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A7A" w:rsidRDefault="00E53D79">
      <w:pPr>
        <w:pStyle w:val="a3"/>
        <w:ind w:left="276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2" style="width:521.55pt;height:77pt;mso-position-horizontal-relative:char;mso-position-vertical-relative:line" coordsize="10431,1540">
            <v:rect id="_x0000_s1103" style="position:absolute;width:10431;height:1540" stroked="f"/>
            <w10:wrap type="none"/>
            <w10:anchorlock/>
          </v:group>
        </w:pict>
      </w:r>
    </w:p>
    <w:p w:rsidR="00563A7A" w:rsidRDefault="00563A7A">
      <w:pPr>
        <w:pStyle w:val="a3"/>
        <w:spacing w:before="7"/>
        <w:ind w:left="0" w:firstLine="0"/>
        <w:jc w:val="left"/>
        <w:rPr>
          <w:sz w:val="8"/>
        </w:rPr>
      </w:pPr>
    </w:p>
    <w:p w:rsidR="00563A7A" w:rsidRDefault="00563A7A">
      <w:pPr>
        <w:rPr>
          <w:sz w:val="8"/>
        </w:rPr>
        <w:sectPr w:rsidR="00563A7A">
          <w:footerReference w:type="default" r:id="rId8"/>
          <w:type w:val="continuous"/>
          <w:pgSz w:w="11910" w:h="16840"/>
          <w:pgMar w:top="240" w:right="20" w:bottom="1480" w:left="880" w:header="720" w:footer="1295" w:gutter="0"/>
          <w:pgNumType w:start="1"/>
          <w:cols w:space="720"/>
        </w:sectPr>
      </w:pPr>
    </w:p>
    <w:p w:rsidR="00563A7A" w:rsidRDefault="00563A7A" w:rsidP="001B291B">
      <w:pPr>
        <w:spacing w:before="90"/>
        <w:rPr>
          <w:sz w:val="24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3882" w:space="2037"/>
            <w:col w:w="5091"/>
          </w:cols>
        </w:sect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Pr="001E63AF" w:rsidRDefault="002A7DFB">
      <w:pPr>
        <w:spacing w:before="230"/>
        <w:ind w:left="2638" w:right="2194" w:firstLine="4"/>
        <w:jc w:val="center"/>
        <w:rPr>
          <w:b/>
          <w:sz w:val="32"/>
        </w:rPr>
      </w:pPr>
      <w:r w:rsidRPr="001E63AF">
        <w:rPr>
          <w:b/>
          <w:sz w:val="32"/>
        </w:rPr>
        <w:t>АДАПТИРОВАННАЯ ОСНОВНАЯ</w:t>
      </w:r>
      <w:r w:rsidRPr="001E63AF">
        <w:rPr>
          <w:b/>
          <w:spacing w:val="1"/>
          <w:sz w:val="32"/>
        </w:rPr>
        <w:t xml:space="preserve"> </w:t>
      </w:r>
      <w:r w:rsidRPr="001E63AF">
        <w:rPr>
          <w:b/>
          <w:sz w:val="32"/>
        </w:rPr>
        <w:t>ОБЩЕОБРАЗОВАТЕЛЬНАЯ</w:t>
      </w:r>
      <w:r w:rsidRPr="001E63AF">
        <w:rPr>
          <w:b/>
          <w:spacing w:val="-20"/>
          <w:sz w:val="32"/>
        </w:rPr>
        <w:t xml:space="preserve"> </w:t>
      </w:r>
      <w:r w:rsidRPr="001E63AF">
        <w:rPr>
          <w:b/>
          <w:sz w:val="32"/>
        </w:rPr>
        <w:t>ПРОГРАММА</w:t>
      </w:r>
    </w:p>
    <w:p w:rsidR="001E63AF" w:rsidRDefault="002A7DFB">
      <w:pPr>
        <w:spacing w:before="1"/>
        <w:ind w:left="2333" w:right="1885"/>
        <w:jc w:val="center"/>
        <w:rPr>
          <w:b/>
          <w:spacing w:val="1"/>
          <w:sz w:val="32"/>
        </w:rPr>
      </w:pPr>
      <w:r w:rsidRPr="001E63AF">
        <w:rPr>
          <w:b/>
          <w:sz w:val="32"/>
        </w:rPr>
        <w:t>основного общего образования для обучающихся</w:t>
      </w:r>
      <w:r w:rsidRPr="001E63AF">
        <w:rPr>
          <w:b/>
          <w:spacing w:val="-77"/>
          <w:sz w:val="32"/>
        </w:rPr>
        <w:t xml:space="preserve"> </w:t>
      </w:r>
      <w:r w:rsidRPr="001E63AF">
        <w:rPr>
          <w:b/>
          <w:sz w:val="32"/>
        </w:rPr>
        <w:t>с нарушениями опорно-двигательного аппарата,</w:t>
      </w:r>
      <w:r w:rsidRPr="001E63AF">
        <w:rPr>
          <w:b/>
          <w:spacing w:val="1"/>
          <w:sz w:val="32"/>
        </w:rPr>
        <w:t xml:space="preserve"> </w:t>
      </w:r>
    </w:p>
    <w:p w:rsidR="00563A7A" w:rsidRPr="001E63AF" w:rsidRDefault="002A7DFB">
      <w:pPr>
        <w:spacing w:before="1"/>
        <w:ind w:left="2333" w:right="1885"/>
        <w:jc w:val="center"/>
        <w:rPr>
          <w:b/>
          <w:sz w:val="32"/>
        </w:rPr>
      </w:pPr>
      <w:bookmarkStart w:id="0" w:name="_GoBack"/>
      <w:bookmarkEnd w:id="0"/>
      <w:r w:rsidRPr="001E63AF">
        <w:rPr>
          <w:b/>
          <w:sz w:val="32"/>
        </w:rPr>
        <w:t>вариант</w:t>
      </w:r>
      <w:r w:rsidRPr="001E63AF">
        <w:rPr>
          <w:b/>
          <w:spacing w:val="-3"/>
          <w:sz w:val="32"/>
        </w:rPr>
        <w:t xml:space="preserve"> </w:t>
      </w:r>
      <w:r w:rsidRPr="001E63AF">
        <w:rPr>
          <w:b/>
          <w:sz w:val="32"/>
        </w:rPr>
        <w:t>6.1</w:t>
      </w:r>
    </w:p>
    <w:p w:rsidR="00563A7A" w:rsidRPr="001E63AF" w:rsidRDefault="00563A7A">
      <w:pPr>
        <w:pStyle w:val="a3"/>
        <w:ind w:left="0" w:firstLine="0"/>
        <w:jc w:val="left"/>
        <w:rPr>
          <w:b/>
          <w:sz w:val="20"/>
        </w:rPr>
      </w:pPr>
    </w:p>
    <w:p w:rsidR="00563A7A" w:rsidRDefault="00563A7A">
      <w:pPr>
        <w:pStyle w:val="a3"/>
        <w:spacing w:before="7"/>
        <w:ind w:left="0" w:firstLine="0"/>
        <w:jc w:val="left"/>
        <w:rPr>
          <w:sz w:val="14"/>
        </w:rPr>
      </w:pPr>
    </w:p>
    <w:p w:rsidR="00563A7A" w:rsidRDefault="00563A7A">
      <w:pPr>
        <w:rPr>
          <w:sz w:val="14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spacing w:before="91"/>
        <w:ind w:left="1530"/>
        <w:rPr>
          <w:b/>
          <w:sz w:val="20"/>
        </w:rPr>
      </w:pPr>
      <w:r>
        <w:rPr>
          <w:b/>
          <w:sz w:val="20"/>
        </w:rPr>
        <w:t>Содержание</w:t>
      </w:r>
    </w:p>
    <w:p w:rsidR="00563A7A" w:rsidRDefault="002A7DFB">
      <w:pPr>
        <w:pStyle w:val="a4"/>
        <w:numPr>
          <w:ilvl w:val="0"/>
          <w:numId w:val="257"/>
        </w:numPr>
        <w:tabs>
          <w:tab w:val="left" w:pos="990"/>
          <w:tab w:val="left" w:leader="dot" w:pos="10003"/>
        </w:tabs>
        <w:spacing w:before="226"/>
        <w:rPr>
          <w:sz w:val="20"/>
        </w:rPr>
      </w:pPr>
      <w:r>
        <w:rPr>
          <w:sz w:val="20"/>
        </w:rPr>
        <w:t>ЦЕЛЕВОЙ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1"/>
          <w:sz w:val="20"/>
        </w:rPr>
        <w:t xml:space="preserve"> </w:t>
      </w:r>
      <w:r>
        <w:rPr>
          <w:sz w:val="20"/>
        </w:rPr>
        <w:t>АООП</w:t>
      </w:r>
      <w:r>
        <w:rPr>
          <w:spacing w:val="-3"/>
          <w:sz w:val="20"/>
        </w:rPr>
        <w:t xml:space="preserve"> </w:t>
      </w:r>
      <w:r>
        <w:rPr>
          <w:sz w:val="20"/>
        </w:rPr>
        <w:t>ООО</w:t>
      </w:r>
      <w:r>
        <w:rPr>
          <w:spacing w:val="-2"/>
          <w:sz w:val="20"/>
        </w:rPr>
        <w:t xml:space="preserve"> </w:t>
      </w:r>
      <w:r>
        <w:rPr>
          <w:sz w:val="20"/>
        </w:rPr>
        <w:t>НОДА</w:t>
      </w:r>
      <w:r>
        <w:rPr>
          <w:spacing w:val="-5"/>
          <w:sz w:val="20"/>
        </w:rPr>
        <w:t xml:space="preserve"> </w:t>
      </w:r>
      <w:r>
        <w:rPr>
          <w:sz w:val="20"/>
        </w:rPr>
        <w:t>(ВАРИАНТ 6.1)</w:t>
      </w:r>
      <w:r>
        <w:rPr>
          <w:sz w:val="20"/>
        </w:rPr>
        <w:tab/>
        <w:t>3</w:t>
      </w:r>
    </w:p>
    <w:p w:rsidR="00563A7A" w:rsidRDefault="002A7DFB">
      <w:pPr>
        <w:pStyle w:val="a4"/>
        <w:numPr>
          <w:ilvl w:val="1"/>
          <w:numId w:val="257"/>
        </w:numPr>
        <w:tabs>
          <w:tab w:val="left" w:pos="1424"/>
          <w:tab w:val="left" w:leader="dot" w:pos="10003"/>
        </w:tabs>
        <w:spacing w:before="115"/>
        <w:rPr>
          <w:sz w:val="20"/>
        </w:rPr>
      </w:pPr>
      <w:r>
        <w:rPr>
          <w:sz w:val="20"/>
        </w:rPr>
        <w:t>Пояснительная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записка</w:t>
      </w:r>
      <w:r>
        <w:rPr>
          <w:sz w:val="20"/>
        </w:rPr>
        <w:tab/>
        <w:t>3</w:t>
      </w:r>
    </w:p>
    <w:p w:rsidR="00563A7A" w:rsidRDefault="002A7DFB">
      <w:pPr>
        <w:pStyle w:val="a4"/>
        <w:numPr>
          <w:ilvl w:val="1"/>
          <w:numId w:val="257"/>
        </w:numPr>
        <w:tabs>
          <w:tab w:val="left" w:pos="1420"/>
          <w:tab w:val="left" w:leader="dot" w:pos="10003"/>
        </w:tabs>
        <w:spacing w:before="113"/>
        <w:ind w:left="1419" w:hanging="315"/>
        <w:rPr>
          <w:sz w:val="20"/>
        </w:rPr>
      </w:pPr>
      <w:r>
        <w:rPr>
          <w:sz w:val="20"/>
        </w:rPr>
        <w:t>Планируемые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АООП</w:t>
      </w:r>
      <w:r>
        <w:rPr>
          <w:spacing w:val="-7"/>
          <w:sz w:val="20"/>
        </w:rPr>
        <w:t xml:space="preserve"> </w:t>
      </w:r>
      <w:r>
        <w:rPr>
          <w:sz w:val="20"/>
        </w:rPr>
        <w:t>ООО</w:t>
      </w:r>
      <w:r>
        <w:rPr>
          <w:sz w:val="20"/>
        </w:rPr>
        <w:tab/>
        <w:t>5</w:t>
      </w:r>
    </w:p>
    <w:p w:rsidR="00563A7A" w:rsidRDefault="002A7DFB">
      <w:pPr>
        <w:pStyle w:val="a4"/>
        <w:numPr>
          <w:ilvl w:val="1"/>
          <w:numId w:val="257"/>
        </w:numPr>
        <w:tabs>
          <w:tab w:val="left" w:pos="1424"/>
          <w:tab w:val="left" w:leader="dot" w:pos="10003"/>
        </w:tabs>
        <w:spacing w:before="116"/>
        <w:rPr>
          <w:sz w:val="20"/>
        </w:rPr>
      </w:pP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ООП</w:t>
      </w:r>
      <w:r>
        <w:rPr>
          <w:spacing w:val="-2"/>
          <w:sz w:val="20"/>
        </w:rPr>
        <w:t xml:space="preserve"> </w:t>
      </w:r>
      <w:r>
        <w:rPr>
          <w:sz w:val="20"/>
        </w:rPr>
        <w:t>ООО</w:t>
      </w:r>
      <w:r>
        <w:rPr>
          <w:sz w:val="20"/>
        </w:rPr>
        <w:tab/>
        <w:t>37</w:t>
      </w:r>
    </w:p>
    <w:p w:rsidR="00563A7A" w:rsidRDefault="002A7DFB">
      <w:pPr>
        <w:pStyle w:val="a4"/>
        <w:numPr>
          <w:ilvl w:val="0"/>
          <w:numId w:val="257"/>
        </w:numPr>
        <w:tabs>
          <w:tab w:val="left" w:pos="1057"/>
          <w:tab w:val="left" w:leader="dot" w:pos="10003"/>
        </w:tabs>
        <w:spacing w:before="116"/>
        <w:ind w:left="1056" w:hanging="235"/>
        <w:rPr>
          <w:sz w:val="20"/>
        </w:rPr>
      </w:pPr>
      <w:r>
        <w:rPr>
          <w:sz w:val="20"/>
        </w:rPr>
        <w:t>СОДЕРЖАТЕЛЬНЫЙ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РАЗДЕЛ</w:t>
      </w:r>
      <w:r>
        <w:rPr>
          <w:sz w:val="20"/>
        </w:rPr>
        <w:tab/>
        <w:t>43</w:t>
      </w:r>
    </w:p>
    <w:p w:rsidR="00563A7A" w:rsidRDefault="002A7DFB">
      <w:pPr>
        <w:pStyle w:val="a4"/>
        <w:numPr>
          <w:ilvl w:val="1"/>
          <w:numId w:val="257"/>
        </w:numPr>
        <w:tabs>
          <w:tab w:val="left" w:pos="1481"/>
          <w:tab w:val="left" w:leader="dot" w:pos="10003"/>
        </w:tabs>
        <w:spacing w:before="115" w:line="357" w:lineRule="auto"/>
        <w:ind w:left="1530" w:right="800" w:hanging="425"/>
        <w:rPr>
          <w:sz w:val="20"/>
        </w:rPr>
      </w:pPr>
      <w:r>
        <w:rPr>
          <w:sz w:val="20"/>
        </w:rPr>
        <w:t>Рабочие программы учебных предметов, учебных курсов (в том числе внеурочной 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модулей</w:t>
      </w:r>
      <w:r>
        <w:rPr>
          <w:sz w:val="20"/>
        </w:rPr>
        <w:tab/>
      </w:r>
      <w:r>
        <w:rPr>
          <w:spacing w:val="-1"/>
          <w:sz w:val="20"/>
        </w:rPr>
        <w:t>43</w:t>
      </w:r>
    </w:p>
    <w:p w:rsidR="00563A7A" w:rsidRDefault="002A7DFB">
      <w:pPr>
        <w:pStyle w:val="a4"/>
        <w:numPr>
          <w:ilvl w:val="1"/>
          <w:numId w:val="256"/>
        </w:numPr>
        <w:tabs>
          <w:tab w:val="left" w:pos="1492"/>
          <w:tab w:val="left" w:leader="dot" w:pos="10003"/>
        </w:tabs>
        <w:spacing w:before="4"/>
        <w:rPr>
          <w:sz w:val="20"/>
        </w:rPr>
      </w:pPr>
      <w:r>
        <w:rPr>
          <w:sz w:val="20"/>
        </w:rPr>
        <w:t>Программа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z w:val="20"/>
        </w:rPr>
        <w:tab/>
        <w:t>554</w:t>
      </w:r>
    </w:p>
    <w:p w:rsidR="00563A7A" w:rsidRDefault="002A7DFB">
      <w:pPr>
        <w:pStyle w:val="a4"/>
        <w:numPr>
          <w:ilvl w:val="1"/>
          <w:numId w:val="256"/>
        </w:numPr>
        <w:tabs>
          <w:tab w:val="left" w:pos="1540"/>
          <w:tab w:val="left" w:leader="dot" w:pos="10003"/>
        </w:tabs>
        <w:spacing w:before="116"/>
        <w:ind w:left="1539" w:hanging="435"/>
        <w:rPr>
          <w:sz w:val="20"/>
        </w:rPr>
      </w:pPr>
      <w:r>
        <w:rPr>
          <w:sz w:val="20"/>
        </w:rPr>
        <w:t>Рабочая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569</w:t>
      </w:r>
    </w:p>
    <w:p w:rsidR="00563A7A" w:rsidRDefault="002A7DFB">
      <w:pPr>
        <w:pStyle w:val="a4"/>
        <w:numPr>
          <w:ilvl w:val="1"/>
          <w:numId w:val="256"/>
        </w:numPr>
        <w:tabs>
          <w:tab w:val="left" w:pos="1552"/>
          <w:tab w:val="left" w:leader="dot" w:pos="10003"/>
        </w:tabs>
        <w:spacing w:before="116"/>
        <w:ind w:left="1551" w:hanging="447"/>
        <w:rPr>
          <w:sz w:val="20"/>
        </w:rPr>
      </w:pP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работы…</w:t>
      </w:r>
      <w:r>
        <w:rPr>
          <w:sz w:val="20"/>
        </w:rPr>
        <w:tab/>
        <w:t>582</w:t>
      </w:r>
    </w:p>
    <w:p w:rsidR="00563A7A" w:rsidRDefault="002A7DFB">
      <w:pPr>
        <w:pStyle w:val="a4"/>
        <w:numPr>
          <w:ilvl w:val="0"/>
          <w:numId w:val="257"/>
        </w:numPr>
        <w:tabs>
          <w:tab w:val="left" w:pos="1124"/>
          <w:tab w:val="left" w:leader="dot" w:pos="10003"/>
        </w:tabs>
        <w:spacing w:before="113"/>
        <w:ind w:left="1123" w:hanging="302"/>
        <w:rPr>
          <w:sz w:val="20"/>
        </w:rPr>
      </w:pPr>
      <w:r>
        <w:rPr>
          <w:sz w:val="20"/>
        </w:rPr>
        <w:t>ОРГАНИЗАЦИОННЫЙ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 АООП</w:t>
      </w:r>
      <w:r>
        <w:rPr>
          <w:spacing w:val="-5"/>
          <w:sz w:val="20"/>
        </w:rPr>
        <w:t xml:space="preserve"> </w:t>
      </w:r>
      <w:r>
        <w:rPr>
          <w:sz w:val="20"/>
        </w:rPr>
        <w:t>ООО</w:t>
      </w:r>
      <w:r>
        <w:rPr>
          <w:spacing w:val="-5"/>
          <w:sz w:val="20"/>
        </w:rPr>
        <w:t xml:space="preserve"> </w:t>
      </w:r>
      <w:r>
        <w:rPr>
          <w:sz w:val="20"/>
        </w:rPr>
        <w:t>НОДА</w:t>
      </w:r>
      <w:r>
        <w:rPr>
          <w:spacing w:val="-7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-2"/>
          <w:sz w:val="20"/>
        </w:rPr>
        <w:t xml:space="preserve"> </w:t>
      </w:r>
      <w:r>
        <w:rPr>
          <w:sz w:val="20"/>
        </w:rPr>
        <w:t>6.1)</w:t>
      </w:r>
      <w:r>
        <w:rPr>
          <w:sz w:val="20"/>
        </w:rPr>
        <w:tab/>
        <w:t>594</w:t>
      </w:r>
    </w:p>
    <w:p w:rsidR="00563A7A" w:rsidRDefault="002A7DFB">
      <w:pPr>
        <w:pStyle w:val="a4"/>
        <w:numPr>
          <w:ilvl w:val="1"/>
          <w:numId w:val="257"/>
        </w:numPr>
        <w:tabs>
          <w:tab w:val="left" w:pos="1556"/>
          <w:tab w:val="left" w:leader="dot" w:pos="10003"/>
        </w:tabs>
        <w:spacing w:before="115"/>
        <w:ind w:left="1555" w:hanging="451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594</w:t>
      </w:r>
    </w:p>
    <w:p w:rsidR="00563A7A" w:rsidRDefault="002A7DFB">
      <w:pPr>
        <w:pStyle w:val="a4"/>
        <w:numPr>
          <w:ilvl w:val="1"/>
          <w:numId w:val="255"/>
        </w:numPr>
        <w:tabs>
          <w:tab w:val="left" w:pos="1508"/>
          <w:tab w:val="left" w:leader="dot" w:pos="10003"/>
        </w:tabs>
        <w:spacing w:before="116"/>
        <w:ind w:hanging="403"/>
        <w:rPr>
          <w:sz w:val="20"/>
        </w:rPr>
      </w:pP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z w:val="20"/>
        </w:rPr>
        <w:tab/>
        <w:t>598</w:t>
      </w:r>
    </w:p>
    <w:p w:rsidR="00563A7A" w:rsidRDefault="002A7DFB">
      <w:pPr>
        <w:pStyle w:val="a4"/>
        <w:numPr>
          <w:ilvl w:val="1"/>
          <w:numId w:val="255"/>
        </w:numPr>
        <w:tabs>
          <w:tab w:val="left" w:pos="1508"/>
          <w:tab w:val="left" w:leader="dot" w:pos="10003"/>
        </w:tabs>
        <w:spacing w:before="116"/>
        <w:ind w:hanging="403"/>
        <w:rPr>
          <w:sz w:val="20"/>
        </w:rPr>
      </w:pPr>
      <w:r>
        <w:rPr>
          <w:sz w:val="20"/>
        </w:rPr>
        <w:t>Календарный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график</w:t>
      </w:r>
      <w:r>
        <w:rPr>
          <w:sz w:val="20"/>
        </w:rPr>
        <w:tab/>
        <w:t>599</w:t>
      </w:r>
    </w:p>
    <w:p w:rsidR="00563A7A" w:rsidRDefault="002A7DFB">
      <w:pPr>
        <w:pStyle w:val="a4"/>
        <w:numPr>
          <w:ilvl w:val="1"/>
          <w:numId w:val="255"/>
        </w:numPr>
        <w:tabs>
          <w:tab w:val="left" w:pos="1508"/>
          <w:tab w:val="left" w:leader="dot" w:pos="10003"/>
        </w:tabs>
        <w:spacing w:before="113"/>
        <w:ind w:hanging="403"/>
        <w:rPr>
          <w:sz w:val="20"/>
        </w:rPr>
      </w:pPr>
      <w:r>
        <w:rPr>
          <w:sz w:val="20"/>
        </w:rPr>
        <w:t>Календарный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z w:val="20"/>
        </w:rPr>
        <w:tab/>
        <w:t>602</w:t>
      </w:r>
    </w:p>
    <w:p w:rsidR="00563A7A" w:rsidRDefault="002A7DFB">
      <w:pPr>
        <w:pStyle w:val="a4"/>
        <w:numPr>
          <w:ilvl w:val="1"/>
          <w:numId w:val="255"/>
        </w:numPr>
        <w:tabs>
          <w:tab w:val="left" w:pos="1557"/>
          <w:tab w:val="left" w:leader="dot" w:pos="10003"/>
        </w:tabs>
        <w:spacing w:before="116"/>
        <w:ind w:left="1556" w:hanging="452"/>
        <w:rPr>
          <w:sz w:val="20"/>
        </w:rPr>
      </w:pP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z w:val="20"/>
        </w:rPr>
        <w:tab/>
        <w:t>609</w:t>
      </w:r>
    </w:p>
    <w:p w:rsidR="00563A7A" w:rsidRDefault="00563A7A" w:rsidP="001E7B60">
      <w:pPr>
        <w:tabs>
          <w:tab w:val="left" w:leader="dot" w:pos="10003"/>
        </w:tabs>
        <w:spacing w:before="116"/>
        <w:ind w:left="822"/>
        <w:rPr>
          <w:sz w:val="20"/>
        </w:rPr>
        <w:sectPr w:rsidR="00563A7A">
          <w:headerReference w:type="default" r:id="rId9"/>
          <w:footerReference w:type="default" r:id="rId10"/>
          <w:pgSz w:w="11910" w:h="16840"/>
          <w:pgMar w:top="1560" w:right="20" w:bottom="720" w:left="880" w:header="726" w:footer="534" w:gutter="0"/>
          <w:pgNumType w:start="2"/>
          <w:cols w:space="720"/>
        </w:sectPr>
      </w:pPr>
    </w:p>
    <w:p w:rsidR="00563A7A" w:rsidRDefault="00563A7A">
      <w:pPr>
        <w:pStyle w:val="a3"/>
        <w:spacing w:before="10"/>
        <w:ind w:left="0" w:firstLine="0"/>
        <w:jc w:val="left"/>
        <w:rPr>
          <w:sz w:val="19"/>
        </w:rPr>
      </w:pPr>
    </w:p>
    <w:p w:rsidR="00563A7A" w:rsidRDefault="002A7DFB">
      <w:pPr>
        <w:pStyle w:val="7"/>
        <w:numPr>
          <w:ilvl w:val="2"/>
          <w:numId w:val="255"/>
        </w:numPr>
        <w:tabs>
          <w:tab w:val="left" w:pos="1727"/>
        </w:tabs>
        <w:spacing w:before="1"/>
        <w:jc w:val="both"/>
      </w:pPr>
      <w:r>
        <w:t>ЦЕЛЕВОЙ</w:t>
      </w:r>
      <w:r>
        <w:rPr>
          <w:spacing w:val="-4"/>
        </w:rPr>
        <w:t xml:space="preserve"> </w:t>
      </w:r>
      <w:r>
        <w:t>РАЗДЕЛ 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НОДА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6.1)</w:t>
      </w:r>
    </w:p>
    <w:p w:rsidR="00563A7A" w:rsidRDefault="002A7DFB">
      <w:pPr>
        <w:pStyle w:val="a4"/>
        <w:numPr>
          <w:ilvl w:val="3"/>
          <w:numId w:val="255"/>
        </w:numPr>
        <w:tabs>
          <w:tab w:val="left" w:pos="1893"/>
        </w:tabs>
        <w:spacing w:before="1" w:line="250" w:lineRule="exact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:rsidR="00563A7A" w:rsidRDefault="002A7DFB">
      <w:pPr>
        <w:pStyle w:val="a3"/>
        <w:ind w:right="820"/>
      </w:pPr>
      <w:r>
        <w:t>Адаптированная основная общеобразовательная программа основного общего образования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(АООП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 (вариант 6.1)) является основным документом, определяющим содержание общего образо-</w:t>
      </w:r>
      <w:r>
        <w:rPr>
          <w:spacing w:val="1"/>
        </w:rPr>
        <w:t xml:space="preserve"> </w:t>
      </w:r>
      <w:r>
        <w:t>вания,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регламентирующим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урочной</w:t>
      </w:r>
      <w:r>
        <w:rPr>
          <w:spacing w:val="-53"/>
        </w:rPr>
        <w:t xml:space="preserve"> </w:t>
      </w:r>
      <w:r>
        <w:t>и внеурочной деятельности при учете установленного ФГОС ООО соотношения обязательной ча-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63A7A" w:rsidRDefault="002A7DFB">
      <w:pPr>
        <w:pStyle w:val="a3"/>
        <w:ind w:right="818"/>
      </w:pPr>
      <w:r>
        <w:t>АООП ООО НОДА (вариант 6.1) представляет собой образовательную программу, адап-</w:t>
      </w:r>
      <w:r>
        <w:rPr>
          <w:spacing w:val="1"/>
        </w:rPr>
        <w:t xml:space="preserve"> </w:t>
      </w:r>
      <w:r>
        <w:t>тированную для обучения, воспитания и социализации обучающихся с нарушениями НОДА с</w:t>
      </w:r>
      <w:r>
        <w:rPr>
          <w:spacing w:val="1"/>
        </w:rPr>
        <w:t xml:space="preserve"> </w:t>
      </w:r>
      <w:r>
        <w:t>учетом их особых образовательных потребностей, в том числе обеспечивающая коррекцию нару-</w:t>
      </w:r>
      <w:r>
        <w:rPr>
          <w:spacing w:val="1"/>
        </w:rPr>
        <w:t xml:space="preserve"> </w:t>
      </w:r>
      <w:r>
        <w:t>шений развития, освоивших основные, в том числе адаптированные, общеобразовательные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начального общего образования,</w:t>
      </w:r>
      <w:r>
        <w:rPr>
          <w:spacing w:val="-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6.1 АООП</w:t>
      </w:r>
      <w:r>
        <w:rPr>
          <w:spacing w:val="-2"/>
        </w:rPr>
        <w:t xml:space="preserve"> </w:t>
      </w:r>
      <w:r>
        <w:t>НОО.</w:t>
      </w:r>
    </w:p>
    <w:p w:rsidR="00563A7A" w:rsidRDefault="002A7DFB">
      <w:pPr>
        <w:pStyle w:val="a3"/>
        <w:ind w:right="820"/>
      </w:pPr>
      <w:r>
        <w:t>Взаимосвязь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организации отсутствует. Вариант 6.1 АОО</w:t>
      </w:r>
      <w:r w:rsidR="00EC7EDD">
        <w:t>П ООО для обучающихся с НОДА мо</w:t>
      </w:r>
      <w:r>
        <w:t>жет ре-</w:t>
      </w:r>
      <w:r>
        <w:rPr>
          <w:spacing w:val="1"/>
        </w:rPr>
        <w:t xml:space="preserve"> </w:t>
      </w:r>
      <w:r>
        <w:t>ализовываться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инклюзивных,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организациях,</w:t>
      </w:r>
      <w:r>
        <w:rPr>
          <w:spacing w:val="-12"/>
        </w:rPr>
        <w:t xml:space="preserve"> </w:t>
      </w:r>
      <w:r>
        <w:t>реализующих</w:t>
      </w:r>
      <w:r>
        <w:rPr>
          <w:spacing w:val="-52"/>
        </w:rPr>
        <w:t xml:space="preserve"> </w:t>
      </w:r>
      <w:r>
        <w:t>адаптированные основные общеобразовательные программы, в специальных классах для обуча-</w:t>
      </w:r>
      <w:r>
        <w:rPr>
          <w:spacing w:val="1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с нарушениями</w:t>
      </w:r>
      <w:r>
        <w:rPr>
          <w:spacing w:val="-1"/>
        </w:rPr>
        <w:t xml:space="preserve"> </w:t>
      </w:r>
      <w:r>
        <w:t>опорно-двигательного аппарата.</w:t>
      </w:r>
    </w:p>
    <w:p w:rsidR="00563A7A" w:rsidRDefault="002A7DFB">
      <w:pPr>
        <w:pStyle w:val="a3"/>
        <w:ind w:left="1530" w:firstLine="0"/>
      </w:pPr>
      <w:r>
        <w:t>Целями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6.1)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6" w:line="232" w:lineRule="auto"/>
        <w:ind w:right="825" w:firstLine="707"/>
      </w:pPr>
      <w:r>
        <w:rPr>
          <w:position w:val="1"/>
        </w:rPr>
        <w:t>организация учебного процесса для обучающихся с нарушениями опорно</w:t>
      </w:r>
      <w:r w:rsidR="00EC7EDD">
        <w:rPr>
          <w:position w:val="1"/>
        </w:rPr>
        <w:t>-</w:t>
      </w:r>
      <w:r>
        <w:rPr>
          <w:position w:val="1"/>
        </w:rPr>
        <w:t>двигательного</w:t>
      </w:r>
      <w:r>
        <w:rPr>
          <w:spacing w:val="1"/>
          <w:position w:val="1"/>
        </w:rPr>
        <w:t xml:space="preserve"> </w:t>
      </w:r>
      <w:r>
        <w:t>аппарата с учетом целей, содержания и планируемых результатов основного общего образования,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ООО;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28" w:firstLine="707"/>
      </w:pPr>
      <w:r>
        <w:rPr>
          <w:position w:val="1"/>
        </w:rPr>
        <w:t>создание условий для становления и формирования личности обучающегося с учетом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сфере;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2" w:lineRule="auto"/>
        <w:ind w:right="821" w:firstLine="707"/>
      </w:pPr>
      <w:r>
        <w:rPr>
          <w:position w:val="1"/>
        </w:rPr>
        <w:t>организация деятельности педагогических работников образовательной организации по</w:t>
      </w:r>
      <w:r>
        <w:rPr>
          <w:spacing w:val="1"/>
          <w:position w:val="1"/>
        </w:rPr>
        <w:t xml:space="preserve"> </w:t>
      </w:r>
      <w:r>
        <w:t>созданию индивидуальных программ и учебных планов для обучающихся с нарушениями опор-</w:t>
      </w:r>
      <w:r>
        <w:rPr>
          <w:spacing w:val="1"/>
        </w:rPr>
        <w:t xml:space="preserve"> </w:t>
      </w:r>
      <w:r>
        <w:t>но-двигательного</w:t>
      </w:r>
      <w:r>
        <w:rPr>
          <w:spacing w:val="-1"/>
        </w:rPr>
        <w:t xml:space="preserve"> </w:t>
      </w:r>
      <w:r>
        <w:t>аппарата.</w:t>
      </w:r>
    </w:p>
    <w:p w:rsidR="00563A7A" w:rsidRDefault="002A7DFB">
      <w:pPr>
        <w:pStyle w:val="a3"/>
        <w:spacing w:before="4"/>
        <w:ind w:right="818"/>
      </w:pPr>
      <w:r>
        <w:t>Достижение поставленных целей реализации АООП ООО для обучающихся с НОДА (ва-</w:t>
      </w:r>
      <w:r>
        <w:rPr>
          <w:spacing w:val="1"/>
        </w:rPr>
        <w:t xml:space="preserve"> </w:t>
      </w:r>
      <w:r>
        <w:t>риант</w:t>
      </w:r>
      <w:r>
        <w:rPr>
          <w:spacing w:val="-1"/>
        </w:rPr>
        <w:t xml:space="preserve"> </w:t>
      </w:r>
      <w:r>
        <w:t>6.1) предусматривает решение следующих основных задач: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7" w:lineRule="auto"/>
        <w:ind w:right="821" w:firstLine="707"/>
      </w:pPr>
      <w:r>
        <w:rPr>
          <w:position w:val="1"/>
        </w:rPr>
        <w:t>обеспечение доступности получения качественного основного общего образования, в</w:t>
      </w:r>
      <w:r>
        <w:rPr>
          <w:spacing w:val="1"/>
          <w:position w:val="1"/>
        </w:rPr>
        <w:t xml:space="preserve"> </w:t>
      </w:r>
      <w:r>
        <w:t>том числе специальных условий, учитывающих особые образовательные потребности обучаю-</w:t>
      </w:r>
      <w:r>
        <w:rPr>
          <w:spacing w:val="1"/>
        </w:rPr>
        <w:t xml:space="preserve"> </w:t>
      </w:r>
      <w:r>
        <w:t>щихся с НОДА, достижение планируемых результатов освоения обучающимися адаптированной</w:t>
      </w:r>
      <w:r>
        <w:rPr>
          <w:spacing w:val="1"/>
        </w:rPr>
        <w:t xml:space="preserve"> </w:t>
      </w:r>
      <w:r>
        <w:t>основной общеобразовательной программы основного общего образования, создание возможности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социализации;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28" w:lineRule="auto"/>
        <w:ind w:right="824" w:firstLine="707"/>
      </w:pP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индивидуализированного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психолого-педагогического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сопровождения</w:t>
      </w:r>
      <w:r>
        <w:rPr>
          <w:spacing w:val="1"/>
          <w:position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НОДА и</w:t>
      </w:r>
      <w:r>
        <w:rPr>
          <w:spacing w:val="-1"/>
        </w:rPr>
        <w:t xml:space="preserve"> </w:t>
      </w:r>
      <w:r>
        <w:t>реализации ПКР;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6" w:line="235" w:lineRule="auto"/>
        <w:ind w:right="818" w:firstLine="707"/>
      </w:pPr>
      <w:r>
        <w:rPr>
          <w:position w:val="1"/>
        </w:rPr>
        <w:t>взаимодействие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адаптированной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основной</w:t>
      </w:r>
      <w:r>
        <w:rPr>
          <w:spacing w:val="-53"/>
          <w:position w:val="1"/>
        </w:rPr>
        <w:t xml:space="preserve"> </w:t>
      </w:r>
      <w:r>
        <w:t>общеобразовательной программы с социальными партнерами, в том числе с медицинскими, обра-</w:t>
      </w:r>
      <w:r>
        <w:rPr>
          <w:spacing w:val="1"/>
        </w:rPr>
        <w:t xml:space="preserve"> </w:t>
      </w:r>
      <w:r>
        <w:t>зовательными организациями, учреждениями социальной защиты, оказывающими помощь обу-</w:t>
      </w:r>
      <w:r>
        <w:rPr>
          <w:spacing w:val="1"/>
        </w:rPr>
        <w:t xml:space="preserve"> </w:t>
      </w:r>
      <w:r>
        <w:t>чающимся</w:t>
      </w:r>
      <w:r>
        <w:rPr>
          <w:spacing w:val="-4"/>
        </w:rPr>
        <w:t xml:space="preserve"> </w:t>
      </w:r>
      <w:r>
        <w:t>с НОДА;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5" w:lineRule="auto"/>
        <w:ind w:right="821" w:firstLine="707"/>
      </w:pPr>
      <w:r>
        <w:rPr>
          <w:position w:val="1"/>
        </w:rPr>
        <w:t>выявление и развитие способностей обучающихся с НОДА, их интересов через систему</w:t>
      </w:r>
      <w:r>
        <w:rPr>
          <w:spacing w:val="1"/>
          <w:position w:val="1"/>
        </w:rPr>
        <w:t xml:space="preserve"> </w:t>
      </w:r>
      <w:r>
        <w:t>клубов, секций, студий и кружков, общественно полезную деятельность, в том числе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 дополнительного образования;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5" w:lineRule="auto"/>
        <w:ind w:right="821" w:firstLine="707"/>
      </w:pPr>
      <w:r>
        <w:rPr>
          <w:position w:val="1"/>
        </w:rPr>
        <w:t>профессиональная ориентация обучающихся с НОДА с учетом профессиональных воз-</w:t>
      </w:r>
      <w:r>
        <w:rPr>
          <w:spacing w:val="1"/>
          <w:position w:val="1"/>
        </w:rPr>
        <w:t xml:space="preserve"> </w:t>
      </w:r>
      <w:r>
        <w:t>можностей и имеющихся ограничений при поддержке педагогических работников, психологов,</w:t>
      </w:r>
      <w:r>
        <w:rPr>
          <w:spacing w:val="1"/>
        </w:rPr>
        <w:t xml:space="preserve"> </w:t>
      </w:r>
      <w:r>
        <w:t>социальных педагогов и сотрудничестве с базовыми предприятиями, учреждениями профессио-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3"/>
        </w:rPr>
        <w:t xml:space="preserve"> </w:t>
      </w:r>
      <w:r>
        <w:t>образования, 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4" w:line="228" w:lineRule="auto"/>
        <w:ind w:right="823" w:firstLine="707"/>
      </w:pPr>
      <w:r>
        <w:rPr>
          <w:position w:val="1"/>
        </w:rPr>
        <w:t>сохранение и укрепление физического, психологического и социального здоровья обу-</w:t>
      </w:r>
      <w:r>
        <w:rPr>
          <w:spacing w:val="1"/>
          <w:position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с НОДА,</w:t>
      </w:r>
      <w:r>
        <w:rPr>
          <w:spacing w:val="-1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отклонений в</w:t>
      </w:r>
      <w:r>
        <w:rPr>
          <w:spacing w:val="-3"/>
        </w:rPr>
        <w:t xml:space="preserve"> </w:t>
      </w:r>
      <w:r>
        <w:t>развитии, обеспечение безопасности;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5" w:lineRule="auto"/>
        <w:ind w:right="820" w:firstLine="707"/>
      </w:pPr>
      <w:r>
        <w:rPr>
          <w:position w:val="1"/>
        </w:rPr>
        <w:t>формирование готовности обучающихся с НОДА к саморазвитию и социальной актив-</w:t>
      </w:r>
      <w:r>
        <w:rPr>
          <w:spacing w:val="1"/>
          <w:position w:val="1"/>
        </w:rPr>
        <w:t xml:space="preserve"> </w:t>
      </w:r>
      <w:r>
        <w:t>ности для продолжения обучения в образовательных организациях профессионального образова-</w:t>
      </w:r>
      <w:r>
        <w:rPr>
          <w:spacing w:val="1"/>
        </w:rPr>
        <w:t xml:space="preserve"> </w:t>
      </w:r>
      <w:r>
        <w:t>ния, профессиональной деятельности и успешной социализации с учетом имеющихся ограничений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сфере.</w:t>
      </w:r>
    </w:p>
    <w:p w:rsidR="00563A7A" w:rsidRDefault="002A7DFB">
      <w:pPr>
        <w:pStyle w:val="a3"/>
        <w:spacing w:before="2"/>
        <w:ind w:left="1530" w:firstLine="0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</w:t>
      </w:r>
      <w:r>
        <w:rPr>
          <w:spacing w:val="-4"/>
        </w:rPr>
        <w:t xml:space="preserve"> </w:t>
      </w:r>
      <w:r>
        <w:t>(вариант</w:t>
      </w:r>
      <w:r>
        <w:rPr>
          <w:spacing w:val="-6"/>
        </w:rPr>
        <w:t xml:space="preserve"> </w:t>
      </w:r>
      <w:r>
        <w:t>6.1)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6" w:line="235" w:lineRule="auto"/>
        <w:ind w:right="818" w:firstLine="707"/>
      </w:pPr>
      <w:r>
        <w:rPr>
          <w:position w:val="1"/>
        </w:rPr>
        <w:t>принцип учета ФГОС ООО: АООП ООО базируется на требованиях, предъявляемых</w:t>
      </w:r>
      <w:r>
        <w:rPr>
          <w:spacing w:val="1"/>
          <w:position w:val="1"/>
        </w:rPr>
        <w:t xml:space="preserve"> </w:t>
      </w:r>
      <w:r>
        <w:t>ФГОС ООО к целям, содержанию, планируемым результатам и условиям обучения на уровне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5" w:lineRule="auto"/>
        <w:ind w:right="824" w:firstLine="707"/>
      </w:pPr>
      <w:r>
        <w:rPr>
          <w:position w:val="1"/>
        </w:rPr>
        <w:t>принцип учета языка обучения: с учетом условий функционирования образовательной</w:t>
      </w:r>
      <w:r>
        <w:rPr>
          <w:spacing w:val="1"/>
          <w:position w:val="1"/>
        </w:rPr>
        <w:t xml:space="preserve"> </w:t>
      </w:r>
      <w:r>
        <w:t>организации АООП ООО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 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планах, планах внеурочной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7" w:line="235" w:lineRule="auto"/>
        <w:ind w:right="824" w:firstLine="707"/>
      </w:pPr>
      <w:r>
        <w:rPr>
          <w:position w:val="1"/>
        </w:rPr>
        <w:t>принцип учета ведущей деятельности обучающегося: АООП ООО обеспечивает кон-</w:t>
      </w:r>
      <w:r>
        <w:rPr>
          <w:spacing w:val="1"/>
          <w:position w:val="1"/>
        </w:rPr>
        <w:t xml:space="preserve"> </w:t>
      </w:r>
      <w:r>
        <w:t>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5" w:lineRule="auto"/>
        <w:ind w:right="824" w:firstLine="707"/>
      </w:pPr>
      <w:r>
        <w:rPr>
          <w:position w:val="1"/>
        </w:rPr>
        <w:t>принцип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индивидуализации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обучения: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АООП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ООО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предусматривает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возможность и</w:t>
      </w:r>
      <w:r>
        <w:rPr>
          <w:spacing w:val="1"/>
          <w:position w:val="1"/>
        </w:rPr>
        <w:t xml:space="preserve"> </w:t>
      </w:r>
      <w:r>
        <w:t>механизмы разработки индивидуальных программ и учебных планов для обучающихся с НОДА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 обучающегося;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5" w:lineRule="auto"/>
        <w:ind w:right="820" w:firstLine="707"/>
      </w:pPr>
      <w:r>
        <w:rPr>
          <w:position w:val="1"/>
        </w:rPr>
        <w:t>системно-деятельностный подход, предполагающий ориентацию на результаты обуче-</w:t>
      </w:r>
      <w:r>
        <w:rPr>
          <w:spacing w:val="1"/>
          <w:position w:val="1"/>
        </w:rPr>
        <w:t xml:space="preserve"> </w:t>
      </w:r>
      <w:r>
        <w:t>ния, на развитие активной учебно-познавательной деятельности обучающегося на основе освоения</w:t>
      </w:r>
      <w:r>
        <w:rPr>
          <w:spacing w:val="-52"/>
        </w:rPr>
        <w:t xml:space="preserve"> </w:t>
      </w:r>
      <w:r>
        <w:t>универсальных учебных действий, познания и освоения мира личности, формирование его готов-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к саморазвитию и непрерывному</w:t>
      </w:r>
      <w:r>
        <w:rPr>
          <w:spacing w:val="-3"/>
        </w:rPr>
        <w:t xml:space="preserve"> </w:t>
      </w:r>
      <w:r>
        <w:t>образованию;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" w:line="232" w:lineRule="auto"/>
        <w:ind w:right="818" w:firstLine="707"/>
      </w:pPr>
      <w:r>
        <w:rPr>
          <w:position w:val="1"/>
        </w:rPr>
        <w:t>принцип учета индивидуальных возрастных, психологических и физиологических осо-</w:t>
      </w:r>
      <w:r>
        <w:rPr>
          <w:spacing w:val="1"/>
          <w:position w:val="1"/>
        </w:rPr>
        <w:t xml:space="preserve"> </w:t>
      </w:r>
      <w:r>
        <w:t>бенностей обучающихся с НОДА при построении образовательного процесса и определении об-</w:t>
      </w:r>
      <w:r>
        <w:rPr>
          <w:spacing w:val="1"/>
        </w:rPr>
        <w:t xml:space="preserve"> </w:t>
      </w:r>
      <w:r>
        <w:t>разовательно-воспитательных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путей их достижения;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21" w:firstLine="707"/>
      </w:pPr>
      <w:r>
        <w:rPr>
          <w:position w:val="1"/>
        </w:rPr>
        <w:t>принцип обеспечения фундаментального характера образования, учета специфики изу-</w:t>
      </w:r>
      <w:r>
        <w:rPr>
          <w:spacing w:val="1"/>
          <w:position w:val="1"/>
        </w:rPr>
        <w:t xml:space="preserve"> </w:t>
      </w:r>
      <w:r>
        <w:t>чаемых</w:t>
      </w:r>
      <w:r>
        <w:rPr>
          <w:spacing w:val="-1"/>
        </w:rPr>
        <w:t xml:space="preserve"> </w:t>
      </w:r>
      <w:r>
        <w:t>учебных предметов;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2" w:lineRule="auto"/>
        <w:ind w:right="821" w:firstLine="707"/>
      </w:pPr>
      <w:r>
        <w:rPr>
          <w:position w:val="1"/>
        </w:rPr>
        <w:t>принцип интеграции обучения и воспитания: АООП ООО предусматривает связь уроч-</w:t>
      </w:r>
      <w:r>
        <w:rPr>
          <w:spacing w:val="1"/>
          <w:position w:val="1"/>
        </w:rPr>
        <w:t xml:space="preserve"> </w:t>
      </w:r>
      <w:r>
        <w:t>ной и внеурочной деятельности, предполагающий направленность учебного процесса на дости-</w:t>
      </w:r>
      <w:r>
        <w:rPr>
          <w:spacing w:val="1"/>
        </w:rPr>
        <w:t xml:space="preserve"> </w:t>
      </w:r>
      <w:r>
        <w:t>жение</w:t>
      </w:r>
      <w:r>
        <w:rPr>
          <w:spacing w:val="-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7" w:line="237" w:lineRule="auto"/>
        <w:ind w:right="820" w:firstLine="707"/>
      </w:pPr>
      <w:r>
        <w:rPr>
          <w:position w:val="1"/>
        </w:rPr>
        <w:t>принцип здоровьесбережения: при организации образовательной деятельности не до-</w:t>
      </w:r>
      <w:r>
        <w:rPr>
          <w:spacing w:val="1"/>
          <w:position w:val="1"/>
        </w:rPr>
        <w:t xml:space="preserve"> </w:t>
      </w:r>
      <w:r>
        <w:t>пускается использование технологий, которые могут нанести вред физическому и (или) психиче-</w:t>
      </w:r>
      <w:r>
        <w:rPr>
          <w:spacing w:val="1"/>
        </w:rPr>
        <w:t xml:space="preserve"> </w:t>
      </w:r>
      <w:r>
        <w:t>скому здоровью обучающихся, приоритет использования здоровьесберегающих педагогических</w:t>
      </w:r>
      <w:r>
        <w:rPr>
          <w:spacing w:val="1"/>
        </w:rPr>
        <w:t xml:space="preserve"> </w:t>
      </w:r>
      <w:r>
        <w:t>технологий. 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 нормами Гигиениче-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 Санитарно-эпидемиологических требований;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" w:line="263" w:lineRule="exact"/>
        <w:ind w:left="1815"/>
      </w:pPr>
      <w:r>
        <w:rPr>
          <w:position w:val="1"/>
        </w:rPr>
        <w:t>принцип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системности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коррекционных,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профилактических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развивающих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задач;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32" w:lineRule="auto"/>
        <w:ind w:right="821" w:firstLine="707"/>
      </w:pPr>
      <w:r>
        <w:rPr>
          <w:position w:val="1"/>
        </w:rPr>
        <w:t>принцип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единства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диагностики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коррекции,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который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реализуется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двух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аспектах</w:t>
      </w:r>
      <w:r>
        <w:rPr>
          <w:spacing w:val="1"/>
          <w:position w:val="1"/>
        </w:rPr>
        <w:t xml:space="preserve"> </w:t>
      </w:r>
      <w:r>
        <w:t>(коррекционная работа на основе комплексного диагностического обследования и контроля ди-</w:t>
      </w:r>
      <w:r>
        <w:rPr>
          <w:spacing w:val="1"/>
        </w:rPr>
        <w:t xml:space="preserve"> </w:t>
      </w:r>
      <w:r>
        <w:rPr>
          <w:spacing w:val="-1"/>
        </w:rPr>
        <w:t>намики</w:t>
      </w:r>
      <w:r>
        <w:rPr>
          <w:spacing w:val="-13"/>
        </w:rPr>
        <w:t xml:space="preserve"> </w:t>
      </w:r>
      <w:r>
        <w:rPr>
          <w:spacing w:val="-1"/>
        </w:rPr>
        <w:t>изменений</w:t>
      </w:r>
      <w:r>
        <w:rPr>
          <w:spacing w:val="-12"/>
        </w:rPr>
        <w:t xml:space="preserve"> </w:t>
      </w:r>
      <w:r>
        <w:rPr>
          <w:spacing w:val="-1"/>
        </w:rPr>
        <w:t>личности,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эмоциональных</w:t>
      </w:r>
      <w:r>
        <w:rPr>
          <w:spacing w:val="-12"/>
        </w:rPr>
        <w:t xml:space="preserve"> </w:t>
      </w:r>
      <w:r>
        <w:t>состояний</w:t>
      </w:r>
      <w:r>
        <w:rPr>
          <w:spacing w:val="-12"/>
        </w:rPr>
        <w:t xml:space="preserve"> </w:t>
      </w:r>
      <w:r>
        <w:t>обучающегося);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4" w:line="228" w:lineRule="auto"/>
        <w:ind w:right="828" w:firstLine="707"/>
      </w:pPr>
      <w:r>
        <w:rPr>
          <w:position w:val="1"/>
        </w:rPr>
        <w:t>принцип непрерывности получения образования (подготовка обучающегося с НОДА к</w:t>
      </w:r>
      <w:r>
        <w:rPr>
          <w:spacing w:val="1"/>
          <w:position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образования; обеспечение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знаний);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" w:line="232" w:lineRule="auto"/>
        <w:ind w:right="821" w:firstLine="707"/>
      </w:pPr>
      <w:r>
        <w:rPr>
          <w:position w:val="1"/>
        </w:rPr>
        <w:t>принцип инклюзивности, направленный на продуктивное включение каждого обучаю-</w:t>
      </w:r>
      <w:r>
        <w:rPr>
          <w:spacing w:val="1"/>
          <w:position w:val="1"/>
        </w:rPr>
        <w:t xml:space="preserve"> </w:t>
      </w:r>
      <w:r>
        <w:t>щегося с НОДА в образовательный процесс вне зависимости от его ограничений и стартовых воз-</w:t>
      </w:r>
      <w:r>
        <w:rPr>
          <w:spacing w:val="1"/>
        </w:rPr>
        <w:t xml:space="preserve"> </w:t>
      </w:r>
      <w:r>
        <w:t>можностей.</w:t>
      </w:r>
    </w:p>
    <w:p w:rsidR="00563A7A" w:rsidRDefault="002A7DFB">
      <w:pPr>
        <w:pStyle w:val="a3"/>
        <w:spacing w:before="1"/>
        <w:ind w:right="821"/>
      </w:pPr>
      <w:r>
        <w:t>АООП ООО для обучающихся с НОДА (вариант 6.1) учитывает возрастные и психологи-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особенности обучающихся.</w:t>
      </w:r>
    </w:p>
    <w:p w:rsidR="00563A7A" w:rsidRDefault="002A7DFB">
      <w:pPr>
        <w:pStyle w:val="a3"/>
        <w:ind w:right="820"/>
      </w:pPr>
      <w:r>
        <w:t>АООП ООО для обучающихся с НОДА (вариант 6.1) предполагает, что обучающиеся об-</w:t>
      </w:r>
      <w:r>
        <w:rPr>
          <w:spacing w:val="1"/>
        </w:rPr>
        <w:t xml:space="preserve"> </w:t>
      </w:r>
      <w:r>
        <w:t>разование, соответствующее по итоговым достижениям к моменту завершения обучения, плани-</w:t>
      </w:r>
      <w:r>
        <w:rPr>
          <w:spacing w:val="1"/>
        </w:rPr>
        <w:t xml:space="preserve"> </w:t>
      </w:r>
      <w:r>
        <w:t>руемым результатам основного общего образования нормативно развивающихся сверстников, и в</w:t>
      </w:r>
      <w:r>
        <w:rPr>
          <w:spacing w:val="1"/>
        </w:rPr>
        <w:t xml:space="preserve"> </w:t>
      </w:r>
      <w:r>
        <w:t>те же сроки обучения (5 - 9 классы) при создании условий, учитывающих их особые образова-</w:t>
      </w:r>
      <w:r>
        <w:rPr>
          <w:spacing w:val="1"/>
        </w:rPr>
        <w:t xml:space="preserve"> </w:t>
      </w:r>
      <w:r>
        <w:t>тельные потребности.</w:t>
      </w:r>
    </w:p>
    <w:p w:rsidR="00563A7A" w:rsidRDefault="002A7DFB">
      <w:pPr>
        <w:pStyle w:val="a3"/>
        <w:spacing w:before="1"/>
        <w:ind w:right="823"/>
      </w:pPr>
      <w:r>
        <w:t>В целях удовлетворения образовательных потребностей и интересов обучающихся с НОДА</w:t>
      </w:r>
      <w:r>
        <w:rPr>
          <w:spacing w:val="-52"/>
        </w:rPr>
        <w:t xml:space="preserve"> </w:t>
      </w:r>
      <w:r>
        <w:t>могут 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 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numPr>
          <w:ilvl w:val="3"/>
          <w:numId w:val="255"/>
        </w:numPr>
        <w:tabs>
          <w:tab w:val="left" w:pos="1893"/>
        </w:tabs>
        <w:spacing w:before="9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НОДА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6.1)</w:t>
      </w:r>
    </w:p>
    <w:p w:rsidR="00563A7A" w:rsidRDefault="00563A7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563A7A" w:rsidRDefault="002A7DFB">
      <w:pPr>
        <w:pStyle w:val="a3"/>
        <w:ind w:right="820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АООП ООО НОДА (вариант 6.1) соответствуют ФГОС ООО с учетом их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4"/>
        </w:rPr>
        <w:t xml:space="preserve"> </w:t>
      </w:r>
      <w:r>
        <w:t>потребностей.</w:t>
      </w:r>
    </w:p>
    <w:p w:rsidR="00563A7A" w:rsidRDefault="002A7DFB">
      <w:pPr>
        <w:pStyle w:val="a3"/>
        <w:ind w:right="8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с учетом их образовательных потребностей, формируя у них 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Личностные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напрямую</w:t>
      </w:r>
      <w:r>
        <w:rPr>
          <w:spacing w:val="55"/>
        </w:rPr>
        <w:t xml:space="preserve"> </w:t>
      </w:r>
      <w:r>
        <w:t>связаны</w:t>
      </w:r>
      <w:r>
        <w:rPr>
          <w:spacing w:val="-5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предметными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метапредметными</w:t>
      </w:r>
      <w:r>
        <w:rPr>
          <w:spacing w:val="12"/>
        </w:rPr>
        <w:t xml:space="preserve"> </w:t>
      </w:r>
      <w:r>
        <w:t>результатами,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результатами</w:t>
      </w:r>
      <w:r>
        <w:rPr>
          <w:spacing w:val="9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ПКР.</w:t>
      </w:r>
    </w:p>
    <w:p w:rsidR="00563A7A" w:rsidRDefault="002A7DFB">
      <w:pPr>
        <w:pStyle w:val="a3"/>
        <w:spacing w:before="1"/>
        <w:ind w:right="847"/>
      </w:pPr>
      <w:r>
        <w:t>К жизненным компетенциям, необходимым для повышения качества жизни лиц с НОДА,</w:t>
      </w:r>
      <w:r>
        <w:rPr>
          <w:spacing w:val="1"/>
        </w:rPr>
        <w:t xml:space="preserve"> </w:t>
      </w:r>
      <w:r>
        <w:t>относятся</w:t>
      </w:r>
      <w:r>
        <w:rPr>
          <w:spacing w:val="5"/>
        </w:rPr>
        <w:t xml:space="preserve"> </w:t>
      </w:r>
      <w:r>
        <w:t>следующие: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3" w:line="228" w:lineRule="auto"/>
        <w:ind w:right="832" w:firstLine="707"/>
      </w:pPr>
      <w:r>
        <w:rPr>
          <w:position w:val="1"/>
        </w:rPr>
        <w:t>сформированность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социально-бытовой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ориентировки,</w:t>
      </w:r>
      <w:r>
        <w:rPr>
          <w:spacing w:val="1"/>
          <w:position w:val="1"/>
        </w:rPr>
        <w:t xml:space="preserve"> </w:t>
      </w:r>
      <w:r>
        <w:t>мобильность;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7" w:lineRule="auto"/>
        <w:ind w:right="820" w:firstLine="707"/>
      </w:pPr>
      <w:r>
        <w:rPr>
          <w:position w:val="1"/>
        </w:rPr>
        <w:t>сформированность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собственных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ограни-</w:t>
      </w:r>
      <w:r>
        <w:rPr>
          <w:spacing w:val="1"/>
          <w:position w:val="1"/>
        </w:rPr>
        <w:t xml:space="preserve"> </w:t>
      </w:r>
      <w:r>
        <w:t>чениях здоровья, о необходимом жизнеобеспечении, способности вступать в коммуникацию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нуждах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3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5" w:lineRule="auto"/>
        <w:ind w:right="818" w:firstLine="707"/>
      </w:pPr>
      <w:r>
        <w:rPr>
          <w:position w:val="1"/>
        </w:rPr>
        <w:t>сформированность социально-бытовых умений, необходимых в рутинной жизни (са-</w:t>
      </w:r>
      <w:r>
        <w:rPr>
          <w:spacing w:val="1"/>
          <w:position w:val="1"/>
        </w:rPr>
        <w:t xml:space="preserve"> </w:t>
      </w:r>
      <w:r>
        <w:t>мостоятельное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туалета,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переодевание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физ-</w:t>
      </w:r>
      <w:r>
        <w:rPr>
          <w:spacing w:val="1"/>
        </w:rPr>
        <w:t xml:space="preserve"> </w:t>
      </w:r>
      <w:r>
        <w:t>культуры и другие умения), насколько это возможно в каждом индивидуальном случае 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НОДА;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5" w:lineRule="auto"/>
        <w:ind w:right="823" w:firstLine="707"/>
      </w:pPr>
      <w:r>
        <w:rPr>
          <w:position w:val="1"/>
        </w:rPr>
        <w:t>сформированность умения обращаться с просьбой к окружающим, особенно в ситу-</w:t>
      </w:r>
      <w:r>
        <w:rPr>
          <w:spacing w:val="1"/>
          <w:position w:val="1"/>
        </w:rPr>
        <w:t xml:space="preserve"> </w:t>
      </w:r>
      <w:r>
        <w:t>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лишен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обслуживать,</w:t>
      </w:r>
      <w:r>
        <w:rPr>
          <w:spacing w:val="1"/>
        </w:rPr>
        <w:t xml:space="preserve"> </w:t>
      </w:r>
      <w:r>
        <w:t>поддержать разговор, корректно выразить</w:t>
      </w:r>
      <w:r>
        <w:rPr>
          <w:spacing w:val="55"/>
        </w:rPr>
        <w:t xml:space="preserve"> </w:t>
      </w:r>
      <w:r>
        <w:t>отказ,</w:t>
      </w:r>
      <w:r>
        <w:rPr>
          <w:spacing w:val="55"/>
        </w:rPr>
        <w:t xml:space="preserve"> </w:t>
      </w:r>
      <w:r>
        <w:t>сочувствие, благодарность, использовать раз-</w:t>
      </w:r>
      <w:r>
        <w:rPr>
          <w:spacing w:val="1"/>
        </w:rPr>
        <w:t xml:space="preserve"> </w:t>
      </w:r>
      <w:r>
        <w:t>ные</w:t>
      </w:r>
      <w:r>
        <w:rPr>
          <w:spacing w:val="8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коммуникации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какой-либо</w:t>
      </w:r>
      <w:r>
        <w:rPr>
          <w:spacing w:val="8"/>
        </w:rPr>
        <w:t xml:space="preserve"> </w:t>
      </w:r>
      <w:r>
        <w:t>проблемной</w:t>
      </w:r>
      <w:r>
        <w:rPr>
          <w:spacing w:val="6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" w:line="232" w:lineRule="auto"/>
        <w:ind w:right="820" w:firstLine="707"/>
      </w:pPr>
      <w:r>
        <w:rPr>
          <w:position w:val="1"/>
        </w:rPr>
        <w:t>сформированность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осмысленных представлений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реальной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картине мира (соблюде-</w:t>
      </w:r>
      <w:r>
        <w:rPr>
          <w:spacing w:val="1"/>
          <w:position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расширение,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природном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социальном</w:t>
      </w:r>
      <w:r>
        <w:rPr>
          <w:spacing w:val="5"/>
        </w:rPr>
        <w:t xml:space="preserve"> </w:t>
      </w:r>
      <w:r>
        <w:t>мире);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7" w:line="225" w:lineRule="auto"/>
        <w:ind w:right="846" w:firstLine="707"/>
      </w:pPr>
      <w:r>
        <w:rPr>
          <w:position w:val="1"/>
        </w:rPr>
        <w:t>сформированность умения самостоятельно и безопасно передвигаться в знакомом и</w:t>
      </w:r>
      <w:r>
        <w:rPr>
          <w:spacing w:val="1"/>
          <w:position w:val="1"/>
        </w:rPr>
        <w:t xml:space="preserve"> </w:t>
      </w:r>
      <w:r>
        <w:t>незнакомом</w:t>
      </w:r>
      <w:r>
        <w:rPr>
          <w:spacing w:val="9"/>
        </w:rPr>
        <w:t xml:space="preserve"> </w:t>
      </w:r>
      <w:r>
        <w:t>пространстве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специального</w:t>
      </w:r>
      <w:r>
        <w:rPr>
          <w:spacing w:val="7"/>
        </w:rPr>
        <w:t xml:space="preserve"> </w:t>
      </w:r>
      <w:r>
        <w:t>оборудования;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9" w:line="235" w:lineRule="auto"/>
        <w:ind w:right="818" w:firstLine="707"/>
      </w:pPr>
      <w:r>
        <w:rPr>
          <w:position w:val="1"/>
        </w:rPr>
        <w:t>сформированность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дифференцированных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осмысленных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возрасту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пред-</w:t>
      </w:r>
      <w:r>
        <w:rPr>
          <w:spacing w:val="1"/>
          <w:position w:val="1"/>
        </w:rPr>
        <w:t xml:space="preserve"> </w:t>
      </w:r>
      <w:r>
        <w:t xml:space="preserve">ставлений о социальном окружении, ценностях и социальных ролях (знание правил и норм </w:t>
      </w:r>
      <w:r>
        <w:rPr>
          <w:spacing w:val="11"/>
        </w:rPr>
        <w:t>об-</w:t>
      </w:r>
      <w:r>
        <w:rPr>
          <w:spacing w:val="12"/>
        </w:rPr>
        <w:t xml:space="preserve"> </w:t>
      </w:r>
      <w:r>
        <w:t>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свое</w:t>
      </w:r>
      <w:r>
        <w:rPr>
          <w:spacing w:val="55"/>
        </w:rPr>
        <w:t xml:space="preserve"> </w:t>
      </w:r>
      <w:r>
        <w:t>социальное</w:t>
      </w:r>
      <w:r>
        <w:rPr>
          <w:spacing w:val="55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принятые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ритуалы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умения).</w:t>
      </w:r>
    </w:p>
    <w:p w:rsidR="00563A7A" w:rsidRDefault="002A7DFB">
      <w:pPr>
        <w:pStyle w:val="a3"/>
        <w:spacing w:before="2"/>
        <w:ind w:right="823"/>
      </w:pPr>
      <w:r>
        <w:t>Планируемые результаты освоения АООП ООО НОДА (вариант 6.1) соответствуют со-</w:t>
      </w:r>
      <w:r>
        <w:rPr>
          <w:spacing w:val="1"/>
        </w:rPr>
        <w:t xml:space="preserve"> </w:t>
      </w:r>
      <w:r>
        <w:t>временным 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6"/>
        </w:rPr>
        <w:t xml:space="preserve"> </w:t>
      </w:r>
      <w:r>
        <w:t>метапредметных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5"/>
        </w:rPr>
        <w:t xml:space="preserve"> </w:t>
      </w:r>
      <w:r>
        <w:t>обучающегося.</w:t>
      </w:r>
    </w:p>
    <w:p w:rsidR="00563A7A" w:rsidRDefault="002A7DFB">
      <w:pPr>
        <w:pStyle w:val="a3"/>
        <w:ind w:right="8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t>ющихся к саморазвитию, самостоятельности и личностному самоопределению; ценность само-</w:t>
      </w:r>
      <w:r>
        <w:rPr>
          <w:spacing w:val="1"/>
        </w:rPr>
        <w:t xml:space="preserve"> </w:t>
      </w:r>
      <w:r>
        <w:t xml:space="preserve">стоятельности и инициативы; наличие мотивации к целенаправленной социально значимой </w:t>
      </w:r>
      <w:r>
        <w:rPr>
          <w:spacing w:val="11"/>
        </w:rPr>
        <w:t>де-</w:t>
      </w:r>
      <w:r>
        <w:rPr>
          <w:spacing w:val="12"/>
        </w:rPr>
        <w:t xml:space="preserve"> </w:t>
      </w:r>
      <w:r>
        <w:t>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отно-</w:t>
      </w:r>
      <w:r>
        <w:rPr>
          <w:spacing w:val="1"/>
        </w:rPr>
        <w:t xml:space="preserve"> </w:t>
      </w:r>
      <w:r>
        <w:t>шения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t>окружающим</w:t>
      </w:r>
      <w:r>
        <w:rPr>
          <w:spacing w:val="5"/>
        </w:rPr>
        <w:t xml:space="preserve"> </w:t>
      </w:r>
      <w:r>
        <w:t>людям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563A7A" w:rsidRDefault="002A7DFB">
      <w:pPr>
        <w:pStyle w:val="a3"/>
        <w:spacing w:before="8" w:line="237" w:lineRule="auto"/>
        <w:ind w:right="824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 деятельности образовательной организации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саморазвития,</w:t>
      </w:r>
      <w:r>
        <w:rPr>
          <w:spacing w:val="1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личности.</w:t>
      </w:r>
    </w:p>
    <w:p w:rsidR="00563A7A" w:rsidRDefault="002A7DFB">
      <w:pPr>
        <w:pStyle w:val="a3"/>
        <w:spacing w:before="6"/>
        <w:ind w:right="821"/>
      </w:pPr>
      <w:r>
        <w:t>Личностные результаты освоения АООП ООО НОДА (вариант 6.1) отражают 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 расширение</w:t>
      </w:r>
      <w:r>
        <w:rPr>
          <w:spacing w:val="1"/>
        </w:rPr>
        <w:t xml:space="preserve"> </w:t>
      </w:r>
      <w:r>
        <w:t>опыта 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воспитания, патриотического воспитания, ду-</w:t>
      </w:r>
      <w:r>
        <w:rPr>
          <w:spacing w:val="1"/>
        </w:rPr>
        <w:t xml:space="preserve"> </w:t>
      </w:r>
      <w:r>
        <w:t>ховно-нравственного</w:t>
      </w:r>
      <w:r>
        <w:rPr>
          <w:spacing w:val="8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эстетического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форми-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экологи-</w:t>
      </w:r>
      <w:r>
        <w:rPr>
          <w:spacing w:val="1"/>
        </w:rPr>
        <w:t xml:space="preserve"> </w:t>
      </w:r>
      <w:r>
        <w:t>ческого воспитания, осознание</w:t>
      </w:r>
      <w:r>
        <w:rPr>
          <w:spacing w:val="1"/>
        </w:rPr>
        <w:t xml:space="preserve"> </w:t>
      </w:r>
      <w:r>
        <w:t>ценности научного познания, а</w:t>
      </w:r>
      <w:r>
        <w:rPr>
          <w:spacing w:val="1"/>
        </w:rPr>
        <w:t xml:space="preserve"> </w:t>
      </w:r>
      <w:r>
        <w:t>также результаты, обеспечива-</w:t>
      </w:r>
      <w:r>
        <w:rPr>
          <w:spacing w:val="1"/>
        </w:rPr>
        <w:t xml:space="preserve"> </w:t>
      </w:r>
      <w:r>
        <w:t>ющие</w:t>
      </w:r>
      <w:r>
        <w:rPr>
          <w:spacing w:val="13"/>
        </w:rPr>
        <w:t xml:space="preserve"> </w:t>
      </w:r>
      <w:r>
        <w:t>адаптацию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изменяющимся</w:t>
      </w:r>
      <w:r>
        <w:rPr>
          <w:spacing w:val="18"/>
        </w:rPr>
        <w:t xml:space="preserve"> </w:t>
      </w:r>
      <w:r>
        <w:t>условиям</w:t>
      </w:r>
      <w:r>
        <w:rPr>
          <w:spacing w:val="12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природной</w:t>
      </w:r>
      <w:r>
        <w:rPr>
          <w:spacing w:val="11"/>
        </w:rPr>
        <w:t xml:space="preserve"> </w:t>
      </w:r>
      <w:r>
        <w:t>среды.</w:t>
      </w:r>
    </w:p>
    <w:p w:rsidR="00563A7A" w:rsidRDefault="002A7DFB">
      <w:pPr>
        <w:pStyle w:val="a3"/>
        <w:spacing w:before="2"/>
        <w:ind w:right="82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ори-</w:t>
      </w:r>
      <w:r>
        <w:rPr>
          <w:spacing w:val="1"/>
        </w:rPr>
        <w:t xml:space="preserve"> </w:t>
      </w:r>
      <w:r>
        <w:t>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части:</w:t>
      </w:r>
    </w:p>
    <w:p w:rsidR="00563A7A" w:rsidRDefault="002A7DFB">
      <w:pPr>
        <w:pStyle w:val="8"/>
        <w:spacing w:before="3" w:line="252" w:lineRule="exact"/>
        <w:jc w:val="both"/>
        <w:rPr>
          <w:b w:val="0"/>
          <w:i w:val="0"/>
        </w:rPr>
      </w:pPr>
      <w:r>
        <w:t>Гражданского</w:t>
      </w:r>
      <w:r>
        <w:rPr>
          <w:spacing w:val="28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2" w:line="225" w:lineRule="auto"/>
        <w:ind w:right="834" w:firstLine="707"/>
      </w:pPr>
      <w:r>
        <w:rPr>
          <w:position w:val="1"/>
        </w:rPr>
        <w:t>готовность к выполнению обязанностей гражданина и реализации его прав, уважение</w:t>
      </w:r>
      <w:r>
        <w:rPr>
          <w:spacing w:val="1"/>
          <w:position w:val="1"/>
        </w:rPr>
        <w:t xml:space="preserve"> </w:t>
      </w:r>
      <w:r>
        <w:t>прав,</w:t>
      </w:r>
      <w:r>
        <w:rPr>
          <w:spacing w:val="4"/>
        </w:rPr>
        <w:t xml:space="preserve"> </w:t>
      </w:r>
      <w:r>
        <w:t>свобод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законных</w:t>
      </w:r>
      <w:r>
        <w:rPr>
          <w:spacing w:val="8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46" w:firstLine="707"/>
      </w:pPr>
      <w:r>
        <w:rPr>
          <w:position w:val="1"/>
        </w:rPr>
        <w:t>активное участие в жизни семьи, Организации, местного сообщества, родного края,</w:t>
      </w:r>
      <w:r>
        <w:rPr>
          <w:spacing w:val="1"/>
          <w:position w:val="1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2" w:line="263" w:lineRule="exact"/>
        <w:ind w:left="1815"/>
      </w:pPr>
      <w:r>
        <w:rPr>
          <w:position w:val="1"/>
        </w:rPr>
        <w:t>неприятие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любых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экстремизма,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дискриминации;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7" w:lineRule="exact"/>
        <w:ind w:left="1815"/>
      </w:pPr>
      <w:r>
        <w:rPr>
          <w:position w:val="1"/>
        </w:rPr>
        <w:t>понимание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роли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социальных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институтов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жизни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человека;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" w:line="232" w:lineRule="auto"/>
        <w:ind w:right="844" w:firstLine="707"/>
      </w:pPr>
      <w:r>
        <w:rPr>
          <w:position w:val="1"/>
        </w:rPr>
        <w:t>представление об основных правах, свободах и обязанностях гражданина, социальных</w:t>
      </w:r>
      <w:r>
        <w:rPr>
          <w:spacing w:val="1"/>
          <w:position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63" w:lineRule="exact"/>
        <w:ind w:left="1815"/>
      </w:pPr>
      <w:r>
        <w:rPr>
          <w:position w:val="1"/>
        </w:rPr>
        <w:t>представление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способах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противодействия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коррупции;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7" w:line="225" w:lineRule="auto"/>
        <w:ind w:right="820" w:firstLine="707"/>
      </w:pP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разнообразной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совместной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стремление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взаимопонима-</w:t>
      </w:r>
      <w:r>
        <w:rPr>
          <w:spacing w:val="1"/>
          <w:position w:val="1"/>
        </w:rPr>
        <w:t xml:space="preserve"> </w:t>
      </w:r>
      <w:r>
        <w:t>нию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взаимопомощи,</w:t>
      </w:r>
      <w:r>
        <w:rPr>
          <w:spacing w:val="6"/>
        </w:rPr>
        <w:t xml:space="preserve"> </w:t>
      </w:r>
      <w:r>
        <w:t>активное</w:t>
      </w:r>
      <w:r>
        <w:rPr>
          <w:spacing w:val="9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школьном</w:t>
      </w:r>
      <w:r>
        <w:rPr>
          <w:spacing w:val="6"/>
        </w:rPr>
        <w:t xml:space="preserve"> </w:t>
      </w:r>
      <w:r>
        <w:t>самоуправлении;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45" w:firstLine="707"/>
      </w:pP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гуманитарной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(волонтерство,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помощь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людям,</w:t>
      </w:r>
      <w:r>
        <w:rPr>
          <w:spacing w:val="-52"/>
          <w:position w:val="1"/>
        </w:rPr>
        <w:t xml:space="preserve"> </w:t>
      </w:r>
      <w:r>
        <w:t>нуждающимся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ней).</w:t>
      </w:r>
    </w:p>
    <w:p w:rsidR="00563A7A" w:rsidRDefault="002A7DFB">
      <w:pPr>
        <w:pStyle w:val="8"/>
        <w:spacing w:before="6" w:line="251" w:lineRule="exact"/>
        <w:jc w:val="both"/>
        <w:rPr>
          <w:b w:val="0"/>
          <w:i w:val="0"/>
        </w:rPr>
      </w:pPr>
      <w:r>
        <w:t>Патриотического</w:t>
      </w:r>
      <w:r>
        <w:rPr>
          <w:spacing w:val="32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2" w:line="235" w:lineRule="auto"/>
        <w:ind w:right="821" w:firstLine="707"/>
      </w:pP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идентичности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поликультурном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многокон-</w:t>
      </w:r>
      <w:r>
        <w:rPr>
          <w:spacing w:val="1"/>
          <w:position w:val="1"/>
        </w:rPr>
        <w:t xml:space="preserve"> </w:t>
      </w:r>
      <w:r>
        <w:t>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края,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" w:line="228" w:lineRule="auto"/>
        <w:ind w:right="833" w:firstLine="707"/>
      </w:pPr>
      <w:r>
        <w:rPr>
          <w:position w:val="1"/>
        </w:rPr>
        <w:t>ценностное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отношение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достижениям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Родины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 России,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науке,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искусству,</w:t>
      </w:r>
      <w:r>
        <w:rPr>
          <w:spacing w:val="1"/>
          <w:position w:val="1"/>
        </w:rPr>
        <w:t xml:space="preserve"> </w:t>
      </w:r>
      <w:r>
        <w:t>спорту,</w:t>
      </w:r>
      <w:r>
        <w:rPr>
          <w:spacing w:val="6"/>
        </w:rPr>
        <w:t xml:space="preserve"> </w:t>
      </w:r>
      <w:r>
        <w:t>технологиям,</w:t>
      </w:r>
      <w:r>
        <w:rPr>
          <w:spacing w:val="7"/>
        </w:rPr>
        <w:t xml:space="preserve"> </w:t>
      </w:r>
      <w:r>
        <w:t>боевым</w:t>
      </w:r>
      <w:r>
        <w:rPr>
          <w:spacing w:val="7"/>
        </w:rPr>
        <w:t xml:space="preserve"> </w:t>
      </w:r>
      <w:r>
        <w:t>подвигам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трудовым</w:t>
      </w:r>
      <w:r>
        <w:rPr>
          <w:spacing w:val="7"/>
        </w:rPr>
        <w:t xml:space="preserve"> </w:t>
      </w:r>
      <w:r>
        <w:t>достижениям</w:t>
      </w:r>
      <w:r>
        <w:rPr>
          <w:spacing w:val="7"/>
        </w:rPr>
        <w:t xml:space="preserve"> </w:t>
      </w:r>
      <w:r>
        <w:t>народа;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2" w:line="228" w:lineRule="auto"/>
        <w:ind w:right="821" w:firstLine="707"/>
      </w:pPr>
      <w:r>
        <w:rPr>
          <w:position w:val="1"/>
        </w:rPr>
        <w:t>уважение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символам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государственным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праздникам,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при-</w:t>
      </w:r>
      <w:r>
        <w:rPr>
          <w:spacing w:val="1"/>
          <w:position w:val="1"/>
        </w:rPr>
        <w:t xml:space="preserve"> </w:t>
      </w:r>
      <w:r>
        <w:t>родному</w:t>
      </w:r>
      <w:r>
        <w:rPr>
          <w:spacing w:val="13"/>
        </w:rPr>
        <w:t xml:space="preserve"> </w:t>
      </w:r>
      <w:r>
        <w:t>наследию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памятникам,</w:t>
      </w:r>
      <w:r>
        <w:rPr>
          <w:spacing w:val="16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народов,</w:t>
      </w:r>
      <w:r>
        <w:rPr>
          <w:spacing w:val="20"/>
        </w:rPr>
        <w:t xml:space="preserve"> </w:t>
      </w:r>
      <w:r>
        <w:t>проживающих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стране.</w:t>
      </w:r>
    </w:p>
    <w:p w:rsidR="00563A7A" w:rsidRDefault="002A7DFB">
      <w:pPr>
        <w:pStyle w:val="8"/>
        <w:spacing w:before="8" w:line="251" w:lineRule="exact"/>
        <w:jc w:val="both"/>
        <w:rPr>
          <w:b w:val="0"/>
          <w:i w:val="0"/>
        </w:rPr>
      </w:pPr>
      <w:r>
        <w:t>Духовно-нравственного</w:t>
      </w:r>
      <w:r>
        <w:rPr>
          <w:spacing w:val="38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1" w:lineRule="exact"/>
        <w:ind w:left="1815"/>
        <w:jc w:val="left"/>
      </w:pPr>
      <w:r>
        <w:rPr>
          <w:position w:val="1"/>
        </w:rPr>
        <w:t>ориентация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моральные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ценности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ситуациях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нравственного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выбора;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5" w:line="228" w:lineRule="auto"/>
        <w:ind w:right="844" w:firstLine="707"/>
        <w:jc w:val="left"/>
      </w:pPr>
      <w:r>
        <w:rPr>
          <w:position w:val="1"/>
        </w:rPr>
        <w:t>готовность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оценивать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свое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поведение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поступки,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поведение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поступки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других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людей</w:t>
      </w:r>
      <w:r>
        <w:rPr>
          <w:spacing w:val="1"/>
          <w:position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правовых</w:t>
      </w:r>
      <w:r>
        <w:rPr>
          <w:spacing w:val="10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2" w:line="228" w:lineRule="auto"/>
        <w:ind w:right="848" w:firstLine="707"/>
        <w:jc w:val="left"/>
      </w:pPr>
      <w:r>
        <w:rPr>
          <w:position w:val="1"/>
        </w:rPr>
        <w:t>активное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асоциальных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поступков,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свобода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ответственность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2"/>
          <w:position w:val="1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пространства.</w:t>
      </w:r>
    </w:p>
    <w:p w:rsidR="00563A7A" w:rsidRDefault="002A7DFB">
      <w:pPr>
        <w:pStyle w:val="8"/>
        <w:spacing w:before="8" w:line="251" w:lineRule="exact"/>
        <w:rPr>
          <w:b w:val="0"/>
          <w:i w:val="0"/>
        </w:rPr>
      </w:pPr>
      <w:r>
        <w:t>Эстетического</w:t>
      </w:r>
      <w:r>
        <w:rPr>
          <w:spacing w:val="29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32" w:lineRule="auto"/>
        <w:ind w:right="818" w:firstLine="707"/>
      </w:pPr>
      <w:r>
        <w:rPr>
          <w:position w:val="1"/>
        </w:rPr>
        <w:t>восприимчивость к разным видам искусства, традициям и творчеству своего и других</w:t>
      </w:r>
      <w:r>
        <w:rPr>
          <w:spacing w:val="1"/>
          <w:position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самовыражения;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6" w:line="228" w:lineRule="auto"/>
        <w:ind w:right="823" w:firstLine="707"/>
      </w:pPr>
      <w:r>
        <w:rPr>
          <w:position w:val="1"/>
        </w:rPr>
        <w:t>понимание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ценности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отечественного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мирового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искусства,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этнических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куль-</w:t>
      </w:r>
      <w:r>
        <w:rPr>
          <w:spacing w:val="1"/>
          <w:position w:val="1"/>
        </w:rPr>
        <w:t xml:space="preserve"> </w:t>
      </w:r>
      <w:r>
        <w:t>турных</w:t>
      </w:r>
      <w:r>
        <w:rPr>
          <w:spacing w:val="4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творчества;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" w:line="265" w:lineRule="exact"/>
        <w:ind w:left="1815"/>
      </w:pPr>
      <w:r>
        <w:rPr>
          <w:position w:val="1"/>
        </w:rPr>
        <w:t>стремление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самовыражению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разных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видах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искусства.</w:t>
      </w:r>
    </w:p>
    <w:p w:rsidR="00563A7A" w:rsidRDefault="002A7DFB">
      <w:pPr>
        <w:pStyle w:val="8"/>
        <w:spacing w:line="240" w:lineRule="auto"/>
        <w:ind w:left="822" w:right="826" w:firstLine="707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бла-</w:t>
      </w:r>
      <w:r>
        <w:rPr>
          <w:spacing w:val="1"/>
        </w:rPr>
        <w:t xml:space="preserve"> </w:t>
      </w:r>
      <w:r>
        <w:t>гополучия: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0" w:lineRule="exact"/>
        <w:ind w:left="1815"/>
      </w:pPr>
      <w:r>
        <w:rPr>
          <w:position w:val="1"/>
        </w:rPr>
        <w:t>осознание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ценности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жизни;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32" w:lineRule="auto"/>
        <w:ind w:right="845" w:firstLine="707"/>
      </w:pPr>
      <w:r>
        <w:rPr>
          <w:position w:val="1"/>
        </w:rPr>
        <w:t>ответственное отношение к своему здоровью и установка на здоровый образ жизни</w:t>
      </w:r>
      <w:r>
        <w:rPr>
          <w:spacing w:val="1"/>
          <w:position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4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активность);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9" w:line="228" w:lineRule="auto"/>
        <w:ind w:right="845" w:firstLine="707"/>
      </w:pP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2"/>
        </w:rPr>
        <w:t xml:space="preserve"> </w:t>
      </w:r>
      <w:r>
        <w:t>курение)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вреда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психического</w:t>
      </w:r>
      <w:r>
        <w:rPr>
          <w:spacing w:val="13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21" w:firstLine="707"/>
      </w:pPr>
      <w:r>
        <w:rPr>
          <w:position w:val="1"/>
        </w:rPr>
        <w:t>соблюдение правил безопасности, в том числе навыков безопасного поведения в ин-</w:t>
      </w:r>
      <w:r>
        <w:rPr>
          <w:spacing w:val="1"/>
          <w:position w:val="1"/>
        </w:rPr>
        <w:t xml:space="preserve"> </w:t>
      </w:r>
      <w:r>
        <w:t>тернет-среде;</w:t>
      </w:r>
    </w:p>
    <w:p w:rsidR="00563A7A" w:rsidRDefault="00563A7A">
      <w:pPr>
        <w:spacing w:line="228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6" w:line="235" w:lineRule="auto"/>
        <w:ind w:right="834" w:firstLine="70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меняющимся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социальным,</w:t>
      </w:r>
      <w:r>
        <w:rPr>
          <w:spacing w:val="1"/>
          <w:position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5"/>
        </w:rPr>
        <w:t xml:space="preserve"> </w:t>
      </w:r>
      <w:r>
        <w:t>цели;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2" w:lineRule="exact"/>
        <w:ind w:left="1815"/>
      </w:pPr>
      <w:r>
        <w:rPr>
          <w:position w:val="1"/>
        </w:rPr>
        <w:t>умение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осуждая;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28" w:lineRule="auto"/>
        <w:ind w:right="820" w:firstLine="707"/>
      </w:pP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эмоциональное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состояние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управлять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соб-</w:t>
      </w:r>
      <w:r>
        <w:rPr>
          <w:spacing w:val="-52"/>
          <w:position w:val="1"/>
        </w:rPr>
        <w:t xml:space="preserve"> </w:t>
      </w:r>
      <w:r>
        <w:t>ственным</w:t>
      </w:r>
      <w:r>
        <w:rPr>
          <w:spacing w:val="6"/>
        </w:rPr>
        <w:t xml:space="preserve"> </w:t>
      </w:r>
      <w:r>
        <w:t>эмоциональным</w:t>
      </w:r>
      <w:r>
        <w:rPr>
          <w:spacing w:val="5"/>
        </w:rPr>
        <w:t xml:space="preserve"> </w:t>
      </w:r>
      <w:r>
        <w:t>состоянием;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3" w:line="228" w:lineRule="auto"/>
        <w:ind w:right="831" w:firstLine="707"/>
      </w:pPr>
      <w:r>
        <w:rPr>
          <w:position w:val="1"/>
        </w:rPr>
        <w:t>сформированность навыка рефлексии, признание своего права на ошибку и такого же</w:t>
      </w:r>
      <w:r>
        <w:rPr>
          <w:spacing w:val="1"/>
          <w:position w:val="1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человека.</w:t>
      </w:r>
    </w:p>
    <w:p w:rsidR="00563A7A" w:rsidRDefault="002A7DFB">
      <w:pPr>
        <w:pStyle w:val="8"/>
        <w:spacing w:before="5" w:line="252" w:lineRule="exact"/>
        <w:jc w:val="both"/>
        <w:rPr>
          <w:b w:val="0"/>
          <w:i w:val="0"/>
        </w:rPr>
      </w:pPr>
      <w:r>
        <w:t>Трудового</w:t>
      </w:r>
      <w:r>
        <w:rPr>
          <w:spacing w:val="24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5" w:line="232" w:lineRule="auto"/>
        <w:ind w:right="821" w:firstLine="707"/>
      </w:pPr>
      <w:r>
        <w:rPr>
          <w:position w:val="1"/>
        </w:rPr>
        <w:t>установка на активное участие в решении практических задач (в рамках семьи, Ор-</w:t>
      </w:r>
      <w:r>
        <w:rPr>
          <w:spacing w:val="1"/>
          <w:position w:val="1"/>
        </w:rPr>
        <w:t xml:space="preserve"> </w:t>
      </w:r>
      <w:r>
        <w:t>ганизации, города, края) технологической и социальной направленности, способность иниции-</w:t>
      </w:r>
      <w:r>
        <w:rPr>
          <w:spacing w:val="1"/>
        </w:rPr>
        <w:t xml:space="preserve"> </w:t>
      </w:r>
      <w:r>
        <w:t>ровать,</w:t>
      </w:r>
      <w:r>
        <w:rPr>
          <w:spacing w:val="10"/>
        </w:rPr>
        <w:t xml:space="preserve"> </w:t>
      </w:r>
      <w:r>
        <w:t>планировать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такого</w:t>
      </w:r>
      <w:r>
        <w:rPr>
          <w:spacing w:val="8"/>
        </w:rPr>
        <w:t xml:space="preserve"> </w:t>
      </w:r>
      <w:r>
        <w:t>рода</w:t>
      </w:r>
      <w:r>
        <w:rPr>
          <w:spacing w:val="8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9" w:line="225" w:lineRule="auto"/>
        <w:ind w:right="844" w:firstLine="707"/>
      </w:pPr>
      <w:r>
        <w:rPr>
          <w:position w:val="1"/>
        </w:rPr>
        <w:t>интерес к практическому изучению профессий и труда различного рода, в том числе на</w:t>
      </w:r>
      <w:r>
        <w:rPr>
          <w:spacing w:val="1"/>
          <w:position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знания;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5" w:line="228" w:lineRule="auto"/>
        <w:ind w:right="818" w:firstLine="707"/>
      </w:pPr>
      <w:r>
        <w:rPr>
          <w:position w:val="1"/>
        </w:rPr>
        <w:t>осознание важности обучения на протяжении всей жизни для успешной профессио-</w:t>
      </w:r>
      <w:r>
        <w:rPr>
          <w:spacing w:val="1"/>
          <w:position w:val="1"/>
        </w:rPr>
        <w:t xml:space="preserve"> </w:t>
      </w:r>
      <w:r>
        <w:t>нальной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этого;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2" w:line="263" w:lineRule="exact"/>
        <w:ind w:left="1815"/>
      </w:pPr>
      <w:r>
        <w:rPr>
          <w:position w:val="1"/>
        </w:rPr>
        <w:t>готовность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профессиональной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среде;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7" w:lineRule="exact"/>
        <w:ind w:left="1815"/>
      </w:pPr>
      <w:r>
        <w:rPr>
          <w:position w:val="1"/>
        </w:rPr>
        <w:t>уважение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труду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результатам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трудовой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деятельности;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28" w:lineRule="auto"/>
        <w:ind w:right="822" w:firstLine="707"/>
      </w:pPr>
      <w:r>
        <w:rPr>
          <w:position w:val="1"/>
        </w:rPr>
        <w:t>осознанный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выбор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построение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индивидуальной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траектории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жиз-</w:t>
      </w:r>
      <w:r>
        <w:rPr>
          <w:spacing w:val="1"/>
          <w:position w:val="1"/>
        </w:rPr>
        <w:t xml:space="preserve"> </w:t>
      </w:r>
      <w:r>
        <w:t>ненных</w:t>
      </w:r>
      <w:r>
        <w:rPr>
          <w:spacing w:val="6"/>
        </w:rPr>
        <w:t xml:space="preserve"> </w:t>
      </w:r>
      <w:r>
        <w:t>планов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общественных</w:t>
      </w:r>
      <w:r>
        <w:rPr>
          <w:spacing w:val="10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потребностей.</w:t>
      </w:r>
    </w:p>
    <w:p w:rsidR="00563A7A" w:rsidRDefault="002A7DFB">
      <w:pPr>
        <w:pStyle w:val="8"/>
        <w:spacing w:before="5" w:line="252" w:lineRule="exact"/>
        <w:jc w:val="both"/>
        <w:rPr>
          <w:b w:val="0"/>
          <w:i w:val="0"/>
        </w:rPr>
      </w:pPr>
      <w:r>
        <w:t>Экологического</w:t>
      </w:r>
      <w:r>
        <w:rPr>
          <w:spacing w:val="30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6" w:line="232" w:lineRule="auto"/>
        <w:ind w:right="820" w:firstLine="707"/>
      </w:pPr>
      <w:r>
        <w:rPr>
          <w:position w:val="1"/>
        </w:rPr>
        <w:t>ориентация на применение знаний из социальных и естественных наук для решения</w:t>
      </w:r>
      <w:r>
        <w:rPr>
          <w:spacing w:val="1"/>
          <w:position w:val="1"/>
        </w:rPr>
        <w:t xml:space="preserve"> </w:t>
      </w:r>
      <w:r>
        <w:t>задач 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3" w:line="228" w:lineRule="auto"/>
        <w:ind w:right="823" w:firstLine="707"/>
      </w:pPr>
      <w:r>
        <w:rPr>
          <w:position w:val="1"/>
        </w:rPr>
        <w:t>повышение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глобального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характера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эко-</w:t>
      </w:r>
      <w:r>
        <w:rPr>
          <w:spacing w:val="1"/>
          <w:position w:val="1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63" w:lineRule="exact"/>
        <w:ind w:left="1815"/>
      </w:pPr>
      <w:r>
        <w:rPr>
          <w:position w:val="1"/>
        </w:rPr>
        <w:t>активное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действий,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приносящих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вред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окружающей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среде;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7" w:line="225" w:lineRule="auto"/>
        <w:ind w:right="824" w:firstLine="707"/>
      </w:pP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гражданина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потребителя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взаимосвязи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при-</w:t>
      </w:r>
      <w:r>
        <w:rPr>
          <w:spacing w:val="1"/>
          <w:position w:val="1"/>
        </w:rPr>
        <w:t xml:space="preserve"> </w:t>
      </w:r>
      <w:r>
        <w:t>родной,</w:t>
      </w:r>
      <w:r>
        <w:rPr>
          <w:spacing w:val="4"/>
        </w:rPr>
        <w:t xml:space="preserve"> </w:t>
      </w:r>
      <w:r>
        <w:t>технологической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сред;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65" w:lineRule="exact"/>
        <w:ind w:left="1815"/>
      </w:pPr>
      <w:r>
        <w:rPr>
          <w:position w:val="1"/>
        </w:rPr>
        <w:t>готовность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участию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практической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экологической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направленности.</w:t>
      </w:r>
    </w:p>
    <w:p w:rsidR="00563A7A" w:rsidRDefault="002A7DFB">
      <w:pPr>
        <w:pStyle w:val="8"/>
        <w:spacing w:line="246" w:lineRule="exact"/>
        <w:jc w:val="both"/>
        <w:rPr>
          <w:b w:val="0"/>
          <w:i w:val="0"/>
        </w:rPr>
      </w:pPr>
      <w:r>
        <w:t>Ценности</w:t>
      </w:r>
      <w:r>
        <w:rPr>
          <w:spacing w:val="21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познания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5" w:line="232" w:lineRule="auto"/>
        <w:ind w:right="818" w:firstLine="707"/>
      </w:pPr>
      <w:r>
        <w:rPr>
          <w:position w:val="1"/>
        </w:rPr>
        <w:t xml:space="preserve">ориентация в деятельности на современную систему научных представлений об </w:t>
      </w:r>
      <w:r>
        <w:rPr>
          <w:spacing w:val="10"/>
          <w:position w:val="1"/>
        </w:rPr>
        <w:t>ос-</w:t>
      </w:r>
      <w:r>
        <w:rPr>
          <w:spacing w:val="11"/>
          <w:position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средой;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63" w:lineRule="exact"/>
        <w:ind w:left="1815"/>
      </w:pPr>
      <w:r>
        <w:rPr>
          <w:position w:val="1"/>
        </w:rPr>
        <w:t>овладение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языковой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читательской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культурой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средством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познания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мира;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32" w:lineRule="auto"/>
        <w:ind w:right="845" w:firstLine="707"/>
      </w:pP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навыками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исследовательской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установка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благополучия.</w:t>
      </w:r>
    </w:p>
    <w:p w:rsidR="00563A7A" w:rsidRDefault="002A7DFB">
      <w:pPr>
        <w:spacing w:before="6"/>
        <w:ind w:left="822" w:right="837" w:firstLine="707"/>
        <w:jc w:val="both"/>
      </w:pPr>
      <w:r>
        <w:t xml:space="preserve">Личностные результаты, обеспечивающие </w:t>
      </w:r>
      <w:r>
        <w:rPr>
          <w:b/>
          <w:i/>
        </w:rPr>
        <w:t>адаптацию обучающегося к изменяющимся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условиям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природной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среды</w:t>
      </w:r>
      <w:r>
        <w:t>,</w:t>
      </w:r>
      <w:r>
        <w:rPr>
          <w:spacing w:val="8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37" w:lineRule="auto"/>
        <w:ind w:right="821" w:firstLine="707"/>
      </w:pPr>
      <w:r>
        <w:rPr>
          <w:position w:val="1"/>
        </w:rPr>
        <w:t>освоение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опыта,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соответ-</w:t>
      </w:r>
      <w:r>
        <w:rPr>
          <w:spacing w:val="1"/>
          <w:position w:val="1"/>
        </w:rPr>
        <w:t xml:space="preserve"> </w:t>
      </w:r>
      <w:r>
        <w:t xml:space="preserve">ствующих ведущей деятельности возраста, норм и правил общественного поведения, форм </w:t>
      </w:r>
      <w:r>
        <w:rPr>
          <w:spacing w:val="9"/>
        </w:rPr>
        <w:t>со-</w:t>
      </w:r>
      <w:r>
        <w:rPr>
          <w:spacing w:val="10"/>
        </w:rPr>
        <w:t xml:space="preserve"> </w:t>
      </w:r>
      <w:r>
        <w:t>циальной жизни в группах и сообществах, включая семью, группы, сформированные</w:t>
      </w:r>
      <w:r>
        <w:rPr>
          <w:spacing w:val="1"/>
        </w:rPr>
        <w:t xml:space="preserve"> </w:t>
      </w:r>
      <w:r>
        <w:t>по про-</w:t>
      </w:r>
      <w:r>
        <w:rPr>
          <w:spacing w:val="1"/>
        </w:rPr>
        <w:t xml:space="preserve"> </w:t>
      </w:r>
      <w:r>
        <w:t>фессиональной 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9" w:line="228" w:lineRule="auto"/>
        <w:ind w:right="821" w:firstLine="707"/>
      </w:pPr>
      <w:r>
        <w:rPr>
          <w:position w:val="1"/>
        </w:rPr>
        <w:t>способность обучающихся во взаимодействии в условиях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неопределенности, откры-</w:t>
      </w:r>
      <w:r>
        <w:rPr>
          <w:spacing w:val="1"/>
          <w:position w:val="1"/>
        </w:rPr>
        <w:t xml:space="preserve"> </w:t>
      </w:r>
      <w:r>
        <w:t>тость</w:t>
      </w:r>
      <w:r>
        <w:rPr>
          <w:spacing w:val="4"/>
        </w:rPr>
        <w:t xml:space="preserve"> </w:t>
      </w:r>
      <w:r>
        <w:t>опыту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8" w:line="232" w:lineRule="auto"/>
        <w:ind w:right="833" w:firstLine="70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неопределенности,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повышать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уровень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своей</w:t>
      </w:r>
      <w:r>
        <w:rPr>
          <w:spacing w:val="1"/>
          <w:position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компетенции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9" w:line="235" w:lineRule="auto"/>
        <w:ind w:right="823" w:firstLine="707"/>
      </w:pPr>
      <w:r>
        <w:rPr>
          <w:position w:val="1"/>
        </w:rPr>
        <w:t>навык выявления и связывания образов, способность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формирования новых знаний, в</w:t>
      </w:r>
      <w:r>
        <w:rPr>
          <w:spacing w:val="1"/>
          <w:position w:val="1"/>
        </w:rPr>
        <w:t xml:space="preserve"> </w:t>
      </w:r>
      <w:r>
        <w:t>том 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 известных, осознавать дефициты собственных знаний и компетентностей, пла-</w:t>
      </w:r>
      <w:r>
        <w:rPr>
          <w:spacing w:val="1"/>
        </w:rPr>
        <w:t xml:space="preserve"> </w:t>
      </w:r>
      <w:r>
        <w:t>нировать</w:t>
      </w:r>
      <w:r>
        <w:rPr>
          <w:spacing w:val="4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развитие;</w:t>
      </w:r>
    </w:p>
    <w:p w:rsidR="00563A7A" w:rsidRDefault="00563A7A">
      <w:pPr>
        <w:spacing w:line="235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04" w:line="237" w:lineRule="auto"/>
        <w:ind w:right="820" w:firstLine="707"/>
      </w:pP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распознавать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конкретные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характерным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признакам,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вы-</w:t>
      </w:r>
      <w:r>
        <w:rPr>
          <w:spacing w:val="-52"/>
          <w:position w:val="1"/>
        </w:rPr>
        <w:t xml:space="preserve"> </w:t>
      </w:r>
      <w:r>
        <w:t>полнять операции в соответствии с определением и простейшими свойствами понятия, конкре-</w:t>
      </w:r>
      <w:r>
        <w:rPr>
          <w:spacing w:val="1"/>
        </w:rPr>
        <w:t xml:space="preserve"> </w:t>
      </w:r>
      <w:r>
        <w:t>тизировать понятие примерами, использовать понятие и его свойства при решении задач (далее 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цепции</w:t>
      </w:r>
      <w:r>
        <w:rPr>
          <w:spacing w:val="8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2" w:lineRule="exact"/>
        <w:ind w:left="1815"/>
      </w:pPr>
      <w:r>
        <w:rPr>
          <w:position w:val="1"/>
        </w:rPr>
        <w:t>умение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анализировать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выявлять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взаимосвязи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природы,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общества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экономики;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28" w:lineRule="auto"/>
        <w:ind w:right="843" w:firstLine="707"/>
      </w:pPr>
      <w:r>
        <w:rPr>
          <w:position w:val="1"/>
        </w:rPr>
        <w:t>умение оценивать свои действия с учетом влияния на окружающую среду, достижений</w:t>
      </w:r>
      <w:r>
        <w:rPr>
          <w:spacing w:val="1"/>
          <w:position w:val="1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преодоления</w:t>
      </w:r>
      <w:r>
        <w:rPr>
          <w:spacing w:val="5"/>
        </w:rPr>
        <w:t xml:space="preserve"> </w:t>
      </w:r>
      <w:r>
        <w:t>вызовов,</w:t>
      </w:r>
      <w:r>
        <w:rPr>
          <w:spacing w:val="10"/>
        </w:rPr>
        <w:t xml:space="preserve"> </w:t>
      </w:r>
      <w:r>
        <w:t>возможных</w:t>
      </w:r>
      <w:r>
        <w:rPr>
          <w:spacing w:val="6"/>
        </w:rPr>
        <w:t xml:space="preserve"> </w:t>
      </w:r>
      <w:r>
        <w:t>глобальных</w:t>
      </w:r>
      <w:r>
        <w:rPr>
          <w:spacing w:val="6"/>
        </w:rPr>
        <w:t xml:space="preserve"> </w:t>
      </w:r>
      <w:r>
        <w:t>последствий;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3" w:line="228" w:lineRule="auto"/>
        <w:ind w:right="843" w:firstLine="707"/>
      </w:pPr>
      <w:r>
        <w:rPr>
          <w:position w:val="1"/>
        </w:rPr>
        <w:t>способность обучающихся осознавать стрессовую ситуацию, оценивать происходящие</w:t>
      </w:r>
      <w:r>
        <w:rPr>
          <w:spacing w:val="1"/>
          <w:position w:val="1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последствия;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" w:line="263" w:lineRule="exact"/>
        <w:ind w:left="1815"/>
      </w:pPr>
      <w:r>
        <w:rPr>
          <w:position w:val="1"/>
        </w:rPr>
        <w:t>воспринимать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стрессовую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ситуацию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вызов,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требующий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контрмер;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7" w:lineRule="exact"/>
        <w:ind w:left="1815"/>
      </w:pPr>
      <w:r>
        <w:rPr>
          <w:position w:val="1"/>
        </w:rPr>
        <w:t>оценивать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ситуацию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стресса,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корректировать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принимаемые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действия;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5" w:line="228" w:lineRule="auto"/>
        <w:ind w:right="845" w:firstLine="707"/>
      </w:pPr>
      <w:r>
        <w:rPr>
          <w:position w:val="1"/>
        </w:rPr>
        <w:t>формулировать и оценивать риски и последствия, формировать опыт, уметь находить</w:t>
      </w:r>
      <w:r>
        <w:rPr>
          <w:spacing w:val="1"/>
          <w:position w:val="1"/>
        </w:rPr>
        <w:t xml:space="preserve"> </w:t>
      </w:r>
      <w:r>
        <w:t>позитивное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произошедшей</w:t>
      </w:r>
      <w:r>
        <w:rPr>
          <w:spacing w:val="4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" w:line="265" w:lineRule="exact"/>
        <w:ind w:left="1815"/>
      </w:pPr>
      <w:r>
        <w:rPr>
          <w:position w:val="1"/>
        </w:rPr>
        <w:t>быть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готовым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действовать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отсутствие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гарантий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успеха.</w:t>
      </w:r>
    </w:p>
    <w:p w:rsidR="00563A7A" w:rsidRDefault="002A7DFB">
      <w:pPr>
        <w:spacing w:line="247" w:lineRule="exact"/>
        <w:ind w:left="1530"/>
        <w:jc w:val="both"/>
      </w:pPr>
      <w:r>
        <w:rPr>
          <w:b/>
        </w:rPr>
        <w:t>Метапредметные</w:t>
      </w:r>
      <w:r>
        <w:rPr>
          <w:b/>
          <w:spacing w:val="25"/>
        </w:rPr>
        <w:t xml:space="preserve"> </w:t>
      </w:r>
      <w:r>
        <w:rPr>
          <w:b/>
        </w:rPr>
        <w:t>результаты</w:t>
      </w:r>
      <w:r>
        <w:rPr>
          <w:b/>
          <w:spacing w:val="32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35" w:lineRule="auto"/>
        <w:ind w:right="826" w:firstLine="707"/>
      </w:pPr>
      <w:r>
        <w:rPr>
          <w:position w:val="1"/>
        </w:rPr>
        <w:t>освоение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межпредметных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понятий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(используются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нескольких</w:t>
      </w:r>
      <w:r>
        <w:rPr>
          <w:spacing w:val="1"/>
          <w:position w:val="1"/>
        </w:rPr>
        <w:t xml:space="preserve"> </w:t>
      </w:r>
      <w:r>
        <w:t>предметных областях и позволяют связывать знания из различных учебных предметов, учебных</w:t>
      </w:r>
      <w:r>
        <w:rPr>
          <w:spacing w:val="1"/>
        </w:rPr>
        <w:t xml:space="preserve"> </w:t>
      </w:r>
      <w:r>
        <w:t>курсов, модулей в целостную научную картину мира) и универсальных учебных действий (по-</w:t>
      </w:r>
      <w:r>
        <w:rPr>
          <w:spacing w:val="1"/>
        </w:rPr>
        <w:t xml:space="preserve"> </w:t>
      </w:r>
      <w:r>
        <w:t>знавательные,</w:t>
      </w:r>
      <w:r>
        <w:rPr>
          <w:spacing w:val="5"/>
        </w:rPr>
        <w:t xml:space="preserve"> </w:t>
      </w:r>
      <w:r>
        <w:t>коммуникативные,</w:t>
      </w:r>
      <w:r>
        <w:rPr>
          <w:spacing w:val="8"/>
        </w:rPr>
        <w:t xml:space="preserve"> </w:t>
      </w:r>
      <w:r>
        <w:t>регулятивные);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63" w:lineRule="exact"/>
        <w:ind w:left="1815"/>
      </w:pPr>
      <w:r>
        <w:rPr>
          <w:position w:val="1"/>
        </w:rPr>
        <w:t>способность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использовать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учебной,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практике;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32" w:lineRule="auto"/>
        <w:ind w:right="821" w:firstLine="707"/>
      </w:pPr>
      <w:r>
        <w:rPr>
          <w:position w:val="1"/>
        </w:rPr>
        <w:t>готовность к самостоятельному планированию и осуществлению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учебной деятельно-</w:t>
      </w:r>
      <w:r>
        <w:rPr>
          <w:spacing w:val="1"/>
          <w:position w:val="1"/>
        </w:rPr>
        <w:t xml:space="preserve"> </w:t>
      </w:r>
      <w:r>
        <w:t>сти и организации учебного сотрудничества с педагогическими работниками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траектории;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7" w:line="235" w:lineRule="auto"/>
        <w:ind w:right="846" w:firstLine="707"/>
      </w:pPr>
      <w:r>
        <w:rPr>
          <w:position w:val="1"/>
        </w:rPr>
        <w:t>овладение навыками работы с информацией: восприятие и создание информационных</w:t>
      </w:r>
      <w:r>
        <w:rPr>
          <w:spacing w:val="1"/>
          <w:position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аудитории.</w:t>
      </w:r>
    </w:p>
    <w:p w:rsidR="00563A7A" w:rsidRDefault="002A7DFB">
      <w:pPr>
        <w:pStyle w:val="a3"/>
        <w:ind w:right="82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собность 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 практике универсальные</w:t>
      </w:r>
      <w:r>
        <w:rPr>
          <w:spacing w:val="1"/>
        </w:rPr>
        <w:t xml:space="preserve"> </w:t>
      </w:r>
      <w:r>
        <w:t>учебные действия, составля-</w:t>
      </w:r>
      <w:r>
        <w:rPr>
          <w:spacing w:val="1"/>
        </w:rPr>
        <w:t xml:space="preserve"> </w:t>
      </w:r>
      <w:r>
        <w:t>ющие</w:t>
      </w:r>
      <w:r>
        <w:rPr>
          <w:spacing w:val="5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овладевать: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познавательными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универсальными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учебными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действиями;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коммуникативными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универсальными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учебными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действиями;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регулятивными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универсальными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учебными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действиями.</w:t>
      </w:r>
    </w:p>
    <w:p w:rsidR="00563A7A" w:rsidRDefault="002A7DFB">
      <w:pPr>
        <w:pStyle w:val="a3"/>
        <w:ind w:right="821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56"/>
        </w:rPr>
        <w:t xml:space="preserve"> </w:t>
      </w:r>
      <w:r>
        <w:t>учебными</w:t>
      </w:r>
      <w:r>
        <w:rPr>
          <w:spacing w:val="56"/>
        </w:rPr>
        <w:t xml:space="preserve"> </w:t>
      </w:r>
      <w:r>
        <w:t>действиями</w:t>
      </w:r>
      <w:r>
        <w:rPr>
          <w:spacing w:val="56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 рабо-</w:t>
      </w:r>
      <w:r>
        <w:rPr>
          <w:spacing w:val="1"/>
        </w:rPr>
        <w:t xml:space="preserve"> </w:t>
      </w:r>
      <w:r>
        <w:t>тать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информацией.</w:t>
      </w:r>
    </w:p>
    <w:p w:rsidR="00563A7A" w:rsidRDefault="002A7DFB">
      <w:pPr>
        <w:pStyle w:val="a3"/>
        <w:jc w:val="left"/>
      </w:pPr>
      <w:r>
        <w:t>Овладение</w:t>
      </w:r>
      <w:r>
        <w:rPr>
          <w:spacing w:val="43"/>
        </w:rPr>
        <w:t xml:space="preserve"> </w:t>
      </w:r>
      <w:r>
        <w:t>системой</w:t>
      </w:r>
      <w:r>
        <w:rPr>
          <w:spacing w:val="41"/>
        </w:rPr>
        <w:t xml:space="preserve"> </w:t>
      </w:r>
      <w:r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Овладение</w:t>
      </w:r>
      <w:r>
        <w:rPr>
          <w:spacing w:val="42"/>
        </w:rPr>
        <w:t xml:space="preserve"> </w:t>
      </w:r>
      <w:r>
        <w:t>регулятивными</w:t>
      </w:r>
      <w:r>
        <w:rPr>
          <w:spacing w:val="43"/>
        </w:rPr>
        <w:t xml:space="preserve"> </w:t>
      </w:r>
      <w:r>
        <w:t>универсальными</w:t>
      </w:r>
      <w:r>
        <w:rPr>
          <w:spacing w:val="43"/>
        </w:rPr>
        <w:t xml:space="preserve"> </w:t>
      </w:r>
      <w:r>
        <w:t>учебными</w:t>
      </w:r>
      <w:r>
        <w:rPr>
          <w:spacing w:val="41"/>
        </w:rPr>
        <w:t xml:space="preserve"> </w:t>
      </w:r>
      <w:r>
        <w:t>действиями</w:t>
      </w:r>
      <w:r>
        <w:rPr>
          <w:spacing w:val="41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самоорганизации,</w:t>
      </w:r>
      <w:r>
        <w:rPr>
          <w:spacing w:val="6"/>
        </w:rPr>
        <w:t xml:space="preserve"> </w:t>
      </w:r>
      <w:r>
        <w:t>самоконтроля,</w:t>
      </w:r>
      <w:r>
        <w:rPr>
          <w:spacing w:val="10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интеллекта.</w:t>
      </w:r>
    </w:p>
    <w:p w:rsidR="00563A7A" w:rsidRDefault="002A7DFB">
      <w:pPr>
        <w:pStyle w:val="a3"/>
        <w:ind w:right="824"/>
        <w:jc w:val="left"/>
      </w:pPr>
      <w:r>
        <w:t>Метапредметные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отражать:</w:t>
      </w:r>
    </w:p>
    <w:p w:rsidR="00563A7A" w:rsidRDefault="002A7DFB">
      <w:pPr>
        <w:pStyle w:val="8"/>
        <w:rPr>
          <w:b w:val="0"/>
          <w:i w:val="0"/>
        </w:rPr>
      </w:pPr>
      <w:r>
        <w:t>Овладение</w:t>
      </w:r>
      <w:r>
        <w:rPr>
          <w:spacing w:val="31"/>
        </w:rPr>
        <w:t xml:space="preserve"> </w:t>
      </w:r>
      <w:r>
        <w:t>универсальными</w:t>
      </w:r>
      <w:r>
        <w:rPr>
          <w:spacing w:val="31"/>
        </w:rPr>
        <w:t xml:space="preserve"> </w:t>
      </w:r>
      <w:r>
        <w:t>учебными</w:t>
      </w:r>
      <w:r>
        <w:rPr>
          <w:spacing w:val="30"/>
        </w:rPr>
        <w:t xml:space="preserve"> </w:t>
      </w:r>
      <w:r>
        <w:t>познавательными</w:t>
      </w:r>
      <w:r>
        <w:rPr>
          <w:spacing w:val="30"/>
        </w:rPr>
        <w:t xml:space="preserve"> </w:t>
      </w:r>
      <w:r>
        <w:t>действиями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3"/>
        </w:numPr>
        <w:tabs>
          <w:tab w:val="left" w:pos="1777"/>
        </w:tabs>
        <w:spacing w:line="250" w:lineRule="exact"/>
      </w:pPr>
      <w:r>
        <w:t>базовые</w:t>
      </w:r>
      <w:r>
        <w:rPr>
          <w:spacing w:val="19"/>
        </w:rPr>
        <w:t xml:space="preserve"> </w:t>
      </w:r>
      <w:r>
        <w:t>логические</w:t>
      </w:r>
      <w:r>
        <w:rPr>
          <w:spacing w:val="22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выявлять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характеризовать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существенные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признаки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объектов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(явлений);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3" w:line="228" w:lineRule="auto"/>
        <w:ind w:right="845" w:firstLine="707"/>
        <w:jc w:val="left"/>
      </w:pPr>
      <w:r>
        <w:rPr>
          <w:position w:val="1"/>
        </w:rPr>
        <w:t>устанавливать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существенный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признак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классификации,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основания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17" w:line="225" w:lineRule="auto"/>
        <w:ind w:right="824" w:firstLine="707"/>
        <w:jc w:val="left"/>
      </w:pPr>
      <w:r>
        <w:rPr>
          <w:position w:val="1"/>
        </w:rPr>
        <w:t>с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учетом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предложенной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выявлять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закономерности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противоречия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рассмат-</w:t>
      </w:r>
      <w:r>
        <w:rPr>
          <w:spacing w:val="-52"/>
          <w:position w:val="1"/>
        </w:rPr>
        <w:t xml:space="preserve"> </w:t>
      </w:r>
      <w:r>
        <w:t>риваемых</w:t>
      </w:r>
      <w:r>
        <w:rPr>
          <w:spacing w:val="4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наблюдениях;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before="4" w:line="263" w:lineRule="exact"/>
        <w:ind w:left="1815"/>
        <w:jc w:val="left"/>
      </w:pPr>
      <w:r>
        <w:rPr>
          <w:position w:val="1"/>
        </w:rPr>
        <w:t>предлагать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критерии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выявления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закономерностей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противоречий;</w:t>
      </w:r>
    </w:p>
    <w:p w:rsidR="00563A7A" w:rsidRDefault="002A7DFB">
      <w:pPr>
        <w:pStyle w:val="a4"/>
        <w:numPr>
          <w:ilvl w:val="0"/>
          <w:numId w:val="254"/>
        </w:numPr>
        <w:tabs>
          <w:tab w:val="left" w:pos="1816"/>
        </w:tabs>
        <w:spacing w:line="258" w:lineRule="exact"/>
        <w:ind w:left="1815"/>
        <w:jc w:val="left"/>
      </w:pPr>
      <w:r>
        <w:rPr>
          <w:position w:val="1"/>
        </w:rPr>
        <w:t>выявлять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дефициты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информации,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данных,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необходимых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поставленной</w:t>
      </w:r>
    </w:p>
    <w:p w:rsidR="00563A7A" w:rsidRDefault="00563A7A">
      <w:pPr>
        <w:spacing w:line="25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lastRenderedPageBreak/>
        <w:t>задачи;</w:t>
      </w:r>
    </w:p>
    <w:p w:rsidR="00563A7A" w:rsidRDefault="002A7DFB">
      <w:pPr>
        <w:pStyle w:val="a3"/>
        <w:spacing w:before="3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5"/>
        </w:tabs>
        <w:ind w:left="254"/>
        <w:jc w:val="left"/>
        <w:rPr>
          <w:rFonts w:ascii="Symbol" w:hAnsi="Symbol"/>
        </w:rPr>
      </w:pPr>
      <w:r>
        <w:rPr>
          <w:position w:val="1"/>
        </w:rPr>
        <w:t>выявлять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причинно-следственные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связи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явлений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процессов;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1" w:space="40"/>
            <w:col w:w="9449"/>
          </w:cols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делать выводы с использованием дедуктивных и индуктивных умозаключений, умо-</w:t>
      </w:r>
      <w:r>
        <w:rPr>
          <w:spacing w:val="1"/>
          <w:position w:val="1"/>
        </w:rPr>
        <w:t xml:space="preserve"> </w:t>
      </w:r>
      <w:r>
        <w:t>заключений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аналогии,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гипотезы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взаимосвязях;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32" w:lineRule="auto"/>
        <w:ind w:left="822" w:right="818" w:firstLine="707"/>
        <w:rPr>
          <w:rFonts w:ascii="Symbol" w:hAnsi="Symbol"/>
        </w:rPr>
      </w:pPr>
      <w:r>
        <w:rPr>
          <w:position w:val="1"/>
        </w:rPr>
        <w:t xml:space="preserve">самостоятельно выбирать способ решения учебной задачи (сравнивать несколько </w:t>
      </w:r>
      <w:r>
        <w:rPr>
          <w:spacing w:val="9"/>
          <w:position w:val="1"/>
        </w:rPr>
        <w:t>ва-</w:t>
      </w:r>
      <w:r>
        <w:rPr>
          <w:spacing w:val="10"/>
          <w:position w:val="1"/>
        </w:rPr>
        <w:t xml:space="preserve"> </w:t>
      </w:r>
      <w:r>
        <w:t>риантов решения,</w:t>
      </w:r>
      <w:r>
        <w:rPr>
          <w:spacing w:val="1"/>
        </w:rPr>
        <w:t xml:space="preserve"> </w:t>
      </w:r>
      <w:r>
        <w:t>выбирать наиболее подходящий с</w:t>
      </w:r>
      <w:r>
        <w:rPr>
          <w:spacing w:val="1"/>
        </w:rPr>
        <w:t xml:space="preserve"> </w:t>
      </w:r>
      <w:r>
        <w:t>учетом самостоятельно выделенных кри-</w:t>
      </w:r>
      <w:r>
        <w:rPr>
          <w:spacing w:val="1"/>
        </w:rPr>
        <w:t xml:space="preserve"> </w:t>
      </w:r>
      <w:r>
        <w:t>териев);</w:t>
      </w:r>
    </w:p>
    <w:p w:rsidR="00563A7A" w:rsidRDefault="002A7DFB">
      <w:pPr>
        <w:pStyle w:val="a4"/>
        <w:numPr>
          <w:ilvl w:val="0"/>
          <w:numId w:val="253"/>
        </w:numPr>
        <w:tabs>
          <w:tab w:val="left" w:pos="1777"/>
        </w:tabs>
        <w:spacing w:before="1"/>
        <w:jc w:val="both"/>
      </w:pPr>
      <w:r>
        <w:t>базовые</w:t>
      </w:r>
      <w:r>
        <w:rPr>
          <w:spacing w:val="25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использовать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вопросы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исследовательский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инструмент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познания;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2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формулировать вопросы, фиксирующие разрыв между реальным и желательным со-</w:t>
      </w:r>
      <w:r>
        <w:rPr>
          <w:spacing w:val="1"/>
          <w:position w:val="1"/>
        </w:rPr>
        <w:t xml:space="preserve"> </w:t>
      </w:r>
      <w:r>
        <w:t>стоянием</w:t>
      </w:r>
      <w:r>
        <w:rPr>
          <w:spacing w:val="7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объекта,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искомое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данное;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21" w:firstLine="707"/>
        <w:rPr>
          <w:rFonts w:ascii="Symbol" w:hAnsi="Symbol"/>
        </w:rPr>
      </w:pPr>
      <w:r>
        <w:rPr>
          <w:position w:val="1"/>
        </w:rPr>
        <w:t xml:space="preserve">формировать гипотезу об истинности собственных суждений и суждений других, </w:t>
      </w:r>
      <w:r>
        <w:rPr>
          <w:spacing w:val="9"/>
          <w:position w:val="1"/>
        </w:rPr>
        <w:t>ар-</w:t>
      </w:r>
      <w:r>
        <w:rPr>
          <w:spacing w:val="10"/>
          <w:position w:val="1"/>
        </w:rPr>
        <w:t xml:space="preserve"> </w:t>
      </w:r>
      <w:r>
        <w:t>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2" w:lineRule="auto"/>
        <w:ind w:left="822" w:right="824" w:firstLine="707"/>
        <w:rPr>
          <w:rFonts w:ascii="Symbol" w:hAnsi="Symbol"/>
        </w:rPr>
      </w:pPr>
      <w:r>
        <w:rPr>
          <w:position w:val="1"/>
        </w:rPr>
        <w:t>проводить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опыт,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несложный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эксперимент,</w:t>
      </w:r>
      <w:r>
        <w:rPr>
          <w:spacing w:val="1"/>
          <w:position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но-следственных</w:t>
      </w:r>
      <w:r>
        <w:rPr>
          <w:spacing w:val="5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оценивать на применимость и достоверность информации, полученной в ходе иссле-</w:t>
      </w:r>
      <w:r>
        <w:rPr>
          <w:spacing w:val="1"/>
          <w:position w:val="1"/>
        </w:rPr>
        <w:t xml:space="preserve"> </w:t>
      </w:r>
      <w:r>
        <w:t>дования</w:t>
      </w:r>
      <w:r>
        <w:rPr>
          <w:spacing w:val="6"/>
        </w:rPr>
        <w:t xml:space="preserve"> </w:t>
      </w:r>
      <w:r>
        <w:t>(эксперимента);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2" w:lineRule="auto"/>
        <w:ind w:left="822" w:right="834" w:firstLine="707"/>
        <w:rPr>
          <w:rFonts w:ascii="Symbol" w:hAnsi="Symbol"/>
        </w:rPr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выводы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результатам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проведенного</w:t>
      </w:r>
      <w:r>
        <w:rPr>
          <w:spacing w:val="1"/>
          <w:position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32" w:lineRule="auto"/>
        <w:ind w:left="822" w:right="839" w:firstLine="707"/>
        <w:rPr>
          <w:rFonts w:ascii="Symbol" w:hAnsi="Symbol"/>
        </w:rPr>
      </w:pPr>
      <w:r>
        <w:rPr>
          <w:position w:val="1"/>
        </w:rPr>
        <w:t>прогнозировать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возможное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дальнейшее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развитие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процессов,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последствия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контекстах;</w:t>
      </w:r>
    </w:p>
    <w:p w:rsidR="00563A7A" w:rsidRDefault="002A7DFB">
      <w:pPr>
        <w:pStyle w:val="a4"/>
        <w:numPr>
          <w:ilvl w:val="0"/>
          <w:numId w:val="253"/>
        </w:numPr>
        <w:tabs>
          <w:tab w:val="left" w:pos="1777"/>
        </w:tabs>
        <w:spacing w:before="3"/>
        <w:jc w:val="both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применять различные методы, инструменты и запросы при поиске и отборе инфор-</w:t>
      </w:r>
      <w:r>
        <w:rPr>
          <w:spacing w:val="1"/>
          <w:position w:val="1"/>
        </w:rPr>
        <w:t xml:space="preserve"> </w:t>
      </w:r>
      <w:r>
        <w:t>мации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предложенной</w:t>
      </w:r>
      <w:r>
        <w:rPr>
          <w:spacing w:val="13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заданных</w:t>
      </w:r>
      <w:r>
        <w:rPr>
          <w:spacing w:val="11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3" w:line="228" w:lineRule="auto"/>
        <w:ind w:left="822" w:right="822" w:firstLine="707"/>
        <w:rPr>
          <w:rFonts w:ascii="Symbol" w:hAnsi="Symbol"/>
        </w:rPr>
      </w:pPr>
      <w:r>
        <w:rPr>
          <w:position w:val="1"/>
        </w:rPr>
        <w:t>выбирать,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анализировать,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систематизировать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интерпретировать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раз-</w:t>
      </w:r>
      <w:r>
        <w:rPr>
          <w:spacing w:val="1"/>
          <w:position w:val="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представления;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43" w:firstLine="707"/>
        <w:rPr>
          <w:rFonts w:ascii="Symbol" w:hAnsi="Symbol"/>
        </w:rPr>
      </w:pPr>
      <w:r>
        <w:rPr>
          <w:position w:val="1"/>
        </w:rPr>
        <w:t>находить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сходные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аргументы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(подтверждающие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опровергающие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одну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ту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же</w:t>
      </w:r>
      <w:r>
        <w:rPr>
          <w:spacing w:val="1"/>
          <w:position w:val="1"/>
        </w:rPr>
        <w:t xml:space="preserve"> </w:t>
      </w:r>
      <w:r>
        <w:t>идею,</w:t>
      </w:r>
      <w:r>
        <w:rPr>
          <w:spacing w:val="5"/>
        </w:rPr>
        <w:t xml:space="preserve"> </w:t>
      </w:r>
      <w:r>
        <w:t>версию)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источниках;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32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оптимальную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иллю-</w:t>
      </w:r>
      <w:r>
        <w:rPr>
          <w:spacing w:val="1"/>
          <w:position w:val="1"/>
        </w:rPr>
        <w:t xml:space="preserve"> </w:t>
      </w:r>
      <w:r>
        <w:t>стрировать решаемые задачи несложными схемами, диаграммами, иной графикой и их комби-</w:t>
      </w:r>
      <w:r>
        <w:rPr>
          <w:spacing w:val="1"/>
        </w:rPr>
        <w:t xml:space="preserve"> </w:t>
      </w:r>
      <w:r>
        <w:t>нациями;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45" w:firstLine="707"/>
        <w:rPr>
          <w:rFonts w:ascii="Symbol" w:hAnsi="Symbol"/>
        </w:rPr>
      </w:pPr>
      <w:r>
        <w:rPr>
          <w:position w:val="1"/>
        </w:rPr>
        <w:t>оценивать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надежность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критериям,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педагогическим</w:t>
      </w:r>
      <w:r>
        <w:rPr>
          <w:spacing w:val="1"/>
          <w:position w:val="1"/>
        </w:rPr>
        <w:t xml:space="preserve"> </w:t>
      </w:r>
      <w:r>
        <w:t>работником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6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5" w:line="263" w:lineRule="exact"/>
        <w:ind w:left="1815" w:hanging="286"/>
        <w:rPr>
          <w:rFonts w:ascii="Symbol" w:hAnsi="Symbol"/>
        </w:rPr>
      </w:pPr>
      <w:r>
        <w:rPr>
          <w:position w:val="1"/>
        </w:rPr>
        <w:t>эффективно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запоминать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систематизировать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информацию.</w:t>
      </w:r>
    </w:p>
    <w:p w:rsidR="00563A7A" w:rsidRDefault="002A7DFB">
      <w:pPr>
        <w:pStyle w:val="a3"/>
        <w:ind w:right="84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когнитивных</w:t>
      </w:r>
      <w:r>
        <w:rPr>
          <w:spacing w:val="8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обучающихся.</w:t>
      </w:r>
    </w:p>
    <w:p w:rsidR="00563A7A" w:rsidRDefault="002A7DFB">
      <w:pPr>
        <w:pStyle w:val="8"/>
        <w:jc w:val="both"/>
        <w:rPr>
          <w:b w:val="0"/>
          <w:i w:val="0"/>
        </w:rPr>
      </w:pPr>
      <w:r>
        <w:t>Овладение</w:t>
      </w:r>
      <w:r>
        <w:rPr>
          <w:spacing w:val="29"/>
        </w:rPr>
        <w:t xml:space="preserve"> </w:t>
      </w:r>
      <w:r>
        <w:t>универсальными</w:t>
      </w:r>
      <w:r>
        <w:rPr>
          <w:spacing w:val="29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коммуникативными</w:t>
      </w:r>
      <w:r>
        <w:rPr>
          <w:spacing w:val="42"/>
        </w:rPr>
        <w:t xml:space="preserve"> </w:t>
      </w:r>
      <w:r>
        <w:t>действиями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1"/>
        </w:numPr>
        <w:tabs>
          <w:tab w:val="left" w:pos="1777"/>
        </w:tabs>
        <w:spacing w:line="250" w:lineRule="exact"/>
        <w:jc w:val="both"/>
      </w:pPr>
      <w:r>
        <w:t>общение: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" w:line="228" w:lineRule="auto"/>
        <w:ind w:left="822" w:right="847" w:firstLine="707"/>
        <w:rPr>
          <w:rFonts w:ascii="Symbol" w:hAnsi="Symbol"/>
        </w:rPr>
      </w:pPr>
      <w:r>
        <w:rPr>
          <w:position w:val="1"/>
        </w:rPr>
        <w:t>воспринимать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и формулировать суждения,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выражать эмоции в соответствии с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выражать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(свою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устных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письменных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2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распознавать невербальные средства общения, понимать значение социальных знаков,</w:t>
      </w:r>
      <w:r>
        <w:rPr>
          <w:spacing w:val="1"/>
          <w:position w:val="1"/>
        </w:rPr>
        <w:t xml:space="preserve"> </w:t>
      </w:r>
      <w:r>
        <w:t>знать и распознавать предпосылки конфликтных ситуаций и смягчать конфликты, вести пере-</w:t>
      </w:r>
      <w:r>
        <w:rPr>
          <w:spacing w:val="1"/>
        </w:rPr>
        <w:t xml:space="preserve"> </w:t>
      </w:r>
      <w:r>
        <w:t>говоры;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3" w:line="228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понимать намерения других, проявлять уважительное отношение к собеседнику и в</w:t>
      </w:r>
      <w:r>
        <w:rPr>
          <w:spacing w:val="1"/>
          <w:position w:val="1"/>
        </w:rPr>
        <w:t xml:space="preserve"> </w:t>
      </w:r>
      <w:r>
        <w:t>корректной</w:t>
      </w:r>
      <w:r>
        <w:rPr>
          <w:spacing w:val="4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возражения;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37" w:firstLine="707"/>
        <w:rPr>
          <w:rFonts w:ascii="Symbol" w:hAnsi="Symbol"/>
        </w:rPr>
      </w:pPr>
      <w:r>
        <w:rPr>
          <w:position w:val="1"/>
        </w:rPr>
        <w:t>в ходе диалога и (или) дискуссии задавать вопросы по существу обсуждаемой темы и</w:t>
      </w:r>
      <w:r>
        <w:rPr>
          <w:spacing w:val="1"/>
          <w:position w:val="1"/>
        </w:rPr>
        <w:t xml:space="preserve"> </w:t>
      </w:r>
      <w:r>
        <w:t>высказывать</w:t>
      </w:r>
      <w:r>
        <w:rPr>
          <w:spacing w:val="19"/>
        </w:rPr>
        <w:t xml:space="preserve"> </w:t>
      </w:r>
      <w:r>
        <w:t>идеи,</w:t>
      </w:r>
      <w:r>
        <w:rPr>
          <w:spacing w:val="20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16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45" w:firstLine="707"/>
        <w:rPr>
          <w:rFonts w:ascii="Symbol" w:hAnsi="Symbol"/>
        </w:rPr>
      </w:pPr>
      <w:r>
        <w:rPr>
          <w:position w:val="1"/>
        </w:rPr>
        <w:t>сопоставлять свои суждения с суждениями других участников диалога, обнаруживать</w:t>
      </w:r>
      <w:r>
        <w:rPr>
          <w:spacing w:val="1"/>
          <w:position w:val="1"/>
        </w:rPr>
        <w:t xml:space="preserve"> </w:t>
      </w:r>
      <w:r>
        <w:t>различие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8" w:lineRule="auto"/>
        <w:ind w:left="822" w:right="841" w:firstLine="707"/>
        <w:rPr>
          <w:rFonts w:ascii="Symbol" w:hAnsi="Symbol"/>
        </w:rPr>
      </w:pPr>
      <w:r>
        <w:rPr>
          <w:position w:val="1"/>
        </w:rPr>
        <w:t>публично представлять результаты выполненного опыта (эксперимента, исследования,</w:t>
      </w:r>
      <w:r>
        <w:rPr>
          <w:spacing w:val="1"/>
          <w:position w:val="1"/>
        </w:rPr>
        <w:t xml:space="preserve"> </w:t>
      </w:r>
      <w:r>
        <w:t>проекта);</w:t>
      </w:r>
    </w:p>
    <w:p w:rsidR="00563A7A" w:rsidRDefault="00563A7A">
      <w:pPr>
        <w:spacing w:line="228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6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выступления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презентации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осо-</w:t>
      </w:r>
      <w:r>
        <w:rPr>
          <w:spacing w:val="1"/>
          <w:position w:val="1"/>
        </w:rPr>
        <w:t xml:space="preserve"> </w:t>
      </w:r>
      <w:r>
        <w:t>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0"/>
        </w:rPr>
        <w:t>ис-</w:t>
      </w:r>
      <w:r>
        <w:rPr>
          <w:spacing w:val="-52"/>
        </w:rPr>
        <w:t xml:space="preserve"> </w:t>
      </w:r>
      <w:r>
        <w:t>пользованием</w:t>
      </w:r>
      <w:r>
        <w:rPr>
          <w:spacing w:val="6"/>
        </w:rPr>
        <w:t xml:space="preserve"> </w:t>
      </w:r>
      <w:r>
        <w:t>иллюстративных</w:t>
      </w:r>
      <w:r>
        <w:rPr>
          <w:spacing w:val="8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0"/>
          <w:numId w:val="251"/>
        </w:numPr>
        <w:tabs>
          <w:tab w:val="left" w:pos="1777"/>
        </w:tabs>
        <w:spacing w:line="251" w:lineRule="exact"/>
        <w:jc w:val="both"/>
      </w:pPr>
      <w:r>
        <w:t>совместная</w:t>
      </w:r>
      <w:r>
        <w:rPr>
          <w:spacing w:val="24"/>
        </w:rPr>
        <w:t xml:space="preserve"> </w:t>
      </w:r>
      <w:r>
        <w:t>деятельность: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35" w:lineRule="auto"/>
        <w:ind w:left="822" w:right="846" w:firstLine="707"/>
        <w:rPr>
          <w:rFonts w:ascii="Symbol" w:hAnsi="Symbol"/>
        </w:rPr>
      </w:pPr>
      <w:r>
        <w:rPr>
          <w:position w:val="1"/>
        </w:rPr>
        <w:t>понимать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использовать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преимущества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командной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индивидуальной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2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совместной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коллективно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строить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ее</w:t>
      </w:r>
      <w:r>
        <w:rPr>
          <w:spacing w:val="1"/>
          <w:position w:val="1"/>
        </w:rPr>
        <w:t xml:space="preserve"> </w:t>
      </w:r>
      <w:r>
        <w:rPr>
          <w:spacing w:val="9"/>
          <w:position w:val="1"/>
        </w:rPr>
        <w:t>до-</w:t>
      </w:r>
      <w:r>
        <w:rPr>
          <w:spacing w:val="-52"/>
          <w:position w:val="1"/>
        </w:rPr>
        <w:t xml:space="preserve"> </w:t>
      </w:r>
      <w:r>
        <w:t xml:space="preserve">стижению: распределять роли, договариваться, обсуждать процесс и результат совместной </w:t>
      </w:r>
      <w:r>
        <w:rPr>
          <w:spacing w:val="10"/>
        </w:rPr>
        <w:t>ра-</w:t>
      </w:r>
      <w:r>
        <w:rPr>
          <w:spacing w:val="11"/>
        </w:rPr>
        <w:t xml:space="preserve"> </w:t>
      </w:r>
      <w:r>
        <w:t>боты;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5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уметь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людей,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проявлять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готовность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руководить,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вы-</w:t>
      </w:r>
      <w:r>
        <w:rPr>
          <w:spacing w:val="1"/>
          <w:position w:val="1"/>
        </w:rPr>
        <w:t xml:space="preserve"> </w:t>
      </w:r>
      <w:r>
        <w:t>полнять</w:t>
      </w:r>
      <w:r>
        <w:rPr>
          <w:spacing w:val="7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планировать организацию совместной работы, определять свою роль (с учетом пред-</w:t>
      </w:r>
      <w:r>
        <w:rPr>
          <w:spacing w:val="1"/>
          <w:position w:val="1"/>
        </w:rPr>
        <w:t xml:space="preserve"> </w:t>
      </w:r>
      <w:r>
        <w:t>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чле-</w:t>
      </w:r>
      <w:r>
        <w:rPr>
          <w:spacing w:val="1"/>
        </w:rPr>
        <w:t xml:space="preserve"> </w:t>
      </w:r>
      <w:r>
        <w:t>нами команды, 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4" w:line="228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выполнять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достигать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качественного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своему</w:t>
      </w:r>
      <w:r>
        <w:rPr>
          <w:spacing w:val="1"/>
          <w:position w:val="1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координировать</w:t>
      </w:r>
      <w:r>
        <w:rPr>
          <w:spacing w:val="7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31" w:firstLine="707"/>
        <w:rPr>
          <w:rFonts w:ascii="Symbol" w:hAnsi="Symbol"/>
        </w:rPr>
      </w:pPr>
      <w:r>
        <w:rPr>
          <w:position w:val="1"/>
        </w:rPr>
        <w:t>оценивать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качество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вклада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продукт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критериям,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взаимодействия;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32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сравнивать результаты с исходной задачей и вклад каждого члена команды в дости-</w:t>
      </w:r>
      <w:r>
        <w:rPr>
          <w:spacing w:val="1"/>
          <w:position w:val="1"/>
        </w:rPr>
        <w:t xml:space="preserve"> </w:t>
      </w:r>
      <w:r>
        <w:t>жение 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5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группой.</w:t>
      </w:r>
    </w:p>
    <w:p w:rsidR="00563A7A" w:rsidRDefault="002A7DFB">
      <w:pPr>
        <w:pStyle w:val="a3"/>
        <w:spacing w:before="1"/>
        <w:ind w:right="845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0"/>
        </w:rPr>
        <w:t xml:space="preserve"> </w:t>
      </w:r>
      <w:r>
        <w:t>интеллекта</w:t>
      </w:r>
      <w:r>
        <w:rPr>
          <w:spacing w:val="11"/>
        </w:rPr>
        <w:t xml:space="preserve"> </w:t>
      </w:r>
      <w:r>
        <w:t>обучающихся.</w:t>
      </w:r>
    </w:p>
    <w:p w:rsidR="00563A7A" w:rsidRDefault="002A7DFB">
      <w:pPr>
        <w:pStyle w:val="8"/>
        <w:spacing w:before="6" w:line="251" w:lineRule="exact"/>
        <w:jc w:val="both"/>
        <w:rPr>
          <w:b w:val="0"/>
          <w:i w:val="0"/>
        </w:rPr>
      </w:pPr>
      <w:r>
        <w:t>Овладение</w:t>
      </w:r>
      <w:r>
        <w:rPr>
          <w:spacing w:val="30"/>
        </w:rPr>
        <w:t xml:space="preserve"> </w:t>
      </w:r>
      <w:r>
        <w:t>универсальными</w:t>
      </w:r>
      <w:r>
        <w:rPr>
          <w:spacing w:val="29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регулятивными</w:t>
      </w:r>
      <w:r>
        <w:rPr>
          <w:spacing w:val="30"/>
        </w:rPr>
        <w:t xml:space="preserve"> </w:t>
      </w:r>
      <w:r>
        <w:t>действиями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0"/>
        </w:numPr>
        <w:tabs>
          <w:tab w:val="left" w:pos="1777"/>
        </w:tabs>
        <w:spacing w:line="251" w:lineRule="exact"/>
        <w:jc w:val="both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3" w:lineRule="exact"/>
        <w:ind w:left="1815" w:hanging="286"/>
        <w:rPr>
          <w:rFonts w:ascii="Symbol" w:hAnsi="Symbol"/>
        </w:rPr>
      </w:pPr>
      <w:r>
        <w:rPr>
          <w:position w:val="1"/>
        </w:rPr>
        <w:t>выявлять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проблемы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жизненных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ситуациях;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5" w:line="228" w:lineRule="auto"/>
        <w:ind w:left="822" w:right="845" w:firstLine="707"/>
        <w:rPr>
          <w:rFonts w:ascii="Symbol" w:hAnsi="Symbol"/>
        </w:rPr>
      </w:pPr>
      <w:r>
        <w:rPr>
          <w:position w:val="1"/>
        </w:rPr>
        <w:t>ориентироваться в различных подходах принятия решений (индивидуальное, 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группе,</w:t>
      </w:r>
      <w:r>
        <w:rPr>
          <w:spacing w:val="8"/>
        </w:rPr>
        <w:t xml:space="preserve"> </w:t>
      </w:r>
      <w:r>
        <w:t>принятие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группой);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самостоятельно составлять алгоритм решения задачи (или его часть), выбирать способ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7"/>
        </w:rPr>
        <w:t xml:space="preserve"> </w:t>
      </w:r>
      <w:r>
        <w:t>предлагаемые</w:t>
      </w:r>
      <w:r>
        <w:rPr>
          <w:spacing w:val="6"/>
        </w:rPr>
        <w:t xml:space="preserve"> </w:t>
      </w:r>
      <w:r>
        <w:t>варианты</w:t>
      </w:r>
      <w:r>
        <w:rPr>
          <w:spacing w:val="6"/>
        </w:rPr>
        <w:t xml:space="preserve"> </w:t>
      </w:r>
      <w:r>
        <w:t>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составлять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(план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намеченного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кор-</w:t>
      </w:r>
      <w:r>
        <w:rPr>
          <w:spacing w:val="1"/>
          <w:position w:val="1"/>
        </w:rPr>
        <w:t xml:space="preserve"> </w:t>
      </w:r>
      <w:r>
        <w:t>ректировать</w:t>
      </w:r>
      <w:r>
        <w:rPr>
          <w:spacing w:val="19"/>
        </w:rPr>
        <w:t xml:space="preserve"> </w:t>
      </w:r>
      <w:r>
        <w:t>предложенный</w:t>
      </w:r>
      <w:r>
        <w:rPr>
          <w:spacing w:val="14"/>
        </w:rPr>
        <w:t xml:space="preserve"> </w:t>
      </w:r>
      <w:r>
        <w:t>алгоритм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изучаемом</w:t>
      </w:r>
      <w:r>
        <w:rPr>
          <w:spacing w:val="15"/>
        </w:rPr>
        <w:t xml:space="preserve"> </w:t>
      </w:r>
      <w:r>
        <w:t>объекте;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делать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выбор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брать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ответственность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решение;</w:t>
      </w:r>
    </w:p>
    <w:p w:rsidR="00563A7A" w:rsidRDefault="002A7DFB">
      <w:pPr>
        <w:pStyle w:val="a4"/>
        <w:numPr>
          <w:ilvl w:val="0"/>
          <w:numId w:val="250"/>
        </w:numPr>
        <w:tabs>
          <w:tab w:val="left" w:pos="1777"/>
        </w:tabs>
        <w:spacing w:line="246" w:lineRule="exact"/>
      </w:pPr>
      <w:r>
        <w:t>самоконтроль: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2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владеть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самоконтроля,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самомотивации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рефлексии;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давать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адекватную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оценку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ситуации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предлагать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план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ее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изменения;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5" w:line="228" w:lineRule="auto"/>
        <w:ind w:left="822" w:right="834" w:firstLine="707"/>
        <w:jc w:val="left"/>
        <w:rPr>
          <w:rFonts w:ascii="Symbol" w:hAnsi="Symbol"/>
        </w:rPr>
      </w:pPr>
      <w:r>
        <w:rPr>
          <w:position w:val="1"/>
        </w:rPr>
        <w:t>учитывать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контекст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предвидеть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трудности,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которые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могут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возникнуть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решении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адаптировать</w:t>
      </w:r>
      <w:r>
        <w:rPr>
          <w:spacing w:val="6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меняющимся</w:t>
      </w:r>
      <w:r>
        <w:rPr>
          <w:spacing w:val="5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5" w:line="228" w:lineRule="auto"/>
        <w:ind w:left="822" w:right="843" w:firstLine="707"/>
        <w:jc w:val="left"/>
        <w:rPr>
          <w:rFonts w:ascii="Symbol" w:hAnsi="Symbol"/>
        </w:rPr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причины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достижения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(недостижения)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давать</w:t>
      </w:r>
      <w:r>
        <w:rPr>
          <w:spacing w:val="-52"/>
          <w:position w:val="1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1"/>
        </w:rPr>
        <w:t xml:space="preserve"> </w:t>
      </w:r>
      <w:r>
        <w:t>опыту,</w:t>
      </w:r>
      <w:r>
        <w:rPr>
          <w:spacing w:val="14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произошедшей</w:t>
      </w:r>
      <w:r>
        <w:rPr>
          <w:spacing w:val="9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8" w:lineRule="auto"/>
        <w:ind w:left="822" w:right="846" w:firstLine="707"/>
        <w:jc w:val="left"/>
        <w:rPr>
          <w:rFonts w:ascii="Symbol" w:hAnsi="Symbol"/>
        </w:rPr>
      </w:pPr>
      <w:r>
        <w:rPr>
          <w:position w:val="1"/>
        </w:rPr>
        <w:t>вносить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коррективы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деятельность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обстоятельств,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изменившихся</w:t>
      </w:r>
      <w:r>
        <w:rPr>
          <w:spacing w:val="-52"/>
          <w:position w:val="1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возникших</w:t>
      </w:r>
      <w:r>
        <w:rPr>
          <w:spacing w:val="8"/>
        </w:rPr>
        <w:t xml:space="preserve"> </w:t>
      </w:r>
      <w:r>
        <w:t>трудностей;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оценивать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соответствие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результата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цели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условиям;</w:t>
      </w:r>
    </w:p>
    <w:p w:rsidR="00563A7A" w:rsidRDefault="002A7DFB">
      <w:pPr>
        <w:pStyle w:val="a4"/>
        <w:numPr>
          <w:ilvl w:val="0"/>
          <w:numId w:val="250"/>
        </w:numPr>
        <w:tabs>
          <w:tab w:val="left" w:pos="1777"/>
        </w:tabs>
        <w:spacing w:line="246" w:lineRule="exact"/>
      </w:pPr>
      <w:r>
        <w:t>эмоциональный</w:t>
      </w:r>
      <w:r>
        <w:rPr>
          <w:spacing w:val="26"/>
        </w:rPr>
        <w:t xml:space="preserve"> </w:t>
      </w:r>
      <w:r>
        <w:t>интеллект: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2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различать,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называть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управлять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собственными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эмоциями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эмоциями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других;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выявлять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причины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эмоций;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7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ставить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место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другого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человека,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понимать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мотивы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намерения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другого;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регулировать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выражения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эмоций;</w:t>
      </w:r>
    </w:p>
    <w:p w:rsidR="00563A7A" w:rsidRDefault="002A7DFB">
      <w:pPr>
        <w:pStyle w:val="a4"/>
        <w:numPr>
          <w:ilvl w:val="0"/>
          <w:numId w:val="250"/>
        </w:numPr>
        <w:tabs>
          <w:tab w:val="left" w:pos="1777"/>
        </w:tabs>
        <w:spacing w:line="246" w:lineRule="exact"/>
      </w:pPr>
      <w:r>
        <w:t>принятие</w:t>
      </w:r>
      <w:r>
        <w:rPr>
          <w:spacing w:val="13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осознанно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относиться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другому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человеку,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мнению;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признавать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свое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право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ошибку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такое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же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право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другого;</w:t>
      </w:r>
    </w:p>
    <w:p w:rsidR="00563A7A" w:rsidRDefault="00563A7A">
      <w:pPr>
        <w:spacing w:line="263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принимать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осуждая;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7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открытость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себе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другим;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осознавать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невозможность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контролировать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все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вокруг.</w:t>
      </w:r>
    </w:p>
    <w:p w:rsidR="00563A7A" w:rsidRDefault="002A7DFB">
      <w:pPr>
        <w:pStyle w:val="a3"/>
        <w:ind w:right="83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(управления</w:t>
      </w:r>
      <w:r>
        <w:rPr>
          <w:spacing w:val="7"/>
        </w:rPr>
        <w:t xml:space="preserve"> </w:t>
      </w:r>
      <w:r>
        <w:t>собой,</w:t>
      </w:r>
      <w:r>
        <w:rPr>
          <w:spacing w:val="9"/>
        </w:rPr>
        <w:t xml:space="preserve"> </w:t>
      </w:r>
      <w:r>
        <w:t>самодисциплины,</w:t>
      </w:r>
      <w:r>
        <w:rPr>
          <w:spacing w:val="11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поведения).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Предметные</w:t>
      </w:r>
      <w:r>
        <w:rPr>
          <w:b/>
          <w:spacing w:val="23"/>
        </w:rPr>
        <w:t xml:space="preserve"> </w:t>
      </w:r>
      <w:r>
        <w:rPr>
          <w:b/>
        </w:rPr>
        <w:t>результаты</w:t>
      </w:r>
      <w:r>
        <w:rPr>
          <w:b/>
          <w:spacing w:val="30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32" w:lineRule="auto"/>
        <w:ind w:left="822" w:right="833" w:firstLine="707"/>
        <w:rPr>
          <w:rFonts w:ascii="Symbol" w:hAnsi="Symbol"/>
        </w:rPr>
      </w:pPr>
      <w:r>
        <w:rPr>
          <w:position w:val="1"/>
        </w:rPr>
        <w:t>освоение 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 ходе изучения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учебного предмета научных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знаний,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умений</w:t>
      </w:r>
      <w:r>
        <w:rPr>
          <w:spacing w:val="-52"/>
          <w:position w:val="1"/>
        </w:rPr>
        <w:t xml:space="preserve"> </w:t>
      </w:r>
      <w:r>
        <w:t>и 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мышления;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35" w:lineRule="auto"/>
        <w:ind w:left="822" w:right="839" w:firstLine="707"/>
        <w:rPr>
          <w:rFonts w:ascii="Symbol" w:hAnsi="Symbol"/>
        </w:rPr>
      </w:pPr>
      <w:r>
        <w:rPr>
          <w:position w:val="1"/>
        </w:rPr>
        <w:t>виды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получению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нового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знания,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интерпретации,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преобразованию</w:t>
      </w:r>
      <w:r>
        <w:rPr>
          <w:spacing w:val="1"/>
          <w:position w:val="1"/>
        </w:rPr>
        <w:t xml:space="preserve"> </w:t>
      </w:r>
      <w:r>
        <w:t>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563A7A" w:rsidRDefault="002A7DFB">
      <w:pPr>
        <w:pStyle w:val="a3"/>
        <w:spacing w:line="251" w:lineRule="exact"/>
        <w:ind w:left="1530" w:firstLine="0"/>
      </w:pP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предметным</w:t>
      </w:r>
      <w:r>
        <w:rPr>
          <w:spacing w:val="20"/>
        </w:rPr>
        <w:t xml:space="preserve"> </w:t>
      </w:r>
      <w:r>
        <w:t>результатам: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28" w:lineRule="auto"/>
        <w:ind w:left="822" w:right="843" w:firstLine="707"/>
        <w:jc w:val="left"/>
        <w:rPr>
          <w:rFonts w:ascii="Symbol" w:hAnsi="Symbol"/>
        </w:rPr>
      </w:pPr>
      <w:r>
        <w:rPr>
          <w:position w:val="1"/>
        </w:rPr>
        <w:t>сформулированы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деятельностной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форме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усилением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акцента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применение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знаний</w:t>
      </w:r>
      <w:r>
        <w:rPr>
          <w:spacing w:val="-52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умения;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4" w:line="228" w:lineRule="auto"/>
        <w:ind w:left="822" w:right="833" w:firstLine="707"/>
        <w:jc w:val="left"/>
        <w:rPr>
          <w:rFonts w:ascii="Symbol" w:hAnsi="Symbol"/>
        </w:rPr>
      </w:pPr>
      <w:r>
        <w:rPr>
          <w:position w:val="1"/>
        </w:rPr>
        <w:t>определяют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минимум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содержания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гарантированного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государством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основного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1"/>
          <w:position w:val="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построенного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логике</w:t>
      </w:r>
      <w:r>
        <w:rPr>
          <w:spacing w:val="8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3" w:line="228" w:lineRule="auto"/>
        <w:ind w:left="822" w:right="821" w:firstLine="707"/>
        <w:jc w:val="left"/>
        <w:rPr>
          <w:rFonts w:ascii="Symbol" w:hAnsi="Symbol"/>
        </w:rPr>
      </w:pPr>
      <w:r>
        <w:rPr>
          <w:position w:val="1"/>
        </w:rPr>
        <w:t>определяют требования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результатам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освоения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 основного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образо-</w:t>
      </w:r>
      <w:r>
        <w:rPr>
          <w:spacing w:val="-52"/>
          <w:position w:val="1"/>
        </w:rPr>
        <w:t xml:space="preserve"> </w:t>
      </w:r>
      <w:r>
        <w:t>вания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</w:t>
      </w:r>
      <w:r>
        <w:rPr>
          <w:spacing w:val="7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«Литература»,</w:t>
      </w:r>
      <w:r>
        <w:rPr>
          <w:spacing w:val="9"/>
        </w:rPr>
        <w:t xml:space="preserve"> </w:t>
      </w:r>
      <w:r>
        <w:t>«История»,</w:t>
      </w:r>
      <w:r>
        <w:rPr>
          <w:spacing w:val="9"/>
        </w:rPr>
        <w:t xml:space="preserve"> </w:t>
      </w:r>
      <w:r>
        <w:t>«Обществознание»,</w:t>
      </w:r>
    </w:p>
    <w:p w:rsidR="00563A7A" w:rsidRDefault="002A7DFB">
      <w:pPr>
        <w:pStyle w:val="a3"/>
        <w:ind w:firstLine="0"/>
        <w:jc w:val="left"/>
      </w:pPr>
      <w:r>
        <w:t>«География»,</w:t>
      </w:r>
      <w:r>
        <w:rPr>
          <w:spacing w:val="22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защиты</w:t>
      </w:r>
      <w:r>
        <w:rPr>
          <w:spacing w:val="19"/>
        </w:rPr>
        <w:t xml:space="preserve"> </w:t>
      </w:r>
      <w:r>
        <w:t>Родины»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базовом</w:t>
      </w:r>
      <w:r>
        <w:rPr>
          <w:spacing w:val="21"/>
        </w:rPr>
        <w:t xml:space="preserve"> </w:t>
      </w:r>
      <w:r>
        <w:t>уровне;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4" w:line="228" w:lineRule="auto"/>
        <w:ind w:left="822" w:right="847" w:firstLine="707"/>
        <w:jc w:val="left"/>
        <w:rPr>
          <w:rFonts w:ascii="Symbol" w:hAnsi="Symbol"/>
        </w:rPr>
      </w:pPr>
      <w:r>
        <w:rPr>
          <w:position w:val="1"/>
        </w:rPr>
        <w:t>усиливают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акценты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явлений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процессов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современной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2"/>
          <w:position w:val="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науки.</w:t>
      </w:r>
    </w:p>
    <w:p w:rsidR="00563A7A" w:rsidRDefault="002A7DFB">
      <w:pPr>
        <w:pStyle w:val="a3"/>
        <w:ind w:right="82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учебных ситуациях и</w:t>
      </w:r>
      <w:r>
        <w:rPr>
          <w:spacing w:val="1"/>
        </w:rPr>
        <w:t xml:space="preserve"> </w:t>
      </w:r>
      <w:r>
        <w:t>реальных жизненных условиях, а также на успешное обучение на следующем</w:t>
      </w:r>
      <w:r>
        <w:rPr>
          <w:spacing w:val="1"/>
        </w:rPr>
        <w:t xml:space="preserve"> </w:t>
      </w:r>
      <w:r>
        <w:t>уровне образо-</w:t>
      </w:r>
      <w:r>
        <w:rPr>
          <w:spacing w:val="1"/>
        </w:rPr>
        <w:t xml:space="preserve"> </w:t>
      </w:r>
      <w:r>
        <w:t>вания.</w:t>
      </w:r>
    </w:p>
    <w:p w:rsidR="00563A7A" w:rsidRDefault="002A7DFB">
      <w:pPr>
        <w:pStyle w:val="a3"/>
        <w:ind w:right="82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вания на базовом и углубленном уровнях на основе их преемственности и единства их содер-</w:t>
      </w:r>
      <w:r>
        <w:rPr>
          <w:spacing w:val="1"/>
        </w:rPr>
        <w:t xml:space="preserve"> </w:t>
      </w:r>
      <w:r>
        <w:t>жания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55"/>
        </w:rPr>
        <w:t xml:space="preserve"> </w:t>
      </w:r>
      <w:r>
        <w:t>уровня,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 xml:space="preserve">числе по индивидуальным учебным планам, с использованием сетевой формы реализации </w:t>
      </w:r>
      <w:r>
        <w:rPr>
          <w:spacing w:val="10"/>
        </w:rPr>
        <w:t>об-</w:t>
      </w:r>
      <w:r>
        <w:rPr>
          <w:spacing w:val="1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техноло-</w:t>
      </w:r>
      <w:r>
        <w:rPr>
          <w:spacing w:val="1"/>
        </w:rPr>
        <w:t xml:space="preserve"> </w:t>
      </w:r>
      <w:r>
        <w:t>гий, в том числе в целях эффективного освоения обучающимися иных учебных</w:t>
      </w:r>
      <w:r>
        <w:rPr>
          <w:spacing w:val="1"/>
        </w:rPr>
        <w:t xml:space="preserve"> </w:t>
      </w:r>
      <w:r>
        <w:t>предметов ба-</w:t>
      </w:r>
      <w:r>
        <w:rPr>
          <w:spacing w:val="1"/>
        </w:rPr>
        <w:t xml:space="preserve"> </w:t>
      </w:r>
      <w:r>
        <w:t>зового уровня, включая формирование у обучающихся способности знать определение понятия,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 признаки,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понятиями,</w:t>
      </w:r>
      <w:r>
        <w:rPr>
          <w:spacing w:val="1"/>
        </w:rPr>
        <w:t xml:space="preserve"> </w:t>
      </w:r>
      <w:r>
        <w:t>представляя одно понятие как часть целого комплекса, использовать понятие и его свойства при</w:t>
      </w:r>
      <w:r>
        <w:rPr>
          <w:spacing w:val="1"/>
        </w:rPr>
        <w:t xml:space="preserve"> </w:t>
      </w:r>
      <w:r>
        <w:t>проведении рассуждений, доказательства 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(далее</w:t>
      </w:r>
      <w:r>
        <w:rPr>
          <w:spacing w:val="1"/>
        </w:rPr>
        <w:t xml:space="preserve"> </w:t>
      </w:r>
      <w:r>
        <w:t>- свободно оперировать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нятиями),</w:t>
      </w:r>
      <w:r>
        <w:rPr>
          <w:spacing w:val="8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сложности.</w:t>
      </w:r>
    </w:p>
    <w:p w:rsidR="00563A7A" w:rsidRDefault="002A7DFB">
      <w:pPr>
        <w:pStyle w:val="7"/>
        <w:spacing w:before="5"/>
      </w:pPr>
      <w:r>
        <w:t>Предметные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должны</w:t>
      </w:r>
      <w:r>
        <w:rPr>
          <w:spacing w:val="24"/>
        </w:rPr>
        <w:t xml:space="preserve"> </w:t>
      </w:r>
      <w:r>
        <w:t>обеспечивать:</w:t>
      </w:r>
    </w:p>
    <w:p w:rsidR="00563A7A" w:rsidRDefault="002A7DFB">
      <w:pPr>
        <w:pStyle w:val="8"/>
        <w:spacing w:before="1"/>
        <w:jc w:val="both"/>
      </w:pP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язык»: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37"/>
        </w:tabs>
        <w:ind w:right="846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(говорения и аудирования, чтения и письма); формирование умений речевого взаимодействия (в</w:t>
      </w:r>
      <w:r>
        <w:rPr>
          <w:spacing w:val="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коммуникации):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35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создание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монологических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высказываний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наблюдений,</w:t>
      </w:r>
      <w:r>
        <w:rPr>
          <w:spacing w:val="1"/>
          <w:position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научно-популярной</w:t>
      </w:r>
      <w:r>
        <w:rPr>
          <w:spacing w:val="55"/>
        </w:rPr>
        <w:t xml:space="preserve"> </w:t>
      </w:r>
      <w:r>
        <w:t>литера-</w:t>
      </w:r>
      <w:r>
        <w:rPr>
          <w:spacing w:val="1"/>
        </w:rPr>
        <w:t xml:space="preserve"> </w:t>
      </w:r>
      <w:r>
        <w:t>туры:</w:t>
      </w:r>
      <w:r>
        <w:rPr>
          <w:spacing w:val="1"/>
        </w:rPr>
        <w:t xml:space="preserve"> </w:t>
      </w:r>
      <w:r>
        <w:t>монолог-описание;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выступление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ным</w:t>
      </w:r>
      <w:r>
        <w:rPr>
          <w:spacing w:val="4"/>
        </w:rPr>
        <w:t xml:space="preserve"> </w:t>
      </w:r>
      <w:r>
        <w:t>сообщением;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" w:line="232" w:lineRule="auto"/>
        <w:ind w:left="822" w:right="846" w:firstLine="707"/>
        <w:rPr>
          <w:rFonts w:ascii="Symbol" w:hAnsi="Symbol"/>
        </w:rPr>
      </w:pPr>
      <w:r>
        <w:rPr>
          <w:position w:val="1"/>
        </w:rPr>
        <w:t>участие в диалоге разных видов: побуждение к действию, обмен мнениями,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запрос</w:t>
      </w:r>
      <w:r>
        <w:rPr>
          <w:spacing w:val="1"/>
          <w:position w:val="1"/>
        </w:rPr>
        <w:t xml:space="preserve"> </w:t>
      </w:r>
      <w:r>
        <w:t>информации, сообщение информации (создание не менее шести реплик); обсуждение и четкая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7"/>
        </w:rPr>
        <w:t xml:space="preserve"> </w:t>
      </w:r>
      <w:r>
        <w:t>цели,</w:t>
      </w:r>
      <w:r>
        <w:rPr>
          <w:spacing w:val="5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групповой</w:t>
      </w:r>
      <w:r>
        <w:rPr>
          <w:spacing w:val="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35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аудирования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(выборочным,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детальным,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ознакоми-</w:t>
      </w:r>
      <w:r>
        <w:rPr>
          <w:spacing w:val="1"/>
          <w:position w:val="1"/>
        </w:rPr>
        <w:t xml:space="preserve"> </w:t>
      </w:r>
      <w:r>
        <w:t>тельным)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нально-смысловых</w:t>
      </w:r>
      <w:r>
        <w:rPr>
          <w:spacing w:val="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речи;</w:t>
      </w:r>
    </w:p>
    <w:p w:rsidR="00563A7A" w:rsidRDefault="00563A7A">
      <w:pPr>
        <w:spacing w:line="235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чтения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(просмотровым,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ознакомительным,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изучаю-</w:t>
      </w:r>
      <w:r>
        <w:rPr>
          <w:spacing w:val="1"/>
          <w:position w:val="1"/>
        </w:rPr>
        <w:t xml:space="preserve"> </w:t>
      </w:r>
      <w:r>
        <w:t>щим,</w:t>
      </w:r>
      <w:r>
        <w:rPr>
          <w:spacing w:val="4"/>
        </w:rPr>
        <w:t xml:space="preserve"> </w:t>
      </w:r>
      <w:r>
        <w:t>поисковым);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7" w:lineRule="auto"/>
        <w:ind w:left="822" w:right="829" w:firstLine="707"/>
        <w:rPr>
          <w:rFonts w:ascii="Symbol" w:hAnsi="Symbol"/>
        </w:rPr>
      </w:pPr>
      <w:r>
        <w:rPr>
          <w:position w:val="1"/>
        </w:rPr>
        <w:t>понимание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прослушанных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прочитанных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учебно-научных,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официально-деловых,</w:t>
      </w:r>
      <w:r>
        <w:rPr>
          <w:spacing w:val="1"/>
          <w:position w:val="1"/>
        </w:rPr>
        <w:t xml:space="preserve"> </w:t>
      </w:r>
      <w:r>
        <w:t>публицистических, художественных текстов различных функционально-смысловых типов речи:</w:t>
      </w:r>
      <w:r>
        <w:rPr>
          <w:spacing w:val="1"/>
        </w:rPr>
        <w:t xml:space="preserve"> </w:t>
      </w:r>
      <w:r>
        <w:t>формулирование в устной и письменной форме темы и главной мысли текста; формулирование</w:t>
      </w:r>
      <w:r>
        <w:rPr>
          <w:spacing w:val="1"/>
        </w:rPr>
        <w:t xml:space="preserve"> </w:t>
      </w:r>
      <w:r>
        <w:t>вопросов по содержанию текста и ответов на них; подробная, сжатая и выборочная передача в</w:t>
      </w:r>
      <w:r>
        <w:rPr>
          <w:spacing w:val="1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35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овладение умениями информационной переработки прослушанного или прочитанного</w:t>
      </w:r>
      <w:r>
        <w:rPr>
          <w:spacing w:val="1"/>
          <w:position w:val="1"/>
        </w:rPr>
        <w:t xml:space="preserve"> </w:t>
      </w:r>
      <w:r>
        <w:t>текста: составление</w:t>
      </w:r>
      <w:r>
        <w:rPr>
          <w:spacing w:val="55"/>
        </w:rPr>
        <w:t xml:space="preserve"> </w:t>
      </w:r>
      <w:r>
        <w:t>плана текста (простого, сложного; назывного, вопросного, тезисного) с це-</w:t>
      </w:r>
      <w:r>
        <w:rPr>
          <w:spacing w:val="1"/>
        </w:rPr>
        <w:t xml:space="preserve"> </w:t>
      </w:r>
      <w:r>
        <w:t>лью дальнейшего воспроизведения содержания текста в устной и письменной форме; 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второстепенной</w:t>
      </w:r>
      <w:r>
        <w:rPr>
          <w:spacing w:val="7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явной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скрытой</w:t>
      </w:r>
      <w:r>
        <w:rPr>
          <w:spacing w:val="6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5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представление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содержания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прослушанного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прочитанного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учебно-научного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t>в виде таблицы, схемы; представление содержания таблицы, схемы в виде текста; комментиро-</w:t>
      </w:r>
      <w:r>
        <w:rPr>
          <w:spacing w:val="1"/>
        </w:rPr>
        <w:t xml:space="preserve"> </w:t>
      </w:r>
      <w:r>
        <w:t>вание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фрагмента;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передача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устной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письменной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форме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содержания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прослушанных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прочитан-</w:t>
      </w:r>
      <w:r>
        <w:rPr>
          <w:spacing w:val="-53"/>
          <w:position w:val="1"/>
        </w:rPr>
        <w:t xml:space="preserve"> </w:t>
      </w:r>
      <w:r>
        <w:t>ных текстов различных функционально-смысловых типов речи (повествование, описание, рас-</w:t>
      </w:r>
      <w:r>
        <w:rPr>
          <w:spacing w:val="1"/>
        </w:rPr>
        <w:t xml:space="preserve"> </w:t>
      </w:r>
      <w:r>
        <w:t>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свернутости: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(исходный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280</w:t>
      </w:r>
      <w:r>
        <w:rPr>
          <w:spacing w:val="55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сжатое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выборочное</w:t>
      </w:r>
      <w:r>
        <w:rPr>
          <w:spacing w:val="9"/>
        </w:rPr>
        <w:t xml:space="preserve"> </w:t>
      </w:r>
      <w:r>
        <w:t>изложение</w:t>
      </w:r>
      <w:r>
        <w:rPr>
          <w:spacing w:val="8"/>
        </w:rPr>
        <w:t xml:space="preserve"> </w:t>
      </w:r>
      <w:r>
        <w:t>(исходный</w:t>
      </w:r>
      <w:r>
        <w:rPr>
          <w:spacing w:val="7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объемом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300</w:t>
      </w:r>
      <w:r>
        <w:rPr>
          <w:spacing w:val="8"/>
        </w:rPr>
        <w:t xml:space="preserve"> </w:t>
      </w:r>
      <w:r>
        <w:t>слов);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0" w:lineRule="exact"/>
        <w:ind w:left="1815" w:hanging="286"/>
        <w:rPr>
          <w:rFonts w:ascii="Symbol" w:hAnsi="Symbol"/>
        </w:rPr>
      </w:pPr>
      <w:r>
        <w:rPr>
          <w:position w:val="1"/>
        </w:rPr>
        <w:t>устный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пересказ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прочитанного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прослушанного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текста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объемом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150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слов;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5" w:lineRule="auto"/>
        <w:ind w:left="822" w:right="831" w:firstLine="707"/>
        <w:rPr>
          <w:rFonts w:ascii="Symbol" w:hAnsi="Symbol"/>
        </w:rPr>
      </w:pPr>
      <w:r>
        <w:rPr>
          <w:position w:val="1"/>
        </w:rPr>
        <w:t>извлечение информации из различных источников, ее осмысление и оперирование ею,</w:t>
      </w:r>
      <w:r>
        <w:rPr>
          <w:spacing w:val="1"/>
          <w:position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4"/>
        </w:rPr>
        <w:t xml:space="preserve"> </w:t>
      </w:r>
      <w:r>
        <w:t>системами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электронной</w:t>
      </w:r>
      <w:r>
        <w:rPr>
          <w:spacing w:val="5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создание письменных текстов различных стилей и функционально-смысловых типов</w:t>
      </w:r>
      <w:r>
        <w:rPr>
          <w:spacing w:val="1"/>
          <w:position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рассуждение:</w:t>
      </w:r>
      <w:r>
        <w:rPr>
          <w:spacing w:val="1"/>
        </w:rPr>
        <w:t xml:space="preserve"> </w:t>
      </w:r>
      <w:r>
        <w:t>рассуждение-доказательство,</w:t>
      </w:r>
      <w:r>
        <w:rPr>
          <w:spacing w:val="1"/>
        </w:rPr>
        <w:t xml:space="preserve"> </w:t>
      </w:r>
      <w:r>
        <w:t>рассужде-</w:t>
      </w:r>
      <w:r>
        <w:rPr>
          <w:spacing w:val="1"/>
        </w:rPr>
        <w:t xml:space="preserve"> </w:t>
      </w:r>
      <w:r>
        <w:t>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построения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законченность;</w:t>
      </w:r>
      <w:r>
        <w:rPr>
          <w:spacing w:val="1"/>
        </w:rPr>
        <w:t xml:space="preserve"> </w:t>
      </w:r>
      <w:r>
        <w:t>последова-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(развертывание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речи);</w:t>
      </w:r>
      <w:r>
        <w:rPr>
          <w:spacing w:val="1"/>
        </w:rPr>
        <w:t xml:space="preserve"> </w:t>
      </w:r>
      <w:r>
        <w:t>правильность выделения абзацев в тексте; наличие грамматической связи предложений в тексте;</w:t>
      </w:r>
      <w:r>
        <w:rPr>
          <w:spacing w:val="1"/>
        </w:rPr>
        <w:t xml:space="preserve"> </w:t>
      </w:r>
      <w:r>
        <w:t>логичность;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8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оформление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деловых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бумаг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(заявление,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инструкция,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объяснительная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записка,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рас-</w:t>
      </w:r>
      <w:r>
        <w:rPr>
          <w:spacing w:val="1"/>
          <w:position w:val="1"/>
        </w:rPr>
        <w:t xml:space="preserve"> </w:t>
      </w:r>
      <w:r>
        <w:t>писка,</w:t>
      </w:r>
      <w:r>
        <w:rPr>
          <w:spacing w:val="4"/>
        </w:rPr>
        <w:t xml:space="preserve"> </w:t>
      </w:r>
      <w:r>
        <w:t>автобиография,</w:t>
      </w:r>
      <w:r>
        <w:rPr>
          <w:spacing w:val="5"/>
        </w:rPr>
        <w:t xml:space="preserve"> </w:t>
      </w:r>
      <w:r>
        <w:t>характеристика);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63" w:lineRule="exact"/>
        <w:ind w:left="1815" w:hanging="286"/>
        <w:rPr>
          <w:rFonts w:ascii="Symbol" w:hAnsi="Symbol"/>
        </w:rPr>
      </w:pPr>
      <w:r>
        <w:rPr>
          <w:position w:val="1"/>
        </w:rPr>
        <w:t>составление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тезисов,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конспекта,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рецензии,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реферата;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25" w:lineRule="auto"/>
        <w:ind w:left="822" w:right="821" w:firstLine="707"/>
        <w:rPr>
          <w:rFonts w:ascii="Symbol" w:hAnsi="Symbol"/>
        </w:rPr>
      </w:pPr>
      <w:r>
        <w:rPr>
          <w:position w:val="1"/>
        </w:rPr>
        <w:t xml:space="preserve">осуществление выбора языковых средств для создания устного или письменного </w:t>
      </w:r>
      <w:r>
        <w:rPr>
          <w:spacing w:val="9"/>
          <w:position w:val="1"/>
        </w:rPr>
        <w:t>вы-</w:t>
      </w:r>
      <w:r>
        <w:rPr>
          <w:spacing w:val="10"/>
          <w:position w:val="1"/>
        </w:rPr>
        <w:t xml:space="preserve"> </w:t>
      </w:r>
      <w:r>
        <w:t>сказывания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коммуникативным</w:t>
      </w:r>
      <w:r>
        <w:rPr>
          <w:spacing w:val="8"/>
        </w:rPr>
        <w:t xml:space="preserve"> </w:t>
      </w:r>
      <w:r>
        <w:t>замыслом;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37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анализ и оценивание собственных и чужих письменных и устных речевых высказы-</w:t>
      </w:r>
      <w:r>
        <w:rPr>
          <w:spacing w:val="1"/>
          <w:position w:val="1"/>
        </w:rPr>
        <w:t xml:space="preserve"> </w:t>
      </w:r>
      <w:r>
        <w:t>ваний с точки зрения решения коммуникативной задачи, ситуации и условий общения, вырази-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понимание и объяснение основных причин коммуникативных успехов и неудач; корректировка</w:t>
      </w:r>
      <w:r>
        <w:rPr>
          <w:spacing w:val="1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25"/>
        </w:tabs>
        <w:ind w:right="823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личности в процессе образования и самообразования, важности соблюдения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0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 современном мире, различий между литературным языком и диалектами, просторечием, про-</w:t>
      </w:r>
      <w:r>
        <w:rPr>
          <w:spacing w:val="1"/>
        </w:rPr>
        <w:t xml:space="preserve"> </w:t>
      </w:r>
      <w:r>
        <w:t>фессиональными</w:t>
      </w:r>
      <w:r>
        <w:rPr>
          <w:spacing w:val="3"/>
        </w:rPr>
        <w:t xml:space="preserve"> </w:t>
      </w:r>
      <w:r>
        <w:t>разновидностями</w:t>
      </w:r>
      <w:r>
        <w:rPr>
          <w:spacing w:val="4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06"/>
        </w:tabs>
        <w:ind w:right="832" w:firstLine="707"/>
        <w:jc w:val="both"/>
      </w:pPr>
      <w:r>
        <w:t>расширение и систематизация научных знаний о языке, его единицах и категориях;</w:t>
      </w:r>
      <w:r>
        <w:rPr>
          <w:spacing w:val="1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взаимосвязи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уровней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единиц;</w:t>
      </w:r>
      <w:r>
        <w:rPr>
          <w:spacing w:val="10"/>
        </w:rPr>
        <w:t xml:space="preserve"> </w:t>
      </w:r>
      <w:r>
        <w:t>освоение</w:t>
      </w:r>
      <w:r>
        <w:rPr>
          <w:spacing w:val="11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лингвистики: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5" w:lineRule="auto"/>
        <w:ind w:left="822" w:right="846" w:firstLine="707"/>
        <w:rPr>
          <w:rFonts w:ascii="Symbol" w:hAnsi="Symbol"/>
        </w:rPr>
      </w:pPr>
      <w:r>
        <w:rPr>
          <w:position w:val="1"/>
        </w:rPr>
        <w:t>вычленение звуков речи и характеристика их фонетических признаков; распознавание</w:t>
      </w:r>
      <w:r>
        <w:rPr>
          <w:spacing w:val="1"/>
          <w:position w:val="1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характеристикам;</w:t>
      </w:r>
      <w:r>
        <w:rPr>
          <w:spacing w:val="9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звукового</w:t>
      </w:r>
      <w:r>
        <w:rPr>
          <w:spacing w:val="8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5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вычленение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морфем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словах;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распознавание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разных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морфем;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28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определение основных способов словообразования; построение словообразовательной</w:t>
      </w:r>
      <w:r>
        <w:rPr>
          <w:spacing w:val="1"/>
          <w:position w:val="1"/>
        </w:rPr>
        <w:t xml:space="preserve"> </w:t>
      </w:r>
      <w:r>
        <w:t>цепочки,</w:t>
      </w:r>
      <w:r>
        <w:rPr>
          <w:spacing w:val="8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производной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производящей</w:t>
      </w:r>
      <w:r>
        <w:rPr>
          <w:spacing w:val="4"/>
        </w:rPr>
        <w:t xml:space="preserve"> </w:t>
      </w:r>
      <w:r>
        <w:t>основ;</w:t>
      </w:r>
    </w:p>
    <w:p w:rsidR="00563A7A" w:rsidRDefault="00563A7A">
      <w:pPr>
        <w:spacing w:line="228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(использование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тол-</w:t>
      </w:r>
      <w:r>
        <w:rPr>
          <w:spacing w:val="1"/>
          <w:position w:val="1"/>
        </w:rPr>
        <w:t xml:space="preserve"> </w:t>
      </w:r>
      <w:r>
        <w:t>кового</w:t>
      </w:r>
      <w:r>
        <w:rPr>
          <w:spacing w:val="15"/>
        </w:rPr>
        <w:t xml:space="preserve"> </w:t>
      </w:r>
      <w:r>
        <w:t>словаря,</w:t>
      </w:r>
      <w:r>
        <w:rPr>
          <w:spacing w:val="15"/>
        </w:rPr>
        <w:t xml:space="preserve"> </w:t>
      </w:r>
      <w:r>
        <w:t>словарей</w:t>
      </w:r>
      <w:r>
        <w:rPr>
          <w:spacing w:val="18"/>
        </w:rPr>
        <w:t xml:space="preserve"> </w:t>
      </w:r>
      <w:r>
        <w:t>синонимов,</w:t>
      </w:r>
      <w:r>
        <w:rPr>
          <w:spacing w:val="19"/>
        </w:rPr>
        <w:t xml:space="preserve"> </w:t>
      </w:r>
      <w:r>
        <w:t>антонимов;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контексту);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45" w:firstLine="707"/>
        <w:rPr>
          <w:rFonts w:ascii="Symbol" w:hAnsi="Symbol"/>
        </w:rPr>
      </w:pPr>
      <w:r>
        <w:rPr>
          <w:position w:val="1"/>
        </w:rPr>
        <w:t>распознавание однозначных и многозначных слов, омонимов, синонимов, антонимов;</w:t>
      </w:r>
      <w:r>
        <w:rPr>
          <w:spacing w:val="1"/>
          <w:position w:val="1"/>
        </w:rPr>
        <w:t xml:space="preserve"> </w:t>
      </w:r>
      <w:r>
        <w:t>прямого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переносного</w:t>
      </w:r>
      <w:r>
        <w:rPr>
          <w:spacing w:val="4"/>
        </w:rPr>
        <w:t xml:space="preserve"> </w:t>
      </w:r>
      <w:r>
        <w:t>значений</w:t>
      </w:r>
      <w:r>
        <w:rPr>
          <w:spacing w:val="7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распознавание слов с точки зрения их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происхождения, принадлежности к активному</w:t>
      </w:r>
      <w:r>
        <w:rPr>
          <w:spacing w:val="1"/>
          <w:position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 запасу,</w:t>
      </w:r>
      <w:r>
        <w:rPr>
          <w:spacing w:val="1"/>
        </w:rPr>
        <w:t xml:space="preserve"> </w:t>
      </w:r>
      <w:r>
        <w:t>сферы употребления (архаизмы,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55"/>
        </w:rPr>
        <w:t xml:space="preserve"> </w:t>
      </w:r>
      <w:r>
        <w:t>неологизмы,</w:t>
      </w:r>
      <w:r>
        <w:rPr>
          <w:spacing w:val="55"/>
        </w:rPr>
        <w:t xml:space="preserve"> </w:t>
      </w:r>
      <w:r>
        <w:t>заимствован-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канцеляризмы,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жаргонизмы,</w:t>
      </w:r>
      <w:r>
        <w:rPr>
          <w:spacing w:val="1"/>
        </w:rPr>
        <w:t xml:space="preserve"> </w:t>
      </w:r>
      <w:r>
        <w:t>разговорная</w:t>
      </w:r>
      <w:r>
        <w:rPr>
          <w:spacing w:val="55"/>
        </w:rPr>
        <w:t xml:space="preserve"> </w:t>
      </w:r>
      <w:r>
        <w:t>лек-</w:t>
      </w:r>
      <w:r>
        <w:rPr>
          <w:spacing w:val="1"/>
        </w:rPr>
        <w:t xml:space="preserve"> </w:t>
      </w:r>
      <w:r>
        <w:t>сика);</w:t>
      </w:r>
      <w:r>
        <w:rPr>
          <w:spacing w:val="6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стилистической</w:t>
      </w:r>
      <w:r>
        <w:rPr>
          <w:spacing w:val="7"/>
        </w:rPr>
        <w:t xml:space="preserve"> </w:t>
      </w:r>
      <w:r>
        <w:t>окраски</w:t>
      </w:r>
      <w:r>
        <w:rPr>
          <w:spacing w:val="14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" w:line="232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распознавание по значению и основным грамматическим признакам имен существи-</w:t>
      </w:r>
      <w:r>
        <w:rPr>
          <w:spacing w:val="1"/>
          <w:position w:val="1"/>
        </w:rPr>
        <w:t xml:space="preserve"> </w:t>
      </w:r>
      <w:r>
        <w:t>тельных,</w:t>
      </w:r>
      <w:r>
        <w:rPr>
          <w:spacing w:val="1"/>
        </w:rPr>
        <w:t xml:space="preserve"> </w:t>
      </w:r>
      <w:r>
        <w:t>имен прилагательных,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55"/>
        </w:rPr>
        <w:t xml:space="preserve"> </w:t>
      </w:r>
      <w:r>
        <w:t>наречий,</w:t>
      </w:r>
      <w:r>
        <w:rPr>
          <w:spacing w:val="55"/>
        </w:rPr>
        <w:t xml:space="preserve"> </w:t>
      </w:r>
      <w:r>
        <w:t>предло-</w:t>
      </w:r>
      <w:r>
        <w:rPr>
          <w:spacing w:val="1"/>
        </w:rPr>
        <w:t xml:space="preserve"> </w:t>
      </w:r>
      <w:r>
        <w:t>гов,</w:t>
      </w:r>
      <w:r>
        <w:rPr>
          <w:spacing w:val="11"/>
        </w:rPr>
        <w:t xml:space="preserve"> </w:t>
      </w:r>
      <w:r>
        <w:t>союзов,</w:t>
      </w:r>
      <w:r>
        <w:rPr>
          <w:spacing w:val="11"/>
        </w:rPr>
        <w:t xml:space="preserve"> </w:t>
      </w:r>
      <w:r>
        <w:t>частиц,</w:t>
      </w:r>
      <w:r>
        <w:rPr>
          <w:spacing w:val="14"/>
        </w:rPr>
        <w:t xml:space="preserve"> </w:t>
      </w:r>
      <w:r>
        <w:t>междометий,</w:t>
      </w:r>
      <w:r>
        <w:rPr>
          <w:spacing w:val="15"/>
        </w:rPr>
        <w:t xml:space="preserve"> </w:t>
      </w:r>
      <w:r>
        <w:t>звукоподражательных</w:t>
      </w:r>
      <w:r>
        <w:rPr>
          <w:spacing w:val="11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причастий,</w:t>
      </w:r>
      <w:r>
        <w:rPr>
          <w:spacing w:val="15"/>
        </w:rPr>
        <w:t xml:space="preserve"> </w:t>
      </w:r>
      <w:r>
        <w:t>деепричастий;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45" w:firstLine="707"/>
        <w:rPr>
          <w:rFonts w:ascii="Symbol" w:hAnsi="Symbol"/>
        </w:rPr>
      </w:pP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подчинительной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связи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словосочетании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(согласование,</w:t>
      </w:r>
      <w:r>
        <w:rPr>
          <w:spacing w:val="1"/>
          <w:position w:val="1"/>
        </w:rPr>
        <w:t xml:space="preserve"> </w:t>
      </w:r>
      <w:r>
        <w:t>управление,</w:t>
      </w:r>
      <w:r>
        <w:rPr>
          <w:spacing w:val="4"/>
        </w:rPr>
        <w:t xml:space="preserve"> </w:t>
      </w:r>
      <w:r>
        <w:t>примыкание);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8" w:lineRule="auto"/>
        <w:ind w:left="822" w:right="843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словосочетаний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морфологическим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свойствам</w:t>
      </w:r>
      <w:r>
        <w:rPr>
          <w:spacing w:val="1"/>
          <w:position w:val="1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(именные,</w:t>
      </w:r>
      <w:r>
        <w:rPr>
          <w:spacing w:val="5"/>
        </w:rPr>
        <w:t xml:space="preserve"> </w:t>
      </w:r>
      <w:r>
        <w:t>глагольные,</w:t>
      </w:r>
      <w:r>
        <w:rPr>
          <w:spacing w:val="5"/>
        </w:rPr>
        <w:t xml:space="preserve"> </w:t>
      </w:r>
      <w:r>
        <w:t>наречные);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неосложненных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предложений,</w:t>
      </w:r>
      <w:r>
        <w:rPr>
          <w:spacing w:val="1"/>
          <w:position w:val="1"/>
        </w:rPr>
        <w:t xml:space="preserve"> </w:t>
      </w:r>
      <w:r>
        <w:t>осложненных однородными членами, включая предложения с обобщающим словом при одно-</w:t>
      </w:r>
      <w:r>
        <w:rPr>
          <w:spacing w:val="1"/>
        </w:rPr>
        <w:t xml:space="preserve"> </w:t>
      </w:r>
      <w:r>
        <w:t>родных членах, обособленными членами, уточняющими членами, обращением, вводными сло-</w:t>
      </w:r>
      <w:r>
        <w:rPr>
          <w:spacing w:val="1"/>
        </w:rPr>
        <w:t xml:space="preserve"> </w:t>
      </w:r>
      <w:r>
        <w:t>вами,</w:t>
      </w:r>
      <w:r>
        <w:rPr>
          <w:spacing w:val="8"/>
        </w:rPr>
        <w:t xml:space="preserve"> </w:t>
      </w:r>
      <w:r>
        <w:t>предложениями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вставными</w:t>
      </w:r>
      <w:r>
        <w:rPr>
          <w:spacing w:val="4"/>
        </w:rPr>
        <w:t xml:space="preserve"> </w:t>
      </w:r>
      <w:r>
        <w:t>конструкциями;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63" w:lineRule="exact"/>
        <w:ind w:left="1815" w:hanging="286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косвенной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прямой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речи;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7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высказывания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(повествовательные,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побуди-</w:t>
      </w:r>
      <w:r>
        <w:rPr>
          <w:spacing w:val="1"/>
          <w:position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7"/>
        </w:rPr>
        <w:t xml:space="preserve"> </w:t>
      </w:r>
      <w:r>
        <w:t>грамматических</w:t>
      </w:r>
      <w:r>
        <w:rPr>
          <w:spacing w:val="11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(простые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сложные),</w:t>
      </w:r>
      <w:r>
        <w:rPr>
          <w:spacing w:val="11"/>
        </w:rPr>
        <w:t xml:space="preserve"> </w:t>
      </w:r>
      <w:r>
        <w:t>наличию</w:t>
      </w:r>
      <w:r>
        <w:rPr>
          <w:spacing w:val="12"/>
        </w:rPr>
        <w:t xml:space="preserve"> </w:t>
      </w:r>
      <w:r>
        <w:t>главных</w:t>
      </w:r>
      <w:r>
        <w:rPr>
          <w:spacing w:val="33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 односоставные), наличию второстепенных членов (распространенные и нераспространенные);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полных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неполных;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28" w:lineRule="auto"/>
        <w:ind w:left="822" w:right="829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односоставных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(назывные,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определенно-личные,</w:t>
      </w:r>
      <w:r>
        <w:rPr>
          <w:spacing w:val="1"/>
          <w:position w:val="1"/>
        </w:rPr>
        <w:t xml:space="preserve"> </w:t>
      </w:r>
      <w:r>
        <w:t>неопределенно-личные,</w:t>
      </w:r>
      <w:r>
        <w:rPr>
          <w:spacing w:val="7"/>
        </w:rPr>
        <w:t xml:space="preserve"> </w:t>
      </w:r>
      <w:r>
        <w:t>безличные);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2" w:lineRule="auto"/>
        <w:ind w:left="822" w:right="843" w:firstLine="707"/>
        <w:rPr>
          <w:rFonts w:ascii="Symbol" w:hAnsi="Symbol"/>
        </w:rPr>
      </w:pP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морфологических средств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выражения подлежащего, сказуемого разных</w:t>
      </w:r>
      <w:r>
        <w:rPr>
          <w:spacing w:val="1"/>
          <w:position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(простого</w:t>
      </w:r>
      <w:r>
        <w:rPr>
          <w:spacing w:val="1"/>
        </w:rPr>
        <w:t xml:space="preserve"> </w:t>
      </w:r>
      <w:r>
        <w:t>глагольного,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глагольного,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именного),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(определения,</w:t>
      </w:r>
      <w:r>
        <w:rPr>
          <w:spacing w:val="6"/>
        </w:rPr>
        <w:t xml:space="preserve"> </w:t>
      </w:r>
      <w:r>
        <w:t>дополнения,</w:t>
      </w:r>
      <w:r>
        <w:rPr>
          <w:spacing w:val="9"/>
        </w:rPr>
        <w:t xml:space="preserve"> </w:t>
      </w:r>
      <w:r>
        <w:t>обстоятельства);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бессоюзных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союзных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(сложносочиненных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сложноподчиненных)</w:t>
      </w:r>
      <w:r>
        <w:rPr>
          <w:spacing w:val="1"/>
          <w:position w:val="1"/>
        </w:rPr>
        <w:t xml:space="preserve"> </w:t>
      </w:r>
      <w:r>
        <w:t>предложений, сложных</w:t>
      </w:r>
      <w:r>
        <w:rPr>
          <w:spacing w:val="55"/>
        </w:rPr>
        <w:t xml:space="preserve"> </w:t>
      </w:r>
      <w:r>
        <w:t>предложений с разными видами связи; сложноподчиненных предложе-</w:t>
      </w:r>
      <w:r>
        <w:rPr>
          <w:spacing w:val="1"/>
        </w:rPr>
        <w:t xml:space="preserve"> </w:t>
      </w:r>
      <w:r>
        <w:t>ний с несколькими придаточными (с однородным, неоднородным или последовательным под-</w:t>
      </w:r>
      <w:r>
        <w:rPr>
          <w:spacing w:val="1"/>
        </w:rPr>
        <w:t xml:space="preserve"> </w:t>
      </w:r>
      <w:r>
        <w:t>чинением</w:t>
      </w:r>
      <w:r>
        <w:rPr>
          <w:spacing w:val="4"/>
        </w:rPr>
        <w:t xml:space="preserve"> </w:t>
      </w:r>
      <w:r>
        <w:t>придаточных);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4" w:line="228" w:lineRule="auto"/>
        <w:ind w:left="822" w:right="838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сложносочиненных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смысловым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отношениям</w:t>
      </w:r>
      <w:r>
        <w:rPr>
          <w:spacing w:val="1"/>
          <w:position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2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распознавание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сложноподчиненных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(определительные,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изъясни-</w:t>
      </w:r>
      <w:r>
        <w:rPr>
          <w:spacing w:val="1"/>
          <w:position w:val="1"/>
        </w:rPr>
        <w:t xml:space="preserve"> </w:t>
      </w:r>
      <w:r>
        <w:t>тельные, обстоятельственные: времени, места, причины, образа действия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7"/>
        </w:rPr>
        <w:t xml:space="preserve"> </w:t>
      </w:r>
      <w:r>
        <w:t>уступки,</w:t>
      </w:r>
      <w:r>
        <w:rPr>
          <w:spacing w:val="5"/>
        </w:rPr>
        <w:t xml:space="preserve"> </w:t>
      </w:r>
      <w:r>
        <w:t>следствия,</w:t>
      </w:r>
      <w:r>
        <w:rPr>
          <w:spacing w:val="8"/>
        </w:rPr>
        <w:t xml:space="preserve"> </w:t>
      </w:r>
      <w:r>
        <w:t>цели);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различение подчинительных союзов и союзных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 в сложноподчиненных предло-</w:t>
      </w:r>
      <w:r>
        <w:rPr>
          <w:spacing w:val="1"/>
          <w:position w:val="1"/>
        </w:rPr>
        <w:t xml:space="preserve"> </w:t>
      </w:r>
      <w:r>
        <w:t>жениях;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01"/>
        </w:tabs>
        <w:ind w:right="848" w:firstLine="707"/>
        <w:jc w:val="both"/>
      </w:pPr>
      <w:r>
        <w:t>формирование умений проведения различных видов анализа слова, 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словосочетания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предложения,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многоаспектного</w:t>
      </w:r>
      <w:r>
        <w:rPr>
          <w:spacing w:val="8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текста: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3" w:line="228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морфемного,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словообразовательного,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лексического,</w:t>
      </w:r>
      <w:r>
        <w:rPr>
          <w:spacing w:val="1"/>
          <w:position w:val="1"/>
        </w:rPr>
        <w:t xml:space="preserve"> </w:t>
      </w:r>
      <w:r>
        <w:t>морфологического</w:t>
      </w:r>
      <w:r>
        <w:rPr>
          <w:spacing w:val="4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орфографического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слова,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предложения,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текста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фрагмента;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7" w:lineRule="exact"/>
        <w:ind w:left="1815" w:hanging="286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пунктуационного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предложения,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текста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фрагмента;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5" w:line="228" w:lineRule="auto"/>
        <w:ind w:left="822" w:right="843" w:firstLine="707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словосочетания,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t>синтаксической</w:t>
      </w:r>
      <w:r>
        <w:rPr>
          <w:spacing w:val="8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самостоятельных</w:t>
      </w:r>
      <w:r>
        <w:rPr>
          <w:spacing w:val="9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39" w:firstLine="707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точки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зрения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соответствия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признакам</w:t>
      </w:r>
      <w:r>
        <w:rPr>
          <w:spacing w:val="1"/>
          <w:position w:val="1"/>
        </w:rPr>
        <w:t xml:space="preserve"> </w:t>
      </w:r>
      <w:r>
        <w:t>(наличия 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смыслового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текста;</w:t>
      </w:r>
    </w:p>
    <w:p w:rsidR="00563A7A" w:rsidRDefault="00563A7A">
      <w:pPr>
        <w:spacing w:line="268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4" w:firstLine="707"/>
        <w:rPr>
          <w:rFonts w:ascii="Symbol" w:hAnsi="Symbol"/>
        </w:rPr>
      </w:pPr>
      <w:r>
        <w:rPr>
          <w:position w:val="1"/>
        </w:rPr>
        <w:t>проведение анализа текста с точки зрения его композиционных особенностей, коли-</w:t>
      </w:r>
      <w:r>
        <w:rPr>
          <w:spacing w:val="1"/>
          <w:position w:val="1"/>
        </w:rPr>
        <w:t xml:space="preserve"> </w:t>
      </w:r>
      <w:r>
        <w:t>чества</w:t>
      </w:r>
      <w:r>
        <w:rPr>
          <w:spacing w:val="5"/>
        </w:rPr>
        <w:t xml:space="preserve"> </w:t>
      </w:r>
      <w:r>
        <w:t>микротем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абзацев;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7" w:line="225" w:lineRule="auto"/>
        <w:ind w:left="822" w:right="835" w:firstLine="707"/>
        <w:rPr>
          <w:rFonts w:ascii="Symbol" w:hAnsi="Symbol"/>
        </w:rPr>
      </w:pPr>
      <w:r>
        <w:rPr>
          <w:position w:val="1"/>
        </w:rPr>
        <w:t>проведение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анализа способов и средств связи предложений в тексте или текстовом</w:t>
      </w:r>
      <w:r>
        <w:rPr>
          <w:spacing w:val="1"/>
          <w:position w:val="1"/>
        </w:rPr>
        <w:t xml:space="preserve"> </w:t>
      </w:r>
      <w:r>
        <w:t>фрагменте;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6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проведение анализа текста или текстового фрагмента с точки зрения его принадлеж-</w:t>
      </w:r>
      <w:r>
        <w:rPr>
          <w:spacing w:val="1"/>
          <w:position w:val="1"/>
        </w:rPr>
        <w:t xml:space="preserve"> </w:t>
      </w:r>
      <w:r>
        <w:t>ности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функционально-смысловому</w:t>
      </w:r>
      <w:r>
        <w:rPr>
          <w:spacing w:val="11"/>
        </w:rPr>
        <w:t xml:space="preserve"> </w:t>
      </w:r>
      <w:r>
        <w:t>типу</w:t>
      </w:r>
      <w:r>
        <w:rPr>
          <w:spacing w:val="9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0"/>
        </w:rPr>
        <w:t xml:space="preserve"> </w:t>
      </w:r>
      <w:r>
        <w:t>разновидности</w:t>
      </w:r>
      <w:r>
        <w:rPr>
          <w:spacing w:val="14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2" w:lineRule="auto"/>
        <w:ind w:left="822" w:right="835" w:firstLine="707"/>
        <w:rPr>
          <w:rFonts w:ascii="Symbol" w:hAnsi="Symbol"/>
        </w:rPr>
      </w:pPr>
      <w:r>
        <w:rPr>
          <w:position w:val="1"/>
        </w:rPr>
        <w:t>выявление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отличительных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признаков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жанров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(расписка,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заявление,</w:t>
      </w:r>
      <w:r>
        <w:rPr>
          <w:spacing w:val="1"/>
          <w:position w:val="1"/>
        </w:rPr>
        <w:t xml:space="preserve"> </w:t>
      </w:r>
      <w:r>
        <w:t>инструкция, словарная статья, научное сообщение, реферат, доклад на научную тему, интервью,</w:t>
      </w:r>
      <w:r>
        <w:rPr>
          <w:spacing w:val="1"/>
        </w:rPr>
        <w:t xml:space="preserve"> </w:t>
      </w:r>
      <w:r>
        <w:t>репортаж,</w:t>
      </w:r>
      <w:r>
        <w:rPr>
          <w:spacing w:val="4"/>
        </w:rPr>
        <w:t xml:space="preserve"> </w:t>
      </w:r>
      <w:r>
        <w:t>автобиография,</w:t>
      </w:r>
      <w:r>
        <w:rPr>
          <w:spacing w:val="5"/>
        </w:rPr>
        <w:t xml:space="preserve"> </w:t>
      </w:r>
      <w:r>
        <w:t>характеристика);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5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 xml:space="preserve">проведение анализа текста с точки зрения употребления в нем языковых средств </w:t>
      </w:r>
      <w:r>
        <w:rPr>
          <w:spacing w:val="9"/>
          <w:position w:val="1"/>
        </w:rPr>
        <w:t>вы-</w:t>
      </w:r>
      <w:r>
        <w:rPr>
          <w:spacing w:val="10"/>
          <w:position w:val="1"/>
        </w:rPr>
        <w:t xml:space="preserve"> </w:t>
      </w:r>
      <w:r>
        <w:t>разительности</w:t>
      </w:r>
      <w:r>
        <w:rPr>
          <w:spacing w:val="8"/>
        </w:rPr>
        <w:t xml:space="preserve"> </w:t>
      </w:r>
      <w:r>
        <w:t>(фонетических,</w:t>
      </w:r>
      <w:r>
        <w:rPr>
          <w:spacing w:val="9"/>
        </w:rPr>
        <w:t xml:space="preserve"> </w:t>
      </w:r>
      <w:r>
        <w:t>лексических,</w:t>
      </w:r>
      <w:r>
        <w:rPr>
          <w:spacing w:val="9"/>
        </w:rPr>
        <w:t xml:space="preserve"> </w:t>
      </w:r>
      <w:r>
        <w:t>морфологических,</w:t>
      </w:r>
      <w:r>
        <w:rPr>
          <w:spacing w:val="9"/>
        </w:rPr>
        <w:t xml:space="preserve"> </w:t>
      </w:r>
      <w:r>
        <w:t>синтаксических);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06"/>
        </w:tabs>
        <w:spacing w:before="1"/>
        <w:ind w:right="824" w:firstLine="707"/>
        <w:jc w:val="both"/>
      </w:pP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речи граммати-</w:t>
      </w:r>
      <w:r>
        <w:rPr>
          <w:spacing w:val="1"/>
        </w:rPr>
        <w:t xml:space="preserve"> </w:t>
      </w:r>
      <w:r>
        <w:t>ческих</w:t>
      </w:r>
      <w:r>
        <w:rPr>
          <w:spacing w:val="3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свободного</w:t>
      </w:r>
      <w:r>
        <w:rPr>
          <w:spacing w:val="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мыслей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сферой</w:t>
      </w:r>
      <w:r>
        <w:rPr>
          <w:spacing w:val="3"/>
        </w:rPr>
        <w:t xml:space="preserve"> </w:t>
      </w:r>
      <w:r>
        <w:t>общения: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осознанное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расширение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своей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речевой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практики;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7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использование словарей синонимов, антонимов, иностранных слов, толковых, орфо-</w:t>
      </w:r>
      <w:r>
        <w:rPr>
          <w:spacing w:val="1"/>
          <w:position w:val="1"/>
        </w:rPr>
        <w:t xml:space="preserve"> </w:t>
      </w:r>
      <w:r>
        <w:t>эпических,</w:t>
      </w:r>
      <w:r>
        <w:rPr>
          <w:spacing w:val="55"/>
        </w:rPr>
        <w:t xml:space="preserve"> </w:t>
      </w:r>
      <w:r>
        <w:t>орфографических,</w:t>
      </w:r>
      <w:r>
        <w:rPr>
          <w:spacing w:val="55"/>
        </w:rPr>
        <w:t xml:space="preserve"> </w:t>
      </w:r>
      <w:r>
        <w:t>фразеологических,</w:t>
      </w:r>
      <w:r>
        <w:rPr>
          <w:spacing w:val="55"/>
        </w:rPr>
        <w:t xml:space="preserve"> </w:t>
      </w:r>
      <w:r>
        <w:t>морфемных,</w:t>
      </w:r>
      <w:r>
        <w:rPr>
          <w:spacing w:val="55"/>
        </w:rPr>
        <w:t xml:space="preserve"> </w:t>
      </w:r>
      <w:r>
        <w:t>словообразовательных</w:t>
      </w:r>
      <w:r>
        <w:rPr>
          <w:spacing w:val="55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устного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высказывания;</w:t>
      </w:r>
    </w:p>
    <w:p w:rsidR="00563A7A" w:rsidRDefault="002A7DFB">
      <w:pPr>
        <w:pStyle w:val="a4"/>
        <w:numPr>
          <w:ilvl w:val="0"/>
          <w:numId w:val="249"/>
        </w:numPr>
        <w:tabs>
          <w:tab w:val="left" w:pos="1811"/>
        </w:tabs>
        <w:ind w:right="82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(орфо-</w:t>
      </w:r>
      <w:r>
        <w:rPr>
          <w:spacing w:val="1"/>
        </w:rPr>
        <w:t xml:space="preserve"> </w:t>
      </w:r>
      <w:r>
        <w:t>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стили-</w:t>
      </w:r>
      <w:r>
        <w:rPr>
          <w:spacing w:val="1"/>
        </w:rPr>
        <w:t xml:space="preserve"> </w:t>
      </w:r>
      <w:r>
        <w:t>стическими),</w:t>
      </w:r>
      <w:r>
        <w:rPr>
          <w:spacing w:val="13"/>
        </w:rPr>
        <w:t xml:space="preserve"> </w:t>
      </w:r>
      <w:r>
        <w:t>нормами</w:t>
      </w:r>
      <w:r>
        <w:rPr>
          <w:spacing w:val="8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этикета;</w:t>
      </w:r>
      <w:r>
        <w:rPr>
          <w:spacing w:val="11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речевой</w:t>
      </w:r>
      <w:r>
        <w:rPr>
          <w:spacing w:val="12"/>
        </w:rPr>
        <w:t xml:space="preserve"> </w:t>
      </w:r>
      <w:r>
        <w:t>практике,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грамматических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(морфологических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синтаксических)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норм:</w:t>
      </w:r>
      <w:r>
        <w:rPr>
          <w:spacing w:val="1"/>
          <w:position w:val="1"/>
        </w:rPr>
        <w:t xml:space="preserve"> </w:t>
      </w:r>
      <w:r>
        <w:t>словоизменение имен существительных, имен прилагательных, местоимений, имен числитель-</w:t>
      </w:r>
      <w:r>
        <w:rPr>
          <w:spacing w:val="1"/>
        </w:rPr>
        <w:t xml:space="preserve"> </w:t>
      </w:r>
      <w:r>
        <w:t>ных, глаголов; употребление несклоняемых имен существительных; употребление местоимений</w:t>
      </w:r>
      <w:r>
        <w:rPr>
          <w:spacing w:val="1"/>
        </w:rPr>
        <w:t xml:space="preserve"> </w:t>
      </w:r>
      <w:r>
        <w:t>3-го лица в соответствии со смыслом предшествующего текста; употребление имен существи-</w:t>
      </w:r>
      <w:r>
        <w:rPr>
          <w:spacing w:val="1"/>
        </w:rPr>
        <w:t xml:space="preserve"> </w:t>
      </w:r>
      <w:r>
        <w:t>тельных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предлогами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грамматическим</w:t>
      </w:r>
      <w:r>
        <w:rPr>
          <w:spacing w:val="22"/>
        </w:rPr>
        <w:t xml:space="preserve"> </w:t>
      </w:r>
      <w:r>
        <w:t>значением;</w:t>
      </w:r>
      <w:r>
        <w:rPr>
          <w:spacing w:val="25"/>
        </w:rPr>
        <w:t xml:space="preserve"> </w:t>
      </w:r>
      <w:r>
        <w:t>употребление</w:t>
      </w:r>
      <w:r>
        <w:rPr>
          <w:spacing w:val="2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 - с; в - на в составе словосочетаний; согласование сказуемого с подлежащим, выраженным</w:t>
      </w:r>
      <w:r>
        <w:rPr>
          <w:spacing w:val="1"/>
        </w:rPr>
        <w:t xml:space="preserve"> </w:t>
      </w:r>
      <w:r>
        <w:t>словосочетанием, сложносокращенными словами, употребление причастного и деепричастного</w:t>
      </w:r>
      <w:r>
        <w:rPr>
          <w:spacing w:val="1"/>
        </w:rPr>
        <w:t xml:space="preserve"> </w:t>
      </w:r>
      <w:r>
        <w:t>оборотов;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 с</w:t>
      </w:r>
      <w:r>
        <w:rPr>
          <w:spacing w:val="1"/>
        </w:rPr>
        <w:t xml:space="preserve"> </w:t>
      </w:r>
      <w:r>
        <w:t>несклоняемыми именами существительными,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сокращенными словами;</w:t>
      </w:r>
      <w:r>
        <w:rPr>
          <w:spacing w:val="1"/>
        </w:rPr>
        <w:t xml:space="preserve"> </w:t>
      </w:r>
      <w:r>
        <w:t>построение предложения с однородными</w:t>
      </w:r>
      <w:r>
        <w:rPr>
          <w:spacing w:val="1"/>
        </w:rPr>
        <w:t xml:space="preserve"> </w:t>
      </w:r>
      <w:r>
        <w:t>членами, с прямой и</w:t>
      </w:r>
      <w:r>
        <w:rPr>
          <w:spacing w:val="55"/>
        </w:rPr>
        <w:t xml:space="preserve"> </w:t>
      </w:r>
      <w:r>
        <w:t>косвен-</w:t>
      </w:r>
      <w:r>
        <w:rPr>
          <w:spacing w:val="1"/>
        </w:rPr>
        <w:t xml:space="preserve"> </w:t>
      </w:r>
      <w:r>
        <w:t>ной речью, сложных предложений разных видов; соблюдение основных орфографических норм:</w:t>
      </w:r>
      <w:r>
        <w:rPr>
          <w:spacing w:val="1"/>
        </w:rPr>
        <w:t xml:space="preserve"> </w:t>
      </w:r>
      <w:r>
        <w:t>правописание согласных и гласных в составе морфем; употребление прописной и строчной букв,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сокращений</w:t>
      </w:r>
      <w:r>
        <w:rPr>
          <w:spacing w:val="12"/>
        </w:rPr>
        <w:t xml:space="preserve"> </w:t>
      </w:r>
      <w:r>
        <w:t>слов;</w:t>
      </w:r>
      <w:r>
        <w:rPr>
          <w:spacing w:val="14"/>
        </w:rPr>
        <w:t xml:space="preserve"> </w:t>
      </w:r>
      <w:r>
        <w:t>слитные,</w:t>
      </w:r>
      <w:r>
        <w:rPr>
          <w:spacing w:val="13"/>
        </w:rPr>
        <w:t xml:space="preserve"> </w:t>
      </w:r>
      <w:r>
        <w:t>дефисные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раздельные</w:t>
      </w:r>
      <w:r>
        <w:rPr>
          <w:spacing w:val="14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частей;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5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соблюдение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основных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пунктуационных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норм: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препинания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конце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предложения,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неосложненном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осложненном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2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редактирование собственных и чужих текстов с целью совершенствования их содер-</w:t>
      </w:r>
      <w:r>
        <w:rPr>
          <w:spacing w:val="1"/>
          <w:position w:val="1"/>
        </w:rPr>
        <w:t xml:space="preserve"> </w:t>
      </w:r>
      <w:r>
        <w:t>жания и формы; сопоставление чернового и отредактированного текстов с целью анализа ис-</w:t>
      </w:r>
      <w:r>
        <w:rPr>
          <w:spacing w:val="1"/>
        </w:rPr>
        <w:t xml:space="preserve"> </w:t>
      </w:r>
      <w:r>
        <w:t>правленных</w:t>
      </w:r>
      <w:r>
        <w:rPr>
          <w:spacing w:val="7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недочетов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</w:p>
    <w:p w:rsidR="00563A7A" w:rsidRDefault="002A7DFB">
      <w:pPr>
        <w:pStyle w:val="8"/>
        <w:jc w:val="both"/>
        <w:rPr>
          <w:b w:val="0"/>
          <w:i w:val="0"/>
        </w:rPr>
      </w:pP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22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«Литерат</w:t>
      </w:r>
      <w:r>
        <w:rPr>
          <w:b w:val="0"/>
          <w:i w:val="0"/>
        </w:rPr>
        <w:t>ура»: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825"/>
        </w:tabs>
        <w:ind w:right="832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794"/>
        </w:tabs>
        <w:ind w:right="826" w:firstLine="707"/>
        <w:jc w:val="both"/>
      </w:pPr>
      <w:r>
        <w:t>понимание специфики литературы как вида искусства, принципиальных отличий ху-</w:t>
      </w:r>
      <w:r>
        <w:rPr>
          <w:spacing w:val="1"/>
        </w:rPr>
        <w:t xml:space="preserve"> </w:t>
      </w:r>
      <w:r>
        <w:t>дожественного</w:t>
      </w:r>
      <w:r>
        <w:rPr>
          <w:spacing w:val="6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научного,</w:t>
      </w:r>
      <w:r>
        <w:rPr>
          <w:spacing w:val="7"/>
        </w:rPr>
        <w:t xml:space="preserve"> </w:t>
      </w:r>
      <w:r>
        <w:t>делового,</w:t>
      </w:r>
      <w:r>
        <w:rPr>
          <w:spacing w:val="6"/>
        </w:rPr>
        <w:t xml:space="preserve"> </w:t>
      </w:r>
      <w:r>
        <w:t>публицистического;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849"/>
        </w:tabs>
        <w:ind w:right="820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 и художественной литературы,</w:t>
      </w:r>
      <w:r>
        <w:rPr>
          <w:spacing w:val="1"/>
        </w:rPr>
        <w:t xml:space="preserve"> </w:t>
      </w:r>
      <w:r>
        <w:t>умениями воспринимать, 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отра-</w:t>
      </w:r>
      <w:r>
        <w:rPr>
          <w:spacing w:val="1"/>
        </w:rPr>
        <w:t xml:space="preserve"> </w:t>
      </w:r>
      <w:r>
        <w:t>женную в литературных произведениях, с учетом неоднозначности заложенных в них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4"/>
        </w:rPr>
        <w:t xml:space="preserve"> </w:t>
      </w:r>
      <w:r>
        <w:t>смыслов: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 xml:space="preserve">умение анализировать произведение в единстве формы и содержания; определять </w:t>
      </w:r>
      <w:r>
        <w:rPr>
          <w:spacing w:val="10"/>
          <w:position w:val="1"/>
        </w:rPr>
        <w:t>те-</w:t>
      </w:r>
      <w:r>
        <w:rPr>
          <w:spacing w:val="11"/>
          <w:position w:val="1"/>
        </w:rPr>
        <w:t xml:space="preserve"> </w:t>
      </w:r>
      <w:r>
        <w:t>матику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проблематику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родовую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жанровую</w:t>
      </w:r>
      <w:r>
        <w:rPr>
          <w:spacing w:val="18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произведения;</w:t>
      </w:r>
    </w:p>
    <w:p w:rsidR="00563A7A" w:rsidRDefault="00563A7A">
      <w:pPr>
        <w:spacing w:line="228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выявлять позицию героя, повествователя, рассказчика, авторскую</w:t>
      </w:r>
      <w:r>
        <w:rPr>
          <w:spacing w:val="1"/>
        </w:rPr>
        <w:t xml:space="preserve"> </w:t>
      </w:r>
      <w:r>
        <w:t>позицию, учитывая художе-</w:t>
      </w:r>
      <w:r>
        <w:rPr>
          <w:spacing w:val="1"/>
        </w:rPr>
        <w:t xml:space="preserve"> </w:t>
      </w:r>
      <w:r>
        <w:t>ственные особенности произведения и воплощенные в нем реалии; характеризовать 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прозаиче-</w:t>
      </w:r>
      <w:r>
        <w:rPr>
          <w:spacing w:val="1"/>
        </w:rPr>
        <w:t xml:space="preserve"> </w:t>
      </w:r>
      <w:r>
        <w:t>ской</w:t>
      </w:r>
      <w:r>
        <w:rPr>
          <w:spacing w:val="3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/>
        <w:ind w:left="822" w:right="818" w:firstLine="707"/>
        <w:rPr>
          <w:rFonts w:ascii="Symbol" w:hAnsi="Symbol"/>
        </w:rPr>
      </w:pPr>
      <w:r>
        <w:rPr>
          <w:position w:val="1"/>
        </w:rPr>
        <w:t>овладение теоретико-литературными понятиями и использование их в процессе ана-</w:t>
      </w:r>
      <w:r>
        <w:rPr>
          <w:spacing w:val="1"/>
          <w:position w:val="1"/>
        </w:rPr>
        <w:t xml:space="preserve"> </w:t>
      </w:r>
      <w:r>
        <w:t>лиза, интерпретации произведений и оформления собственных оценок и наблюдений: художе-</w:t>
      </w:r>
      <w:r>
        <w:rPr>
          <w:spacing w:val="1"/>
        </w:rPr>
        <w:t xml:space="preserve"> </w:t>
      </w:r>
      <w:r>
        <w:t>ственная литература и устное народное творчество; проза и поэзия; художественный образ; факт,</w:t>
      </w:r>
      <w:r>
        <w:rPr>
          <w:spacing w:val="1"/>
        </w:rPr>
        <w:t xml:space="preserve"> </w:t>
      </w:r>
      <w:r>
        <w:t>вымысел; литературные направления (классицизм, сентиментализм, романтизм, реализм), 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</w:t>
      </w:r>
      <w:r>
        <w:rPr>
          <w:spacing w:val="1"/>
        </w:rPr>
        <w:t xml:space="preserve"> </w:t>
      </w:r>
      <w:r>
        <w:t>басня, баллада, песня, ода, элегия, послание, отрывок, сонет, эпиграмма);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 тема, идея,</w:t>
      </w:r>
      <w:r>
        <w:rPr>
          <w:spacing w:val="1"/>
        </w:rPr>
        <w:t xml:space="preserve"> </w:t>
      </w:r>
      <w:r>
        <w:t xml:space="preserve">проблематика, пафос (героический, трагический, </w:t>
      </w:r>
      <w:r>
        <w:rPr>
          <w:spacing w:val="9"/>
        </w:rPr>
        <w:t>ко-</w:t>
      </w:r>
      <w:r>
        <w:rPr>
          <w:spacing w:val="10"/>
        </w:rPr>
        <w:t xml:space="preserve"> </w:t>
      </w:r>
      <w:r>
        <w:t>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55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 xml:space="preserve">витие действия, кульминация, развязка, эпилог; авторское отступление; конфликт; система </w:t>
      </w:r>
      <w:r>
        <w:rPr>
          <w:spacing w:val="11"/>
        </w:rPr>
        <w:t>об-</w:t>
      </w:r>
      <w:r>
        <w:rPr>
          <w:spacing w:val="12"/>
        </w:rPr>
        <w:t xml:space="preserve"> </w:t>
      </w:r>
      <w:r>
        <w:t>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 лирический персонаж, речевая характеристика героя; реплика, диалог, монолог; 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55"/>
        </w:rPr>
        <w:t xml:space="preserve"> </w:t>
      </w:r>
      <w:r>
        <w:t>символ,</w:t>
      </w:r>
      <w:r>
        <w:rPr>
          <w:spacing w:val="55"/>
        </w:rPr>
        <w:t xml:space="preserve"> </w:t>
      </w:r>
      <w:r>
        <w:t>подтекст,</w:t>
      </w:r>
      <w:r>
        <w:rPr>
          <w:spacing w:val="55"/>
        </w:rPr>
        <w:t xml:space="preserve"> </w:t>
      </w:r>
      <w:r>
        <w:t>психологизм;</w:t>
      </w:r>
      <w:r>
        <w:rPr>
          <w:spacing w:val="55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 ирония, сарказм, гротеск; эпитет, метафора, сравнение; олицетворение, гипербола; анти-</w:t>
      </w:r>
      <w:r>
        <w:rPr>
          <w:spacing w:val="1"/>
        </w:rPr>
        <w:t xml:space="preserve"> </w:t>
      </w:r>
      <w:r>
        <w:t>теза, аллегория, риторический вопрос, риторическое восклицание; инверсия; повтор, анафора;</w:t>
      </w:r>
      <w:r>
        <w:rPr>
          <w:spacing w:val="1"/>
        </w:rPr>
        <w:t xml:space="preserve"> </w:t>
      </w:r>
      <w:r>
        <w:t>умолчание, параллелизм, звукопись (аллитерация, ассонанс); стиль; стих и проза; стихотворный</w:t>
      </w:r>
      <w:r>
        <w:rPr>
          <w:spacing w:val="1"/>
        </w:rPr>
        <w:t xml:space="preserve"> </w:t>
      </w:r>
      <w:r>
        <w:t>метр (хорей, ямб, дактиль, амфибрахий, анапест), ритм, рифма, строфа; афоризм. Знание тео-</w:t>
      </w:r>
      <w:r>
        <w:rPr>
          <w:spacing w:val="1"/>
        </w:rPr>
        <w:t xml:space="preserve"> </w:t>
      </w:r>
      <w:r>
        <w:t>ретико-литературных понятий не</w:t>
      </w:r>
      <w:r>
        <w:rPr>
          <w:spacing w:val="1"/>
        </w:rPr>
        <w:t xml:space="preserve"> </w:t>
      </w:r>
      <w:r>
        <w:t>выносится 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 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2" w:lineRule="auto"/>
        <w:ind w:left="822" w:right="832" w:firstLine="707"/>
        <w:rPr>
          <w:rFonts w:ascii="Symbol" w:hAnsi="Symbol"/>
        </w:rPr>
      </w:pP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рассматривать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произведения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историко-литературного</w:t>
      </w:r>
      <w:r>
        <w:rPr>
          <w:spacing w:val="1"/>
          <w:position w:val="1"/>
        </w:rPr>
        <w:t xml:space="preserve"> </w:t>
      </w:r>
      <w:r>
        <w:t>процесса (определять и учитывать при анализе принадлежность произведения к 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определенному</w:t>
      </w:r>
      <w:r>
        <w:rPr>
          <w:spacing w:val="5"/>
        </w:rPr>
        <w:t xml:space="preserve"> </w:t>
      </w:r>
      <w:r>
        <w:t>литературному</w:t>
      </w:r>
      <w:r>
        <w:rPr>
          <w:spacing w:val="4"/>
        </w:rPr>
        <w:t xml:space="preserve"> </w:t>
      </w:r>
      <w:r>
        <w:t>направлению);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35" w:lineRule="auto"/>
        <w:ind w:left="822" w:right="844" w:firstLine="707"/>
        <w:rPr>
          <w:rFonts w:ascii="Symbol" w:hAnsi="Symbol"/>
        </w:rPr>
      </w:pPr>
      <w:r>
        <w:rPr>
          <w:position w:val="1"/>
        </w:rPr>
        <w:t>выявление связи между важнейшими фактами биографии писателей (в том числе А.С.</w:t>
      </w:r>
      <w:r>
        <w:rPr>
          <w:spacing w:val="1"/>
          <w:position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55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5"/>
        </w:rPr>
        <w:t xml:space="preserve"> </w:t>
      </w:r>
      <w:r>
        <w:t>авторского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9"/>
        </w:rPr>
        <w:t xml:space="preserve"> </w:t>
      </w:r>
      <w:r>
        <w:t>проблематики</w:t>
      </w:r>
      <w:r>
        <w:rPr>
          <w:spacing w:val="8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2" w:lineRule="auto"/>
        <w:ind w:left="822" w:right="838" w:firstLine="707"/>
        <w:rPr>
          <w:rFonts w:ascii="Symbol" w:hAnsi="Symbol"/>
        </w:rPr>
      </w:pP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сопоставлять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произведения,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фрагменты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внутритекстовых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0"/>
        </w:rPr>
        <w:t xml:space="preserve"> </w:t>
      </w:r>
      <w:r>
        <w:t>произведений,</w:t>
      </w:r>
      <w:r>
        <w:rPr>
          <w:spacing w:val="11"/>
        </w:rPr>
        <w:t xml:space="preserve"> </w:t>
      </w:r>
      <w:r>
        <w:t>темы,</w:t>
      </w:r>
      <w:r>
        <w:rPr>
          <w:spacing w:val="8"/>
        </w:rPr>
        <w:t xml:space="preserve"> </w:t>
      </w:r>
      <w:r>
        <w:t>проблемы,</w:t>
      </w:r>
      <w:r>
        <w:rPr>
          <w:spacing w:val="7"/>
        </w:rPr>
        <w:t xml:space="preserve"> </w:t>
      </w:r>
      <w:r>
        <w:t>жанры,</w:t>
      </w:r>
      <w:r>
        <w:rPr>
          <w:spacing w:val="8"/>
        </w:rPr>
        <w:t xml:space="preserve"> </w:t>
      </w:r>
      <w:r>
        <w:t>приемы,</w:t>
      </w:r>
      <w:r>
        <w:rPr>
          <w:spacing w:val="11"/>
        </w:rPr>
        <w:t xml:space="preserve"> </w:t>
      </w:r>
      <w:r>
        <w:t>эпизоды</w:t>
      </w:r>
      <w:r>
        <w:rPr>
          <w:spacing w:val="11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32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сопоставлять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прочитанные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произведения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худо-</w:t>
      </w:r>
      <w:r>
        <w:rPr>
          <w:spacing w:val="-52"/>
          <w:position w:val="1"/>
        </w:rPr>
        <w:t xml:space="preserve"> </w:t>
      </w:r>
      <w:r>
        <w:t>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кино);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823"/>
        </w:tabs>
        <w:spacing w:before="3"/>
        <w:ind w:right="845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1"/>
        </w:rPr>
        <w:t xml:space="preserve"> </w:t>
      </w:r>
      <w:r>
        <w:t>читать,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наизусть,</w:t>
      </w:r>
      <w:r>
        <w:rPr>
          <w:spacing w:val="15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фрагментов;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789"/>
        </w:tabs>
        <w:ind w:right="837" w:firstLine="707"/>
        <w:jc w:val="both"/>
      </w:pPr>
      <w:r>
        <w:t>овладение умением пересказывать прочитанное произведение, используя 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8"/>
        </w:rPr>
        <w:t xml:space="preserve"> </w:t>
      </w:r>
      <w:r>
        <w:t>выборочный,</w:t>
      </w:r>
      <w:r>
        <w:rPr>
          <w:spacing w:val="9"/>
        </w:rPr>
        <w:t xml:space="preserve"> </w:t>
      </w:r>
      <w:r>
        <w:t>творческий</w:t>
      </w:r>
      <w:r>
        <w:rPr>
          <w:spacing w:val="8"/>
        </w:rPr>
        <w:t xml:space="preserve"> </w:t>
      </w:r>
      <w:r>
        <w:t>пересказ,</w:t>
      </w:r>
      <w:r>
        <w:rPr>
          <w:spacing w:val="9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прочитанному</w:t>
      </w:r>
      <w:r>
        <w:rPr>
          <w:spacing w:val="6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тексту;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789"/>
        </w:tabs>
        <w:ind w:right="821" w:firstLine="707"/>
        <w:jc w:val="both"/>
      </w:pPr>
      <w:r>
        <w:t>развитие умения участвовать в диалоге о прочитанном произведении, в дискуссии 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позицией автора и мнениями участни-</w:t>
      </w:r>
      <w:r>
        <w:rPr>
          <w:spacing w:val="-52"/>
        </w:rPr>
        <w:t xml:space="preserve"> </w:t>
      </w:r>
      <w:r>
        <w:t>ков</w:t>
      </w:r>
      <w:r>
        <w:rPr>
          <w:spacing w:val="5"/>
        </w:rPr>
        <w:t xml:space="preserve"> </w:t>
      </w:r>
      <w:r>
        <w:t>дискуссии;</w:t>
      </w:r>
      <w:r>
        <w:rPr>
          <w:spacing w:val="7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аргументированную</w:t>
      </w:r>
      <w:r>
        <w:rPr>
          <w:spacing w:val="7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прочитанному;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830"/>
        </w:tabs>
        <w:ind w:right="818" w:firstLine="70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34"/>
        </w:rPr>
        <w:t xml:space="preserve"> </w:t>
      </w:r>
      <w:r>
        <w:t>писать</w:t>
      </w:r>
      <w:r>
        <w:rPr>
          <w:spacing w:val="34"/>
        </w:rPr>
        <w:t xml:space="preserve"> </w:t>
      </w:r>
      <w:r>
        <w:t>сочинение-рассуждение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заданной</w:t>
      </w:r>
      <w:r>
        <w:rPr>
          <w:spacing w:val="40"/>
        </w:rPr>
        <w:t xml:space="preserve"> </w:t>
      </w:r>
      <w:r>
        <w:t>теме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прочитанные</w:t>
      </w:r>
      <w:r>
        <w:rPr>
          <w:spacing w:val="33"/>
        </w:rPr>
        <w:t xml:space="preserve"> </w:t>
      </w:r>
      <w:r>
        <w:t>произведе-</w:t>
      </w:r>
      <w:r>
        <w:rPr>
          <w:spacing w:val="1"/>
        </w:rPr>
        <w:t xml:space="preserve"> </w:t>
      </w:r>
      <w:r>
        <w:t>ния (не менее 250 слов), аннотацию, отзыв, рецензию; применять различные виды цитирования;</w:t>
      </w:r>
      <w:r>
        <w:rPr>
          <w:spacing w:val="1"/>
        </w:rPr>
        <w:t xml:space="preserve"> </w:t>
      </w:r>
      <w:r>
        <w:t>делать</w:t>
      </w:r>
      <w:r>
        <w:rPr>
          <w:spacing w:val="34"/>
        </w:rPr>
        <w:t xml:space="preserve"> </w:t>
      </w:r>
      <w:r>
        <w:t>ссылки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источник</w:t>
      </w:r>
      <w:r>
        <w:rPr>
          <w:spacing w:val="35"/>
        </w:rPr>
        <w:t xml:space="preserve"> </w:t>
      </w:r>
      <w:r>
        <w:t>информации;</w:t>
      </w:r>
      <w:r>
        <w:rPr>
          <w:spacing w:val="35"/>
        </w:rPr>
        <w:t xml:space="preserve"> </w:t>
      </w:r>
      <w:r>
        <w:t>редактировать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чужие</w:t>
      </w:r>
      <w:r>
        <w:rPr>
          <w:spacing w:val="35"/>
        </w:rPr>
        <w:t xml:space="preserve"> </w:t>
      </w:r>
      <w:r>
        <w:t>письменные</w:t>
      </w:r>
      <w:r>
        <w:rPr>
          <w:spacing w:val="35"/>
        </w:rPr>
        <w:t xml:space="preserve"> </w:t>
      </w:r>
      <w:r>
        <w:t>тек-</w:t>
      </w:r>
      <w:r>
        <w:rPr>
          <w:spacing w:val="1"/>
        </w:rPr>
        <w:t xml:space="preserve"> </w:t>
      </w:r>
      <w:r>
        <w:t>сты;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768"/>
        </w:tabs>
        <w:ind w:right="820" w:firstLine="707"/>
        <w:jc w:val="both"/>
      </w:pPr>
      <w:r>
        <w:t>овладение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древнерусской,</w:t>
      </w:r>
      <w:r>
        <w:rPr>
          <w:spacing w:val="55"/>
        </w:rPr>
        <w:t xml:space="preserve"> </w:t>
      </w:r>
      <w:r>
        <w:t>классической русской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зарубежной</w:t>
      </w:r>
      <w:r>
        <w:rPr>
          <w:spacing w:val="55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современных</w:t>
      </w:r>
      <w:r>
        <w:rPr>
          <w:spacing w:val="34"/>
        </w:rPr>
        <w:t xml:space="preserve"> </w:t>
      </w:r>
      <w:r>
        <w:t>авторов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методов</w:t>
      </w:r>
      <w:r>
        <w:rPr>
          <w:spacing w:val="33"/>
        </w:rPr>
        <w:t xml:space="preserve"> </w:t>
      </w:r>
      <w:r>
        <w:t>смыслового</w:t>
      </w:r>
      <w:r>
        <w:rPr>
          <w:spacing w:val="34"/>
        </w:rPr>
        <w:t xml:space="preserve"> </w:t>
      </w:r>
      <w:r>
        <w:t>чтения,</w:t>
      </w:r>
      <w:r>
        <w:rPr>
          <w:spacing w:val="33"/>
        </w:rPr>
        <w:t xml:space="preserve"> </w:t>
      </w:r>
      <w:r>
        <w:t>позволяю-</w:t>
      </w:r>
      <w:r>
        <w:rPr>
          <w:spacing w:val="1"/>
        </w:rPr>
        <w:t xml:space="preserve"> </w:t>
      </w:r>
      <w:r>
        <w:t>щих воспринимать, понимать и интерпретировать смысл текстов разных типов, жанров, назна-</w:t>
      </w:r>
      <w:r>
        <w:rPr>
          <w:spacing w:val="1"/>
        </w:rPr>
        <w:t xml:space="preserve"> </w:t>
      </w:r>
      <w:r>
        <w:t>чений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целях</w:t>
      </w:r>
      <w:r>
        <w:rPr>
          <w:spacing w:val="36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удовлетворения</w:t>
      </w:r>
      <w:r>
        <w:rPr>
          <w:spacing w:val="38"/>
        </w:rPr>
        <w:t xml:space="preserve"> </w:t>
      </w:r>
      <w:r>
        <w:t>эмоциональных</w:t>
      </w:r>
      <w:r>
        <w:rPr>
          <w:spacing w:val="39"/>
        </w:rPr>
        <w:t xml:space="preserve"> </w:t>
      </w:r>
      <w:r>
        <w:t>потребно-</w:t>
      </w:r>
      <w:r>
        <w:rPr>
          <w:spacing w:val="1"/>
        </w:rPr>
        <w:t xml:space="preserve"> </w:t>
      </w:r>
      <w:r>
        <w:t>стей общения с книгой, адекватно воспринимать чтение слушателями, и методов эстетического</w:t>
      </w:r>
      <w:r>
        <w:rPr>
          <w:spacing w:val="1"/>
        </w:rPr>
        <w:t xml:space="preserve"> </w:t>
      </w:r>
      <w:r>
        <w:t>анализа):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55"/>
        </w:rPr>
        <w:t xml:space="preserve"> </w:t>
      </w:r>
      <w:r>
        <w:t>Г.Р.</w:t>
      </w:r>
      <w:r>
        <w:rPr>
          <w:spacing w:val="55"/>
        </w:rPr>
        <w:t xml:space="preserve"> </w:t>
      </w:r>
      <w:r>
        <w:t>Державина;</w:t>
      </w:r>
      <w:r>
        <w:rPr>
          <w:spacing w:val="55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 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 и баллады В.А. Жуковского; комедия А.С. Грибоедова «Горе от ума»; произве-</w:t>
      </w:r>
      <w:r>
        <w:rPr>
          <w:spacing w:val="1"/>
        </w:rPr>
        <w:t xml:space="preserve"> </w:t>
      </w:r>
      <w:r>
        <w:t>дения А.С. Пушкина: стихотворения, поэма «Медный всадник», роман в стихах «Евгений Оне-</w:t>
      </w:r>
      <w:r>
        <w:rPr>
          <w:spacing w:val="1"/>
        </w:rPr>
        <w:t xml:space="preserve"> </w:t>
      </w:r>
      <w:r>
        <w:t>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 стихотворения, «Песня про царя Ивана Васильевича, молодого опричника и удалого</w:t>
      </w:r>
      <w:r>
        <w:rPr>
          <w:spacing w:val="1"/>
        </w:rPr>
        <w:t xml:space="preserve"> </w:t>
      </w:r>
      <w:r>
        <w:t>купца Калашникова», поэма «Мцыри», роман «Герой нашего времени»; произведения Н.В. Го-</w:t>
      </w:r>
      <w:r>
        <w:rPr>
          <w:spacing w:val="1"/>
        </w:rPr>
        <w:t xml:space="preserve"> </w:t>
      </w:r>
      <w:r>
        <w:t>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 А.А. Фета, Н.А. Некрасова;</w:t>
      </w:r>
      <w:r>
        <w:rPr>
          <w:spacing w:val="55"/>
        </w:rPr>
        <w:t xml:space="preserve"> </w:t>
      </w:r>
      <w:r>
        <w:t>«Повесть о том, как один мужик двух генералов прокор-</w:t>
      </w:r>
      <w:r>
        <w:rPr>
          <w:spacing w:val="1"/>
        </w:rPr>
        <w:t xml:space="preserve"> </w:t>
      </w:r>
      <w:r>
        <w:t>мил» М.Е. Салтыкова-Щедрина;</w:t>
      </w:r>
      <w:r>
        <w:rPr>
          <w:spacing w:val="55"/>
        </w:rPr>
        <w:t xml:space="preserve"> </w:t>
      </w:r>
      <w:r>
        <w:t>по одному произведению (по выбору)</w:t>
      </w:r>
      <w:r>
        <w:rPr>
          <w:spacing w:val="55"/>
        </w:rPr>
        <w:t xml:space="preserve"> </w:t>
      </w:r>
      <w:r>
        <w:t>следующ х писателей:</w:t>
      </w:r>
      <w:r>
        <w:rPr>
          <w:spacing w:val="1"/>
        </w:rPr>
        <w:t xml:space="preserve"> </w:t>
      </w:r>
      <w:r>
        <w:t>Ф.М. Достоевский, И.С. Тургенев, Л.Н. Толстой, Н.С. Лесков; рассказы А.П. Чехова; стихотво-</w:t>
      </w:r>
      <w:r>
        <w:rPr>
          <w:spacing w:val="1"/>
        </w:rPr>
        <w:t xml:space="preserve"> </w:t>
      </w:r>
      <w:r>
        <w:t>рения И.А. Бунина, А.А. Блока, В.В. Маяковского, С.А. Есенина, А.А. Ахматовой, М.И. Цвета-</w:t>
      </w:r>
      <w:r>
        <w:rPr>
          <w:spacing w:val="1"/>
        </w:rPr>
        <w:t xml:space="preserve"> </w:t>
      </w:r>
      <w:r>
        <w:t>евой,</w:t>
      </w:r>
      <w:r>
        <w:rPr>
          <w:spacing w:val="1"/>
        </w:rPr>
        <w:t xml:space="preserve"> </w:t>
      </w:r>
      <w:r>
        <w:t>О.Э. Мандельштама, Б.Л.</w:t>
      </w:r>
      <w:r>
        <w:rPr>
          <w:spacing w:val="1"/>
        </w:rPr>
        <w:t xml:space="preserve"> </w:t>
      </w:r>
      <w:r>
        <w:t>Пастернака; рассказ М.А. Шолохова</w:t>
      </w:r>
      <w:r>
        <w:rPr>
          <w:spacing w:val="55"/>
        </w:rPr>
        <w:t xml:space="preserve"> </w:t>
      </w:r>
      <w:r>
        <w:t>«Судьба человека»; поэма</w:t>
      </w:r>
      <w:r>
        <w:rPr>
          <w:spacing w:val="1"/>
        </w:rPr>
        <w:t xml:space="preserve"> </w:t>
      </w:r>
      <w:r>
        <w:t>A.Т.</w:t>
      </w:r>
      <w:r>
        <w:rPr>
          <w:spacing w:val="51"/>
        </w:rPr>
        <w:t xml:space="preserve"> </w:t>
      </w:r>
      <w:r>
        <w:t>Твардовского</w:t>
      </w:r>
      <w:r>
        <w:rPr>
          <w:spacing w:val="54"/>
        </w:rPr>
        <w:t xml:space="preserve"> </w:t>
      </w:r>
      <w:r>
        <w:t>«Василий</w:t>
      </w:r>
      <w:r>
        <w:rPr>
          <w:spacing w:val="51"/>
        </w:rPr>
        <w:t xml:space="preserve"> </w:t>
      </w:r>
      <w:r>
        <w:t>Теркин»</w:t>
      </w:r>
      <w:r>
        <w:rPr>
          <w:spacing w:val="49"/>
        </w:rPr>
        <w:t xml:space="preserve"> </w:t>
      </w:r>
      <w:r>
        <w:t>(избранные</w:t>
      </w:r>
      <w:r>
        <w:rPr>
          <w:spacing w:val="52"/>
        </w:rPr>
        <w:t xml:space="preserve"> </w:t>
      </w:r>
      <w:r>
        <w:t>главы);</w:t>
      </w:r>
      <w:r>
        <w:rPr>
          <w:spacing w:val="52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В.М.</w:t>
      </w:r>
      <w:r>
        <w:rPr>
          <w:spacing w:val="51"/>
        </w:rPr>
        <w:t xml:space="preserve"> </w:t>
      </w:r>
      <w:r>
        <w:t>Шукшина:</w:t>
      </w:r>
      <w:r>
        <w:rPr>
          <w:spacing w:val="2"/>
        </w:rPr>
        <w:t xml:space="preserve"> </w:t>
      </w:r>
      <w:r>
        <w:t>«Чудик»,</w:t>
      </w:r>
    </w:p>
    <w:p w:rsidR="00563A7A" w:rsidRDefault="002A7DFB">
      <w:pPr>
        <w:pStyle w:val="a3"/>
        <w:spacing w:before="1"/>
        <w:ind w:right="822" w:firstLine="0"/>
      </w:pPr>
      <w:r>
        <w:t>«Стенька Разин»; рассказ А.И. Солженицына «Матренин двор», рассказ В.Г. Распутина «Уроки</w:t>
      </w:r>
      <w:r>
        <w:rPr>
          <w:spacing w:val="1"/>
        </w:rPr>
        <w:t xml:space="preserve"> </w:t>
      </w:r>
      <w:r>
        <w:t>французского»; по одному произведению (по выбору) А.П. Платонова, М.А. Булгакова; произ-</w:t>
      </w:r>
      <w:r>
        <w:rPr>
          <w:spacing w:val="1"/>
        </w:rPr>
        <w:t xml:space="preserve"> </w:t>
      </w:r>
      <w:r>
        <w:t>ведения литературы второй половины XX - XXI в.: не менее чем трех прозаиков по выбору (в том</w:t>
      </w:r>
      <w:r>
        <w:rPr>
          <w:spacing w:val="1"/>
        </w:rPr>
        <w:t xml:space="preserve"> </w:t>
      </w:r>
      <w:r>
        <w:t>числе Ф.А.</w:t>
      </w:r>
      <w:r>
        <w:rPr>
          <w:spacing w:val="1"/>
        </w:rPr>
        <w:t xml:space="preserve"> </w:t>
      </w:r>
      <w:r>
        <w:t>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Астафьев, В.И. Белов,</w:t>
      </w:r>
      <w:r>
        <w:rPr>
          <w:spacing w:val="1"/>
        </w:rPr>
        <w:t xml:space="preserve"> </w:t>
      </w:r>
      <w:r>
        <w:t>B.В.</w:t>
      </w:r>
      <w:r>
        <w:rPr>
          <w:spacing w:val="55"/>
        </w:rPr>
        <w:t xml:space="preserve"> </w:t>
      </w:r>
      <w:r>
        <w:t>Быков,</w:t>
      </w:r>
      <w:r>
        <w:rPr>
          <w:spacing w:val="55"/>
        </w:rPr>
        <w:t xml:space="preserve"> </w:t>
      </w:r>
      <w:r>
        <w:t>Ф.А.</w:t>
      </w:r>
      <w:r>
        <w:rPr>
          <w:spacing w:val="55"/>
        </w:rPr>
        <w:t xml:space="preserve"> </w:t>
      </w:r>
      <w:r>
        <w:t>Искандер,</w:t>
      </w:r>
      <w:r>
        <w:rPr>
          <w:spacing w:val="1"/>
        </w:rPr>
        <w:t xml:space="preserve"> </w:t>
      </w:r>
      <w:r>
        <w:t>Ю.П. Казаков, В.Л. Кондратьев, Е.И. Носов,</w:t>
      </w:r>
      <w:r>
        <w:rPr>
          <w:spacing w:val="55"/>
        </w:rPr>
        <w:t xml:space="preserve"> </w:t>
      </w:r>
      <w:r>
        <w:t>A.Н. и Б.Н. Стругацкие, В.Ф. Тендряков); не менее</w:t>
      </w:r>
      <w:r>
        <w:rPr>
          <w:spacing w:val="1"/>
        </w:rPr>
        <w:t xml:space="preserve"> </w:t>
      </w:r>
      <w:r>
        <w:t>чем трех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B.C. Высоцкий, Е.А. Евтушенко, Н.А. Заболоцкий, Ю.П. Кузнецов, А.С. Кушнер,</w:t>
      </w:r>
      <w:r>
        <w:rPr>
          <w:spacing w:val="1"/>
        </w:rPr>
        <w:t xml:space="preserve"> </w:t>
      </w:r>
      <w:r>
        <w:t>Б.Ш.</w:t>
      </w:r>
      <w:r>
        <w:rPr>
          <w:spacing w:val="11"/>
        </w:rPr>
        <w:t xml:space="preserve"> </w:t>
      </w:r>
      <w:r>
        <w:t>Окуджава,</w:t>
      </w:r>
      <w:r>
        <w:rPr>
          <w:spacing w:val="12"/>
        </w:rPr>
        <w:t xml:space="preserve"> </w:t>
      </w:r>
      <w:r>
        <w:t>Р.И.</w:t>
      </w:r>
      <w:r>
        <w:rPr>
          <w:spacing w:val="12"/>
        </w:rPr>
        <w:t xml:space="preserve"> </w:t>
      </w:r>
      <w:r>
        <w:t>Рождественский,</w:t>
      </w:r>
      <w:r>
        <w:rPr>
          <w:spacing w:val="15"/>
        </w:rPr>
        <w:t xml:space="preserve"> </w:t>
      </w:r>
      <w:r>
        <w:t>Н.М.</w:t>
      </w:r>
      <w:r>
        <w:rPr>
          <w:spacing w:val="12"/>
        </w:rPr>
        <w:t xml:space="preserve"> </w:t>
      </w:r>
      <w:r>
        <w:t>Рубцов),</w:t>
      </w:r>
      <w:r>
        <w:rPr>
          <w:spacing w:val="12"/>
        </w:rPr>
        <w:t xml:space="preserve"> </w:t>
      </w:r>
      <w:r>
        <w:t>Гомера,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Сервантеса,</w:t>
      </w:r>
      <w:r>
        <w:rPr>
          <w:spacing w:val="12"/>
        </w:rPr>
        <w:t xml:space="preserve"> </w:t>
      </w:r>
      <w:r>
        <w:t>У.</w:t>
      </w:r>
      <w:r>
        <w:rPr>
          <w:spacing w:val="12"/>
        </w:rPr>
        <w:t xml:space="preserve"> </w:t>
      </w:r>
      <w:r>
        <w:t>Шекспира;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775"/>
        </w:tabs>
        <w:ind w:right="821" w:firstLine="707"/>
        <w:jc w:val="both"/>
      </w:pPr>
      <w:r>
        <w:t>понимание важности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эстети-</w:t>
      </w:r>
      <w:r>
        <w:rPr>
          <w:spacing w:val="-52"/>
        </w:rPr>
        <w:t xml:space="preserve"> </w:t>
      </w:r>
      <w:r>
        <w:t>ческих</w:t>
      </w:r>
      <w:r>
        <w:rPr>
          <w:spacing w:val="5"/>
        </w:rPr>
        <w:t xml:space="preserve"> </w:t>
      </w:r>
      <w:r>
        <w:t>впечатлений,</w:t>
      </w:r>
      <w:r>
        <w:rPr>
          <w:spacing w:val="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909"/>
        </w:tabs>
        <w:ind w:right="820" w:firstLine="707"/>
        <w:jc w:val="both"/>
      </w:pPr>
      <w:r>
        <w:t>развитие умения планировать собственное досуговое чтение, формировать и обога-</w:t>
      </w:r>
      <w:r>
        <w:rPr>
          <w:spacing w:val="1"/>
        </w:rPr>
        <w:t xml:space="preserve"> </w:t>
      </w:r>
      <w:r>
        <w:t>щать</w:t>
      </w:r>
      <w:r>
        <w:rPr>
          <w:spacing w:val="7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круг</w:t>
      </w:r>
      <w:r>
        <w:rPr>
          <w:spacing w:val="11"/>
        </w:rPr>
        <w:t xml:space="preserve"> </w:t>
      </w:r>
      <w:r>
        <w:t>чтения,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литературы;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893"/>
        </w:tabs>
        <w:ind w:right="847" w:firstLine="707"/>
        <w:jc w:val="both"/>
      </w:pPr>
      <w:r>
        <w:t>формирование</w:t>
      </w:r>
      <w:r>
        <w:rPr>
          <w:spacing w:val="28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исследовательской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приобретением</w:t>
      </w:r>
      <w:r>
        <w:rPr>
          <w:spacing w:val="8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публичного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результатов);</w:t>
      </w:r>
    </w:p>
    <w:p w:rsidR="00563A7A" w:rsidRDefault="002A7DFB">
      <w:pPr>
        <w:pStyle w:val="a4"/>
        <w:numPr>
          <w:ilvl w:val="0"/>
          <w:numId w:val="248"/>
        </w:numPr>
        <w:tabs>
          <w:tab w:val="left" w:pos="1918"/>
        </w:tabs>
        <w:ind w:right="82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 использовать словари и</w:t>
      </w:r>
      <w:r>
        <w:rPr>
          <w:spacing w:val="1"/>
        </w:rPr>
        <w:t xml:space="preserve"> </w:t>
      </w:r>
      <w:r>
        <w:t>справочники, в том числе информаци-</w:t>
      </w:r>
      <w:r>
        <w:rPr>
          <w:spacing w:val="1"/>
        </w:rPr>
        <w:t xml:space="preserve"> </w:t>
      </w:r>
      <w:r>
        <w:t>онно-справочные системы в электронной форме, подбирать проверенные источники в библио-</w:t>
      </w:r>
      <w:r>
        <w:rPr>
          <w:spacing w:val="1"/>
        </w:rPr>
        <w:t xml:space="preserve"> </w:t>
      </w:r>
      <w:r>
        <w:t>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безопасности.</w:t>
      </w:r>
    </w:p>
    <w:p w:rsidR="00563A7A" w:rsidRDefault="002A7DFB">
      <w:pPr>
        <w:pStyle w:val="a3"/>
        <w:spacing w:before="6"/>
        <w:ind w:right="820"/>
      </w:pPr>
      <w:r>
        <w:t xml:space="preserve">Предметные результаты </w:t>
      </w:r>
      <w:r>
        <w:rPr>
          <w:b/>
          <w:i/>
        </w:rPr>
        <w:t xml:space="preserve">по учебному предмету «Иностранный язык» </w:t>
      </w:r>
      <w:r>
        <w:t>предметной об-</w:t>
      </w:r>
      <w:r>
        <w:rPr>
          <w:spacing w:val="1"/>
        </w:rPr>
        <w:t xml:space="preserve"> </w:t>
      </w:r>
      <w:r>
        <w:t>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>ситуациях и реальных жизненных условиях, должны отражать 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ее составляющих</w:t>
      </w:r>
      <w:r>
        <w:rPr>
          <w:spacing w:val="1"/>
        </w:rPr>
        <w:t xml:space="preserve"> </w:t>
      </w:r>
      <w:r>
        <w:t>- ре-</w:t>
      </w:r>
      <w:r>
        <w:rPr>
          <w:spacing w:val="1"/>
        </w:rPr>
        <w:t xml:space="preserve"> </w:t>
      </w:r>
      <w:r>
        <w:t>чевой,</w:t>
      </w:r>
      <w:r>
        <w:rPr>
          <w:spacing w:val="55"/>
        </w:rPr>
        <w:t xml:space="preserve"> </w:t>
      </w:r>
      <w:r>
        <w:t>языковой,</w:t>
      </w:r>
      <w:r>
        <w:rPr>
          <w:spacing w:val="55"/>
        </w:rPr>
        <w:t xml:space="preserve"> </w:t>
      </w:r>
      <w:r>
        <w:t>социокультурной,</w:t>
      </w:r>
      <w:r>
        <w:rPr>
          <w:spacing w:val="55"/>
        </w:rPr>
        <w:t xml:space="preserve"> </w:t>
      </w:r>
      <w:r>
        <w:t>компенсаторной,</w:t>
      </w:r>
      <w:r>
        <w:rPr>
          <w:spacing w:val="55"/>
        </w:rPr>
        <w:t xml:space="preserve"> </w:t>
      </w:r>
      <w:r>
        <w:t>метапредметной</w:t>
      </w:r>
      <w:r>
        <w:rPr>
          <w:spacing w:val="55"/>
        </w:rPr>
        <w:t xml:space="preserve"> </w:t>
      </w:r>
      <w:r>
        <w:t>(учебно-познавательной)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обеспечивать: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96"/>
        </w:tabs>
        <w:ind w:right="821" w:firstLine="707"/>
        <w:jc w:val="both"/>
      </w:pPr>
      <w:r>
        <w:t>овладение основными видами речевой деятельности в рамках следующего 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 информации и Интернет. Родная страна и страна/страны изучаемого языка. Выдаю-</w:t>
      </w:r>
      <w:r>
        <w:rPr>
          <w:spacing w:val="1"/>
        </w:rPr>
        <w:t xml:space="preserve"> </w:t>
      </w:r>
      <w:r>
        <w:t>щиеся</w:t>
      </w:r>
      <w:r>
        <w:rPr>
          <w:spacing w:val="4"/>
        </w:rPr>
        <w:t xml:space="preserve"> </w:t>
      </w:r>
      <w:r>
        <w:t>люди</w:t>
      </w:r>
      <w:r>
        <w:rPr>
          <w:spacing w:val="5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страны/стран</w:t>
      </w:r>
      <w:r>
        <w:rPr>
          <w:spacing w:val="5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говорение: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диалога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стандартных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ситуациях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общения</w:t>
      </w:r>
      <w:r>
        <w:rPr>
          <w:spacing w:val="1"/>
          <w:position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 комбинированный диалог) объемом до 8 реплик со стороны каждого собеседника в</w:t>
      </w:r>
      <w:r>
        <w:rPr>
          <w:spacing w:val="1"/>
        </w:rPr>
        <w:t xml:space="preserve"> </w:t>
      </w:r>
      <w:r>
        <w:t>рамках тематического содержания речи с вербальными и (или) невербальными опорами или без</w:t>
      </w:r>
      <w:r>
        <w:rPr>
          <w:spacing w:val="1"/>
        </w:rPr>
        <w:t xml:space="preserve"> </w:t>
      </w:r>
      <w:r>
        <w:t xml:space="preserve">них с соблюдением норм речевого этикета, принятых в стране/странах изучаемого языка; </w:t>
      </w:r>
      <w:r>
        <w:rPr>
          <w:spacing w:val="10"/>
        </w:rPr>
        <w:t>со-</w:t>
      </w:r>
      <w:r>
        <w:rPr>
          <w:spacing w:val="11"/>
        </w:rPr>
        <w:t xml:space="preserve"> </w:t>
      </w:r>
      <w:r>
        <w:t>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повествова-</w:t>
      </w:r>
      <w:r>
        <w:rPr>
          <w:spacing w:val="1"/>
        </w:rPr>
        <w:t xml:space="preserve"> </w:t>
      </w:r>
      <w:r>
        <w:t>ние/сообщение)</w:t>
      </w:r>
      <w:r>
        <w:rPr>
          <w:spacing w:val="11"/>
        </w:rPr>
        <w:t xml:space="preserve"> </w:t>
      </w:r>
      <w:r>
        <w:t>объемом</w:t>
      </w:r>
      <w:r>
        <w:rPr>
          <w:spacing w:val="13"/>
        </w:rPr>
        <w:t xml:space="preserve"> </w:t>
      </w:r>
      <w:r>
        <w:t>10-12</w:t>
      </w:r>
      <w:r>
        <w:rPr>
          <w:spacing w:val="10"/>
        </w:rPr>
        <w:t xml:space="preserve"> </w:t>
      </w:r>
      <w:r>
        <w:t>фраз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вербальными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невербальными</w:t>
      </w:r>
      <w:r>
        <w:rPr>
          <w:spacing w:val="13"/>
        </w:rPr>
        <w:t xml:space="preserve"> </w:t>
      </w:r>
      <w:r>
        <w:t>опорами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прочитанно-</w:t>
      </w:r>
      <w:r>
        <w:rPr>
          <w:spacing w:val="1"/>
        </w:rPr>
        <w:t xml:space="preserve"> </w:t>
      </w:r>
      <w:r>
        <w:t>го/прослушанного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10-12</w:t>
      </w:r>
      <w:r>
        <w:rPr>
          <w:spacing w:val="4"/>
        </w:rPr>
        <w:t xml:space="preserve"> </w:t>
      </w:r>
      <w:r>
        <w:t>фраз;</w:t>
      </w:r>
    </w:p>
    <w:p w:rsidR="00563A7A" w:rsidRDefault="00563A7A">
      <w:pPr>
        <w:spacing w:line="237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4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аудирование: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слух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звучащие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минут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несложные</w:t>
      </w:r>
      <w:r>
        <w:rPr>
          <w:spacing w:val="1"/>
          <w:position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 неизученные</w:t>
      </w:r>
      <w:r>
        <w:rPr>
          <w:spacing w:val="55"/>
        </w:rPr>
        <w:t xml:space="preserve"> </w:t>
      </w:r>
      <w:r>
        <w:t>языковые</w:t>
      </w:r>
      <w:r>
        <w:rPr>
          <w:spacing w:val="55"/>
        </w:rPr>
        <w:t xml:space="preserve"> </w:t>
      </w:r>
      <w:r>
        <w:t>явле-</w:t>
      </w:r>
      <w:r>
        <w:rPr>
          <w:spacing w:val="-52"/>
        </w:rPr>
        <w:t xml:space="preserve"> </w:t>
      </w:r>
      <w:r>
        <w:t>ния, не препятствующие решению коммуникативной задачи, с разной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ной/интересующей/запрашиваемой</w:t>
      </w:r>
      <w:r>
        <w:rPr>
          <w:spacing w:val="7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смысловое чтение: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читать про себя и понимать несложные аутентичные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тексты раз-</w:t>
      </w:r>
      <w:r>
        <w:rPr>
          <w:spacing w:val="1"/>
          <w:position w:val="1"/>
        </w:rPr>
        <w:t xml:space="preserve"> </w:t>
      </w:r>
      <w:r>
        <w:t>ного вида, жанра и стиля объемом 450-500 слов, содержащие незнакомые слова и отдельные</w:t>
      </w:r>
      <w:r>
        <w:rPr>
          <w:spacing w:val="1"/>
        </w:rPr>
        <w:t xml:space="preserve"> </w:t>
      </w:r>
      <w:r>
        <w:t>неизученные языковые явления, не препятствующие решению коммуникативной задачи, с раз-</w:t>
      </w:r>
      <w:r>
        <w:rPr>
          <w:spacing w:val="1"/>
        </w:rPr>
        <w:t xml:space="preserve"> </w:t>
      </w:r>
      <w:r>
        <w:t>личной глубиной проникновения в их содержание: с пониманием основного содержания (опре-</w:t>
      </w:r>
      <w:r>
        <w:rPr>
          <w:spacing w:val="1"/>
        </w:rPr>
        <w:t xml:space="preserve"> </w:t>
      </w:r>
      <w:r>
        <w:t>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создания),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-52"/>
        </w:rPr>
        <w:t xml:space="preserve"> </w:t>
      </w:r>
      <w:r>
        <w:t>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rPr>
          <w:spacing w:val="10"/>
        </w:rPr>
        <w:t>не-</w:t>
      </w:r>
      <w:r>
        <w:rPr>
          <w:spacing w:val="11"/>
        </w:rPr>
        <w:t xml:space="preserve"> </w:t>
      </w:r>
      <w:r>
        <w:t>сплошные</w:t>
      </w:r>
      <w:r>
        <w:rPr>
          <w:spacing w:val="12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(таблицы,</w:t>
      </w:r>
      <w:r>
        <w:rPr>
          <w:spacing w:val="12"/>
        </w:rPr>
        <w:t xml:space="preserve"> </w:t>
      </w:r>
      <w:r>
        <w:t>диаграммы,</w:t>
      </w:r>
      <w:r>
        <w:rPr>
          <w:spacing w:val="11"/>
        </w:rPr>
        <w:t xml:space="preserve"> </w:t>
      </w:r>
      <w:r>
        <w:t>схемы)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информацию;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37" w:lineRule="auto"/>
        <w:ind w:left="822" w:right="830" w:firstLine="707"/>
        <w:rPr>
          <w:rFonts w:ascii="Symbol" w:hAnsi="Symbol"/>
        </w:rPr>
      </w:pPr>
      <w:r>
        <w:rPr>
          <w:position w:val="1"/>
        </w:rPr>
        <w:t>письменная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речь: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заполнять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анкеты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формуляры,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сообщая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себе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сведения,</w:t>
      </w:r>
      <w:r>
        <w:rPr>
          <w:spacing w:val="1"/>
          <w:position w:val="1"/>
        </w:rPr>
        <w:t xml:space="preserve"> </w:t>
      </w:r>
      <w:r>
        <w:t>в соответствии с нормами, принятыми в стране/странах изучаемого языка;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100-120 слов с опорой на план, картинку, таблицу и (или) прочитанный/прослушанный текст;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 информации; представлять результаты выполненной проектной работы объемом</w:t>
      </w:r>
      <w:r>
        <w:rPr>
          <w:spacing w:val="1"/>
        </w:rPr>
        <w:t xml:space="preserve"> </w:t>
      </w:r>
      <w:r>
        <w:t>100-120</w:t>
      </w:r>
      <w:r>
        <w:rPr>
          <w:spacing w:val="4"/>
        </w:rPr>
        <w:t xml:space="preserve"> </w:t>
      </w:r>
      <w:r>
        <w:t>слов;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89"/>
        </w:tabs>
        <w:spacing w:before="3"/>
        <w:ind w:right="818" w:firstLine="707"/>
        <w:jc w:val="both"/>
      </w:pPr>
      <w:r>
        <w:t xml:space="preserve">овладение фонетическими навыками (различать на слух и адекватно, без ошибок, </w:t>
      </w:r>
      <w:r>
        <w:rPr>
          <w:spacing w:val="10"/>
        </w:rPr>
        <w:t>ве-</w:t>
      </w:r>
      <w:r>
        <w:rPr>
          <w:spacing w:val="11"/>
        </w:rPr>
        <w:t xml:space="preserve"> </w:t>
      </w:r>
      <w:r>
        <w:t>дущих к сбою коммуникации, произносить слова с правильным ударением и фразы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словах; владеть правилами чтения и осмысленно читать вслух</w:t>
      </w:r>
      <w:r>
        <w:rPr>
          <w:spacing w:val="1"/>
        </w:rPr>
        <w:t xml:space="preserve"> </w:t>
      </w:r>
      <w:r>
        <w:t>небольшие аутентичные тексты объемом до 120 слов,</w:t>
      </w:r>
      <w:r>
        <w:rPr>
          <w:spacing w:val="1"/>
        </w:rPr>
        <w:t xml:space="preserve"> </w:t>
      </w:r>
      <w:r>
        <w:t>построенные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интонацией); орфогра-</w:t>
      </w:r>
      <w:r>
        <w:rPr>
          <w:spacing w:val="1"/>
        </w:rPr>
        <w:t xml:space="preserve"> </w:t>
      </w:r>
      <w:r>
        <w:t>фическими (применять правила орфографии в отношении изученного лексико-грамматического</w:t>
      </w:r>
      <w:r>
        <w:rPr>
          <w:spacing w:val="1"/>
        </w:rPr>
        <w:t xml:space="preserve"> </w:t>
      </w:r>
      <w:r>
        <w:t>материала)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сооб-</w:t>
      </w:r>
      <w:r>
        <w:rPr>
          <w:spacing w:val="1"/>
        </w:rPr>
        <w:t xml:space="preserve"> </w:t>
      </w:r>
      <w:r>
        <w:t>щение</w:t>
      </w:r>
      <w:r>
        <w:rPr>
          <w:spacing w:val="5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характера);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96"/>
        </w:tabs>
        <w:spacing w:before="1"/>
        <w:ind w:right="820" w:firstLine="707"/>
        <w:jc w:val="both"/>
      </w:pPr>
      <w:r>
        <w:t>знание и понимание основных значений изученных лексических единиц (слова, сло-</w:t>
      </w:r>
      <w:r>
        <w:rPr>
          <w:spacing w:val="1"/>
        </w:rPr>
        <w:t xml:space="preserve"> </w:t>
      </w:r>
      <w:r>
        <w:t>восочетания,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(аффиксация,</w:t>
      </w:r>
      <w:r>
        <w:rPr>
          <w:spacing w:val="1"/>
        </w:rPr>
        <w:t xml:space="preserve"> </w:t>
      </w:r>
      <w:r>
        <w:t>словосло-</w:t>
      </w:r>
      <w:r>
        <w:rPr>
          <w:spacing w:val="1"/>
        </w:rPr>
        <w:t xml:space="preserve"> </w:t>
      </w:r>
      <w:r>
        <w:t>жение,</w:t>
      </w:r>
      <w:r>
        <w:rPr>
          <w:spacing w:val="1"/>
        </w:rPr>
        <w:t xml:space="preserve"> </w:t>
      </w:r>
      <w:r>
        <w:t>конверсия)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основаниям;</w:t>
      </w:r>
      <w:r>
        <w:rPr>
          <w:spacing w:val="1"/>
        </w:rPr>
        <w:t xml:space="preserve"> </w:t>
      </w:r>
      <w:r>
        <w:t>овладение логическими операциями по установлению существенного признака классификации,</w:t>
      </w:r>
      <w:r>
        <w:rPr>
          <w:spacing w:val="1"/>
        </w:rPr>
        <w:t xml:space="preserve"> </w:t>
      </w:r>
      <w:r>
        <w:t>основания для сравнения, а также родовидовых отношений, по группировке понятий по содер-</w:t>
      </w:r>
      <w:r>
        <w:rPr>
          <w:spacing w:val="1"/>
        </w:rPr>
        <w:t xml:space="preserve"> </w:t>
      </w:r>
      <w:r>
        <w:t>жанию; овладение техникой дедуктивных и индуктивных умозаключений, в том числе умоза-</w:t>
      </w:r>
      <w:r>
        <w:rPr>
          <w:spacing w:val="1"/>
        </w:rPr>
        <w:t xml:space="preserve"> </w:t>
      </w:r>
      <w:r>
        <w:t>ключений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грамматики</w:t>
      </w:r>
      <w:r>
        <w:rPr>
          <w:spacing w:val="8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806"/>
        </w:tabs>
        <w:ind w:right="826" w:firstLine="707"/>
        <w:jc w:val="both"/>
      </w:pPr>
      <w:r>
        <w:t>овладение навыками употребления в устной и письменной речи не менее 1350 изу-</w:t>
      </w:r>
      <w:r>
        <w:rPr>
          <w:spacing w:val="1"/>
        </w:rPr>
        <w:t xml:space="preserve"> </w:t>
      </w:r>
      <w:r>
        <w:t>ченных лексических единиц (слов, словосочетаний, речевых клише), включая 500 лексических</w:t>
      </w:r>
      <w:r>
        <w:rPr>
          <w:spacing w:val="1"/>
        </w:rPr>
        <w:t xml:space="preserve"> </w:t>
      </w:r>
      <w:r>
        <w:t>единиц, освоенных на уровне начального общего образования, образования родственных 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аффиксации,</w:t>
      </w:r>
      <w:r>
        <w:rPr>
          <w:spacing w:val="6"/>
        </w:rPr>
        <w:t xml:space="preserve"> </w:t>
      </w:r>
      <w:r>
        <w:t>словосложения,</w:t>
      </w:r>
      <w:r>
        <w:rPr>
          <w:spacing w:val="5"/>
        </w:rPr>
        <w:t xml:space="preserve"> </w:t>
      </w:r>
      <w:r>
        <w:t>конверсии;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87"/>
        </w:tabs>
        <w:ind w:right="826" w:firstLine="707"/>
        <w:jc w:val="both"/>
      </w:pPr>
      <w:r>
        <w:t>овладение навыками распознавания и употребления в устной и письменной речи изу-</w:t>
      </w:r>
      <w:r>
        <w:rPr>
          <w:spacing w:val="1"/>
        </w:rPr>
        <w:t xml:space="preserve"> </w:t>
      </w:r>
      <w:r>
        <w:t>ченных морфологических форм и синтаксических конструкций изучаемого иностранного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тематического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решаемой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2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65"/>
        </w:tabs>
        <w:ind w:right="820" w:firstLine="707"/>
        <w:jc w:val="both"/>
      </w:pPr>
      <w:r>
        <w:t>овладение</w:t>
      </w:r>
      <w:r>
        <w:rPr>
          <w:spacing w:val="10"/>
        </w:rPr>
        <w:t xml:space="preserve"> </w:t>
      </w:r>
      <w:r>
        <w:t>социокультурными</w:t>
      </w:r>
      <w:r>
        <w:rPr>
          <w:spacing w:val="12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умениями:</w:t>
      </w:r>
      <w:r>
        <w:rPr>
          <w:spacing w:val="14"/>
        </w:rPr>
        <w:t xml:space="preserve"> </w:t>
      </w:r>
      <w:r>
        <w:t>знать/понимать</w:t>
      </w:r>
      <w:r>
        <w:rPr>
          <w:spacing w:val="9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официального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неофициального</w:t>
      </w:r>
      <w:r>
        <w:rPr>
          <w:spacing w:val="13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тематического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 устной и письменной речи наиболее употребительную тематическую фоновую</w:t>
      </w:r>
      <w:r>
        <w:rPr>
          <w:spacing w:val="1"/>
        </w:rPr>
        <w:t xml:space="preserve"> </w:t>
      </w:r>
      <w:r>
        <w:t>лексику и реалии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прове-</w:t>
      </w:r>
      <w:r>
        <w:rPr>
          <w:spacing w:val="1"/>
        </w:rPr>
        <w:t xml:space="preserve"> </w:t>
      </w:r>
      <w:r>
        <w:t>дение</w:t>
      </w:r>
      <w:r>
        <w:rPr>
          <w:spacing w:val="42"/>
        </w:rPr>
        <w:t xml:space="preserve"> </w:t>
      </w:r>
      <w:r>
        <w:t>досуга,</w:t>
      </w:r>
      <w:r>
        <w:rPr>
          <w:spacing w:val="45"/>
        </w:rPr>
        <w:t xml:space="preserve"> </w:t>
      </w:r>
      <w:r>
        <w:t>система</w:t>
      </w:r>
      <w:r>
        <w:rPr>
          <w:spacing w:val="43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этикетные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посещения</w:t>
      </w:r>
      <w:r>
        <w:rPr>
          <w:spacing w:val="41"/>
        </w:rPr>
        <w:t xml:space="preserve"> </w:t>
      </w:r>
      <w:r>
        <w:t>гостей,</w:t>
      </w:r>
      <w:r>
        <w:rPr>
          <w:spacing w:val="43"/>
        </w:rPr>
        <w:t xml:space="preserve"> </w:t>
      </w:r>
      <w:r>
        <w:t>традиции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пи-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тании);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9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социокультурном</w:t>
      </w:r>
      <w:r>
        <w:rPr>
          <w:spacing w:val="7"/>
        </w:rPr>
        <w:t xml:space="preserve"> </w:t>
      </w:r>
      <w:r>
        <w:t>портрете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культурном</w:t>
      </w:r>
      <w:r>
        <w:rPr>
          <w:spacing w:val="7"/>
        </w:rPr>
        <w:t xml:space="preserve"> </w:t>
      </w:r>
      <w:r>
        <w:t>наследии</w:t>
      </w:r>
      <w:r>
        <w:rPr>
          <w:spacing w:val="7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культуру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 проявлять уважение к иной культуре и разнообразию культур, соблюдать нормы вежли-</w:t>
      </w:r>
      <w:r>
        <w:rPr>
          <w:spacing w:val="1"/>
        </w:rPr>
        <w:t xml:space="preserve"> </w:t>
      </w:r>
      <w:r>
        <w:t>вости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межкультурном</w:t>
      </w:r>
      <w:r>
        <w:rPr>
          <w:spacing w:val="6"/>
        </w:rPr>
        <w:t xml:space="preserve"> </w:t>
      </w:r>
      <w:r>
        <w:t>общении;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99"/>
        </w:tabs>
        <w:ind w:right="823" w:firstLine="707"/>
        <w:jc w:val="both"/>
      </w:pPr>
      <w:r>
        <w:t>овладение компенсаторными умениями: использовать при говорении переспрос; при</w:t>
      </w:r>
      <w:r>
        <w:rPr>
          <w:spacing w:val="1"/>
        </w:rPr>
        <w:t xml:space="preserve"> </w:t>
      </w:r>
      <w:r>
        <w:t>говорении и письме</w:t>
      </w:r>
      <w:r>
        <w:rPr>
          <w:spacing w:val="55"/>
        </w:rPr>
        <w:t xml:space="preserve"> </w:t>
      </w:r>
      <w:r>
        <w:t>- перифраз/толкование, синонимические средства,</w:t>
      </w:r>
      <w:r>
        <w:rPr>
          <w:spacing w:val="55"/>
        </w:rPr>
        <w:t xml:space="preserve"> </w:t>
      </w:r>
      <w:r>
        <w:t>описание предмета вме-</w:t>
      </w:r>
      <w:r>
        <w:rPr>
          <w:spacing w:val="1"/>
        </w:rPr>
        <w:t xml:space="preserve"> </w:t>
      </w:r>
      <w:r>
        <w:t>сто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названия;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чтении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аудировании</w:t>
      </w:r>
      <w:r>
        <w:rPr>
          <w:spacing w:val="29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языковую,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контекстуальную,</w:t>
      </w:r>
      <w:r>
        <w:rPr>
          <w:spacing w:val="15"/>
        </w:rPr>
        <w:t xml:space="preserve"> </w:t>
      </w:r>
      <w:r>
        <w:t>догадку;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787"/>
        </w:tabs>
        <w:spacing w:before="2"/>
        <w:ind w:right="823" w:firstLine="707"/>
        <w:jc w:val="both"/>
      </w:pPr>
      <w:r>
        <w:t>развитие умения классифицировать по разным признакам (в том числе устанавливать</w:t>
      </w:r>
      <w:r>
        <w:rPr>
          <w:spacing w:val="1"/>
        </w:rPr>
        <w:t xml:space="preserve"> </w:t>
      </w:r>
      <w:r>
        <w:t>существенный признак классификации) названия предметов и явлений в рамках изученной те-</w:t>
      </w:r>
      <w:r>
        <w:rPr>
          <w:spacing w:val="1"/>
        </w:rPr>
        <w:t xml:space="preserve"> </w:t>
      </w:r>
      <w:r>
        <w:t>матики;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816"/>
        </w:tabs>
        <w:ind w:right="84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3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процессы,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изученной</w:t>
      </w:r>
      <w:r>
        <w:rPr>
          <w:spacing w:val="16"/>
        </w:rPr>
        <w:t xml:space="preserve"> </w:t>
      </w:r>
      <w:r>
        <w:t>тематики;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911"/>
        </w:tabs>
        <w:ind w:right="822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 рассматривать несколько 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продуктивных</w:t>
      </w:r>
      <w:r>
        <w:rPr>
          <w:spacing w:val="6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938"/>
        </w:tabs>
        <w:ind w:right="846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47"/>
        </w:numPr>
        <w:tabs>
          <w:tab w:val="left" w:pos="1890"/>
        </w:tabs>
        <w:ind w:left="1889" w:hanging="360"/>
        <w:jc w:val="both"/>
      </w:pPr>
      <w:r>
        <w:t>приобретение</w:t>
      </w:r>
      <w:r>
        <w:rPr>
          <w:spacing w:val="21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повседневной</w:t>
      </w:r>
      <w:r>
        <w:rPr>
          <w:spacing w:val="19"/>
        </w:rPr>
        <w:t xml:space="preserve"> </w:t>
      </w:r>
      <w:r>
        <w:t>жизни: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участвовать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учебно-исследовательской,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проектной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ра-</w:t>
      </w:r>
      <w:r>
        <w:rPr>
          <w:spacing w:val="-53"/>
        </w:rPr>
        <w:t xml:space="preserve"> </w:t>
      </w:r>
      <w:r>
        <w:t>боте в сети Интернет; использовать иноязычные словари и справочники, в том числе информа-</w:t>
      </w:r>
      <w:r>
        <w:rPr>
          <w:spacing w:val="1"/>
        </w:rPr>
        <w:t xml:space="preserve"> </w:t>
      </w:r>
      <w:r>
        <w:t>ционно-справочные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28" w:lineRule="auto"/>
        <w:ind w:left="822" w:right="833" w:firstLine="707"/>
        <w:rPr>
          <w:rFonts w:ascii="Symbol" w:hAnsi="Symbol"/>
        </w:rPr>
      </w:pPr>
      <w:r>
        <w:rPr>
          <w:position w:val="1"/>
        </w:rPr>
        <w:t>знакомить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представителей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родной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страны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традициями</w:t>
      </w:r>
      <w:r>
        <w:rPr>
          <w:spacing w:val="1"/>
          <w:position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достигать взаимопонимания в процессе устного и письменного общения с носителями</w:t>
      </w:r>
      <w:r>
        <w:rPr>
          <w:spacing w:val="1"/>
          <w:position w:val="1"/>
        </w:rPr>
        <w:t xml:space="preserve"> </w:t>
      </w:r>
      <w:r>
        <w:t>иностранного языка, 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563A7A" w:rsidRDefault="002A7DFB">
      <w:pPr>
        <w:spacing w:before="6" w:line="235" w:lineRule="auto"/>
        <w:ind w:left="822" w:right="824" w:firstLine="707"/>
        <w:jc w:val="both"/>
      </w:pPr>
      <w:r>
        <w:rPr>
          <w:b/>
          <w:i/>
        </w:rPr>
        <w:t xml:space="preserve">По учебному предмету «Математика» </w:t>
      </w:r>
      <w:r>
        <w:t>(включая учебные курсы «Алгебра», «Геомет-</w:t>
      </w:r>
      <w:r>
        <w:rPr>
          <w:spacing w:val="1"/>
        </w:rPr>
        <w:t xml:space="preserve"> </w:t>
      </w:r>
      <w:r>
        <w:t>рия»,</w:t>
      </w:r>
      <w:r>
        <w:rPr>
          <w:spacing w:val="8"/>
        </w:rPr>
        <w:t xml:space="preserve"> </w:t>
      </w: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статистика»)</w:t>
      </w:r>
      <w:r>
        <w:rPr>
          <w:spacing w:val="7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35"/>
        </w:tabs>
        <w:spacing w:before="2"/>
        <w:ind w:right="818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множе-</w:t>
      </w:r>
      <w:r>
        <w:rPr>
          <w:spacing w:val="1"/>
        </w:rPr>
        <w:t xml:space="preserve"> </w:t>
      </w:r>
      <w:r>
        <w:t>ствами; умение оперировать понятиями: граф, связный граф, дерево, цикл, применять их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rPr>
          <w:spacing w:val="10"/>
        </w:rPr>
        <w:t>ре-</w:t>
      </w:r>
      <w:r>
        <w:rPr>
          <w:spacing w:val="11"/>
        </w:rPr>
        <w:t xml:space="preserve"> </w:t>
      </w:r>
      <w:r>
        <w:t>альных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59"/>
        </w:tabs>
        <w:ind w:right="849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56"/>
        </w:rPr>
        <w:t xml:space="preserve"> </w:t>
      </w:r>
      <w:r>
        <w:t>доказательство;</w:t>
      </w:r>
      <w:r>
        <w:rPr>
          <w:spacing w:val="1"/>
        </w:rPr>
        <w:t xml:space="preserve"> </w:t>
      </w:r>
      <w:r>
        <w:t>умение распознавать истинные и ложные высказывания, приводить примеры и контрпримеры,</w:t>
      </w:r>
      <w:r>
        <w:rPr>
          <w:spacing w:val="1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отрицания</w:t>
      </w:r>
      <w:r>
        <w:rPr>
          <w:spacing w:val="7"/>
        </w:rPr>
        <w:t xml:space="preserve"> </w:t>
      </w:r>
      <w:r>
        <w:t>высказываний;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08"/>
        </w:tabs>
        <w:spacing w:before="1"/>
        <w:ind w:right="820" w:firstLine="707"/>
        <w:jc w:val="both"/>
      </w:pPr>
      <w:r>
        <w:t>умение оперировать</w:t>
      </w:r>
      <w:r>
        <w:rPr>
          <w:spacing w:val="1"/>
        </w:rPr>
        <w:t xml:space="preserve"> </w:t>
      </w:r>
      <w:r>
        <w:t>понятиями: натуральное</w:t>
      </w:r>
      <w:r>
        <w:rPr>
          <w:spacing w:val="1"/>
        </w:rPr>
        <w:t xml:space="preserve"> </w:t>
      </w:r>
      <w:r>
        <w:t xml:space="preserve">число, простое и составное число, </w:t>
      </w:r>
      <w:r>
        <w:rPr>
          <w:spacing w:val="10"/>
        </w:rPr>
        <w:t>де-</w:t>
      </w:r>
      <w:r>
        <w:rPr>
          <w:spacing w:val="11"/>
        </w:rPr>
        <w:t xml:space="preserve"> </w:t>
      </w:r>
      <w:r>
        <w:t>лимость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модуль</w:t>
      </w:r>
      <w:r>
        <w:rPr>
          <w:spacing w:val="55"/>
        </w:rPr>
        <w:t xml:space="preserve"> </w:t>
      </w:r>
      <w:r>
        <w:t>числа,</w:t>
      </w:r>
      <w:r>
        <w:rPr>
          <w:spacing w:val="55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 и десятичная дробь, стандартный вид числа, рациональное число, иррациональное число,</w:t>
      </w:r>
      <w:r>
        <w:rPr>
          <w:spacing w:val="1"/>
        </w:rPr>
        <w:t xml:space="preserve"> </w:t>
      </w:r>
      <w:r>
        <w:t>арифметический квадратный корень; умение выполнять действия с числами, сравнивать и упо-</w:t>
      </w:r>
      <w:r>
        <w:rPr>
          <w:spacing w:val="1"/>
        </w:rPr>
        <w:t xml:space="preserve"> </w:t>
      </w:r>
      <w:r>
        <w:t>рядочивать числа, представлять числа на координатной прямой, округлять числа; умение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вычислений;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787"/>
        </w:tabs>
        <w:ind w:right="820" w:firstLine="707"/>
        <w:jc w:val="both"/>
      </w:pPr>
      <w:r>
        <w:t>умение оперировать понятиями: степень с целым показателем, арифметический квад-</w:t>
      </w:r>
      <w:r>
        <w:rPr>
          <w:spacing w:val="1"/>
        </w:rPr>
        <w:t xml:space="preserve"> </w:t>
      </w:r>
      <w:r>
        <w:t>ратный корень, многочлен, алгебраическая дробь, тождество; знакомство с корнем 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дробно-рациональных выражений и выражений с корнями, разложение многочлена на множи-</w:t>
      </w:r>
      <w:r>
        <w:rPr>
          <w:spacing w:val="1"/>
        </w:rPr>
        <w:t xml:space="preserve"> </w:t>
      </w:r>
      <w:r>
        <w:t>тели,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формул</w:t>
      </w:r>
      <w:r>
        <w:rPr>
          <w:spacing w:val="12"/>
        </w:rPr>
        <w:t xml:space="preserve"> </w:t>
      </w:r>
      <w:r>
        <w:t>разности</w:t>
      </w:r>
      <w:r>
        <w:rPr>
          <w:spacing w:val="12"/>
        </w:rPr>
        <w:t xml:space="preserve"> </w:t>
      </w:r>
      <w:r>
        <w:t>квадратов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квадрата</w:t>
      </w:r>
      <w:r>
        <w:rPr>
          <w:spacing w:val="14"/>
        </w:rPr>
        <w:t xml:space="preserve"> </w:t>
      </w:r>
      <w:r>
        <w:t>суммы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разности;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791"/>
        </w:tabs>
        <w:ind w:right="824" w:firstLine="707"/>
        <w:jc w:val="both"/>
      </w:pPr>
      <w:r>
        <w:t>умение оперировать понятиями: числовое равенство, уравнение с одной переменной,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44"/>
        </w:rPr>
        <w:t xml:space="preserve"> </w:t>
      </w:r>
      <w:r>
        <w:t>линейные</w:t>
      </w:r>
      <w:r>
        <w:rPr>
          <w:spacing w:val="45"/>
        </w:rPr>
        <w:t xml:space="preserve"> </w:t>
      </w:r>
      <w:r>
        <w:t>неравенства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системы,</w:t>
      </w:r>
      <w:r>
        <w:rPr>
          <w:spacing w:val="47"/>
        </w:rPr>
        <w:t xml:space="preserve"> </w:t>
      </w:r>
      <w:r>
        <w:t>квадратные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дробно-рациональные</w:t>
      </w:r>
      <w:r>
        <w:rPr>
          <w:spacing w:val="45"/>
        </w:rPr>
        <w:t xml:space="preserve"> </w:t>
      </w:r>
      <w:r>
        <w:t>неравен-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46" w:firstLine="0"/>
      </w:pPr>
      <w:r>
        <w:t>ства с одной переменной, в том числе при решении задач из других предметов и практических</w:t>
      </w:r>
      <w:r>
        <w:rPr>
          <w:spacing w:val="1"/>
        </w:rPr>
        <w:t xml:space="preserve"> </w:t>
      </w:r>
      <w:r>
        <w:t>задач; умение использовать координатную прямую и координатную плоскость для изображения</w:t>
      </w:r>
      <w:r>
        <w:rPr>
          <w:spacing w:val="1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уравнений,</w:t>
      </w:r>
      <w:r>
        <w:rPr>
          <w:spacing w:val="5"/>
        </w:rPr>
        <w:t xml:space="preserve"> </w:t>
      </w:r>
      <w:r>
        <w:t>неравенств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20"/>
        </w:tabs>
        <w:spacing w:before="2"/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55"/>
        </w:rPr>
        <w:t xml:space="preserve"> </w:t>
      </w:r>
      <w:r>
        <w:t>проме-</w:t>
      </w:r>
      <w:r>
        <w:rPr>
          <w:spacing w:val="1"/>
        </w:rPr>
        <w:t xml:space="preserve"> </w:t>
      </w:r>
      <w:r>
        <w:t>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возрастания,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прямая пропорциональность,</w:t>
      </w:r>
      <w:r>
        <w:rPr>
          <w:spacing w:val="55"/>
        </w:rPr>
        <w:t xml:space="preserve"> </w:t>
      </w:r>
      <w:r>
        <w:t>линейная функ-</w:t>
      </w:r>
      <w:r>
        <w:rPr>
          <w:spacing w:val="1"/>
        </w:rPr>
        <w:t xml:space="preserve"> </w:t>
      </w:r>
      <w:r>
        <w:t>ция, квадратичная функция, обратная пропорциональность, парабола, гипербола; умение строить</w:t>
      </w:r>
      <w:r>
        <w:rPr>
          <w:spacing w:val="1"/>
        </w:rPr>
        <w:t xml:space="preserve"> </w:t>
      </w:r>
      <w:r>
        <w:t>графики функций,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определения свойств</w:t>
      </w:r>
      <w:r>
        <w:rPr>
          <w:spacing w:val="55"/>
        </w:rPr>
        <w:t xml:space="preserve"> </w:t>
      </w:r>
      <w:r>
        <w:t>процессов и</w:t>
      </w:r>
      <w:r>
        <w:rPr>
          <w:spacing w:val="55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для решения задач из других учебных предметов и реальной жизни; умение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величинами;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03"/>
        </w:tabs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геометриче-</w:t>
      </w:r>
      <w:r>
        <w:rPr>
          <w:spacing w:val="1"/>
        </w:rPr>
        <w:t xml:space="preserve"> </w:t>
      </w:r>
      <w:r>
        <w:t>ская прогрессии; умение использовать свойства последовательностей, формулы суммы и общего</w:t>
      </w:r>
      <w:r>
        <w:rPr>
          <w:spacing w:val="1"/>
        </w:rPr>
        <w:t xml:space="preserve"> </w:t>
      </w:r>
      <w:r>
        <w:t>члена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реальной</w:t>
      </w:r>
      <w:r>
        <w:rPr>
          <w:spacing w:val="10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770"/>
        </w:tabs>
        <w:ind w:right="821" w:firstLine="707"/>
        <w:jc w:val="both"/>
      </w:pPr>
      <w:r>
        <w:t>умение решать задачи разных типов (в том числе на проценты, доли и части, движение,</w:t>
      </w:r>
      <w:r>
        <w:rPr>
          <w:spacing w:val="1"/>
        </w:rPr>
        <w:t xml:space="preserve"> </w:t>
      </w:r>
      <w:r>
        <w:t>работу, цену товаров и стоимость покупок и услуг, налоги, задачи из области управления лич-</w:t>
      </w:r>
      <w:r>
        <w:rPr>
          <w:spacing w:val="1"/>
        </w:rPr>
        <w:t xml:space="preserve"> </w:t>
      </w:r>
      <w:r>
        <w:t>ными и семейными финансами); умение составлять выражения,</w:t>
      </w:r>
      <w:r>
        <w:rPr>
          <w:spacing w:val="1"/>
        </w:rPr>
        <w:t xml:space="preserve"> </w:t>
      </w:r>
      <w:r>
        <w:t xml:space="preserve">уравнения, неравенства и </w:t>
      </w:r>
      <w:r>
        <w:rPr>
          <w:spacing w:val="10"/>
        </w:rPr>
        <w:t>си-</w:t>
      </w:r>
      <w:r>
        <w:rPr>
          <w:spacing w:val="11"/>
        </w:rPr>
        <w:t xml:space="preserve"> </w:t>
      </w:r>
      <w:r>
        <w:t>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правдоподобность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7"/>
        </w:rPr>
        <w:t xml:space="preserve"> </w:t>
      </w:r>
      <w:r>
        <w:t>результатов;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801"/>
        </w:tabs>
        <w:ind w:right="821" w:firstLine="707"/>
        <w:jc w:val="both"/>
      </w:pPr>
      <w:r>
        <w:t>умение оперировать понятиями: фигура, точка, отрезок, прямая, луч, ломаная, угол,</w:t>
      </w:r>
      <w:r>
        <w:rPr>
          <w:spacing w:val="1"/>
        </w:rPr>
        <w:t xml:space="preserve"> </w:t>
      </w:r>
      <w:r>
        <w:t>многоугольник, треугольник, равнобедренный и равносторонний треугольники, прямоугольный</w:t>
      </w:r>
      <w:r>
        <w:rPr>
          <w:spacing w:val="1"/>
        </w:rPr>
        <w:t xml:space="preserve"> </w:t>
      </w:r>
      <w:r>
        <w:t>треугольник, медиана, биссектриса и высота треугольника, четырехугольник, 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трапеция;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касательная;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странственными</w:t>
      </w:r>
      <w:r>
        <w:rPr>
          <w:spacing w:val="1"/>
        </w:rPr>
        <w:t xml:space="preserve"> </w:t>
      </w:r>
      <w:r>
        <w:t>фигурами;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величин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применением</w:t>
      </w:r>
      <w:r>
        <w:rPr>
          <w:spacing w:val="10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фактов;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14"/>
        </w:tabs>
        <w:ind w:right="823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 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треугольников; парал-</w:t>
      </w:r>
      <w:r>
        <w:rPr>
          <w:spacing w:val="1"/>
        </w:rPr>
        <w:t xml:space="preserve"> </w:t>
      </w:r>
      <w:r>
        <w:t>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 подобные</w:t>
      </w:r>
      <w:r>
        <w:rPr>
          <w:spacing w:val="1"/>
        </w:rPr>
        <w:t xml:space="preserve"> </w:t>
      </w:r>
      <w:r>
        <w:t>треугольники, симметрия относительно 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равенство,</w:t>
      </w:r>
      <w:r>
        <w:rPr>
          <w:spacing w:val="1"/>
        </w:rPr>
        <w:t xml:space="preserve"> </w:t>
      </w:r>
      <w:r>
        <w:t>симметрию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перпендику-</w:t>
      </w:r>
      <w:r>
        <w:rPr>
          <w:spacing w:val="1"/>
        </w:rPr>
        <w:t xml:space="preserve"> </w:t>
      </w:r>
      <w:r>
        <w:t>лярность</w:t>
      </w:r>
      <w:r>
        <w:rPr>
          <w:spacing w:val="7"/>
        </w:rPr>
        <w:t xml:space="preserve"> </w:t>
      </w:r>
      <w:r>
        <w:t>прямых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33"/>
        </w:tabs>
        <w:ind w:right="837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(величина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треугольника),</w:t>
      </w:r>
      <w:r>
        <w:rPr>
          <w:spacing w:val="1"/>
        </w:rPr>
        <w:t xml:space="preserve"> </w:t>
      </w:r>
      <w:r>
        <w:t>площадь;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мире; умение применять формулы периметра и площади многоугольников, 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Пифагора,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вычисления</w:t>
      </w:r>
      <w:r>
        <w:rPr>
          <w:spacing w:val="7"/>
        </w:rPr>
        <w:t xml:space="preserve"> </w:t>
      </w:r>
      <w:r>
        <w:t>длин,</w:t>
      </w:r>
      <w:r>
        <w:rPr>
          <w:spacing w:val="11"/>
        </w:rPr>
        <w:t xml:space="preserve"> </w:t>
      </w:r>
      <w:r>
        <w:t>расстояний,</w:t>
      </w:r>
      <w:r>
        <w:rPr>
          <w:spacing w:val="11"/>
        </w:rPr>
        <w:t xml:space="preserve"> </w:t>
      </w:r>
      <w:r>
        <w:t>площадей;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02"/>
        </w:tabs>
        <w:spacing w:before="1"/>
        <w:ind w:right="822" w:firstLine="707"/>
        <w:jc w:val="both"/>
      </w:pPr>
      <w:r>
        <w:t>умение изображать плоские фигуры и их комбинации, пространственные фигуры 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текстовому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сим-</w:t>
      </w:r>
      <w:r>
        <w:rPr>
          <w:spacing w:val="1"/>
        </w:rPr>
        <w:t xml:space="preserve"> </w:t>
      </w:r>
      <w:r>
        <w:t>вольному</w:t>
      </w:r>
      <w:r>
        <w:rPr>
          <w:spacing w:val="4"/>
        </w:rPr>
        <w:t xml:space="preserve"> </w:t>
      </w:r>
      <w:r>
        <w:t>описанию;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59"/>
        </w:tabs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координат;</w:t>
      </w:r>
      <w:r>
        <w:rPr>
          <w:spacing w:val="55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точки, вектор, сумма</w:t>
      </w:r>
      <w:r>
        <w:rPr>
          <w:spacing w:val="1"/>
        </w:rPr>
        <w:t xml:space="preserve"> </w:t>
      </w:r>
      <w:r>
        <w:t>векторов, 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векто-</w:t>
      </w:r>
      <w:r>
        <w:rPr>
          <w:spacing w:val="1"/>
        </w:rPr>
        <w:t xml:space="preserve"> </w:t>
      </w:r>
      <w:r>
        <w:t>ров; умение использовать векторы и координаты</w:t>
      </w:r>
      <w:r>
        <w:rPr>
          <w:spacing w:val="55"/>
        </w:rPr>
        <w:t xml:space="preserve"> </w:t>
      </w:r>
      <w:r>
        <w:t>для представления данных и решения задач, в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64"/>
        </w:tabs>
        <w:ind w:right="822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столбиковые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55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55"/>
        </w:rPr>
        <w:t xml:space="preserve"> </w:t>
      </w:r>
      <w:r>
        <w:t>значения,</w:t>
      </w:r>
      <w:r>
        <w:rPr>
          <w:spacing w:val="55"/>
        </w:rPr>
        <w:t xml:space="preserve"> </w:t>
      </w:r>
      <w:r>
        <w:t>размах</w:t>
      </w:r>
      <w:r>
        <w:rPr>
          <w:spacing w:val="55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набора; умение извлекать, интерпретировать и преобразовывать информацию, представленную в</w:t>
      </w:r>
      <w:r>
        <w:rPr>
          <w:spacing w:val="1"/>
        </w:rPr>
        <w:t xml:space="preserve"> </w:t>
      </w:r>
      <w:r>
        <w:t>таблицах и на диаграммах, отражающую свойства и характеристики реальных процессов и яв-</w:t>
      </w:r>
      <w:r>
        <w:rPr>
          <w:spacing w:val="1"/>
        </w:rPr>
        <w:t xml:space="preserve"> </w:t>
      </w:r>
      <w:r>
        <w:t>лений;</w:t>
      </w:r>
      <w:r>
        <w:rPr>
          <w:spacing w:val="9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изменчивые</w:t>
      </w:r>
      <w:r>
        <w:rPr>
          <w:spacing w:val="7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02"/>
        </w:tabs>
        <w:ind w:right="818" w:firstLine="707"/>
        <w:jc w:val="both"/>
      </w:pPr>
      <w:r>
        <w:t>умение оперировать понятиями: случайный опыт (случайный эксперимент), элемен-</w:t>
      </w:r>
      <w:r>
        <w:rPr>
          <w:spacing w:val="1"/>
        </w:rPr>
        <w:t xml:space="preserve"> </w:t>
      </w:r>
      <w:r>
        <w:t xml:space="preserve">тарное событие (элементарный исход) случайного опыта, случайное событие, вероятность </w:t>
      </w:r>
      <w:r>
        <w:rPr>
          <w:spacing w:val="10"/>
        </w:rPr>
        <w:t>со-</w:t>
      </w:r>
      <w:r>
        <w:rPr>
          <w:spacing w:val="11"/>
        </w:rPr>
        <w:t xml:space="preserve"> </w:t>
      </w:r>
      <w:r>
        <w:t>бытия;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эле-</w:t>
      </w:r>
      <w:r>
        <w:rPr>
          <w:spacing w:val="1"/>
        </w:rPr>
        <w:t xml:space="preserve"> </w:t>
      </w:r>
      <w:r>
        <w:t>ментарными событиями; умение решать задачи методом организованного перебора и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практически</w:t>
      </w:r>
      <w:r>
        <w:rPr>
          <w:spacing w:val="48"/>
        </w:rPr>
        <w:t xml:space="preserve"> </w:t>
      </w:r>
      <w:r>
        <w:t>достоверных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маловероятных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окружающем</w:t>
      </w:r>
      <w:r>
        <w:rPr>
          <w:spacing w:val="49"/>
        </w:rPr>
        <w:t xml:space="preserve"> </w:t>
      </w:r>
      <w:r>
        <w:t>мире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47" w:firstLine="0"/>
      </w:pPr>
      <w:r>
        <w:t>жизни; знакомство с понятием независимых событий; знакомство с законом больших чисел и его</w:t>
      </w:r>
      <w:r>
        <w:rPr>
          <w:spacing w:val="1"/>
        </w:rPr>
        <w:t xml:space="preserve"> </w:t>
      </w:r>
      <w:r>
        <w:t>ролью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массовых</w:t>
      </w:r>
      <w:r>
        <w:rPr>
          <w:spacing w:val="5"/>
        </w:rPr>
        <w:t xml:space="preserve"> </w:t>
      </w:r>
      <w:r>
        <w:t>явлениях;</w:t>
      </w:r>
    </w:p>
    <w:p w:rsidR="00563A7A" w:rsidRDefault="002A7DFB">
      <w:pPr>
        <w:pStyle w:val="a4"/>
        <w:numPr>
          <w:ilvl w:val="0"/>
          <w:numId w:val="246"/>
        </w:numPr>
        <w:tabs>
          <w:tab w:val="left" w:pos="1947"/>
        </w:tabs>
        <w:ind w:right="83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математических закономерностей в природе и жизни, распознавать проявление 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 математики как науки, приводить примеры математических</w:t>
      </w:r>
      <w:r>
        <w:rPr>
          <w:spacing w:val="1"/>
        </w:rPr>
        <w:t xml:space="preserve"> </w:t>
      </w:r>
      <w:r>
        <w:t>открытий и их авторов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истории.</w:t>
      </w:r>
    </w:p>
    <w:p w:rsidR="00563A7A" w:rsidRDefault="002A7DFB">
      <w:pPr>
        <w:pStyle w:val="8"/>
        <w:spacing w:before="5" w:line="251" w:lineRule="exact"/>
        <w:jc w:val="both"/>
      </w:pP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«Информатика»</w:t>
      </w:r>
      <w:r>
        <w:rPr>
          <w:spacing w:val="18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базовом</w:t>
      </w:r>
      <w:r>
        <w:rPr>
          <w:spacing w:val="19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18"/>
        </w:tabs>
        <w:ind w:right="824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rPr>
          <w:spacing w:val="9"/>
        </w:rPr>
        <w:t>ин-</w:t>
      </w:r>
      <w:r>
        <w:rPr>
          <w:spacing w:val="10"/>
        </w:rPr>
        <w:t xml:space="preserve"> </w:t>
      </w:r>
      <w:r>
        <w:t>формации, алгоритм, модель, цифровой продукт</w:t>
      </w:r>
      <w:r>
        <w:rPr>
          <w:spacing w:val="1"/>
        </w:rPr>
        <w:t xml:space="preserve"> </w:t>
      </w:r>
      <w:r>
        <w:t>и их использование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789"/>
        </w:tabs>
        <w:ind w:right="821" w:firstLine="707"/>
        <w:jc w:val="both"/>
      </w:pPr>
      <w:r>
        <w:t xml:space="preserve">умение пояснять на примерах различия между позиционными и непозиционными </w:t>
      </w:r>
      <w:r>
        <w:rPr>
          <w:spacing w:val="10"/>
        </w:rPr>
        <w:t>си-</w:t>
      </w:r>
      <w:r>
        <w:rPr>
          <w:spacing w:val="11"/>
        </w:rPr>
        <w:t xml:space="preserve"> </w:t>
      </w:r>
      <w:r>
        <w:t>стемами счисления; 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1"/>
        </w:rPr>
        <w:t xml:space="preserve"> </w:t>
      </w:r>
      <w:r>
        <w:t>счисления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основаниями</w:t>
      </w:r>
      <w:r>
        <w:rPr>
          <w:spacing w:val="13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8,</w:t>
      </w:r>
      <w:r>
        <w:rPr>
          <w:spacing w:val="15"/>
        </w:rPr>
        <w:t xml:space="preserve"> </w:t>
      </w:r>
      <w:r>
        <w:t>16,</w:t>
      </w:r>
      <w:r>
        <w:rPr>
          <w:spacing w:val="14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арифметические</w:t>
      </w:r>
      <w:r>
        <w:rPr>
          <w:spacing w:val="15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ними;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25"/>
        </w:tabs>
        <w:ind w:right="835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 принципов кодирования информации различной природы: текстовой (на углубленном</w:t>
      </w:r>
      <w:r>
        <w:rPr>
          <w:spacing w:val="1"/>
        </w:rPr>
        <w:t xml:space="preserve"> </w:t>
      </w:r>
      <w:r>
        <w:t>уровне: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кодировках),</w:t>
      </w:r>
      <w:r>
        <w:rPr>
          <w:spacing w:val="6"/>
        </w:rPr>
        <w:t xml:space="preserve"> </w:t>
      </w:r>
      <w:r>
        <w:t>графической,</w:t>
      </w:r>
      <w:r>
        <w:rPr>
          <w:spacing w:val="8"/>
        </w:rPr>
        <w:t xml:space="preserve"> </w:t>
      </w:r>
      <w:r>
        <w:t>аудио;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37"/>
        </w:tabs>
        <w:ind w:right="821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умение 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отри-</w:t>
      </w:r>
      <w:r>
        <w:rPr>
          <w:spacing w:val="1"/>
        </w:rPr>
        <w:t xml:space="preserve"> </w:t>
      </w:r>
      <w:r>
        <w:t>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 в него переменных, строить таблицы истинности для логических выражений; запи-</w:t>
      </w:r>
      <w:r>
        <w:rPr>
          <w:spacing w:val="1"/>
        </w:rPr>
        <w:t xml:space="preserve"> </w:t>
      </w:r>
      <w:r>
        <w:t>сывать</w:t>
      </w:r>
      <w:r>
        <w:rPr>
          <w:spacing w:val="6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изучаемом</w:t>
      </w:r>
      <w:r>
        <w:rPr>
          <w:spacing w:val="7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программирования;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796"/>
        </w:tabs>
        <w:ind w:right="843" w:firstLine="707"/>
        <w:jc w:val="both"/>
      </w:pPr>
      <w:r>
        <w:t>развитие алгоритмического мышления как необходимого условия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обществе;</w:t>
      </w:r>
      <w:r>
        <w:rPr>
          <w:spacing w:val="12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сущности</w:t>
      </w:r>
      <w:r>
        <w:rPr>
          <w:spacing w:val="8"/>
        </w:rPr>
        <w:t xml:space="preserve"> </w:t>
      </w:r>
      <w:r>
        <w:t>алгоритма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01"/>
        </w:tabs>
        <w:ind w:right="820" w:firstLine="707"/>
        <w:jc w:val="both"/>
      </w:pPr>
      <w:r>
        <w:t>умение составлять, выполнять вручную и на компьютере несложные алгоритмы 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(Черепашка,</w:t>
      </w:r>
      <w:r>
        <w:rPr>
          <w:spacing w:val="1"/>
        </w:rPr>
        <w:t xml:space="preserve"> </w:t>
      </w:r>
      <w:r>
        <w:t>Чертежник);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 из языков программирования (Python, C++, Паскаль, Java, С#, Школьный Алгоритмиче-</w:t>
      </w:r>
      <w:r>
        <w:rPr>
          <w:spacing w:val="1"/>
        </w:rPr>
        <w:t xml:space="preserve"> </w:t>
      </w:r>
      <w:r>
        <w:t>ский Язык), реализующие несложные алгоритмы обработки числовых данных с 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константы,</w:t>
      </w:r>
      <w:r>
        <w:rPr>
          <w:spacing w:val="55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4"/>
        </w:rPr>
        <w:t xml:space="preserve"> </w:t>
      </w:r>
      <w:r>
        <w:t>значений;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08"/>
        </w:tabs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дели-</w:t>
      </w:r>
      <w:r>
        <w:rPr>
          <w:spacing w:val="-52"/>
        </w:rPr>
        <w:t xml:space="preserve"> </w:t>
      </w:r>
      <w:r>
        <w:t>мости одного целого числа на другое, проверки натурального числа на простоту, выделения цифр</w:t>
      </w:r>
      <w:r>
        <w:rPr>
          <w:spacing w:val="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натурального</w:t>
      </w:r>
      <w:r>
        <w:rPr>
          <w:spacing w:val="20"/>
        </w:rPr>
        <w:t xml:space="preserve"> </w:t>
      </w:r>
      <w:r>
        <w:t>числа,</w:t>
      </w:r>
      <w:r>
        <w:rPr>
          <w:spacing w:val="16"/>
        </w:rPr>
        <w:t xml:space="preserve"> </w:t>
      </w:r>
      <w:r>
        <w:t>поиск</w:t>
      </w:r>
      <w:r>
        <w:rPr>
          <w:spacing w:val="18"/>
        </w:rPr>
        <w:t xml:space="preserve"> </w:t>
      </w:r>
      <w:r>
        <w:t>максимумов,</w:t>
      </w:r>
      <w:r>
        <w:rPr>
          <w:spacing w:val="16"/>
        </w:rPr>
        <w:t xml:space="preserve"> </w:t>
      </w:r>
      <w:r>
        <w:t>минимумов,</w:t>
      </w:r>
      <w:r>
        <w:rPr>
          <w:spacing w:val="20"/>
        </w:rPr>
        <w:t xml:space="preserve"> </w:t>
      </w:r>
      <w:r>
        <w:t>суммы</w:t>
      </w:r>
      <w:r>
        <w:rPr>
          <w:spacing w:val="17"/>
        </w:rPr>
        <w:t xml:space="preserve"> </w:t>
      </w:r>
      <w:r>
        <w:t>числовой</w:t>
      </w:r>
      <w:r>
        <w:rPr>
          <w:spacing w:val="18"/>
        </w:rPr>
        <w:t xml:space="preserve"> </w:t>
      </w:r>
      <w:r>
        <w:t>последовательности;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796"/>
        </w:tabs>
        <w:ind w:right="818" w:firstLine="707"/>
        <w:jc w:val="both"/>
      </w:pPr>
      <w:r>
        <w:t>сформированность представлений о назначении основных компонентов компьютера;</w:t>
      </w:r>
      <w:r>
        <w:rPr>
          <w:spacing w:val="1"/>
        </w:rPr>
        <w:t xml:space="preserve"> </w:t>
      </w:r>
      <w:r>
        <w:t>использование различных программных систем и сервисов компьютера, программного обеспе-</w:t>
      </w:r>
      <w:r>
        <w:rPr>
          <w:spacing w:val="1"/>
        </w:rPr>
        <w:t xml:space="preserve"> </w:t>
      </w:r>
      <w:r>
        <w:t>чения; умение соотносить информацию о характеристиках персонального компьютера с реша-</w:t>
      </w:r>
      <w:r>
        <w:rPr>
          <w:spacing w:val="1"/>
        </w:rPr>
        <w:t xml:space="preserve"> </w:t>
      </w:r>
      <w:r>
        <w:t>емыми задачами;</w:t>
      </w:r>
      <w:r>
        <w:rPr>
          <w:spacing w:val="55"/>
        </w:rPr>
        <w:t xml:space="preserve"> </w:t>
      </w:r>
      <w:r>
        <w:t>представление об истории и тенденциях развития информационных техноло-</w:t>
      </w:r>
      <w:r>
        <w:rPr>
          <w:spacing w:val="1"/>
        </w:rPr>
        <w:t xml:space="preserve"> </w:t>
      </w:r>
      <w:r>
        <w:t>гий, в том числе глобальных сетей; владение умением ориентироваться в иерархической струк-</w:t>
      </w:r>
      <w:r>
        <w:rPr>
          <w:spacing w:val="1"/>
        </w:rPr>
        <w:t xml:space="preserve"> </w:t>
      </w:r>
      <w:r>
        <w:t>туре файловой системы, работать с файловой системой персонального компьютера с использо-</w:t>
      </w:r>
      <w:r>
        <w:rPr>
          <w:spacing w:val="1"/>
        </w:rPr>
        <w:t xml:space="preserve"> </w:t>
      </w:r>
      <w:r>
        <w:t>ванием графического интерфейса, а именно: создавать, копировать, перемещать, переименовы-</w:t>
      </w:r>
      <w:r>
        <w:rPr>
          <w:spacing w:val="1"/>
        </w:rPr>
        <w:t xml:space="preserve"> </w:t>
      </w:r>
      <w:r>
        <w:t>вать,</w:t>
      </w:r>
      <w:r>
        <w:rPr>
          <w:spacing w:val="7"/>
        </w:rPr>
        <w:t xml:space="preserve"> </w:t>
      </w:r>
      <w:r>
        <w:t>удалять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архивировать</w:t>
      </w:r>
      <w:r>
        <w:rPr>
          <w:spacing w:val="5"/>
        </w:rPr>
        <w:t xml:space="preserve"> </w:t>
      </w:r>
      <w:r>
        <w:t>файлы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каталоги;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01"/>
        </w:tabs>
        <w:ind w:right="821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 и</w:t>
      </w:r>
      <w:r>
        <w:rPr>
          <w:spacing w:val="1"/>
        </w:rPr>
        <w:t xml:space="preserve"> </w:t>
      </w:r>
      <w:r>
        <w:t>навыками использования информационных</w:t>
      </w:r>
      <w:r>
        <w:rPr>
          <w:spacing w:val="55"/>
        </w:rPr>
        <w:t xml:space="preserve"> </w:t>
      </w:r>
      <w:r>
        <w:t>и коммуникацион-</w:t>
      </w:r>
      <w:r>
        <w:rPr>
          <w:spacing w:val="1"/>
        </w:rPr>
        <w:t xml:space="preserve"> </w:t>
      </w:r>
      <w:r>
        <w:t>ных технологий для</w:t>
      </w:r>
      <w:r>
        <w:rPr>
          <w:spacing w:val="1"/>
        </w:rPr>
        <w:t xml:space="preserve"> </w:t>
      </w:r>
      <w:r>
        <w:t>поиска, хранения, обработки и передачи и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ин-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сервисами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сервисами;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918"/>
        </w:tabs>
        <w:ind w:right="820" w:firstLine="707"/>
        <w:jc w:val="both"/>
      </w:pPr>
      <w:r>
        <w:t>умение выбирать способ представления данных</w:t>
      </w:r>
      <w:r>
        <w:rPr>
          <w:spacing w:val="1"/>
        </w:rPr>
        <w:t xml:space="preserve"> </w:t>
      </w:r>
      <w:r>
        <w:t>в соответствии с поставленной за-</w:t>
      </w:r>
      <w:r>
        <w:rPr>
          <w:spacing w:val="1"/>
        </w:rPr>
        <w:t xml:space="preserve"> </w:t>
      </w:r>
      <w:r>
        <w:t>дачей 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 обработки данных; умение формализовать и структурировать информацию, используя</w:t>
      </w:r>
      <w:r>
        <w:rPr>
          <w:spacing w:val="1"/>
        </w:rPr>
        <w:t xml:space="preserve"> </w:t>
      </w:r>
      <w:r>
        <w:t>электронные таблицы для обработки, анализа и визуализации числовых данных, в том числе с</w:t>
      </w:r>
      <w:r>
        <w:rPr>
          <w:spacing w:val="1"/>
        </w:rPr>
        <w:t xml:space="preserve"> </w:t>
      </w:r>
      <w:r>
        <w:t>выделением</w:t>
      </w:r>
      <w:r>
        <w:rPr>
          <w:spacing w:val="38"/>
        </w:rPr>
        <w:t xml:space="preserve"> </w:t>
      </w:r>
      <w:r>
        <w:t>диапазона</w:t>
      </w:r>
      <w:r>
        <w:rPr>
          <w:spacing w:val="43"/>
        </w:rPr>
        <w:t xml:space="preserve"> </w:t>
      </w:r>
      <w:r>
        <w:t>таблицы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упорядочиванием</w:t>
      </w:r>
      <w:r>
        <w:rPr>
          <w:spacing w:val="38"/>
        </w:rPr>
        <w:t xml:space="preserve"> </w:t>
      </w:r>
      <w:r>
        <w:t>(сортировкой)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элементов;</w:t>
      </w:r>
      <w:r>
        <w:rPr>
          <w:spacing w:val="43"/>
        </w:rPr>
        <w:t xml:space="preserve"> </w:t>
      </w:r>
      <w:r>
        <w:t>умение</w:t>
      </w:r>
      <w:r>
        <w:rPr>
          <w:spacing w:val="43"/>
        </w:rPr>
        <w:t xml:space="preserve"> </w:t>
      </w:r>
      <w:r>
        <w:t>при-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6" w:firstLine="0"/>
      </w:pPr>
      <w:r>
        <w:t>менять в электронных таблицах формулы для расчетов с использованием встроенных функций,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0"/>
        </w:rPr>
        <w:t xml:space="preserve"> </w:t>
      </w:r>
      <w:r>
        <w:t>моделирования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задачах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областей;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938"/>
        </w:tabs>
        <w:spacing w:before="2"/>
        <w:ind w:right="821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свя-</w:t>
      </w:r>
      <w:r>
        <w:rPr>
          <w:spacing w:val="1"/>
        </w:rPr>
        <w:t xml:space="preserve"> 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но-коммуникационными</w:t>
      </w:r>
      <w:r>
        <w:rPr>
          <w:spacing w:val="16"/>
        </w:rPr>
        <w:t xml:space="preserve"> </w:t>
      </w:r>
      <w:r>
        <w:t>технологиями,</w:t>
      </w:r>
      <w:r>
        <w:rPr>
          <w:spacing w:val="13"/>
        </w:rPr>
        <w:t xml:space="preserve"> </w:t>
      </w:r>
      <w:r>
        <w:t>основанными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достижениях</w:t>
      </w:r>
      <w:r>
        <w:rPr>
          <w:spacing w:val="17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IТ-отрасли;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921"/>
        </w:tabs>
        <w:ind w:right="848" w:firstLine="707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информационно-коммуникационных</w:t>
      </w:r>
      <w:r>
        <w:rPr>
          <w:spacing w:val="8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880"/>
        </w:tabs>
        <w:ind w:right="820" w:firstLine="707"/>
        <w:jc w:val="both"/>
      </w:pPr>
      <w:r>
        <w:t>умение 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приложениями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любых</w:t>
      </w:r>
      <w:r>
        <w:rPr>
          <w:spacing w:val="41"/>
        </w:rPr>
        <w:t xml:space="preserve"> </w:t>
      </w:r>
      <w:r>
        <w:t>устройствах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Интернет,</w:t>
      </w:r>
      <w:r>
        <w:rPr>
          <w:spacing w:val="43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безопасные</w:t>
      </w:r>
      <w:r>
        <w:rPr>
          <w:spacing w:val="42"/>
        </w:rPr>
        <w:t xml:space="preserve"> </w:t>
      </w:r>
      <w:r>
        <w:t>стра-</w:t>
      </w:r>
      <w:r>
        <w:rPr>
          <w:spacing w:val="-52"/>
        </w:rPr>
        <w:t xml:space="preserve"> </w:t>
      </w:r>
      <w:r>
        <w:t>тегии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940"/>
        </w:tabs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умение обеспечивать личную безопасность при использовании ресурсов сети Ин-</w:t>
      </w:r>
      <w:r>
        <w:rPr>
          <w:spacing w:val="1"/>
        </w:rPr>
        <w:t xml:space="preserve"> </w:t>
      </w:r>
      <w:r>
        <w:t>тернет,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 и его последствий (разглашения, подмены, утраты данных) с учетом основных техно-</w:t>
      </w:r>
      <w:r>
        <w:rPr>
          <w:spacing w:val="1"/>
        </w:rPr>
        <w:t xml:space="preserve"> </w:t>
      </w:r>
      <w:r>
        <w:t>логических и социально-психологических аспектов использования сети Интернет (сетевая ано-</w:t>
      </w:r>
      <w:r>
        <w:rPr>
          <w:spacing w:val="1"/>
        </w:rPr>
        <w:t xml:space="preserve"> </w:t>
      </w:r>
      <w:r>
        <w:t>нимность,</w:t>
      </w:r>
      <w:r>
        <w:rPr>
          <w:spacing w:val="17"/>
        </w:rPr>
        <w:t xml:space="preserve"> </w:t>
      </w:r>
      <w:r>
        <w:t>цифровой</w:t>
      </w:r>
      <w:r>
        <w:rPr>
          <w:spacing w:val="16"/>
        </w:rPr>
        <w:t xml:space="preserve"> </w:t>
      </w:r>
      <w:r>
        <w:t>след,</w:t>
      </w:r>
      <w:r>
        <w:rPr>
          <w:spacing w:val="17"/>
        </w:rPr>
        <w:t xml:space="preserve"> </w:t>
      </w:r>
      <w:r>
        <w:t>аутентичность</w:t>
      </w:r>
      <w:r>
        <w:rPr>
          <w:spacing w:val="21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ресурсов,</w:t>
      </w:r>
      <w:r>
        <w:rPr>
          <w:spacing w:val="17"/>
        </w:rPr>
        <w:t xml:space="preserve"> </w:t>
      </w:r>
      <w:r>
        <w:t>опасность</w:t>
      </w:r>
      <w:r>
        <w:rPr>
          <w:spacing w:val="21"/>
        </w:rPr>
        <w:t xml:space="preserve"> </w:t>
      </w:r>
      <w:r>
        <w:t>вредоносного</w:t>
      </w:r>
      <w:r>
        <w:rPr>
          <w:spacing w:val="21"/>
        </w:rPr>
        <w:t xml:space="preserve"> </w:t>
      </w:r>
      <w:r>
        <w:t>кода);</w:t>
      </w:r>
    </w:p>
    <w:p w:rsidR="00563A7A" w:rsidRDefault="002A7DFB">
      <w:pPr>
        <w:pStyle w:val="a4"/>
        <w:numPr>
          <w:ilvl w:val="0"/>
          <w:numId w:val="245"/>
        </w:numPr>
        <w:tabs>
          <w:tab w:val="left" w:pos="1926"/>
        </w:tabs>
        <w:ind w:right="843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деструктивные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криминальные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сетевой</w:t>
      </w:r>
      <w:r>
        <w:rPr>
          <w:spacing w:val="8"/>
        </w:rPr>
        <w:t xml:space="preserve"> </w:t>
      </w:r>
      <w:r>
        <w:t>активности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кибербуллинг,</w:t>
      </w:r>
      <w:r>
        <w:rPr>
          <w:spacing w:val="9"/>
        </w:rPr>
        <w:t xml:space="preserve"> </w:t>
      </w:r>
      <w:r>
        <w:t>фишинг).</w:t>
      </w:r>
    </w:p>
    <w:p w:rsidR="00563A7A" w:rsidRDefault="002A7DFB">
      <w:pPr>
        <w:pStyle w:val="7"/>
        <w:spacing w:before="4" w:line="250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763"/>
        </w:tabs>
        <w:ind w:right="820" w:firstLine="707"/>
        <w:jc w:val="both"/>
      </w:pPr>
      <w:r>
        <w:t>свободное</w:t>
      </w:r>
      <w:r>
        <w:rPr>
          <w:spacing w:val="-10"/>
        </w:rPr>
        <w:t xml:space="preserve"> </w:t>
      </w:r>
      <w:r>
        <w:t>владение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передача,</w:t>
      </w:r>
      <w:r>
        <w:rPr>
          <w:spacing w:val="-10"/>
        </w:rPr>
        <w:t xml:space="preserve"> </w:t>
      </w:r>
      <w:r>
        <w:t>хранение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обработка</w:t>
      </w:r>
      <w:r>
        <w:rPr>
          <w:spacing w:val="-52"/>
        </w:rPr>
        <w:t xml:space="preserve"> </w:t>
      </w:r>
      <w:r>
        <w:t>информации, алгоритм, модель, моделирование и их использование для решения учебных и прак-</w:t>
      </w:r>
      <w:r>
        <w:rPr>
          <w:spacing w:val="1"/>
        </w:rPr>
        <w:t xml:space="preserve"> </w:t>
      </w:r>
      <w:r>
        <w:t>тических задач; умение свободно оперировать единицами измерения информационного объема и</w:t>
      </w:r>
      <w:r>
        <w:rPr>
          <w:spacing w:val="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11"/>
        </w:tabs>
        <w:ind w:right="819" w:firstLine="707"/>
        <w:jc w:val="both"/>
      </w:pPr>
      <w:r>
        <w:t>понимание различия между позиционными и непозиционными системами счисления;</w:t>
      </w:r>
      <w:r>
        <w:rPr>
          <w:spacing w:val="1"/>
        </w:rPr>
        <w:t xml:space="preserve"> </w:t>
      </w:r>
      <w:r>
        <w:t>умение записать, сравнить и произвести арифметические операции над целыми числами в пози-</w:t>
      </w:r>
      <w:r>
        <w:rPr>
          <w:spacing w:val="1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системах счисления;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04"/>
        </w:tabs>
        <w:ind w:right="820" w:firstLine="707"/>
        <w:jc w:val="both"/>
      </w:pPr>
      <w:r>
        <w:t>умение кодировать и декодировать сообщения по заданным правилам; понимание ос-</w:t>
      </w:r>
      <w:r>
        <w:rPr>
          <w:spacing w:val="1"/>
        </w:rPr>
        <w:t xml:space="preserve"> </w:t>
      </w:r>
      <w:r>
        <w:t>новных принципов кодирования информации различной природы: числовой, текстовой (в раз-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кодировках),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растровом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векторном</w:t>
      </w:r>
      <w:r>
        <w:rPr>
          <w:spacing w:val="-1"/>
        </w:rPr>
        <w:t xml:space="preserve"> </w:t>
      </w:r>
      <w:r>
        <w:t>представлении),</w:t>
      </w:r>
      <w:r>
        <w:rPr>
          <w:spacing w:val="-2"/>
        </w:rPr>
        <w:t xml:space="preserve"> </w:t>
      </w:r>
      <w:r>
        <w:t>аудио;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18"/>
        </w:tabs>
        <w:ind w:right="818" w:firstLine="707"/>
        <w:jc w:val="both"/>
      </w:pPr>
      <w:r>
        <w:t>свободное оперирование понятиями: высказывание, логическая операция, логическое</w:t>
      </w:r>
      <w:r>
        <w:rPr>
          <w:spacing w:val="1"/>
        </w:rPr>
        <w:t xml:space="preserve"> </w:t>
      </w:r>
      <w:r>
        <w:t>выражение; умение записывать логические выражения с использованием дизъюнкции, конъюнк-</w:t>
      </w:r>
      <w:r>
        <w:rPr>
          <w:spacing w:val="1"/>
        </w:rPr>
        <w:t xml:space="preserve"> </w:t>
      </w:r>
      <w:r>
        <w:t>ции, отрицания, импликации и эквивалентности, определять истинность логических 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известны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истинности</w:t>
      </w:r>
      <w:r>
        <w:rPr>
          <w:spacing w:val="-9"/>
        </w:rPr>
        <w:t xml:space="preserve"> </w:t>
      </w:r>
      <w:r>
        <w:t>входящих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переменных,</w:t>
      </w:r>
      <w:r>
        <w:rPr>
          <w:spacing w:val="-8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истинности</w:t>
      </w:r>
      <w:r>
        <w:rPr>
          <w:spacing w:val="-1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логических выражений, восстанавливать логические выражения по таблице истинности, записы-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логические выражения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языке программирования;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761"/>
        </w:tabs>
        <w:ind w:right="821" w:firstLine="707"/>
        <w:jc w:val="both"/>
      </w:pPr>
      <w:r>
        <w:t>владение</w:t>
      </w:r>
      <w:r>
        <w:rPr>
          <w:spacing w:val="-11"/>
        </w:rPr>
        <w:t xml:space="preserve"> </w:t>
      </w:r>
      <w:r>
        <w:t>терминологией,</w:t>
      </w:r>
      <w:r>
        <w:rPr>
          <w:spacing w:val="-13"/>
        </w:rPr>
        <w:t xml:space="preserve"> </w:t>
      </w:r>
      <w:r>
        <w:t>связанной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графами</w:t>
      </w:r>
      <w:r>
        <w:rPr>
          <w:spacing w:val="-12"/>
        </w:rPr>
        <w:t xml:space="preserve"> </w:t>
      </w:r>
      <w:r>
        <w:t>(вершина,</w:t>
      </w:r>
      <w:r>
        <w:rPr>
          <w:spacing w:val="-11"/>
        </w:rPr>
        <w:t xml:space="preserve"> </w:t>
      </w:r>
      <w:r>
        <w:t>ребро,</w:t>
      </w:r>
      <w:r>
        <w:rPr>
          <w:spacing w:val="-11"/>
        </w:rPr>
        <w:t xml:space="preserve"> </w:t>
      </w:r>
      <w:r>
        <w:t>путь,</w:t>
      </w:r>
      <w:r>
        <w:rPr>
          <w:spacing w:val="-12"/>
        </w:rPr>
        <w:t xml:space="preserve"> </w:t>
      </w:r>
      <w:r>
        <w:t>длина</w:t>
      </w:r>
      <w:r>
        <w:rPr>
          <w:spacing w:val="-11"/>
        </w:rPr>
        <w:t xml:space="preserve"> </w:t>
      </w:r>
      <w:r>
        <w:t>ребра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пути)</w:t>
      </w:r>
      <w:r>
        <w:rPr>
          <w:spacing w:val="-53"/>
        </w:rPr>
        <w:t xml:space="preserve"> </w:t>
      </w:r>
      <w:r>
        <w:t>и деревьями (корень, лист, высота дерева); умение использовать графы и деревья для моделиро-</w:t>
      </w:r>
      <w:r>
        <w:rPr>
          <w:spacing w:val="1"/>
        </w:rPr>
        <w:t xml:space="preserve"> </w:t>
      </w:r>
      <w:r>
        <w:t>вания систем сетевой и иерархической структуры; умение находить кратчайший путь в заданной</w:t>
      </w:r>
      <w:r>
        <w:rPr>
          <w:spacing w:val="1"/>
        </w:rPr>
        <w:t xml:space="preserve"> </w:t>
      </w:r>
      <w:r>
        <w:t>графе;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789"/>
        </w:tabs>
        <w:ind w:right="819" w:firstLine="707"/>
        <w:jc w:val="both"/>
      </w:pPr>
      <w:r>
        <w:t>наличие развитого алгоритмического мышления как необходимого условия профессио-</w:t>
      </w:r>
      <w:r>
        <w:rPr>
          <w:spacing w:val="1"/>
        </w:rPr>
        <w:t xml:space="preserve"> </w:t>
      </w:r>
      <w:r>
        <w:t>нальной деятельности в современном обществе; свободное оперирование понятиями «исполни-</w:t>
      </w:r>
      <w:r>
        <w:rPr>
          <w:spacing w:val="1"/>
        </w:rPr>
        <w:t xml:space="preserve"> </w:t>
      </w:r>
      <w:r>
        <w:t>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 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794"/>
        </w:tabs>
        <w:ind w:right="818" w:firstLine="707"/>
        <w:jc w:val="both"/>
      </w:pPr>
      <w:r>
        <w:t>свободное оперирование понятиями: переменная, тип данных, операция присваивания,</w:t>
      </w:r>
      <w:r>
        <w:rPr>
          <w:spacing w:val="1"/>
        </w:rPr>
        <w:t xml:space="preserve"> </w:t>
      </w:r>
      <w:r>
        <w:t>арифметические и логические операции, включая операции целочисленного деления и остатка от</w:t>
      </w:r>
      <w:r>
        <w:rPr>
          <w:spacing w:val="1"/>
        </w:rPr>
        <w:t xml:space="preserve"> </w:t>
      </w:r>
      <w:r>
        <w:t>деления; умение создавать программы на современном языке программирования общего назначе-</w:t>
      </w:r>
      <w:r>
        <w:rPr>
          <w:spacing w:val="1"/>
        </w:rPr>
        <w:t xml:space="preserve"> </w:t>
      </w:r>
      <w:r>
        <w:t>ния: Python, C++ (JAVA, С#), реализующие алгоритмы обработки числовых данных с использо-</w:t>
      </w:r>
      <w:r>
        <w:rPr>
          <w:spacing w:val="1"/>
        </w:rPr>
        <w:t xml:space="preserve"> </w:t>
      </w:r>
      <w:r>
        <w:t>ванием ветвлений, циклов со счетчиком, циклов с условиями, подпрограмм (алгоритмы проверки</w:t>
      </w:r>
      <w:r>
        <w:rPr>
          <w:spacing w:val="1"/>
        </w:rPr>
        <w:t xml:space="preserve"> </w:t>
      </w:r>
      <w:r>
        <w:rPr>
          <w:spacing w:val="-1"/>
        </w:rPr>
        <w:t>делимости</w:t>
      </w:r>
      <w:r>
        <w:rPr>
          <w:spacing w:val="-13"/>
        </w:rPr>
        <w:t xml:space="preserve"> </w:t>
      </w:r>
      <w:r>
        <w:rPr>
          <w:spacing w:val="-1"/>
        </w:rPr>
        <w:t>одного</w:t>
      </w:r>
      <w:r>
        <w:rPr>
          <w:spacing w:val="-10"/>
        </w:rPr>
        <w:t xml:space="preserve"> </w:t>
      </w:r>
      <w:r>
        <w:rPr>
          <w:spacing w:val="-1"/>
        </w:rPr>
        <w:t>целого</w:t>
      </w:r>
      <w:r>
        <w:rPr>
          <w:spacing w:val="-12"/>
        </w:rPr>
        <w:t xml:space="preserve"> </w:t>
      </w:r>
      <w:r>
        <w:rPr>
          <w:spacing w:val="-1"/>
        </w:rPr>
        <w:t>числа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другое,</w:t>
      </w:r>
      <w:r>
        <w:rPr>
          <w:spacing w:val="-10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натурального</w:t>
      </w:r>
      <w:r>
        <w:rPr>
          <w:spacing w:val="-12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простоту,</w:t>
      </w:r>
      <w:r>
        <w:rPr>
          <w:spacing w:val="-10"/>
        </w:rPr>
        <w:t xml:space="preserve"> </w:t>
      </w:r>
      <w:r>
        <w:t>разложение</w:t>
      </w:r>
      <w:r>
        <w:rPr>
          <w:spacing w:val="-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простые сомножители, выделение цифр из натурального числа, поиск максимумов, 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числовой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т.п.);</w:t>
      </w:r>
      <w:r>
        <w:rPr>
          <w:spacing w:val="-5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отладки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полученной</w:t>
      </w:r>
      <w:r>
        <w:rPr>
          <w:spacing w:val="-5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 используемой</w:t>
      </w:r>
      <w:r>
        <w:rPr>
          <w:spacing w:val="-1"/>
        </w:rPr>
        <w:t xml:space="preserve"> </w:t>
      </w:r>
      <w:r>
        <w:t>среде разработки;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44"/>
        </w:numPr>
        <w:tabs>
          <w:tab w:val="left" w:pos="1782"/>
        </w:tabs>
        <w:spacing w:before="92"/>
        <w:ind w:right="821" w:firstLine="707"/>
        <w:jc w:val="both"/>
      </w:pPr>
      <w:r>
        <w:t>умение составлять программы для решения типовых задач обработки массивов данных:</w:t>
      </w:r>
      <w:r>
        <w:rPr>
          <w:spacing w:val="1"/>
        </w:rPr>
        <w:t xml:space="preserve"> </w:t>
      </w:r>
      <w:r>
        <w:t>числовых массивов, матриц, строк (других коллекций); умение записывать простые алгоритмы</w:t>
      </w:r>
      <w:r>
        <w:rPr>
          <w:spacing w:val="1"/>
        </w:rPr>
        <w:t xml:space="preserve"> </w:t>
      </w:r>
      <w:r>
        <w:t>сортировки массивов на изучаемом языке программирования; умение использовать простые при-</w:t>
      </w:r>
      <w:r>
        <w:rPr>
          <w:spacing w:val="1"/>
        </w:rPr>
        <w:t xml:space="preserve"> </w:t>
      </w:r>
      <w:r>
        <w:t>емы динамического программирования, бинарного поиска, составлять и реализовывать несложные</w:t>
      </w:r>
      <w:r>
        <w:rPr>
          <w:spacing w:val="-52"/>
        </w:rPr>
        <w:t xml:space="preserve"> </w:t>
      </w:r>
      <w:r>
        <w:t>рекурсивные</w:t>
      </w:r>
      <w:r>
        <w:rPr>
          <w:spacing w:val="-1"/>
        </w:rPr>
        <w:t xml:space="preserve"> </w:t>
      </w:r>
      <w:r>
        <w:t>алгоритмы;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23"/>
        </w:tabs>
        <w:ind w:right="823" w:firstLine="707"/>
        <w:jc w:val="both"/>
      </w:pPr>
      <w:r>
        <w:t>сформированность представлений о назначении основных компонентов компьютера;</w:t>
      </w:r>
      <w:r>
        <w:rPr>
          <w:spacing w:val="1"/>
        </w:rPr>
        <w:t xml:space="preserve"> </w:t>
      </w:r>
      <w:r>
        <w:t>умение соотносить информацию о характеристиках персонального компьютера с решаемыми за-</w:t>
      </w:r>
      <w:r>
        <w:rPr>
          <w:spacing w:val="1"/>
        </w:rPr>
        <w:t xml:space="preserve"> </w:t>
      </w:r>
      <w:r>
        <w:t>дачами; представление об истории и тенденциях развития информационных технологий, в том</w:t>
      </w:r>
      <w:r>
        <w:rPr>
          <w:spacing w:val="1"/>
        </w:rPr>
        <w:t xml:space="preserve"> </w:t>
      </w:r>
      <w:r>
        <w:t>числе глобальных сетей; владение умением ориентироваться в иерархической структуре файловой</w:t>
      </w:r>
      <w:r>
        <w:rPr>
          <w:spacing w:val="1"/>
        </w:rPr>
        <w:t xml:space="preserve"> </w:t>
      </w:r>
      <w:r>
        <w:t>системы, работать с файловой системой персонального компьютера и облачными хранилищами с</w:t>
      </w:r>
      <w:r>
        <w:rPr>
          <w:spacing w:val="1"/>
        </w:rPr>
        <w:t xml:space="preserve"> </w:t>
      </w:r>
      <w:r>
        <w:t>использованием графического интерфейса: создавать, копировать, перемещать, 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-1"/>
        </w:rPr>
        <w:t xml:space="preserve"> </w:t>
      </w:r>
      <w:r>
        <w:t>и архивировать</w:t>
      </w:r>
      <w:r>
        <w:rPr>
          <w:spacing w:val="-3"/>
        </w:rPr>
        <w:t xml:space="preserve"> </w:t>
      </w:r>
      <w:r>
        <w:t>файлы и каталоги;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902"/>
        </w:tabs>
        <w:spacing w:before="1"/>
        <w:ind w:right="823" w:firstLine="707"/>
        <w:jc w:val="both"/>
      </w:pPr>
      <w:r>
        <w:t>свободное владение умениями и навыками использования информационных и комму-</w:t>
      </w:r>
      <w:r>
        <w:rPr>
          <w:spacing w:val="1"/>
        </w:rPr>
        <w:t xml:space="preserve"> </w:t>
      </w:r>
      <w:r>
        <w:t>никационных технологий для поиска, хранения, обработки и передачи и анализа различных видов</w:t>
      </w:r>
      <w:r>
        <w:rPr>
          <w:spacing w:val="1"/>
        </w:rPr>
        <w:t xml:space="preserve"> </w:t>
      </w:r>
      <w:r>
        <w:t>информации, навыками создания личного информационного пространства; владение умениями</w:t>
      </w:r>
      <w:r>
        <w:rPr>
          <w:spacing w:val="1"/>
        </w:rPr>
        <w:t xml:space="preserve"> </w:t>
      </w:r>
      <w:r>
        <w:t>пользования цифровыми сервисами государственных услуг, цифровыми образовательными сер-</w:t>
      </w:r>
      <w:r>
        <w:rPr>
          <w:spacing w:val="1"/>
        </w:rPr>
        <w:t xml:space="preserve"> </w:t>
      </w:r>
      <w:r>
        <w:t>висами;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85"/>
        </w:tabs>
        <w:ind w:right="820" w:firstLine="707"/>
        <w:jc w:val="both"/>
      </w:pPr>
      <w:r>
        <w:t>умение 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 средств</w:t>
      </w:r>
      <w:r>
        <w:rPr>
          <w:spacing w:val="1"/>
        </w:rPr>
        <w:t xml:space="preserve"> </w:t>
      </w:r>
      <w:r>
        <w:t>обработки данных; умение формализовать и структурировать информацию, использовать элек-</w:t>
      </w:r>
      <w:r>
        <w:rPr>
          <w:spacing w:val="1"/>
        </w:rPr>
        <w:t xml:space="preserve"> </w:t>
      </w:r>
      <w:r>
        <w:t>тронные таблицы для обработки, анализа и визуализации числовых данных, в том числе с выде-</w:t>
      </w:r>
      <w:r>
        <w:rPr>
          <w:spacing w:val="1"/>
        </w:rPr>
        <w:t xml:space="preserve"> </w:t>
      </w:r>
      <w:r>
        <w:t>лением диапазона таблицы и упорядочиванием его элементов; умение применять в электронных</w:t>
      </w:r>
      <w:r>
        <w:rPr>
          <w:spacing w:val="1"/>
        </w:rPr>
        <w:t xml:space="preserve"> </w:t>
      </w:r>
      <w:r>
        <w:t>таблицах формулы для расчетов с использованием встроенных функций с использованием абсо-</w:t>
      </w:r>
      <w:r>
        <w:rPr>
          <w:spacing w:val="1"/>
        </w:rPr>
        <w:t xml:space="preserve"> </w:t>
      </w:r>
      <w:r>
        <w:t>лютной,</w:t>
      </w:r>
      <w:r>
        <w:rPr>
          <w:spacing w:val="-10"/>
        </w:rPr>
        <w:t xml:space="preserve"> </w:t>
      </w:r>
      <w:r>
        <w:t>относительной,</w:t>
      </w:r>
      <w:r>
        <w:rPr>
          <w:spacing w:val="-8"/>
        </w:rPr>
        <w:t xml:space="preserve"> </w:t>
      </w:r>
      <w:r>
        <w:t>смешанной</w:t>
      </w:r>
      <w:r>
        <w:rPr>
          <w:spacing w:val="-10"/>
        </w:rPr>
        <w:t xml:space="preserve"> </w:t>
      </w:r>
      <w:r>
        <w:t>адресации;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электронные</w:t>
      </w:r>
      <w:r>
        <w:rPr>
          <w:spacing w:val="-9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численного</w:t>
      </w:r>
      <w:r>
        <w:rPr>
          <w:spacing w:val="-53"/>
        </w:rPr>
        <w:t xml:space="preserve"> </w:t>
      </w:r>
      <w:r>
        <w:t>моделирования в несложных задачах из разных предметных областей; оценивать 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76"/>
        </w:tabs>
        <w:spacing w:before="1"/>
        <w:ind w:right="823" w:firstLine="707"/>
        <w:jc w:val="both"/>
      </w:pPr>
      <w:r>
        <w:t>сформированность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связанных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 достижениях науки</w:t>
      </w:r>
      <w:r>
        <w:rPr>
          <w:spacing w:val="-3"/>
        </w:rPr>
        <w:t xml:space="preserve"> </w:t>
      </w:r>
      <w:r>
        <w:t>и IТ-отрасли;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95"/>
        </w:tabs>
        <w:ind w:right="824" w:firstLine="707"/>
        <w:jc w:val="both"/>
      </w:pPr>
      <w:r>
        <w:t>освоение и соблюдение требований безопасной эксплуатации технических средств ин-</w:t>
      </w:r>
      <w:r>
        <w:rPr>
          <w:spacing w:val="1"/>
        </w:rPr>
        <w:t xml:space="preserve"> </w:t>
      </w:r>
      <w:r>
        <w:t>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892"/>
        </w:tabs>
        <w:ind w:right="827" w:firstLine="707"/>
        <w:jc w:val="both"/>
      </w:pPr>
      <w:r>
        <w:t>умение 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 с приложениями на любых устройствах и в сети Интернет, выбирать безопасные 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563A7A" w:rsidRDefault="002A7DFB">
      <w:pPr>
        <w:pStyle w:val="a4"/>
        <w:numPr>
          <w:ilvl w:val="0"/>
          <w:numId w:val="244"/>
        </w:numPr>
        <w:tabs>
          <w:tab w:val="left" w:pos="1960"/>
        </w:tabs>
        <w:ind w:right="819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умение обеспечивать личную безопасность при использовании ресурсов сети Ин-</w:t>
      </w:r>
      <w:r>
        <w:rPr>
          <w:spacing w:val="1"/>
        </w:rPr>
        <w:t xml:space="preserve"> </w:t>
      </w:r>
      <w:r>
        <w:t>тернет, в том числе умение защищать персональную информацию от несанкционированного до-</w:t>
      </w:r>
      <w:r>
        <w:rPr>
          <w:spacing w:val="1"/>
        </w:rPr>
        <w:t xml:space="preserve"> </w:t>
      </w:r>
      <w:r>
        <w:t>ступа и его последствий (разглашения, подмены, утраты данных) с учетом основных технологи-</w:t>
      </w:r>
      <w:r>
        <w:rPr>
          <w:spacing w:val="1"/>
        </w:rPr>
        <w:t xml:space="preserve"> </w:t>
      </w:r>
      <w:r>
        <w:rPr>
          <w:spacing w:val="-1"/>
        </w:rPr>
        <w:t>ческих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социально-психологических</w:t>
      </w:r>
      <w:r>
        <w:rPr>
          <w:spacing w:val="-9"/>
        </w:rPr>
        <w:t xml:space="preserve"> </w:t>
      </w:r>
      <w:r>
        <w:t>аспектов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(сетевая</w:t>
      </w:r>
      <w:r>
        <w:rPr>
          <w:spacing w:val="-8"/>
        </w:rPr>
        <w:t xml:space="preserve"> </w:t>
      </w:r>
      <w:r>
        <w:t>анонимность,</w:t>
      </w:r>
      <w:r>
        <w:rPr>
          <w:spacing w:val="-53"/>
        </w:rPr>
        <w:t xml:space="preserve"> </w:t>
      </w:r>
      <w:r>
        <w:t>цифровой след, аутентичность субъектов и ресурсов, опасность вредоносного кода); умение рас-</w:t>
      </w:r>
      <w:r>
        <w:rPr>
          <w:spacing w:val="1"/>
        </w:rPr>
        <w:t xml:space="preserve"> </w:t>
      </w:r>
      <w:r>
        <w:t>познавать попытки и предупреждать вовлечение себя и окружающих в деструктивные и крими-</w:t>
      </w:r>
      <w:r>
        <w:rPr>
          <w:spacing w:val="1"/>
        </w:rPr>
        <w:t xml:space="preserve"> </w:t>
      </w:r>
      <w:r>
        <w:t>нальные</w:t>
      </w:r>
      <w:r>
        <w:rPr>
          <w:spacing w:val="-3"/>
        </w:rPr>
        <w:t xml:space="preserve"> </w:t>
      </w:r>
      <w:r>
        <w:t>формы 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563A7A" w:rsidRDefault="002A7DFB">
      <w:pPr>
        <w:pStyle w:val="a3"/>
        <w:ind w:right="82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обеспечивать:</w:t>
      </w:r>
    </w:p>
    <w:p w:rsidR="00563A7A" w:rsidRDefault="002A7DFB">
      <w:pPr>
        <w:pStyle w:val="8"/>
        <w:spacing w:before="4" w:line="251" w:lineRule="exact"/>
        <w:jc w:val="both"/>
      </w:pPr>
      <w:r>
        <w:t>По</w:t>
      </w:r>
      <w:r>
        <w:rPr>
          <w:spacing w:val="25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предмету</w:t>
      </w:r>
      <w:r>
        <w:rPr>
          <w:spacing w:val="23"/>
        </w:rPr>
        <w:t xml:space="preserve"> </w:t>
      </w:r>
      <w:r>
        <w:t>«История»: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44"/>
        </w:tabs>
        <w:ind w:right="83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4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историческими</w:t>
      </w:r>
      <w:r>
        <w:rPr>
          <w:spacing w:val="17"/>
        </w:rPr>
        <w:t xml:space="preserve"> </w:t>
      </w:r>
      <w:r>
        <w:t>периодами,</w:t>
      </w:r>
      <w:r>
        <w:rPr>
          <w:spacing w:val="16"/>
        </w:rPr>
        <w:t xml:space="preserve"> </w:t>
      </w:r>
      <w:r>
        <w:t>событиями</w:t>
      </w:r>
      <w:r>
        <w:rPr>
          <w:spacing w:val="18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 мировой истории, события истории родного края и истории России;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событий,</w:t>
      </w:r>
      <w:r>
        <w:rPr>
          <w:spacing w:val="8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780"/>
        </w:tabs>
        <w:ind w:right="849" w:firstLine="707"/>
        <w:jc w:val="both"/>
      </w:pPr>
      <w:r>
        <w:t>умение выявлять особенности развития культуры, быта и нравов народов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7"/>
        </w:rPr>
        <w:t xml:space="preserve"> </w:t>
      </w:r>
      <w:r>
        <w:t>эпохи;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25"/>
        </w:tabs>
        <w:ind w:right="85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43"/>
        </w:numPr>
        <w:tabs>
          <w:tab w:val="left" w:pos="1784"/>
        </w:tabs>
        <w:spacing w:before="92"/>
        <w:ind w:right="831" w:firstLine="707"/>
        <w:jc w:val="both"/>
      </w:pPr>
      <w:r>
        <w:t>умение рассказывать на основе самостоятельно составленного плана об исторических</w:t>
      </w:r>
      <w:r>
        <w:rPr>
          <w:spacing w:val="1"/>
        </w:rPr>
        <w:t xml:space="preserve"> </w:t>
      </w:r>
      <w:r>
        <w:t>событиях, явлениях, процессах истории родного края, истории России и мировой истории и их</w:t>
      </w:r>
      <w:r>
        <w:rPr>
          <w:spacing w:val="1"/>
        </w:rPr>
        <w:t xml:space="preserve"> </w:t>
      </w:r>
      <w:r>
        <w:t>участниках, демонстрируя понимание исторических явлений, процессов и знание 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дат,</w:t>
      </w:r>
      <w:r>
        <w:rPr>
          <w:spacing w:val="5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понятий;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770"/>
        </w:tabs>
        <w:spacing w:before="1"/>
        <w:ind w:right="847" w:firstLine="707"/>
        <w:jc w:val="both"/>
      </w:pPr>
      <w:r>
        <w:t>умение выявлять существенные черты и характерные признаки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11"/>
        </w:tabs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 явлений, процессов изучаемого периода, их взаимосвязь (при наличии) с</w:t>
      </w:r>
      <w:r>
        <w:rPr>
          <w:spacing w:val="1"/>
        </w:rPr>
        <w:t xml:space="preserve"> </w:t>
      </w:r>
      <w:r>
        <w:t>важнейшими событиями XX - начала XXI вв. (Февральская и Октябрьская революции 1917 г.,</w:t>
      </w:r>
      <w:r>
        <w:rPr>
          <w:spacing w:val="1"/>
        </w:rPr>
        <w:t xml:space="preserve"> </w:t>
      </w:r>
      <w:r>
        <w:t>Великая Отечественная война, распад СССР, сложные 1990-е годы, возрождение страны с 2000-х</w:t>
      </w:r>
      <w:r>
        <w:rPr>
          <w:spacing w:val="1"/>
        </w:rPr>
        <w:t xml:space="preserve"> </w:t>
      </w:r>
      <w:r>
        <w:t>годов, воссоединение Крыма с Россией 2014 года); характеризовать итоги и историческое зна-</w:t>
      </w:r>
      <w:r>
        <w:rPr>
          <w:spacing w:val="1"/>
        </w:rPr>
        <w:t xml:space="preserve"> </w:t>
      </w:r>
      <w:r>
        <w:t>чение</w:t>
      </w:r>
      <w:r>
        <w:rPr>
          <w:spacing w:val="5"/>
        </w:rPr>
        <w:t xml:space="preserve"> </w:t>
      </w:r>
      <w:r>
        <w:t>событий;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794"/>
        </w:tabs>
        <w:ind w:right="820" w:firstLine="707"/>
        <w:jc w:val="both"/>
      </w:pPr>
      <w:r>
        <w:t>умение сравнивать исторические события, явления, процессы в различные историче-</w:t>
      </w:r>
      <w:r>
        <w:rPr>
          <w:spacing w:val="1"/>
        </w:rPr>
        <w:t xml:space="preserve"> </w:t>
      </w:r>
      <w:r>
        <w:t>ские</w:t>
      </w:r>
      <w:r>
        <w:rPr>
          <w:spacing w:val="5"/>
        </w:rPr>
        <w:t xml:space="preserve"> </w:t>
      </w:r>
      <w:r>
        <w:t>эпохи;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775"/>
        </w:tabs>
        <w:ind w:right="836" w:firstLine="707"/>
        <w:jc w:val="both"/>
      </w:pPr>
      <w:r>
        <w:t>умение определять и аргументировать собственную или предложенную точку зрения с</w:t>
      </w:r>
      <w:r>
        <w:rPr>
          <w:spacing w:val="1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фактический</w:t>
      </w:r>
      <w:r>
        <w:rPr>
          <w:spacing w:val="9"/>
        </w:rPr>
        <w:t xml:space="preserve"> </w:t>
      </w:r>
      <w:r>
        <w:t>материал,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54"/>
        </w:tabs>
        <w:spacing w:before="1"/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веще-</w:t>
      </w:r>
      <w:r>
        <w:rPr>
          <w:spacing w:val="1"/>
        </w:rPr>
        <w:t xml:space="preserve"> </w:t>
      </w:r>
      <w:r>
        <w:t>ственные,</w:t>
      </w:r>
      <w:r>
        <w:rPr>
          <w:spacing w:val="4"/>
        </w:rPr>
        <w:t xml:space="preserve"> </w:t>
      </w:r>
      <w:r>
        <w:t>аудиовизуальные;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921"/>
        </w:tabs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 решения 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1"/>
        </w:rPr>
        <w:t xml:space="preserve"> </w:t>
      </w:r>
      <w:r>
        <w:t>типов (в том числе по</w:t>
      </w:r>
      <w:r>
        <w:rPr>
          <w:spacing w:val="1"/>
        </w:rPr>
        <w:t xml:space="preserve"> </w:t>
      </w:r>
      <w:r>
        <w:t>истории родного края), оценивать их</w:t>
      </w:r>
      <w:r>
        <w:rPr>
          <w:spacing w:val="1"/>
        </w:rPr>
        <w:t xml:space="preserve"> </w:t>
      </w:r>
      <w:r>
        <w:t xml:space="preserve">полноту и достоверность, соотносить с историческим периодом; соотносить извлеченную </w:t>
      </w:r>
      <w:r>
        <w:rPr>
          <w:spacing w:val="9"/>
        </w:rPr>
        <w:t>ин-</w:t>
      </w:r>
      <w:r>
        <w:rPr>
          <w:spacing w:val="10"/>
        </w:rPr>
        <w:t xml:space="preserve"> </w:t>
      </w:r>
      <w:r>
        <w:t>формацию с информацией из других источников при изучении исторических событий, 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5"/>
        </w:rPr>
        <w:t xml:space="preserve"> </w:t>
      </w:r>
      <w:r>
        <w:t>привлекать</w:t>
      </w:r>
      <w:r>
        <w:rPr>
          <w:spacing w:val="17"/>
        </w:rPr>
        <w:t xml:space="preserve"> </w:t>
      </w:r>
      <w:r>
        <w:t>контекстную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историческими</w:t>
      </w:r>
      <w:r>
        <w:rPr>
          <w:spacing w:val="12"/>
        </w:rPr>
        <w:t xml:space="preserve"> </w:t>
      </w:r>
      <w:r>
        <w:t>источниками;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80"/>
        </w:tabs>
        <w:ind w:right="821" w:firstLine="707"/>
        <w:jc w:val="both"/>
      </w:pPr>
      <w:r>
        <w:t>умение читать и анализировать историческую карту/схему; характеризовать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 из других</w:t>
      </w:r>
      <w:r>
        <w:rPr>
          <w:spacing w:val="1"/>
        </w:rPr>
        <w:t xml:space="preserve"> </w:t>
      </w:r>
      <w:r>
        <w:t>источ-</w:t>
      </w:r>
      <w:r>
        <w:rPr>
          <w:spacing w:val="1"/>
        </w:rPr>
        <w:t xml:space="preserve"> </w:t>
      </w:r>
      <w:r>
        <w:t>ников;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897"/>
        </w:tabs>
        <w:ind w:right="849" w:firstLine="707"/>
        <w:jc w:val="both"/>
      </w:pPr>
      <w:r>
        <w:t>умение анализировать текстовые, визуальные источники исторической информации;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схем,</w:t>
      </w:r>
      <w:r>
        <w:rPr>
          <w:spacing w:val="7"/>
        </w:rPr>
        <w:t xml:space="preserve"> </w:t>
      </w:r>
      <w:r>
        <w:t>диаграмм;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918"/>
        </w:tabs>
        <w:ind w:right="823" w:firstLine="707"/>
        <w:jc w:val="both"/>
      </w:pPr>
      <w:r>
        <w:t>умение осуществлять с соблюдением правил</w:t>
      </w:r>
      <w:r>
        <w:rPr>
          <w:spacing w:val="1"/>
        </w:rPr>
        <w:t xml:space="preserve"> </w:t>
      </w:r>
      <w:r>
        <w:t>информационной безопасности 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для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познаватель-</w:t>
      </w:r>
      <w:r>
        <w:rPr>
          <w:spacing w:val="1"/>
        </w:rPr>
        <w:t xml:space="preserve"> </w:t>
      </w:r>
      <w:r>
        <w:t>ных</w:t>
      </w:r>
      <w:r>
        <w:rPr>
          <w:spacing w:val="5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полноту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6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243"/>
        </w:numPr>
        <w:tabs>
          <w:tab w:val="left" w:pos="1931"/>
        </w:tabs>
        <w:ind w:right="845" w:firstLine="707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 гуманистических и демократических ценностей, идей мира и взаимопонимания 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3"/>
        </w:rPr>
        <w:t xml:space="preserve"> </w:t>
      </w:r>
      <w:r>
        <w:t>людьми</w:t>
      </w:r>
      <w:r>
        <w:rPr>
          <w:spacing w:val="14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культур;</w:t>
      </w:r>
      <w:r>
        <w:rPr>
          <w:spacing w:val="14"/>
        </w:rPr>
        <w:t xml:space="preserve"> </w:t>
      </w:r>
      <w:r>
        <w:t>уважения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историческому</w:t>
      </w:r>
      <w:r>
        <w:rPr>
          <w:spacing w:val="11"/>
        </w:rPr>
        <w:t xml:space="preserve"> </w:t>
      </w:r>
      <w:r>
        <w:t>наследию</w:t>
      </w:r>
      <w:r>
        <w:rPr>
          <w:spacing w:val="13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</w:p>
    <w:p w:rsidR="00563A7A" w:rsidRDefault="002A7DFB">
      <w:pPr>
        <w:pStyle w:val="a3"/>
        <w:spacing w:before="7" w:line="237" w:lineRule="auto"/>
        <w:ind w:right="835"/>
      </w:pP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курсу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«История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России»:</w:t>
      </w:r>
      <w:r>
        <w:rPr>
          <w:b/>
          <w:i/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событий,</w:t>
      </w:r>
      <w:r>
        <w:rPr>
          <w:spacing w:val="55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дат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этапов истории России и мира с древности до 1914 года; выдающихся деятелей отечественной и</w:t>
      </w:r>
      <w:r>
        <w:rPr>
          <w:spacing w:val="1"/>
        </w:rPr>
        <w:t xml:space="preserve"> </w:t>
      </w:r>
      <w:r>
        <w:t>всеобщей истории; важнейших достижений культуры и систем ценностей, сформировавшихся в</w:t>
      </w:r>
      <w:r>
        <w:rPr>
          <w:spacing w:val="1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России:</w:t>
      </w:r>
    </w:p>
    <w:p w:rsidR="00563A7A" w:rsidRDefault="002A7DFB">
      <w:pPr>
        <w:pStyle w:val="a3"/>
        <w:spacing w:before="4"/>
        <w:ind w:left="1530" w:right="846" w:firstLine="0"/>
      </w:pPr>
      <w:r>
        <w:t>Роль и место России в мировой истории. Периодизация и источники российской истории.</w:t>
      </w:r>
      <w:r>
        <w:rPr>
          <w:spacing w:val="1"/>
        </w:rPr>
        <w:t xml:space="preserve"> </w:t>
      </w:r>
      <w:r>
        <w:t>Народы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древности.</w:t>
      </w:r>
    </w:p>
    <w:p w:rsidR="00563A7A" w:rsidRDefault="002A7DFB">
      <w:pPr>
        <w:pStyle w:val="a3"/>
        <w:ind w:right="820"/>
      </w:pPr>
      <w:r>
        <w:t>Образование Руси: Исторические условия образования государства Русь. Формирование</w:t>
      </w:r>
      <w:r>
        <w:rPr>
          <w:spacing w:val="1"/>
        </w:rPr>
        <w:t xml:space="preserve"> </w:t>
      </w:r>
      <w:r>
        <w:t xml:space="preserve">территории. Внутренняя и внешняя политика первых князей. Принятие христианства и его </w:t>
      </w:r>
      <w:r>
        <w:rPr>
          <w:spacing w:val="9"/>
        </w:rPr>
        <w:t>зна-</w:t>
      </w:r>
      <w:r>
        <w:rPr>
          <w:spacing w:val="10"/>
        </w:rPr>
        <w:t xml:space="preserve"> </w:t>
      </w:r>
      <w:r>
        <w:t>чение.</w:t>
      </w:r>
      <w:r>
        <w:rPr>
          <w:spacing w:val="7"/>
        </w:rPr>
        <w:t xml:space="preserve"> </w:t>
      </w:r>
      <w:r>
        <w:t>Византийское</w:t>
      </w:r>
      <w:r>
        <w:rPr>
          <w:spacing w:val="6"/>
        </w:rPr>
        <w:t xml:space="preserve"> </w:t>
      </w:r>
      <w:r>
        <w:t>наследие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Руси.</w:t>
      </w:r>
    </w:p>
    <w:p w:rsidR="00563A7A" w:rsidRDefault="002A7DFB">
      <w:pPr>
        <w:pStyle w:val="a3"/>
        <w:ind w:right="822"/>
      </w:pPr>
      <w:r>
        <w:t>Русь в конце X - начале XII в.: Территория, органы власти, социальная структура, хо-</w:t>
      </w:r>
      <w:r>
        <w:rPr>
          <w:spacing w:val="1"/>
        </w:rPr>
        <w:t xml:space="preserve"> </w:t>
      </w:r>
      <w:r>
        <w:t>зяйственный</w:t>
      </w:r>
      <w:r>
        <w:rPr>
          <w:spacing w:val="1"/>
        </w:rPr>
        <w:t xml:space="preserve"> </w:t>
      </w:r>
      <w:r>
        <w:t>уклад, крупнейшие города.</w:t>
      </w:r>
      <w:r>
        <w:rPr>
          <w:spacing w:val="1"/>
        </w:rPr>
        <w:t xml:space="preserve"> </w:t>
      </w:r>
      <w:r>
        <w:t>Новгород как центр освоения</w:t>
      </w:r>
      <w:r>
        <w:rPr>
          <w:spacing w:val="55"/>
        </w:rPr>
        <w:t xml:space="preserve"> </w:t>
      </w:r>
      <w:r>
        <w:t xml:space="preserve">Севера Восточной </w:t>
      </w:r>
      <w:r>
        <w:rPr>
          <w:spacing w:val="9"/>
        </w:rPr>
        <w:t>Ев-</w:t>
      </w:r>
      <w:r>
        <w:rPr>
          <w:spacing w:val="10"/>
        </w:rPr>
        <w:t xml:space="preserve"> </w:t>
      </w:r>
      <w:r>
        <w:t>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политическое развитие. Общественный строй Руси. Древнерусское право. Внешняя политика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6"/>
        </w:rPr>
        <w:t xml:space="preserve"> </w:t>
      </w:r>
      <w:r>
        <w:t>связи.</w:t>
      </w:r>
      <w:r>
        <w:rPr>
          <w:spacing w:val="5"/>
        </w:rPr>
        <w:t xml:space="preserve"> </w:t>
      </w:r>
      <w:r>
        <w:t>Древнерусская</w:t>
      </w:r>
      <w:r>
        <w:rPr>
          <w:spacing w:val="4"/>
        </w:rPr>
        <w:t xml:space="preserve"> </w:t>
      </w:r>
      <w:r>
        <w:t>культура.</w:t>
      </w:r>
    </w:p>
    <w:p w:rsidR="00563A7A" w:rsidRDefault="002A7DFB">
      <w:pPr>
        <w:pStyle w:val="a3"/>
        <w:ind w:right="829"/>
      </w:pPr>
      <w:r>
        <w:t>Русь в середине XII - начале XIII в.: Формирование системы земель - 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6"/>
        </w:rPr>
        <w:t xml:space="preserve"> </w:t>
      </w:r>
      <w:r>
        <w:t>контексте.</w:t>
      </w:r>
      <w:r>
        <w:rPr>
          <w:spacing w:val="12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региональных</w:t>
      </w:r>
      <w:r>
        <w:rPr>
          <w:spacing w:val="7"/>
        </w:rPr>
        <w:t xml:space="preserve"> </w:t>
      </w:r>
      <w:r>
        <w:t>центров</w:t>
      </w:r>
      <w:r>
        <w:rPr>
          <w:spacing w:val="6"/>
        </w:rPr>
        <w:t xml:space="preserve"> </w:t>
      </w:r>
      <w:r>
        <w:t>культуры.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Русские земли в середине XIII - XIV в.: Борьба Руси против монгольского нашествия.</w:t>
      </w:r>
      <w:r>
        <w:rPr>
          <w:spacing w:val="1"/>
        </w:rPr>
        <w:t xml:space="preserve"> </w:t>
      </w:r>
      <w:r>
        <w:t>Судьбы русских земель после монгольского завоевания. Система зависимости русских земель от</w:t>
      </w:r>
      <w:r>
        <w:rPr>
          <w:spacing w:val="1"/>
        </w:rPr>
        <w:t xml:space="preserve"> </w:t>
      </w:r>
      <w:r>
        <w:t>ордынских</w:t>
      </w:r>
      <w:r>
        <w:rPr>
          <w:spacing w:val="28"/>
        </w:rPr>
        <w:t xml:space="preserve"> </w:t>
      </w:r>
      <w:r>
        <w:t>ханов.</w:t>
      </w:r>
      <w:r>
        <w:rPr>
          <w:spacing w:val="29"/>
        </w:rPr>
        <w:t xml:space="preserve"> </w:t>
      </w:r>
      <w:r>
        <w:t>Политический</w:t>
      </w:r>
      <w:r>
        <w:rPr>
          <w:spacing w:val="28"/>
        </w:rPr>
        <w:t xml:space="preserve"> </w:t>
      </w:r>
      <w:r>
        <w:t>строй</w:t>
      </w:r>
      <w:r>
        <w:rPr>
          <w:spacing w:val="30"/>
        </w:rPr>
        <w:t xml:space="preserve"> </w:t>
      </w:r>
      <w:r>
        <w:t>Новгорода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Пскова.</w:t>
      </w:r>
      <w:r>
        <w:rPr>
          <w:spacing w:val="29"/>
        </w:rPr>
        <w:t xml:space="preserve"> </w:t>
      </w:r>
      <w:r>
        <w:t>Борьба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экспансией</w:t>
      </w:r>
      <w:r>
        <w:rPr>
          <w:spacing w:val="28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55"/>
        </w:rPr>
        <w:t xml:space="preserve"> </w:t>
      </w:r>
      <w:r>
        <w:t>Московское</w:t>
      </w:r>
      <w:r>
        <w:rPr>
          <w:spacing w:val="55"/>
        </w:rPr>
        <w:t xml:space="preserve"> </w:t>
      </w:r>
      <w:r>
        <w:t>княжество</w:t>
      </w:r>
      <w:r>
        <w:rPr>
          <w:spacing w:val="5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 героической борьбы русского народа против ордынского господства. Православная</w:t>
      </w:r>
      <w:r>
        <w:rPr>
          <w:spacing w:val="55"/>
        </w:rPr>
        <w:t xml:space="preserve"> </w:t>
      </w:r>
      <w:r>
        <w:t>цер-</w:t>
      </w:r>
      <w:r>
        <w:rPr>
          <w:spacing w:val="1"/>
        </w:rPr>
        <w:t xml:space="preserve"> </w:t>
      </w:r>
      <w:r>
        <w:t>ковь в ордынский период русской истории. Культурное пространство русских земель. Народы и</w:t>
      </w:r>
      <w:r>
        <w:rPr>
          <w:spacing w:val="1"/>
        </w:rPr>
        <w:t xml:space="preserve"> </w:t>
      </w:r>
      <w:r>
        <w:t>государства степной зоны Восточной Европы и Сибири. Золотая Орда. Межкультурные связи и</w:t>
      </w:r>
      <w:r>
        <w:rPr>
          <w:spacing w:val="1"/>
        </w:rPr>
        <w:t xml:space="preserve"> </w:t>
      </w:r>
      <w:r>
        <w:t>коммуникации.</w:t>
      </w:r>
    </w:p>
    <w:p w:rsidR="00563A7A" w:rsidRDefault="002A7DFB">
      <w:pPr>
        <w:pStyle w:val="a3"/>
        <w:spacing w:before="2"/>
        <w:ind w:right="820"/>
      </w:pPr>
      <w:r>
        <w:t>Формирование единого Русского государства в XV веке: Объединение русских земель</w:t>
      </w:r>
      <w:r>
        <w:rPr>
          <w:spacing w:val="1"/>
        </w:rPr>
        <w:t xml:space="preserve"> </w:t>
      </w:r>
      <w:r>
        <w:t xml:space="preserve">вокруг Москвы. Междоусобная война в Московском княжестве. Новгород и Псков в XV в. </w:t>
      </w:r>
      <w:r>
        <w:rPr>
          <w:spacing w:val="10"/>
        </w:rPr>
        <w:t>Па-</w:t>
      </w:r>
      <w:r>
        <w:rPr>
          <w:spacing w:val="11"/>
        </w:rPr>
        <w:t xml:space="preserve"> </w:t>
      </w:r>
      <w:r>
        <w:t>дение Византии и рост церковно-политической роли Москвы в православном мире. Ликвидация</w:t>
      </w:r>
      <w:r>
        <w:rPr>
          <w:spacing w:val="1"/>
        </w:rPr>
        <w:t xml:space="preserve"> </w:t>
      </w:r>
      <w:r>
        <w:t>зависимости от Орды. Расширение международных связей Московского государства. Принятие</w:t>
      </w:r>
      <w:r>
        <w:rPr>
          <w:spacing w:val="1"/>
        </w:rPr>
        <w:t xml:space="preserve"> </w:t>
      </w:r>
      <w:r>
        <w:t>общерусского Судебника. Формирование единого аппарата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Культурное</w:t>
      </w:r>
      <w:r>
        <w:rPr>
          <w:spacing w:val="55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ство</w:t>
      </w:r>
      <w:r>
        <w:rPr>
          <w:spacing w:val="4"/>
        </w:rPr>
        <w:t xml:space="preserve"> </w:t>
      </w:r>
      <w:r>
        <w:t>единого</w:t>
      </w:r>
      <w:r>
        <w:rPr>
          <w:spacing w:val="4"/>
        </w:rPr>
        <w:t xml:space="preserve"> </w:t>
      </w:r>
      <w:r>
        <w:t>государства.</w:t>
      </w:r>
    </w:p>
    <w:p w:rsidR="00563A7A" w:rsidRDefault="002A7DFB">
      <w:pPr>
        <w:pStyle w:val="a3"/>
        <w:ind w:right="821"/>
      </w:pPr>
      <w:r>
        <w:t>Россия в XVI веке: Завершение объединения русских земель вокруг Москвы. Отмирание</w:t>
      </w:r>
      <w:r>
        <w:rPr>
          <w:spacing w:val="1"/>
        </w:rPr>
        <w:t xml:space="preserve"> </w:t>
      </w:r>
      <w:r>
        <w:t>удельной системы. Укрепление великокняжеской власти. Сопротивление удельных князей. Ор-</w:t>
      </w:r>
      <w:r>
        <w:rPr>
          <w:spacing w:val="1"/>
        </w:rPr>
        <w:t xml:space="preserve"> </w:t>
      </w:r>
      <w:r>
        <w:t>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563A7A" w:rsidRDefault="002A7DFB">
      <w:pPr>
        <w:pStyle w:val="a3"/>
        <w:ind w:right="823"/>
      </w:pP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управления.</w:t>
      </w:r>
    </w:p>
    <w:p w:rsidR="00563A7A" w:rsidRDefault="002A7DFB">
      <w:pPr>
        <w:pStyle w:val="a3"/>
        <w:spacing w:line="251" w:lineRule="exact"/>
        <w:ind w:left="1530" w:firstLine="0"/>
      </w:pPr>
      <w:r>
        <w:t>Внешняя</w:t>
      </w:r>
      <w:r>
        <w:rPr>
          <w:spacing w:val="12"/>
        </w:rPr>
        <w:t xml:space="preserve"> </w:t>
      </w:r>
      <w:r>
        <w:t>политика</w:t>
      </w:r>
      <w:r>
        <w:rPr>
          <w:spacing w:val="16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</w:t>
      </w:r>
      <w:r>
        <w:rPr>
          <w:spacing w:val="13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right="82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9"/>
        </w:rPr>
        <w:t xml:space="preserve"> </w:t>
      </w:r>
      <w:r>
        <w:t>вольного</w:t>
      </w:r>
      <w:r>
        <w:rPr>
          <w:spacing w:val="9"/>
        </w:rPr>
        <w:t xml:space="preserve"> </w:t>
      </w:r>
      <w:r>
        <w:t>казачества.</w:t>
      </w:r>
      <w:r>
        <w:rPr>
          <w:spacing w:val="7"/>
        </w:rPr>
        <w:t xml:space="preserve"> </w:t>
      </w:r>
      <w:r>
        <w:t>Многонациональный</w:t>
      </w:r>
      <w:r>
        <w:rPr>
          <w:spacing w:val="5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населения.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Культурное</w:t>
      </w:r>
      <w:r>
        <w:rPr>
          <w:spacing w:val="18"/>
        </w:rPr>
        <w:t xml:space="preserve"> </w:t>
      </w:r>
      <w:r>
        <w:t>пространство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</w:t>
      </w:r>
      <w:r>
        <w:rPr>
          <w:spacing w:val="11"/>
        </w:rPr>
        <w:t xml:space="preserve"> </w:t>
      </w:r>
      <w:r>
        <w:t>в.</w:t>
      </w:r>
    </w:p>
    <w:p w:rsidR="00563A7A" w:rsidRDefault="002A7DFB">
      <w:pPr>
        <w:pStyle w:val="a3"/>
        <w:ind w:right="832"/>
      </w:pPr>
      <w:r>
        <w:t>Опричнина: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династии</w:t>
      </w:r>
      <w:r>
        <w:rPr>
          <w:spacing w:val="6"/>
        </w:rPr>
        <w:t xml:space="preserve"> </w:t>
      </w:r>
      <w:r>
        <w:t>Рюриковичей.</w:t>
      </w:r>
    </w:p>
    <w:p w:rsidR="00563A7A" w:rsidRDefault="002A7DFB">
      <w:pPr>
        <w:pStyle w:val="a3"/>
        <w:ind w:right="819"/>
      </w:pPr>
      <w:r>
        <w:t>Смута в России: Смутное время начала XVII в., дискуссия о его причинах, сущности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 самозванство.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граждан-</w:t>
      </w:r>
      <w:r>
        <w:rPr>
          <w:spacing w:val="1"/>
        </w:rPr>
        <w:t xml:space="preserve"> </w:t>
      </w:r>
      <w:r>
        <w:t>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националь-</w:t>
      </w:r>
      <w:r>
        <w:rPr>
          <w:spacing w:val="1"/>
        </w:rPr>
        <w:t xml:space="preserve"> </w:t>
      </w:r>
      <w:r>
        <w:t>но-освободительного движения. Освобождение</w:t>
      </w:r>
      <w:r>
        <w:rPr>
          <w:spacing w:val="55"/>
        </w:rPr>
        <w:t xml:space="preserve"> </w:t>
      </w:r>
      <w:r>
        <w:t>Москвы в 1612 году. Земский собор 1613 года и</w:t>
      </w:r>
      <w:r>
        <w:rPr>
          <w:spacing w:val="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укреплении</w:t>
      </w:r>
      <w:r>
        <w:rPr>
          <w:spacing w:val="8"/>
        </w:rPr>
        <w:t xml:space="preserve"> </w:t>
      </w:r>
      <w:r>
        <w:t>государственности.</w:t>
      </w:r>
      <w:r>
        <w:rPr>
          <w:spacing w:val="11"/>
        </w:rPr>
        <w:t xml:space="preserve"> </w:t>
      </w:r>
      <w:r>
        <w:t>Итоги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последствия</w:t>
      </w:r>
      <w:r>
        <w:rPr>
          <w:spacing w:val="10"/>
        </w:rPr>
        <w:t xml:space="preserve"> </w:t>
      </w:r>
      <w:r>
        <w:t>Смутного</w:t>
      </w:r>
      <w:r>
        <w:rPr>
          <w:spacing w:val="12"/>
        </w:rPr>
        <w:t xml:space="preserve"> </w:t>
      </w:r>
      <w:r>
        <w:t>времени.</w:t>
      </w:r>
    </w:p>
    <w:p w:rsidR="00563A7A" w:rsidRDefault="002A7DFB">
      <w:pPr>
        <w:pStyle w:val="a3"/>
        <w:ind w:right="82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веке: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Цер-</w:t>
      </w:r>
      <w:r>
        <w:rPr>
          <w:spacing w:val="1"/>
        </w:rPr>
        <w:t xml:space="preserve"> </w:t>
      </w:r>
      <w:r>
        <w:t>ковный раскол. Экономическое развитие России в XVII в. Социальная структура российского</w:t>
      </w:r>
      <w:r>
        <w:rPr>
          <w:spacing w:val="1"/>
        </w:rPr>
        <w:t xml:space="preserve"> </w:t>
      </w:r>
      <w:r>
        <w:t>общества. Русская деревня в XVII в. Юридическое оформление крепостного права. Социальные</w:t>
      </w:r>
      <w:r>
        <w:rPr>
          <w:spacing w:val="1"/>
        </w:rPr>
        <w:t xml:space="preserve"> </w:t>
      </w:r>
      <w:r>
        <w:t>движения. Внешняя политика России в XVII в. Культурное пространство. Эпоха Великих гео-</w:t>
      </w:r>
      <w:r>
        <w:rPr>
          <w:spacing w:val="1"/>
        </w:rPr>
        <w:t xml:space="preserve"> </w:t>
      </w:r>
      <w:r>
        <w:t>графических открытий и русские географические открытия. Начало освоения Сибири и 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разования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научных</w:t>
      </w:r>
      <w:r>
        <w:rPr>
          <w:spacing w:val="5"/>
        </w:rPr>
        <w:t xml:space="preserve"> </w:t>
      </w:r>
      <w:r>
        <w:t>знаний.</w:t>
      </w:r>
    </w:p>
    <w:p w:rsidR="00563A7A" w:rsidRDefault="002A7DFB">
      <w:pPr>
        <w:pStyle w:val="a3"/>
        <w:spacing w:before="1"/>
        <w:ind w:right="820"/>
      </w:pPr>
      <w:r>
        <w:t>Россия в эпоху преобразований Петра I: Причины и предпосылки преобразований. Эко-</w:t>
      </w:r>
      <w:r>
        <w:rPr>
          <w:spacing w:val="1"/>
        </w:rPr>
        <w:t xml:space="preserve"> </w:t>
      </w:r>
      <w:r>
        <w:t xml:space="preserve">номическая политика Петра I. Роль государства в создании промышленности. Социальная </w:t>
      </w:r>
      <w:r>
        <w:rPr>
          <w:spacing w:val="9"/>
        </w:rPr>
        <w:t>по-</w:t>
      </w:r>
      <w:r>
        <w:rPr>
          <w:spacing w:val="10"/>
        </w:rPr>
        <w:t xml:space="preserve"> </w:t>
      </w:r>
      <w:r>
        <w:t xml:space="preserve">литика. Консолидация дворянского сословия, повышение его роли в управлении страной. </w:t>
      </w:r>
      <w:r>
        <w:rPr>
          <w:spacing w:val="10"/>
        </w:rPr>
        <w:t>Ре-</w:t>
      </w:r>
      <w:r>
        <w:rPr>
          <w:spacing w:val="11"/>
        </w:rPr>
        <w:t xml:space="preserve"> </w:t>
      </w:r>
      <w:r>
        <w:t>формы управления. Создание регулярной армии, военного флота. Церковная реформа. Упразд-</w:t>
      </w:r>
      <w:r>
        <w:rPr>
          <w:spacing w:val="1"/>
        </w:rPr>
        <w:t xml:space="preserve"> </w:t>
      </w:r>
      <w:r>
        <w:t>нение патриаршества. Оппозиция реформам Петра I. Социальные движения. Внешняя политика.</w:t>
      </w:r>
      <w:r>
        <w:rPr>
          <w:spacing w:val="1"/>
        </w:rPr>
        <w:t xml:space="preserve"> </w:t>
      </w:r>
      <w:r>
        <w:t>Северная война. Преобразования Петра I в области культуры. Итоги, последствия и 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7"/>
        </w:rPr>
        <w:t xml:space="preserve"> </w:t>
      </w:r>
      <w:r>
        <w:t>преобразований.</w:t>
      </w:r>
    </w:p>
    <w:p w:rsidR="00563A7A" w:rsidRDefault="002A7DFB">
      <w:pPr>
        <w:pStyle w:val="a3"/>
        <w:ind w:right="824"/>
      </w:pPr>
      <w:r>
        <w:t>Эпоха</w:t>
      </w:r>
      <w:r>
        <w:rPr>
          <w:spacing w:val="1"/>
        </w:rPr>
        <w:t xml:space="preserve"> </w:t>
      </w:r>
      <w:r>
        <w:t>«дворцовых</w:t>
      </w:r>
      <w:r>
        <w:rPr>
          <w:spacing w:val="1"/>
        </w:rPr>
        <w:t xml:space="preserve"> </w:t>
      </w:r>
      <w:r>
        <w:t>переворотов»: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переворотов.</w:t>
      </w:r>
      <w:r>
        <w:rPr>
          <w:spacing w:val="1"/>
        </w:rPr>
        <w:t xml:space="preserve"> </w:t>
      </w:r>
      <w:r>
        <w:t>Внут-</w:t>
      </w:r>
      <w:r>
        <w:rPr>
          <w:spacing w:val="-52"/>
        </w:rPr>
        <w:t xml:space="preserve"> </w:t>
      </w:r>
      <w:r>
        <w:t>ренняя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внешняя</w:t>
      </w:r>
      <w:r>
        <w:rPr>
          <w:spacing w:val="4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1725-1762</w:t>
      </w:r>
      <w:r>
        <w:rPr>
          <w:spacing w:val="8"/>
        </w:rPr>
        <w:t xml:space="preserve"> </w:t>
      </w:r>
      <w:r>
        <w:t>гг.</w:t>
      </w:r>
    </w:p>
    <w:p w:rsidR="00563A7A" w:rsidRDefault="002A7DFB">
      <w:pPr>
        <w:pStyle w:val="a3"/>
        <w:ind w:right="821"/>
      </w:pPr>
      <w:r>
        <w:t>Россия в 1760-1790-х гг.: «Просвещенный абсолютизм», его особенности в России. По-</w:t>
      </w:r>
      <w:r>
        <w:rPr>
          <w:spacing w:val="1"/>
        </w:rPr>
        <w:t xml:space="preserve"> </w:t>
      </w:r>
      <w:r>
        <w:t>литическое развитие. Промышленность. Финансы. Сельское хозяйство. Внутренняя и внешняя</w:t>
      </w:r>
      <w:r>
        <w:rPr>
          <w:spacing w:val="1"/>
        </w:rPr>
        <w:t xml:space="preserve"> </w:t>
      </w:r>
      <w:r>
        <w:t>торговля. Социальный строй. Народы России. Национальная политика. Обострение социальных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внутреннюю</w:t>
      </w:r>
      <w:r>
        <w:rPr>
          <w:spacing w:val="10"/>
        </w:rPr>
        <w:t xml:space="preserve"> </w:t>
      </w:r>
      <w:r>
        <w:t>политику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общественной</w:t>
      </w:r>
      <w:r>
        <w:rPr>
          <w:spacing w:val="8"/>
        </w:rPr>
        <w:t xml:space="preserve"> </w:t>
      </w:r>
      <w:r>
        <w:t>мысли.</w:t>
      </w:r>
    </w:p>
    <w:p w:rsidR="00563A7A" w:rsidRDefault="002A7DFB">
      <w:pPr>
        <w:pStyle w:val="a3"/>
        <w:ind w:right="83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7"/>
        </w:rPr>
        <w:t xml:space="preserve"> </w:t>
      </w:r>
      <w:r>
        <w:t>итоги.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45"/>
      </w:pPr>
      <w:r>
        <w:t>Влияние идей Просвещения на культурное пространство Российской империи в XVIII в.</w:t>
      </w:r>
      <w:r>
        <w:rPr>
          <w:spacing w:val="1"/>
        </w:rPr>
        <w:t xml:space="preserve"> </w:t>
      </w:r>
      <w:r>
        <w:t>Русская культура и культура народов России. Культура и быт российских сословий. Российская</w:t>
      </w:r>
      <w:r>
        <w:rPr>
          <w:spacing w:val="1"/>
        </w:rPr>
        <w:t xml:space="preserve"> </w:t>
      </w:r>
      <w:r>
        <w:t>наука.</w:t>
      </w:r>
      <w:r>
        <w:rPr>
          <w:spacing w:val="7"/>
        </w:rPr>
        <w:t xml:space="preserve"> </w:t>
      </w:r>
      <w:r>
        <w:t>Отечественное</w:t>
      </w:r>
      <w:r>
        <w:rPr>
          <w:spacing w:val="6"/>
        </w:rPr>
        <w:t xml:space="preserve"> </w:t>
      </w:r>
      <w:r>
        <w:t>образование.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Внутренняя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внешняя</w:t>
      </w:r>
      <w:r>
        <w:rPr>
          <w:spacing w:val="16"/>
        </w:rPr>
        <w:t xml:space="preserve"> </w:t>
      </w:r>
      <w:r>
        <w:t>политика</w:t>
      </w:r>
      <w:r>
        <w:rPr>
          <w:spacing w:val="18"/>
        </w:rPr>
        <w:t xml:space="preserve"> </w:t>
      </w:r>
      <w:r>
        <w:t>Павла</w:t>
      </w:r>
      <w:r>
        <w:rPr>
          <w:spacing w:val="21"/>
        </w:rPr>
        <w:t xml:space="preserve"> </w:t>
      </w:r>
      <w:r>
        <w:t>I.</w:t>
      </w:r>
      <w:r>
        <w:rPr>
          <w:spacing w:val="20"/>
        </w:rPr>
        <w:t xml:space="preserve"> </w:t>
      </w:r>
      <w:r>
        <w:t>Ограничение</w:t>
      </w:r>
      <w:r>
        <w:rPr>
          <w:spacing w:val="18"/>
        </w:rPr>
        <w:t xml:space="preserve"> </w:t>
      </w:r>
      <w:r>
        <w:t>дворянских</w:t>
      </w:r>
      <w:r>
        <w:rPr>
          <w:spacing w:val="21"/>
        </w:rPr>
        <w:t xml:space="preserve"> </w:t>
      </w:r>
      <w:r>
        <w:t>привилегий.</w:t>
      </w:r>
    </w:p>
    <w:p w:rsidR="00563A7A" w:rsidRDefault="002A7DFB">
      <w:pPr>
        <w:pStyle w:val="a3"/>
        <w:ind w:right="833"/>
      </w:pPr>
      <w:r>
        <w:t>Российская империя в XIX - начале XX вв.: Внутренняя политика Александра I в начале</w:t>
      </w:r>
      <w:r>
        <w:rPr>
          <w:spacing w:val="1"/>
        </w:rPr>
        <w:t xml:space="preserve"> </w:t>
      </w:r>
      <w:r>
        <w:t>царствования.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либеральных реформ.</w:t>
      </w:r>
      <w:r>
        <w:rPr>
          <w:spacing w:val="1"/>
        </w:rPr>
        <w:t xml:space="preserve"> </w:t>
      </w:r>
      <w:r>
        <w:t>Негласный комитет.</w:t>
      </w:r>
      <w:r>
        <w:rPr>
          <w:spacing w:val="1"/>
        </w:rPr>
        <w:t xml:space="preserve"> </w:t>
      </w:r>
      <w:r>
        <w:t>Реформы государственного</w:t>
      </w:r>
      <w:r>
        <w:rPr>
          <w:spacing w:val="1"/>
        </w:rPr>
        <w:t xml:space="preserve"> </w:t>
      </w:r>
      <w:r>
        <w:t>управления. Внешняя политика России. Отечественная война 1812 года</w:t>
      </w:r>
      <w:r>
        <w:rPr>
          <w:spacing w:val="1"/>
        </w:rPr>
        <w:t xml:space="preserve"> </w:t>
      </w:r>
      <w:r>
        <w:t>- важнейшее событие</w:t>
      </w:r>
      <w:r>
        <w:rPr>
          <w:spacing w:val="1"/>
        </w:rPr>
        <w:t xml:space="preserve"> </w:t>
      </w:r>
      <w:r>
        <w:t>отечественной и мировой истории XIX в. Россия</w:t>
      </w:r>
      <w:r>
        <w:rPr>
          <w:spacing w:val="1"/>
        </w:rPr>
        <w:t xml:space="preserve"> </w:t>
      </w:r>
      <w:r>
        <w:t>- великая мировая держава. Либеральные 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3"/>
        </w:rPr>
        <w:t xml:space="preserve"> </w:t>
      </w:r>
      <w:r>
        <w:t>тенденции</w:t>
      </w:r>
      <w:r>
        <w:rPr>
          <w:spacing w:val="9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политике.</w:t>
      </w:r>
      <w:r>
        <w:rPr>
          <w:spacing w:val="10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восстание</w:t>
      </w:r>
      <w:r>
        <w:rPr>
          <w:spacing w:val="13"/>
        </w:rPr>
        <w:t xml:space="preserve"> </w:t>
      </w:r>
      <w:r>
        <w:t>декабристов.</w:t>
      </w:r>
    </w:p>
    <w:p w:rsidR="00563A7A" w:rsidRDefault="002A7DFB">
      <w:pPr>
        <w:pStyle w:val="a3"/>
        <w:ind w:right="819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I: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Соци-</w:t>
      </w:r>
      <w:r>
        <w:rPr>
          <w:spacing w:val="1"/>
        </w:rPr>
        <w:t xml:space="preserve"> </w:t>
      </w:r>
      <w:r>
        <w:t>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мышленного переворота и его особенности в России. Кодификация права. Оформление офици-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ственная жизнь в 1830-1850-е гг. Этнокультурный облик страны. Национальная политика. Кав-</w:t>
      </w:r>
      <w:r>
        <w:rPr>
          <w:spacing w:val="1"/>
        </w:rPr>
        <w:t xml:space="preserve"> </w:t>
      </w:r>
      <w:r>
        <w:t>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Культурное</w:t>
      </w:r>
      <w:r>
        <w:rPr>
          <w:spacing w:val="8"/>
        </w:rPr>
        <w:t xml:space="preserve"> </w:t>
      </w:r>
      <w:r>
        <w:t>пространство</w:t>
      </w:r>
      <w:r>
        <w:rPr>
          <w:spacing w:val="6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половине</w:t>
      </w:r>
      <w:r>
        <w:rPr>
          <w:spacing w:val="7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в.</w:t>
      </w:r>
    </w:p>
    <w:p w:rsidR="00563A7A" w:rsidRDefault="002A7DFB">
      <w:pPr>
        <w:pStyle w:val="a3"/>
        <w:ind w:right="821"/>
      </w:pP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Александре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1860-1870-х гг. - движение к правовому государству и гражданскому обществу. Национальная и</w:t>
      </w:r>
      <w:r>
        <w:rPr>
          <w:spacing w:val="1"/>
        </w:rPr>
        <w:t xml:space="preserve"> </w:t>
      </w:r>
      <w:r>
        <w:t>религиозная политика.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в период</w:t>
      </w:r>
      <w:r>
        <w:rPr>
          <w:spacing w:val="55"/>
        </w:rPr>
        <w:t xml:space="preserve"> </w:t>
      </w:r>
      <w:r>
        <w:t>правления. Многовекторность внеш-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политики</w:t>
      </w:r>
      <w:r>
        <w:rPr>
          <w:spacing w:val="6"/>
        </w:rPr>
        <w:t xml:space="preserve"> </w:t>
      </w:r>
      <w:r>
        <w:t>империи.</w:t>
      </w:r>
    </w:p>
    <w:p w:rsidR="00563A7A" w:rsidRDefault="002A7DFB">
      <w:pPr>
        <w:pStyle w:val="a3"/>
        <w:ind w:right="823"/>
      </w:pPr>
      <w:r>
        <w:t xml:space="preserve">Внутренняя политика Александра III. Реформы и «контрреформы». Национальная и </w:t>
      </w:r>
      <w:r>
        <w:rPr>
          <w:spacing w:val="10"/>
        </w:rPr>
        <w:t>ре-</w:t>
      </w:r>
      <w:r>
        <w:rPr>
          <w:spacing w:val="11"/>
        </w:rPr>
        <w:t xml:space="preserve"> </w:t>
      </w:r>
      <w:r>
        <w:t>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 Промышленный подъем на рубеже XIX - XX вв. Индустриализация и урбанизация.</w:t>
      </w:r>
      <w:r>
        <w:rPr>
          <w:spacing w:val="1"/>
        </w:rPr>
        <w:t xml:space="preserve"> </w:t>
      </w:r>
      <w:r>
        <w:t>Пореформенный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1880 -1890-х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новные</w:t>
      </w:r>
      <w:r>
        <w:rPr>
          <w:spacing w:val="17"/>
        </w:rPr>
        <w:t xml:space="preserve"> </w:t>
      </w:r>
      <w:r>
        <w:t>регионы</w:t>
      </w:r>
      <w:r>
        <w:rPr>
          <w:spacing w:val="17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империи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страны.</w:t>
      </w:r>
      <w:r>
        <w:rPr>
          <w:spacing w:val="17"/>
        </w:rPr>
        <w:t xml:space="preserve"> </w:t>
      </w:r>
      <w:r>
        <w:t>Внешняя</w:t>
      </w:r>
      <w:r>
        <w:rPr>
          <w:spacing w:val="19"/>
        </w:rPr>
        <w:t xml:space="preserve"> </w:t>
      </w:r>
      <w:r>
        <w:t>политика</w:t>
      </w:r>
      <w:r>
        <w:rPr>
          <w:spacing w:val="17"/>
        </w:rPr>
        <w:t xml:space="preserve"> </w:t>
      </w:r>
      <w:r>
        <w:t>Александра</w:t>
      </w:r>
    </w:p>
    <w:p w:rsidR="00563A7A" w:rsidRDefault="002A7DFB">
      <w:pPr>
        <w:pStyle w:val="a4"/>
        <w:numPr>
          <w:ilvl w:val="0"/>
          <w:numId w:val="242"/>
        </w:numPr>
        <w:tabs>
          <w:tab w:val="left" w:pos="1165"/>
        </w:tabs>
        <w:jc w:val="both"/>
      </w:pPr>
      <w:r>
        <w:t>Культура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</w:t>
      </w:r>
      <w:r>
        <w:rPr>
          <w:spacing w:val="14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11"/>
        </w:rPr>
        <w:t xml:space="preserve"> </w:t>
      </w:r>
      <w:r>
        <w:t>половине</w:t>
      </w:r>
      <w:r>
        <w:rPr>
          <w:spacing w:val="13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Россия на пороге 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динамика и противоречия развития. Демография, социальная</w:t>
      </w:r>
      <w:r>
        <w:rPr>
          <w:spacing w:val="1"/>
        </w:rPr>
        <w:t xml:space="preserve"> </w:t>
      </w:r>
      <w:r>
        <w:t xml:space="preserve">стратификация. Разложение сословных структур. Формирование новых социальных страт. </w:t>
      </w:r>
      <w:r>
        <w:rPr>
          <w:spacing w:val="9"/>
        </w:rPr>
        <w:t>Им-</w:t>
      </w:r>
      <w:r>
        <w:rPr>
          <w:spacing w:val="10"/>
        </w:rPr>
        <w:t xml:space="preserve"> </w:t>
      </w:r>
      <w:r>
        <w:t>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II.</w:t>
      </w:r>
      <w:r>
        <w:rPr>
          <w:spacing w:val="56"/>
        </w:rPr>
        <w:t xml:space="preserve"> </w:t>
      </w:r>
      <w:r>
        <w:t>Обществен-</w:t>
      </w:r>
      <w:r>
        <w:rPr>
          <w:spacing w:val="1"/>
        </w:rPr>
        <w:t xml:space="preserve"> </w:t>
      </w:r>
      <w:r>
        <w:t>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Первая российская революция 1905-1907 гг. Начало парламентаризма в России. «Основные За-</w:t>
      </w:r>
      <w:r>
        <w:rPr>
          <w:spacing w:val="1"/>
        </w:rPr>
        <w:t xml:space="preserve"> </w:t>
      </w:r>
      <w:r>
        <w:t>коны Российской</w:t>
      </w:r>
      <w:r>
        <w:rPr>
          <w:spacing w:val="1"/>
        </w:rPr>
        <w:t xml:space="preserve"> </w:t>
      </w:r>
      <w:r>
        <w:t>империи» 1906 г.</w:t>
      </w:r>
      <w:r>
        <w:rPr>
          <w:spacing w:val="1"/>
        </w:rPr>
        <w:t xml:space="preserve"> </w:t>
      </w:r>
      <w:r>
        <w:t>Общественное 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 России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1907-1914</w:t>
      </w:r>
      <w:r>
        <w:rPr>
          <w:spacing w:val="-52"/>
        </w:rPr>
        <w:t xml:space="preserve"> </w:t>
      </w:r>
      <w:r>
        <w:t>гг. Россия в системе международных отношений. Внешняя политика Николая II.</w:t>
      </w:r>
      <w:r>
        <w:rPr>
          <w:spacing w:val="55"/>
        </w:rPr>
        <w:t xml:space="preserve"> </w:t>
      </w:r>
      <w:r>
        <w:t>«Серебряный</w:t>
      </w:r>
      <w:r>
        <w:rPr>
          <w:spacing w:val="1"/>
        </w:rPr>
        <w:t xml:space="preserve"> </w:t>
      </w:r>
      <w:r>
        <w:t>век» российской культуры: основные тенденции развития русской культуры начала XX в. Раз-</w:t>
      </w:r>
      <w:r>
        <w:rPr>
          <w:spacing w:val="1"/>
        </w:rPr>
        <w:t xml:space="preserve"> </w:t>
      </w:r>
      <w:r>
        <w:t>витие</w:t>
      </w:r>
      <w:r>
        <w:rPr>
          <w:spacing w:val="10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образования.</w:t>
      </w:r>
      <w:r>
        <w:rPr>
          <w:spacing w:val="7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мировую</w:t>
      </w:r>
      <w:r>
        <w:rPr>
          <w:spacing w:val="8"/>
        </w:rPr>
        <w:t xml:space="preserve"> </w:t>
      </w:r>
      <w:r>
        <w:t>культуру.</w:t>
      </w:r>
    </w:p>
    <w:p w:rsidR="00563A7A" w:rsidRDefault="002A7DFB">
      <w:pPr>
        <w:pStyle w:val="8"/>
        <w:spacing w:before="6"/>
        <w:jc w:val="both"/>
      </w:pP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курсу</w:t>
      </w:r>
      <w:r>
        <w:rPr>
          <w:spacing w:val="19"/>
        </w:rPr>
        <w:t xml:space="preserve"> </w:t>
      </w:r>
      <w:r>
        <w:t>«Всеобщая</w:t>
      </w:r>
      <w:r>
        <w:rPr>
          <w:spacing w:val="16"/>
        </w:rPr>
        <w:t xml:space="preserve"> </w:t>
      </w:r>
      <w:r>
        <w:t>история»:</w:t>
      </w:r>
    </w:p>
    <w:p w:rsidR="00563A7A" w:rsidRDefault="002A7DFB">
      <w:pPr>
        <w:pStyle w:val="a3"/>
        <w:spacing w:line="250" w:lineRule="exact"/>
        <w:ind w:left="1530" w:firstLine="0"/>
      </w:pPr>
      <w:r>
        <w:t>Происхождение</w:t>
      </w:r>
      <w:r>
        <w:rPr>
          <w:spacing w:val="28"/>
        </w:rPr>
        <w:t xml:space="preserve"> </w:t>
      </w:r>
      <w:r>
        <w:t>человека.</w:t>
      </w:r>
      <w:r>
        <w:rPr>
          <w:spacing w:val="25"/>
        </w:rPr>
        <w:t xml:space="preserve"> </w:t>
      </w:r>
      <w:r>
        <w:t>Первобытное</w:t>
      </w:r>
      <w:r>
        <w:rPr>
          <w:spacing w:val="26"/>
        </w:rPr>
        <w:t xml:space="preserve"> </w:t>
      </w:r>
      <w:r>
        <w:t>общество.</w:t>
      </w:r>
    </w:p>
    <w:p w:rsidR="00563A7A" w:rsidRDefault="002A7DFB">
      <w:pPr>
        <w:pStyle w:val="a3"/>
        <w:ind w:right="820"/>
      </w:pPr>
      <w:r>
        <w:t>История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Восток.</w:t>
      </w:r>
      <w:r>
        <w:rPr>
          <w:spacing w:val="42"/>
        </w:rPr>
        <w:t xml:space="preserve"> </w:t>
      </w:r>
      <w:r>
        <w:t>Зарождение</w:t>
      </w:r>
      <w:r>
        <w:rPr>
          <w:spacing w:val="42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цивилизаций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берегах</w:t>
      </w:r>
      <w:r>
        <w:rPr>
          <w:spacing w:val="43"/>
        </w:rPr>
        <w:t xml:space="preserve"> </w:t>
      </w:r>
      <w:r>
        <w:t>великих</w:t>
      </w:r>
      <w:r>
        <w:rPr>
          <w:spacing w:val="42"/>
        </w:rPr>
        <w:t xml:space="preserve"> </w:t>
      </w:r>
      <w:r>
        <w:t>рек.</w:t>
      </w:r>
      <w:r>
        <w:rPr>
          <w:spacing w:val="43"/>
        </w:rPr>
        <w:t xml:space="preserve"> </w:t>
      </w:r>
      <w:r>
        <w:t>Древний</w:t>
      </w:r>
      <w:r>
        <w:rPr>
          <w:spacing w:val="41"/>
        </w:rPr>
        <w:t xml:space="preserve"> </w:t>
      </w:r>
      <w:r>
        <w:t>Египет,</w:t>
      </w:r>
      <w:r>
        <w:rPr>
          <w:spacing w:val="42"/>
        </w:rPr>
        <w:t xml:space="preserve"> </w:t>
      </w:r>
      <w:r>
        <w:t>Месопота-</w:t>
      </w:r>
      <w:r>
        <w:rPr>
          <w:spacing w:val="1"/>
        </w:rPr>
        <w:t xml:space="preserve"> </w:t>
      </w:r>
      <w:r>
        <w:t>мия,</w:t>
      </w:r>
      <w:r>
        <w:rPr>
          <w:spacing w:val="1"/>
        </w:rPr>
        <w:t xml:space="preserve"> </w:t>
      </w:r>
      <w:r>
        <w:t>Финикия,</w:t>
      </w:r>
      <w:r>
        <w:rPr>
          <w:spacing w:val="1"/>
        </w:rPr>
        <w:t xml:space="preserve"> </w:t>
      </w:r>
      <w:r>
        <w:t>Палестина,</w:t>
      </w:r>
      <w:r>
        <w:rPr>
          <w:spacing w:val="1"/>
        </w:rPr>
        <w:t xml:space="preserve"> </w:t>
      </w:r>
      <w:r>
        <w:t>Персидская</w:t>
      </w:r>
      <w:r>
        <w:rPr>
          <w:spacing w:val="1"/>
        </w:rPr>
        <w:t xml:space="preserve"> </w:t>
      </w:r>
      <w:r>
        <w:t>держава,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</w:t>
      </w:r>
      <w:r>
        <w:rPr>
          <w:spacing w:val="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Древнего</w:t>
      </w:r>
      <w:r>
        <w:rPr>
          <w:spacing w:val="10"/>
        </w:rPr>
        <w:t xml:space="preserve"> </w:t>
      </w:r>
      <w:r>
        <w:t>Востока.</w:t>
      </w:r>
    </w:p>
    <w:p w:rsidR="00563A7A" w:rsidRDefault="002A7DFB">
      <w:pPr>
        <w:pStyle w:val="a3"/>
        <w:ind w:right="848"/>
      </w:pPr>
      <w:r>
        <w:t>Античность. Древняя Греция. Эллинизм. Культура и религия Древней Греции. 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7"/>
        </w:rPr>
        <w:t xml:space="preserve"> </w:t>
      </w:r>
      <w:r>
        <w:t>мира.</w:t>
      </w:r>
    </w:p>
    <w:p w:rsidR="00563A7A" w:rsidRDefault="002A7DFB">
      <w:pPr>
        <w:pStyle w:val="a3"/>
        <w:spacing w:before="1"/>
        <w:ind w:left="1530" w:firstLine="0"/>
      </w:pPr>
      <w:r>
        <w:t>Древний</w:t>
      </w:r>
      <w:r>
        <w:rPr>
          <w:spacing w:val="32"/>
        </w:rPr>
        <w:t xml:space="preserve"> </w:t>
      </w:r>
      <w:r>
        <w:t>Рим.</w:t>
      </w:r>
      <w:r>
        <w:rPr>
          <w:spacing w:val="33"/>
        </w:rPr>
        <w:t xml:space="preserve"> </w:t>
      </w:r>
      <w:r>
        <w:t>Культура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религия</w:t>
      </w:r>
      <w:r>
        <w:rPr>
          <w:spacing w:val="33"/>
        </w:rPr>
        <w:t xml:space="preserve"> </w:t>
      </w:r>
      <w:r>
        <w:t>Древнего</w:t>
      </w:r>
      <w:r>
        <w:rPr>
          <w:spacing w:val="32"/>
        </w:rPr>
        <w:t xml:space="preserve"> </w:t>
      </w:r>
      <w:r>
        <w:t>Рима.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христиан-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ства.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История</w:t>
      </w:r>
      <w:r>
        <w:rPr>
          <w:spacing w:val="30"/>
        </w:rPr>
        <w:t xml:space="preserve"> </w:t>
      </w:r>
      <w:r>
        <w:t>Средних</w:t>
      </w:r>
      <w:r>
        <w:rPr>
          <w:spacing w:val="30"/>
        </w:rPr>
        <w:t xml:space="preserve"> </w:t>
      </w:r>
      <w:r>
        <w:t>веков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Нового</w:t>
      </w:r>
      <w:r>
        <w:rPr>
          <w:spacing w:val="30"/>
        </w:rPr>
        <w:t xml:space="preserve"> </w:t>
      </w:r>
      <w:r>
        <w:t>времени:</w:t>
      </w:r>
      <w:r>
        <w:rPr>
          <w:spacing w:val="32"/>
        </w:rPr>
        <w:t xml:space="preserve"> </w:t>
      </w:r>
      <w:r>
        <w:t>Периодизация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rPr>
          <w:spacing w:val="10"/>
        </w:rPr>
        <w:t>ос-</w:t>
      </w:r>
    </w:p>
    <w:p w:rsidR="00563A7A" w:rsidRDefault="002A7DFB">
      <w:pPr>
        <w:pStyle w:val="a3"/>
        <w:ind w:right="836" w:firstLine="0"/>
      </w:pPr>
      <w:r>
        <w:t>новных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55"/>
        </w:rPr>
        <w:t xml:space="preserve"> </w:t>
      </w:r>
      <w:r>
        <w:t>Европы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 Страны и народы Азии, Америки и Африки в Средние века. Международные отношения в</w:t>
      </w:r>
      <w:r>
        <w:rPr>
          <w:spacing w:val="1"/>
        </w:rPr>
        <w:t xml:space="preserve"> </w:t>
      </w:r>
      <w:r>
        <w:t>Средние</w:t>
      </w:r>
      <w:r>
        <w:rPr>
          <w:spacing w:val="10"/>
        </w:rPr>
        <w:t xml:space="preserve"> </w:t>
      </w:r>
      <w:r>
        <w:t>века.</w:t>
      </w:r>
      <w:r>
        <w:rPr>
          <w:spacing w:val="7"/>
        </w:rPr>
        <w:t xml:space="preserve"> </w:t>
      </w:r>
      <w:r>
        <w:t>Культура</w:t>
      </w:r>
      <w:r>
        <w:rPr>
          <w:spacing w:val="10"/>
        </w:rPr>
        <w:t xml:space="preserve"> </w:t>
      </w:r>
      <w:r>
        <w:t>Средневековья.</w:t>
      </w:r>
      <w:r>
        <w:rPr>
          <w:spacing w:val="10"/>
        </w:rPr>
        <w:t xml:space="preserve"> </w:t>
      </w:r>
      <w:r>
        <w:t>Возникновение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ислама.</w:t>
      </w:r>
    </w:p>
    <w:p w:rsidR="00563A7A" w:rsidRDefault="002A7DFB">
      <w:pPr>
        <w:pStyle w:val="a3"/>
        <w:ind w:right="824"/>
        <w:jc w:val="left"/>
      </w:pPr>
      <w:r>
        <w:t>Великие</w:t>
      </w:r>
      <w:r>
        <w:rPr>
          <w:spacing w:val="37"/>
        </w:rPr>
        <w:t xml:space="preserve"> </w:t>
      </w:r>
      <w:r>
        <w:t>географические</w:t>
      </w:r>
      <w:r>
        <w:rPr>
          <w:spacing w:val="39"/>
        </w:rPr>
        <w:t xml:space="preserve"> </w:t>
      </w:r>
      <w:r>
        <w:t>открытия.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8"/>
        </w:rPr>
        <w:t xml:space="preserve"> </w:t>
      </w:r>
      <w:r>
        <w:t>капиталистических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10"/>
        </w:rPr>
        <w:t>За-</w:t>
      </w:r>
      <w:r>
        <w:rPr>
          <w:spacing w:val="-52"/>
        </w:rPr>
        <w:t xml:space="preserve"> </w:t>
      </w:r>
      <w:r>
        <w:t>падной</w:t>
      </w:r>
      <w:r>
        <w:rPr>
          <w:spacing w:val="5"/>
        </w:rPr>
        <w:t xml:space="preserve"> </w:t>
      </w:r>
      <w:r>
        <w:t>Европе.</w:t>
      </w:r>
      <w:r>
        <w:rPr>
          <w:spacing w:val="9"/>
        </w:rPr>
        <w:t xml:space="preserve"> </w:t>
      </w:r>
      <w:r>
        <w:t>Становление</w:t>
      </w:r>
      <w:r>
        <w:rPr>
          <w:spacing w:val="8"/>
        </w:rPr>
        <w:t xml:space="preserve"> </w:t>
      </w:r>
      <w:r>
        <w:t>абсолютизма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европейских</w:t>
      </w:r>
      <w:r>
        <w:rPr>
          <w:spacing w:val="6"/>
        </w:rPr>
        <w:t xml:space="preserve"> </w:t>
      </w:r>
      <w:r>
        <w:t>странах.</w:t>
      </w:r>
    </w:p>
    <w:p w:rsidR="00563A7A" w:rsidRDefault="002A7DFB">
      <w:pPr>
        <w:pStyle w:val="a3"/>
        <w:ind w:left="1530" w:firstLine="0"/>
        <w:jc w:val="left"/>
      </w:pPr>
      <w:r>
        <w:t>Реформация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контрреформация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Европе.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Политическое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социально-экономическое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Испании,</w:t>
      </w:r>
      <w:r>
        <w:rPr>
          <w:spacing w:val="30"/>
        </w:rPr>
        <w:t xml:space="preserve"> </w:t>
      </w:r>
      <w:r>
        <w:t>Франции,</w:t>
      </w:r>
      <w:r>
        <w:rPr>
          <w:spacing w:val="32"/>
        </w:rPr>
        <w:t xml:space="preserve"> </w:t>
      </w:r>
      <w:r>
        <w:t>Англии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конце</w:t>
      </w:r>
    </w:p>
    <w:p w:rsidR="00563A7A" w:rsidRDefault="002A7DFB">
      <w:pPr>
        <w:pStyle w:val="a3"/>
        <w:spacing w:line="252" w:lineRule="exact"/>
        <w:ind w:firstLine="0"/>
      </w:pPr>
      <w:r>
        <w:t>XV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XVII</w:t>
      </w:r>
      <w:r>
        <w:rPr>
          <w:spacing w:val="8"/>
        </w:rPr>
        <w:t xml:space="preserve"> </w:t>
      </w:r>
      <w:r>
        <w:t>вв.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Внутриполитическое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Османской</w:t>
      </w:r>
      <w:r>
        <w:rPr>
          <w:spacing w:val="22"/>
        </w:rPr>
        <w:t xml:space="preserve"> </w:t>
      </w:r>
      <w:r>
        <w:t>империи,</w:t>
      </w:r>
      <w:r>
        <w:rPr>
          <w:spacing w:val="23"/>
        </w:rPr>
        <w:t xml:space="preserve"> </w:t>
      </w:r>
      <w:r>
        <w:t>Индии,</w:t>
      </w:r>
      <w:r>
        <w:rPr>
          <w:spacing w:val="23"/>
        </w:rPr>
        <w:t xml:space="preserve"> </w:t>
      </w:r>
      <w:r>
        <w:t>Китая,</w:t>
      </w:r>
      <w:r>
        <w:rPr>
          <w:spacing w:val="23"/>
        </w:rPr>
        <w:t xml:space="preserve"> </w:t>
      </w:r>
      <w:r>
        <w:t>Японии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0"/>
        </w:rPr>
        <w:t xml:space="preserve"> </w:t>
      </w:r>
      <w:r>
        <w:t>XV</w:t>
      </w:r>
      <w:r>
        <w:rPr>
          <w:spacing w:val="48"/>
        </w:rPr>
        <w:t xml:space="preserve"> </w:t>
      </w:r>
      <w:r>
        <w:t>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XVII</w:t>
      </w:r>
      <w:r>
        <w:rPr>
          <w:spacing w:val="8"/>
        </w:rPr>
        <w:t xml:space="preserve"> </w:t>
      </w:r>
      <w:r>
        <w:t>вв.</w:t>
      </w:r>
    </w:p>
    <w:p w:rsidR="00563A7A" w:rsidRDefault="002A7DFB">
      <w:pPr>
        <w:pStyle w:val="a3"/>
        <w:ind w:right="824"/>
        <w:jc w:val="left"/>
      </w:pPr>
      <w:r>
        <w:t>Борьба</w:t>
      </w:r>
      <w:r>
        <w:rPr>
          <w:spacing w:val="47"/>
        </w:rPr>
        <w:t xml:space="preserve"> </w:t>
      </w:r>
      <w:r>
        <w:t>христианской</w:t>
      </w:r>
      <w:r>
        <w:rPr>
          <w:spacing w:val="45"/>
        </w:rPr>
        <w:t xml:space="preserve"> </w:t>
      </w:r>
      <w:r>
        <w:t>Европы</w:t>
      </w:r>
      <w:r>
        <w:rPr>
          <w:spacing w:val="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47"/>
        </w:rPr>
        <w:t xml:space="preserve"> </w:t>
      </w:r>
      <w:r>
        <w:t>господства</w:t>
      </w:r>
      <w:r>
        <w:rPr>
          <w:spacing w:val="50"/>
        </w:rPr>
        <w:t xml:space="preserve"> </w:t>
      </w:r>
      <w:r>
        <w:t>Османской</w:t>
      </w:r>
      <w:r>
        <w:rPr>
          <w:spacing w:val="49"/>
        </w:rPr>
        <w:t xml:space="preserve"> </w:t>
      </w:r>
      <w:r>
        <w:t>империи.</w:t>
      </w:r>
      <w:r>
        <w:rPr>
          <w:spacing w:val="49"/>
        </w:rPr>
        <w:t xml:space="preserve"> </w:t>
      </w:r>
      <w:r>
        <w:t>Полити-</w:t>
      </w:r>
      <w:r>
        <w:rPr>
          <w:spacing w:val="-52"/>
        </w:rPr>
        <w:t xml:space="preserve"> </w:t>
      </w:r>
      <w:r>
        <w:t>ческие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противоречия</w:t>
      </w:r>
      <w:r>
        <w:rPr>
          <w:spacing w:val="9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XVII</w:t>
      </w:r>
      <w:r>
        <w:rPr>
          <w:spacing w:val="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Тридцатилетняя</w:t>
      </w:r>
      <w:r>
        <w:rPr>
          <w:spacing w:val="6"/>
        </w:rPr>
        <w:t xml:space="preserve"> </w:t>
      </w:r>
      <w:r>
        <w:t>война.</w:t>
      </w:r>
    </w:p>
    <w:p w:rsidR="00563A7A" w:rsidRDefault="002A7DFB">
      <w:pPr>
        <w:pStyle w:val="a3"/>
        <w:ind w:left="1530" w:right="3624" w:firstLine="0"/>
        <w:jc w:val="left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XV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XVII</w:t>
      </w:r>
      <w:r>
        <w:rPr>
          <w:spacing w:val="5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картина</w:t>
      </w:r>
      <w:r>
        <w:rPr>
          <w:spacing w:val="20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раннего</w:t>
      </w:r>
      <w:r>
        <w:rPr>
          <w:spacing w:val="17"/>
        </w:rPr>
        <w:t xml:space="preserve"> </w:t>
      </w:r>
      <w:r>
        <w:t>Нового</w:t>
      </w:r>
      <w:r>
        <w:rPr>
          <w:spacing w:val="16"/>
        </w:rPr>
        <w:t xml:space="preserve"> </w:t>
      </w:r>
      <w:r>
        <w:t>времени.</w:t>
      </w:r>
    </w:p>
    <w:p w:rsidR="00563A7A" w:rsidRDefault="002A7DFB">
      <w:pPr>
        <w:pStyle w:val="a3"/>
        <w:spacing w:before="1"/>
        <w:ind w:left="1530" w:right="1978" w:firstLine="0"/>
        <w:jc w:val="left"/>
      </w:pPr>
      <w:r>
        <w:t>История</w:t>
      </w:r>
      <w:r>
        <w:rPr>
          <w:spacing w:val="19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времени:</w:t>
      </w:r>
      <w:r>
        <w:rPr>
          <w:spacing w:val="23"/>
        </w:rPr>
        <w:t xml:space="preserve"> </w:t>
      </w:r>
      <w:r>
        <w:t>Периодизация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этапов.</w:t>
      </w:r>
      <w:r>
        <w:rPr>
          <w:spacing w:val="-52"/>
        </w:rPr>
        <w:t xml:space="preserve"> </w:t>
      </w:r>
      <w:r>
        <w:t>Эпоха</w:t>
      </w:r>
      <w:r>
        <w:rPr>
          <w:spacing w:val="11"/>
        </w:rPr>
        <w:t xml:space="preserve"> </w:t>
      </w:r>
      <w:r>
        <w:t>Просвещения.</w:t>
      </w:r>
      <w:r>
        <w:rPr>
          <w:spacing w:val="14"/>
        </w:rPr>
        <w:t xml:space="preserve"> </w:t>
      </w:r>
      <w:r>
        <w:t>Просвещенный</w:t>
      </w:r>
      <w:r>
        <w:rPr>
          <w:spacing w:val="10"/>
        </w:rPr>
        <w:t xml:space="preserve"> </w:t>
      </w:r>
      <w:r>
        <w:t>абсолютизм:</w:t>
      </w:r>
      <w:r>
        <w:rPr>
          <w:spacing w:val="1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особенное.</w:t>
      </w:r>
    </w:p>
    <w:p w:rsidR="00563A7A" w:rsidRDefault="002A7DFB">
      <w:pPr>
        <w:pStyle w:val="a3"/>
        <w:ind w:right="824"/>
        <w:jc w:val="left"/>
      </w:pPr>
      <w:r>
        <w:t>Социально-экономическое</w:t>
      </w:r>
      <w:r>
        <w:rPr>
          <w:spacing w:val="45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Англии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Промышленный</w:t>
      </w:r>
      <w:r>
        <w:rPr>
          <w:spacing w:val="47"/>
        </w:rPr>
        <w:t xml:space="preserve"> </w:t>
      </w:r>
      <w:r>
        <w:t>переворот.</w:t>
      </w:r>
      <w:r>
        <w:rPr>
          <w:spacing w:val="46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витие</w:t>
      </w:r>
      <w:r>
        <w:rPr>
          <w:spacing w:val="7"/>
        </w:rPr>
        <w:t xml:space="preserve"> </w:t>
      </w:r>
      <w:r>
        <w:t>парламентской</w:t>
      </w:r>
      <w:r>
        <w:rPr>
          <w:spacing w:val="4"/>
        </w:rPr>
        <w:t xml:space="preserve"> </w:t>
      </w:r>
      <w:r>
        <w:t>монархии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Англии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6"/>
        </w:rPr>
        <w:t xml:space="preserve"> </w:t>
      </w:r>
      <w:r>
        <w:t>в.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Абсолютная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Фран-</w:t>
      </w:r>
      <w:r>
        <w:rPr>
          <w:spacing w:val="-52"/>
        </w:rPr>
        <w:t xml:space="preserve"> </w:t>
      </w:r>
      <w:r>
        <w:t>цузская</w:t>
      </w:r>
      <w:r>
        <w:rPr>
          <w:spacing w:val="3"/>
        </w:rPr>
        <w:t xml:space="preserve"> </w:t>
      </w:r>
      <w:r>
        <w:t>революция</w:t>
      </w:r>
      <w:r>
        <w:rPr>
          <w:spacing w:val="3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в.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Своеобразие</w:t>
      </w:r>
      <w:r>
        <w:rPr>
          <w:spacing w:val="20"/>
        </w:rPr>
        <w:t xml:space="preserve"> </w:t>
      </w:r>
      <w:r>
        <w:t>Священной</w:t>
      </w:r>
      <w:r>
        <w:rPr>
          <w:spacing w:val="21"/>
        </w:rPr>
        <w:t xml:space="preserve"> </w:t>
      </w:r>
      <w:r>
        <w:t>Римской</w:t>
      </w:r>
      <w:r>
        <w:rPr>
          <w:spacing w:val="17"/>
        </w:rPr>
        <w:t xml:space="preserve"> </w:t>
      </w:r>
      <w:r>
        <w:t>империи</w:t>
      </w:r>
      <w:r>
        <w:rPr>
          <w:spacing w:val="18"/>
        </w:rPr>
        <w:t xml:space="preserve"> </w:t>
      </w:r>
      <w:r>
        <w:t>германской</w:t>
      </w:r>
      <w:r>
        <w:rPr>
          <w:spacing w:val="18"/>
        </w:rPr>
        <w:t xml:space="preserve"> </w:t>
      </w:r>
      <w:r>
        <w:t>нации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государств,</w:t>
      </w:r>
      <w:r>
        <w:rPr>
          <w:spacing w:val="19"/>
        </w:rPr>
        <w:t xml:space="preserve"> </w:t>
      </w:r>
      <w:r>
        <w:t>входивших</w:t>
      </w:r>
      <w:r>
        <w:rPr>
          <w:spacing w:val="1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состав.</w:t>
      </w:r>
      <w:r>
        <w:rPr>
          <w:spacing w:val="8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королевства</w:t>
      </w:r>
      <w:r>
        <w:rPr>
          <w:spacing w:val="8"/>
        </w:rPr>
        <w:t xml:space="preserve"> </w:t>
      </w:r>
      <w:r>
        <w:t>Пруссия.</w:t>
      </w:r>
    </w:p>
    <w:p w:rsidR="00563A7A" w:rsidRDefault="002A7DFB">
      <w:pPr>
        <w:pStyle w:val="a3"/>
        <w:ind w:right="824"/>
        <w:jc w:val="left"/>
      </w:pP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бри-</w:t>
      </w:r>
      <w:r>
        <w:rPr>
          <w:spacing w:val="-52"/>
        </w:rPr>
        <w:t xml:space="preserve"> </w:t>
      </w:r>
      <w:r>
        <w:t>танских</w:t>
      </w:r>
      <w:r>
        <w:rPr>
          <w:spacing w:val="5"/>
        </w:rPr>
        <w:t xml:space="preserve"> </w:t>
      </w:r>
      <w:r>
        <w:t>колоний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Северной</w:t>
      </w:r>
      <w:r>
        <w:rPr>
          <w:spacing w:val="5"/>
        </w:rPr>
        <w:t xml:space="preserve"> </w:t>
      </w:r>
      <w:r>
        <w:t>Америке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США.</w:t>
      </w:r>
    </w:p>
    <w:p w:rsidR="00563A7A" w:rsidRDefault="002A7DFB">
      <w:pPr>
        <w:pStyle w:val="a3"/>
        <w:ind w:right="849"/>
      </w:pPr>
      <w:r>
        <w:t>Создание колониальных империй. Внутренняя и внешняя политика Османской империи,</w:t>
      </w:r>
      <w:r>
        <w:rPr>
          <w:spacing w:val="1"/>
        </w:rPr>
        <w:t xml:space="preserve"> </w:t>
      </w:r>
      <w:r>
        <w:t>Индии,</w:t>
      </w:r>
      <w:r>
        <w:rPr>
          <w:spacing w:val="9"/>
        </w:rPr>
        <w:t xml:space="preserve"> </w:t>
      </w:r>
      <w:r>
        <w:t>Китая,</w:t>
      </w:r>
      <w:r>
        <w:rPr>
          <w:spacing w:val="9"/>
        </w:rPr>
        <w:t xml:space="preserve"> </w:t>
      </w:r>
      <w:r>
        <w:t>Японии.</w:t>
      </w:r>
      <w:r>
        <w:rPr>
          <w:spacing w:val="9"/>
        </w:rPr>
        <w:t xml:space="preserve"> </w:t>
      </w:r>
      <w:r>
        <w:t>Колониальный</w:t>
      </w:r>
      <w:r>
        <w:rPr>
          <w:spacing w:val="4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Латинской</w:t>
      </w:r>
      <w:r>
        <w:rPr>
          <w:spacing w:val="8"/>
        </w:rPr>
        <w:t xml:space="preserve"> </w:t>
      </w:r>
      <w:r>
        <w:t>Америке.</w:t>
      </w:r>
    </w:p>
    <w:p w:rsidR="00563A7A" w:rsidRDefault="002A7DFB">
      <w:pPr>
        <w:pStyle w:val="a3"/>
        <w:ind w:right="830"/>
      </w:pPr>
      <w:r>
        <w:t>Политическое и социально-экономическое развитие европейских стран в XIX - начале XX</w:t>
      </w:r>
      <w:r>
        <w:rPr>
          <w:spacing w:val="1"/>
        </w:rPr>
        <w:t xml:space="preserve"> </w:t>
      </w:r>
      <w:r>
        <w:t>в. Европейские революции XIX в. Утверждение конституционных и парламентских монархий.</w:t>
      </w:r>
      <w:r>
        <w:rPr>
          <w:spacing w:val="1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Германской</w:t>
      </w:r>
      <w:r>
        <w:rPr>
          <w:spacing w:val="9"/>
        </w:rPr>
        <w:t xml:space="preserve"> </w:t>
      </w:r>
      <w:r>
        <w:t>империи.</w:t>
      </w:r>
      <w:r>
        <w:rPr>
          <w:spacing w:val="10"/>
        </w:rPr>
        <w:t xml:space="preserve"> </w:t>
      </w:r>
      <w:r>
        <w:t>Образование</w:t>
      </w:r>
      <w:r>
        <w:rPr>
          <w:spacing w:val="8"/>
        </w:rPr>
        <w:t xml:space="preserve"> </w:t>
      </w:r>
      <w:r>
        <w:t>единого</w:t>
      </w:r>
      <w:r>
        <w:rPr>
          <w:spacing w:val="7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Италии.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США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XX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Гражданская</w:t>
      </w:r>
      <w:r>
        <w:rPr>
          <w:spacing w:val="11"/>
        </w:rPr>
        <w:t xml:space="preserve"> </w:t>
      </w:r>
      <w:r>
        <w:t>война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США.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Борьба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освобождение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независимых</w:t>
      </w:r>
      <w:r>
        <w:rPr>
          <w:spacing w:val="27"/>
        </w:rPr>
        <w:t xml:space="preserve"> </w:t>
      </w:r>
      <w:r>
        <w:t>государств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Латинской</w:t>
      </w:r>
      <w:r>
        <w:rPr>
          <w:spacing w:val="26"/>
        </w:rPr>
        <w:t xml:space="preserve"> </w:t>
      </w:r>
      <w:r>
        <w:t>Америке</w:t>
      </w:r>
      <w:r>
        <w:rPr>
          <w:spacing w:val="30"/>
        </w:rPr>
        <w:t xml:space="preserve"> </w:t>
      </w:r>
      <w:r>
        <w:t>в</w:t>
      </w:r>
    </w:p>
    <w:p w:rsidR="00563A7A" w:rsidRDefault="002A7DFB">
      <w:pPr>
        <w:pStyle w:val="a3"/>
        <w:spacing w:line="245" w:lineRule="exact"/>
        <w:ind w:firstLine="0"/>
        <w:jc w:val="left"/>
      </w:pPr>
      <w:r>
        <w:t>XIX</w:t>
      </w:r>
      <w:r>
        <w:rPr>
          <w:spacing w:val="7"/>
        </w:rPr>
        <w:t xml:space="preserve"> </w:t>
      </w:r>
      <w:r>
        <w:t>в.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Политическое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социально-экономическое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Османской</w:t>
      </w:r>
      <w:r>
        <w:rPr>
          <w:spacing w:val="31"/>
        </w:rPr>
        <w:t xml:space="preserve"> </w:t>
      </w:r>
      <w:r>
        <w:t>империи,</w:t>
      </w:r>
      <w:r>
        <w:rPr>
          <w:spacing w:val="36"/>
        </w:rPr>
        <w:t xml:space="preserve"> </w:t>
      </w:r>
      <w:r>
        <w:t>Индии,</w:t>
      </w:r>
      <w:r>
        <w:rPr>
          <w:spacing w:val="33"/>
        </w:rPr>
        <w:t xml:space="preserve"> </w:t>
      </w:r>
      <w:r>
        <w:t>Китая,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Японии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left="1530" w:right="1978" w:firstLine="0"/>
        <w:jc w:val="left"/>
      </w:pPr>
      <w:r>
        <w:t>Колониальный</w:t>
      </w:r>
      <w:r>
        <w:rPr>
          <w:spacing w:val="25"/>
        </w:rPr>
        <w:t xml:space="preserve"> </w:t>
      </w:r>
      <w:r>
        <w:t>раздел</w:t>
      </w:r>
      <w:r>
        <w:rPr>
          <w:spacing w:val="31"/>
        </w:rPr>
        <w:t xml:space="preserve"> </w:t>
      </w:r>
      <w:r>
        <w:t>Африки.</w:t>
      </w:r>
      <w:r>
        <w:rPr>
          <w:spacing w:val="27"/>
        </w:rPr>
        <w:t xml:space="preserve"> </w:t>
      </w:r>
      <w:r>
        <w:t>Антиколониальные</w:t>
      </w:r>
      <w:r>
        <w:rPr>
          <w:spacing w:val="28"/>
        </w:rPr>
        <w:t xml:space="preserve"> </w:t>
      </w:r>
      <w:r>
        <w:t>движения.</w:t>
      </w:r>
      <w:r>
        <w:rPr>
          <w:spacing w:val="-52"/>
        </w:rPr>
        <w:t xml:space="preserve"> </w:t>
      </w:r>
      <w:r>
        <w:t>Международные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Развитие</w:t>
      </w:r>
      <w:r>
        <w:rPr>
          <w:spacing w:val="17"/>
        </w:rPr>
        <w:t xml:space="preserve"> </w:t>
      </w:r>
      <w:r>
        <w:t>науки,</w:t>
      </w:r>
      <w:r>
        <w:rPr>
          <w:spacing w:val="14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Новое</w:t>
      </w:r>
      <w:r>
        <w:rPr>
          <w:spacing w:val="18"/>
        </w:rPr>
        <w:t xml:space="preserve"> </w:t>
      </w:r>
      <w:r>
        <w:t>время.</w:t>
      </w:r>
    </w:p>
    <w:p w:rsidR="00563A7A" w:rsidRDefault="002A7DFB">
      <w:pPr>
        <w:pStyle w:val="8"/>
        <w:spacing w:before="3" w:line="251" w:lineRule="exact"/>
        <w:rPr>
          <w:b w:val="0"/>
          <w:i w:val="0"/>
        </w:rPr>
      </w:pP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22"/>
        </w:rPr>
        <w:t xml:space="preserve"> </w:t>
      </w:r>
      <w:r>
        <w:t>«Обществознание»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89"/>
        </w:tabs>
        <w:ind w:right="821" w:firstLine="707"/>
        <w:jc w:val="both"/>
      </w:pPr>
      <w:r>
        <w:t>освоение и применение системы знаний о социальных свойствах человека, особенно-</w:t>
      </w:r>
      <w:r>
        <w:rPr>
          <w:spacing w:val="1"/>
        </w:rPr>
        <w:t xml:space="preserve"> </w:t>
      </w:r>
      <w:r>
        <w:t>стях 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важности семьи как базового социального</w:t>
      </w:r>
      <w:r>
        <w:rPr>
          <w:spacing w:val="55"/>
        </w:rPr>
        <w:t xml:space="preserve"> </w:t>
      </w:r>
      <w:r>
        <w:t>инсти-</w:t>
      </w:r>
      <w:r>
        <w:rPr>
          <w:spacing w:val="1"/>
        </w:rPr>
        <w:t xml:space="preserve"> </w:t>
      </w:r>
      <w:r>
        <w:t>тута; характерных чертах общества; содержании и значении социальных 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несовер-</w:t>
      </w:r>
      <w:r>
        <w:rPr>
          <w:spacing w:val="1"/>
        </w:rPr>
        <w:t xml:space="preserve"> </w:t>
      </w:r>
      <w:r>
        <w:t>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общества;</w:t>
      </w:r>
      <w:r>
        <w:rPr>
          <w:spacing w:val="10"/>
        </w:rPr>
        <w:t xml:space="preserve"> </w:t>
      </w:r>
      <w:r>
        <w:t>основах</w:t>
      </w:r>
      <w:r>
        <w:rPr>
          <w:spacing w:val="9"/>
        </w:rPr>
        <w:t xml:space="preserve"> </w:t>
      </w:r>
      <w:r>
        <w:t>конституционного</w:t>
      </w:r>
      <w:r>
        <w:rPr>
          <w:spacing w:val="9"/>
        </w:rPr>
        <w:t xml:space="preserve"> </w:t>
      </w:r>
      <w:r>
        <w:t>строя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 системе образования в Российской Федерации; основах государственной</w:t>
      </w:r>
      <w:r>
        <w:rPr>
          <w:spacing w:val="1"/>
        </w:rPr>
        <w:t xml:space="preserve"> </w:t>
      </w:r>
      <w:r>
        <w:t>бюджетной и денежно-кредитной, социальной политики, политики в сфере культуры и образо-</w:t>
      </w:r>
      <w:r>
        <w:rPr>
          <w:spacing w:val="1"/>
        </w:rPr>
        <w:t xml:space="preserve"> </w:t>
      </w:r>
      <w:r>
        <w:t>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ности,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терроризма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экстремизма;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75"/>
        </w:tabs>
        <w:ind w:right="834" w:firstLine="707"/>
        <w:jc w:val="both"/>
      </w:pPr>
      <w:r>
        <w:t>умение характеризовать традиционные российские духовно-нравственные ценности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 Отечеству, нормы морали и нравственности, гуманизм, милосердие, справедливость,</w:t>
      </w:r>
      <w:r>
        <w:rPr>
          <w:spacing w:val="1"/>
        </w:rPr>
        <w:t xml:space="preserve"> </w:t>
      </w:r>
      <w:r>
        <w:t>взаимопомощь, 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Родины);</w:t>
      </w:r>
      <w:r>
        <w:rPr>
          <w:spacing w:val="6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социальный</w:t>
      </w:r>
      <w:r>
        <w:rPr>
          <w:spacing w:val="4"/>
        </w:rPr>
        <w:t xml:space="preserve"> </w:t>
      </w:r>
      <w:r>
        <w:t>институт;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72"/>
        </w:tabs>
        <w:ind w:right="821" w:firstLine="707"/>
        <w:jc w:val="both"/>
      </w:pPr>
      <w:r>
        <w:t>умение приводить примеры (в том числе моделировать ситуации) деятельности людей,</w:t>
      </w:r>
      <w:r>
        <w:rPr>
          <w:spacing w:val="1"/>
        </w:rPr>
        <w:t xml:space="preserve"> </w:t>
      </w:r>
      <w:r>
        <w:t>социальных объектов, явлений,</w:t>
      </w:r>
      <w:r>
        <w:rPr>
          <w:spacing w:val="1"/>
        </w:rPr>
        <w:t xml:space="preserve"> </w:t>
      </w:r>
      <w:r>
        <w:t>процессов определенного типа</w:t>
      </w:r>
      <w:r>
        <w:rPr>
          <w:spacing w:val="55"/>
        </w:rPr>
        <w:t xml:space="preserve"> </w:t>
      </w:r>
      <w:r>
        <w:t>в различных сферах обществен-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соци-</w:t>
      </w:r>
      <w:r>
        <w:rPr>
          <w:spacing w:val="1"/>
        </w:rPr>
        <w:t xml:space="preserve"> </w:t>
      </w:r>
      <w:r>
        <w:t>альных отношений; ситуаций, регулируемых различными видами социальных норм, в том числе</w:t>
      </w:r>
      <w:r>
        <w:rPr>
          <w:spacing w:val="1"/>
        </w:rPr>
        <w:t xml:space="preserve"> </w:t>
      </w:r>
      <w:r>
        <w:t>связанных с правонарушениями и наступлением юридической ответственности; связи полити-</w:t>
      </w:r>
      <w:r>
        <w:rPr>
          <w:spacing w:val="1"/>
        </w:rPr>
        <w:t xml:space="preserve"> </w:t>
      </w:r>
      <w:r>
        <w:t>ческих</w:t>
      </w:r>
      <w:r>
        <w:rPr>
          <w:spacing w:val="6"/>
        </w:rPr>
        <w:t xml:space="preserve"> </w:t>
      </w:r>
      <w:r>
        <w:t>потрясений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социально-экономического</w:t>
      </w:r>
      <w:r>
        <w:rPr>
          <w:spacing w:val="9"/>
        </w:rPr>
        <w:t xml:space="preserve"> </w:t>
      </w:r>
      <w:r>
        <w:t>кризиса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государстве;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9"/>
        </w:numPr>
        <w:tabs>
          <w:tab w:val="left" w:pos="1816"/>
        </w:tabs>
        <w:spacing w:before="92"/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75"/>
        </w:tabs>
        <w:spacing w:before="1"/>
        <w:ind w:right="845" w:firstLine="707"/>
        <w:jc w:val="both"/>
      </w:pPr>
      <w:r>
        <w:t>умение сравнивать (в том числе устанавливать основания для сравнения) деятельность</w:t>
      </w:r>
      <w:r>
        <w:rPr>
          <w:spacing w:val="1"/>
        </w:rPr>
        <w:t xml:space="preserve"> </w:t>
      </w:r>
      <w:r>
        <w:t>людей, социальные объекты, явления, процессы в различных сферах общественной жизни, их</w:t>
      </w:r>
      <w:r>
        <w:rPr>
          <w:spacing w:val="1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01"/>
        </w:tabs>
        <w:ind w:right="818" w:firstLine="707"/>
        <w:jc w:val="both"/>
      </w:pPr>
      <w:r>
        <w:t>умение устанавливать и объяснять взаимосвязи социальных объектов, явлений, про-</w:t>
      </w:r>
      <w:r>
        <w:rPr>
          <w:spacing w:val="1"/>
        </w:rPr>
        <w:t xml:space="preserve"> </w:t>
      </w:r>
      <w:r>
        <w:t>цессов в различных сферах общественной жизни, их элементов и основных функций, включая</w:t>
      </w:r>
      <w:r>
        <w:rPr>
          <w:spacing w:val="1"/>
        </w:rPr>
        <w:t xml:space="preserve"> </w:t>
      </w:r>
      <w:r>
        <w:t>взаимодействия общества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 сфер</w:t>
      </w:r>
      <w:r>
        <w:rPr>
          <w:spacing w:val="1"/>
        </w:rPr>
        <w:t xml:space="preserve"> </w:t>
      </w:r>
      <w:r>
        <w:t>общественной жизни, граж-</w:t>
      </w:r>
      <w:r>
        <w:rPr>
          <w:spacing w:val="1"/>
        </w:rPr>
        <w:t xml:space="preserve"> </w:t>
      </w:r>
      <w:r>
        <w:t>данина и государства; связи политических 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23"/>
        </w:tabs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 взаимосвязей явлений, процессов социальной действительности, в том числе для ар-</w:t>
      </w:r>
      <w:r>
        <w:rPr>
          <w:spacing w:val="1"/>
        </w:rPr>
        <w:t xml:space="preserve"> </w:t>
      </w:r>
      <w:r>
        <w:t>гументированного объяснения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социальной и личной значимости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жизни, роли</w:t>
      </w:r>
      <w:r>
        <w:rPr>
          <w:spacing w:val="55"/>
        </w:rPr>
        <w:t xml:space="preserve"> </w:t>
      </w:r>
      <w:r>
        <w:t>непрерывного образова-</w:t>
      </w:r>
      <w:r>
        <w:rPr>
          <w:spacing w:val="1"/>
        </w:rPr>
        <w:t xml:space="preserve"> </w:t>
      </w:r>
      <w:r>
        <w:t>ния, опасности наркомании и алкоголизма для человека и общества; необходимости правомер-</w:t>
      </w:r>
      <w:r>
        <w:rPr>
          <w:spacing w:val="1"/>
        </w:rPr>
        <w:t xml:space="preserve"> </w:t>
      </w:r>
      <w:r>
        <w:t>ного налогового поведения, противодействия коррупции;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5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несовершеннолетнего</w:t>
      </w:r>
      <w:r>
        <w:rPr>
          <w:spacing w:val="6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ролей;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82"/>
        </w:tabs>
        <w:ind w:right="847" w:firstLine="707"/>
        <w:jc w:val="both"/>
      </w:pPr>
      <w:r>
        <w:t>умение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определять и аргументировать с точки зрения социальных ценностей и норм</w:t>
      </w:r>
      <w:r>
        <w:rPr>
          <w:spacing w:val="1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явлениям,</w:t>
      </w:r>
      <w:r>
        <w:rPr>
          <w:spacing w:val="7"/>
        </w:rPr>
        <w:t xml:space="preserve"> </w:t>
      </w:r>
      <w:r>
        <w:t>процессам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действительности;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772"/>
        </w:tabs>
        <w:spacing w:before="1"/>
        <w:ind w:right="846" w:firstLine="707"/>
        <w:jc w:val="both"/>
      </w:pPr>
      <w:r>
        <w:t>умение 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 взаимодействия в различных сферах общественной жизни, в том числе 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8"/>
        </w:rPr>
        <w:t xml:space="preserve"> </w:t>
      </w:r>
      <w:r>
        <w:t>накопления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инвестирования</w:t>
      </w:r>
      <w:r>
        <w:rPr>
          <w:spacing w:val="5"/>
        </w:rPr>
        <w:t xml:space="preserve"> </w:t>
      </w:r>
      <w:r>
        <w:t>сбережений;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902"/>
        </w:tabs>
        <w:ind w:right="820" w:firstLine="707"/>
        <w:jc w:val="both"/>
      </w:pPr>
      <w:r>
        <w:t>овладение смысловым чтением текстов обществоведческой тематики, позволяющим</w:t>
      </w:r>
      <w:r>
        <w:rPr>
          <w:spacing w:val="1"/>
        </w:rPr>
        <w:t xml:space="preserve"> </w:t>
      </w:r>
      <w:r>
        <w:t>воспринимать, понимать и интерпретировать смысл текстов разных типов, жанров, назначений в</w:t>
      </w:r>
      <w:r>
        <w:rPr>
          <w:spacing w:val="1"/>
        </w:rPr>
        <w:t xml:space="preserve"> </w:t>
      </w:r>
      <w:r>
        <w:t>целях решения различных учебных задач, в том числе извлечений из Конституции Российской</w:t>
      </w:r>
      <w:r>
        <w:rPr>
          <w:spacing w:val="1"/>
        </w:rPr>
        <w:t xml:space="preserve"> </w:t>
      </w:r>
      <w:r>
        <w:t>Федерации и других нормативных правовых актов; умение составлять на их основе план, пре-</w:t>
      </w:r>
      <w:r>
        <w:rPr>
          <w:spacing w:val="1"/>
        </w:rPr>
        <w:t xml:space="preserve"> </w:t>
      </w:r>
      <w:r>
        <w:t>образовывать текстовую информацию в модели (таблицу, диаграмму, схему) и 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5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909"/>
        </w:tabs>
        <w:ind w:right="821" w:firstLine="707"/>
        <w:jc w:val="both"/>
      </w:pPr>
      <w:r>
        <w:t>овладение приемами поиска и извлечения социальной информации (текстовой, гра-</w:t>
      </w:r>
      <w:r>
        <w:rPr>
          <w:spacing w:val="1"/>
        </w:rPr>
        <w:t xml:space="preserve"> </w:t>
      </w:r>
      <w:r>
        <w:t>фической, аудиовизуальной) по заданной теме из различных 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 средств массовой информации (далее</w:t>
      </w:r>
      <w:r>
        <w:rPr>
          <w:spacing w:val="1"/>
        </w:rPr>
        <w:t xml:space="preserve"> </w:t>
      </w:r>
      <w:r>
        <w:t>- СМИ)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83"/>
        </w:tabs>
        <w:ind w:right="821" w:firstLine="707"/>
        <w:jc w:val="both"/>
      </w:pPr>
      <w:r>
        <w:t>умение 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 материалов) и</w:t>
      </w:r>
      <w:r>
        <w:rPr>
          <w:spacing w:val="55"/>
        </w:rPr>
        <w:t xml:space="preserve"> </w:t>
      </w:r>
      <w:r>
        <w:t>публикаций СМИ, соотносить ее с собствен-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соци-</w:t>
      </w:r>
      <w:r>
        <w:rPr>
          <w:spacing w:val="1"/>
        </w:rPr>
        <w:t xml:space="preserve"> </w:t>
      </w:r>
      <w:r>
        <w:t>альным опытом; используя обществоведческие знания, формулировать выводы, подкрепляя их</w:t>
      </w:r>
      <w:r>
        <w:rPr>
          <w:spacing w:val="1"/>
        </w:rPr>
        <w:t xml:space="preserve"> </w:t>
      </w:r>
      <w:r>
        <w:t>аргументами;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83"/>
        </w:tabs>
        <w:spacing w:before="1"/>
        <w:ind w:right="820" w:firstLine="707"/>
        <w:jc w:val="both"/>
      </w:pPr>
      <w:r>
        <w:t>умение 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тельностью, для оценки рисков осуществления финансовых мошенничеств, применения недоб-</w:t>
      </w:r>
      <w:r>
        <w:rPr>
          <w:spacing w:val="1"/>
        </w:rPr>
        <w:t xml:space="preserve"> </w:t>
      </w:r>
      <w:r>
        <w:t>росовестных</w:t>
      </w:r>
      <w:r>
        <w:rPr>
          <w:spacing w:val="19"/>
        </w:rPr>
        <w:t xml:space="preserve"> </w:t>
      </w:r>
      <w:r>
        <w:t>практик);</w:t>
      </w:r>
      <w:r>
        <w:rPr>
          <w:spacing w:val="17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неприемлемости</w:t>
      </w:r>
      <w:r>
        <w:rPr>
          <w:spacing w:val="14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антиобщественного</w:t>
      </w:r>
      <w:r>
        <w:rPr>
          <w:spacing w:val="19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83"/>
        </w:tabs>
        <w:ind w:right="821" w:firstLine="707"/>
        <w:jc w:val="both"/>
      </w:pPr>
      <w:r>
        <w:t>приобретение опыта использования полученных знаний, включая основы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 практической (включая</w:t>
      </w:r>
      <w:r>
        <w:rPr>
          <w:spacing w:val="1"/>
        </w:rPr>
        <w:t xml:space="preserve"> </w:t>
      </w:r>
      <w:r>
        <w:t>выполнение проектов</w:t>
      </w:r>
      <w:r>
        <w:rPr>
          <w:spacing w:val="1"/>
        </w:rPr>
        <w:t xml:space="preserve"> </w:t>
      </w:r>
      <w:r>
        <w:t>индивидуально и</w:t>
      </w:r>
      <w:r>
        <w:rPr>
          <w:spacing w:val="1"/>
        </w:rPr>
        <w:t xml:space="preserve"> </w:t>
      </w:r>
      <w:r>
        <w:t>в группе)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в повседневной жизни 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 и осознанного выполнения граждан-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6"/>
        </w:rPr>
        <w:t xml:space="preserve"> </w:t>
      </w:r>
      <w:r>
        <w:t>плана;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профессии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перспектив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профессио-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опыта 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ветствии</w:t>
      </w:r>
      <w:r>
        <w:rPr>
          <w:spacing w:val="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ситуацией</w:t>
      </w:r>
      <w:r>
        <w:rPr>
          <w:spacing w:val="7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аудитории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892"/>
        </w:tabs>
        <w:ind w:right="847" w:firstLine="707"/>
        <w:jc w:val="both"/>
      </w:pPr>
      <w:r>
        <w:t>приобретение</w:t>
      </w:r>
      <w:r>
        <w:rPr>
          <w:spacing w:val="22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самостоятельного</w:t>
      </w:r>
      <w:r>
        <w:rPr>
          <w:spacing w:val="22"/>
        </w:rPr>
        <w:t xml:space="preserve"> </w:t>
      </w:r>
      <w:r>
        <w:t>заполнения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электронной)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(заявления,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декларации,</w:t>
      </w:r>
      <w:r>
        <w:rPr>
          <w:spacing w:val="56"/>
        </w:rPr>
        <w:t xml:space="preserve"> </w:t>
      </w:r>
      <w:r>
        <w:t>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финансового</w:t>
      </w:r>
      <w:r>
        <w:rPr>
          <w:spacing w:val="8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резюме);</w:t>
      </w:r>
    </w:p>
    <w:p w:rsidR="00563A7A" w:rsidRDefault="002A7DFB">
      <w:pPr>
        <w:pStyle w:val="a4"/>
        <w:numPr>
          <w:ilvl w:val="0"/>
          <w:numId w:val="9"/>
        </w:numPr>
        <w:tabs>
          <w:tab w:val="left" w:pos="1916"/>
        </w:tabs>
        <w:ind w:right="821" w:firstLine="707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демократи-</w:t>
      </w:r>
      <w:r>
        <w:rPr>
          <w:spacing w:val="-52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осознание</w:t>
      </w:r>
      <w:r>
        <w:rPr>
          <w:spacing w:val="8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563A7A" w:rsidRDefault="002A7DFB">
      <w:pPr>
        <w:pStyle w:val="8"/>
        <w:spacing w:before="4" w:line="252" w:lineRule="exact"/>
        <w:jc w:val="both"/>
        <w:rPr>
          <w:b w:val="0"/>
          <w:i w:val="0"/>
        </w:rPr>
      </w:pP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22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«География»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791"/>
        </w:tabs>
        <w:ind w:right="821" w:firstLine="707"/>
        <w:jc w:val="both"/>
      </w:pPr>
      <w:r>
        <w:t>освоение и применение системы знаний о размещении и основных свойствах геогра-</w:t>
      </w:r>
      <w:r>
        <w:rPr>
          <w:spacing w:val="1"/>
        </w:rPr>
        <w:t xml:space="preserve"> </w:t>
      </w:r>
      <w:r>
        <w:t>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его среды на планете Земля, в решении современных практических задач 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устой-</w:t>
      </w:r>
      <w:r>
        <w:rPr>
          <w:spacing w:val="1"/>
        </w:rPr>
        <w:t xml:space="preserve"> </w:t>
      </w:r>
      <w:r>
        <w:t>чивого</w:t>
      </w:r>
      <w:r>
        <w:rPr>
          <w:spacing w:val="15"/>
        </w:rPr>
        <w:t xml:space="preserve"> </w:t>
      </w:r>
      <w:r>
        <w:t>развития;</w:t>
      </w:r>
      <w:r>
        <w:rPr>
          <w:spacing w:val="17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научных</w:t>
      </w:r>
      <w:r>
        <w:rPr>
          <w:spacing w:val="16"/>
        </w:rPr>
        <w:t xml:space="preserve"> </w:t>
      </w:r>
      <w:r>
        <w:t>дисциплин;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808"/>
        </w:tabs>
        <w:ind w:right="823" w:firstLine="707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закономерно-</w:t>
      </w:r>
      <w:r>
        <w:rPr>
          <w:spacing w:val="-52"/>
        </w:rPr>
        <w:t xml:space="preserve"> </w:t>
      </w:r>
      <w:r>
        <w:t>стях, определяющих развитие человеческого общества с древности до наших дней в 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5"/>
        </w:rPr>
        <w:t xml:space="preserve"> </w:t>
      </w:r>
      <w:r>
        <w:t>политической,</w:t>
      </w:r>
      <w:r>
        <w:rPr>
          <w:spacing w:val="6"/>
        </w:rPr>
        <w:t xml:space="preserve"> </w:t>
      </w:r>
      <w:r>
        <w:t>научной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сферах;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789"/>
        </w:tabs>
        <w:ind w:right="821" w:firstLine="707"/>
        <w:jc w:val="both"/>
      </w:pPr>
      <w:r>
        <w:t>овладение базовыми географическими понятиями и знаниями географической терми-</w:t>
      </w:r>
      <w:r>
        <w:rPr>
          <w:spacing w:val="1"/>
        </w:rPr>
        <w:t xml:space="preserve"> </w:t>
      </w:r>
      <w:r>
        <w:t>нологии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777"/>
        </w:tabs>
        <w:ind w:right="843" w:firstLine="707"/>
        <w:jc w:val="both"/>
      </w:pPr>
      <w:r>
        <w:t>умение сравнивать изученные географические объекты, явления и процессы на 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существенных</w:t>
      </w:r>
      <w:r>
        <w:rPr>
          <w:spacing w:val="5"/>
        </w:rPr>
        <w:t xml:space="preserve"> </w:t>
      </w:r>
      <w:r>
        <w:t>признаков;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782"/>
        </w:tabs>
        <w:ind w:right="849" w:firstLine="707"/>
        <w:jc w:val="both"/>
      </w:pPr>
      <w:r>
        <w:t>умение классифицировать географические объекты и явления на основе их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свойств;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801"/>
        </w:tabs>
        <w:ind w:right="83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 взаимосвязи между изученными природными, социальными 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 и</w:t>
      </w:r>
      <w:r>
        <w:rPr>
          <w:spacing w:val="55"/>
        </w:rPr>
        <w:t xml:space="preserve"> </w:t>
      </w:r>
      <w:r>
        <w:t>процессами,</w:t>
      </w:r>
      <w:r>
        <w:rPr>
          <w:spacing w:val="55"/>
        </w:rPr>
        <w:t xml:space="preserve"> </w:t>
      </w:r>
      <w:r>
        <w:t>реально наблюдаемыми географическими</w:t>
      </w:r>
      <w:r>
        <w:rPr>
          <w:spacing w:val="55"/>
        </w:rPr>
        <w:t xml:space="preserve"> </w:t>
      </w:r>
      <w:r>
        <w:t>явлениями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процессами;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803"/>
        </w:tabs>
        <w:ind w:right="837" w:firstLine="707"/>
        <w:jc w:val="both"/>
      </w:pPr>
      <w:r>
        <w:t>умение использовать</w:t>
      </w:r>
      <w:r>
        <w:rPr>
          <w:spacing w:val="1"/>
        </w:rPr>
        <w:t xml:space="preserve"> </w:t>
      </w:r>
      <w:r>
        <w:t>географические знания</w:t>
      </w:r>
      <w:r>
        <w:rPr>
          <w:spacing w:val="1"/>
        </w:rPr>
        <w:t xml:space="preserve"> </w:t>
      </w:r>
      <w:r>
        <w:t>для описания существенных признаков</w:t>
      </w:r>
      <w:r>
        <w:rPr>
          <w:spacing w:val="1"/>
        </w:rPr>
        <w:t xml:space="preserve"> </w:t>
      </w:r>
      <w:r>
        <w:t>разнообразных явлений и процессов в повседневной жизни, положения и взаиморасположения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777"/>
        </w:tabs>
        <w:ind w:right="848" w:firstLine="707"/>
        <w:jc w:val="both"/>
      </w:pPr>
      <w:r>
        <w:t>умение объяснять влияние изученных географических объектов и явлений на 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803"/>
        </w:tabs>
        <w:ind w:right="82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(картогра-</w:t>
      </w:r>
      <w:r>
        <w:rPr>
          <w:spacing w:val="-52"/>
        </w:rPr>
        <w:t xml:space="preserve"> </w:t>
      </w:r>
      <w:r>
        <w:t>фические, 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909"/>
        </w:tabs>
        <w:ind w:right="820" w:firstLine="707"/>
        <w:jc w:val="both"/>
      </w:pPr>
      <w:r>
        <w:t>умение представлять в различных формах (в виде карты, таблицы, графика, геогра-</w:t>
      </w:r>
      <w:r>
        <w:rPr>
          <w:spacing w:val="1"/>
        </w:rPr>
        <w:t xml:space="preserve"> </w:t>
      </w:r>
      <w:r>
        <w:t>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926"/>
        </w:tabs>
        <w:ind w:right="848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концепции</w:t>
      </w:r>
      <w:r>
        <w:rPr>
          <w:spacing w:val="17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41"/>
        </w:numPr>
        <w:tabs>
          <w:tab w:val="left" w:pos="1895"/>
        </w:tabs>
        <w:ind w:right="844" w:firstLine="707"/>
        <w:jc w:val="both"/>
      </w:pPr>
      <w:r>
        <w:t>умение решать практические задачи геоэкологического содержания для определения</w:t>
      </w:r>
      <w:r>
        <w:rPr>
          <w:spacing w:val="1"/>
        </w:rPr>
        <w:t xml:space="preserve"> </w:t>
      </w:r>
      <w:r>
        <w:t>качества окружающей среды своей местности, путей ее сохранения и улучшения, задачи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благополучия.</w:t>
      </w:r>
    </w:p>
    <w:p w:rsidR="00563A7A" w:rsidRDefault="002A7DFB">
      <w:pPr>
        <w:pStyle w:val="8"/>
        <w:spacing w:before="4"/>
        <w:jc w:val="both"/>
      </w:pP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«Физика»</w:t>
      </w:r>
      <w:r>
        <w:rPr>
          <w:spacing w:val="17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базовом</w:t>
      </w:r>
      <w:r>
        <w:rPr>
          <w:spacing w:val="17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808"/>
        </w:tabs>
        <w:ind w:right="820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ставлений о закономерной связи и познаваемости явлений природы, о роли эксперимента в фи-</w:t>
      </w:r>
      <w:r>
        <w:rPr>
          <w:spacing w:val="1"/>
        </w:rPr>
        <w:t xml:space="preserve"> </w:t>
      </w:r>
      <w:r>
        <w:t>зике,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системообразующей</w:t>
      </w:r>
      <w:r>
        <w:rPr>
          <w:spacing w:val="26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физики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развитии</w:t>
      </w:r>
      <w:r>
        <w:rPr>
          <w:spacing w:val="27"/>
        </w:rPr>
        <w:t xml:space="preserve"> </w:t>
      </w:r>
      <w:r>
        <w:t>естественных</w:t>
      </w:r>
      <w:r>
        <w:rPr>
          <w:spacing w:val="29"/>
        </w:rPr>
        <w:t xml:space="preserve"> </w:t>
      </w:r>
      <w:r>
        <w:t>наук,</w:t>
      </w:r>
      <w:r>
        <w:rPr>
          <w:spacing w:val="28"/>
        </w:rPr>
        <w:t xml:space="preserve"> </w:t>
      </w:r>
      <w:r>
        <w:t>техники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 эволюции физических знаний и их роли в</w:t>
      </w:r>
      <w:r>
        <w:rPr>
          <w:spacing w:val="55"/>
        </w:rPr>
        <w:t xml:space="preserve"> </w:t>
      </w:r>
      <w:r>
        <w:t>целостной естественнонаучной картине мира,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ученых-физиков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40"/>
        </w:numPr>
        <w:tabs>
          <w:tab w:val="left" w:pos="1806"/>
        </w:tabs>
        <w:spacing w:before="92"/>
        <w:ind w:right="820" w:firstLine="707"/>
        <w:jc w:val="both"/>
      </w:pPr>
      <w:r>
        <w:t>знания о видах материи (вещество и поле), о движении как способе существования</w:t>
      </w:r>
      <w:r>
        <w:rPr>
          <w:spacing w:val="1"/>
        </w:rPr>
        <w:t xml:space="preserve"> </w:t>
      </w:r>
      <w:r>
        <w:t>материи, об атомно-молекулярной теории строения вещества, о физической сущности явлений</w:t>
      </w:r>
      <w:r>
        <w:rPr>
          <w:spacing w:val="1"/>
        </w:rPr>
        <w:t xml:space="preserve"> </w:t>
      </w:r>
      <w:r>
        <w:t>природы (механических, тепловых, электромагнитных и квантовых); умение различать 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равно-</w:t>
      </w:r>
      <w:r>
        <w:rPr>
          <w:spacing w:val="1"/>
        </w:rPr>
        <w:t xml:space="preserve"> </w:t>
      </w:r>
      <w:r>
        <w:t>мерное</w:t>
      </w:r>
      <w:r>
        <w:rPr>
          <w:spacing w:val="23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окружности,</w:t>
      </w:r>
      <w:r>
        <w:rPr>
          <w:spacing w:val="22"/>
        </w:rPr>
        <w:t xml:space="preserve"> </w:t>
      </w:r>
      <w:r>
        <w:t>инерция,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тел,</w:t>
      </w:r>
      <w:r>
        <w:rPr>
          <w:spacing w:val="22"/>
        </w:rPr>
        <w:t xml:space="preserve"> </w:t>
      </w:r>
      <w:r>
        <w:t>равновесие</w:t>
      </w:r>
      <w:r>
        <w:rPr>
          <w:spacing w:val="23"/>
        </w:rPr>
        <w:t xml:space="preserve"> </w:t>
      </w:r>
      <w:r>
        <w:t>материальной</w:t>
      </w:r>
      <w:r>
        <w:rPr>
          <w:spacing w:val="2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 xml:space="preserve">и твердого тела, передача давления твердыми телами, жидкостями и газами, плавание тел, </w:t>
      </w:r>
      <w:r>
        <w:rPr>
          <w:spacing w:val="10"/>
        </w:rPr>
        <w:t>ко-</w:t>
      </w:r>
      <w:r>
        <w:rPr>
          <w:spacing w:val="11"/>
        </w:rPr>
        <w:t xml:space="preserve"> </w:t>
      </w:r>
      <w:r>
        <w:t>лебательное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(испарение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 магнитов,</w:t>
      </w:r>
      <w:r>
        <w:rPr>
          <w:spacing w:val="55"/>
        </w:rPr>
        <w:t xml:space="preserve"> </w:t>
      </w:r>
      <w:r>
        <w:t>электромагнитная</w:t>
      </w:r>
      <w:r>
        <w:rPr>
          <w:spacing w:val="55"/>
        </w:rPr>
        <w:t xml:space="preserve"> </w:t>
      </w:r>
      <w:r>
        <w:t>индукция, действие магнитного поля</w:t>
      </w:r>
      <w:r>
        <w:rPr>
          <w:spacing w:val="55"/>
        </w:rPr>
        <w:t xml:space="preserve"> </w:t>
      </w:r>
      <w:r>
        <w:t>на 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 светового излучения</w:t>
      </w:r>
      <w:r>
        <w:rPr>
          <w:spacing w:val="1"/>
        </w:rPr>
        <w:t xml:space="preserve"> </w:t>
      </w:r>
      <w:r>
        <w:t>в спектр, естественная радиоактивность, радиоактивные пре-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ха-</w:t>
      </w:r>
      <w:r>
        <w:rPr>
          <w:spacing w:val="-52"/>
        </w:rPr>
        <w:t xml:space="preserve"> </w:t>
      </w:r>
      <w:r>
        <w:t>рактерных свойств и на основе опытов, демонстрирующих данное физическое явление; умение</w:t>
      </w:r>
      <w:r>
        <w:rPr>
          <w:spacing w:val="1"/>
        </w:rPr>
        <w:t xml:space="preserve"> </w:t>
      </w:r>
      <w:r>
        <w:t xml:space="preserve">распознавать проявление изученных физических явлений в окружающем мире, выделяя их </w:t>
      </w:r>
      <w:r>
        <w:rPr>
          <w:spacing w:val="9"/>
        </w:rPr>
        <w:t>су-</w:t>
      </w:r>
      <w:r>
        <w:rPr>
          <w:spacing w:val="10"/>
        </w:rPr>
        <w:t xml:space="preserve"> </w:t>
      </w:r>
      <w:r>
        <w:t>щественные</w:t>
      </w:r>
      <w:r>
        <w:rPr>
          <w:spacing w:val="5"/>
        </w:rPr>
        <w:t xml:space="preserve"> </w:t>
      </w:r>
      <w:r>
        <w:t>свойства/признаки;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794"/>
        </w:tabs>
        <w:spacing w:before="1"/>
        <w:ind w:right="820" w:firstLine="707"/>
        <w:jc w:val="both"/>
      </w:pPr>
      <w:r>
        <w:t>владение основами понятийного аппарата и символического языка физики и исполь-</w:t>
      </w:r>
      <w:r>
        <w:rPr>
          <w:spacing w:val="1"/>
        </w:rPr>
        <w:t xml:space="preserve"> </w:t>
      </w:r>
      <w:r>
        <w:t>зование их для решения учебных задач, умение характеризовать свойства тел, физические яв-</w:t>
      </w:r>
      <w:r>
        <w:rPr>
          <w:spacing w:val="1"/>
        </w:rPr>
        <w:t xml:space="preserve"> </w:t>
      </w:r>
      <w:r>
        <w:t>ления и процессы, используя фундаментальные и эмпирические законы (закон Паскаля, закон</w:t>
      </w:r>
      <w:r>
        <w:rPr>
          <w:spacing w:val="1"/>
        </w:rPr>
        <w:t xml:space="preserve"> </w:t>
      </w:r>
      <w:r>
        <w:t>Архимеда, правило рычага, золотое правило механики, законы изменения и сохранения меха-</w:t>
      </w:r>
      <w:r>
        <w:rPr>
          <w:spacing w:val="1"/>
        </w:rPr>
        <w:t xml:space="preserve"> </w:t>
      </w:r>
      <w:r>
        <w:t>нической энергии, уравнение теплового баланса, закон сохранения импульса, закон сохранения</w:t>
      </w:r>
      <w:r>
        <w:rPr>
          <w:spacing w:val="1"/>
        </w:rPr>
        <w:t xml:space="preserve"> </w:t>
      </w:r>
      <w:r>
        <w:t>электрического заряда, принцип относительности Галилея, принцип суперпозиции сил, законы</w:t>
      </w:r>
      <w:r>
        <w:rPr>
          <w:spacing w:val="1"/>
        </w:rPr>
        <w:t xml:space="preserve"> </w:t>
      </w:r>
      <w:r>
        <w:t>Ньютона, закон всемирного тяготения, теорема о кинетической энергии, закон Гука,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су-</w:t>
      </w:r>
      <w:r>
        <w:rPr>
          <w:spacing w:val="1"/>
        </w:rPr>
        <w:t xml:space="preserve"> </w:t>
      </w:r>
      <w:r>
        <w:t>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изу-</w:t>
      </w:r>
      <w:r>
        <w:rPr>
          <w:spacing w:val="1"/>
        </w:rPr>
        <w:t xml:space="preserve"> </w:t>
      </w:r>
      <w:r>
        <w:t>ченные</w:t>
      </w:r>
      <w:r>
        <w:rPr>
          <w:spacing w:val="8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величины;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801"/>
        </w:tabs>
        <w:spacing w:before="1"/>
        <w:ind w:right="821" w:firstLine="707"/>
        <w:jc w:val="both"/>
      </w:pPr>
      <w:r>
        <w:t>умение проводить прямые и косвенные измерения физических величин (расстояние,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 масса тела, объем, сила, температура, относительная влажность</w:t>
      </w:r>
      <w:r>
        <w:rPr>
          <w:spacing w:val="55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55"/>
        </w:rPr>
        <w:t xml:space="preserve"> </w:t>
      </w:r>
      <w:r>
        <w:t>измери-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неизбежности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значение измеряемой величины с помощью усреднения результатов серии измерений и</w:t>
      </w:r>
      <w:r>
        <w:rPr>
          <w:spacing w:val="1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погрешность</w:t>
      </w:r>
      <w:r>
        <w:rPr>
          <w:spacing w:val="8"/>
        </w:rPr>
        <w:t xml:space="preserve"> </w:t>
      </w:r>
      <w:r>
        <w:t>измерений;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827"/>
        </w:tabs>
        <w:ind w:right="824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без-</w:t>
      </w:r>
      <w:r>
        <w:rPr>
          <w:spacing w:val="1"/>
        </w:rPr>
        <w:t xml:space="preserve"> </w:t>
      </w:r>
      <w:r>
        <w:t>опасного</w:t>
      </w:r>
      <w:r>
        <w:rPr>
          <w:spacing w:val="4"/>
        </w:rPr>
        <w:t xml:space="preserve"> </w:t>
      </w:r>
      <w:r>
        <w:t>труда: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8" w:line="232" w:lineRule="auto"/>
        <w:ind w:right="823" w:firstLine="707"/>
      </w:pPr>
      <w:r>
        <w:rPr>
          <w:position w:val="1"/>
        </w:rPr>
        <w:t>наблюдение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физических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явлений: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эксперименталь-</w:t>
      </w:r>
      <w:r>
        <w:rPr>
          <w:spacing w:val="1"/>
          <w:position w:val="1"/>
        </w:rPr>
        <w:t xml:space="preserve"> </w:t>
      </w:r>
      <w:r>
        <w:t>ную установку из данного набора оборудования по инструкции, описывать ход опыта и запи-</w:t>
      </w:r>
      <w:r>
        <w:rPr>
          <w:spacing w:val="1"/>
        </w:rPr>
        <w:t xml:space="preserve"> </w:t>
      </w:r>
      <w:r>
        <w:t>сывать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результаты,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выводы;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9" w:line="235" w:lineRule="auto"/>
        <w:ind w:right="844" w:firstLine="707"/>
      </w:pPr>
      <w:r>
        <w:rPr>
          <w:position w:val="1"/>
        </w:rPr>
        <w:t>проведение прямых и косвенных измерений физических величин: умение планировать</w:t>
      </w:r>
      <w:r>
        <w:rPr>
          <w:spacing w:val="1"/>
          <w:position w:val="1"/>
        </w:rPr>
        <w:t xml:space="preserve"> </w:t>
      </w:r>
      <w:r>
        <w:t>измерения, самостоятельно собирать экспериментальную установку по инструкции,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7" w:line="235" w:lineRule="auto"/>
        <w:ind w:right="823" w:firstLine="707"/>
      </w:pPr>
      <w:r>
        <w:rPr>
          <w:position w:val="1"/>
        </w:rPr>
        <w:t>проведение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несложных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экспериментальных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исследований;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собирать</w:t>
      </w:r>
      <w:r>
        <w:rPr>
          <w:spacing w:val="1"/>
          <w:position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ченные зависимости физических величин в виде таблиц и графиков, учитывать погрешности,</w:t>
      </w:r>
      <w:r>
        <w:rPr>
          <w:spacing w:val="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775"/>
        </w:tabs>
        <w:spacing w:before="2"/>
        <w:ind w:right="837" w:firstLine="707"/>
        <w:jc w:val="both"/>
      </w:pPr>
      <w:r>
        <w:t>понимание характерных свойств физических моделей (материальная точка, абсолютно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8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атомного</w:t>
      </w:r>
      <w:r>
        <w:rPr>
          <w:spacing w:val="7"/>
        </w:rPr>
        <w:t xml:space="preserve"> </w:t>
      </w:r>
      <w:r>
        <w:t>ядра)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процессов;</w:t>
      </w:r>
    </w:p>
    <w:p w:rsidR="00563A7A" w:rsidRDefault="00563A7A">
      <w:pPr>
        <w:pStyle w:val="a3"/>
        <w:spacing w:before="1"/>
        <w:ind w:left="0" w:firstLine="0"/>
        <w:jc w:val="left"/>
      </w:pPr>
    </w:p>
    <w:p w:rsidR="00563A7A" w:rsidRDefault="002A7DFB">
      <w:pPr>
        <w:pStyle w:val="a4"/>
        <w:numPr>
          <w:ilvl w:val="0"/>
          <w:numId w:val="240"/>
        </w:numPr>
        <w:tabs>
          <w:tab w:val="left" w:pos="1784"/>
        </w:tabs>
        <w:ind w:right="821" w:firstLine="707"/>
        <w:jc w:val="both"/>
      </w:pPr>
      <w:r>
        <w:t>умение объяснять физические процессы и свойства тел, в том числе и в контексте си-</w:t>
      </w:r>
      <w:r>
        <w:rPr>
          <w:spacing w:val="1"/>
        </w:rPr>
        <w:t xml:space="preserve"> </w:t>
      </w:r>
      <w:r>
        <w:t>туаций</w:t>
      </w:r>
      <w:r>
        <w:rPr>
          <w:spacing w:val="11"/>
        </w:rPr>
        <w:t xml:space="preserve"> </w:t>
      </w:r>
      <w:r>
        <w:t>практико-ориентированного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частности,</w:t>
      </w:r>
      <w:r>
        <w:rPr>
          <w:spacing w:val="16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причинно-следственные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48" w:firstLine="0"/>
      </w:pPr>
      <w:r>
        <w:t>связи и строить объяснение с опорой на изученные свойства физических явлений, 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765"/>
        </w:tabs>
        <w:ind w:right="832" w:firstLine="707"/>
        <w:jc w:val="both"/>
      </w:pPr>
      <w:r>
        <w:t>умение решать расчетные задачи (на базе 2-3 уравнений), используя законы и формулы,</w:t>
      </w:r>
      <w:r>
        <w:rPr>
          <w:spacing w:val="1"/>
        </w:rPr>
        <w:t xml:space="preserve"> </w:t>
      </w:r>
      <w:r>
        <w:t>связывающие физические величины, в частности, записывать краткое условие задачи, выявлять</w:t>
      </w:r>
      <w:r>
        <w:rPr>
          <w:spacing w:val="1"/>
        </w:rPr>
        <w:t xml:space="preserve"> </w:t>
      </w:r>
      <w:r>
        <w:t>недостающие данные, выбирать законы и формулы, необходимые для ее решения, 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 величины; умение определять размерность физической величины, полученной 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791"/>
        </w:tabs>
        <w:spacing w:before="2"/>
        <w:ind w:right="821" w:firstLine="707"/>
        <w:jc w:val="both"/>
      </w:pPr>
      <w:r>
        <w:t>умение характеризовать принципы действия технических устройств, в том числе бы-</w:t>
      </w:r>
      <w:r>
        <w:rPr>
          <w:spacing w:val="1"/>
        </w:rPr>
        <w:t xml:space="preserve"> </w:t>
      </w:r>
      <w:r>
        <w:t>товых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описанию,</w:t>
      </w:r>
      <w:r>
        <w:rPr>
          <w:spacing w:val="5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свойствах</w:t>
      </w:r>
      <w:r>
        <w:rPr>
          <w:spacing w:val="10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закономерности;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952"/>
        </w:tabs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техническими</w:t>
      </w:r>
      <w:r>
        <w:rPr>
          <w:spacing w:val="55"/>
        </w:rPr>
        <w:t xml:space="preserve"> </w:t>
      </w:r>
      <w:r>
        <w:t>устрой-</w:t>
      </w:r>
      <w:r>
        <w:rPr>
          <w:spacing w:val="1"/>
        </w:rPr>
        <w:t xml:space="preserve"> </w:t>
      </w:r>
      <w:r>
        <w:t>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5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нального</w:t>
      </w:r>
      <w:r>
        <w:rPr>
          <w:spacing w:val="4"/>
        </w:rPr>
        <w:t xml:space="preserve"> </w:t>
      </w:r>
      <w:r>
        <w:t>природопользования;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892"/>
        </w:tabs>
        <w:ind w:right="819" w:firstLine="707"/>
        <w:jc w:val="both"/>
      </w:pPr>
      <w:r>
        <w:t>опыт поиска,</w:t>
      </w:r>
      <w:r>
        <w:rPr>
          <w:spacing w:val="55"/>
        </w:rPr>
        <w:t xml:space="preserve"> </w:t>
      </w:r>
      <w:r>
        <w:t>преобразования</w:t>
      </w:r>
      <w:r>
        <w:rPr>
          <w:spacing w:val="55"/>
        </w:rPr>
        <w:t xml:space="preserve"> </w:t>
      </w:r>
      <w:r>
        <w:t>и представления 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информацию физического содержания в сети Интернет, самостоятельно формулируя поисковый</w:t>
      </w:r>
      <w:r>
        <w:rPr>
          <w:spacing w:val="1"/>
        </w:rPr>
        <w:t xml:space="preserve"> </w:t>
      </w:r>
      <w:r>
        <w:t>запрос;</w:t>
      </w:r>
      <w:r>
        <w:rPr>
          <w:spacing w:val="20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достоверность</w:t>
      </w:r>
      <w:r>
        <w:rPr>
          <w:spacing w:val="19"/>
        </w:rPr>
        <w:t xml:space="preserve"> </w:t>
      </w:r>
      <w:r>
        <w:t>полученной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имеющихся</w:t>
      </w:r>
      <w:r>
        <w:rPr>
          <w:spacing w:val="1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науч-</w:t>
      </w:r>
      <w:r>
        <w:rPr>
          <w:spacing w:val="-52"/>
        </w:rPr>
        <w:t xml:space="preserve"> </w:t>
      </w:r>
      <w:r>
        <w:t>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 из одной знаковой системы в другую; умение создавать собственные письменные и</w:t>
      </w:r>
      <w:r>
        <w:rPr>
          <w:spacing w:val="1"/>
        </w:rPr>
        <w:t xml:space="preserve"> </w:t>
      </w:r>
      <w:r>
        <w:t>устные</w:t>
      </w:r>
      <w:r>
        <w:rPr>
          <w:spacing w:val="7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источников;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935"/>
        </w:tabs>
        <w:ind w:right="819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понимать задачи</w:t>
      </w:r>
      <w:r>
        <w:rPr>
          <w:spacing w:val="1"/>
        </w:rPr>
        <w:t xml:space="preserve"> </w:t>
      </w:r>
      <w:r>
        <w:t>исследования, применять методы</w:t>
      </w:r>
      <w:r>
        <w:rPr>
          <w:spacing w:val="55"/>
        </w:rPr>
        <w:t xml:space="preserve"> </w:t>
      </w:r>
      <w:r>
        <w:t>исследования, соответствующие</w:t>
      </w:r>
      <w:r>
        <w:rPr>
          <w:spacing w:val="55"/>
        </w:rPr>
        <w:t xml:space="preserve"> </w:t>
      </w:r>
      <w:r>
        <w:t>поставлен-</w:t>
      </w:r>
      <w:r>
        <w:rPr>
          <w:spacing w:val="1"/>
        </w:rPr>
        <w:t xml:space="preserve"> </w:t>
      </w:r>
      <w:r>
        <w:t>ной цели, осуществлять в соответствии с планом собственную деятельность и совместную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группе,</w:t>
      </w:r>
      <w:r>
        <w:rPr>
          <w:spacing w:val="8"/>
        </w:rPr>
        <w:t xml:space="preserve"> </w:t>
      </w:r>
      <w:r>
        <w:t>следить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его;</w:t>
      </w:r>
    </w:p>
    <w:p w:rsidR="00563A7A" w:rsidRDefault="002A7DFB">
      <w:pPr>
        <w:pStyle w:val="a4"/>
        <w:numPr>
          <w:ilvl w:val="0"/>
          <w:numId w:val="240"/>
        </w:numPr>
        <w:tabs>
          <w:tab w:val="left" w:pos="1935"/>
        </w:tabs>
        <w:ind w:right="837" w:firstLine="707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физико-техническую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деятельности.</w:t>
      </w:r>
    </w:p>
    <w:p w:rsidR="00563A7A" w:rsidRDefault="002A7DFB">
      <w:pPr>
        <w:pStyle w:val="8"/>
        <w:spacing w:before="5"/>
        <w:jc w:val="both"/>
      </w:pP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«Химия»</w:t>
      </w:r>
      <w:r>
        <w:rPr>
          <w:spacing w:val="17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базовом</w:t>
      </w:r>
      <w:r>
        <w:rPr>
          <w:spacing w:val="21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842"/>
        </w:tabs>
        <w:ind w:right="847" w:firstLine="707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компонента общей культуры и практической деятельности человека в условиях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6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среди</w:t>
      </w:r>
      <w:r>
        <w:rPr>
          <w:spacing w:val="5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наук;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87"/>
        </w:tabs>
        <w:ind w:right="822" w:firstLine="707"/>
        <w:jc w:val="both"/>
      </w:pPr>
      <w:r>
        <w:t>владение основами понятийного аппарата и символического языка химии для состав-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(IUPAC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 задач; умение использовать модели для объяснения строения атомов и</w:t>
      </w:r>
      <w:r>
        <w:rPr>
          <w:spacing w:val="1"/>
        </w:rPr>
        <w:t xml:space="preserve"> </w:t>
      </w:r>
      <w:r>
        <w:t>молекул;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89"/>
        </w:tabs>
        <w:ind w:right="823" w:firstLine="707"/>
        <w:jc w:val="both"/>
      </w:pPr>
      <w:r>
        <w:t>владение системой химических знаний и умение применять систему химических зна-</w:t>
      </w:r>
      <w:r>
        <w:rPr>
          <w:spacing w:val="1"/>
        </w:rPr>
        <w:t xml:space="preserve"> </w:t>
      </w:r>
      <w:r>
        <w:t>ний,</w:t>
      </w:r>
      <w:r>
        <w:rPr>
          <w:spacing w:val="4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включает: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2" w:line="237" w:lineRule="auto"/>
        <w:ind w:right="820" w:firstLine="707"/>
      </w:pPr>
      <w:r>
        <w:rPr>
          <w:position w:val="1"/>
        </w:rPr>
        <w:t>важнейшие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химические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понятия: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химический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элемент,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атом,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молекула,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вещество,</w:t>
      </w:r>
      <w:r>
        <w:rPr>
          <w:spacing w:val="1"/>
          <w:position w:val="1"/>
        </w:rPr>
        <w:t xml:space="preserve"> </w:t>
      </w:r>
      <w:r>
        <w:t>простое и сложное вещество, однородная и неоднородная смесь, относительные атомная и мо-</w:t>
      </w:r>
      <w:r>
        <w:rPr>
          <w:spacing w:val="1"/>
        </w:rPr>
        <w:t xml:space="preserve"> </w:t>
      </w:r>
      <w:r>
        <w:t>лекулярная массы, количество вещества, моль, молярная масса, молярный объем, оксид, кислота,</w:t>
      </w:r>
      <w:r>
        <w:rPr>
          <w:spacing w:val="1"/>
        </w:rPr>
        <w:t xml:space="preserve"> </w:t>
      </w:r>
      <w:r>
        <w:t xml:space="preserve">основание, соль (средняя), химическая реакция, реакции соединения, реакции разложения, </w:t>
      </w:r>
      <w:r>
        <w:rPr>
          <w:spacing w:val="10"/>
        </w:rPr>
        <w:t>ре-</w:t>
      </w:r>
      <w:r>
        <w:rPr>
          <w:spacing w:val="11"/>
        </w:rPr>
        <w:t xml:space="preserve"> </w:t>
      </w:r>
      <w:r>
        <w:t>акции замещения, реакции обмена, тепловой эффект реакции, экзо- и эндотермические реакции,</w:t>
      </w:r>
      <w:r>
        <w:rPr>
          <w:spacing w:val="1"/>
        </w:rPr>
        <w:t xml:space="preserve"> </w:t>
      </w:r>
      <w:r>
        <w:t>раствор, массовая доля химического элемента в соединении, массовая доля и процентная кон-</w:t>
      </w:r>
      <w:r>
        <w:rPr>
          <w:spacing w:val="1"/>
        </w:rPr>
        <w:t xml:space="preserve"> </w:t>
      </w:r>
      <w:r>
        <w:t>центрация вещества в растворе, ядро атома, электрический слой атома, атомная орбиталь, радиус</w:t>
      </w:r>
      <w:r>
        <w:rPr>
          <w:spacing w:val="1"/>
        </w:rPr>
        <w:t xml:space="preserve"> </w:t>
      </w:r>
      <w:r>
        <w:t>атома, валентность, степень окисления, химическая связь, электроотрицательность, полярная и</w:t>
      </w:r>
      <w:r>
        <w:rPr>
          <w:spacing w:val="1"/>
        </w:rPr>
        <w:t xml:space="preserve"> </w:t>
      </w:r>
      <w:r>
        <w:t>неполярная</w:t>
      </w:r>
      <w:r>
        <w:rPr>
          <w:spacing w:val="15"/>
        </w:rPr>
        <w:t xml:space="preserve"> </w:t>
      </w:r>
      <w:r>
        <w:t>ковалентная</w:t>
      </w:r>
      <w:r>
        <w:rPr>
          <w:spacing w:val="19"/>
        </w:rPr>
        <w:t xml:space="preserve"> </w:t>
      </w:r>
      <w:r>
        <w:t>связь,</w:t>
      </w:r>
      <w:r>
        <w:rPr>
          <w:spacing w:val="19"/>
        </w:rPr>
        <w:t xml:space="preserve"> </w:t>
      </w:r>
      <w:r>
        <w:t>ионная</w:t>
      </w:r>
      <w:r>
        <w:rPr>
          <w:spacing w:val="15"/>
        </w:rPr>
        <w:t xml:space="preserve"> </w:t>
      </w:r>
      <w:r>
        <w:t>связь,</w:t>
      </w:r>
      <w:r>
        <w:rPr>
          <w:spacing w:val="16"/>
        </w:rPr>
        <w:t xml:space="preserve"> </w:t>
      </w:r>
      <w:r>
        <w:t>металлическая</w:t>
      </w:r>
      <w:r>
        <w:rPr>
          <w:spacing w:val="15"/>
        </w:rPr>
        <w:t xml:space="preserve"> </w:t>
      </w:r>
      <w:r>
        <w:t>связь,</w:t>
      </w:r>
      <w:r>
        <w:rPr>
          <w:spacing w:val="16"/>
        </w:rPr>
        <w:t xml:space="preserve"> </w:t>
      </w:r>
      <w:r>
        <w:t>кристаллическая</w:t>
      </w:r>
      <w:r>
        <w:rPr>
          <w:spacing w:val="15"/>
        </w:rPr>
        <w:t xml:space="preserve"> </w:t>
      </w:r>
      <w:r>
        <w:t>решетка</w:t>
      </w:r>
    </w:p>
    <w:p w:rsidR="00563A7A" w:rsidRDefault="00563A7A">
      <w:pPr>
        <w:spacing w:line="237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1" w:firstLine="0"/>
      </w:pPr>
      <w:r>
        <w:t>(атомная, ионная, металлическая, молекулярная), ион, катион, анион, электролит и неэлектролит,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электролиз,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предельно</w:t>
      </w:r>
      <w:r>
        <w:rPr>
          <w:spacing w:val="6"/>
        </w:rPr>
        <w:t xml:space="preserve"> </w:t>
      </w:r>
      <w:r>
        <w:t>допустимая</w:t>
      </w:r>
      <w:r>
        <w:rPr>
          <w:spacing w:val="6"/>
        </w:rPr>
        <w:t xml:space="preserve"> </w:t>
      </w:r>
      <w:r>
        <w:t>концентрация</w:t>
      </w:r>
      <w:r>
        <w:rPr>
          <w:spacing w:val="6"/>
        </w:rPr>
        <w:t xml:space="preserve"> </w:t>
      </w:r>
      <w:r>
        <w:t>(ПДК),</w:t>
      </w:r>
      <w:r>
        <w:rPr>
          <w:spacing w:val="7"/>
        </w:rPr>
        <w:t xml:space="preserve"> </w:t>
      </w:r>
      <w:r>
        <w:t>коррозия</w:t>
      </w:r>
      <w:r>
        <w:rPr>
          <w:spacing w:val="9"/>
        </w:rPr>
        <w:t xml:space="preserve"> </w:t>
      </w:r>
      <w:r>
        <w:t>металлов,</w:t>
      </w:r>
      <w:r>
        <w:rPr>
          <w:spacing w:val="7"/>
        </w:rPr>
        <w:t xml:space="preserve"> </w:t>
      </w:r>
      <w:r>
        <w:t>сплавы;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2" w:line="228" w:lineRule="auto"/>
        <w:ind w:right="845" w:firstLine="707"/>
      </w:pPr>
      <w:r>
        <w:rPr>
          <w:position w:val="1"/>
        </w:rPr>
        <w:t>основополагающие законы химии: закон сохранения массы, периодический закон Д.И.</w:t>
      </w:r>
      <w:r>
        <w:rPr>
          <w:spacing w:val="1"/>
          <w:position w:val="1"/>
        </w:rPr>
        <w:t xml:space="preserve"> </w:t>
      </w:r>
      <w:r>
        <w:t>Менделеева,</w:t>
      </w:r>
      <w:r>
        <w:rPr>
          <w:spacing w:val="5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постоянства</w:t>
      </w:r>
      <w:r>
        <w:rPr>
          <w:spacing w:val="7"/>
        </w:rPr>
        <w:t xml:space="preserve"> </w:t>
      </w:r>
      <w:r>
        <w:t>состава,</w:t>
      </w:r>
      <w:r>
        <w:rPr>
          <w:spacing w:val="8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Авогадро;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0" w:line="232" w:lineRule="auto"/>
        <w:ind w:right="840" w:firstLine="707"/>
      </w:pPr>
      <w:r>
        <w:rPr>
          <w:position w:val="1"/>
        </w:rPr>
        <w:t>теории химии: атомно-молекулярная теория, теория электролитической диссоциации,</w:t>
      </w:r>
      <w:r>
        <w:rPr>
          <w:spacing w:val="1"/>
          <w:position w:val="1"/>
        </w:rPr>
        <w:t xml:space="preserve"> </w:t>
      </w:r>
      <w:r>
        <w:t>представления о научных методах познания, в том числе экспериментальных и теоретических</w:t>
      </w:r>
      <w:r>
        <w:rPr>
          <w:spacing w:val="1"/>
        </w:rPr>
        <w:t xml:space="preserve"> </w:t>
      </w:r>
      <w:r>
        <w:t>методах</w:t>
      </w:r>
      <w:r>
        <w:rPr>
          <w:spacing w:val="5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96"/>
        </w:tabs>
        <w:spacing w:before="1"/>
        <w:ind w:right="820" w:firstLine="707"/>
        <w:jc w:val="both"/>
      </w:pPr>
      <w:r>
        <w:t>представление о периодической зависимости свойств химических элементов (радиус</w:t>
      </w:r>
      <w:r>
        <w:rPr>
          <w:spacing w:val="1"/>
        </w:rPr>
        <w:t xml:space="preserve"> </w:t>
      </w:r>
      <w:r>
        <w:t>атома, электроотрицательность), простых и сложных веществ от положения элементов в Пери-</w:t>
      </w:r>
      <w:r>
        <w:rPr>
          <w:spacing w:val="1"/>
        </w:rPr>
        <w:t xml:space="preserve"> </w:t>
      </w:r>
      <w:r>
        <w:t>одической системе (в малых периодах и главных подгруппах) и электронного строения атома;</w:t>
      </w:r>
      <w:r>
        <w:rPr>
          <w:spacing w:val="1"/>
        </w:rPr>
        <w:t xml:space="preserve"> </w:t>
      </w:r>
      <w:r>
        <w:t>умение объяснять связь</w:t>
      </w:r>
      <w:r>
        <w:rPr>
          <w:spacing w:val="1"/>
        </w:rPr>
        <w:t xml:space="preserve"> </w:t>
      </w:r>
      <w:r>
        <w:t>положения элемента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 числовыми характе-</w:t>
      </w:r>
      <w:r>
        <w:rPr>
          <w:spacing w:val="1"/>
        </w:rPr>
        <w:t xml:space="preserve"> </w:t>
      </w:r>
      <w:r>
        <w:t>ристиками строения атомов химических элементов (состав и заряд ядра, общее число электро-</w:t>
      </w:r>
      <w:r>
        <w:rPr>
          <w:spacing w:val="1"/>
        </w:rPr>
        <w:t xml:space="preserve"> </w:t>
      </w:r>
      <w:r>
        <w:t>нов),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55"/>
        </w:rPr>
        <w:t xml:space="preserve"> </w:t>
      </w:r>
      <w:r>
        <w:t>трех</w:t>
      </w:r>
      <w:r>
        <w:rPr>
          <w:spacing w:val="55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кальция;</w:t>
      </w:r>
      <w:r>
        <w:rPr>
          <w:spacing w:val="6"/>
        </w:rPr>
        <w:t xml:space="preserve"> </w:t>
      </w:r>
      <w:r>
        <w:t>классифицировать</w:t>
      </w:r>
      <w:r>
        <w:rPr>
          <w:spacing w:val="6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элементы;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811"/>
        </w:tabs>
        <w:spacing w:before="1"/>
        <w:ind w:right="82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хими-</w:t>
      </w:r>
      <w:r>
        <w:rPr>
          <w:spacing w:val="1"/>
        </w:rPr>
        <w:t xml:space="preserve"> </w:t>
      </w:r>
      <w:r>
        <w:t xml:space="preserve">ческие реакции; определять валентность и степень окисления химических элементов, вид </w:t>
      </w:r>
      <w:r>
        <w:rPr>
          <w:spacing w:val="10"/>
        </w:rPr>
        <w:t>хи-</w:t>
      </w:r>
      <w:r>
        <w:rPr>
          <w:spacing w:val="11"/>
        </w:rPr>
        <w:t xml:space="preserve"> </w:t>
      </w:r>
      <w:r>
        <w:t>мической связи и тип кристаллической структуры в соединениях, заряд иона,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7"/>
        </w:rPr>
        <w:t xml:space="preserve"> </w:t>
      </w:r>
      <w:r>
        <w:t>растворах</w:t>
      </w:r>
      <w:r>
        <w:rPr>
          <w:spacing w:val="11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(кислот,</w:t>
      </w:r>
      <w:r>
        <w:rPr>
          <w:spacing w:val="11"/>
        </w:rPr>
        <w:t xml:space="preserve"> </w:t>
      </w:r>
      <w:r>
        <w:t>оснований),</w:t>
      </w:r>
      <w:r>
        <w:rPr>
          <w:spacing w:val="11"/>
        </w:rPr>
        <w:t xml:space="preserve"> </w:t>
      </w:r>
      <w:r>
        <w:t>окислитель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восстановитель;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89"/>
        </w:tabs>
        <w:spacing w:before="1"/>
        <w:ind w:right="820" w:firstLine="707"/>
        <w:jc w:val="both"/>
      </w:pPr>
      <w:r>
        <w:t>умение характеризовать физические и химические свойства простых веществ (кисло-</w:t>
      </w:r>
      <w:r>
        <w:rPr>
          <w:spacing w:val="1"/>
        </w:rPr>
        <w:t xml:space="preserve"> </w:t>
      </w:r>
      <w:r>
        <w:t>род, озон, водород, графит, алмаз, кремний, азот, фосфор, сера, хлор, натрий, калий, магний,</w:t>
      </w:r>
      <w:r>
        <w:rPr>
          <w:spacing w:val="1"/>
        </w:rPr>
        <w:t xml:space="preserve"> </w:t>
      </w:r>
      <w:r>
        <w:t>кальций, алюминий, железо) и сложных веществ, в том числе их водных растворов (вода, аммиак,</w:t>
      </w:r>
      <w:r>
        <w:rPr>
          <w:spacing w:val="1"/>
        </w:rPr>
        <w:t xml:space="preserve"> </w:t>
      </w:r>
      <w:r>
        <w:t>хлороводород, сероводород, оксиды и гидроксиды металлов I - IIA групп, алюминия, меди (II),</w:t>
      </w:r>
      <w:r>
        <w:rPr>
          <w:spacing w:val="1"/>
        </w:rPr>
        <w:t xml:space="preserve"> </w:t>
      </w:r>
      <w:r>
        <w:t>цинка,</w:t>
      </w:r>
      <w:r>
        <w:rPr>
          <w:spacing w:val="19"/>
        </w:rPr>
        <w:t xml:space="preserve"> </w:t>
      </w:r>
      <w:r>
        <w:t>железа</w:t>
      </w:r>
      <w:r>
        <w:rPr>
          <w:spacing w:val="20"/>
        </w:rPr>
        <w:t xml:space="preserve"> </w:t>
      </w:r>
      <w:r>
        <w:t>(II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III),</w:t>
      </w:r>
      <w:r>
        <w:rPr>
          <w:spacing w:val="19"/>
        </w:rPr>
        <w:t xml:space="preserve"> </w:t>
      </w:r>
      <w:r>
        <w:t>оксиды</w:t>
      </w:r>
      <w:r>
        <w:rPr>
          <w:spacing w:val="21"/>
        </w:rPr>
        <w:t xml:space="preserve"> </w:t>
      </w:r>
      <w:r>
        <w:t>углерода</w:t>
      </w:r>
      <w:r>
        <w:rPr>
          <w:spacing w:val="20"/>
        </w:rPr>
        <w:t xml:space="preserve"> </w:t>
      </w:r>
      <w:r>
        <w:t>(II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IV),</w:t>
      </w:r>
      <w:r>
        <w:rPr>
          <w:spacing w:val="23"/>
        </w:rPr>
        <w:t xml:space="preserve"> </w:t>
      </w:r>
      <w:r>
        <w:t>кремния</w:t>
      </w:r>
      <w:r>
        <w:rPr>
          <w:spacing w:val="18"/>
        </w:rPr>
        <w:t xml:space="preserve"> </w:t>
      </w:r>
      <w:r>
        <w:t>(IV),</w:t>
      </w:r>
      <w:r>
        <w:rPr>
          <w:spacing w:val="19"/>
        </w:rPr>
        <w:t xml:space="preserve"> </w:t>
      </w:r>
      <w:r>
        <w:t>азота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фосфора</w:t>
      </w:r>
      <w:r>
        <w:rPr>
          <w:spacing w:val="20"/>
        </w:rPr>
        <w:t xml:space="preserve"> </w:t>
      </w:r>
      <w:r>
        <w:t>(III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V),</w:t>
      </w:r>
      <w:r>
        <w:rPr>
          <w:spacing w:val="19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(IV и VI), сернистая, серная, азотистая, азотная, фосфорная, угольная, кремниевая кислота и их</w:t>
      </w:r>
      <w:r>
        <w:rPr>
          <w:spacing w:val="1"/>
        </w:rPr>
        <w:t xml:space="preserve"> </w:t>
      </w:r>
      <w:r>
        <w:t>соли); умение прогнозировать и характеризовать свойства веществ в зависимости от их состава и</w:t>
      </w:r>
      <w:r>
        <w:rPr>
          <w:spacing w:val="1"/>
        </w:rPr>
        <w:t xml:space="preserve"> </w:t>
      </w:r>
      <w:r>
        <w:t>строения, применение</w:t>
      </w:r>
      <w:r>
        <w:rPr>
          <w:spacing w:val="1"/>
        </w:rPr>
        <w:t xml:space="preserve"> </w:t>
      </w:r>
      <w:r>
        <w:t>веществ в зависимости от</w:t>
      </w:r>
      <w:r>
        <w:rPr>
          <w:spacing w:val="1"/>
        </w:rPr>
        <w:t xml:space="preserve"> </w:t>
      </w:r>
      <w:r>
        <w:t>их свойств,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протекания химиче-</w:t>
      </w:r>
      <w:r>
        <w:rPr>
          <w:spacing w:val="1"/>
        </w:rPr>
        <w:t xml:space="preserve"> </w:t>
      </w:r>
      <w:r>
        <w:t>ских превращений в различных условиях, влияние веществ и химических процессов 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окружающую</w:t>
      </w:r>
      <w:r>
        <w:rPr>
          <w:spacing w:val="8"/>
        </w:rPr>
        <w:t xml:space="preserve"> </w:t>
      </w:r>
      <w:r>
        <w:t>природную</w:t>
      </w:r>
      <w:r>
        <w:rPr>
          <w:spacing w:val="5"/>
        </w:rPr>
        <w:t xml:space="preserve"> </w:t>
      </w:r>
      <w:r>
        <w:t>среду;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94"/>
        </w:tabs>
        <w:ind w:right="820" w:firstLine="707"/>
        <w:jc w:val="both"/>
      </w:pPr>
      <w:r>
        <w:t>умение составлять молекулярные и ионные уравнения реакций (в том числе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реакций),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свойства изученных классов/групп неорганических веществ, в том числе подтверждающих </w:t>
      </w:r>
      <w:r>
        <w:rPr>
          <w:spacing w:val="10"/>
        </w:rPr>
        <w:t>ге-</w:t>
      </w:r>
      <w:r>
        <w:rPr>
          <w:spacing w:val="11"/>
        </w:rPr>
        <w:t xml:space="preserve"> </w:t>
      </w:r>
      <w:r>
        <w:t>нетическую</w:t>
      </w:r>
      <w:r>
        <w:rPr>
          <w:spacing w:val="5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94"/>
        </w:tabs>
        <w:spacing w:before="1"/>
        <w:ind w:right="820" w:firstLine="707"/>
        <w:jc w:val="both"/>
      </w:pPr>
      <w:r>
        <w:t>умение вычислять относительную молекулярную и молярную массы веществ, массо-</w:t>
      </w:r>
      <w:r>
        <w:rPr>
          <w:spacing w:val="1"/>
        </w:rPr>
        <w:t xml:space="preserve"> </w:t>
      </w:r>
      <w:r>
        <w:t>вую долю химического элемента в соединении, массовую долю вещества в растворе, количество</w:t>
      </w:r>
      <w:r>
        <w:rPr>
          <w:spacing w:val="1"/>
        </w:rPr>
        <w:t xml:space="preserve"> </w:t>
      </w:r>
      <w:r>
        <w:t xml:space="preserve">вещества и его массу, объем газов; умение проводить расчеты по уравнениям химических </w:t>
      </w:r>
      <w:r>
        <w:rPr>
          <w:spacing w:val="10"/>
        </w:rPr>
        <w:t>ре-</w:t>
      </w:r>
      <w:r>
        <w:rPr>
          <w:spacing w:val="11"/>
        </w:rPr>
        <w:t xml:space="preserve"> </w:t>
      </w:r>
      <w:r>
        <w:t>акций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вещества,</w:t>
      </w:r>
      <w:r>
        <w:rPr>
          <w:spacing w:val="10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реагентов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продуктов</w:t>
      </w:r>
      <w:r>
        <w:rPr>
          <w:spacing w:val="9"/>
        </w:rPr>
        <w:t xml:space="preserve"> </w:t>
      </w:r>
      <w:r>
        <w:t>реакции;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789"/>
        </w:tabs>
        <w:ind w:right="820" w:firstLine="707"/>
        <w:jc w:val="both"/>
      </w:pPr>
      <w:r>
        <w:t>владение основными методами научного познания (наблюдение, измерение, экспери-</w:t>
      </w:r>
      <w:r>
        <w:rPr>
          <w:spacing w:val="1"/>
        </w:rPr>
        <w:t xml:space="preserve"> </w:t>
      </w:r>
      <w:r>
        <w:t>мент,</w:t>
      </w:r>
      <w:r>
        <w:rPr>
          <w:spacing w:val="1"/>
        </w:rPr>
        <w:t xml:space="preserve"> </w:t>
      </w:r>
      <w:r>
        <w:t>моделирование)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проблему и предложить пути ее решения; знание основ безопасной работы с химическими ве-</w:t>
      </w:r>
      <w:r>
        <w:rPr>
          <w:spacing w:val="1"/>
        </w:rPr>
        <w:t xml:space="preserve"> </w:t>
      </w:r>
      <w:r>
        <w:t>ществами,</w:t>
      </w:r>
      <w:r>
        <w:rPr>
          <w:spacing w:val="5"/>
        </w:rPr>
        <w:t xml:space="preserve"> </w:t>
      </w:r>
      <w:r>
        <w:t>химической</w:t>
      </w:r>
      <w:r>
        <w:rPr>
          <w:spacing w:val="5"/>
        </w:rPr>
        <w:t xml:space="preserve"> </w:t>
      </w:r>
      <w:r>
        <w:t>посудой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лабораторным</w:t>
      </w:r>
      <w:r>
        <w:rPr>
          <w:spacing w:val="8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904"/>
        </w:tabs>
        <w:ind w:right="823" w:firstLine="707"/>
        <w:jc w:val="both"/>
      </w:pPr>
      <w:r>
        <w:t>наличие практических навыков планирования и осуществления следующих химиче-</w:t>
      </w:r>
      <w:r>
        <w:rPr>
          <w:spacing w:val="1"/>
        </w:rPr>
        <w:t xml:space="preserve"> </w:t>
      </w:r>
      <w:r>
        <w:t>ских</w:t>
      </w:r>
      <w:r>
        <w:rPr>
          <w:spacing w:val="4"/>
        </w:rPr>
        <w:t xml:space="preserve"> </w:t>
      </w:r>
      <w:r>
        <w:t>экспериментов: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" w:line="262" w:lineRule="exact"/>
        <w:ind w:left="1815"/>
        <w:jc w:val="left"/>
      </w:pPr>
      <w:r>
        <w:rPr>
          <w:position w:val="1"/>
        </w:rPr>
        <w:t>изучение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физических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свойств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веществ;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ознакомление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физическими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химическими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явлениями;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опыты,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иллюстрирующие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признаки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протекания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химических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реакций;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изучение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способов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разделения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смесей;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получение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кислорода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свойств;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получение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водорода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свойств;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получение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углекислого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газа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свойств;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получение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аммиака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свойств;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приготовление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растворов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определенной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массовой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долей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растворенного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вещества;</w:t>
      </w:r>
    </w:p>
    <w:p w:rsidR="00563A7A" w:rsidRDefault="00563A7A">
      <w:pPr>
        <w:spacing w:line="26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01" w:line="263" w:lineRule="exact"/>
        <w:ind w:left="1815"/>
        <w:jc w:val="left"/>
      </w:pPr>
      <w:r>
        <w:rPr>
          <w:position w:val="1"/>
        </w:rPr>
        <w:t>исследование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свойств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неорганических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веществ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классов;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5" w:line="228" w:lineRule="auto"/>
        <w:ind w:right="835" w:firstLine="707"/>
        <w:jc w:val="left"/>
      </w:pPr>
      <w:r>
        <w:rPr>
          <w:position w:val="1"/>
        </w:rPr>
        <w:t>применение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индикаторов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(лакмуса,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метилоранжа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фенолфталеина)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определения</w:t>
      </w:r>
      <w:r>
        <w:rPr>
          <w:spacing w:val="1"/>
          <w:position w:val="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растворах</w:t>
      </w:r>
      <w:r>
        <w:rPr>
          <w:spacing w:val="5"/>
        </w:rPr>
        <w:t xml:space="preserve"> </w:t>
      </w:r>
      <w:r>
        <w:t>кислот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2" w:line="228" w:lineRule="auto"/>
        <w:ind w:right="845" w:firstLine="707"/>
        <w:jc w:val="left"/>
      </w:pPr>
      <w:r>
        <w:rPr>
          <w:position w:val="1"/>
        </w:rPr>
        <w:t>изучение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взаимодействия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кислот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металлами,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оксидами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металлов,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растворимыми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нерастворимыми</w:t>
      </w:r>
      <w:r>
        <w:rPr>
          <w:spacing w:val="3"/>
        </w:rPr>
        <w:t xml:space="preserve"> </w:t>
      </w:r>
      <w:r>
        <w:t>основаниями,</w:t>
      </w:r>
      <w:r>
        <w:rPr>
          <w:spacing w:val="5"/>
        </w:rPr>
        <w:t xml:space="preserve"> </w:t>
      </w:r>
      <w:r>
        <w:t>солями;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4" w:line="263" w:lineRule="exact"/>
        <w:ind w:left="1815"/>
        <w:jc w:val="left"/>
      </w:pPr>
      <w:r>
        <w:rPr>
          <w:position w:val="1"/>
        </w:rPr>
        <w:t>получение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нерастворимых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оснований;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вытеснение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металла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другим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раствора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соли;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исследование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амфотерных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свойств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гидроксидов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алюминия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цинка;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4" w:line="228" w:lineRule="auto"/>
        <w:ind w:right="821" w:firstLine="707"/>
        <w:jc w:val="left"/>
      </w:pPr>
      <w:r>
        <w:rPr>
          <w:position w:val="1"/>
        </w:rPr>
        <w:t>решение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экспериментальных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задач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теме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«Основные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классы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неорганических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со-</w:t>
      </w:r>
      <w:r>
        <w:rPr>
          <w:spacing w:val="-52"/>
          <w:position w:val="1"/>
        </w:rPr>
        <w:t xml:space="preserve"> </w:t>
      </w:r>
      <w:r>
        <w:t>единений»;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3" w:line="263" w:lineRule="exact"/>
        <w:ind w:left="1815"/>
        <w:jc w:val="left"/>
      </w:pPr>
      <w:r>
        <w:rPr>
          <w:position w:val="1"/>
        </w:rPr>
        <w:t>решение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экспериментальных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задач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теме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«Электролитическая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диссоциация»;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решение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экспериментальных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задач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теме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«Важнейшие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неметаллы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соединения»;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решение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экспериментальных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задач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теме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«Важнейшие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металлы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соединения»;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5" w:line="228" w:lineRule="auto"/>
        <w:ind w:right="845" w:firstLine="707"/>
      </w:pPr>
      <w:r>
        <w:rPr>
          <w:position w:val="1"/>
        </w:rPr>
        <w:t>химические эксперименты, иллюстрирующие признаки протекания реакций ионного</w:t>
      </w:r>
      <w:r>
        <w:rPr>
          <w:spacing w:val="1"/>
          <w:position w:val="1"/>
        </w:rPr>
        <w:t xml:space="preserve"> </w:t>
      </w:r>
      <w:r>
        <w:t>обмена;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1" w:line="232" w:lineRule="auto"/>
        <w:ind w:right="821" w:firstLine="707"/>
      </w:pPr>
      <w:r>
        <w:rPr>
          <w:position w:val="1"/>
        </w:rPr>
        <w:t>качественные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 присутствующие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 водных растворах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ионы: хлорид-,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бро-</w:t>
      </w:r>
      <w:r>
        <w:rPr>
          <w:spacing w:val="1"/>
          <w:position w:val="1"/>
        </w:rPr>
        <w:t xml:space="preserve"> </w:t>
      </w:r>
      <w:r>
        <w:t>мид-, иодид-, сульфат-, фосфат-, карбонат-, силикат-анионы, гидроксид-ионы, катионы аммония,</w:t>
      </w:r>
      <w:r>
        <w:rPr>
          <w:spacing w:val="1"/>
        </w:rPr>
        <w:t xml:space="preserve"> </w:t>
      </w:r>
      <w:r>
        <w:t>магния,</w:t>
      </w:r>
      <w:r>
        <w:rPr>
          <w:spacing w:val="6"/>
        </w:rPr>
        <w:t xml:space="preserve"> </w:t>
      </w:r>
      <w:r>
        <w:t>кальция,</w:t>
      </w:r>
      <w:r>
        <w:rPr>
          <w:spacing w:val="9"/>
        </w:rPr>
        <w:t xml:space="preserve"> </w:t>
      </w:r>
      <w:r>
        <w:t>алюминия,</w:t>
      </w:r>
      <w:r>
        <w:rPr>
          <w:spacing w:val="7"/>
        </w:rPr>
        <w:t xml:space="preserve"> </w:t>
      </w:r>
      <w:r>
        <w:t>железа</w:t>
      </w:r>
      <w:r>
        <w:rPr>
          <w:spacing w:val="7"/>
        </w:rPr>
        <w:t xml:space="preserve"> </w:t>
      </w:r>
      <w:r>
        <w:t>(2+)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железа</w:t>
      </w:r>
      <w:r>
        <w:rPr>
          <w:spacing w:val="10"/>
        </w:rPr>
        <w:t xml:space="preserve"> </w:t>
      </w:r>
      <w:r>
        <w:t>(3+),</w:t>
      </w:r>
      <w:r>
        <w:rPr>
          <w:spacing w:val="6"/>
        </w:rPr>
        <w:t xml:space="preserve"> </w:t>
      </w:r>
      <w:r>
        <w:t>меди</w:t>
      </w:r>
      <w:r>
        <w:rPr>
          <w:spacing w:val="5"/>
        </w:rPr>
        <w:t xml:space="preserve"> </w:t>
      </w:r>
      <w:r>
        <w:t>(2+),</w:t>
      </w:r>
      <w:r>
        <w:rPr>
          <w:spacing w:val="7"/>
        </w:rPr>
        <w:t xml:space="preserve"> </w:t>
      </w:r>
      <w:r>
        <w:t>цинка;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3" w:line="228" w:lineRule="auto"/>
        <w:ind w:right="820" w:firstLine="707"/>
      </w:pPr>
      <w:r>
        <w:rPr>
          <w:position w:val="1"/>
        </w:rPr>
        <w:t>умение представлять результаты эксперимента в форме выводов, доказательств, гра-</w:t>
      </w:r>
      <w:r>
        <w:rPr>
          <w:spacing w:val="1"/>
          <w:position w:val="1"/>
        </w:rPr>
        <w:t xml:space="preserve"> </w:t>
      </w:r>
      <w:r>
        <w:t>фиков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таблиц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эмпирические</w:t>
      </w:r>
      <w:r>
        <w:rPr>
          <w:spacing w:val="6"/>
        </w:rPr>
        <w:t xml:space="preserve"> </w:t>
      </w:r>
      <w:r>
        <w:t>закономерности;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935"/>
        </w:tabs>
        <w:spacing w:before="2"/>
        <w:ind w:right="821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9"/>
        </w:rPr>
        <w:t>по-</w:t>
      </w:r>
      <w:r>
        <w:rPr>
          <w:spacing w:val="10"/>
        </w:rPr>
        <w:t xml:space="preserve"> </w:t>
      </w:r>
      <w:r>
        <w:t>вседневной жизни, правилами поведения в целях сбережения здоровья и окружающей природной</w:t>
      </w:r>
      <w:r>
        <w:rPr>
          <w:spacing w:val="1"/>
        </w:rPr>
        <w:t xml:space="preserve"> </w:t>
      </w:r>
      <w:r>
        <w:t>среды; понимание вреда (опасности) воздействия на живые организмы определенных веществ,</w:t>
      </w:r>
      <w:r>
        <w:rPr>
          <w:spacing w:val="1"/>
        </w:rPr>
        <w:t xml:space="preserve"> </w:t>
      </w:r>
      <w:r>
        <w:t>способов уменьшения и предотвращения их вредного воздействия; понимание значения жиров,</w:t>
      </w:r>
      <w:r>
        <w:rPr>
          <w:spacing w:val="1"/>
        </w:rPr>
        <w:t xml:space="preserve"> </w:t>
      </w:r>
      <w:r>
        <w:t>белков,</w:t>
      </w:r>
      <w:r>
        <w:rPr>
          <w:spacing w:val="7"/>
        </w:rPr>
        <w:t xml:space="preserve"> </w:t>
      </w:r>
      <w:r>
        <w:t>углеводов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организма</w:t>
      </w:r>
      <w:r>
        <w:rPr>
          <w:spacing w:val="8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938"/>
        </w:tabs>
        <w:spacing w:before="1"/>
        <w:ind w:right="823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 изученные вещества и материалы (в том числе минеральные удобрения, металлы и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 природных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(угля,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нефти)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8"/>
        </w:rPr>
        <w:t xml:space="preserve"> </w:t>
      </w:r>
      <w:r>
        <w:t>сельском</w:t>
      </w:r>
      <w:r>
        <w:rPr>
          <w:spacing w:val="7"/>
        </w:rPr>
        <w:t xml:space="preserve"> </w:t>
      </w:r>
      <w:r>
        <w:t>хозяйстве,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производстве;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897"/>
        </w:tabs>
        <w:ind w:right="818" w:firstLine="707"/>
        <w:jc w:val="both"/>
      </w:pPr>
      <w:r>
        <w:t>умение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связи между реально</w:t>
      </w:r>
      <w:r>
        <w:rPr>
          <w:spacing w:val="55"/>
        </w:rPr>
        <w:t xml:space="preserve"> </w:t>
      </w:r>
      <w:r>
        <w:t>наблюдаемыми химическими</w:t>
      </w:r>
      <w:r>
        <w:rPr>
          <w:spacing w:val="55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55"/>
        </w:rPr>
        <w:t xml:space="preserve"> </w:t>
      </w:r>
      <w:r>
        <w:t>многообразия</w:t>
      </w:r>
      <w:r>
        <w:rPr>
          <w:spacing w:val="55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ществ;</w:t>
      </w:r>
      <w:r>
        <w:rPr>
          <w:spacing w:val="14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0"/>
        </w:rPr>
        <w:t xml:space="preserve"> </w:t>
      </w:r>
      <w:r>
        <w:t>химические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знаниями</w:t>
      </w:r>
      <w:r>
        <w:rPr>
          <w:spacing w:val="10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907"/>
        </w:tabs>
        <w:ind w:right="823" w:firstLine="707"/>
        <w:jc w:val="both"/>
      </w:pPr>
      <w:r>
        <w:t xml:space="preserve">представление о сферах профессиональной деятельности, связанных с химией и </w:t>
      </w:r>
      <w:r>
        <w:rPr>
          <w:spacing w:val="9"/>
        </w:rPr>
        <w:t>со-</w:t>
      </w:r>
      <w:r>
        <w:rPr>
          <w:spacing w:val="10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рассматривать химию как сферу своей будущей профессиональной деятельности и</w:t>
      </w:r>
      <w:r>
        <w:rPr>
          <w:spacing w:val="1"/>
        </w:rPr>
        <w:t xml:space="preserve"> </w:t>
      </w:r>
      <w:r>
        <w:t>сделать осознанный выбор химии как профильного предмета при переходе на уровень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0"/>
          <w:numId w:val="238"/>
        </w:numPr>
        <w:tabs>
          <w:tab w:val="left" w:pos="1895"/>
        </w:tabs>
        <w:spacing w:before="1"/>
        <w:ind w:right="834" w:firstLine="707"/>
        <w:jc w:val="both"/>
      </w:pPr>
      <w:r>
        <w:t>наличие опыта работы с различными источниками информации по химии (научная 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интернет-ресурсы);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веществах,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превращениях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применении.</w:t>
      </w:r>
    </w:p>
    <w:p w:rsidR="00563A7A" w:rsidRDefault="002A7DFB">
      <w:pPr>
        <w:pStyle w:val="8"/>
        <w:spacing w:before="4"/>
        <w:jc w:val="both"/>
      </w:pP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«Биология»</w:t>
      </w:r>
      <w:r>
        <w:rPr>
          <w:spacing w:val="17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базовом</w:t>
      </w:r>
      <w:r>
        <w:rPr>
          <w:spacing w:val="22"/>
        </w:rPr>
        <w:t xml:space="preserve"> </w:t>
      </w:r>
      <w:r>
        <w:t>уровне):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91"/>
        </w:tabs>
        <w:spacing w:line="242" w:lineRule="auto"/>
        <w:ind w:right="850" w:firstLine="707"/>
        <w:jc w:val="both"/>
      </w:pPr>
      <w:r>
        <w:t>формирование ценностного отношения к живой природе, к собственному организму;</w:t>
      </w:r>
      <w:r>
        <w:rPr>
          <w:spacing w:val="1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биологии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формировании</w:t>
      </w:r>
      <w:r>
        <w:rPr>
          <w:spacing w:val="13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естественнонаучной</w:t>
      </w:r>
      <w:r>
        <w:rPr>
          <w:spacing w:val="14"/>
        </w:rPr>
        <w:t xml:space="preserve"> </w:t>
      </w:r>
      <w:r>
        <w:t>картины</w:t>
      </w:r>
      <w:r>
        <w:rPr>
          <w:spacing w:val="16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844"/>
        </w:tabs>
        <w:ind w:right="846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неживого,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 мира</w:t>
      </w:r>
      <w:r>
        <w:rPr>
          <w:spacing w:val="1"/>
        </w:rPr>
        <w:t xml:space="preserve"> </w:t>
      </w:r>
      <w:r>
        <w:t>в его единстве с неживой природой; сформированность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теории</w:t>
      </w:r>
      <w:r>
        <w:rPr>
          <w:spacing w:val="8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свидетельствах</w:t>
      </w:r>
      <w:r>
        <w:rPr>
          <w:spacing w:val="9"/>
        </w:rPr>
        <w:t xml:space="preserve"> </w:t>
      </w:r>
      <w:r>
        <w:t>эволюции;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87"/>
        </w:tabs>
        <w:ind w:right="841" w:firstLine="707"/>
        <w:jc w:val="both"/>
      </w:pPr>
      <w:r>
        <w:t>владение основами понятийного аппарата и научного языка биологии: использование</w:t>
      </w:r>
      <w:r>
        <w:rPr>
          <w:spacing w:val="1"/>
        </w:rPr>
        <w:t xml:space="preserve"> </w:t>
      </w:r>
      <w:r>
        <w:t>изученных терминов, понятий, теорий, законов и закономерностей для объяснения наблюдаемых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4"/>
        </w:rPr>
        <w:t xml:space="preserve"> </w:t>
      </w:r>
      <w:r>
        <w:t>объектов,</w:t>
      </w:r>
      <w:r>
        <w:rPr>
          <w:spacing w:val="8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82"/>
        </w:tabs>
        <w:ind w:right="831" w:firstLine="707"/>
        <w:jc w:val="both"/>
      </w:pPr>
      <w:r>
        <w:t>понимание способов получения биологических знаний; наличие опыта 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биологии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живых</w:t>
      </w:r>
      <w:r>
        <w:rPr>
          <w:spacing w:val="13"/>
        </w:rPr>
        <w:t xml:space="preserve"> </w:t>
      </w:r>
      <w:r>
        <w:t>объектов,</w:t>
      </w:r>
      <w:r>
        <w:rPr>
          <w:spacing w:val="13"/>
        </w:rPr>
        <w:t xml:space="preserve"> </w:t>
      </w:r>
      <w:r>
        <w:t>биологических</w:t>
      </w:r>
      <w:r>
        <w:rPr>
          <w:spacing w:val="17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процессов: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46" w:firstLine="0"/>
      </w:pPr>
      <w:r>
        <w:t>наблюдение, описание, проведение несложных биологических опытов и экспериментов,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аналоговых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приборов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инструментов;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68"/>
        </w:tabs>
        <w:ind w:right="821" w:firstLine="707"/>
        <w:jc w:val="both"/>
      </w:pPr>
      <w:r>
        <w:t>умение характеризовать основные группы организмов в системе органического мира (в</w:t>
      </w:r>
      <w:r>
        <w:rPr>
          <w:spacing w:val="1"/>
        </w:rPr>
        <w:t xml:space="preserve"> </w:t>
      </w:r>
      <w:r>
        <w:t>том числе вирусы, бактерии, растения, грибы, животные): строение, процессы жизнедеятельно-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происхождение,</w:t>
      </w:r>
      <w:r>
        <w:rPr>
          <w:spacing w:val="5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91"/>
        </w:tabs>
        <w:ind w:right="820" w:firstLine="707"/>
        <w:jc w:val="both"/>
      </w:pPr>
      <w:r>
        <w:t>умение объяснять положение человека в системе органического мира, его происхож-</w:t>
      </w:r>
      <w:r>
        <w:rPr>
          <w:spacing w:val="1"/>
        </w:rPr>
        <w:t xml:space="preserve"> </w:t>
      </w:r>
      <w:r>
        <w:t>дение, сходства и отличия человека от животных, характеризовать строение и процессы жизне-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экологическим</w:t>
      </w:r>
      <w:r>
        <w:rPr>
          <w:spacing w:val="55"/>
        </w:rPr>
        <w:t xml:space="preserve"> </w:t>
      </w:r>
      <w:r>
        <w:t>факто-</w:t>
      </w:r>
      <w:r>
        <w:rPr>
          <w:spacing w:val="1"/>
        </w:rPr>
        <w:t xml:space="preserve"> </w:t>
      </w:r>
      <w:r>
        <w:t>рам;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816"/>
        </w:tabs>
        <w:spacing w:before="1"/>
        <w:ind w:right="823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важ-</w:t>
      </w:r>
      <w:r>
        <w:rPr>
          <w:spacing w:val="1"/>
        </w:rPr>
        <w:t xml:space="preserve"> </w:t>
      </w:r>
      <w:r>
        <w:t>нейшие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9"/>
        </w:rPr>
        <w:t xml:space="preserve"> </w:t>
      </w:r>
      <w:r>
        <w:t>процессы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организмах</w:t>
      </w:r>
      <w:r>
        <w:rPr>
          <w:spacing w:val="11"/>
        </w:rPr>
        <w:t xml:space="preserve"> </w:t>
      </w:r>
      <w:r>
        <w:t>растений,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80"/>
        </w:tabs>
        <w:spacing w:before="1"/>
        <w:ind w:right="820" w:firstLine="707"/>
        <w:jc w:val="both"/>
      </w:pPr>
      <w:r>
        <w:t>сформированность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взаимосвязи</w:t>
      </w:r>
      <w:r>
        <w:rPr>
          <w:spacing w:val="29"/>
        </w:rPr>
        <w:t xml:space="preserve"> </w:t>
      </w:r>
      <w:r>
        <w:t>наследования</w:t>
      </w:r>
      <w:r>
        <w:rPr>
          <w:spacing w:val="28"/>
        </w:rPr>
        <w:t xml:space="preserve"> </w:t>
      </w:r>
      <w:r>
        <w:t>потомством</w:t>
      </w:r>
      <w:r>
        <w:rPr>
          <w:spacing w:val="29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от родительских форм с организацией клетки, наличием в ней хромосом как носителей наслед-</w:t>
      </w:r>
      <w:r>
        <w:rPr>
          <w:spacing w:val="1"/>
        </w:rPr>
        <w:t xml:space="preserve"> </w:t>
      </w:r>
      <w:r>
        <w:t>ственной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закономерностях</w:t>
      </w:r>
      <w:r>
        <w:rPr>
          <w:spacing w:val="8"/>
        </w:rPr>
        <w:t xml:space="preserve"> </w:t>
      </w:r>
      <w:r>
        <w:t>наследования</w:t>
      </w:r>
      <w:r>
        <w:rPr>
          <w:spacing w:val="7"/>
        </w:rPr>
        <w:t xml:space="preserve"> </w:t>
      </w:r>
      <w:r>
        <w:t>признаков;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780"/>
        </w:tabs>
        <w:ind w:right="846" w:firstLine="707"/>
        <w:jc w:val="both"/>
      </w:pPr>
      <w:r>
        <w:t>сформированность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факторах</w:t>
      </w:r>
      <w:r>
        <w:rPr>
          <w:spacing w:val="23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среды,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роли</w:t>
      </w:r>
      <w:r>
        <w:rPr>
          <w:spacing w:val="-5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эволюции</w:t>
      </w:r>
      <w:r>
        <w:rPr>
          <w:spacing w:val="14"/>
        </w:rPr>
        <w:t xml:space="preserve"> </w:t>
      </w:r>
      <w:r>
        <w:t>организмов;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антропогенном</w:t>
      </w:r>
      <w:r>
        <w:rPr>
          <w:spacing w:val="11"/>
        </w:rPr>
        <w:t xml:space="preserve"> </w:t>
      </w:r>
      <w:r>
        <w:t>факторе;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35"/>
        </w:tabs>
        <w:ind w:right="82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биоразнообразия;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 экологических проблемах, стоящих</w:t>
      </w:r>
      <w:r>
        <w:rPr>
          <w:spacing w:val="55"/>
        </w:rPr>
        <w:t xml:space="preserve"> </w:t>
      </w:r>
      <w:r>
        <w:t>перед человечеством и способах их</w:t>
      </w:r>
      <w:r>
        <w:rPr>
          <w:spacing w:val="55"/>
        </w:rPr>
        <w:t xml:space="preserve"> </w:t>
      </w:r>
      <w:r>
        <w:t>преодоле-</w:t>
      </w:r>
      <w:r>
        <w:rPr>
          <w:spacing w:val="1"/>
        </w:rPr>
        <w:t xml:space="preserve"> </w:t>
      </w:r>
      <w:r>
        <w:t>ния;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18"/>
        </w:tabs>
        <w:ind w:right="834" w:firstLine="707"/>
        <w:jc w:val="both"/>
      </w:pPr>
      <w:r>
        <w:t>умение решать учебные задачи биологического содержания,</w:t>
      </w:r>
      <w:r>
        <w:rPr>
          <w:spacing w:val="1"/>
        </w:rPr>
        <w:t xml:space="preserve"> </w:t>
      </w:r>
      <w:r>
        <w:t>в том числе 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40"/>
        </w:tabs>
        <w:ind w:right="847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живых</w:t>
      </w:r>
      <w:r>
        <w:rPr>
          <w:spacing w:val="6"/>
        </w:rPr>
        <w:t xml:space="preserve"> </w:t>
      </w:r>
      <w:r>
        <w:t>систем,</w:t>
      </w:r>
      <w:r>
        <w:rPr>
          <w:spacing w:val="9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природы;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890"/>
        </w:tabs>
        <w:spacing w:line="252" w:lineRule="exact"/>
        <w:ind w:left="1889" w:hanging="360"/>
        <w:jc w:val="both"/>
      </w:pPr>
      <w:r>
        <w:t>понимание</w:t>
      </w:r>
      <w:r>
        <w:rPr>
          <w:spacing w:val="19"/>
        </w:rPr>
        <w:t xml:space="preserve"> </w:t>
      </w:r>
      <w:r>
        <w:t>вклада</w:t>
      </w:r>
      <w:r>
        <w:rPr>
          <w:spacing w:val="18"/>
        </w:rPr>
        <w:t xml:space="preserve"> </w:t>
      </w:r>
      <w:r>
        <w:t>российских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зарубежных</w:t>
      </w:r>
      <w:r>
        <w:rPr>
          <w:spacing w:val="20"/>
        </w:rPr>
        <w:t xml:space="preserve"> </w:t>
      </w:r>
      <w:r>
        <w:t>ученых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17"/>
        </w:rPr>
        <w:t xml:space="preserve"> </w:t>
      </w:r>
      <w:r>
        <w:t>наук;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23"/>
        </w:tabs>
        <w:ind w:right="822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представ-</w:t>
      </w:r>
      <w:r>
        <w:rPr>
          <w:spacing w:val="1"/>
        </w:rPr>
        <w:t xml:space="preserve"> </w:t>
      </w:r>
      <w:r>
        <w:t>ленной в разной форме (в виде текста, табличных данных, схем, графиков, диаграмм, моделей,</w:t>
      </w:r>
      <w:r>
        <w:rPr>
          <w:spacing w:val="1"/>
        </w:rPr>
        <w:t xml:space="preserve"> </w:t>
      </w:r>
      <w:r>
        <w:t>изображений),</w:t>
      </w:r>
      <w:r>
        <w:rPr>
          <w:spacing w:val="7"/>
        </w:rPr>
        <w:t xml:space="preserve"> </w:t>
      </w:r>
      <w:r>
        <w:t>критического</w:t>
      </w:r>
      <w:r>
        <w:rPr>
          <w:spacing w:val="7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достоверности;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883"/>
        </w:tabs>
        <w:spacing w:before="1"/>
        <w:ind w:right="842" w:firstLine="707"/>
        <w:jc w:val="both"/>
      </w:pPr>
      <w:r>
        <w:t>умение планировать под руководством наставника и проводить учебное исследование</w:t>
      </w:r>
      <w:r>
        <w:rPr>
          <w:spacing w:val="1"/>
        </w:rPr>
        <w:t xml:space="preserve"> </w:t>
      </w:r>
      <w:r>
        <w:t>или проектную работу в области биологии; с учетом намеченной цели формулировать проблему,</w:t>
      </w:r>
      <w:r>
        <w:rPr>
          <w:spacing w:val="1"/>
        </w:rPr>
        <w:t xml:space="preserve"> </w:t>
      </w:r>
      <w:r>
        <w:t>гипотезу, ставить задачи, выбирать адекватные методы для их решения, формулировать выводы;</w:t>
      </w:r>
      <w:r>
        <w:rPr>
          <w:spacing w:val="1"/>
        </w:rPr>
        <w:t xml:space="preserve"> </w:t>
      </w:r>
      <w:r>
        <w:t>публично</w:t>
      </w:r>
      <w:r>
        <w:rPr>
          <w:spacing w:val="8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883"/>
        </w:tabs>
        <w:spacing w:line="251" w:lineRule="exact"/>
        <w:ind w:left="1882" w:hanging="353"/>
        <w:jc w:val="both"/>
      </w:pPr>
      <w:r>
        <w:t>умение</w:t>
      </w:r>
      <w:r>
        <w:rPr>
          <w:spacing w:val="12"/>
        </w:rPr>
        <w:t xml:space="preserve"> </w:t>
      </w:r>
      <w:r>
        <w:t>интегрировать</w:t>
      </w:r>
      <w:r>
        <w:rPr>
          <w:spacing w:val="11"/>
        </w:rPr>
        <w:t xml:space="preserve"> </w:t>
      </w:r>
      <w:r>
        <w:t>биологические</w:t>
      </w:r>
      <w:r>
        <w:rPr>
          <w:spacing w:val="12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знаниями</w:t>
      </w:r>
      <w:r>
        <w:rPr>
          <w:spacing w:val="10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64"/>
        </w:tabs>
        <w:spacing w:before="1"/>
        <w:ind w:right="823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укреплению здоровья человека; умение выбирать целевые установки в своих действиях и </w:t>
      </w:r>
      <w:r>
        <w:rPr>
          <w:spacing w:val="10"/>
        </w:rPr>
        <w:t>по-</w:t>
      </w:r>
      <w:r>
        <w:rPr>
          <w:spacing w:val="11"/>
        </w:rPr>
        <w:t xml:space="preserve"> </w:t>
      </w:r>
      <w:r>
        <w:t>ступках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живой</w:t>
      </w:r>
      <w:r>
        <w:rPr>
          <w:spacing w:val="8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своему</w:t>
      </w:r>
      <w:r>
        <w:rPr>
          <w:spacing w:val="9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окружающих;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11"/>
        </w:tabs>
        <w:ind w:right="821" w:firstLine="707"/>
        <w:jc w:val="both"/>
      </w:pPr>
      <w:r>
        <w:t>умение использовать приобретенные знания и навыки для здорового образа жизни,</w:t>
      </w:r>
      <w:r>
        <w:rPr>
          <w:spacing w:val="1"/>
        </w:rPr>
        <w:t xml:space="preserve"> </w:t>
      </w:r>
      <w:r>
        <w:t>сбалансированного питания и физической активности; неприятие вредных привычек и зависи-</w:t>
      </w:r>
      <w:r>
        <w:rPr>
          <w:spacing w:val="1"/>
        </w:rPr>
        <w:t xml:space="preserve"> </w:t>
      </w:r>
      <w:r>
        <w:t>мостей;</w:t>
      </w:r>
      <w:r>
        <w:rPr>
          <w:spacing w:val="12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противодействовать</w:t>
      </w:r>
      <w:r>
        <w:rPr>
          <w:spacing w:val="9"/>
        </w:rPr>
        <w:t xml:space="preserve"> </w:t>
      </w:r>
      <w:r>
        <w:t>лженаучным</w:t>
      </w:r>
      <w:r>
        <w:rPr>
          <w:spacing w:val="11"/>
        </w:rPr>
        <w:t xml:space="preserve"> </w:t>
      </w:r>
      <w:r>
        <w:t>манипуляциям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0"/>
          <w:numId w:val="237"/>
        </w:numPr>
        <w:tabs>
          <w:tab w:val="left" w:pos="1916"/>
        </w:tabs>
        <w:spacing w:before="1"/>
        <w:ind w:right="847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 оказания первой помощи человеку,</w:t>
      </w:r>
      <w:r>
        <w:rPr>
          <w:spacing w:val="1"/>
        </w:rPr>
        <w:t xml:space="preserve"> </w:t>
      </w:r>
      <w:r>
        <w:t>выращивания 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ухода</w:t>
      </w:r>
      <w:r>
        <w:rPr>
          <w:spacing w:val="8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домашними</w:t>
      </w:r>
      <w:r>
        <w:rPr>
          <w:spacing w:val="4"/>
        </w:rPr>
        <w:t xml:space="preserve"> </w:t>
      </w:r>
      <w:r>
        <w:t>животными.</w:t>
      </w:r>
    </w:p>
    <w:p w:rsidR="00563A7A" w:rsidRDefault="002A7DFB">
      <w:pPr>
        <w:pStyle w:val="7"/>
        <w:spacing w:before="3"/>
        <w:ind w:left="822" w:right="830" w:firstLine="707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России»</w:t>
      </w:r>
      <w:r>
        <w:rPr>
          <w:spacing w:val="11"/>
        </w:rPr>
        <w:t xml:space="preserve"> </w:t>
      </w:r>
      <w:r>
        <w:rPr>
          <w:b w:val="0"/>
        </w:rPr>
        <w:t>должны</w:t>
      </w:r>
      <w:r>
        <w:rPr>
          <w:b w:val="0"/>
          <w:spacing w:val="6"/>
        </w:rPr>
        <w:t xml:space="preserve"> </w:t>
      </w:r>
      <w:r>
        <w:rPr>
          <w:b w:val="0"/>
        </w:rPr>
        <w:t>обеспечивать: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790"/>
        </w:tabs>
        <w:spacing w:line="242" w:lineRule="auto"/>
        <w:ind w:right="824" w:firstLine="707"/>
        <w:jc w:val="both"/>
      </w:pPr>
      <w:r>
        <w:t xml:space="preserve">понимание вклада представителей различных народов России в формирования ее </w:t>
      </w:r>
      <w:r>
        <w:rPr>
          <w:spacing w:val="10"/>
        </w:rPr>
        <w:t>ци-</w:t>
      </w:r>
      <w:r>
        <w:rPr>
          <w:spacing w:val="11"/>
        </w:rPr>
        <w:t xml:space="preserve"> </w:t>
      </w:r>
      <w:r>
        <w:t>вилизационного</w:t>
      </w:r>
      <w:r>
        <w:rPr>
          <w:spacing w:val="4"/>
        </w:rPr>
        <w:t xml:space="preserve"> </w:t>
      </w:r>
      <w:r>
        <w:t>наследия;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808"/>
        </w:tabs>
        <w:spacing w:line="248" w:lineRule="exact"/>
        <w:ind w:left="1807" w:hanging="278"/>
        <w:jc w:val="both"/>
      </w:pPr>
      <w:r>
        <w:t>понимание</w:t>
      </w:r>
      <w:r>
        <w:rPr>
          <w:spacing w:val="4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многообразия</w:t>
      </w:r>
      <w:r>
        <w:rPr>
          <w:spacing w:val="56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укладов</w:t>
      </w:r>
      <w:r>
        <w:rPr>
          <w:spacing w:val="55"/>
        </w:rPr>
        <w:t xml:space="preserve"> </w:t>
      </w:r>
      <w:r>
        <w:t>народов,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Феде-</w:t>
      </w:r>
    </w:p>
    <w:p w:rsidR="00563A7A" w:rsidRDefault="002A7DFB">
      <w:pPr>
        <w:pStyle w:val="a3"/>
        <w:spacing w:line="248" w:lineRule="exact"/>
        <w:ind w:firstLine="0"/>
        <w:jc w:val="left"/>
      </w:pPr>
      <w:r>
        <w:t>рации;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816"/>
        </w:tabs>
        <w:spacing w:before="1"/>
        <w:ind w:left="1815" w:hanging="286"/>
      </w:pPr>
      <w:r>
        <w:t>поддержку</w:t>
      </w:r>
      <w:r>
        <w:rPr>
          <w:spacing w:val="5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традициям</w:t>
      </w:r>
      <w:r>
        <w:rPr>
          <w:spacing w:val="58"/>
        </w:rPr>
        <w:t xml:space="preserve"> </w:t>
      </w:r>
      <w:r>
        <w:t>собственного</w:t>
      </w:r>
      <w:r>
        <w:rPr>
          <w:spacing w:val="58"/>
        </w:rPr>
        <w:t xml:space="preserve"> </w:t>
      </w:r>
      <w:r>
        <w:t>народа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народов,</w:t>
      </w:r>
      <w:r>
        <w:rPr>
          <w:spacing w:val="58"/>
        </w:rPr>
        <w:t xml:space="preserve"> </w:t>
      </w:r>
      <w:r>
        <w:t>проживающих</w:t>
      </w:r>
      <w:r>
        <w:rPr>
          <w:spacing w:val="58"/>
        </w:rPr>
        <w:t xml:space="preserve"> </w:t>
      </w:r>
      <w:r>
        <w:t>в</w:t>
      </w:r>
    </w:p>
    <w:p w:rsidR="00563A7A" w:rsidRDefault="002A7DFB">
      <w:pPr>
        <w:pStyle w:val="a3"/>
        <w:ind w:firstLine="0"/>
        <w:jc w:val="left"/>
      </w:pPr>
      <w:r>
        <w:t>Российской</w:t>
      </w:r>
      <w:r>
        <w:rPr>
          <w:spacing w:val="20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787"/>
        </w:tabs>
        <w:spacing w:before="1"/>
        <w:ind w:right="849" w:firstLine="707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 сотрудничества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-52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803"/>
        </w:tabs>
        <w:ind w:right="850" w:firstLine="707"/>
      </w:pPr>
      <w:r>
        <w:t>формирование</w:t>
      </w:r>
      <w:r>
        <w:rPr>
          <w:spacing w:val="50"/>
        </w:rPr>
        <w:t xml:space="preserve"> </w:t>
      </w:r>
      <w:r>
        <w:t>уважительного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национальным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этническим</w:t>
      </w:r>
      <w:r>
        <w:rPr>
          <w:spacing w:val="47"/>
        </w:rPr>
        <w:t xml:space="preserve"> </w:t>
      </w:r>
      <w:r>
        <w:t>ценностям,</w:t>
      </w:r>
      <w:r>
        <w:rPr>
          <w:spacing w:val="-52"/>
        </w:rPr>
        <w:t xml:space="preserve"> </w:t>
      </w:r>
      <w:r>
        <w:t>религиозным</w:t>
      </w:r>
      <w:r>
        <w:rPr>
          <w:spacing w:val="7"/>
        </w:rPr>
        <w:t xml:space="preserve"> </w:t>
      </w:r>
      <w:r>
        <w:t>чувствам</w:t>
      </w:r>
      <w:r>
        <w:rPr>
          <w:spacing w:val="5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36"/>
        </w:numPr>
        <w:tabs>
          <w:tab w:val="left" w:pos="1778"/>
        </w:tabs>
        <w:spacing w:before="92"/>
        <w:ind w:left="1777" w:hanging="248"/>
        <w:jc w:val="both"/>
      </w:pPr>
      <w:r>
        <w:t>осознание</w:t>
      </w:r>
      <w:r>
        <w:rPr>
          <w:spacing w:val="25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межнационального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межрелигиозного</w:t>
      </w:r>
      <w:r>
        <w:rPr>
          <w:spacing w:val="26"/>
        </w:rPr>
        <w:t xml:space="preserve"> </w:t>
      </w:r>
      <w:r>
        <w:t>согласия;</w:t>
      </w:r>
    </w:p>
    <w:p w:rsidR="00563A7A" w:rsidRDefault="002A7DFB">
      <w:pPr>
        <w:pStyle w:val="a4"/>
        <w:numPr>
          <w:ilvl w:val="0"/>
          <w:numId w:val="236"/>
        </w:numPr>
        <w:tabs>
          <w:tab w:val="left" w:pos="1847"/>
        </w:tabs>
        <w:spacing w:before="1"/>
        <w:ind w:right="845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наследия</w:t>
      </w:r>
      <w:r>
        <w:rPr>
          <w:spacing w:val="3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563A7A" w:rsidRDefault="002A7DFB">
      <w:pPr>
        <w:pStyle w:val="a3"/>
        <w:spacing w:before="1"/>
        <w:ind w:right="8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55"/>
        </w:rPr>
        <w:t xml:space="preserve"> </w:t>
      </w:r>
      <w:r>
        <w:t>куль-</w:t>
      </w:r>
      <w:r>
        <w:rPr>
          <w:spacing w:val="1"/>
        </w:rPr>
        <w:t xml:space="preserve"> </w:t>
      </w:r>
      <w:r>
        <w:t>туры народов России» конкретизируются школой с учетом выбранного по заявлению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52"/>
        </w:rPr>
        <w:t xml:space="preserve"> </w:t>
      </w:r>
      <w:r>
        <w:t>предусматривающего</w:t>
      </w:r>
      <w:r>
        <w:rPr>
          <w:spacing w:val="15"/>
        </w:rPr>
        <w:t xml:space="preserve"> </w:t>
      </w:r>
      <w:r>
        <w:t>региональные,</w:t>
      </w:r>
      <w:r>
        <w:rPr>
          <w:spacing w:val="16"/>
        </w:rPr>
        <w:t xml:space="preserve"> </w:t>
      </w:r>
      <w:r>
        <w:t>национальные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этнокультурные</w:t>
      </w:r>
      <w:r>
        <w:rPr>
          <w:spacing w:val="17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региона.</w:t>
      </w:r>
    </w:p>
    <w:p w:rsidR="00563A7A" w:rsidRDefault="002A7DFB">
      <w:pPr>
        <w:pStyle w:val="8"/>
        <w:spacing w:before="4"/>
        <w:jc w:val="both"/>
        <w:rPr>
          <w:b w:val="0"/>
          <w:i w:val="0"/>
        </w:rPr>
      </w:pPr>
      <w:r>
        <w:t>По</w:t>
      </w:r>
      <w:r>
        <w:rPr>
          <w:spacing w:val="25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35"/>
        </w:numPr>
        <w:tabs>
          <w:tab w:val="left" w:pos="1799"/>
        </w:tabs>
        <w:ind w:right="820" w:firstLine="707"/>
        <w:jc w:val="both"/>
      </w:pPr>
      <w:r>
        <w:t>сформированность системы знаний: в области основ изобразительной грамоты (кон-</w:t>
      </w:r>
      <w:r>
        <w:rPr>
          <w:spacing w:val="1"/>
        </w:rPr>
        <w:t xml:space="preserve"> </w:t>
      </w:r>
      <w:r>
        <w:t>структивный</w:t>
      </w:r>
      <w:r>
        <w:rPr>
          <w:spacing w:val="40"/>
        </w:rPr>
        <w:t xml:space="preserve"> </w:t>
      </w:r>
      <w:r>
        <w:t>рисунок;</w:t>
      </w:r>
      <w:r>
        <w:rPr>
          <w:spacing w:val="44"/>
        </w:rPr>
        <w:t xml:space="preserve"> </w:t>
      </w:r>
      <w:r>
        <w:t>перспективное</w:t>
      </w:r>
      <w:r>
        <w:rPr>
          <w:spacing w:val="42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изображения;</w:t>
      </w:r>
      <w:r>
        <w:rPr>
          <w:spacing w:val="43"/>
        </w:rPr>
        <w:t xml:space="preserve"> </w:t>
      </w:r>
      <w:r>
        <w:t>передача</w:t>
      </w:r>
      <w:r>
        <w:rPr>
          <w:spacing w:val="46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све-</w:t>
      </w:r>
      <w:r>
        <w:rPr>
          <w:spacing w:val="1"/>
        </w:rPr>
        <w:t xml:space="preserve"> </w:t>
      </w:r>
      <w:r>
        <w:t>том и тенью; основы цветоведения; пропорции человеческой фигуры и головы); о различных</w:t>
      </w:r>
      <w:r>
        <w:rPr>
          <w:spacing w:val="1"/>
        </w:rPr>
        <w:t xml:space="preserve"> </w:t>
      </w:r>
      <w:r>
        <w:t>художественных материалах в изобразительном искусстве; о различных способах живописного</w:t>
      </w:r>
      <w:r>
        <w:rPr>
          <w:spacing w:val="1"/>
        </w:rPr>
        <w:t xml:space="preserve"> </w:t>
      </w:r>
      <w:r>
        <w:t>построения изображения; о стилях и различных жанрах изобразительного искусства; о выдаю-</w:t>
      </w:r>
      <w:r>
        <w:rPr>
          <w:spacing w:val="1"/>
        </w:rPr>
        <w:t xml:space="preserve"> </w:t>
      </w:r>
      <w:r>
        <w:t xml:space="preserve">щихся отечественных и зарубежных художниках, скульпторах и архитекторах; о создании </w:t>
      </w:r>
      <w:r>
        <w:rPr>
          <w:spacing w:val="9"/>
        </w:rPr>
        <w:t>вы-</w:t>
      </w:r>
      <w:r>
        <w:rPr>
          <w:spacing w:val="10"/>
        </w:rPr>
        <w:t xml:space="preserve"> </w:t>
      </w:r>
      <w:r>
        <w:t>разительного художественного образа и условности языка изобразительного искусства; о деко-</w:t>
      </w:r>
      <w:r>
        <w:rPr>
          <w:spacing w:val="1"/>
        </w:rPr>
        <w:t xml:space="preserve"> </w:t>
      </w:r>
      <w:r>
        <w:t>ративно-прикладном искусстве (народное искусство и произведения современных художников</w:t>
      </w:r>
      <w:r>
        <w:rPr>
          <w:spacing w:val="1"/>
        </w:rPr>
        <w:t xml:space="preserve"> </w:t>
      </w:r>
      <w:r>
        <w:t>декоративно-прикладного искусства); о различных видах дизайна; о различных способах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ектной</w:t>
      </w:r>
      <w:r>
        <w:rPr>
          <w:spacing w:val="3"/>
        </w:rPr>
        <w:t xml:space="preserve"> </w:t>
      </w:r>
      <w:r>
        <w:t>графики;</w:t>
      </w:r>
    </w:p>
    <w:p w:rsidR="00563A7A" w:rsidRDefault="002A7DFB">
      <w:pPr>
        <w:pStyle w:val="a4"/>
        <w:numPr>
          <w:ilvl w:val="0"/>
          <w:numId w:val="235"/>
        </w:numPr>
        <w:tabs>
          <w:tab w:val="left" w:pos="1907"/>
        </w:tabs>
        <w:ind w:right="82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декоративно-обобщенные</w:t>
      </w:r>
      <w:r>
        <w:rPr>
          <w:spacing w:val="1"/>
        </w:rPr>
        <w:t xml:space="preserve"> </w:t>
      </w:r>
      <w:r>
        <w:t>изображения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образов;</w:t>
      </w:r>
      <w:r>
        <w:rPr>
          <w:spacing w:val="1"/>
        </w:rPr>
        <w:t xml:space="preserve"> </w:t>
      </w:r>
      <w:r>
        <w:t>владеть практическими</w:t>
      </w:r>
      <w:r>
        <w:rPr>
          <w:spacing w:val="55"/>
        </w:rPr>
        <w:t xml:space="preserve"> </w:t>
      </w:r>
      <w:r>
        <w:t>навыками выразитель-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использования формы,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spacing w:val="10"/>
        </w:rPr>
        <w:t>ха-</w:t>
      </w:r>
      <w:r>
        <w:rPr>
          <w:spacing w:val="11"/>
        </w:rPr>
        <w:t xml:space="preserve"> </w:t>
      </w:r>
      <w:r>
        <w:t>рактер линий для создания ярких, эмоциональных образов в рисунке; воспроизводить с натуры</w:t>
      </w:r>
      <w:r>
        <w:rPr>
          <w:spacing w:val="1"/>
        </w:rPr>
        <w:t xml:space="preserve"> </w:t>
      </w:r>
      <w:r>
        <w:t>предметы окружающей реальности, используя различные художественные материалы; создавать</w:t>
      </w:r>
      <w:r>
        <w:rPr>
          <w:spacing w:val="1"/>
        </w:rPr>
        <w:t xml:space="preserve"> </w:t>
      </w:r>
      <w:r>
        <w:t>образы, используя все выразительные возможности цвета; изображать сложную форму предмета</w:t>
      </w:r>
      <w:r>
        <w:rPr>
          <w:spacing w:val="1"/>
        </w:rPr>
        <w:t xml:space="preserve"> </w:t>
      </w:r>
      <w:r>
        <w:t>(силуэт) как соотношение простых геометрических фигур с соблюдением их пропорций; строить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простых предметов по</w:t>
      </w:r>
      <w:r>
        <w:rPr>
          <w:spacing w:val="55"/>
        </w:rPr>
        <w:t xml:space="preserve"> </w:t>
      </w:r>
      <w:r>
        <w:t>правилам линейной перспективы; передавать с помощью</w:t>
      </w:r>
      <w:r>
        <w:rPr>
          <w:spacing w:val="1"/>
        </w:rPr>
        <w:t xml:space="preserve"> </w:t>
      </w:r>
      <w:r>
        <w:t>света характер формы и эмоциональное напряжение в композиции; воспроизводить предметы и</w:t>
      </w:r>
      <w:r>
        <w:rPr>
          <w:spacing w:val="1"/>
        </w:rPr>
        <w:t xml:space="preserve"> </w:t>
      </w:r>
      <w:r>
        <w:t>явления окружающей реальности по памяти и представлению (в доступной форме); выбирать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55"/>
        </w:rPr>
        <w:t xml:space="preserve"> </w:t>
      </w:r>
      <w:r>
        <w:t>художествен-</w:t>
      </w:r>
      <w:r>
        <w:rPr>
          <w:spacing w:val="-52"/>
        </w:rPr>
        <w:t xml:space="preserve"> </w:t>
      </w:r>
      <w:r>
        <w:t>ного замысла;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материале;</w:t>
      </w:r>
      <w:r>
        <w:rPr>
          <w:spacing w:val="1"/>
        </w:rPr>
        <w:t xml:space="preserve"> </w:t>
      </w:r>
      <w:r>
        <w:t>выражать свои</w:t>
      </w:r>
      <w:r>
        <w:rPr>
          <w:spacing w:val="55"/>
        </w:rPr>
        <w:t xml:space="preserve"> </w:t>
      </w:r>
      <w:r>
        <w:t>мысли изобразитель-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средствами: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дизайнерских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архи-</w:t>
      </w:r>
      <w:r>
        <w:rPr>
          <w:spacing w:val="-52"/>
        </w:rPr>
        <w:t xml:space="preserve"> </w:t>
      </w:r>
      <w:r>
        <w:t>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панно);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но-коммуникационные</w:t>
      </w:r>
      <w:r>
        <w:rPr>
          <w:spacing w:val="10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проектов;</w:t>
      </w:r>
    </w:p>
    <w:p w:rsidR="00563A7A" w:rsidRDefault="002A7DFB">
      <w:pPr>
        <w:pStyle w:val="a4"/>
        <w:numPr>
          <w:ilvl w:val="0"/>
          <w:numId w:val="235"/>
        </w:numPr>
        <w:tabs>
          <w:tab w:val="left" w:pos="1777"/>
        </w:tabs>
        <w:ind w:left="1776" w:hanging="247"/>
        <w:jc w:val="both"/>
      </w:pPr>
      <w:r>
        <w:t>выполнение</w:t>
      </w:r>
      <w:r>
        <w:rPr>
          <w:spacing w:val="23"/>
        </w:rPr>
        <w:t xml:space="preserve"> </w:t>
      </w:r>
      <w:r>
        <w:t>учебно-творческих</w:t>
      </w:r>
      <w:r>
        <w:rPr>
          <w:spacing w:val="19"/>
        </w:rPr>
        <w:t xml:space="preserve"> </w:t>
      </w:r>
      <w:r>
        <w:t>работ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применением</w:t>
      </w:r>
      <w:r>
        <w:rPr>
          <w:spacing w:val="19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техник.</w:t>
      </w:r>
    </w:p>
    <w:p w:rsidR="00563A7A" w:rsidRDefault="002A7DFB">
      <w:pPr>
        <w:pStyle w:val="8"/>
        <w:spacing w:before="3" w:line="251" w:lineRule="exact"/>
        <w:jc w:val="both"/>
      </w:pP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«Музыка»: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808"/>
        </w:tabs>
        <w:ind w:right="820" w:firstLine="707"/>
        <w:jc w:val="both"/>
      </w:pPr>
      <w:r>
        <w:t>характеристику специфики музыки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 xml:space="preserve">ственной культуре и синтетических видах творчества, взаимосвязи между разными видами </w:t>
      </w:r>
      <w:r>
        <w:rPr>
          <w:spacing w:val="10"/>
        </w:rPr>
        <w:t>ис-</w:t>
      </w:r>
      <w:r>
        <w:rPr>
          <w:spacing w:val="11"/>
        </w:rPr>
        <w:t xml:space="preserve"> </w:t>
      </w:r>
      <w:r>
        <w:t>кусства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общности</w:t>
      </w:r>
      <w:r>
        <w:rPr>
          <w:spacing w:val="5"/>
        </w:rPr>
        <w:t xml:space="preserve"> </w:t>
      </w:r>
      <w:r>
        <w:t>идей,</w:t>
      </w:r>
      <w:r>
        <w:rPr>
          <w:spacing w:val="9"/>
        </w:rPr>
        <w:t xml:space="preserve"> </w:t>
      </w:r>
      <w:r>
        <w:t>тем,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образов;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794"/>
        </w:tabs>
        <w:ind w:right="818" w:firstLine="707"/>
        <w:jc w:val="both"/>
      </w:pPr>
      <w:r>
        <w:t>характеристику жанров народной и профессиональной музыки, форм музыки, харак-</w:t>
      </w:r>
      <w:r>
        <w:rPr>
          <w:spacing w:val="1"/>
        </w:rPr>
        <w:t xml:space="preserve"> </w:t>
      </w:r>
      <w:r>
        <w:t>терных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оркестров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839"/>
        </w:tabs>
        <w:ind w:right="82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компози-</w:t>
      </w:r>
      <w:r>
        <w:rPr>
          <w:spacing w:val="1"/>
        </w:rPr>
        <w:t xml:space="preserve"> </w:t>
      </w:r>
      <w:r>
        <w:t>торов;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806"/>
        </w:tabs>
        <w:ind w:right="83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 песни композиторов- 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композиторов (в хоре и индивидуально), воспроизводить мелодии произведений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вокальных</w:t>
      </w:r>
      <w:r>
        <w:rPr>
          <w:spacing w:val="5"/>
        </w:rPr>
        <w:t xml:space="preserve"> </w:t>
      </w:r>
      <w:r>
        <w:t>жанров;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799"/>
        </w:tabs>
        <w:ind w:right="832" w:firstLine="707"/>
        <w:jc w:val="both"/>
      </w:pPr>
      <w:r>
        <w:t>умение выявлять особенности интерпретации одной и той</w:t>
      </w:r>
      <w:r>
        <w:rPr>
          <w:spacing w:val="1"/>
        </w:rPr>
        <w:t xml:space="preserve"> </w:t>
      </w:r>
      <w:r>
        <w:t>же художественной идеи,</w:t>
      </w:r>
      <w:r>
        <w:rPr>
          <w:spacing w:val="1"/>
        </w:rPr>
        <w:t xml:space="preserve"> </w:t>
      </w:r>
      <w:r>
        <w:t>сюжета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композиторов;</w:t>
      </w:r>
    </w:p>
    <w:p w:rsidR="00563A7A" w:rsidRDefault="002A7DFB">
      <w:pPr>
        <w:pStyle w:val="a4"/>
        <w:numPr>
          <w:ilvl w:val="0"/>
          <w:numId w:val="234"/>
        </w:numPr>
        <w:tabs>
          <w:tab w:val="left" w:pos="1803"/>
        </w:tabs>
        <w:ind w:left="1802" w:hanging="273"/>
        <w:jc w:val="both"/>
      </w:pPr>
      <w:r>
        <w:t>умение</w:t>
      </w:r>
      <w:r>
        <w:rPr>
          <w:spacing w:val="44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звучание</w:t>
      </w:r>
      <w:r>
        <w:rPr>
          <w:spacing w:val="44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инструментов,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хора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ор-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кестра.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«Искусство».</w:t>
      </w:r>
    </w:p>
    <w:p w:rsidR="00563A7A" w:rsidRDefault="002A7DFB">
      <w:pPr>
        <w:pStyle w:val="a3"/>
        <w:spacing w:before="2"/>
        <w:ind w:right="833"/>
      </w:pPr>
      <w:r>
        <w:t>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5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материально-технической</w:t>
      </w:r>
      <w:r>
        <w:rPr>
          <w:spacing w:val="4"/>
        </w:rPr>
        <w:t xml:space="preserve"> </w:t>
      </w:r>
      <w:r>
        <w:t>базы</w:t>
      </w:r>
      <w:r>
        <w:rPr>
          <w:spacing w:val="11"/>
        </w:rPr>
        <w:t xml:space="preserve"> </w:t>
      </w:r>
      <w:r>
        <w:t>школы).</w:t>
      </w:r>
    </w:p>
    <w:p w:rsidR="00563A7A" w:rsidRDefault="002A7DFB">
      <w:pPr>
        <w:spacing w:before="8" w:line="235" w:lineRule="auto"/>
        <w:ind w:left="822" w:right="823" w:firstLine="707"/>
        <w:jc w:val="both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1"/>
        </w:rPr>
        <w:t xml:space="preserve"> </w:t>
      </w:r>
      <w:r>
        <w:rPr>
          <w:b/>
        </w:rPr>
        <w:t>«Труд</w:t>
      </w:r>
      <w:r>
        <w:rPr>
          <w:b/>
          <w:spacing w:val="1"/>
        </w:rPr>
        <w:t xml:space="preserve"> </w:t>
      </w:r>
      <w:r>
        <w:rPr>
          <w:b/>
        </w:rPr>
        <w:t>(технология)»</w:t>
      </w:r>
      <w:r>
        <w:rPr>
          <w:b/>
          <w:spacing w:val="1"/>
        </w:rPr>
        <w:t xml:space="preserve"> </w:t>
      </w:r>
      <w:r>
        <w:t>должны обес-</w:t>
      </w:r>
      <w:r>
        <w:rPr>
          <w:spacing w:val="1"/>
        </w:rPr>
        <w:t xml:space="preserve"> </w:t>
      </w:r>
      <w:r>
        <w:t>печивать: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11"/>
        </w:tabs>
        <w:spacing w:before="2"/>
        <w:ind w:right="823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техносфере,</w:t>
      </w:r>
      <w:r>
        <w:rPr>
          <w:spacing w:val="1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технологиче-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 общества; понимание социальных и экологических последствий развития технологий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сельскохозяйственного</w:t>
      </w:r>
      <w:r>
        <w:rPr>
          <w:spacing w:val="9"/>
        </w:rPr>
        <w:t xml:space="preserve"> </w:t>
      </w:r>
      <w:r>
        <w:t>производства,</w:t>
      </w:r>
      <w:r>
        <w:rPr>
          <w:spacing w:val="12"/>
        </w:rPr>
        <w:t xml:space="preserve"> </w:t>
      </w:r>
      <w:r>
        <w:t>энергетики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транспорта;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03"/>
        </w:tabs>
        <w:ind w:right="818" w:firstLine="707"/>
        <w:jc w:val="both"/>
      </w:pPr>
      <w:r>
        <w:t>сформированность представлений о современном</w:t>
      </w:r>
      <w:r>
        <w:rPr>
          <w:spacing w:val="1"/>
        </w:rPr>
        <w:t xml:space="preserve"> </w:t>
      </w:r>
      <w:r>
        <w:t>уровне развития технологий и по-</w:t>
      </w:r>
      <w:r>
        <w:rPr>
          <w:spacing w:val="1"/>
        </w:rPr>
        <w:t xml:space="preserve"> </w:t>
      </w:r>
      <w:r>
        <w:t xml:space="preserve">нимания трендов технологического развития, в том числе в сфере цифровых технологий и </w:t>
      </w:r>
      <w:r>
        <w:rPr>
          <w:spacing w:val="10"/>
        </w:rPr>
        <w:t>ис-</w:t>
      </w:r>
      <w:r>
        <w:rPr>
          <w:spacing w:val="11"/>
        </w:rPr>
        <w:t xml:space="preserve"> </w:t>
      </w:r>
      <w:r>
        <w:t>кусственного интеллекта, роботизированных систем, ресурсосберегающей энергетики и другим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овла-</w:t>
      </w:r>
      <w:r>
        <w:rPr>
          <w:spacing w:val="1"/>
        </w:rPr>
        <w:t xml:space="preserve"> </w:t>
      </w:r>
      <w:r>
        <w:t>дение основами анализа закономерностей развития технологий и навыками синтеза новых тех-</w:t>
      </w:r>
      <w:r>
        <w:rPr>
          <w:spacing w:val="1"/>
        </w:rPr>
        <w:t xml:space="preserve"> </w:t>
      </w:r>
      <w:r>
        <w:t>нологических</w:t>
      </w:r>
      <w:r>
        <w:rPr>
          <w:spacing w:val="4"/>
        </w:rPr>
        <w:t xml:space="preserve"> </w:t>
      </w:r>
      <w:r>
        <w:t>решений;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11"/>
        </w:tabs>
        <w:ind w:right="840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сохранности</w:t>
      </w:r>
      <w:r>
        <w:rPr>
          <w:spacing w:val="4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труда;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777"/>
        </w:tabs>
        <w:ind w:right="848" w:firstLine="707"/>
        <w:jc w:val="both"/>
      </w:pPr>
      <w:r>
        <w:t>овладение средствами и формами графического отображения объектов или процессов,</w:t>
      </w:r>
      <w:r>
        <w:rPr>
          <w:spacing w:val="1"/>
        </w:rPr>
        <w:t xml:space="preserve"> </w:t>
      </w:r>
      <w:r>
        <w:t>знаниями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графической</w:t>
      </w:r>
      <w:r>
        <w:rPr>
          <w:spacing w:val="8"/>
        </w:rPr>
        <w:t xml:space="preserve"> </w:t>
      </w:r>
      <w:r>
        <w:t>документации;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27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прикладных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13"/>
        </w:tabs>
        <w:ind w:right="82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информации, оценивать возможности</w:t>
      </w:r>
      <w:r>
        <w:rPr>
          <w:spacing w:val="1"/>
        </w:rPr>
        <w:t xml:space="preserve"> </w:t>
      </w:r>
      <w:r>
        <w:t>и области применения средств и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6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производстве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обслуживания;</w:t>
      </w:r>
    </w:p>
    <w:p w:rsidR="00563A7A" w:rsidRDefault="002A7DFB">
      <w:pPr>
        <w:pStyle w:val="a4"/>
        <w:numPr>
          <w:ilvl w:val="0"/>
          <w:numId w:val="233"/>
        </w:numPr>
        <w:tabs>
          <w:tab w:val="left" w:pos="1811"/>
        </w:tabs>
        <w:ind w:right="823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нологиями,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востребованности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рынке</w:t>
      </w:r>
      <w:r>
        <w:rPr>
          <w:spacing w:val="6"/>
        </w:rPr>
        <w:t xml:space="preserve"> </w:t>
      </w:r>
      <w:r>
        <w:t>труда.</w:t>
      </w:r>
    </w:p>
    <w:p w:rsidR="00563A7A" w:rsidRDefault="002A7DFB">
      <w:pPr>
        <w:pStyle w:val="a3"/>
        <w:spacing w:before="1"/>
        <w:ind w:right="82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«Труд</w:t>
      </w:r>
      <w:r>
        <w:rPr>
          <w:spacing w:val="6"/>
        </w:rPr>
        <w:t xml:space="preserve"> </w:t>
      </w:r>
      <w:r>
        <w:t>(технология)».</w:t>
      </w:r>
    </w:p>
    <w:p w:rsidR="00563A7A" w:rsidRDefault="002A7DFB">
      <w:pPr>
        <w:pStyle w:val="a3"/>
        <w:ind w:right="820"/>
      </w:pPr>
      <w:r>
        <w:t>Школа самостоятельно определяет последовательность модулей и количество часов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возмож-</w:t>
      </w:r>
      <w:r>
        <w:rPr>
          <w:spacing w:val="-52"/>
        </w:rPr>
        <w:t xml:space="preserve"> </w:t>
      </w:r>
      <w:r>
        <w:t>ностей</w:t>
      </w:r>
      <w:r>
        <w:rPr>
          <w:spacing w:val="4"/>
        </w:rPr>
        <w:t xml:space="preserve"> </w:t>
      </w:r>
      <w:r>
        <w:t>материально-технической</w:t>
      </w:r>
      <w:r>
        <w:rPr>
          <w:spacing w:val="4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школы).</w:t>
      </w:r>
    </w:p>
    <w:p w:rsidR="00563A7A" w:rsidRDefault="002A7DFB">
      <w:pPr>
        <w:pStyle w:val="8"/>
        <w:spacing w:before="4"/>
        <w:jc w:val="both"/>
      </w:pPr>
      <w:r>
        <w:t>По</w:t>
      </w:r>
      <w:r>
        <w:rPr>
          <w:spacing w:val="20"/>
        </w:rPr>
        <w:t xml:space="preserve"> </w:t>
      </w:r>
      <w:r>
        <w:t>учебному</w:t>
      </w:r>
      <w:r>
        <w:rPr>
          <w:spacing w:val="22"/>
        </w:rPr>
        <w:t xml:space="preserve"> </w:t>
      </w:r>
      <w:r>
        <w:t>предмету</w:t>
      </w:r>
      <w:r>
        <w:rPr>
          <w:spacing w:val="18"/>
        </w:rPr>
        <w:t xml:space="preserve"> </w:t>
      </w:r>
      <w:r>
        <w:t>«Физическая</w:t>
      </w:r>
      <w:r>
        <w:rPr>
          <w:spacing w:val="19"/>
        </w:rPr>
        <w:t xml:space="preserve"> </w:t>
      </w:r>
      <w:r>
        <w:t>культура»: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70"/>
        </w:tabs>
        <w:spacing w:line="250" w:lineRule="exact"/>
        <w:jc w:val="both"/>
      </w:pPr>
      <w:r>
        <w:t>формирование</w:t>
      </w:r>
      <w:r>
        <w:rPr>
          <w:spacing w:val="14"/>
        </w:rPr>
        <w:t xml:space="preserve"> </w:t>
      </w:r>
      <w:r>
        <w:t>привычки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здоровому</w:t>
      </w:r>
      <w:r>
        <w:rPr>
          <w:spacing w:val="11"/>
        </w:rPr>
        <w:t xml:space="preserve"> </w:t>
      </w:r>
      <w:r>
        <w:t>образу</w:t>
      </w:r>
      <w:r>
        <w:rPr>
          <w:spacing w:val="10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занятиям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811"/>
        </w:tabs>
        <w:spacing w:before="2"/>
        <w:ind w:left="822" w:right="82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10"/>
        </w:rPr>
        <w:t>ин-</w:t>
      </w:r>
      <w:r>
        <w:rPr>
          <w:spacing w:val="-52"/>
        </w:rPr>
        <w:t xml:space="preserve"> </w:t>
      </w:r>
      <w:r>
        <w:t>дивидуальные</w:t>
      </w:r>
      <w:r>
        <w:rPr>
          <w:spacing w:val="9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оздоровления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818"/>
        </w:tabs>
        <w:ind w:left="822" w:right="843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 возможностей и особенностей обучающихся, планировать содержание</w:t>
      </w:r>
      <w:r>
        <w:rPr>
          <w:spacing w:val="1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занятий,</w:t>
      </w:r>
      <w:r>
        <w:rPr>
          <w:spacing w:val="6"/>
        </w:rPr>
        <w:t xml:space="preserve"> </w:t>
      </w:r>
      <w:r>
        <w:t>включать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недели;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87"/>
        </w:tabs>
        <w:ind w:left="822" w:right="835" w:firstLine="707"/>
        <w:jc w:val="both"/>
      </w:pPr>
      <w:r>
        <w:t>организацию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физическими</w:t>
      </w:r>
      <w:r>
        <w:rPr>
          <w:spacing w:val="55"/>
        </w:rPr>
        <w:t xml:space="preserve"> </w:t>
      </w:r>
      <w:r>
        <w:t>упражнениями</w:t>
      </w:r>
      <w:r>
        <w:rPr>
          <w:spacing w:val="-5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7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травматизма;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80"/>
        </w:tabs>
        <w:ind w:left="822" w:right="831" w:firstLine="707"/>
        <w:jc w:val="both"/>
      </w:pPr>
      <w:r>
        <w:t>умение оказывать первую помощь при травмах (например: извлечение и перемещение</w:t>
      </w:r>
      <w:r>
        <w:rPr>
          <w:spacing w:val="1"/>
        </w:rPr>
        <w:t xml:space="preserve"> </w:t>
      </w:r>
      <w:r>
        <w:t>пострадавших, проведение иммобилизации с помощью подручных средств, выполнение осмотра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наличие</w:t>
      </w:r>
      <w:r>
        <w:rPr>
          <w:spacing w:val="10"/>
        </w:rPr>
        <w:t xml:space="preserve"> </w:t>
      </w:r>
      <w:r>
        <w:t>наружных</w:t>
      </w:r>
      <w:r>
        <w:rPr>
          <w:spacing w:val="8"/>
        </w:rPr>
        <w:t xml:space="preserve"> </w:t>
      </w:r>
      <w:r>
        <w:t>кровотечений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мероприятий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остановке);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75"/>
        </w:tabs>
        <w:ind w:left="822" w:right="847" w:firstLine="707"/>
        <w:jc w:val="both"/>
      </w:pPr>
      <w:r>
        <w:t>умение проводить мониторинг физического развития и физической подготовленности,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2"/>
        </w:rPr>
        <w:t xml:space="preserve"> </w:t>
      </w:r>
      <w:r>
        <w:t>оценивать состояние организма и определять тренирующее воздействие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50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индивидуальные</w:t>
      </w:r>
      <w:r>
        <w:rPr>
          <w:spacing w:val="50"/>
        </w:rPr>
        <w:t xml:space="preserve"> </w:t>
      </w:r>
      <w:r>
        <w:t>режимы</w:t>
      </w:r>
      <w:r>
        <w:rPr>
          <w:spacing w:val="47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нагрузки,</w:t>
      </w:r>
      <w:r>
        <w:rPr>
          <w:spacing w:val="46"/>
        </w:rPr>
        <w:t xml:space="preserve"> </w:t>
      </w:r>
      <w:r>
        <w:t>контролировать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9" w:firstLine="0"/>
      </w:pPr>
      <w:r>
        <w:t>направленность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77"/>
        </w:tabs>
        <w:ind w:left="1776" w:hanging="247"/>
        <w:jc w:val="both"/>
      </w:pPr>
      <w:r>
        <w:t>умение</w:t>
      </w:r>
      <w:r>
        <w:rPr>
          <w:spacing w:val="25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общеразвивающих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корригирующих</w:t>
      </w:r>
      <w:r>
        <w:rPr>
          <w:spacing w:val="25"/>
        </w:rPr>
        <w:t xml:space="preserve"> </w:t>
      </w:r>
      <w:r>
        <w:t>упражнений;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813"/>
        </w:tabs>
        <w:spacing w:before="2"/>
        <w:ind w:left="822" w:right="846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32"/>
        </w:numPr>
        <w:tabs>
          <w:tab w:val="left" w:pos="1791"/>
        </w:tabs>
        <w:ind w:left="822" w:right="832" w:firstLine="707"/>
        <w:jc w:val="both"/>
      </w:pPr>
      <w:r>
        <w:t>умение повышать функциональные возможности систем организма при подготовке к</w:t>
      </w:r>
      <w:r>
        <w:rPr>
          <w:spacing w:val="1"/>
        </w:rPr>
        <w:t xml:space="preserve"> </w:t>
      </w:r>
      <w:r>
        <w:t>выполнению</w:t>
      </w:r>
      <w:r>
        <w:rPr>
          <w:spacing w:val="34"/>
        </w:rPr>
        <w:t xml:space="preserve"> </w:t>
      </w:r>
      <w:r>
        <w:t>нормативов</w:t>
      </w:r>
      <w:r>
        <w:rPr>
          <w:spacing w:val="34"/>
        </w:rPr>
        <w:t xml:space="preserve"> </w:t>
      </w:r>
      <w:r>
        <w:t>Всероссийского</w:t>
      </w:r>
      <w:r>
        <w:rPr>
          <w:spacing w:val="32"/>
        </w:rPr>
        <w:t xml:space="preserve"> </w:t>
      </w:r>
      <w:r>
        <w:t>физкультурно-спортивного</w:t>
      </w:r>
      <w:r>
        <w:rPr>
          <w:spacing w:val="33"/>
        </w:rPr>
        <w:t xml:space="preserve"> </w:t>
      </w:r>
      <w:r>
        <w:t>комплекса</w:t>
      </w:r>
      <w:r>
        <w:rPr>
          <w:spacing w:val="37"/>
        </w:rPr>
        <w:t xml:space="preserve"> </w:t>
      </w:r>
      <w:r>
        <w:t>«Готов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2"/>
        </w:rPr>
        <w:t xml:space="preserve"> </w:t>
      </w:r>
      <w:r>
        <w:t>(ГТО).</w:t>
      </w:r>
    </w:p>
    <w:p w:rsidR="00563A7A" w:rsidRDefault="002A7DFB">
      <w:pPr>
        <w:pStyle w:val="a3"/>
        <w:ind w:right="82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культура».</w:t>
      </w:r>
    </w:p>
    <w:p w:rsidR="00563A7A" w:rsidRDefault="002A7DFB">
      <w:pPr>
        <w:pStyle w:val="a3"/>
        <w:ind w:right="818"/>
      </w:pPr>
      <w:r>
        <w:t>Школа самостоятельно определяет последовательность модулей и количество часов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Хаба-</w:t>
      </w:r>
      <w:r>
        <w:rPr>
          <w:spacing w:val="1"/>
        </w:rPr>
        <w:t xml:space="preserve"> </w:t>
      </w:r>
      <w:r>
        <w:t>ровского</w:t>
      </w:r>
      <w:r>
        <w:rPr>
          <w:spacing w:val="4"/>
        </w:rPr>
        <w:t xml:space="preserve"> </w:t>
      </w:r>
      <w:r>
        <w:t>края).</w:t>
      </w:r>
    </w:p>
    <w:p w:rsidR="00563A7A" w:rsidRDefault="002A7DFB">
      <w:pPr>
        <w:pStyle w:val="8"/>
        <w:spacing w:before="3" w:line="251" w:lineRule="exact"/>
        <w:jc w:val="both"/>
      </w:pP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Родины»: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08"/>
        </w:tabs>
        <w:ind w:right="82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 умений, системного и комплексного понимания значимости безопасного поведения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чрезвычайных</w:t>
      </w:r>
      <w:r>
        <w:rPr>
          <w:spacing w:val="9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личности,</w:t>
      </w:r>
      <w:r>
        <w:rPr>
          <w:spacing w:val="9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784"/>
        </w:tabs>
        <w:ind w:right="849" w:firstLine="707"/>
        <w:jc w:val="both"/>
      </w:pPr>
      <w:r>
        <w:t>сформированность социально ответственного отношения к ведению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2"/>
        </w:rPr>
        <w:t xml:space="preserve"> </w:t>
      </w:r>
      <w:r>
        <w:t>собственному</w:t>
      </w:r>
      <w:r>
        <w:rPr>
          <w:spacing w:val="3"/>
        </w:rPr>
        <w:t xml:space="preserve"> </w:t>
      </w:r>
      <w:r>
        <w:t>здоровью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здоровью</w:t>
      </w:r>
      <w:r>
        <w:rPr>
          <w:spacing w:val="6"/>
        </w:rPr>
        <w:t xml:space="preserve"> </w:t>
      </w:r>
      <w:r>
        <w:t>окружающих;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770"/>
        </w:tabs>
        <w:ind w:right="848" w:firstLine="707"/>
        <w:jc w:val="both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8"/>
        </w:rPr>
        <w:t xml:space="preserve"> </w:t>
      </w:r>
      <w:r>
        <w:t>мер</w:t>
      </w:r>
      <w:r>
        <w:rPr>
          <w:spacing w:val="6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01"/>
        </w:tabs>
        <w:ind w:right="820" w:firstLine="707"/>
        <w:jc w:val="both"/>
      </w:pPr>
      <w:r>
        <w:t>понимание и признание особой роли России в обеспечении государственной и меж-</w:t>
      </w:r>
      <w:r>
        <w:rPr>
          <w:spacing w:val="1"/>
        </w:rPr>
        <w:t xml:space="preserve"> </w:t>
      </w:r>
      <w:r>
        <w:t>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современ-</w:t>
      </w:r>
      <w:r>
        <w:rPr>
          <w:spacing w:val="1"/>
        </w:rPr>
        <w:t xml:space="preserve"> </w:t>
      </w:r>
      <w:r>
        <w:t>ности:</w:t>
      </w:r>
      <w:r>
        <w:rPr>
          <w:spacing w:val="14"/>
        </w:rPr>
        <w:t xml:space="preserve"> </w:t>
      </w:r>
      <w:r>
        <w:t>терроризму,</w:t>
      </w:r>
      <w:r>
        <w:rPr>
          <w:spacing w:val="13"/>
        </w:rPr>
        <w:t xml:space="preserve"> </w:t>
      </w:r>
      <w:r>
        <w:t>экстремизму,</w:t>
      </w:r>
      <w:r>
        <w:rPr>
          <w:spacing w:val="16"/>
        </w:rPr>
        <w:t xml:space="preserve"> </w:t>
      </w:r>
      <w:r>
        <w:t>незаконному</w:t>
      </w:r>
      <w:r>
        <w:rPr>
          <w:spacing w:val="11"/>
        </w:rPr>
        <w:t xml:space="preserve"> </w:t>
      </w:r>
      <w:r>
        <w:t>распространению</w:t>
      </w:r>
      <w:r>
        <w:rPr>
          <w:spacing w:val="14"/>
        </w:rPr>
        <w:t xml:space="preserve"> </w:t>
      </w:r>
      <w:r>
        <w:t>наркотических</w:t>
      </w:r>
      <w:r>
        <w:rPr>
          <w:spacing w:val="13"/>
        </w:rPr>
        <w:t xml:space="preserve"> </w:t>
      </w:r>
      <w:r>
        <w:t>средств;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20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6"/>
        </w:rPr>
        <w:t xml:space="preserve"> </w:t>
      </w:r>
      <w:r>
        <w:t>конституционного</w:t>
      </w:r>
      <w:r>
        <w:rPr>
          <w:spacing w:val="5"/>
        </w:rPr>
        <w:t xml:space="preserve"> </w:t>
      </w:r>
      <w:r>
        <w:t>долга</w:t>
      </w:r>
      <w:r>
        <w:rPr>
          <w:spacing w:val="1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Отечества;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25"/>
        </w:tabs>
        <w:ind w:right="819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родного,</w:t>
      </w:r>
      <w:r>
        <w:rPr>
          <w:spacing w:val="8"/>
        </w:rPr>
        <w:t xml:space="preserve"> </w:t>
      </w:r>
      <w:r>
        <w:t>техногенного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террористического)</w:t>
      </w:r>
      <w:r>
        <w:rPr>
          <w:spacing w:val="9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794"/>
        </w:tabs>
        <w:ind w:right="821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возникновения и последствий распространенных</w:t>
      </w:r>
      <w:r>
        <w:rPr>
          <w:spacing w:val="55"/>
        </w:rPr>
        <w:t xml:space="preserve"> </w:t>
      </w:r>
      <w:r>
        <w:rPr>
          <w:spacing w:val="9"/>
        </w:rPr>
        <w:t>ви-</w:t>
      </w:r>
      <w:r>
        <w:rPr>
          <w:spacing w:val="10"/>
        </w:rPr>
        <w:t xml:space="preserve"> </w:t>
      </w:r>
      <w:r>
        <w:t>дов опасных и чрезвычайных ситуаций, которые могут</w:t>
      </w:r>
      <w:r>
        <w:rPr>
          <w:spacing w:val="1"/>
        </w:rPr>
        <w:t xml:space="preserve"> </w:t>
      </w:r>
      <w:r>
        <w:t>произойти во время пребывания в раз-</w:t>
      </w:r>
      <w:r>
        <w:rPr>
          <w:spacing w:val="1"/>
        </w:rPr>
        <w:t xml:space="preserve"> </w:t>
      </w:r>
      <w:r>
        <w:t xml:space="preserve">личных средах (в помещении, на улице, на природе, в общественных местах и на массовых </w:t>
      </w:r>
      <w:r>
        <w:rPr>
          <w:spacing w:val="10"/>
        </w:rPr>
        <w:t>ме-</w:t>
      </w:r>
      <w:r>
        <w:rPr>
          <w:spacing w:val="11"/>
        </w:rPr>
        <w:t xml:space="preserve"> </w:t>
      </w:r>
      <w:r>
        <w:t>роприятиях,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коммуникации,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воздействии</w:t>
      </w:r>
      <w:r>
        <w:rPr>
          <w:spacing w:val="10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среды);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16"/>
        </w:tabs>
        <w:ind w:right="82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чрезвы-</w:t>
      </w:r>
      <w:r>
        <w:rPr>
          <w:spacing w:val="1"/>
        </w:rPr>
        <w:t xml:space="preserve"> </w:t>
      </w:r>
      <w:r>
        <w:t>чайных</w:t>
      </w:r>
      <w:r>
        <w:rPr>
          <w:spacing w:val="4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784"/>
        </w:tabs>
        <w:ind w:right="821" w:firstLine="707"/>
        <w:jc w:val="both"/>
      </w:pPr>
      <w:r>
        <w:t>освоение основ медицинских знаний и владение умениями оказывать первую помощь</w:t>
      </w:r>
      <w:r>
        <w:rPr>
          <w:spacing w:val="1"/>
        </w:rPr>
        <w:t xml:space="preserve"> </w:t>
      </w:r>
      <w:r>
        <w:t>пострадавшим при потере сознания, остановке дыхания,</w:t>
      </w:r>
      <w:r>
        <w:rPr>
          <w:spacing w:val="1"/>
        </w:rPr>
        <w:t xml:space="preserve"> </w:t>
      </w:r>
      <w:r>
        <w:t>наружных кровотечениях, попадании</w:t>
      </w:r>
      <w:r>
        <w:rPr>
          <w:spacing w:val="1"/>
        </w:rPr>
        <w:t xml:space="preserve"> </w:t>
      </w:r>
      <w:r>
        <w:t>инородных тел в верхние дыхательные пути, травмах различных областей тела, ожогах, отмо-</w:t>
      </w:r>
      <w:r>
        <w:rPr>
          <w:spacing w:val="1"/>
        </w:rPr>
        <w:t xml:space="preserve"> </w:t>
      </w:r>
      <w:r>
        <w:t>рожениях,</w:t>
      </w:r>
      <w:r>
        <w:rPr>
          <w:spacing w:val="4"/>
        </w:rPr>
        <w:t xml:space="preserve"> </w:t>
      </w:r>
      <w:r>
        <w:t>отравлениях;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926"/>
        </w:tabs>
        <w:ind w:right="82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нимать 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904"/>
        </w:tabs>
        <w:ind w:right="824" w:firstLine="707"/>
        <w:jc w:val="both"/>
      </w:pPr>
      <w:r>
        <w:t>освоение основ экологической культуры, методов проектирования собственной без-</w:t>
      </w:r>
      <w:r>
        <w:rPr>
          <w:spacing w:val="1"/>
        </w:rPr>
        <w:t xml:space="preserve"> </w:t>
      </w:r>
      <w:r>
        <w:t>опасной жизнедеятельности с учетом природных, техногенных и социальных рисков на терри-</w:t>
      </w:r>
      <w:r>
        <w:rPr>
          <w:spacing w:val="1"/>
        </w:rPr>
        <w:t xml:space="preserve"> </w:t>
      </w:r>
      <w:r>
        <w:t>тории</w:t>
      </w:r>
      <w:r>
        <w:rPr>
          <w:spacing w:val="6"/>
        </w:rPr>
        <w:t xml:space="preserve"> </w:t>
      </w:r>
      <w:r>
        <w:t>проживания;</w:t>
      </w:r>
    </w:p>
    <w:p w:rsidR="00563A7A" w:rsidRDefault="002A7DFB">
      <w:pPr>
        <w:pStyle w:val="a4"/>
        <w:numPr>
          <w:ilvl w:val="0"/>
          <w:numId w:val="231"/>
        </w:numPr>
        <w:tabs>
          <w:tab w:val="left" w:pos="1883"/>
        </w:tabs>
        <w:ind w:right="828" w:firstLine="707"/>
        <w:jc w:val="both"/>
      </w:pPr>
      <w:r>
        <w:t>овладение знаниями и умениями предупреждения опасных и чрезвычайных ситуаций,</w:t>
      </w:r>
      <w:r>
        <w:rPr>
          <w:spacing w:val="1"/>
        </w:rPr>
        <w:t xml:space="preserve"> </w:t>
      </w:r>
      <w:r>
        <w:t>во время пребывания в различных средах (в помещении, на улице, на природе, в общественных</w:t>
      </w:r>
      <w:r>
        <w:rPr>
          <w:spacing w:val="1"/>
        </w:rPr>
        <w:t xml:space="preserve"> </w:t>
      </w:r>
      <w:r>
        <w:t>местах и на массовых мероприятиях, при коммуникации, при воздействии рисков культурной</w:t>
      </w:r>
      <w:r>
        <w:rPr>
          <w:spacing w:val="1"/>
        </w:rPr>
        <w:t xml:space="preserve"> </w:t>
      </w:r>
      <w:r>
        <w:t>среды).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жизнедеятельности».</w:t>
      </w:r>
    </w:p>
    <w:p w:rsidR="00563A7A" w:rsidRDefault="002A7DFB">
      <w:pPr>
        <w:pStyle w:val="a3"/>
        <w:spacing w:before="2"/>
        <w:ind w:right="821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щимися</w:t>
      </w:r>
      <w:r>
        <w:rPr>
          <w:spacing w:val="10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«Основы</w:t>
      </w:r>
      <w:r>
        <w:rPr>
          <w:spacing w:val="9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Родины».</w:t>
      </w:r>
    </w:p>
    <w:p w:rsidR="00563A7A" w:rsidRDefault="002A7DFB">
      <w:pPr>
        <w:pStyle w:val="7"/>
        <w:numPr>
          <w:ilvl w:val="3"/>
          <w:numId w:val="255"/>
        </w:numPr>
        <w:tabs>
          <w:tab w:val="left" w:pos="1893"/>
        </w:tabs>
        <w:spacing w:before="3"/>
        <w:ind w:left="1954" w:right="1297" w:hanging="425"/>
        <w:jc w:val="both"/>
      </w:pPr>
      <w:r>
        <w:t>Система оценки достижения планируемых результатов освоения АООП ООО</w:t>
      </w:r>
      <w:r>
        <w:rPr>
          <w:spacing w:val="-52"/>
        </w:rPr>
        <w:t xml:space="preserve"> </w:t>
      </w:r>
      <w:r>
        <w:t>НОДА</w:t>
      </w:r>
      <w:r>
        <w:rPr>
          <w:spacing w:val="-5"/>
        </w:rPr>
        <w:t xml:space="preserve"> </w:t>
      </w:r>
      <w:r>
        <w:t>(вариант 6.1)</w:t>
      </w:r>
    </w:p>
    <w:p w:rsidR="00563A7A" w:rsidRDefault="002A7DFB">
      <w:pPr>
        <w:pStyle w:val="a3"/>
        <w:ind w:right="820"/>
      </w:pPr>
      <w:r>
        <w:t>Система оценки призвана способствовать поддержанию единства всей системы образова-</w:t>
      </w:r>
      <w:r>
        <w:rPr>
          <w:spacing w:val="1"/>
        </w:rPr>
        <w:t xml:space="preserve"> </w:t>
      </w:r>
      <w:r>
        <w:t>ния, обеспечению преемственности в системе непрерывного образования. Ее основными функци-</w:t>
      </w:r>
      <w:r>
        <w:rPr>
          <w:spacing w:val="1"/>
        </w:rPr>
        <w:t xml:space="preserve"> </w:t>
      </w:r>
      <w:r>
        <w:t>ями являются: ориентация образовательного процесса на достижение планируемых результатов</w:t>
      </w:r>
      <w:r>
        <w:rPr>
          <w:spacing w:val="1"/>
        </w:rPr>
        <w:t xml:space="preserve"> </w:t>
      </w:r>
      <w:r>
        <w:t>освоения АООП ООО НОДА (вариант 6.1) и обеспечение эффективной обратной связи, позволя-</w:t>
      </w:r>
      <w:r>
        <w:rPr>
          <w:spacing w:val="1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осуществлять управление образовательным</w:t>
      </w:r>
      <w:r>
        <w:rPr>
          <w:spacing w:val="-3"/>
        </w:rPr>
        <w:t xml:space="preserve"> </w:t>
      </w:r>
      <w:r>
        <w:t>процессом.</w:t>
      </w:r>
    </w:p>
    <w:p w:rsidR="00563A7A" w:rsidRDefault="002A7DFB">
      <w:pPr>
        <w:pStyle w:val="a3"/>
        <w:ind w:right="820"/>
      </w:pPr>
      <w:r>
        <w:t>Процедуры текущей, промежуточной и итоговой оценки результатов освоения адаптиро-</w:t>
      </w:r>
      <w:r>
        <w:rPr>
          <w:spacing w:val="1"/>
        </w:rPr>
        <w:t xml:space="preserve"> </w:t>
      </w:r>
      <w:r>
        <w:t>ванной основной общеобразовательной программы адаптируются в соответствии с особыми обра-</w:t>
      </w:r>
      <w:r>
        <w:rPr>
          <w:spacing w:val="1"/>
        </w:rPr>
        <w:t xml:space="preserve"> </w:t>
      </w:r>
      <w:r>
        <w:t>зовательными потребностями обучающихся с НОДА. Адаптация предполагает (в соответствии с</w:t>
      </w:r>
      <w:r>
        <w:rPr>
          <w:spacing w:val="1"/>
        </w:rPr>
        <w:t xml:space="preserve"> </w:t>
      </w:r>
      <w:r>
        <w:t>рекомендациями психолого-педагогического консилиума образовательной организации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психофизических особенностей</w:t>
      </w:r>
      <w:r>
        <w:rPr>
          <w:spacing w:val="-3"/>
        </w:rPr>
        <w:t xml:space="preserve"> </w:t>
      </w:r>
      <w:r>
        <w:t>обучающегося):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организацию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проведение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оценочных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мероприятий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индивидуальной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форме;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1" w:line="228" w:lineRule="auto"/>
        <w:ind w:right="826" w:firstLine="707"/>
        <w:jc w:val="left"/>
      </w:pPr>
      <w:r>
        <w:rPr>
          <w:position w:val="1"/>
        </w:rPr>
        <w:t>изменение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временного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режима,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предусмотренного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процедурой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проведения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оценочных,</w:t>
      </w:r>
      <w:r>
        <w:rPr>
          <w:spacing w:val="-52"/>
          <w:position w:val="1"/>
        </w:rPr>
        <w:t xml:space="preserve"> </w:t>
      </w:r>
      <w:r>
        <w:t>контрольных работ;</w:t>
      </w:r>
    </w:p>
    <w:p w:rsidR="00563A7A" w:rsidRDefault="002A7DFB">
      <w:pPr>
        <w:pStyle w:val="a4"/>
        <w:numPr>
          <w:ilvl w:val="0"/>
          <w:numId w:val="239"/>
        </w:numPr>
        <w:tabs>
          <w:tab w:val="left" w:pos="1816"/>
        </w:tabs>
        <w:spacing w:before="2" w:line="264" w:lineRule="exact"/>
        <w:ind w:left="1815"/>
        <w:jc w:val="left"/>
      </w:pPr>
      <w:r>
        <w:rPr>
          <w:position w:val="1"/>
        </w:rPr>
        <w:t>адаптацию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предлагаемого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обучающемуся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тестового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(контрольно-оценочного)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материа-</w:t>
      </w:r>
    </w:p>
    <w:p w:rsidR="00563A7A" w:rsidRDefault="00563A7A">
      <w:pPr>
        <w:spacing w:line="264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4" w:lineRule="exact"/>
        <w:ind w:left="0" w:firstLine="0"/>
        <w:jc w:val="right"/>
      </w:pPr>
      <w:r>
        <w:lastRenderedPageBreak/>
        <w:t>ла;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30"/>
        </w:numPr>
        <w:tabs>
          <w:tab w:val="left" w:pos="684"/>
        </w:tabs>
        <w:spacing w:line="264" w:lineRule="exact"/>
        <w:ind w:hanging="287"/>
        <w:jc w:val="left"/>
      </w:pPr>
      <w:r>
        <w:rPr>
          <w:position w:val="1"/>
        </w:rPr>
        <w:t>специальную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психолого-педагогическую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помощь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обучающимся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двигательной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пато-</w:t>
      </w:r>
    </w:p>
    <w:p w:rsidR="00563A7A" w:rsidRDefault="00563A7A">
      <w:pPr>
        <w:spacing w:line="264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093" w:space="40"/>
            <w:col w:w="9877"/>
          </w:cols>
        </w:sectPr>
      </w:pPr>
    </w:p>
    <w:p w:rsidR="00563A7A" w:rsidRDefault="002A7DFB">
      <w:pPr>
        <w:pStyle w:val="a3"/>
        <w:ind w:right="819" w:firstLine="0"/>
      </w:pPr>
      <w:r>
        <w:lastRenderedPageBreak/>
        <w:t>логией (на этапах принятия, выполнения учебного задания и контроля результативности), дози-</w:t>
      </w:r>
      <w:r>
        <w:rPr>
          <w:spacing w:val="1"/>
        </w:rPr>
        <w:t xml:space="preserve"> </w:t>
      </w:r>
      <w:r>
        <w:t>руемую исходя из индивидуальных особенностей здоровья обучающегося с двигательными нару-</w:t>
      </w:r>
      <w:r>
        <w:rPr>
          <w:spacing w:val="1"/>
        </w:rPr>
        <w:t xml:space="preserve"> </w:t>
      </w:r>
      <w:r>
        <w:t>шениями и имеющихся ограничений, направленную на создание и поддержание эмоционального</w:t>
      </w:r>
      <w:r>
        <w:rPr>
          <w:spacing w:val="1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оценочных мероприятий.</w:t>
      </w:r>
    </w:p>
    <w:p w:rsidR="00563A7A" w:rsidRDefault="002A7DFB">
      <w:pPr>
        <w:pStyle w:val="a3"/>
        <w:ind w:right="824"/>
      </w:pPr>
      <w:r>
        <w:t>При организации оценочных процедур для обучающихся в соответствии с АООП ООО</w:t>
      </w:r>
      <w:r>
        <w:rPr>
          <w:spacing w:val="1"/>
        </w:rPr>
        <w:t xml:space="preserve"> </w:t>
      </w:r>
      <w:r>
        <w:t>НОДА (вариант 6.1) создаются специальные условия, обусловленные особыми образовательными</w:t>
      </w:r>
      <w:r>
        <w:rPr>
          <w:spacing w:val="1"/>
        </w:rPr>
        <w:t xml:space="preserve"> </w:t>
      </w:r>
      <w:r>
        <w:t>потребностями обучающихся с НОДА и связанными с ними объективными трудностями. 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3" w:line="228" w:lineRule="auto"/>
        <w:ind w:right="827" w:firstLine="707"/>
        <w:jc w:val="left"/>
      </w:pPr>
      <w:r>
        <w:rPr>
          <w:position w:val="1"/>
        </w:rPr>
        <w:t>специально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организованную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среду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рабочее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место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особенностями</w:t>
      </w:r>
      <w:r>
        <w:rPr>
          <w:spacing w:val="-52"/>
          <w:position w:val="1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здоровья обучающегося</w:t>
      </w:r>
      <w:r>
        <w:rPr>
          <w:spacing w:val="-3"/>
        </w:rPr>
        <w:t xml:space="preserve"> </w:t>
      </w:r>
      <w:r>
        <w:t>с НОДА;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13" w:line="228" w:lineRule="auto"/>
        <w:ind w:right="821" w:firstLine="707"/>
        <w:jc w:val="left"/>
      </w:pPr>
      <w:r>
        <w:rPr>
          <w:position w:val="1"/>
        </w:rPr>
        <w:t>сопровождение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(помощь)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НОДА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соответствии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особенностями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пси-</w:t>
      </w:r>
      <w:r>
        <w:rPr>
          <w:spacing w:val="-52"/>
          <w:position w:val="1"/>
        </w:rPr>
        <w:t xml:space="preserve"> </w:t>
      </w:r>
      <w:r>
        <w:t>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1" w:line="263" w:lineRule="exact"/>
        <w:ind w:left="1815"/>
        <w:jc w:val="left"/>
      </w:pPr>
      <w:r>
        <w:rPr>
          <w:position w:val="1"/>
        </w:rPr>
        <w:t>использование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ассистивных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средств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технологий;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5" w:line="228" w:lineRule="auto"/>
        <w:ind w:right="823" w:firstLine="707"/>
        <w:jc w:val="left"/>
      </w:pPr>
      <w:r>
        <w:rPr>
          <w:position w:val="1"/>
        </w:rPr>
        <w:t>возможность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короткого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перерыва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(10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15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мин.)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нарастании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поведении</w:t>
      </w:r>
      <w:r>
        <w:rPr>
          <w:spacing w:val="-52"/>
          <w:position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проявлений утомления, истощения.</w:t>
      </w:r>
    </w:p>
    <w:p w:rsidR="00563A7A" w:rsidRDefault="002A7DFB">
      <w:pPr>
        <w:pStyle w:val="a3"/>
        <w:spacing w:before="3"/>
        <w:ind w:right="824"/>
        <w:jc w:val="left"/>
      </w:pPr>
      <w:r>
        <w:t>Основными</w:t>
      </w:r>
      <w:r>
        <w:rPr>
          <w:spacing w:val="21"/>
        </w:rPr>
        <w:t xml:space="preserve"> </w:t>
      </w:r>
      <w:r>
        <w:t>направлениями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оценочной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1" w:line="237" w:lineRule="auto"/>
        <w:ind w:right="818" w:firstLine="707"/>
      </w:pPr>
      <w:r>
        <w:rPr>
          <w:position w:val="1"/>
        </w:rPr>
        <w:t>оценка образовательных достижений обучающихся на различных этапах обучения как</w:t>
      </w:r>
      <w:r>
        <w:rPr>
          <w:spacing w:val="1"/>
          <w:position w:val="1"/>
        </w:rPr>
        <w:t xml:space="preserve"> </w:t>
      </w:r>
      <w:r>
        <w:t>основа их промежуточной и итоговой аттестации, а также основа процедур внутреннего монито-</w:t>
      </w:r>
      <w:r>
        <w:rPr>
          <w:spacing w:val="1"/>
        </w:rPr>
        <w:t xml:space="preserve"> </w:t>
      </w:r>
      <w:r>
        <w:t>ринга образовательной организации, мониторинговых исследований муниципального, региональ-</w:t>
      </w:r>
      <w:r>
        <w:rPr>
          <w:spacing w:val="1"/>
        </w:rPr>
        <w:t xml:space="preserve"> </w:t>
      </w:r>
      <w:r>
        <w:t>ного и федерального уровней; оценка результатов деятельности педагогических работников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аттестационных процедур;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before="10" w:line="228" w:lineRule="auto"/>
        <w:ind w:right="820" w:firstLine="707"/>
      </w:pPr>
      <w:r>
        <w:rPr>
          <w:position w:val="1"/>
        </w:rPr>
        <w:t>оценка результатов деятельности образовательной организации как основа аккредита-</w:t>
      </w:r>
      <w:r>
        <w:rPr>
          <w:spacing w:val="1"/>
          <w:position w:val="1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процедур.</w:t>
      </w:r>
    </w:p>
    <w:p w:rsidR="00563A7A" w:rsidRDefault="002A7DFB">
      <w:pPr>
        <w:pStyle w:val="a3"/>
        <w:ind w:right="823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оценки,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критериальной</w:t>
      </w:r>
      <w:r>
        <w:rPr>
          <w:spacing w:val="-8"/>
        </w:rPr>
        <w:t xml:space="preserve"> </w:t>
      </w:r>
      <w:r>
        <w:t>базой</w:t>
      </w:r>
      <w:r>
        <w:rPr>
          <w:spacing w:val="-9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 ФГОС ООО, которые конкретизируются в планируемых результатах освоения обу-</w:t>
      </w:r>
      <w:r>
        <w:rPr>
          <w:spacing w:val="1"/>
        </w:rPr>
        <w:t xml:space="preserve"> </w:t>
      </w:r>
      <w:r>
        <w:t>чающимися АООП ООО НОДА (вариант 6.1). Система оценки включает процедуры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563A7A" w:rsidRDefault="002A7DFB">
      <w:pPr>
        <w:pStyle w:val="a3"/>
        <w:spacing w:before="1"/>
        <w:ind w:left="1530" w:firstLine="0"/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стартовую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диагностику;</w:t>
      </w:r>
    </w:p>
    <w:p w:rsidR="00563A7A" w:rsidRDefault="002A7DFB">
      <w:pPr>
        <w:pStyle w:val="a4"/>
        <w:numPr>
          <w:ilvl w:val="1"/>
          <w:numId w:val="230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текущую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тематическую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оценку;</w:t>
      </w:r>
    </w:p>
    <w:p w:rsidR="00563A7A" w:rsidRDefault="00563A7A">
      <w:pPr>
        <w:spacing w:line="263" w:lineRule="exact"/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563A7A">
      <w:pPr>
        <w:rPr>
          <w:sz w:val="10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spacing w:before="11"/>
        <w:ind w:left="0" w:firstLine="0"/>
        <w:jc w:val="left"/>
        <w:rPr>
          <w:sz w:val="23"/>
        </w:rPr>
      </w:pPr>
    </w:p>
    <w:p w:rsidR="00563A7A" w:rsidRDefault="002A7DFB">
      <w:pPr>
        <w:pStyle w:val="a3"/>
        <w:ind w:left="0" w:firstLine="0"/>
        <w:jc w:val="right"/>
      </w:pPr>
      <w:r>
        <w:t>ней.</w:t>
      </w:r>
    </w:p>
    <w:p w:rsidR="00563A7A" w:rsidRDefault="002A7DFB">
      <w:pPr>
        <w:pStyle w:val="a4"/>
        <w:numPr>
          <w:ilvl w:val="0"/>
          <w:numId w:val="229"/>
        </w:numPr>
        <w:tabs>
          <w:tab w:val="left" w:pos="565"/>
        </w:tabs>
        <w:spacing w:before="101" w:line="263" w:lineRule="exact"/>
        <w:ind w:left="564"/>
        <w:jc w:val="left"/>
      </w:pPr>
      <w:r>
        <w:rPr>
          <w:spacing w:val="-1"/>
          <w:position w:val="1"/>
        </w:rPr>
        <w:br w:type="column"/>
      </w:r>
      <w:r>
        <w:rPr>
          <w:position w:val="1"/>
        </w:rPr>
        <w:lastRenderedPageBreak/>
        <w:t>психолого-педагогическое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наблюдение;</w:t>
      </w:r>
    </w:p>
    <w:p w:rsidR="00563A7A" w:rsidRDefault="002A7DFB">
      <w:pPr>
        <w:pStyle w:val="a4"/>
        <w:numPr>
          <w:ilvl w:val="0"/>
          <w:numId w:val="229"/>
        </w:numPr>
        <w:tabs>
          <w:tab w:val="left" w:pos="565"/>
        </w:tabs>
        <w:spacing w:before="5" w:line="228" w:lineRule="auto"/>
        <w:ind w:right="2634" w:firstLine="0"/>
        <w:jc w:val="left"/>
      </w:pPr>
      <w:r>
        <w:rPr>
          <w:position w:val="1"/>
        </w:rPr>
        <w:t>внутренний мониторинг образовательных достижений обучающихся.</w:t>
      </w:r>
      <w:r>
        <w:rPr>
          <w:spacing w:val="-52"/>
          <w:position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:rsidR="00563A7A" w:rsidRDefault="002A7DFB">
      <w:pPr>
        <w:pStyle w:val="a4"/>
        <w:numPr>
          <w:ilvl w:val="0"/>
          <w:numId w:val="229"/>
        </w:numPr>
        <w:tabs>
          <w:tab w:val="left" w:pos="565"/>
        </w:tabs>
        <w:spacing w:before="1" w:line="263" w:lineRule="exact"/>
        <w:ind w:left="564"/>
        <w:jc w:val="left"/>
      </w:pPr>
      <w:r>
        <w:rPr>
          <w:position w:val="1"/>
        </w:rPr>
        <w:t>независимую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оценку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качества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образования;</w:t>
      </w:r>
    </w:p>
    <w:p w:rsidR="00563A7A" w:rsidRDefault="002A7DFB">
      <w:pPr>
        <w:pStyle w:val="a4"/>
        <w:numPr>
          <w:ilvl w:val="0"/>
          <w:numId w:val="229"/>
        </w:numPr>
        <w:tabs>
          <w:tab w:val="left" w:pos="565"/>
        </w:tabs>
        <w:spacing w:line="263" w:lineRule="exact"/>
        <w:ind w:left="564"/>
        <w:jc w:val="left"/>
      </w:pPr>
      <w:r>
        <w:rPr>
          <w:position w:val="1"/>
        </w:rPr>
        <w:t>мониторинговые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исследования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муниципального,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регионального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федерального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уров-</w:t>
      </w:r>
    </w:p>
    <w:p w:rsidR="00563A7A" w:rsidRDefault="00563A7A">
      <w:pPr>
        <w:pStyle w:val="a3"/>
        <w:spacing w:before="11"/>
        <w:ind w:left="0" w:firstLine="0"/>
        <w:jc w:val="left"/>
        <w:rPr>
          <w:sz w:val="20"/>
        </w:rPr>
      </w:pPr>
    </w:p>
    <w:p w:rsidR="00563A7A" w:rsidRDefault="002A7DFB">
      <w:pPr>
        <w:pStyle w:val="a3"/>
        <w:ind w:left="279" w:firstLine="0"/>
        <w:jc w:val="left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ООО</w:t>
      </w:r>
      <w:r>
        <w:rPr>
          <w:spacing w:val="13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реализует</w:t>
      </w:r>
      <w:r>
        <w:rPr>
          <w:spacing w:val="14"/>
        </w:rPr>
        <w:t xml:space="preserve"> </w:t>
      </w:r>
      <w:r>
        <w:t>си-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11" w:space="40"/>
            <w:col w:w="9759"/>
          </w:cols>
        </w:sectPr>
      </w:pPr>
    </w:p>
    <w:p w:rsidR="00563A7A" w:rsidRDefault="002A7DFB">
      <w:pPr>
        <w:pStyle w:val="a3"/>
        <w:ind w:right="817" w:firstLine="0"/>
        <w:jc w:val="left"/>
      </w:pPr>
      <w:r>
        <w:lastRenderedPageBreak/>
        <w:t>стемно-деятельностный,</w:t>
      </w:r>
      <w:r>
        <w:rPr>
          <w:spacing w:val="17"/>
        </w:rPr>
        <w:t xml:space="preserve"> </w:t>
      </w:r>
      <w:r>
        <w:t>уровневый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комплексный</w:t>
      </w:r>
      <w:r>
        <w:rPr>
          <w:spacing w:val="19"/>
        </w:rPr>
        <w:t xml:space="preserve"> </w:t>
      </w:r>
      <w:r>
        <w:t>подходы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достиже-</w:t>
      </w:r>
      <w:r>
        <w:rPr>
          <w:spacing w:val="-52"/>
        </w:rPr>
        <w:t xml:space="preserve"> </w:t>
      </w:r>
      <w:r>
        <w:t>ний.</w:t>
      </w:r>
    </w:p>
    <w:p w:rsidR="00563A7A" w:rsidRDefault="002A7DFB">
      <w:pPr>
        <w:pStyle w:val="a3"/>
        <w:ind w:right="822"/>
      </w:pPr>
      <w:r>
        <w:t>Системно-деятельностный</w:t>
      </w:r>
      <w:r>
        <w:rPr>
          <w:spacing w:val="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но-практических задач, а также в оценке уровня функциональной грамотности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выраженные в дея-</w:t>
      </w:r>
      <w:r>
        <w:rPr>
          <w:spacing w:val="1"/>
        </w:rPr>
        <w:t xml:space="preserve"> </w:t>
      </w:r>
      <w:r>
        <w:t>тельностной</w:t>
      </w:r>
      <w:r>
        <w:rPr>
          <w:spacing w:val="-3"/>
        </w:rPr>
        <w:t xml:space="preserve"> </w:t>
      </w:r>
      <w:r>
        <w:t>форме.</w:t>
      </w:r>
    </w:p>
    <w:p w:rsidR="00563A7A" w:rsidRDefault="002A7DFB">
      <w:pPr>
        <w:pStyle w:val="a3"/>
        <w:ind w:right="824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563A7A" w:rsidRDefault="002A7DFB">
      <w:pPr>
        <w:pStyle w:val="a3"/>
        <w:spacing w:before="1"/>
        <w:ind w:right="822"/>
      </w:pPr>
      <w:r>
        <w:t>Уровневый подход реализуется за счет фиксации различных уровней достижения обуча-</w:t>
      </w:r>
      <w:r>
        <w:rPr>
          <w:spacing w:val="1"/>
        </w:rPr>
        <w:t xml:space="preserve"> </w:t>
      </w:r>
      <w:r>
        <w:t>ющимися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выше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базового.</w:t>
      </w:r>
      <w:r>
        <w:rPr>
          <w:spacing w:val="-10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базового уровня свидетельствует о способности обучающихся решать 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 уровнем является границей, отделяющей знание от незнания, выступает достаточным для</w:t>
      </w:r>
      <w:r>
        <w:rPr>
          <w:spacing w:val="-5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учебного материала.</w:t>
      </w:r>
    </w:p>
    <w:p w:rsidR="00563A7A" w:rsidRDefault="002A7DFB">
      <w:pPr>
        <w:pStyle w:val="a3"/>
        <w:spacing w:line="252" w:lineRule="exact"/>
        <w:ind w:left="1530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оценку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предметных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метапредметных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результатов;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35" w:lineRule="auto"/>
        <w:ind w:right="821" w:firstLine="707"/>
      </w:pPr>
      <w:r>
        <w:rPr>
          <w:position w:val="1"/>
        </w:rPr>
        <w:t>использование комплекса оценочных процедур как основы для оценки динамики инди-</w:t>
      </w:r>
      <w:r>
        <w:rPr>
          <w:spacing w:val="1"/>
          <w:position w:val="1"/>
        </w:rPr>
        <w:t xml:space="preserve"> </w:t>
      </w:r>
      <w:r>
        <w:t>видуальных образовательных достижений обучающихся и для итоговой оценки; использования</w:t>
      </w:r>
      <w:r>
        <w:rPr>
          <w:spacing w:val="1"/>
        </w:rPr>
        <w:t xml:space="preserve"> </w:t>
      </w:r>
      <w:r>
        <w:t>контекстной информации (об особенностях обучающихся, условиях и процессе обучения и другое)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полученных 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5" w:line="235" w:lineRule="auto"/>
        <w:ind w:right="829" w:firstLine="707"/>
      </w:pPr>
      <w:r>
        <w:rPr>
          <w:position w:val="1"/>
        </w:rPr>
        <w:t>использование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разнообразных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методов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оценки,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взаимно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дополняющих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</w:t>
      </w:r>
      <w:r>
        <w:rPr>
          <w:spacing w:val="-52"/>
          <w:position w:val="1"/>
        </w:rPr>
        <w:t xml:space="preserve"> </w:t>
      </w:r>
      <w:r>
        <w:t>друга: 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 работ;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0" w:line="228" w:lineRule="auto"/>
        <w:ind w:right="823" w:firstLine="707"/>
      </w:pPr>
      <w:r>
        <w:rPr>
          <w:position w:val="1"/>
        </w:rPr>
        <w:t>использование форм работы, обеспечивающих возможность включения обучающихся в</w:t>
      </w:r>
      <w:r>
        <w:rPr>
          <w:spacing w:val="1"/>
          <w:position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 деятельность</w:t>
      </w:r>
      <w:r>
        <w:rPr>
          <w:spacing w:val="-4"/>
        </w:rPr>
        <w:t xml:space="preserve"> </w:t>
      </w:r>
      <w:r>
        <w:t>(самоанализ, самооценка,</w:t>
      </w:r>
      <w:r>
        <w:rPr>
          <w:spacing w:val="-1"/>
        </w:rPr>
        <w:t xml:space="preserve"> </w:t>
      </w:r>
      <w:r>
        <w:t>взаимооценка);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6" w:line="235" w:lineRule="auto"/>
        <w:ind w:right="821" w:firstLine="707"/>
      </w:pPr>
      <w:r>
        <w:rPr>
          <w:position w:val="1"/>
        </w:rPr>
        <w:t>использование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мониторинга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динамических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освоения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умений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знаний,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-53"/>
          <w:position w:val="1"/>
        </w:rPr>
        <w:t xml:space="preserve"> </w:t>
      </w:r>
      <w:r>
        <w:t>числе формируемых с использованием информационно-коммуникационных (цифровых) техноло-</w:t>
      </w:r>
      <w:r>
        <w:rPr>
          <w:spacing w:val="1"/>
        </w:rPr>
        <w:t xml:space="preserve"> </w:t>
      </w:r>
      <w:r>
        <w:t>гий.</w:t>
      </w:r>
    </w:p>
    <w:p w:rsidR="00563A7A" w:rsidRDefault="002A7DFB">
      <w:pPr>
        <w:pStyle w:val="a3"/>
        <w:ind w:right="820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образовательной программы, которые устанавливаются тре-</w:t>
      </w:r>
      <w:r>
        <w:rPr>
          <w:spacing w:val="1"/>
        </w:rPr>
        <w:t xml:space="preserve"> </w:t>
      </w:r>
      <w:r>
        <w:t>бованиями ФГОС ООО и дополняются требованиями по формированию жизненных 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НОДА.</w:t>
      </w:r>
    </w:p>
    <w:p w:rsidR="00563A7A" w:rsidRDefault="002A7DFB">
      <w:pPr>
        <w:pStyle w:val="a3"/>
        <w:ind w:right="821"/>
      </w:pPr>
      <w:r>
        <w:t>Формирование личностных результатов обеспечивается в ходе реализации всех компонен-</w:t>
      </w:r>
      <w:r>
        <w:rPr>
          <w:spacing w:val="1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563A7A" w:rsidRDefault="002A7DFB">
      <w:pPr>
        <w:pStyle w:val="a3"/>
        <w:ind w:right="8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проявляющихся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организации; участии в общественной жизни образовательной организации, ближайшего соци-</w:t>
      </w:r>
      <w:r>
        <w:rPr>
          <w:spacing w:val="1"/>
        </w:rPr>
        <w:t xml:space="preserve"> </w:t>
      </w:r>
      <w:r>
        <w:t>ального</w:t>
      </w:r>
      <w:r>
        <w:rPr>
          <w:spacing w:val="-9"/>
        </w:rPr>
        <w:t xml:space="preserve"> </w:t>
      </w:r>
      <w:r>
        <w:t>окружения,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общественно-полезной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5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обучения;</w:t>
      </w:r>
      <w:r>
        <w:rPr>
          <w:spacing w:val="-5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траектории,</w:t>
      </w:r>
      <w:r>
        <w:rPr>
          <w:spacing w:val="-52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выбор 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компетенций.</w:t>
      </w:r>
    </w:p>
    <w:p w:rsidR="00563A7A" w:rsidRDefault="002A7DFB">
      <w:pPr>
        <w:pStyle w:val="a3"/>
        <w:ind w:right="827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2"/>
        </w:rPr>
        <w:t xml:space="preserve"> </w:t>
      </w:r>
      <w:r>
        <w:t>данных.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Оценка метапредметных результатов представляет собой оценку достижения планируемых</w:t>
      </w:r>
      <w:r>
        <w:rPr>
          <w:spacing w:val="-52"/>
        </w:rPr>
        <w:t xml:space="preserve"> </w:t>
      </w:r>
      <w:r>
        <w:t>результатов освоения АООП ООО НОДА (вариант 6.1), которые отражают совокупность познава-</w:t>
      </w:r>
      <w:r>
        <w:rPr>
          <w:spacing w:val="1"/>
        </w:rPr>
        <w:t xml:space="preserve"> </w:t>
      </w:r>
      <w:r>
        <w:t>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 понятий.</w:t>
      </w:r>
    </w:p>
    <w:p w:rsidR="00563A7A" w:rsidRDefault="002A7DFB">
      <w:pPr>
        <w:pStyle w:val="a3"/>
        <w:spacing w:before="1"/>
        <w:ind w:right="8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left="1530" w:firstLine="0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7" w:line="232" w:lineRule="auto"/>
        <w:ind w:right="822" w:firstLine="707"/>
      </w:pPr>
      <w:r>
        <w:rPr>
          <w:position w:val="1"/>
        </w:rPr>
        <w:t>познавательными универсальными учебными действиями (замещение, моделирование,</w:t>
      </w:r>
      <w:r>
        <w:rPr>
          <w:spacing w:val="1"/>
          <w:position w:val="1"/>
        </w:rPr>
        <w:t xml:space="preserve"> </w:t>
      </w:r>
      <w:r>
        <w:t>кодирование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декодирование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операции,</w:t>
      </w:r>
      <w:r>
        <w:rPr>
          <w:spacing w:val="-10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6" w:line="237" w:lineRule="auto"/>
        <w:ind w:right="823" w:firstLine="707"/>
      </w:pPr>
      <w:r>
        <w:rPr>
          <w:position w:val="1"/>
        </w:rPr>
        <w:t>коммуникативными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универсальными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действиями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(приобретение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умения</w:t>
      </w:r>
      <w:r>
        <w:rPr>
          <w:spacing w:val="1"/>
          <w:position w:val="1"/>
        </w:rPr>
        <w:t xml:space="preserve"> </w:t>
      </w:r>
      <w:r>
        <w:t>учитывать позицию собеседника, организовывать и осуществлять сотрудничество, взаимодействие</w:t>
      </w:r>
      <w:r>
        <w:rPr>
          <w:spacing w:val="-52"/>
        </w:rPr>
        <w:t xml:space="preserve"> </w:t>
      </w:r>
      <w:r>
        <w:t>с педагогическими работниками и со сверстниками, адекватно передавать информацию и отобра-</w:t>
      </w:r>
      <w:r>
        <w:rPr>
          <w:spacing w:val="1"/>
        </w:rPr>
        <w:t xml:space="preserve"> </w:t>
      </w:r>
      <w:r>
        <w:t>жать</w:t>
      </w:r>
      <w:r>
        <w:rPr>
          <w:spacing w:val="-10"/>
        </w:rPr>
        <w:t xml:space="preserve"> </w:t>
      </w:r>
      <w:r>
        <w:t>предметное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интересы,</w:t>
      </w:r>
      <w:r>
        <w:rPr>
          <w:spacing w:val="-53"/>
        </w:rPr>
        <w:t xml:space="preserve"> </w:t>
      </w:r>
      <w:r>
        <w:t>аргументировать и обосновывать свою позицию, задавать вопросы, необходимые для 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 с партнером);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37" w:lineRule="auto"/>
        <w:ind w:right="821" w:firstLine="707"/>
      </w:pPr>
      <w:r>
        <w:rPr>
          <w:position w:val="1"/>
        </w:rPr>
        <w:t>регулятивными универсальными учебными действиями (способность принимать и со-</w:t>
      </w:r>
      <w:r>
        <w:rPr>
          <w:spacing w:val="1"/>
          <w:position w:val="1"/>
        </w:rPr>
        <w:t xml:space="preserve"> </w:t>
      </w:r>
      <w:r>
        <w:t>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 инициативу в учебном сотрудничестве, осуществлять констатирующий</w:t>
      </w:r>
      <w:r>
        <w:rPr>
          <w:spacing w:val="-52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563A7A" w:rsidRDefault="002A7DFB">
      <w:pPr>
        <w:pStyle w:val="a3"/>
        <w:ind w:right="818"/>
      </w:pPr>
      <w:r>
        <w:t>Оценка достижения метапредметных результатов осуществляется администрацией обра-</w:t>
      </w:r>
      <w:r>
        <w:rPr>
          <w:spacing w:val="1"/>
        </w:rPr>
        <w:t xml:space="preserve"> </w:t>
      </w:r>
      <w:r>
        <w:t>зовательной организации в ходе внутреннего мониторинга. Содержание и периодичность внут-</w:t>
      </w:r>
      <w:r>
        <w:rPr>
          <w:spacing w:val="1"/>
        </w:rPr>
        <w:t xml:space="preserve"> </w:t>
      </w:r>
      <w:r>
        <w:t>реннего мониторинга устанавливается решением педагогического совета образовательной орга-</w:t>
      </w:r>
      <w:r>
        <w:rPr>
          <w:spacing w:val="1"/>
        </w:rPr>
        <w:t xml:space="preserve"> </w:t>
      </w:r>
      <w:r>
        <w:t>низации. Инструментарий строится на межпредметной основе и может включать диагностические</w:t>
      </w:r>
      <w:r>
        <w:rPr>
          <w:spacing w:val="1"/>
        </w:rPr>
        <w:t xml:space="preserve"> </w:t>
      </w:r>
      <w:r>
        <w:t>материалы по оценке читательской и цифровой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563A7A" w:rsidRDefault="002A7DFB">
      <w:pPr>
        <w:pStyle w:val="a3"/>
        <w:spacing w:line="252" w:lineRule="exact"/>
        <w:ind w:left="1530" w:firstLine="0"/>
      </w:pPr>
      <w:r>
        <w:t>Рекомендуемые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оценки: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" w:line="262" w:lineRule="exact"/>
        <w:ind w:left="1815"/>
      </w:pPr>
      <w:r>
        <w:rPr>
          <w:position w:val="1"/>
        </w:rPr>
        <w:t>для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проверки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читательской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грамотности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письменная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межпредметной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основе;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28" w:lineRule="auto"/>
        <w:ind w:right="824" w:firstLine="707"/>
      </w:pPr>
      <w:r>
        <w:rPr>
          <w:position w:val="1"/>
        </w:rPr>
        <w:t>для проверки цифровой грамотности - практическая работа в сочетании с письменной</w:t>
      </w:r>
      <w:r>
        <w:rPr>
          <w:spacing w:val="1"/>
          <w:position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0" w:line="232" w:lineRule="auto"/>
        <w:ind w:right="819" w:firstLine="707"/>
      </w:pPr>
      <w:r>
        <w:rPr>
          <w:position w:val="1"/>
        </w:rPr>
        <w:t>для проверки сформированности регулятивных, коммуникативных и познавательных</w:t>
      </w:r>
      <w:r>
        <w:rPr>
          <w:spacing w:val="1"/>
          <w:position w:val="1"/>
        </w:rPr>
        <w:t xml:space="preserve"> </w:t>
      </w:r>
      <w:r>
        <w:t>универсальных учебных действий - экспертная оценка процесса и результатов выполнения груп-</w:t>
      </w:r>
      <w:r>
        <w:rPr>
          <w:spacing w:val="1"/>
        </w:rPr>
        <w:t xml:space="preserve"> </w:t>
      </w:r>
      <w:r>
        <w:t>повых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индивидуальных учебных</w:t>
      </w:r>
      <w:r>
        <w:rPr>
          <w:spacing w:val="-1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проектов.</w:t>
      </w:r>
    </w:p>
    <w:p w:rsidR="00563A7A" w:rsidRDefault="002A7DFB">
      <w:pPr>
        <w:pStyle w:val="a3"/>
        <w:spacing w:before="1" w:line="242" w:lineRule="auto"/>
        <w:ind w:right="825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года.</w:t>
      </w:r>
    </w:p>
    <w:p w:rsidR="00563A7A" w:rsidRDefault="002A7DFB">
      <w:pPr>
        <w:pStyle w:val="a3"/>
        <w:ind w:right="820"/>
      </w:pPr>
      <w:r>
        <w:t>. Групповые и (или) индивидуальные учебные исследования и проекты (далее - 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межпредметной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 знаний и (или) видов деятельности и способность проектировать и осуществлять целе-</w:t>
      </w:r>
      <w:r>
        <w:rPr>
          <w:spacing w:val="1"/>
        </w:rPr>
        <w:t xml:space="preserve"> </w:t>
      </w:r>
      <w:r>
        <w:t>сообразную и результативную деятельность (учебно-познавательную, конструкторскую, социаль-</w:t>
      </w:r>
      <w:r>
        <w:rPr>
          <w:spacing w:val="1"/>
        </w:rPr>
        <w:t xml:space="preserve"> </w:t>
      </w:r>
      <w:r>
        <w:t>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563A7A" w:rsidRDefault="002A7DFB">
      <w:pPr>
        <w:pStyle w:val="a3"/>
        <w:ind w:left="1530" w:right="4114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2" w:line="225" w:lineRule="auto"/>
        <w:ind w:right="819" w:firstLine="707"/>
      </w:pPr>
      <w:r>
        <w:rPr>
          <w:position w:val="1"/>
        </w:rPr>
        <w:t>письменная работа (эссе, реферат, аналитические материалы, обзорные материалы, от-</w:t>
      </w:r>
      <w:r>
        <w:rPr>
          <w:spacing w:val="1"/>
          <w:position w:val="1"/>
        </w:rPr>
        <w:t xml:space="preserve"> </w:t>
      </w:r>
      <w:r>
        <w:t>четы</w:t>
      </w:r>
      <w:r>
        <w:rPr>
          <w:spacing w:val="-1"/>
        </w:rPr>
        <w:t xml:space="preserve"> </w:t>
      </w:r>
      <w:r>
        <w:t>о проведенных 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9" w:line="235" w:lineRule="auto"/>
        <w:ind w:right="825" w:firstLine="707"/>
      </w:pPr>
      <w:r>
        <w:rPr>
          <w:position w:val="1"/>
        </w:rPr>
        <w:t>художественная творческая работа (в области литературы, музыки, изобразительного</w:t>
      </w:r>
      <w:r>
        <w:rPr>
          <w:spacing w:val="1"/>
          <w:position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2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2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3" w:line="263" w:lineRule="exact"/>
        <w:ind w:left="1815"/>
      </w:pPr>
      <w:r>
        <w:rPr>
          <w:position w:val="1"/>
        </w:rPr>
        <w:t>материальный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объект,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макет,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конструкторское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изделие;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отчетные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материалы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социальному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проекту.</w:t>
      </w:r>
    </w:p>
    <w:p w:rsidR="00563A7A" w:rsidRDefault="00563A7A">
      <w:pPr>
        <w:spacing w:line="263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Требования к организации проектной деятельности, к содержанию и направленности про-</w:t>
      </w:r>
      <w:r>
        <w:rPr>
          <w:spacing w:val="1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разрабатываются образовательной организацией.</w:t>
      </w:r>
    </w:p>
    <w:p w:rsidR="00563A7A" w:rsidRDefault="002A7DFB">
      <w:pPr>
        <w:pStyle w:val="a3"/>
        <w:ind w:left="1530" w:firstLine="0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5" w:line="237" w:lineRule="auto"/>
        <w:ind w:right="823" w:firstLine="707"/>
      </w:pPr>
      <w:r>
        <w:rPr>
          <w:position w:val="1"/>
        </w:rPr>
        <w:t>сформированность познавательных универсальных учебных действий: способность к</w:t>
      </w:r>
      <w:r>
        <w:rPr>
          <w:spacing w:val="1"/>
          <w:position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2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 со-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модели, 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4"/>
        </w:rPr>
        <w:t xml:space="preserve"> </w:t>
      </w:r>
      <w:r>
        <w:t>объекта, творческого решения</w:t>
      </w:r>
      <w:r>
        <w:rPr>
          <w:spacing w:val="-2"/>
        </w:rPr>
        <w:t xml:space="preserve"> </w:t>
      </w:r>
      <w:r>
        <w:t>и других;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3" w:line="232" w:lineRule="auto"/>
        <w:ind w:right="821" w:firstLine="707"/>
      </w:pPr>
      <w:r>
        <w:rPr>
          <w:position w:val="1"/>
        </w:rPr>
        <w:t>сформированность предметных знаний и способов действий: умение раскрыть содер-</w:t>
      </w:r>
      <w:r>
        <w:rPr>
          <w:spacing w:val="1"/>
          <w:position w:val="1"/>
        </w:rPr>
        <w:t xml:space="preserve"> </w:t>
      </w:r>
      <w:r>
        <w:t>жание 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9" w:line="235" w:lineRule="auto"/>
        <w:ind w:right="822" w:firstLine="707"/>
      </w:pPr>
      <w:r>
        <w:rPr>
          <w:position w:val="1"/>
        </w:rPr>
        <w:t>сформированность регулятивных универсальных учебных действий: умение самостоя-</w:t>
      </w:r>
      <w:r>
        <w:rPr>
          <w:spacing w:val="1"/>
          <w:position w:val="1"/>
        </w:rPr>
        <w:t xml:space="preserve"> </w:t>
      </w:r>
      <w:r>
        <w:t>тельно 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 возможности для достижения целей; осуществлять выбор конструктивных стратегий в</w:t>
      </w:r>
      <w:r>
        <w:rPr>
          <w:spacing w:val="1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0" w:line="232" w:lineRule="auto"/>
        <w:ind w:right="824" w:firstLine="707"/>
      </w:pPr>
      <w:r>
        <w:rPr>
          <w:position w:val="1"/>
        </w:rPr>
        <w:t>сформированность коммуникативных универсальных учебных действий: умение ясно</w:t>
      </w:r>
      <w:r>
        <w:rPr>
          <w:spacing w:val="1"/>
          <w:position w:val="1"/>
        </w:rPr>
        <w:t xml:space="preserve"> </w:t>
      </w:r>
      <w:r>
        <w:rPr>
          <w:spacing w:val="-1"/>
        </w:rPr>
        <w:t>изложить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оформить</w:t>
      </w:r>
      <w:r>
        <w:rPr>
          <w:spacing w:val="-13"/>
        </w:rPr>
        <w:t xml:space="preserve"> </w:t>
      </w:r>
      <w:r>
        <w:rPr>
          <w:spacing w:val="-1"/>
        </w:rPr>
        <w:t>выполненную</w:t>
      </w:r>
      <w:r>
        <w:rPr>
          <w:spacing w:val="-8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результаты,</w:t>
      </w:r>
      <w:r>
        <w:rPr>
          <w:spacing w:val="-11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ответить</w:t>
      </w:r>
      <w:r>
        <w:rPr>
          <w:spacing w:val="-53"/>
        </w:rPr>
        <w:t xml:space="preserve"> </w:t>
      </w:r>
      <w:r>
        <w:t>на вопросы.</w:t>
      </w:r>
    </w:p>
    <w:p w:rsidR="00563A7A" w:rsidRDefault="002A7DFB">
      <w:pPr>
        <w:pStyle w:val="a3"/>
        <w:spacing w:before="3"/>
        <w:ind w:right="824"/>
      </w:pPr>
      <w:r>
        <w:t>Предметные результаты освоения АООП ООО НОДА (вариант 6.1)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областей,</w:t>
      </w:r>
      <w:r>
        <w:rPr>
          <w:spacing w:val="-7"/>
        </w:rPr>
        <w:t xml:space="preserve"> </w:t>
      </w:r>
      <w:r>
        <w:t>включающих</w:t>
      </w:r>
      <w:r>
        <w:rPr>
          <w:spacing w:val="-7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реальных</w:t>
      </w:r>
      <w:r>
        <w:rPr>
          <w:spacing w:val="-14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</w:p>
    <w:p w:rsidR="00563A7A" w:rsidRDefault="002A7DFB">
      <w:pPr>
        <w:pStyle w:val="a3"/>
        <w:ind w:right="822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:rsidR="00563A7A" w:rsidRDefault="002A7DFB">
      <w:pPr>
        <w:pStyle w:val="a3"/>
        <w:ind w:right="818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спо-</w:t>
      </w:r>
      <w:r>
        <w:rPr>
          <w:spacing w:val="1"/>
        </w:rPr>
        <w:t xml:space="preserve"> </w:t>
      </w:r>
      <w:r>
        <w:t>собов действий, релевантных содержанию учебных предметов, в том числе метапредметных (по-</w:t>
      </w:r>
      <w:r>
        <w:rPr>
          <w:spacing w:val="1"/>
        </w:rPr>
        <w:t xml:space="preserve"> </w:t>
      </w:r>
      <w:r>
        <w:t>знавательных, регулятивных, коммуникативных) действий, а также компетентностей, релевантных</w:t>
      </w:r>
      <w:r>
        <w:rPr>
          <w:spacing w:val="-52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направлениям функциональной</w:t>
      </w:r>
      <w:r>
        <w:rPr>
          <w:spacing w:val="-4"/>
        </w:rPr>
        <w:t xml:space="preserve"> </w:t>
      </w:r>
      <w:r>
        <w:t>грамотности.</w:t>
      </w:r>
    </w:p>
    <w:p w:rsidR="00563A7A" w:rsidRDefault="002A7DFB">
      <w:pPr>
        <w:pStyle w:val="a3"/>
        <w:ind w:right="823"/>
      </w:pPr>
      <w:r>
        <w:t>Для оценки предметных результатов используются критерии: знание и понимание, приме-</w:t>
      </w:r>
      <w:r>
        <w:rPr>
          <w:spacing w:val="1"/>
        </w:rPr>
        <w:t xml:space="preserve"> </w:t>
      </w:r>
      <w:r>
        <w:t>нение,</w:t>
      </w:r>
      <w:r>
        <w:rPr>
          <w:spacing w:val="-1"/>
        </w:rPr>
        <w:t xml:space="preserve"> </w:t>
      </w:r>
      <w:r>
        <w:t>функциональность.</w:t>
      </w:r>
    </w:p>
    <w:p w:rsidR="00563A7A" w:rsidRDefault="002A7DFB">
      <w:pPr>
        <w:pStyle w:val="a3"/>
        <w:ind w:right="823"/>
      </w:pPr>
      <w:r>
        <w:t>Обобщенный критерий "знание и понимание" включает знание и понимание роли изучае-</w:t>
      </w:r>
      <w:r>
        <w:rPr>
          <w:spacing w:val="1"/>
        </w:rPr>
        <w:t xml:space="preserve"> </w:t>
      </w:r>
      <w:r>
        <w:t>мой области знания и (или) вида деятельности в различных контекстах, знание и понимание тер-</w:t>
      </w:r>
      <w:r>
        <w:rPr>
          <w:spacing w:val="1"/>
        </w:rPr>
        <w:t xml:space="preserve"> </w:t>
      </w:r>
      <w:r>
        <w:t>минологии,</w:t>
      </w:r>
      <w:r>
        <w:rPr>
          <w:spacing w:val="-1"/>
        </w:rPr>
        <w:t xml:space="preserve"> </w:t>
      </w:r>
      <w:r>
        <w:t>понятий и</w:t>
      </w:r>
      <w:r>
        <w:rPr>
          <w:spacing w:val="-1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563A7A" w:rsidRDefault="002A7DFB">
      <w:pPr>
        <w:pStyle w:val="a3"/>
        <w:spacing w:line="252" w:lineRule="exact"/>
        <w:ind w:left="1530" w:firstLine="0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35" w:lineRule="auto"/>
        <w:ind w:right="825" w:firstLine="707"/>
      </w:pPr>
      <w:r>
        <w:rPr>
          <w:position w:val="1"/>
        </w:rPr>
        <w:t>использование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материала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различающихся</w:t>
      </w:r>
      <w:r>
        <w:rPr>
          <w:spacing w:val="1"/>
          <w:position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35" w:lineRule="auto"/>
        <w:ind w:right="823" w:firstLine="707"/>
      </w:pPr>
      <w:r>
        <w:rPr>
          <w:position w:val="1"/>
        </w:rPr>
        <w:t>использование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специфических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предмета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способов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действий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видов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53"/>
          <w:position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проблем,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поисковой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учебно-исследовательской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0"/>
      </w:pPr>
      <w:r>
        <w:t>Обобщенный критерий "функциональность" включает осознанное использование приоб-</w:t>
      </w:r>
      <w:r>
        <w:rPr>
          <w:spacing w:val="1"/>
        </w:rPr>
        <w:t xml:space="preserve"> </w:t>
      </w:r>
      <w:r>
        <w:t>ретенных знаний и способов действий при решении внеучебных проблем, различающихся слож-</w:t>
      </w:r>
      <w:r>
        <w:rPr>
          <w:spacing w:val="1"/>
        </w:rPr>
        <w:t xml:space="preserve"> </w:t>
      </w:r>
      <w:r>
        <w:t>ностью предметного содержания, читательских умений, контекста, а также сочетанием когнитив-</w:t>
      </w:r>
      <w:r>
        <w:rPr>
          <w:spacing w:val="1"/>
        </w:rPr>
        <w:t xml:space="preserve"> </w:t>
      </w:r>
      <w:r>
        <w:t>ных операций.</w:t>
      </w:r>
    </w:p>
    <w:p w:rsidR="00563A7A" w:rsidRDefault="002A7DFB">
      <w:pPr>
        <w:pStyle w:val="a3"/>
        <w:spacing w:before="1"/>
        <w:ind w:right="827"/>
      </w:pPr>
      <w:r>
        <w:t>Оценка функциональной грамотности направлена на выявление способности обучающихся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a3"/>
        <w:ind w:right="823"/>
      </w:pPr>
      <w:r>
        <w:t>Оценка предметных результатов осуществляется педагогическим работником в ходе про-</w:t>
      </w:r>
      <w:r>
        <w:rPr>
          <w:spacing w:val="1"/>
        </w:rPr>
        <w:t xml:space="preserve"> </w:t>
      </w:r>
      <w:r>
        <w:t>цедур</w:t>
      </w:r>
      <w:r>
        <w:rPr>
          <w:spacing w:val="-1"/>
        </w:rPr>
        <w:t xml:space="preserve"> </w:t>
      </w:r>
      <w:r>
        <w:t>текущего, тематического, 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563A7A" w:rsidRDefault="002A7DFB">
      <w:pPr>
        <w:pStyle w:val="a3"/>
        <w:spacing w:before="1"/>
        <w:ind w:left="1530" w:firstLine="0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1" w:line="228" w:lineRule="auto"/>
        <w:ind w:right="827" w:firstLine="707"/>
      </w:pPr>
      <w:r>
        <w:rPr>
          <w:position w:val="1"/>
        </w:rPr>
        <w:t>список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итоговых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планируемых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указанием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этапов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 текущая</w:t>
      </w:r>
      <w:r>
        <w:rPr>
          <w:spacing w:val="-4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563A7A" w:rsidRDefault="00563A7A">
      <w:pPr>
        <w:spacing w:line="228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12" w:line="228" w:lineRule="auto"/>
        <w:ind w:right="826" w:firstLine="707"/>
      </w:pPr>
      <w:r>
        <w:rPr>
          <w:spacing w:val="-1"/>
          <w:position w:val="1"/>
        </w:rPr>
        <w:t>требования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к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выставлению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отметок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промежуточную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аттестацию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(при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необходимости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3"/>
          <w:position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61" w:lineRule="exact"/>
        <w:ind w:left="1815"/>
      </w:pPr>
      <w:r>
        <w:rPr>
          <w:position w:val="1"/>
        </w:rPr>
        <w:t>график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контрольных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мероприятий.</w:t>
      </w:r>
    </w:p>
    <w:p w:rsidR="00563A7A" w:rsidRDefault="002A7DFB">
      <w:pPr>
        <w:pStyle w:val="a3"/>
        <w:spacing w:line="242" w:lineRule="auto"/>
        <w:ind w:right="82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имеющиеся</w:t>
      </w:r>
      <w:r>
        <w:rPr>
          <w:spacing w:val="-4"/>
        </w:rPr>
        <w:t xml:space="preserve"> </w:t>
      </w:r>
      <w:r>
        <w:t>ограничения.</w:t>
      </w:r>
    </w:p>
    <w:p w:rsidR="00563A7A" w:rsidRDefault="002A7DFB">
      <w:pPr>
        <w:pStyle w:val="a3"/>
        <w:ind w:right="821"/>
      </w:pPr>
      <w:r>
        <w:t>При оценке устного ответа учитываются речевые особенности обучающихся с двигатель-</w:t>
      </w:r>
      <w:r>
        <w:rPr>
          <w:spacing w:val="1"/>
        </w:rPr>
        <w:t xml:space="preserve"> </w:t>
      </w:r>
      <w:r>
        <w:t>ными нарушениями и не снижаются отметки за недостаточную интонационную выразительность,</w:t>
      </w:r>
      <w:r>
        <w:rPr>
          <w:spacing w:val="1"/>
        </w:rPr>
        <w:t xml:space="preserve"> </w:t>
      </w:r>
      <w:r>
        <w:t>замедленный</w:t>
      </w:r>
      <w:r>
        <w:rPr>
          <w:spacing w:val="-1"/>
        </w:rPr>
        <w:t xml:space="preserve"> </w:t>
      </w:r>
      <w:r>
        <w:t>темп и</w:t>
      </w:r>
      <w:r>
        <w:rPr>
          <w:spacing w:val="-1"/>
        </w:rPr>
        <w:t xml:space="preserve"> </w:t>
      </w:r>
      <w:r>
        <w:t>отсутствие плавности, скандированность 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особенности.</w:t>
      </w:r>
    </w:p>
    <w:p w:rsidR="00563A7A" w:rsidRDefault="002A7DFB">
      <w:pPr>
        <w:pStyle w:val="a3"/>
        <w:ind w:left="1530" w:firstLine="0"/>
      </w:pP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за: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28" w:lineRule="auto"/>
        <w:ind w:right="825" w:firstLine="707"/>
        <w:jc w:val="left"/>
      </w:pPr>
      <w:r>
        <w:rPr>
          <w:position w:val="1"/>
        </w:rPr>
        <w:t>неправильное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строк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(зубчатость,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выгнутость,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вогнутость,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косое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расположение</w:t>
      </w:r>
      <w:r>
        <w:rPr>
          <w:spacing w:val="-52"/>
          <w:position w:val="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несоблюдение и пропуск строки, несоблюдение полей);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3" w:line="228" w:lineRule="auto"/>
        <w:ind w:right="824" w:firstLine="707"/>
        <w:jc w:val="left"/>
      </w:pPr>
      <w:r>
        <w:rPr>
          <w:position w:val="1"/>
        </w:rPr>
        <w:t>выпадение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элементов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букв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незаконченность,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лишние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дополнения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букв,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неоди-</w:t>
      </w:r>
      <w:r>
        <w:rPr>
          <w:spacing w:val="-52"/>
          <w:position w:val="1"/>
        </w:rPr>
        <w:t xml:space="preserve"> </w:t>
      </w:r>
      <w:r>
        <w:t>наковый</w:t>
      </w:r>
      <w:r>
        <w:rPr>
          <w:spacing w:val="-1"/>
        </w:rPr>
        <w:t xml:space="preserve"> </w:t>
      </w:r>
      <w:r>
        <w:t>их наклон и</w:t>
      </w:r>
      <w:r>
        <w:rPr>
          <w:spacing w:val="-4"/>
        </w:rPr>
        <w:t xml:space="preserve"> </w:t>
      </w:r>
      <w:r>
        <w:t>другие особенности;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62" w:lineRule="exact"/>
        <w:ind w:left="1815"/>
        <w:jc w:val="left"/>
      </w:pPr>
      <w:r>
        <w:rPr>
          <w:position w:val="1"/>
        </w:rPr>
        <w:t>нарушения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размеров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букв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соотношения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высоте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ширине;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смешение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сходных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начертанию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букв;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5" w:line="228" w:lineRule="auto"/>
        <w:ind w:right="827" w:firstLine="707"/>
        <w:jc w:val="left"/>
      </w:pPr>
      <w:r>
        <w:rPr>
          <w:position w:val="1"/>
        </w:rPr>
        <w:t>прерывистость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письма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или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повторение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элементов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счет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насильственных</w:t>
      </w:r>
      <w:r>
        <w:rPr>
          <w:spacing w:val="-52"/>
          <w:position w:val="1"/>
        </w:rPr>
        <w:t xml:space="preserve"> </w:t>
      </w:r>
      <w:r>
        <w:t>движений.</w:t>
      </w:r>
    </w:p>
    <w:p w:rsidR="00563A7A" w:rsidRDefault="002A7DFB">
      <w:pPr>
        <w:pStyle w:val="a3"/>
        <w:spacing w:before="3"/>
        <w:ind w:right="823"/>
      </w:pPr>
      <w:r>
        <w:t>При оценке знаний осуществляется учет ошибок, связанных с фонетико-фонематическим и</w:t>
      </w:r>
      <w:r>
        <w:rPr>
          <w:spacing w:val="-52"/>
        </w:rPr>
        <w:t xml:space="preserve"> </w:t>
      </w:r>
      <w:r>
        <w:t>общим недоразвитием речи. В таких случаях рекомендуется осуществлять оценку совместно с</w:t>
      </w:r>
      <w:r>
        <w:rPr>
          <w:spacing w:val="1"/>
        </w:rPr>
        <w:t xml:space="preserve"> </w:t>
      </w:r>
      <w:r>
        <w:t>учителем-логопедом.</w:t>
      </w:r>
    </w:p>
    <w:p w:rsidR="00563A7A" w:rsidRDefault="002A7DFB">
      <w:pPr>
        <w:pStyle w:val="a3"/>
        <w:ind w:right="818"/>
      </w:pPr>
      <w:r>
        <w:t>Текущий</w:t>
      </w:r>
      <w:r>
        <w:rPr>
          <w:spacing w:val="-8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опроса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низком</w:t>
      </w:r>
      <w:r>
        <w:rPr>
          <w:spacing w:val="-7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экспрессивной</w:t>
      </w:r>
      <w:r>
        <w:rPr>
          <w:spacing w:val="-8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необходимо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форматах.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предлагаться с использованием электронных систем тестирования, иного программного обеспе-</w:t>
      </w:r>
      <w:r>
        <w:rPr>
          <w:spacing w:val="1"/>
        </w:rPr>
        <w:t xml:space="preserve"> </w:t>
      </w:r>
      <w:r>
        <w:t>чения,</w:t>
      </w:r>
      <w:r>
        <w:rPr>
          <w:spacing w:val="-8"/>
        </w:rPr>
        <w:t xml:space="preserve"> </w:t>
      </w:r>
      <w:r>
        <w:t>дающих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персонифицированный</w:t>
      </w:r>
      <w:r>
        <w:rPr>
          <w:spacing w:val="-8"/>
        </w:rPr>
        <w:t xml:space="preserve"> </w:t>
      </w:r>
      <w:r>
        <w:t>учет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двигательными</w:t>
      </w:r>
      <w:r>
        <w:rPr>
          <w:spacing w:val="-1"/>
        </w:rPr>
        <w:t xml:space="preserve"> </w:t>
      </w:r>
      <w:r>
        <w:t>нарушениями.</w:t>
      </w:r>
    </w:p>
    <w:p w:rsidR="00563A7A" w:rsidRDefault="002A7DFB">
      <w:pPr>
        <w:pStyle w:val="a3"/>
        <w:ind w:right="82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63A7A" w:rsidRDefault="002A7DFB">
      <w:pPr>
        <w:pStyle w:val="a3"/>
        <w:ind w:right="818"/>
      </w:pPr>
      <w:r>
        <w:t>Стартовая диагностика проводится в начале 5 класса (первого года обучения на уровне</w:t>
      </w:r>
      <w:r>
        <w:rPr>
          <w:spacing w:val="1"/>
        </w:rPr>
        <w:t xml:space="preserve"> </w:t>
      </w:r>
      <w:r>
        <w:t>основного общего образования) и выступает как основа (точка отсчета) для оценки динамики об-</w:t>
      </w:r>
      <w:r>
        <w:rPr>
          <w:spacing w:val="1"/>
        </w:rPr>
        <w:t xml:space="preserve"> </w:t>
      </w:r>
      <w:r>
        <w:t>разовательных достижений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0"/>
      </w:pPr>
      <w:r>
        <w:t>Объектом оценки являются: структура мотивации, сформированность учебной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познава-</w:t>
      </w:r>
      <w:r>
        <w:rPr>
          <w:spacing w:val="-52"/>
        </w:rPr>
        <w:t xml:space="preserve"> </w:t>
      </w:r>
      <w:r>
        <w:t>тельными средствами, в том числе: средствами работы с информацией, 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563A7A" w:rsidRDefault="002A7DFB">
      <w:pPr>
        <w:pStyle w:val="a3"/>
        <w:ind w:right="827"/>
      </w:pPr>
      <w:r>
        <w:t>Стартовая диагностика проводится педагогическими работниками с целью оценки готов-</w:t>
      </w:r>
      <w:r>
        <w:rPr>
          <w:spacing w:val="1"/>
        </w:rPr>
        <w:t xml:space="preserve"> </w:t>
      </w:r>
      <w:r>
        <w:t>ности к изучению отдельных предметов. Результаты стартовой диагностики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2"/>
        </w:rPr>
        <w:t xml:space="preserve"> </w:t>
      </w:r>
      <w:r>
        <w:t>и индивидуализации</w:t>
      </w:r>
      <w:r>
        <w:rPr>
          <w:spacing w:val="-1"/>
        </w:rPr>
        <w:t xml:space="preserve"> </w:t>
      </w:r>
      <w:r>
        <w:t>учебного процесса.</w:t>
      </w:r>
    </w:p>
    <w:p w:rsidR="00563A7A" w:rsidRDefault="002A7DFB">
      <w:pPr>
        <w:pStyle w:val="a3"/>
        <w:ind w:right="82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программы учебного предмета.</w:t>
      </w:r>
    </w:p>
    <w:p w:rsidR="00563A7A" w:rsidRDefault="002A7DFB">
      <w:pPr>
        <w:pStyle w:val="a3"/>
        <w:ind w:right="820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обучении.</w:t>
      </w:r>
    </w:p>
    <w:p w:rsidR="00563A7A" w:rsidRDefault="002A7DFB">
      <w:pPr>
        <w:pStyle w:val="a3"/>
        <w:spacing w:before="1"/>
        <w:ind w:right="820"/>
      </w:pPr>
      <w:r>
        <w:t>Объектом текущей оценки являются тематические планируемые результаты, этапы освое-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563A7A" w:rsidRDefault="002A7DFB">
      <w:pPr>
        <w:pStyle w:val="a3"/>
        <w:ind w:right="823"/>
      </w:pPr>
      <w:r>
        <w:t>В текущей оценке используются различные формы и методы проверки (устные и пись-</w:t>
      </w:r>
      <w:r>
        <w:rPr>
          <w:spacing w:val="1"/>
        </w:rPr>
        <w:t xml:space="preserve"> </w:t>
      </w:r>
      <w:r>
        <w:t>менные опросы, практические работы, творческие работы, индивидуальные и групповые формы,</w:t>
      </w:r>
      <w:r>
        <w:rPr>
          <w:spacing w:val="1"/>
        </w:rPr>
        <w:t xml:space="preserve"> </w:t>
      </w:r>
      <w:r>
        <w:t>само- и взаимооценка, рефлексия, листы продвижения и другие) с учетом особенностей учебного</w:t>
      </w:r>
      <w:r>
        <w:rPr>
          <w:spacing w:val="1"/>
        </w:rPr>
        <w:t xml:space="preserve"> </w:t>
      </w:r>
      <w:r>
        <w:t>предмета.</w:t>
      </w:r>
    </w:p>
    <w:p w:rsidR="00563A7A" w:rsidRDefault="002A7DFB">
      <w:pPr>
        <w:pStyle w:val="a3"/>
        <w:ind w:left="1530" w:right="823" w:firstLine="0"/>
      </w:pPr>
      <w:r>
        <w:t>Результаты текущей оценки являются основой для индивидуализации учебного процесса.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2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представляет</w:t>
      </w:r>
      <w:r>
        <w:rPr>
          <w:spacing w:val="13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процедуру</w:t>
      </w:r>
      <w:r>
        <w:rPr>
          <w:spacing w:val="10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тематиче-</w:t>
      </w:r>
    </w:p>
    <w:p w:rsidR="00563A7A" w:rsidRDefault="002A7DFB">
      <w:pPr>
        <w:pStyle w:val="a3"/>
        <w:spacing w:line="252" w:lineRule="exact"/>
        <w:ind w:firstLine="0"/>
      </w:pPr>
      <w:r>
        <w:t>ских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563A7A" w:rsidRDefault="002A7DFB">
      <w:pPr>
        <w:pStyle w:val="a3"/>
        <w:spacing w:line="252" w:lineRule="exact"/>
        <w:ind w:left="1530" w:firstLine="0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01" w:line="263" w:lineRule="exact"/>
        <w:ind w:left="1815"/>
        <w:jc w:val="left"/>
      </w:pPr>
      <w:r>
        <w:rPr>
          <w:position w:val="1"/>
        </w:rPr>
        <w:t>стартовая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диагностика;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оценка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достижения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метапредметных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результатов;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оценка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функциональной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грамотности;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" w:line="232" w:lineRule="auto"/>
        <w:ind w:right="822" w:firstLine="707"/>
      </w:pPr>
      <w:r>
        <w:rPr>
          <w:position w:val="1"/>
        </w:rPr>
        <w:t>оценка уровня профессионального мастерства педагогического работника, осуществ-</w:t>
      </w:r>
      <w:r>
        <w:rPr>
          <w:spacing w:val="1"/>
          <w:position w:val="1"/>
        </w:rPr>
        <w:t xml:space="preserve"> </w:t>
      </w:r>
      <w:r>
        <w:t>ляемого на основе выполнения обучающимися проверочных работ, анализа посещенных 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563A7A" w:rsidRDefault="002A7DFB">
      <w:pPr>
        <w:pStyle w:val="a3"/>
        <w:spacing w:before="3"/>
        <w:ind w:right="820"/>
      </w:pPr>
      <w:r>
        <w:t>Содержание и периодичность внутреннего мониторинга устанавливается решением педа-</w:t>
      </w:r>
      <w:r>
        <w:rPr>
          <w:spacing w:val="1"/>
        </w:rPr>
        <w:t xml:space="preserve"> </w:t>
      </w:r>
      <w:r>
        <w:t>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 подготовки рекомендаций для текущей коррекции учебного процесса и его индиви-</w:t>
      </w:r>
      <w:r>
        <w:rPr>
          <w:spacing w:val="1"/>
        </w:rPr>
        <w:t xml:space="preserve"> </w:t>
      </w:r>
      <w:r>
        <w:t>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63A7A" w:rsidRDefault="002A7DFB">
      <w:pPr>
        <w:pStyle w:val="a3"/>
        <w:ind w:right="823"/>
      </w:pPr>
      <w:r>
        <w:t>Система оценки достижения обучающимися с НОДА планируемых результатов освоения</w:t>
      </w:r>
      <w:r>
        <w:rPr>
          <w:spacing w:val="1"/>
        </w:rPr>
        <w:t xml:space="preserve"> </w:t>
      </w:r>
      <w:r>
        <w:t>АООП ООО НОДА (вариант 6.1) предусматривает оценку достижения обучающимися с 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:rsidR="00563A7A" w:rsidRDefault="002A7DFB">
      <w:pPr>
        <w:pStyle w:val="a3"/>
        <w:spacing w:before="1"/>
        <w:ind w:right="824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 дифференцированный</w:t>
      </w:r>
      <w:r>
        <w:rPr>
          <w:spacing w:val="1"/>
        </w:rPr>
        <w:t xml:space="preserve"> </w:t>
      </w:r>
      <w:r>
        <w:t>характер, так как требования к результатам освоения ПКР конкретизируются применительно к</w:t>
      </w:r>
      <w:r>
        <w:rPr>
          <w:spacing w:val="1"/>
        </w:rPr>
        <w:t xml:space="preserve"> </w:t>
      </w:r>
      <w:r>
        <w:t>каждому обучающемуся с НОДА в соответствии с его потенциальными возможностями и особыми</w:t>
      </w:r>
      <w:r>
        <w:rPr>
          <w:spacing w:val="-5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563A7A" w:rsidRDefault="002A7DFB">
      <w:pPr>
        <w:pStyle w:val="a3"/>
        <w:ind w:right="823"/>
      </w:pPr>
      <w:r>
        <w:t>Для оценки эффективности реализации коррекционной работы используются следующие</w:t>
      </w:r>
      <w:r>
        <w:rPr>
          <w:spacing w:val="1"/>
        </w:rPr>
        <w:t xml:space="preserve"> </w:t>
      </w:r>
      <w:r>
        <w:t>методы: экспериментально-психологическое исследование, тестирование, опрос, анкетирование,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экспертных оценок, другие методы.</w:t>
      </w:r>
    </w:p>
    <w:p w:rsidR="00563A7A" w:rsidRDefault="002A7DFB">
      <w:pPr>
        <w:pStyle w:val="a3"/>
        <w:spacing w:line="252" w:lineRule="exact"/>
        <w:ind w:left="1530" w:firstLine="0"/>
      </w:pPr>
      <w:r>
        <w:t>Оценка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1" w:line="263" w:lineRule="exact"/>
        <w:ind w:left="1815"/>
        <w:jc w:val="left"/>
      </w:pPr>
      <w:r>
        <w:rPr>
          <w:position w:val="1"/>
        </w:rPr>
        <w:t>адаптация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 НОДА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 среде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организации;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динамика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когнитивного,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личностного,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эмоционального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оптимизация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неадекватных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профессиональных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намерений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before="4" w:line="228" w:lineRule="auto"/>
        <w:ind w:right="819" w:firstLine="707"/>
      </w:pPr>
      <w:r>
        <w:rPr>
          <w:position w:val="1"/>
        </w:rPr>
        <w:t>оптимизация детско-родительских отношений, в том числе через преодоление особен-</w:t>
      </w:r>
      <w:r>
        <w:rPr>
          <w:spacing w:val="1"/>
          <w:position w:val="1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семейного воспитания.</w:t>
      </w:r>
    </w:p>
    <w:p w:rsidR="00563A7A" w:rsidRDefault="002A7DFB">
      <w:pPr>
        <w:pStyle w:val="a3"/>
        <w:spacing w:before="2"/>
        <w:ind w:right="825"/>
      </w:pPr>
      <w:r>
        <w:t>Изучение достижения каждым обучающимся планируемых результатов ПКР проводится</w:t>
      </w:r>
      <w:r>
        <w:rPr>
          <w:spacing w:val="1"/>
        </w:rPr>
        <w:t xml:space="preserve"> </w:t>
      </w:r>
      <w:r>
        <w:t>педагогическими работниками, в том числе педагогами-психологами, социальными педагогами,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-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руководителями, воспитателями.</w:t>
      </w:r>
    </w:p>
    <w:p w:rsidR="00563A7A" w:rsidRDefault="002A7DFB">
      <w:pPr>
        <w:pStyle w:val="a3"/>
        <w:ind w:right="826"/>
      </w:pPr>
      <w:r>
        <w:t>Основным способом оценки результатов ПКР является мониторинг, который проводится</w:t>
      </w:r>
      <w:r>
        <w:rPr>
          <w:spacing w:val="1"/>
        </w:rPr>
        <w:t xml:space="preserve"> </w:t>
      </w:r>
      <w:r>
        <w:t>психолого-педагогическом консилиумом образовательной организации в ходе анализа результатов</w:t>
      </w:r>
      <w:r>
        <w:rPr>
          <w:spacing w:val="-52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специалистов.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numPr>
          <w:ilvl w:val="1"/>
          <w:numId w:val="242"/>
        </w:numPr>
        <w:tabs>
          <w:tab w:val="left" w:pos="1814"/>
        </w:tabs>
        <w:spacing w:before="91"/>
        <w:jc w:val="both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563A7A" w:rsidRDefault="002A7DFB">
      <w:pPr>
        <w:pStyle w:val="a4"/>
        <w:numPr>
          <w:ilvl w:val="2"/>
          <w:numId w:val="242"/>
        </w:numPr>
        <w:tabs>
          <w:tab w:val="left" w:pos="1972"/>
        </w:tabs>
        <w:spacing w:before="2"/>
        <w:ind w:right="827" w:hanging="425"/>
        <w:jc w:val="both"/>
        <w:rPr>
          <w:b/>
        </w:rPr>
      </w:pPr>
      <w:r>
        <w:rPr>
          <w:b/>
        </w:rPr>
        <w:t>Рабочие</w:t>
      </w:r>
      <w:r>
        <w:rPr>
          <w:b/>
          <w:spacing w:val="-8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rPr>
          <w:b/>
        </w:rPr>
        <w:t>учебных</w:t>
      </w:r>
      <w:r>
        <w:rPr>
          <w:b/>
          <w:spacing w:val="-10"/>
        </w:rPr>
        <w:t xml:space="preserve"> </w:t>
      </w:r>
      <w:r>
        <w:rPr>
          <w:b/>
        </w:rPr>
        <w:t>предметов,</w:t>
      </w:r>
      <w:r>
        <w:rPr>
          <w:b/>
          <w:spacing w:val="-8"/>
        </w:rPr>
        <w:t xml:space="preserve"> </w:t>
      </w:r>
      <w:r>
        <w:rPr>
          <w:b/>
        </w:rPr>
        <w:t>учебных</w:t>
      </w:r>
      <w:r>
        <w:rPr>
          <w:b/>
          <w:spacing w:val="-10"/>
        </w:rPr>
        <w:t xml:space="preserve"> </w:t>
      </w:r>
      <w:r>
        <w:rPr>
          <w:b/>
        </w:rPr>
        <w:t>курсов</w:t>
      </w:r>
      <w:r>
        <w:rPr>
          <w:b/>
          <w:spacing w:val="-9"/>
        </w:rPr>
        <w:t xml:space="preserve"> </w:t>
      </w:r>
      <w:r>
        <w:rPr>
          <w:b/>
        </w:rPr>
        <w:t>(в</w:t>
      </w:r>
      <w:r>
        <w:rPr>
          <w:b/>
          <w:spacing w:val="-7"/>
        </w:rPr>
        <w:t xml:space="preserve"> </w:t>
      </w:r>
      <w:r>
        <w:rPr>
          <w:b/>
        </w:rPr>
        <w:t>том</w:t>
      </w:r>
      <w:r>
        <w:rPr>
          <w:b/>
          <w:spacing w:val="-8"/>
        </w:rPr>
        <w:t xml:space="preserve"> </w:t>
      </w:r>
      <w:r>
        <w:rPr>
          <w:b/>
        </w:rPr>
        <w:t>числе</w:t>
      </w:r>
      <w:r>
        <w:rPr>
          <w:b/>
          <w:spacing w:val="-9"/>
        </w:rPr>
        <w:t xml:space="preserve"> </w:t>
      </w:r>
      <w:r>
        <w:rPr>
          <w:b/>
        </w:rPr>
        <w:t>внеурочной</w:t>
      </w:r>
      <w:r>
        <w:rPr>
          <w:b/>
          <w:spacing w:val="-53"/>
        </w:rPr>
        <w:t xml:space="preserve"> </w:t>
      </w:r>
      <w:r>
        <w:rPr>
          <w:b/>
        </w:rPr>
        <w:t>деятельности),</w:t>
      </w:r>
      <w:r>
        <w:rPr>
          <w:b/>
          <w:spacing w:val="-1"/>
        </w:rPr>
        <w:t xml:space="preserve"> </w:t>
      </w:r>
      <w:r>
        <w:rPr>
          <w:b/>
        </w:rPr>
        <w:t>учебных</w:t>
      </w:r>
      <w:r>
        <w:rPr>
          <w:b/>
          <w:spacing w:val="-2"/>
        </w:rPr>
        <w:t xml:space="preserve"> </w:t>
      </w:r>
      <w:r>
        <w:rPr>
          <w:b/>
        </w:rPr>
        <w:t>модулей</w:t>
      </w:r>
    </w:p>
    <w:p w:rsidR="00563A7A" w:rsidRDefault="002A7DFB">
      <w:pPr>
        <w:pStyle w:val="a3"/>
        <w:ind w:right="82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используются 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"География", "Основы безопасности и защиты Родины", "Труд (технология)", предусмотренные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563A7A" w:rsidRDefault="002A7DFB">
      <w:pPr>
        <w:pStyle w:val="a3"/>
        <w:ind w:right="820"/>
      </w:pPr>
      <w:r>
        <w:t>Программы по отдельным учебным дисциплинам адаптированы с учетом особых образо-</w:t>
      </w:r>
      <w:r>
        <w:rPr>
          <w:spacing w:val="1"/>
        </w:rPr>
        <w:t xml:space="preserve"> </w:t>
      </w:r>
      <w:r>
        <w:t>вательных потребностей обучающихся, их возможностей и ограничений, обусловленных двига-</w:t>
      </w:r>
      <w:r>
        <w:rPr>
          <w:spacing w:val="1"/>
        </w:rPr>
        <w:t xml:space="preserve"> </w:t>
      </w:r>
      <w:r>
        <w:t>тельными</w:t>
      </w:r>
      <w:r>
        <w:rPr>
          <w:spacing w:val="-2"/>
        </w:rPr>
        <w:t xml:space="preserve"> </w:t>
      </w:r>
      <w:r>
        <w:t>нарушениями.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line="252" w:lineRule="exact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563A7A" w:rsidRDefault="002A7DFB">
      <w:pPr>
        <w:pStyle w:val="a3"/>
        <w:ind w:right="824"/>
      </w:pPr>
      <w:r>
        <w:t>Рабочая программа по учебному предмету «Русский язык»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литература»)</w:t>
      </w:r>
      <w:r>
        <w:rPr>
          <w:spacing w:val="-9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языку,</w:t>
      </w:r>
      <w:r>
        <w:rPr>
          <w:spacing w:val="-10"/>
        </w:rPr>
        <w:t xml:space="preserve"> </w:t>
      </w:r>
      <w:r>
        <w:t>русский</w:t>
      </w:r>
      <w:r>
        <w:rPr>
          <w:spacing w:val="-11"/>
        </w:rPr>
        <w:t xml:space="preserve"> </w:t>
      </w:r>
      <w:r>
        <w:t>язык)</w:t>
      </w:r>
      <w:r>
        <w:rPr>
          <w:spacing w:val="-11"/>
        </w:rPr>
        <w:t xml:space="preserve"> </w:t>
      </w:r>
      <w:r>
        <w:t>включает</w:t>
      </w:r>
      <w:r>
        <w:rPr>
          <w:spacing w:val="-53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563A7A" w:rsidRDefault="002A7DFB">
      <w:pPr>
        <w:pStyle w:val="a3"/>
        <w:ind w:right="820"/>
      </w:pPr>
      <w:r>
        <w:t>Пояснительная записка отражает общие цели и задачи изучения русского языка, характе-</w:t>
      </w:r>
      <w:r>
        <w:rPr>
          <w:spacing w:val="1"/>
        </w:rPr>
        <w:t xml:space="preserve"> </w:t>
      </w:r>
      <w:r>
        <w:t>ристику</w:t>
      </w:r>
      <w:r>
        <w:rPr>
          <w:spacing w:val="-13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обучающимися;</w:t>
      </w:r>
      <w:r>
        <w:rPr>
          <w:spacing w:val="-12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563A7A" w:rsidRDefault="002A7DFB">
      <w:pPr>
        <w:pStyle w:val="a3"/>
        <w:ind w:right="822"/>
      </w:pPr>
      <w:r>
        <w:t>Содержание обучения раскрывает содержательные линии, которые предлагаются для обя-</w:t>
      </w:r>
      <w:r>
        <w:rPr>
          <w:spacing w:val="1"/>
        </w:rPr>
        <w:t xml:space="preserve"> </w:t>
      </w:r>
      <w:r>
        <w:t>зательного изучения в каждом классе на уровне основного общего образования. Содержание обу-</w:t>
      </w:r>
      <w:r>
        <w:rPr>
          <w:spacing w:val="1"/>
        </w:rPr>
        <w:t xml:space="preserve"> </w:t>
      </w:r>
      <w:r>
        <w:t>чения в каждом классе завершается перечнем универсальных учебных действий - познавательных,</w:t>
      </w:r>
      <w:r>
        <w:rPr>
          <w:spacing w:val="-52"/>
        </w:rPr>
        <w:t xml:space="preserve"> </w:t>
      </w:r>
      <w:r>
        <w:t>коммуникативных 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3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8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 каждый год обучения.</w:t>
      </w:r>
    </w:p>
    <w:p w:rsidR="00563A7A" w:rsidRDefault="002A7DFB">
      <w:pPr>
        <w:pStyle w:val="7"/>
        <w:spacing w:line="251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63A7A" w:rsidRDefault="002A7DFB">
      <w:pPr>
        <w:pStyle w:val="a3"/>
        <w:ind w:right="825"/>
      </w:pPr>
      <w:r>
        <w:t>Программа по русскому языку на уровне основного общего образования ориентирована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 в</w:t>
      </w:r>
      <w:r>
        <w:rPr>
          <w:spacing w:val="-4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образовании и</w:t>
      </w:r>
      <w:r>
        <w:rPr>
          <w:spacing w:val="-4"/>
        </w:rPr>
        <w:t xml:space="preserve"> </w:t>
      </w:r>
      <w:r>
        <w:t>активные методики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4" w:firstLine="707"/>
      </w:pPr>
      <w:r>
        <w:t>реализовать в процессе преподавания русского языка современные подходы к дости-</w:t>
      </w:r>
      <w:r>
        <w:rPr>
          <w:spacing w:val="1"/>
        </w:rPr>
        <w:t xml:space="preserve"> </w:t>
      </w:r>
      <w:r>
        <w:t>жению 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0" w:firstLine="707"/>
      </w:pPr>
      <w:r>
        <w:t>определить и структурировать планируемые результаты обучения и содержание рус-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языка по годам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spacing w:line="268" w:lineRule="exact"/>
        <w:ind w:left="1815"/>
      </w:pPr>
      <w:r>
        <w:t>разработать</w:t>
      </w:r>
      <w:r>
        <w:rPr>
          <w:spacing w:val="-7"/>
        </w:rPr>
        <w:t xml:space="preserve"> </w:t>
      </w: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конкретного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класса.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Русский</w:t>
      </w:r>
      <w:r>
        <w:rPr>
          <w:spacing w:val="48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государственный</w:t>
      </w:r>
      <w:r>
        <w:rPr>
          <w:spacing w:val="50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язык</w:t>
      </w:r>
      <w:r>
        <w:rPr>
          <w:spacing w:val="49"/>
        </w:rPr>
        <w:t xml:space="preserve"> </w:t>
      </w:r>
      <w:r>
        <w:t>межнационального</w:t>
      </w:r>
    </w:p>
    <w:p w:rsidR="00563A7A" w:rsidRDefault="002A7DFB">
      <w:pPr>
        <w:pStyle w:val="a3"/>
        <w:ind w:left="802" w:right="820" w:firstLine="0"/>
        <w:jc w:val="right"/>
      </w:pPr>
      <w:r>
        <w:t>общения</w:t>
      </w:r>
      <w:r>
        <w:rPr>
          <w:spacing w:val="9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национальный</w:t>
      </w:r>
      <w:r>
        <w:rPr>
          <w:spacing w:val="9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народа.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язык</w:t>
      </w:r>
      <w:r>
        <w:rPr>
          <w:spacing w:val="-52"/>
        </w:rPr>
        <w:t xml:space="preserve"> </w:t>
      </w:r>
      <w:r>
        <w:t>межнационального</w:t>
      </w:r>
      <w:r>
        <w:rPr>
          <w:spacing w:val="29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русский</w:t>
      </w:r>
      <w:r>
        <w:rPr>
          <w:spacing w:val="28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средством</w:t>
      </w:r>
      <w:r>
        <w:rPr>
          <w:spacing w:val="29"/>
        </w:rPr>
        <w:t xml:space="preserve"> </w:t>
      </w:r>
      <w:r>
        <w:t>коммуникации</w:t>
      </w:r>
      <w:r>
        <w:rPr>
          <w:spacing w:val="28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сийской Федерации, основой их социально-экономической, культурной и духовной консолидации.</w:t>
      </w:r>
      <w:r>
        <w:rPr>
          <w:spacing w:val="-52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ственного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межнационального</w:t>
      </w:r>
      <w:r>
        <w:rPr>
          <w:spacing w:val="14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важны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жителя</w:t>
      </w:r>
      <w:r>
        <w:rPr>
          <w:spacing w:val="14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незави-</w:t>
      </w:r>
      <w:r>
        <w:rPr>
          <w:spacing w:val="-52"/>
        </w:rPr>
        <w:t xml:space="preserve"> </w:t>
      </w:r>
      <w:r>
        <w:t>симо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проживания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этнической</w:t>
      </w:r>
      <w:r>
        <w:rPr>
          <w:spacing w:val="-10"/>
        </w:rPr>
        <w:t xml:space="preserve"> </w:t>
      </w:r>
      <w:r>
        <w:t>принадлежности.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владение</w:t>
      </w:r>
      <w:r>
        <w:rPr>
          <w:spacing w:val="-9"/>
        </w:rPr>
        <w:t xml:space="preserve"> </w:t>
      </w:r>
      <w:r>
        <w:t>им</w:t>
      </w:r>
      <w:r>
        <w:rPr>
          <w:spacing w:val="-5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функциональных</w:t>
      </w:r>
      <w:r>
        <w:rPr>
          <w:spacing w:val="34"/>
        </w:rPr>
        <w:t xml:space="preserve"> </w:t>
      </w:r>
      <w:r>
        <w:t>разновидностях,</w:t>
      </w:r>
      <w:r>
        <w:rPr>
          <w:spacing w:val="31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стили-</w:t>
      </w:r>
      <w:r>
        <w:rPr>
          <w:spacing w:val="-52"/>
        </w:rPr>
        <w:t xml:space="preserve"> </w:t>
      </w:r>
      <w:r>
        <w:t>стических</w:t>
      </w:r>
      <w:r>
        <w:rPr>
          <w:spacing w:val="46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выразительных</w:t>
      </w:r>
      <w:r>
        <w:rPr>
          <w:spacing w:val="51"/>
        </w:rPr>
        <w:t xml:space="preserve"> </w:t>
      </w:r>
      <w:r>
        <w:t>возможностей,</w:t>
      </w:r>
      <w:r>
        <w:rPr>
          <w:spacing w:val="48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эффективно</w:t>
      </w:r>
      <w:r>
        <w:rPr>
          <w:spacing w:val="50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пользовать</w:t>
      </w:r>
      <w:r>
        <w:rPr>
          <w:spacing w:val="8"/>
        </w:rPr>
        <w:t xml:space="preserve"> </w:t>
      </w:r>
      <w:r>
        <w:t>русский</w:t>
      </w:r>
      <w:r>
        <w:rPr>
          <w:spacing w:val="7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сферах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определяют</w:t>
      </w:r>
      <w:r>
        <w:rPr>
          <w:spacing w:val="9"/>
        </w:rPr>
        <w:t xml:space="preserve"> </w:t>
      </w:r>
      <w:r>
        <w:t>успешность</w:t>
      </w:r>
      <w:r>
        <w:rPr>
          <w:spacing w:val="6"/>
        </w:rPr>
        <w:t xml:space="preserve"> </w:t>
      </w:r>
      <w:r>
        <w:t>соци-</w:t>
      </w:r>
      <w:r>
        <w:rPr>
          <w:spacing w:val="-52"/>
        </w:rPr>
        <w:t xml:space="preserve"> </w:t>
      </w:r>
      <w:r>
        <w:t>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3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 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областях.</w:t>
      </w:r>
    </w:p>
    <w:p w:rsidR="00563A7A" w:rsidRDefault="002A7DFB">
      <w:pPr>
        <w:pStyle w:val="a3"/>
        <w:ind w:right="818"/>
      </w:pPr>
      <w:r>
        <w:t>Русский язык, выполняя свои базовые функции общения и выражения мысли, обеспечивает</w:t>
      </w:r>
      <w:r>
        <w:rPr>
          <w:spacing w:val="-52"/>
        </w:rPr>
        <w:t xml:space="preserve"> </w:t>
      </w:r>
      <w:r>
        <w:t>межличностное и социальное взаимодействие людей, участвует в формировании сознания, само-</w:t>
      </w:r>
      <w:r>
        <w:rPr>
          <w:spacing w:val="1"/>
        </w:rPr>
        <w:t xml:space="preserve"> </w:t>
      </w:r>
      <w:r>
        <w:t>сознания и мировоззрения личности, является важнейшим средством хранения и передачи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Обучение русскому языку направлено на совершенствование нравственной и коммуника-</w:t>
      </w:r>
      <w:r>
        <w:rPr>
          <w:spacing w:val="1"/>
        </w:rPr>
        <w:t xml:space="preserve"> </w:t>
      </w:r>
      <w:r>
        <w:t>тивной культуры ученика, развитие его интеллектуальных и творческих способностей, 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самообразования.</w:t>
      </w:r>
    </w:p>
    <w:p w:rsidR="00563A7A" w:rsidRDefault="002A7DFB">
      <w:pPr>
        <w:pStyle w:val="a3"/>
        <w:spacing w:before="2"/>
        <w:ind w:right="823"/>
      </w:pPr>
      <w:r>
        <w:t>Содержание программы по русскому языку ориентировано также на развитие функцио-</w:t>
      </w:r>
      <w:r>
        <w:rPr>
          <w:spacing w:val="1"/>
        </w:rPr>
        <w:t xml:space="preserve"> </w:t>
      </w:r>
      <w:r>
        <w:t>нальной 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еѐ,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возможности,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жизни.</w:t>
      </w:r>
    </w:p>
    <w:p w:rsidR="00563A7A" w:rsidRDefault="002A7DFB">
      <w:pPr>
        <w:pStyle w:val="a3"/>
        <w:spacing w:line="251" w:lineRule="exact"/>
        <w:ind w:left="1530" w:firstLine="0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целей</w:t>
      </w:r>
      <w:r>
        <w:t>: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3" w:firstLine="707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общения; проявление 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 России, как к средству об-</w:t>
      </w:r>
      <w:r>
        <w:rPr>
          <w:spacing w:val="1"/>
        </w:rPr>
        <w:t xml:space="preserve"> </w:t>
      </w:r>
      <w:r>
        <w:t>щения и получения знаний в разных сферах человеческой деятельности,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 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9" w:firstLine="70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18" w:firstLine="707"/>
      </w:pPr>
      <w:r>
        <w:t>овладение знаниями о русском языке, его устройстве и закономерностях функциониро-</w:t>
      </w:r>
      <w:r>
        <w:rPr>
          <w:spacing w:val="1"/>
        </w:rPr>
        <w:t xml:space="preserve"> </w:t>
      </w:r>
      <w:r>
        <w:t>вания, о стилистических ресурсах русского языка; практическое овладение нормами русского ли-</w:t>
      </w:r>
      <w:r>
        <w:rPr>
          <w:spacing w:val="1"/>
        </w:rPr>
        <w:t xml:space="preserve"> </w:t>
      </w:r>
      <w:r>
        <w:rPr>
          <w:spacing w:val="-1"/>
        </w:rPr>
        <w:t>тературного</w:t>
      </w:r>
      <w:r>
        <w:rPr>
          <w:spacing w:val="-13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этикета;</w:t>
      </w:r>
      <w:r>
        <w:rPr>
          <w:spacing w:val="-11"/>
        </w:rPr>
        <w:t xml:space="preserve"> </w:t>
      </w:r>
      <w:r>
        <w:t>обогащение</w:t>
      </w:r>
      <w:r>
        <w:rPr>
          <w:spacing w:val="-12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потенциального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3"/>
        </w:rPr>
        <w:t xml:space="preserve"> </w:t>
      </w:r>
      <w:r>
        <w:t>запаса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использование в собственной речевой практике разнообразных грамматических средств; совер-</w:t>
      </w:r>
      <w:r>
        <w:rPr>
          <w:spacing w:val="1"/>
        </w:rPr>
        <w:t xml:space="preserve"> </w:t>
      </w:r>
      <w:r>
        <w:t>шенствование орфографической и пунктуационной грамотности; воспитание стремления к рече-</w:t>
      </w:r>
      <w:r>
        <w:rPr>
          <w:spacing w:val="1"/>
        </w:rPr>
        <w:t xml:space="preserve"> </w:t>
      </w:r>
      <w:r>
        <w:t>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6" w:firstLine="707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2"/>
        </w:rPr>
        <w:t xml:space="preserve"> </w:t>
      </w:r>
      <w:r>
        <w:t>межличностного и межкультурного общения, овладение русским языком как средством получения</w:t>
      </w:r>
      <w:r>
        <w:rPr>
          <w:spacing w:val="-5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знаний по 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0" w:firstLine="707"/>
      </w:pPr>
      <w:r>
        <w:t>совершенствование мыслительной деятельности, развитие универсальных интеллекту-</w:t>
      </w:r>
      <w:r>
        <w:rPr>
          <w:spacing w:val="1"/>
        </w:rPr>
        <w:t xml:space="preserve"> </w:t>
      </w:r>
      <w:r>
        <w:t>альных умений сравнения, анализа, синтеза, абстрагирования, обобщения, классификации, уста-</w:t>
      </w:r>
      <w:r>
        <w:rPr>
          <w:spacing w:val="1"/>
        </w:rPr>
        <w:t xml:space="preserve"> </w:t>
      </w:r>
      <w:r>
        <w:t>новления определѐнных закономерностей и правил, конкретизации в процессе изучения русского</w:t>
      </w:r>
      <w:r>
        <w:rPr>
          <w:spacing w:val="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1"/>
          <w:numId w:val="229"/>
        </w:numPr>
        <w:tabs>
          <w:tab w:val="left" w:pos="1816"/>
        </w:tabs>
        <w:ind w:right="820" w:firstLine="70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 поиск, извлекать и преобразовывать необходимую информацию, интерпретиро-</w:t>
      </w:r>
      <w:r>
        <w:rPr>
          <w:spacing w:val="1"/>
        </w:rPr>
        <w:t xml:space="preserve"> </w:t>
      </w:r>
      <w:r>
        <w:t>вать, понимать и использовать тексты разных форматов (сплошной, несплошной текст, инфогра-</w:t>
      </w:r>
      <w:r>
        <w:rPr>
          <w:spacing w:val="1"/>
        </w:rPr>
        <w:t xml:space="preserve"> </w:t>
      </w:r>
      <w:r>
        <w:t>фика и другие), осваивать стратегии и тактики информационно-смысловой переработки текста,</w:t>
      </w:r>
      <w:r>
        <w:rPr>
          <w:spacing w:val="1"/>
        </w:rPr>
        <w:t xml:space="preserve"> </w:t>
      </w:r>
      <w:r>
        <w:t>способы понимания текста, его назначения, общего смысла, коммуникативного намерения 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структуры, роли языковых</w:t>
      </w:r>
      <w:r>
        <w:rPr>
          <w:spacing w:val="-2"/>
        </w:rPr>
        <w:t xml:space="preserve"> </w:t>
      </w:r>
      <w:r>
        <w:t>средств.</w:t>
      </w:r>
    </w:p>
    <w:p w:rsidR="00563A7A" w:rsidRDefault="002A7DFB">
      <w:pPr>
        <w:pStyle w:val="a3"/>
        <w:ind w:right="823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714</w:t>
      </w:r>
      <w:r>
        <w:rPr>
          <w:spacing w:val="-6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 -</w:t>
      </w:r>
      <w:r>
        <w:rPr>
          <w:spacing w:val="-5"/>
        </w:rPr>
        <w:t xml:space="preserve"> </w:t>
      </w:r>
      <w:r>
        <w:t>204 часа</w:t>
      </w:r>
      <w:r>
        <w:rPr>
          <w:spacing w:val="-5"/>
        </w:rPr>
        <w:t xml:space="preserve"> </w:t>
      </w:r>
      <w:r>
        <w:t>(6 часов в</w:t>
      </w:r>
      <w:r>
        <w:rPr>
          <w:spacing w:val="-2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(4 часа</w:t>
      </w:r>
      <w:r>
        <w:rPr>
          <w:spacing w:val="-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 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 часа</w:t>
      </w:r>
      <w:r>
        <w:rPr>
          <w:spacing w:val="-3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3"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</w:p>
    <w:p w:rsidR="00563A7A" w:rsidRDefault="002A7DFB">
      <w:pPr>
        <w:pStyle w:val="8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spacing w:line="242" w:lineRule="auto"/>
        <w:ind w:right="830"/>
      </w:pPr>
      <w:r>
        <w:t>Богатство и выразительность русского языка. Лингвистика как наука о языке.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563A7A" w:rsidRDefault="002A7DFB">
      <w:pPr>
        <w:pStyle w:val="8"/>
        <w:spacing w:line="251" w:lineRule="exact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left="1530" w:right="1482" w:firstLine="0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1"/>
        </w:rPr>
        <w:t xml:space="preserve"> </w:t>
      </w:r>
      <w:r>
        <w:t>слушание,</w:t>
      </w:r>
      <w:r>
        <w:rPr>
          <w:spacing w:val="-6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563A7A" w:rsidRDefault="002A7DFB">
      <w:pPr>
        <w:pStyle w:val="a3"/>
        <w:ind w:right="824"/>
        <w:jc w:val="left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монологических</w:t>
      </w:r>
      <w:r>
        <w:rPr>
          <w:spacing w:val="-9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чтения</w:t>
      </w:r>
      <w:r>
        <w:rPr>
          <w:spacing w:val="-52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563A7A" w:rsidRDefault="002A7DFB">
      <w:pPr>
        <w:pStyle w:val="a3"/>
        <w:jc w:val="left"/>
      </w:pPr>
      <w:r>
        <w:t>Устный</w:t>
      </w:r>
      <w:r>
        <w:rPr>
          <w:spacing w:val="5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5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изменением</w:t>
      </w:r>
      <w:r>
        <w:rPr>
          <w:spacing w:val="6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рассказчика.</w:t>
      </w:r>
    </w:p>
    <w:p w:rsidR="00563A7A" w:rsidRDefault="002A7DFB">
      <w:pPr>
        <w:pStyle w:val="a3"/>
        <w:ind w:right="824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лингвистические</w:t>
      </w:r>
      <w:r>
        <w:rPr>
          <w:spacing w:val="11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изученного)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жиз-</w:t>
      </w:r>
      <w:r>
        <w:rPr>
          <w:spacing w:val="-52"/>
        </w:rPr>
        <w:t xml:space="preserve"> </w:t>
      </w:r>
      <w:r>
        <w:t>ненных</w:t>
      </w:r>
      <w:r>
        <w:rPr>
          <w:spacing w:val="-1"/>
        </w:rPr>
        <w:t xml:space="preserve"> </w:t>
      </w:r>
      <w:r>
        <w:t>наблюдений.</w:t>
      </w:r>
    </w:p>
    <w:p w:rsidR="00563A7A" w:rsidRDefault="002A7DFB">
      <w:pPr>
        <w:pStyle w:val="a3"/>
        <w:ind w:left="153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Сочинения</w:t>
      </w:r>
      <w:r>
        <w:rPr>
          <w:spacing w:val="50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жизненный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читательский</w:t>
      </w:r>
      <w:r>
        <w:rPr>
          <w:spacing w:val="50"/>
        </w:rPr>
        <w:t xml:space="preserve"> </w:t>
      </w:r>
      <w:r>
        <w:t>опыт,</w:t>
      </w:r>
      <w:r>
        <w:rPr>
          <w:spacing w:val="50"/>
        </w:rPr>
        <w:t xml:space="preserve"> </w:t>
      </w:r>
      <w:r>
        <w:t>сюжетную</w:t>
      </w:r>
      <w:r>
        <w:rPr>
          <w:spacing w:val="-52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563A7A" w:rsidRDefault="002A7DFB">
      <w:pPr>
        <w:pStyle w:val="a3"/>
        <w:jc w:val="left"/>
      </w:pPr>
      <w:r>
        <w:t>Виды</w:t>
      </w:r>
      <w:r>
        <w:rPr>
          <w:spacing w:val="39"/>
        </w:rPr>
        <w:t xml:space="preserve"> </w:t>
      </w:r>
      <w:r>
        <w:t>аудирования:</w:t>
      </w:r>
      <w:r>
        <w:rPr>
          <w:spacing w:val="39"/>
        </w:rPr>
        <w:t xml:space="preserve"> </w:t>
      </w:r>
      <w:r>
        <w:t>выборочное,</w:t>
      </w:r>
      <w:r>
        <w:rPr>
          <w:spacing w:val="39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детальное.</w:t>
      </w:r>
      <w:r>
        <w:rPr>
          <w:spacing w:val="39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изучающее,</w:t>
      </w:r>
      <w:r>
        <w:rPr>
          <w:spacing w:val="-5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563A7A" w:rsidRDefault="002A7DFB">
      <w:pPr>
        <w:pStyle w:val="8"/>
        <w:spacing w:before="6"/>
      </w:pPr>
      <w:r>
        <w:t>Текст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6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Микротема</w:t>
      </w:r>
      <w:r>
        <w:rPr>
          <w:spacing w:val="-6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слова.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Функционально-смысловые</w:t>
      </w:r>
      <w:r>
        <w:rPr>
          <w:spacing w:val="2"/>
        </w:rPr>
        <w:t xml:space="preserve"> </w:t>
      </w:r>
      <w:r>
        <w:t>типы</w:t>
      </w:r>
      <w:r>
        <w:rPr>
          <w:spacing w:val="55"/>
        </w:rPr>
        <w:t xml:space="preserve"> </w:t>
      </w:r>
      <w:r>
        <w:t>речи:</w:t>
      </w:r>
      <w:r>
        <w:rPr>
          <w:spacing w:val="56"/>
        </w:rPr>
        <w:t xml:space="preserve"> </w:t>
      </w:r>
      <w:r>
        <w:t>описание,</w:t>
      </w:r>
      <w:r>
        <w:rPr>
          <w:spacing w:val="56"/>
        </w:rPr>
        <w:t xml:space="preserve"> </w:t>
      </w:r>
      <w:r>
        <w:t>повествование,</w:t>
      </w:r>
      <w:r>
        <w:rPr>
          <w:spacing w:val="56"/>
        </w:rPr>
        <w:t xml:space="preserve"> </w:t>
      </w:r>
      <w:r>
        <w:t>рассуждение;</w:t>
      </w:r>
      <w:r>
        <w:rPr>
          <w:spacing w:val="56"/>
        </w:rPr>
        <w:t xml:space="preserve"> </w:t>
      </w:r>
      <w:r>
        <w:t>их  осо-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бенности.</w:t>
      </w:r>
    </w:p>
    <w:p w:rsidR="00563A7A" w:rsidRDefault="002A7DFB">
      <w:pPr>
        <w:pStyle w:val="a3"/>
        <w:ind w:right="824"/>
      </w:pPr>
      <w:r>
        <w:t>Композиционная структура текста. Абзац как средство членения текста на композицион-</w:t>
      </w:r>
      <w:r>
        <w:rPr>
          <w:spacing w:val="1"/>
        </w:rPr>
        <w:t xml:space="preserve"> </w:t>
      </w:r>
      <w:r>
        <w:t>но-смысловые</w:t>
      </w:r>
      <w:r>
        <w:rPr>
          <w:spacing w:val="-1"/>
        </w:rPr>
        <w:t xml:space="preserve"> </w:t>
      </w:r>
      <w:r>
        <w:t>части.</w:t>
      </w:r>
    </w:p>
    <w:p w:rsidR="00563A7A" w:rsidRDefault="002A7DFB">
      <w:pPr>
        <w:pStyle w:val="a3"/>
        <w:spacing w:before="1"/>
        <w:ind w:right="825"/>
      </w:pP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однокоренные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синонимы,</w:t>
      </w:r>
      <w:r>
        <w:rPr>
          <w:spacing w:val="-53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563A7A" w:rsidRDefault="002A7DFB">
      <w:pPr>
        <w:pStyle w:val="a3"/>
        <w:spacing w:line="252" w:lineRule="exact"/>
        <w:ind w:left="1530" w:firstLine="0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Рассказ.</w:t>
      </w:r>
    </w:p>
    <w:p w:rsidR="00563A7A" w:rsidRDefault="002A7DFB">
      <w:pPr>
        <w:pStyle w:val="a3"/>
        <w:ind w:right="821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6"/>
      </w:pPr>
      <w:r>
        <w:t>Подробное,</w:t>
      </w:r>
      <w:r>
        <w:rPr>
          <w:spacing w:val="-9"/>
        </w:rPr>
        <w:t xml:space="preserve"> </w:t>
      </w:r>
      <w:r>
        <w:t>выборочное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сжатое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прослушанного</w:t>
      </w:r>
      <w:r>
        <w:rPr>
          <w:spacing w:val="-5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 содержания</w:t>
      </w:r>
      <w:r>
        <w:rPr>
          <w:spacing w:val="-1"/>
        </w:rPr>
        <w:t xml:space="preserve"> </w:t>
      </w:r>
      <w:r>
        <w:t>текста с</w:t>
      </w:r>
      <w:r>
        <w:rPr>
          <w:spacing w:val="-3"/>
        </w:rPr>
        <w:t xml:space="preserve"> </w:t>
      </w:r>
      <w:r>
        <w:t>изменением лица рассказчика.</w:t>
      </w:r>
    </w:p>
    <w:p w:rsidR="00563A7A" w:rsidRDefault="002A7DFB">
      <w:pPr>
        <w:pStyle w:val="a3"/>
        <w:ind w:left="153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563A7A" w:rsidRDefault="002A7DFB">
      <w:pPr>
        <w:pStyle w:val="8"/>
        <w:spacing w:before="4" w:line="251" w:lineRule="exact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563A7A" w:rsidRDefault="002A7DFB">
      <w:pPr>
        <w:pStyle w:val="a3"/>
        <w:ind w:right="82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 художественной литературы).</w:t>
      </w:r>
    </w:p>
    <w:p w:rsidR="00563A7A" w:rsidRDefault="002A7DFB">
      <w:pPr>
        <w:pStyle w:val="8"/>
        <w:spacing w:before="3" w:line="253" w:lineRule="exact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:rsidR="00563A7A" w:rsidRDefault="002A7DFB">
      <w:pPr>
        <w:spacing w:line="250" w:lineRule="exact"/>
        <w:ind w:left="1530"/>
        <w:rPr>
          <w:b/>
          <w:i/>
        </w:rPr>
      </w:pPr>
      <w:r>
        <w:rPr>
          <w:b/>
          <w:i/>
        </w:rPr>
        <w:t>Фонетика.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Графика.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Орфоэпия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563A7A" w:rsidRDefault="002A7DFB">
      <w:pPr>
        <w:pStyle w:val="a3"/>
        <w:spacing w:before="2"/>
        <w:ind w:left="1530" w:right="3801" w:firstLine="0"/>
        <w:jc w:val="left"/>
      </w:pPr>
      <w:r>
        <w:t>Звук как единица языка. Смыслоразличительная роль звука.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</w:p>
    <w:p w:rsidR="00563A7A" w:rsidRDefault="002A7DFB">
      <w:pPr>
        <w:pStyle w:val="a3"/>
        <w:ind w:right="817"/>
        <w:jc w:val="left"/>
      </w:pPr>
      <w:r>
        <w:t>Изменение</w:t>
      </w:r>
      <w:r>
        <w:rPr>
          <w:spacing w:val="12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речевом</w:t>
      </w:r>
      <w:r>
        <w:rPr>
          <w:spacing w:val="11"/>
        </w:rPr>
        <w:t xml:space="preserve"> </w:t>
      </w:r>
      <w:r>
        <w:t>потоке.</w:t>
      </w:r>
      <w:r>
        <w:rPr>
          <w:spacing w:val="11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фонетической</w:t>
      </w:r>
      <w:r>
        <w:rPr>
          <w:spacing w:val="10"/>
        </w:rPr>
        <w:t xml:space="preserve"> </w:t>
      </w:r>
      <w:r>
        <w:t>транскрипции.</w:t>
      </w:r>
      <w:r>
        <w:rPr>
          <w:spacing w:val="12"/>
        </w:rPr>
        <w:t xml:space="preserve"> </w:t>
      </w:r>
      <w:r>
        <w:t>Слог.</w:t>
      </w:r>
      <w:r>
        <w:rPr>
          <w:spacing w:val="9"/>
        </w:rPr>
        <w:t xml:space="preserve"> </w:t>
      </w:r>
      <w:r>
        <w:t>Ударе-</w:t>
      </w:r>
      <w:r>
        <w:rPr>
          <w:spacing w:val="-52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Свойства русского ударения.</w:t>
      </w:r>
    </w:p>
    <w:p w:rsidR="00563A7A" w:rsidRDefault="002A7DFB">
      <w:pPr>
        <w:pStyle w:val="a3"/>
        <w:ind w:left="1530" w:right="6777" w:firstLine="0"/>
        <w:jc w:val="left"/>
      </w:pPr>
      <w:r>
        <w:t>Соотношение звуков и букв.</w:t>
      </w:r>
      <w:r>
        <w:rPr>
          <w:spacing w:val="-5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563A7A" w:rsidRDefault="002A7DFB">
      <w:pPr>
        <w:pStyle w:val="a3"/>
        <w:ind w:left="1530" w:right="4917" w:firstLine="0"/>
        <w:jc w:val="left"/>
      </w:pPr>
      <w:r>
        <w:t>Способы обозначения [й"], мягкости согласных.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563A7A" w:rsidRDefault="002A7DFB">
      <w:pPr>
        <w:pStyle w:val="a3"/>
        <w:ind w:left="1530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563A7A" w:rsidRDefault="002A7DFB">
      <w:pPr>
        <w:pStyle w:val="8"/>
        <w:spacing w:before="3" w:line="251" w:lineRule="exact"/>
      </w:pPr>
      <w:r>
        <w:t>Орфография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563A7A" w:rsidRDefault="002A7DFB">
      <w:pPr>
        <w:pStyle w:val="a3"/>
        <w:ind w:left="1530" w:right="3342" w:firstLine="0"/>
        <w:jc w:val="left"/>
      </w:pPr>
      <w:r>
        <w:t>Понятие «орфограмма». Буквенные и небуквенные орфограммы.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разделительных ъ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563A7A" w:rsidRDefault="002A7DFB">
      <w:pPr>
        <w:pStyle w:val="8"/>
        <w:spacing w:before="5"/>
      </w:pPr>
      <w:r>
        <w:t>Лексикология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563A7A" w:rsidRDefault="002A7DFB">
      <w:pPr>
        <w:pStyle w:val="a3"/>
        <w:spacing w:before="2"/>
        <w:ind w:right="825"/>
      </w:pPr>
      <w:r>
        <w:t>Основные способы толкования лексического значения слова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антонимов); основные способы разъяснения значения слова (по контексту, с</w:t>
      </w:r>
      <w:r>
        <w:rPr>
          <w:spacing w:val="1"/>
        </w:rPr>
        <w:t xml:space="preserve"> </w:t>
      </w:r>
      <w:r>
        <w:t>помощью толкового словаря).</w:t>
      </w:r>
    </w:p>
    <w:p w:rsidR="00563A7A" w:rsidRDefault="002A7DFB">
      <w:pPr>
        <w:pStyle w:val="a3"/>
        <w:ind w:right="828"/>
      </w:pPr>
      <w:r>
        <w:t>Слова однозначные и многозначные. Прямое и переносное значения слова. 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 Обозначение родовых и</w:t>
      </w:r>
      <w:r>
        <w:rPr>
          <w:spacing w:val="-1"/>
        </w:rPr>
        <w:t xml:space="preserve"> </w:t>
      </w:r>
      <w:r>
        <w:t>видовых понятий.</w:t>
      </w:r>
    </w:p>
    <w:p w:rsidR="00563A7A" w:rsidRDefault="002A7DFB">
      <w:pPr>
        <w:pStyle w:val="a3"/>
        <w:spacing w:line="253" w:lineRule="exact"/>
        <w:ind w:left="1530" w:firstLine="0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Омонимы.</w:t>
      </w:r>
      <w:r>
        <w:rPr>
          <w:spacing w:val="-3"/>
        </w:rPr>
        <w:t xml:space="preserve"> </w:t>
      </w:r>
      <w:r>
        <w:t>Паронимы.</w:t>
      </w:r>
    </w:p>
    <w:p w:rsidR="00563A7A" w:rsidRDefault="002A7DFB">
      <w:pPr>
        <w:pStyle w:val="a3"/>
        <w:ind w:right="829"/>
      </w:pPr>
      <w:r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 и</w:t>
      </w:r>
      <w:r>
        <w:rPr>
          <w:spacing w:val="-4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словарным</w:t>
      </w:r>
      <w:r>
        <w:rPr>
          <w:spacing w:val="-1"/>
        </w:rPr>
        <w:t xml:space="preserve"> </w:t>
      </w:r>
      <w:r>
        <w:t>богатством родного</w:t>
      </w:r>
      <w:r>
        <w:rPr>
          <w:spacing w:val="-1"/>
        </w:rPr>
        <w:t xml:space="preserve"> </w:t>
      </w:r>
      <w:r>
        <w:t>языка.</w:t>
      </w:r>
    </w:p>
    <w:p w:rsidR="00563A7A" w:rsidRDefault="002A7DFB">
      <w:pPr>
        <w:pStyle w:val="a3"/>
        <w:ind w:left="1530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6"/>
        <w:jc w:val="both"/>
      </w:pPr>
      <w:r>
        <w:t>Морфемика.</w:t>
      </w:r>
      <w:r>
        <w:rPr>
          <w:spacing w:val="-5"/>
        </w:rPr>
        <w:t xml:space="preserve"> </w:t>
      </w:r>
      <w:r>
        <w:t>Орфография</w:t>
      </w:r>
    </w:p>
    <w:p w:rsidR="00563A7A" w:rsidRDefault="002A7DFB">
      <w:pPr>
        <w:pStyle w:val="a3"/>
        <w:spacing w:line="250" w:lineRule="exact"/>
        <w:ind w:left="1530" w:firstLine="0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Морфема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минимальная</w:t>
      </w:r>
      <w:r>
        <w:rPr>
          <w:spacing w:val="6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единица</w:t>
      </w:r>
      <w:r>
        <w:rPr>
          <w:spacing w:val="7"/>
        </w:rPr>
        <w:t xml:space="preserve"> </w:t>
      </w:r>
      <w:r>
        <w:t>языка.</w:t>
      </w:r>
      <w:r>
        <w:rPr>
          <w:spacing w:val="7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морфем</w:t>
      </w:r>
      <w:r>
        <w:rPr>
          <w:spacing w:val="5"/>
        </w:rPr>
        <w:t xml:space="preserve"> </w:t>
      </w:r>
      <w:r>
        <w:t>(корень,</w:t>
      </w:r>
      <w:r>
        <w:rPr>
          <w:spacing w:val="-52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суффикс, окончание).</w:t>
      </w:r>
    </w:p>
    <w:p w:rsidR="00563A7A" w:rsidRDefault="002A7DFB">
      <w:pPr>
        <w:pStyle w:val="a3"/>
        <w:ind w:left="1530" w:right="1673" w:firstLine="0"/>
        <w:jc w:val="left"/>
      </w:pPr>
      <w:r>
        <w:t>Чередование звуков в морфемах (в том числе чередование гласных с нулѐм звука).</w:t>
      </w:r>
      <w:r>
        <w:rPr>
          <w:spacing w:val="-52"/>
        </w:rPr>
        <w:t xml:space="preserve"> </w:t>
      </w:r>
      <w:r>
        <w:t>Морфемный анализ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a3"/>
        <w:spacing w:before="1"/>
        <w:ind w:right="824"/>
        <w:jc w:val="left"/>
      </w:pPr>
      <w:r>
        <w:t>Уместное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суффиксами</w:t>
      </w:r>
      <w:r>
        <w:rPr>
          <w:spacing w:val="41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речи.</w:t>
      </w:r>
      <w:r>
        <w:rPr>
          <w:spacing w:val="39"/>
        </w:rPr>
        <w:t xml:space="preserve"> </w:t>
      </w:r>
      <w:r>
        <w:t>Правописание</w:t>
      </w:r>
      <w:r>
        <w:rPr>
          <w:spacing w:val="-5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безударными</w:t>
      </w:r>
      <w:r>
        <w:rPr>
          <w:spacing w:val="-1"/>
        </w:rPr>
        <w:t xml:space="preserve"> </w:t>
      </w:r>
      <w:r>
        <w:t>проверяемыми, непроверяемыми</w:t>
      </w:r>
      <w:r>
        <w:rPr>
          <w:spacing w:val="-1"/>
        </w:rPr>
        <w:t xml:space="preserve"> </w:t>
      </w:r>
      <w:r>
        <w:t>гласными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17"/>
        <w:jc w:val="left"/>
      </w:pPr>
      <w:r>
        <w:t>Правописание корней с проверяемыми, непроверяемыми, непроизносимыми согласными (в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 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слова.</w:t>
      </w:r>
    </w:p>
    <w:p w:rsidR="00563A7A" w:rsidRDefault="002A7DFB">
      <w:pPr>
        <w:pStyle w:val="a3"/>
        <w:ind w:right="824"/>
        <w:jc w:val="left"/>
      </w:pPr>
      <w:r>
        <w:rPr>
          <w:spacing w:val="-1"/>
        </w:rPr>
        <w:t>Правописание</w:t>
      </w:r>
      <w:r>
        <w:rPr>
          <w:spacing w:val="-9"/>
        </w:rPr>
        <w:t xml:space="preserve"> </w:t>
      </w:r>
      <w:r>
        <w:rPr>
          <w:spacing w:val="-1"/>
        </w:rPr>
        <w:t>неизменяемых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приставок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приставок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-з</w:t>
      </w:r>
      <w:r>
        <w:rPr>
          <w:spacing w:val="-11"/>
        </w:rPr>
        <w:t xml:space="preserve"> </w:t>
      </w:r>
      <w:r>
        <w:t>(-с).</w:t>
      </w:r>
      <w:r>
        <w:rPr>
          <w:spacing w:val="-10"/>
        </w:rPr>
        <w:t xml:space="preserve"> </w:t>
      </w:r>
      <w:r>
        <w:t>Правописание</w:t>
      </w:r>
      <w:r>
        <w:rPr>
          <w:spacing w:val="-9"/>
        </w:rPr>
        <w:t xml:space="preserve"> </w:t>
      </w:r>
      <w:r>
        <w:t>ы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приставок.</w:t>
      </w:r>
    </w:p>
    <w:p w:rsidR="00563A7A" w:rsidRDefault="002A7DFB">
      <w:pPr>
        <w:pStyle w:val="a3"/>
        <w:ind w:left="153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ы -</w:t>
      </w:r>
      <w:r>
        <w:rPr>
          <w:spacing w:val="-5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ц.</w:t>
      </w:r>
    </w:p>
    <w:p w:rsidR="00563A7A" w:rsidRDefault="002A7DFB">
      <w:pPr>
        <w:pStyle w:val="8"/>
        <w:spacing w:before="4" w:line="251" w:lineRule="exact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563A7A" w:rsidRDefault="002A7DFB">
      <w:pPr>
        <w:pStyle w:val="a3"/>
        <w:ind w:left="1530" w:right="2877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 лексико-грамматические разряды слов.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8"/>
        <w:spacing w:before="4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</w:p>
    <w:p w:rsidR="00563A7A" w:rsidRDefault="002A7DFB">
      <w:pPr>
        <w:pStyle w:val="a3"/>
        <w:ind w:right="824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Лексико-грамматические</w:t>
      </w:r>
      <w:r>
        <w:rPr>
          <w:spacing w:val="31"/>
        </w:rPr>
        <w:t xml:space="preserve"> </w:t>
      </w:r>
      <w:r>
        <w:t>разряды</w:t>
      </w:r>
      <w:r>
        <w:rPr>
          <w:spacing w:val="35"/>
        </w:rPr>
        <w:t xml:space="preserve"> </w:t>
      </w:r>
      <w:r>
        <w:t>имѐн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значению,</w:t>
      </w:r>
      <w:r>
        <w:rPr>
          <w:spacing w:val="33"/>
        </w:rPr>
        <w:t xml:space="preserve"> </w:t>
      </w:r>
      <w:r>
        <w:t>имена</w:t>
      </w:r>
      <w:r>
        <w:rPr>
          <w:spacing w:val="35"/>
        </w:rPr>
        <w:t xml:space="preserve"> </w:t>
      </w:r>
      <w:r>
        <w:t>существи-</w:t>
      </w:r>
      <w:r>
        <w:rPr>
          <w:spacing w:val="-52"/>
        </w:rPr>
        <w:t xml:space="preserve"> </w:t>
      </w:r>
      <w:r>
        <w:t>тельные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нарицательные;</w:t>
      </w:r>
      <w:r>
        <w:rPr>
          <w:spacing w:val="-9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одушевлѐнные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неодушевлѐнные.</w:t>
      </w:r>
    </w:p>
    <w:p w:rsidR="00563A7A" w:rsidRDefault="002A7DFB">
      <w:pPr>
        <w:pStyle w:val="a3"/>
        <w:spacing w:line="242" w:lineRule="auto"/>
        <w:ind w:left="1530" w:right="5295" w:firstLine="0"/>
        <w:jc w:val="left"/>
      </w:pPr>
      <w:r>
        <w:t>Род, число, падеж имени существительного.</w:t>
      </w:r>
      <w:r>
        <w:rPr>
          <w:spacing w:val="-5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563A7A" w:rsidRDefault="002A7DFB">
      <w:pPr>
        <w:pStyle w:val="a3"/>
        <w:ind w:right="817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существительные,</w:t>
      </w:r>
      <w:r>
        <w:rPr>
          <w:spacing w:val="18"/>
        </w:rPr>
        <w:t xml:space="preserve"> </w:t>
      </w:r>
      <w:r>
        <w:t>имеющие</w:t>
      </w:r>
      <w:r>
        <w:rPr>
          <w:spacing w:val="18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единственного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множествен-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числа.</w:t>
      </w:r>
    </w:p>
    <w:p w:rsidR="00563A7A" w:rsidRDefault="002A7DFB">
      <w:pPr>
        <w:pStyle w:val="a3"/>
        <w:jc w:val="left"/>
      </w:pPr>
      <w:r>
        <w:t>Типы</w:t>
      </w:r>
      <w:r>
        <w:rPr>
          <w:spacing w:val="38"/>
        </w:rPr>
        <w:t xml:space="preserve"> </w:t>
      </w:r>
      <w:r>
        <w:t>склонения</w:t>
      </w:r>
      <w:r>
        <w:rPr>
          <w:spacing w:val="40"/>
        </w:rPr>
        <w:t xml:space="preserve"> </w:t>
      </w:r>
      <w:r>
        <w:t>имѐн</w:t>
      </w:r>
      <w:r>
        <w:rPr>
          <w:spacing w:val="38"/>
        </w:rPr>
        <w:t xml:space="preserve"> </w:t>
      </w:r>
      <w:r>
        <w:t>существительных.</w:t>
      </w:r>
      <w:r>
        <w:rPr>
          <w:spacing w:val="40"/>
        </w:rPr>
        <w:t xml:space="preserve"> </w:t>
      </w:r>
      <w:r>
        <w:t>Разносклоняемые</w:t>
      </w:r>
      <w:r>
        <w:rPr>
          <w:spacing w:val="41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существительные.</w:t>
      </w:r>
      <w:r>
        <w:rPr>
          <w:spacing w:val="41"/>
        </w:rPr>
        <w:t xml:space="preserve"> </w:t>
      </w:r>
      <w:r>
        <w:t>Не-</w:t>
      </w:r>
      <w:r>
        <w:rPr>
          <w:spacing w:val="-52"/>
        </w:rPr>
        <w:t xml:space="preserve"> </w:t>
      </w:r>
      <w:r>
        <w:t>склоняемые</w:t>
      </w:r>
      <w:r>
        <w:rPr>
          <w:spacing w:val="-1"/>
        </w:rPr>
        <w:t xml:space="preserve"> </w:t>
      </w:r>
      <w:r>
        <w:t>имена существительные.</w:t>
      </w:r>
    </w:p>
    <w:p w:rsidR="00563A7A" w:rsidRDefault="002A7DFB">
      <w:pPr>
        <w:pStyle w:val="a3"/>
        <w:ind w:right="824"/>
        <w:jc w:val="left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поста-</w:t>
      </w:r>
      <w:r>
        <w:rPr>
          <w:spacing w:val="-52"/>
        </w:rPr>
        <w:t xml:space="preserve"> </w:t>
      </w:r>
      <w:r>
        <w:t>новки</w:t>
      </w:r>
      <w:r>
        <w:rPr>
          <w:spacing w:val="-1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jc w:val="left"/>
      </w:pPr>
      <w:r>
        <w:t>Правописание</w:t>
      </w:r>
      <w:r>
        <w:rPr>
          <w:spacing w:val="16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имѐн</w:t>
      </w:r>
      <w:r>
        <w:rPr>
          <w:spacing w:val="17"/>
        </w:rPr>
        <w:t xml:space="preserve"> </w:t>
      </w:r>
      <w:r>
        <w:t>существительных.</w:t>
      </w:r>
      <w:r>
        <w:rPr>
          <w:spacing w:val="16"/>
        </w:rPr>
        <w:t xml:space="preserve"> </w:t>
      </w:r>
      <w:r>
        <w:t>Правописание</w:t>
      </w:r>
      <w:r>
        <w:rPr>
          <w:spacing w:val="16"/>
        </w:rPr>
        <w:t xml:space="preserve"> </w:t>
      </w:r>
      <w:r>
        <w:t>ь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имѐн</w:t>
      </w:r>
      <w:r>
        <w:rPr>
          <w:spacing w:val="16"/>
        </w:rPr>
        <w:t xml:space="preserve"> </w:t>
      </w:r>
      <w:r>
        <w:t>суще-</w:t>
      </w:r>
      <w:r>
        <w:rPr>
          <w:spacing w:val="-52"/>
        </w:rPr>
        <w:t xml:space="preserve"> </w:t>
      </w:r>
      <w:r>
        <w:t>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63A7A" w:rsidRDefault="002A7DFB">
      <w:pPr>
        <w:pStyle w:val="a3"/>
        <w:jc w:val="left"/>
      </w:pPr>
      <w:r>
        <w:t>Правописание</w:t>
      </w:r>
      <w:r>
        <w:rPr>
          <w:spacing w:val="2"/>
        </w:rPr>
        <w:t xml:space="preserve"> </w:t>
      </w:r>
      <w:r>
        <w:t>безударных</w:t>
      </w:r>
      <w:r>
        <w:rPr>
          <w:spacing w:val="2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имѐн существительных.</w:t>
      </w:r>
      <w:r>
        <w:rPr>
          <w:spacing w:val="2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(ѐ)</w:t>
      </w:r>
      <w:r>
        <w:rPr>
          <w:spacing w:val="3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 и окончаниях имѐн</w:t>
      </w:r>
      <w:r>
        <w:rPr>
          <w:spacing w:val="-3"/>
        </w:rPr>
        <w:t xml:space="preserve"> </w:t>
      </w:r>
      <w:r>
        <w:t>существительных.</w:t>
      </w:r>
    </w:p>
    <w:p w:rsidR="00563A7A" w:rsidRDefault="002A7DFB">
      <w:pPr>
        <w:pStyle w:val="a3"/>
        <w:ind w:left="1530" w:right="1759" w:firstLine="0"/>
        <w:jc w:val="left"/>
      </w:pPr>
      <w:r>
        <w:t>Правописание суффиксов -чик- - -щик-; -ек- - -ик- (-чик-) имѐн существительных.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 чередованием а</w:t>
      </w:r>
      <w:r>
        <w:rPr>
          <w:spacing w:val="-3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 -лож-;</w:t>
      </w:r>
    </w:p>
    <w:p w:rsidR="00563A7A" w:rsidRDefault="002A7DFB">
      <w:pPr>
        <w:pStyle w:val="a4"/>
        <w:numPr>
          <w:ilvl w:val="0"/>
          <w:numId w:val="228"/>
        </w:numPr>
        <w:tabs>
          <w:tab w:val="left" w:pos="1655"/>
        </w:tabs>
        <w:spacing w:line="252" w:lineRule="exact"/>
        <w:jc w:val="left"/>
      </w:pPr>
      <w:r>
        <w:t>раст-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-;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гар 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3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-зор-;</w:t>
      </w:r>
    </w:p>
    <w:p w:rsidR="00563A7A" w:rsidRDefault="002A7DFB">
      <w:pPr>
        <w:pStyle w:val="a4"/>
        <w:numPr>
          <w:ilvl w:val="0"/>
          <w:numId w:val="228"/>
        </w:numPr>
        <w:tabs>
          <w:tab w:val="left" w:pos="1655"/>
        </w:tabs>
        <w:spacing w:line="252" w:lineRule="exact"/>
        <w:jc w:val="left"/>
      </w:pPr>
      <w:r>
        <w:t>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скак-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-коч-.</w:t>
      </w:r>
    </w:p>
    <w:p w:rsidR="00563A7A" w:rsidRDefault="002A7DFB">
      <w:pPr>
        <w:pStyle w:val="a3"/>
        <w:spacing w:line="242" w:lineRule="auto"/>
        <w:ind w:left="1530" w:right="2597" w:firstLine="0"/>
        <w:jc w:val="left"/>
        <w:rPr>
          <w:b/>
          <w:i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имѐн существительных (в рамках изученного).</w:t>
      </w:r>
      <w:r>
        <w:rPr>
          <w:spacing w:val="-52"/>
        </w:rPr>
        <w:t xml:space="preserve"> </w:t>
      </w:r>
      <w:r>
        <w:rPr>
          <w:b/>
          <w:i/>
        </w:rPr>
        <w:t>Имя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прилагательное</w:t>
      </w:r>
    </w:p>
    <w:p w:rsidR="00563A7A" w:rsidRDefault="002A7DFB">
      <w:pPr>
        <w:pStyle w:val="a3"/>
        <w:ind w:right="824"/>
        <w:jc w:val="left"/>
      </w:pPr>
      <w:r>
        <w:t>Имя</w:t>
      </w:r>
      <w:r>
        <w:rPr>
          <w:spacing w:val="36"/>
        </w:rPr>
        <w:t xml:space="preserve"> </w:t>
      </w:r>
      <w:r>
        <w:t>прилагательное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речи.</w:t>
      </w:r>
      <w:r>
        <w:rPr>
          <w:spacing w:val="38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грамматическое</w:t>
      </w:r>
      <w:r>
        <w:rPr>
          <w:spacing w:val="39"/>
        </w:rPr>
        <w:t xml:space="preserve"> </w:t>
      </w:r>
      <w:r>
        <w:t>значение,</w:t>
      </w:r>
      <w:r>
        <w:rPr>
          <w:spacing w:val="36"/>
        </w:rPr>
        <w:t xml:space="preserve"> </w:t>
      </w:r>
      <w:r>
        <w:t>морфологические</w:t>
      </w:r>
      <w:r>
        <w:rPr>
          <w:spacing w:val="-5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563A7A" w:rsidRDefault="002A7DFB">
      <w:pPr>
        <w:pStyle w:val="a3"/>
        <w:ind w:left="1530" w:right="2759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5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4"/>
        <w:jc w:val="left"/>
      </w:pPr>
      <w:r>
        <w:t>Нормы</w:t>
      </w:r>
      <w:r>
        <w:rPr>
          <w:spacing w:val="10"/>
        </w:rPr>
        <w:t xml:space="preserve"> </w:t>
      </w:r>
      <w:r>
        <w:t>словоизменения,</w:t>
      </w:r>
      <w:r>
        <w:rPr>
          <w:spacing w:val="7"/>
        </w:rPr>
        <w:t xml:space="preserve"> </w:t>
      </w:r>
      <w:r>
        <w:t>произношения</w:t>
      </w:r>
      <w:r>
        <w:rPr>
          <w:spacing w:val="9"/>
        </w:rPr>
        <w:t xml:space="preserve"> </w:t>
      </w:r>
      <w:r>
        <w:t>имѐн</w:t>
      </w:r>
      <w:r>
        <w:rPr>
          <w:spacing w:val="10"/>
        </w:rPr>
        <w:t xml:space="preserve"> </w:t>
      </w:r>
      <w:r>
        <w:t>прилагательных,</w:t>
      </w:r>
      <w:r>
        <w:rPr>
          <w:spacing w:val="10"/>
        </w:rPr>
        <w:t xml:space="preserve"> </w:t>
      </w:r>
      <w:r>
        <w:t>постановки</w:t>
      </w:r>
      <w:r>
        <w:rPr>
          <w:spacing w:val="9"/>
        </w:rPr>
        <w:t xml:space="preserve"> </w:t>
      </w:r>
      <w:r>
        <w:t>ударения</w:t>
      </w:r>
      <w:r>
        <w:rPr>
          <w:spacing w:val="9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4"/>
        <w:jc w:val="left"/>
      </w:pP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 и окончаниях имѐн прилагательных.</w:t>
      </w:r>
    </w:p>
    <w:p w:rsidR="00563A7A" w:rsidRDefault="002A7DFB">
      <w:pPr>
        <w:pStyle w:val="a3"/>
        <w:ind w:left="1530" w:right="2390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 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563A7A" w:rsidRDefault="002A7DFB">
      <w:pPr>
        <w:pStyle w:val="a3"/>
        <w:ind w:left="1530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63A7A" w:rsidRDefault="002A7DFB">
      <w:pPr>
        <w:pStyle w:val="8"/>
        <w:spacing w:line="240" w:lineRule="auto"/>
      </w:pPr>
      <w:r>
        <w:t>Глагол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jc w:val="left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</w:p>
    <w:p w:rsidR="00563A7A" w:rsidRDefault="002A7DFB">
      <w:pPr>
        <w:pStyle w:val="a3"/>
        <w:ind w:left="1530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возвратные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563A7A" w:rsidRDefault="002A7DFB">
      <w:pPr>
        <w:pStyle w:val="a3"/>
        <w:ind w:right="824"/>
        <w:jc w:val="left"/>
      </w:pPr>
      <w:r>
        <w:t>Инфинитив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свойства.</w:t>
      </w:r>
      <w:r>
        <w:rPr>
          <w:spacing w:val="27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инфинитива,</w:t>
      </w:r>
      <w:r>
        <w:rPr>
          <w:spacing w:val="27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настоящего</w:t>
      </w:r>
      <w:r>
        <w:rPr>
          <w:spacing w:val="25"/>
        </w:rPr>
        <w:t xml:space="preserve"> </w:t>
      </w:r>
      <w:r>
        <w:t>(бу-</w:t>
      </w:r>
      <w:r>
        <w:rPr>
          <w:spacing w:val="-52"/>
        </w:rPr>
        <w:t xml:space="preserve"> </w:t>
      </w:r>
      <w:r>
        <w:t>дущего</w:t>
      </w:r>
      <w:r>
        <w:rPr>
          <w:spacing w:val="-1"/>
        </w:rPr>
        <w:t xml:space="preserve"> </w:t>
      </w:r>
      <w:r>
        <w:t>простого) времени глагола.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63A7A" w:rsidRDefault="002A7DFB">
      <w:pPr>
        <w:pStyle w:val="a3"/>
        <w:spacing w:before="1"/>
        <w:jc w:val="left"/>
      </w:pPr>
      <w:r>
        <w:t>Нормы</w:t>
      </w:r>
      <w:r>
        <w:rPr>
          <w:spacing w:val="44"/>
        </w:rPr>
        <w:t xml:space="preserve"> </w:t>
      </w:r>
      <w:r>
        <w:t>словоизменения</w:t>
      </w:r>
      <w:r>
        <w:rPr>
          <w:spacing w:val="41"/>
        </w:rPr>
        <w:t xml:space="preserve"> </w:t>
      </w:r>
      <w:r>
        <w:t>глаголов,</w:t>
      </w:r>
      <w:r>
        <w:rPr>
          <w:spacing w:val="44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ударения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глагольных</w:t>
      </w:r>
      <w:r>
        <w:rPr>
          <w:spacing w:val="42"/>
        </w:rPr>
        <w:t xml:space="preserve"> </w:t>
      </w:r>
      <w:r>
        <w:t>формах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t>корней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чередованием</w:t>
      </w:r>
      <w:r>
        <w:rPr>
          <w:spacing w:val="-12"/>
        </w:rPr>
        <w:t xml:space="preserve"> </w:t>
      </w:r>
      <w:r>
        <w:t>е</w:t>
      </w:r>
      <w:r>
        <w:rPr>
          <w:spacing w:val="-13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и:</w:t>
      </w:r>
      <w:r>
        <w:rPr>
          <w:spacing w:val="-8"/>
        </w:rPr>
        <w:t xml:space="preserve"> </w:t>
      </w:r>
      <w:r>
        <w:t>-бер-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-бир-,</w:t>
      </w:r>
      <w:r>
        <w:rPr>
          <w:spacing w:val="-7"/>
        </w:rPr>
        <w:t xml:space="preserve"> </w:t>
      </w:r>
      <w:r>
        <w:t>-блест-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-блист-,</w:t>
      </w:r>
      <w:r>
        <w:rPr>
          <w:spacing w:val="-8"/>
        </w:rPr>
        <w:t xml:space="preserve"> </w:t>
      </w:r>
      <w:r>
        <w:t>-дер-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-дир-,</w:t>
      </w:r>
      <w:r>
        <w:rPr>
          <w:spacing w:val="-8"/>
        </w:rPr>
        <w:t xml:space="preserve"> </w:t>
      </w:r>
      <w:r>
        <w:t>-жег-</w:t>
      </w:r>
    </w:p>
    <w:p w:rsidR="00563A7A" w:rsidRDefault="002A7DFB">
      <w:pPr>
        <w:pStyle w:val="a4"/>
        <w:numPr>
          <w:ilvl w:val="0"/>
          <w:numId w:val="227"/>
        </w:numPr>
        <w:tabs>
          <w:tab w:val="left" w:pos="950"/>
        </w:tabs>
        <w:spacing w:before="2" w:line="252" w:lineRule="exact"/>
        <w:jc w:val="left"/>
      </w:pPr>
      <w:r>
        <w:t>-жиг-, -мер-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 -пер-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-пир-,</w:t>
      </w:r>
      <w:r>
        <w:rPr>
          <w:spacing w:val="1"/>
        </w:rPr>
        <w:t xml:space="preserve"> </w:t>
      </w:r>
      <w:r>
        <w:t>-стел-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-стил-, -тер-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-тир-.</w:t>
      </w:r>
    </w:p>
    <w:p w:rsidR="00563A7A" w:rsidRDefault="002A7DFB">
      <w:pPr>
        <w:pStyle w:val="a3"/>
        <w:jc w:val="left"/>
      </w:pPr>
      <w:r>
        <w:t>Использование</w:t>
      </w:r>
      <w:r>
        <w:rPr>
          <w:spacing w:val="13"/>
        </w:rPr>
        <w:t xml:space="preserve"> </w:t>
      </w:r>
      <w:r>
        <w:t>ь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показателя</w:t>
      </w:r>
      <w:r>
        <w:rPr>
          <w:spacing w:val="12"/>
        </w:rPr>
        <w:t xml:space="preserve"> </w:t>
      </w:r>
      <w:r>
        <w:t>грамматической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инфинитиве,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2-го</w:t>
      </w:r>
      <w:r>
        <w:rPr>
          <w:spacing w:val="13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 после шипящих.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-тся</w:t>
      </w:r>
      <w:r>
        <w:rPr>
          <w:spacing w:val="-4"/>
        </w:rPr>
        <w:t xml:space="preserve"> </w:t>
      </w:r>
      <w:r>
        <w:t>и -ться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глаголах,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-ова-ева-,</w:t>
      </w:r>
      <w:r>
        <w:rPr>
          <w:spacing w:val="-1"/>
        </w:rPr>
        <w:t xml:space="preserve"> </w:t>
      </w:r>
      <w:r>
        <w:t>-ыва-ива-.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563A7A" w:rsidRDefault="002A7DFB">
      <w:pPr>
        <w:pStyle w:val="a3"/>
        <w:spacing w:before="1"/>
        <w:ind w:left="1530" w:right="1482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 написание не с</w:t>
      </w:r>
      <w:r>
        <w:rPr>
          <w:spacing w:val="-3"/>
        </w:rPr>
        <w:t xml:space="preserve"> </w:t>
      </w:r>
      <w:r>
        <w:t>глаголами.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4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</w:t>
      </w:r>
    </w:p>
    <w:p w:rsidR="00563A7A" w:rsidRDefault="002A7DFB">
      <w:pPr>
        <w:pStyle w:val="a3"/>
        <w:ind w:right="824"/>
        <w:jc w:val="right"/>
      </w:pPr>
      <w:r>
        <w:t>Синтаксис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грамматики.</w:t>
      </w:r>
      <w:r>
        <w:rPr>
          <w:spacing w:val="-9"/>
        </w:rPr>
        <w:t xml:space="preserve"> </w:t>
      </w:r>
      <w:r>
        <w:t>Словосочетание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синтаксиса.</w:t>
      </w:r>
      <w:r>
        <w:rPr>
          <w:spacing w:val="-52"/>
        </w:rPr>
        <w:t xml:space="preserve"> </w:t>
      </w:r>
      <w:r>
        <w:t>Словосочетание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признаки.</w:t>
      </w:r>
      <w:r>
        <w:rPr>
          <w:spacing w:val="3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словосочетаний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-9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(именные,</w:t>
      </w:r>
      <w:r>
        <w:rPr>
          <w:spacing w:val="-8"/>
        </w:rPr>
        <w:t xml:space="preserve"> </w:t>
      </w:r>
      <w:r>
        <w:t>глагольные,</w:t>
      </w:r>
      <w:r>
        <w:rPr>
          <w:spacing w:val="-8"/>
        </w:rPr>
        <w:t xml:space="preserve"> </w:t>
      </w:r>
      <w:r>
        <w:t>наречные).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словосочетании.</w:t>
      </w:r>
    </w:p>
    <w:p w:rsidR="00563A7A" w:rsidRDefault="002A7DFB">
      <w:pPr>
        <w:pStyle w:val="a3"/>
        <w:spacing w:line="253" w:lineRule="exact"/>
        <w:ind w:left="1530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563A7A" w:rsidRDefault="002A7DFB">
      <w:pPr>
        <w:pStyle w:val="a3"/>
        <w:ind w:right="821"/>
      </w:pPr>
      <w:r>
        <w:t>Предложение и его признаки. Виды предложений по цели высказывания и эмоциональной</w:t>
      </w:r>
      <w:r>
        <w:rPr>
          <w:spacing w:val="1"/>
        </w:rPr>
        <w:t xml:space="preserve"> </w:t>
      </w:r>
      <w:r>
        <w:t>окраске. Смысловые и интонационные особенности повествовательных, вопросительных, побуди-</w:t>
      </w:r>
      <w:r>
        <w:rPr>
          <w:spacing w:val="1"/>
        </w:rPr>
        <w:t xml:space="preserve"> </w:t>
      </w:r>
      <w:r>
        <w:t>тельных; восклицательных и невосклицательных предложений.</w:t>
      </w:r>
    </w:p>
    <w:p w:rsidR="00563A7A" w:rsidRDefault="002A7DFB">
      <w:pPr>
        <w:pStyle w:val="a3"/>
        <w:ind w:right="820"/>
      </w:pPr>
      <w:r>
        <w:t>Главные члены предложения (грамматическая основа). Подлежащее и морфологические</w:t>
      </w:r>
      <w:r>
        <w:rPr>
          <w:spacing w:val="1"/>
        </w:rPr>
        <w:t xml:space="preserve"> </w:t>
      </w:r>
      <w:r>
        <w:t>средства его выражения: именем существительным или местоимением в именительном падеже,</w:t>
      </w:r>
      <w:r>
        <w:rPr>
          <w:spacing w:val="1"/>
        </w:rPr>
        <w:t xml:space="preserve"> </w:t>
      </w:r>
      <w:r>
        <w:t>сочетанием имени существительного в форме именительного падежа с существительным или ме-</w:t>
      </w:r>
      <w:r>
        <w:rPr>
          <w:spacing w:val="1"/>
        </w:rPr>
        <w:t xml:space="preserve"> </w:t>
      </w:r>
      <w:r>
        <w:t>стоимением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творительного</w:t>
      </w:r>
      <w:r>
        <w:rPr>
          <w:spacing w:val="-5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предлогом;</w:t>
      </w:r>
      <w:r>
        <w:rPr>
          <w:spacing w:val="-7"/>
        </w:rPr>
        <w:t xml:space="preserve"> </w:t>
      </w:r>
      <w:r>
        <w:t>сочетанием</w:t>
      </w:r>
      <w:r>
        <w:rPr>
          <w:spacing w:val="-6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числительного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именительного</w:t>
      </w:r>
      <w:r>
        <w:rPr>
          <w:spacing w:val="-8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родительного</w:t>
      </w:r>
      <w:r>
        <w:rPr>
          <w:spacing w:val="-7"/>
        </w:rPr>
        <w:t xml:space="preserve"> </w:t>
      </w:r>
      <w:r>
        <w:t>падежа.</w:t>
      </w:r>
      <w:r>
        <w:rPr>
          <w:spacing w:val="-6"/>
        </w:rPr>
        <w:t xml:space="preserve"> </w:t>
      </w:r>
      <w:r>
        <w:t>Сказуемое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выражения: глаголом, именем</w:t>
      </w:r>
      <w:r>
        <w:rPr>
          <w:spacing w:val="-1"/>
        </w:rPr>
        <w:t xml:space="preserve"> </w:t>
      </w:r>
      <w:r>
        <w:t>существительным, именем</w:t>
      </w:r>
      <w:r>
        <w:rPr>
          <w:spacing w:val="-1"/>
        </w:rPr>
        <w:t xml:space="preserve"> </w:t>
      </w:r>
      <w:r>
        <w:t>прилагательным.</w:t>
      </w:r>
    </w:p>
    <w:p w:rsidR="00563A7A" w:rsidRDefault="002A7DFB">
      <w:pPr>
        <w:pStyle w:val="a3"/>
        <w:spacing w:line="252" w:lineRule="exact"/>
        <w:ind w:left="1530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Предложения</w:t>
      </w:r>
      <w:r>
        <w:rPr>
          <w:spacing w:val="-5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нераспространѐнные.</w:t>
      </w:r>
    </w:p>
    <w:p w:rsidR="00563A7A" w:rsidRDefault="002A7DFB">
      <w:pPr>
        <w:pStyle w:val="a3"/>
        <w:spacing w:before="1"/>
        <w:ind w:right="820"/>
      </w:pPr>
      <w:r>
        <w:t>Второстепенные члены предложения: определение, дополнение, обстоятельство. Опреде-</w:t>
      </w:r>
      <w:r>
        <w:rPr>
          <w:spacing w:val="1"/>
        </w:rPr>
        <w:t xml:space="preserve"> </w:t>
      </w:r>
      <w:r>
        <w:t>ление и типичные средства его выражения. Дополнение (прямое и косвенное) и типичные средства</w:t>
      </w:r>
      <w:r>
        <w:rPr>
          <w:spacing w:val="-52"/>
        </w:rPr>
        <w:t xml:space="preserve"> </w:t>
      </w:r>
      <w:r>
        <w:t>его выражения. Обстоятельство, типичные средства его выражения, виды обстоятельств по значе-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цели, 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 уступки).</w:t>
      </w:r>
    </w:p>
    <w:p w:rsidR="00563A7A" w:rsidRDefault="002A7DFB">
      <w:pPr>
        <w:pStyle w:val="a3"/>
        <w:spacing w:line="252" w:lineRule="exact"/>
        <w:ind w:left="1530" w:firstLine="0"/>
      </w:pPr>
      <w:r>
        <w:t>Простое</w:t>
      </w:r>
      <w:r>
        <w:rPr>
          <w:spacing w:val="2"/>
        </w:rPr>
        <w:t xml:space="preserve"> </w:t>
      </w:r>
      <w:r>
        <w:t>осложнѐнное</w:t>
      </w:r>
      <w:r>
        <w:rPr>
          <w:spacing w:val="52"/>
        </w:rPr>
        <w:t xml:space="preserve"> </w:t>
      </w:r>
      <w:r>
        <w:t>предложение.</w:t>
      </w:r>
      <w:r>
        <w:rPr>
          <w:spacing w:val="53"/>
        </w:rPr>
        <w:t xml:space="preserve"> </w:t>
      </w:r>
      <w:r>
        <w:t>Однородные</w:t>
      </w:r>
      <w:r>
        <w:rPr>
          <w:spacing w:val="56"/>
        </w:rPr>
        <w:t xml:space="preserve"> </w:t>
      </w:r>
      <w:r>
        <w:t>члены</w:t>
      </w:r>
      <w:r>
        <w:rPr>
          <w:spacing w:val="56"/>
        </w:rPr>
        <w:t xml:space="preserve"> </w:t>
      </w:r>
      <w:r>
        <w:t>предложения,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речи.</w:t>
      </w:r>
    </w:p>
    <w:p w:rsidR="00563A7A" w:rsidRDefault="002A7DFB">
      <w:pPr>
        <w:pStyle w:val="a3"/>
        <w:spacing w:before="1" w:line="252" w:lineRule="exact"/>
        <w:ind w:firstLine="0"/>
      </w:pPr>
      <w:r>
        <w:t>Особенности</w:t>
      </w:r>
      <w:r>
        <w:rPr>
          <w:spacing w:val="-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563A7A" w:rsidRDefault="002A7DFB">
      <w:pPr>
        <w:pStyle w:val="a3"/>
        <w:ind w:right="818"/>
      </w:pPr>
      <w:r>
        <w:t>Предложения с однородными членами (без союзов, с одиночным союзом и, союзами а, но,</w:t>
      </w:r>
      <w:r>
        <w:rPr>
          <w:spacing w:val="1"/>
        </w:rPr>
        <w:t xml:space="preserve"> </w:t>
      </w:r>
      <w:r>
        <w:t>однако, зато, да (в значении и), да (в значении но). Предложения с обобщающим словом при од-</w:t>
      </w:r>
      <w:r>
        <w:rPr>
          <w:spacing w:val="1"/>
        </w:rPr>
        <w:t xml:space="preserve"> </w:t>
      </w:r>
      <w:r>
        <w:t>нородных</w:t>
      </w:r>
      <w:r>
        <w:rPr>
          <w:spacing w:val="-1"/>
        </w:rPr>
        <w:t xml:space="preserve"> </w:t>
      </w:r>
      <w:r>
        <w:t>членах.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Предложения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обращением,</w:t>
      </w:r>
      <w:r>
        <w:rPr>
          <w:spacing w:val="23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интонации.</w:t>
      </w:r>
      <w:r>
        <w:rPr>
          <w:spacing w:val="22"/>
        </w:rPr>
        <w:t xml:space="preserve"> </w:t>
      </w:r>
      <w:r>
        <w:t>Обращение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выраже-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left="0" w:firstLine="0"/>
        <w:jc w:val="right"/>
      </w:pPr>
      <w:r>
        <w:lastRenderedPageBreak/>
        <w:t>ния.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276" w:firstLine="0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:rsidR="00563A7A" w:rsidRDefault="002A7DFB">
      <w:pPr>
        <w:pStyle w:val="a3"/>
        <w:spacing w:line="252" w:lineRule="exact"/>
        <w:ind w:left="276" w:firstLine="0"/>
        <w:jc w:val="left"/>
      </w:pPr>
      <w:r>
        <w:t>Пунктуационное</w:t>
      </w:r>
      <w:r>
        <w:rPr>
          <w:spacing w:val="21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предложений,</w:t>
      </w:r>
      <w:r>
        <w:rPr>
          <w:spacing w:val="21"/>
        </w:rPr>
        <w:t xml:space="preserve"> </w:t>
      </w:r>
      <w:r>
        <w:t>осложнѐнных</w:t>
      </w:r>
      <w:r>
        <w:rPr>
          <w:spacing w:val="21"/>
        </w:rPr>
        <w:t xml:space="preserve"> </w:t>
      </w:r>
      <w:r>
        <w:t>однородными</w:t>
      </w:r>
      <w:r>
        <w:rPr>
          <w:spacing w:val="21"/>
        </w:rPr>
        <w:t xml:space="preserve"> </w:t>
      </w:r>
      <w:r>
        <w:t>членами,</w:t>
      </w:r>
      <w:r>
        <w:rPr>
          <w:spacing w:val="21"/>
        </w:rPr>
        <w:t xml:space="preserve"> </w:t>
      </w:r>
      <w:r>
        <w:t>связан-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14" w:space="40"/>
            <w:col w:w="9756"/>
          </w:cols>
        </w:sectPr>
      </w:pPr>
    </w:p>
    <w:p w:rsidR="00563A7A" w:rsidRDefault="002A7DFB">
      <w:pPr>
        <w:pStyle w:val="a3"/>
        <w:spacing w:before="1"/>
        <w:ind w:right="824" w:firstLine="0"/>
      </w:pPr>
      <w:r>
        <w:lastRenderedPageBreak/>
        <w:t>ными</w:t>
      </w:r>
      <w:r>
        <w:rPr>
          <w:spacing w:val="-9"/>
        </w:rPr>
        <w:t xml:space="preserve"> </w:t>
      </w:r>
      <w:r>
        <w:t>бессоюзной</w:t>
      </w:r>
      <w:r>
        <w:rPr>
          <w:spacing w:val="-11"/>
        </w:rPr>
        <w:t xml:space="preserve"> </w:t>
      </w:r>
      <w:r>
        <w:t>связью,</w:t>
      </w:r>
      <w:r>
        <w:rPr>
          <w:spacing w:val="-11"/>
        </w:rPr>
        <w:t xml:space="preserve"> </w:t>
      </w:r>
      <w:r>
        <w:t>одиночным</w:t>
      </w:r>
      <w:r>
        <w:rPr>
          <w:spacing w:val="-8"/>
        </w:rPr>
        <w:t xml:space="preserve"> </w:t>
      </w:r>
      <w:r>
        <w:t>союзом</w:t>
      </w:r>
      <w:r>
        <w:rPr>
          <w:spacing w:val="-9"/>
        </w:rPr>
        <w:t xml:space="preserve"> </w:t>
      </w:r>
      <w:r>
        <w:t>и,</w:t>
      </w:r>
      <w:r>
        <w:rPr>
          <w:spacing w:val="-11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но,</w:t>
      </w:r>
      <w:r>
        <w:rPr>
          <w:spacing w:val="-11"/>
        </w:rPr>
        <w:t xml:space="preserve"> </w:t>
      </w:r>
      <w:r>
        <w:t>однако,</w:t>
      </w:r>
      <w:r>
        <w:rPr>
          <w:spacing w:val="-8"/>
        </w:rPr>
        <w:t xml:space="preserve"> </w:t>
      </w:r>
      <w:r>
        <w:t>зато,</w:t>
      </w:r>
      <w:r>
        <w:rPr>
          <w:spacing w:val="-13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и),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но).</w:t>
      </w:r>
    </w:p>
    <w:p w:rsidR="00563A7A" w:rsidRDefault="002A7DFB">
      <w:pPr>
        <w:pStyle w:val="a3"/>
        <w:spacing w:before="1"/>
        <w:ind w:right="827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Пунктуационное</w:t>
      </w:r>
      <w:r>
        <w:rPr>
          <w:spacing w:val="14"/>
        </w:rPr>
        <w:t xml:space="preserve"> </w:t>
      </w:r>
      <w:r>
        <w:t>оформление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предложений,</w:t>
      </w:r>
      <w:r>
        <w:rPr>
          <w:spacing w:val="13"/>
        </w:rPr>
        <w:t xml:space="preserve"> </w:t>
      </w:r>
      <w:r>
        <w:t>состоящих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частей,</w:t>
      </w:r>
      <w:r>
        <w:rPr>
          <w:spacing w:val="13"/>
        </w:rPr>
        <w:t xml:space="preserve"> </w:t>
      </w:r>
      <w:r>
        <w:t>связанных</w:t>
      </w:r>
      <w:r>
        <w:rPr>
          <w:spacing w:val="-5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 и</w:t>
      </w:r>
      <w:r>
        <w:rPr>
          <w:spacing w:val="-3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 а, однако,</w:t>
      </w:r>
      <w:r>
        <w:rPr>
          <w:spacing w:val="-3"/>
        </w:rPr>
        <w:t xml:space="preserve"> </w:t>
      </w:r>
      <w:r>
        <w:t>зато, да.</w:t>
      </w:r>
    </w:p>
    <w:p w:rsidR="00563A7A" w:rsidRDefault="002A7DFB">
      <w:pPr>
        <w:pStyle w:val="a3"/>
        <w:ind w:left="1530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речью.</w:t>
      </w:r>
    </w:p>
    <w:p w:rsidR="00563A7A" w:rsidRDefault="002A7DFB">
      <w:pPr>
        <w:pStyle w:val="a3"/>
        <w:spacing w:before="2"/>
        <w:ind w:left="1530" w:right="3755" w:firstLine="0"/>
        <w:jc w:val="left"/>
      </w:pPr>
      <w:r>
        <w:t>Пунктуационное оформление предложений с прямой речью.</w:t>
      </w:r>
      <w:r>
        <w:rPr>
          <w:spacing w:val="-52"/>
        </w:rPr>
        <w:t xml:space="preserve"> </w:t>
      </w:r>
      <w:r>
        <w:t>Диалог.</w:t>
      </w:r>
    </w:p>
    <w:p w:rsidR="00563A7A" w:rsidRDefault="002A7DFB">
      <w:pPr>
        <w:pStyle w:val="a3"/>
        <w:ind w:left="1530" w:right="4826" w:firstLine="0"/>
        <w:jc w:val="left"/>
      </w:pPr>
      <w:r>
        <w:t>Пунктуационное оформление диалога на письме.</w:t>
      </w:r>
      <w:r>
        <w:rPr>
          <w:spacing w:val="-52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как раздел лингвистики.</w:t>
      </w:r>
    </w:p>
    <w:p w:rsidR="00563A7A" w:rsidRDefault="002A7DFB">
      <w:pPr>
        <w:pStyle w:val="7"/>
        <w:spacing w:before="3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</w:t>
      </w:r>
    </w:p>
    <w:p w:rsidR="00563A7A" w:rsidRDefault="002A7DFB">
      <w:pPr>
        <w:pStyle w:val="8"/>
        <w:spacing w:before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ind w:right="824"/>
        <w:jc w:val="left"/>
      </w:pPr>
      <w:r>
        <w:t>Русский</w:t>
      </w:r>
      <w:r>
        <w:rPr>
          <w:spacing w:val="29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государственный</w:t>
      </w:r>
      <w:r>
        <w:rPr>
          <w:spacing w:val="3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-52"/>
        </w:rPr>
        <w:t xml:space="preserve"> </w:t>
      </w:r>
      <w:r>
        <w:t>общения.</w:t>
      </w:r>
    </w:p>
    <w:p w:rsidR="00563A7A" w:rsidRDefault="002A7DFB">
      <w:pPr>
        <w:pStyle w:val="a3"/>
        <w:ind w:left="1530" w:firstLine="0"/>
        <w:jc w:val="left"/>
      </w:pPr>
      <w:r>
        <w:t>Понятие</w:t>
      </w:r>
      <w:r>
        <w:rPr>
          <w:spacing w:val="-1"/>
        </w:rPr>
        <w:t xml:space="preserve"> </w:t>
      </w:r>
      <w:r>
        <w:t>о литературном</w:t>
      </w:r>
      <w:r>
        <w:rPr>
          <w:spacing w:val="-4"/>
        </w:rPr>
        <w:t xml:space="preserve"> </w:t>
      </w:r>
      <w:r>
        <w:t>языке.</w:t>
      </w:r>
    </w:p>
    <w:p w:rsidR="00563A7A" w:rsidRDefault="002A7DFB">
      <w:pPr>
        <w:pStyle w:val="8"/>
        <w:spacing w:before="2" w:line="251" w:lineRule="exact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jc w:val="left"/>
      </w:pPr>
      <w:r>
        <w:t>Монолог-описание,</w:t>
      </w:r>
      <w:r>
        <w:rPr>
          <w:spacing w:val="21"/>
        </w:rPr>
        <w:t xml:space="preserve"> </w:t>
      </w:r>
      <w:r>
        <w:t>монолог-повествование,</w:t>
      </w:r>
      <w:r>
        <w:rPr>
          <w:spacing w:val="23"/>
        </w:rPr>
        <w:t xml:space="preserve"> </w:t>
      </w:r>
      <w:r>
        <w:t>монолог-рассуждение;</w:t>
      </w:r>
      <w:r>
        <w:rPr>
          <w:spacing w:val="22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лингви-</w:t>
      </w:r>
      <w:r>
        <w:rPr>
          <w:spacing w:val="-52"/>
        </w:rPr>
        <w:t xml:space="preserve"> </w:t>
      </w:r>
      <w:r>
        <w:t>стическую</w:t>
      </w:r>
      <w:r>
        <w:rPr>
          <w:spacing w:val="-1"/>
        </w:rPr>
        <w:t xml:space="preserve"> </w:t>
      </w:r>
      <w:r>
        <w:t>тему.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563A7A" w:rsidRDefault="002A7DFB">
      <w:pPr>
        <w:pStyle w:val="8"/>
        <w:spacing w:before="5"/>
      </w:pPr>
      <w:r>
        <w:t>Текст</w:t>
      </w:r>
    </w:p>
    <w:p w:rsidR="00563A7A" w:rsidRDefault="002A7DFB">
      <w:pPr>
        <w:pStyle w:val="a3"/>
        <w:ind w:right="821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0"/>
      </w:pPr>
      <w:r>
        <w:t>Информационная переработка текста. План текста (простой, сложный; назывной, вопрос-</w:t>
      </w:r>
      <w:r>
        <w:rPr>
          <w:spacing w:val="1"/>
        </w:rPr>
        <w:t xml:space="preserve"> </w:t>
      </w:r>
      <w:r>
        <w:t>ный);</w:t>
      </w:r>
      <w:r>
        <w:rPr>
          <w:spacing w:val="-3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 текста.</w:t>
      </w:r>
    </w:p>
    <w:p w:rsidR="00563A7A" w:rsidRDefault="002A7DFB">
      <w:pPr>
        <w:pStyle w:val="a3"/>
        <w:ind w:left="1530" w:right="6510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563A7A" w:rsidRDefault="002A7DFB">
      <w:pPr>
        <w:pStyle w:val="a3"/>
        <w:ind w:left="1530" w:right="7469" w:firstLine="0"/>
        <w:jc w:val="left"/>
      </w:pPr>
      <w:r>
        <w:t>Описание</w:t>
      </w:r>
      <w:r>
        <w:rPr>
          <w:spacing w:val="-3"/>
        </w:rPr>
        <w:t xml:space="preserve"> </w:t>
      </w:r>
      <w:r>
        <w:t>природы.</w:t>
      </w:r>
    </w:p>
    <w:p w:rsidR="00563A7A" w:rsidRDefault="002A7DFB">
      <w:pPr>
        <w:pStyle w:val="a3"/>
        <w:ind w:left="1530" w:right="7469" w:firstLine="0"/>
        <w:jc w:val="left"/>
      </w:pPr>
      <w:r>
        <w:rPr>
          <w:spacing w:val="-1"/>
        </w:rPr>
        <w:t>Описание</w:t>
      </w:r>
      <w:r>
        <w:rPr>
          <w:spacing w:val="-8"/>
        </w:rPr>
        <w:t xml:space="preserve"> </w:t>
      </w:r>
      <w:r>
        <w:t>местности.</w:t>
      </w:r>
    </w:p>
    <w:p w:rsidR="00563A7A" w:rsidRDefault="002A7DFB">
      <w:pPr>
        <w:pStyle w:val="a3"/>
        <w:ind w:left="1530" w:right="746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действий.</w:t>
      </w:r>
    </w:p>
    <w:p w:rsidR="00563A7A" w:rsidRDefault="002A7DFB">
      <w:pPr>
        <w:pStyle w:val="8"/>
        <w:spacing w:before="3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Официально-деловой</w:t>
      </w:r>
      <w:r>
        <w:rPr>
          <w:spacing w:val="38"/>
        </w:rPr>
        <w:t xml:space="preserve"> </w:t>
      </w:r>
      <w:r>
        <w:t>стиль.</w:t>
      </w:r>
      <w:r>
        <w:rPr>
          <w:spacing w:val="92"/>
        </w:rPr>
        <w:t xml:space="preserve"> </w:t>
      </w:r>
      <w:r>
        <w:t>Заявление.</w:t>
      </w:r>
      <w:r>
        <w:rPr>
          <w:spacing w:val="93"/>
        </w:rPr>
        <w:t xml:space="preserve"> </w:t>
      </w:r>
      <w:r>
        <w:t>Расписка.</w:t>
      </w:r>
      <w:r>
        <w:rPr>
          <w:spacing w:val="93"/>
        </w:rPr>
        <w:t xml:space="preserve"> </w:t>
      </w:r>
      <w:r>
        <w:t>Научный</w:t>
      </w:r>
      <w:r>
        <w:rPr>
          <w:spacing w:val="92"/>
        </w:rPr>
        <w:t xml:space="preserve"> </w:t>
      </w:r>
      <w:r>
        <w:t>стиль.</w:t>
      </w:r>
      <w:r>
        <w:rPr>
          <w:spacing w:val="90"/>
        </w:rPr>
        <w:t xml:space="preserve"> </w:t>
      </w:r>
      <w:r>
        <w:t>Словарная</w:t>
      </w:r>
      <w:r>
        <w:rPr>
          <w:spacing w:val="92"/>
        </w:rPr>
        <w:t xml:space="preserve"> </w:t>
      </w:r>
      <w:r>
        <w:t>статья.</w:t>
      </w:r>
    </w:p>
    <w:p w:rsidR="00563A7A" w:rsidRDefault="002A7DFB">
      <w:pPr>
        <w:pStyle w:val="a3"/>
        <w:spacing w:before="2"/>
        <w:ind w:firstLine="0"/>
        <w:jc w:val="left"/>
      </w:pP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563A7A" w:rsidRDefault="002A7DFB">
      <w:pPr>
        <w:pStyle w:val="8"/>
        <w:spacing w:before="4" w:line="252" w:lineRule="exact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:rsidR="00563A7A" w:rsidRDefault="002A7DFB">
      <w:pPr>
        <w:spacing w:line="251" w:lineRule="exact"/>
        <w:ind w:left="1530"/>
        <w:rPr>
          <w:b/>
          <w:i/>
        </w:rPr>
      </w:pPr>
      <w:r>
        <w:rPr>
          <w:b/>
          <w:i/>
        </w:rPr>
        <w:t>Лексикология.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p w:rsidR="00563A7A" w:rsidRDefault="002A7DFB">
      <w:pPr>
        <w:pStyle w:val="a3"/>
        <w:ind w:right="817"/>
        <w:jc w:val="left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30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происхождения:</w:t>
      </w:r>
      <w:r>
        <w:rPr>
          <w:spacing w:val="31"/>
        </w:rPr>
        <w:t xml:space="preserve"> </w:t>
      </w:r>
      <w:r>
        <w:t>исконно</w:t>
      </w:r>
      <w:r>
        <w:rPr>
          <w:spacing w:val="30"/>
        </w:rPr>
        <w:t xml:space="preserve"> </w:t>
      </w:r>
      <w:r>
        <w:t>русские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заимство-</w:t>
      </w:r>
      <w:r>
        <w:rPr>
          <w:spacing w:val="-52"/>
        </w:rPr>
        <w:t xml:space="preserve"> </w:t>
      </w:r>
      <w:r>
        <w:t>ванные слова.</w:t>
      </w:r>
    </w:p>
    <w:p w:rsidR="00563A7A" w:rsidRDefault="002A7DFB">
      <w:pPr>
        <w:pStyle w:val="a3"/>
        <w:jc w:val="left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1"/>
        </w:rPr>
        <w:t xml:space="preserve"> </w:t>
      </w:r>
      <w:r>
        <w:t>запасу:</w:t>
      </w:r>
      <w:r>
        <w:rPr>
          <w:spacing w:val="-52"/>
        </w:rPr>
        <w:t xml:space="preserve"> </w:t>
      </w:r>
      <w:r>
        <w:t>неологизмы,</w:t>
      </w:r>
      <w:r>
        <w:rPr>
          <w:spacing w:val="-4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 (историзмы и</w:t>
      </w:r>
      <w:r>
        <w:rPr>
          <w:spacing w:val="-1"/>
        </w:rPr>
        <w:t xml:space="preserve"> </w:t>
      </w:r>
      <w:r>
        <w:t>архаизмы).</w:t>
      </w:r>
    </w:p>
    <w:p w:rsidR="00563A7A" w:rsidRDefault="002A7DFB">
      <w:pPr>
        <w:pStyle w:val="a3"/>
        <w:ind w:right="821"/>
        <w:jc w:val="right"/>
      </w:pPr>
      <w:r>
        <w:t>Лексика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употребления:</w:t>
      </w:r>
      <w:r>
        <w:rPr>
          <w:spacing w:val="-6"/>
        </w:rPr>
        <w:t xml:space="preserve"> </w:t>
      </w:r>
      <w:r>
        <w:t>общеупотребительная</w:t>
      </w:r>
      <w:r>
        <w:rPr>
          <w:spacing w:val="-7"/>
        </w:rPr>
        <w:t xml:space="preserve"> </w:t>
      </w:r>
      <w:r>
        <w:t>лексика</w:t>
      </w:r>
      <w:r>
        <w:rPr>
          <w:spacing w:val="-52"/>
        </w:rPr>
        <w:t xml:space="preserve"> </w:t>
      </w:r>
      <w:r>
        <w:t>и лексика ограниченного употребления (диалектизмы, термины, профессионализмы, жаргонизмы).</w:t>
      </w:r>
      <w:r>
        <w:rPr>
          <w:spacing w:val="-52"/>
        </w:rPr>
        <w:t xml:space="preserve"> </w:t>
      </w:r>
      <w:r>
        <w:t>Стилистические</w:t>
      </w:r>
      <w:r>
        <w:rPr>
          <w:spacing w:val="8"/>
        </w:rPr>
        <w:t xml:space="preserve"> </w:t>
      </w:r>
      <w:r>
        <w:t>пласты</w:t>
      </w:r>
      <w:r>
        <w:rPr>
          <w:spacing w:val="11"/>
        </w:rPr>
        <w:t xml:space="preserve"> </w:t>
      </w:r>
      <w:r>
        <w:t>лексики:</w:t>
      </w:r>
      <w:r>
        <w:rPr>
          <w:spacing w:val="11"/>
        </w:rPr>
        <w:t xml:space="preserve"> </w:t>
      </w:r>
      <w:r>
        <w:t>стилистически</w:t>
      </w:r>
      <w:r>
        <w:rPr>
          <w:spacing w:val="10"/>
        </w:rPr>
        <w:t xml:space="preserve"> </w:t>
      </w:r>
      <w:r>
        <w:t>нейтральная,</w:t>
      </w:r>
      <w:r>
        <w:rPr>
          <w:spacing w:val="10"/>
        </w:rPr>
        <w:t xml:space="preserve"> </w:t>
      </w:r>
      <w:r>
        <w:t>высокая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сниженная</w:t>
      </w:r>
      <w:r>
        <w:rPr>
          <w:spacing w:val="10"/>
        </w:rPr>
        <w:t xml:space="preserve"> </w:t>
      </w:r>
      <w:r>
        <w:t>лекси-</w:t>
      </w:r>
    </w:p>
    <w:p w:rsidR="00563A7A" w:rsidRDefault="00563A7A">
      <w:pPr>
        <w:jc w:val="righ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ка.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line="252" w:lineRule="exact"/>
        <w:ind w:left="406" w:firstLine="0"/>
        <w:jc w:val="left"/>
      </w:pP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a3"/>
        <w:spacing w:line="252" w:lineRule="exact"/>
        <w:ind w:left="406" w:firstLine="0"/>
        <w:jc w:val="left"/>
      </w:pPr>
      <w:r>
        <w:t>Фразеологизмы.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значение.</w:t>
      </w:r>
      <w:r>
        <w:rPr>
          <w:spacing w:val="37"/>
        </w:rPr>
        <w:t xml:space="preserve"> </w:t>
      </w:r>
      <w:r>
        <w:t>Употребление</w:t>
      </w:r>
      <w:r>
        <w:rPr>
          <w:spacing w:val="36"/>
        </w:rPr>
        <w:t xml:space="preserve"> </w:t>
      </w:r>
      <w:r>
        <w:t>лексических</w:t>
      </w:r>
      <w:r>
        <w:rPr>
          <w:spacing w:val="33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084" w:space="40"/>
            <w:col w:w="9886"/>
          </w:cols>
        </w:sectPr>
      </w:pP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lastRenderedPageBreak/>
        <w:t>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563A7A" w:rsidRDefault="002A7DFB">
      <w:pPr>
        <w:pStyle w:val="a3"/>
        <w:jc w:val="left"/>
      </w:pPr>
      <w:r>
        <w:t>Оценка</w:t>
      </w:r>
      <w:r>
        <w:rPr>
          <w:spacing w:val="29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точного,</w:t>
      </w:r>
      <w:r>
        <w:rPr>
          <w:spacing w:val="28"/>
        </w:rPr>
        <w:t xml:space="preserve"> </w:t>
      </w:r>
      <w:r>
        <w:t>уместного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выразительного</w:t>
      </w:r>
      <w:r>
        <w:rPr>
          <w:spacing w:val="26"/>
        </w:rPr>
        <w:t xml:space="preserve"> </w:t>
      </w:r>
      <w:r>
        <w:t>слово-</w:t>
      </w:r>
      <w:r>
        <w:rPr>
          <w:spacing w:val="-52"/>
        </w:rPr>
        <w:t xml:space="preserve"> </w:t>
      </w:r>
      <w:r>
        <w:t>употребления.</w:t>
      </w:r>
    </w:p>
    <w:p w:rsidR="00563A7A" w:rsidRDefault="002A7DFB">
      <w:pPr>
        <w:pStyle w:val="a3"/>
        <w:ind w:left="1530" w:right="6018" w:firstLine="0"/>
        <w:jc w:val="left"/>
      </w:pPr>
      <w:r>
        <w:t>Эпитеты, метафоры, олицетворения.</w:t>
      </w:r>
      <w:r>
        <w:rPr>
          <w:spacing w:val="-5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563A7A" w:rsidRDefault="002A7DFB">
      <w:pPr>
        <w:pStyle w:val="8"/>
        <w:spacing w:before="5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</w:t>
      </w:r>
    </w:p>
    <w:p w:rsidR="00563A7A" w:rsidRDefault="002A7DFB">
      <w:pPr>
        <w:pStyle w:val="a3"/>
        <w:ind w:right="821"/>
      </w:pPr>
      <w:r>
        <w:t>Формообразующие и словообразующие морфемы. Производящая основа. Основные спо-</w:t>
      </w:r>
      <w:r>
        <w:rPr>
          <w:spacing w:val="1"/>
        </w:rPr>
        <w:t xml:space="preserve"> </w:t>
      </w:r>
      <w:r>
        <w:t>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приставоч-</w:t>
      </w:r>
      <w:r>
        <w:rPr>
          <w:spacing w:val="1"/>
        </w:rPr>
        <w:t xml:space="preserve"> </w:t>
      </w:r>
      <w:r>
        <w:t>но-суффиксальный,</w:t>
      </w:r>
      <w:r>
        <w:rPr>
          <w:spacing w:val="-4"/>
        </w:rPr>
        <w:t xml:space="preserve"> </w:t>
      </w:r>
      <w:r>
        <w:t>бессуффиксный,</w:t>
      </w:r>
      <w:r>
        <w:rPr>
          <w:spacing w:val="-3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 из</w:t>
      </w:r>
      <w:r>
        <w:rPr>
          <w:spacing w:val="-3"/>
        </w:rPr>
        <w:t xml:space="preserve"> </w:t>
      </w:r>
      <w:r>
        <w:t>одной части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563A7A" w:rsidRDefault="002A7DFB">
      <w:pPr>
        <w:pStyle w:val="a3"/>
        <w:ind w:right="821"/>
      </w:pPr>
      <w:r>
        <w:t>Морфемный и словообразовательный анализ слов. Правописание сложных и сложносо-</w:t>
      </w:r>
      <w:r>
        <w:rPr>
          <w:spacing w:val="1"/>
        </w:rPr>
        <w:t xml:space="preserve"> </w:t>
      </w:r>
      <w:r>
        <w:t>кращѐнных слов.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563A7A">
      <w:pPr>
        <w:rPr>
          <w:sz w:val="11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1"/>
        <w:ind w:left="0" w:firstLine="0"/>
        <w:jc w:val="left"/>
        <w:rPr>
          <w:sz w:val="30"/>
        </w:r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t>при-.</w:t>
      </w:r>
    </w:p>
    <w:p w:rsidR="00563A7A" w:rsidRDefault="002A7DFB">
      <w:pPr>
        <w:pStyle w:val="a3"/>
        <w:spacing w:before="92"/>
        <w:ind w:left="197" w:firstLine="0"/>
        <w:jc w:val="left"/>
      </w:pPr>
      <w:r>
        <w:br w:type="column"/>
      </w:r>
      <w:r>
        <w:lastRenderedPageBreak/>
        <w:t>Нормы</w:t>
      </w:r>
      <w:r>
        <w:rPr>
          <w:spacing w:val="3"/>
        </w:rPr>
        <w:t xml:space="preserve"> </w:t>
      </w:r>
      <w:r>
        <w:t>правописания</w:t>
      </w:r>
      <w:r>
        <w:rPr>
          <w:spacing w:val="3"/>
        </w:rPr>
        <w:t xml:space="preserve"> </w:t>
      </w:r>
      <w:r>
        <w:t>корня</w:t>
      </w:r>
      <w:r>
        <w:rPr>
          <w:spacing w:val="7"/>
        </w:rPr>
        <w:t xml:space="preserve"> </w:t>
      </w:r>
      <w:r>
        <w:t>-кас-</w:t>
      </w:r>
      <w:r>
        <w:rPr>
          <w:spacing w:val="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-кос- 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//</w:t>
      </w:r>
      <w:r>
        <w:rPr>
          <w:spacing w:val="4"/>
        </w:rPr>
        <w:t xml:space="preserve"> </w:t>
      </w:r>
      <w:r>
        <w:t>о,</w:t>
      </w:r>
      <w:r>
        <w:rPr>
          <w:spacing w:val="2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и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197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6" w:line="240" w:lineRule="auto"/>
        <w:ind w:left="197" w:right="5336"/>
      </w:pPr>
      <w:r>
        <w:t>Морфология. Культура речи. Орфография</w:t>
      </w:r>
      <w:r>
        <w:rPr>
          <w:spacing w:val="-5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563A7A" w:rsidRDefault="002A7DFB">
      <w:pPr>
        <w:pStyle w:val="a3"/>
        <w:spacing w:line="246" w:lineRule="exact"/>
        <w:ind w:left="197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563A7A" w:rsidRDefault="002A7DFB">
      <w:pPr>
        <w:pStyle w:val="a3"/>
        <w:spacing w:before="2"/>
        <w:ind w:left="197" w:firstLine="0"/>
        <w:jc w:val="left"/>
      </w:pPr>
      <w:r>
        <w:t>Нормы</w:t>
      </w:r>
      <w:r>
        <w:rPr>
          <w:spacing w:val="11"/>
        </w:rPr>
        <w:t xml:space="preserve"> </w:t>
      </w:r>
      <w:r>
        <w:t>произношения</w:t>
      </w:r>
      <w:r>
        <w:rPr>
          <w:spacing w:val="11"/>
        </w:rPr>
        <w:t xml:space="preserve"> </w:t>
      </w:r>
      <w:r>
        <w:t>имѐн</w:t>
      </w:r>
      <w:r>
        <w:rPr>
          <w:spacing w:val="11"/>
        </w:rPr>
        <w:t xml:space="preserve"> </w:t>
      </w:r>
      <w:r>
        <w:t>существительных,</w:t>
      </w:r>
      <w:r>
        <w:rPr>
          <w:spacing w:val="12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изу-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3" w:space="40"/>
            <w:col w:w="9677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ченного).</w:t>
      </w:r>
    </w:p>
    <w:p w:rsidR="00563A7A" w:rsidRDefault="002A7DFB">
      <w:pPr>
        <w:pStyle w:val="a3"/>
        <w:spacing w:before="1"/>
        <w:ind w:left="1530" w:right="3624" w:firstLine="0"/>
        <w:jc w:val="left"/>
      </w:pPr>
      <w:r>
        <w:t>Нормы словоизменения имѐн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полу-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2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 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63A7A" w:rsidRDefault="002A7DFB">
      <w:pPr>
        <w:pStyle w:val="8"/>
        <w:spacing w:line="251" w:lineRule="exact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</w:p>
    <w:p w:rsidR="00563A7A" w:rsidRDefault="002A7DFB">
      <w:pPr>
        <w:pStyle w:val="a3"/>
        <w:ind w:right="817"/>
        <w:jc w:val="left"/>
      </w:pPr>
      <w:r>
        <w:t>Качественные,</w:t>
      </w:r>
      <w:r>
        <w:rPr>
          <w:spacing w:val="18"/>
        </w:rPr>
        <w:t xml:space="preserve"> </w:t>
      </w:r>
      <w:r>
        <w:t>относительные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притяжательные</w:t>
      </w:r>
      <w:r>
        <w:rPr>
          <w:spacing w:val="18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прилагательные.</w:t>
      </w:r>
      <w:r>
        <w:rPr>
          <w:spacing w:val="20"/>
        </w:rPr>
        <w:t xml:space="preserve"> </w:t>
      </w:r>
      <w:r>
        <w:t>Степени</w:t>
      </w:r>
      <w:r>
        <w:rPr>
          <w:spacing w:val="24"/>
        </w:rPr>
        <w:t xml:space="preserve"> </w:t>
      </w:r>
      <w:r>
        <w:t>сравне-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563A7A" w:rsidRDefault="002A7DFB">
      <w:pPr>
        <w:pStyle w:val="a3"/>
        <w:ind w:left="1530" w:right="3987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имѐн</w:t>
      </w:r>
      <w:r>
        <w:rPr>
          <w:spacing w:val="-2"/>
        </w:rPr>
        <w:t xml:space="preserve"> </w:t>
      </w:r>
      <w:r>
        <w:t>прилагательных.</w:t>
      </w:r>
    </w:p>
    <w:p w:rsidR="00563A7A" w:rsidRDefault="002A7DFB">
      <w:pPr>
        <w:pStyle w:val="a3"/>
        <w:ind w:left="1530" w:firstLine="0"/>
        <w:jc w:val="left"/>
      </w:pP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1"/>
      </w:pPr>
      <w:r>
        <w:t>Имя</w:t>
      </w:r>
      <w:r>
        <w:rPr>
          <w:spacing w:val="-4"/>
        </w:rPr>
        <w:t xml:space="preserve"> </w:t>
      </w:r>
      <w:r>
        <w:t>числительное</w:t>
      </w:r>
    </w:p>
    <w:p w:rsidR="00563A7A" w:rsidRDefault="002A7DFB">
      <w:pPr>
        <w:pStyle w:val="a3"/>
        <w:spacing w:line="242" w:lineRule="auto"/>
        <w:jc w:val="left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числительного.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имѐн</w:t>
      </w:r>
      <w:r>
        <w:rPr>
          <w:spacing w:val="-52"/>
        </w:rPr>
        <w:t xml:space="preserve"> </w:t>
      </w:r>
      <w:r>
        <w:t>числительных.</w:t>
      </w:r>
    </w:p>
    <w:p w:rsidR="00563A7A" w:rsidRDefault="002A7DFB">
      <w:pPr>
        <w:pStyle w:val="a3"/>
        <w:ind w:right="817"/>
        <w:jc w:val="left"/>
      </w:pPr>
      <w:r>
        <w:t>Разряды</w:t>
      </w:r>
      <w:r>
        <w:rPr>
          <w:spacing w:val="24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числительных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значению:</w:t>
      </w:r>
      <w:r>
        <w:rPr>
          <w:spacing w:val="25"/>
        </w:rPr>
        <w:t xml:space="preserve"> </w:t>
      </w:r>
      <w:r>
        <w:t>количественные</w:t>
      </w:r>
      <w:r>
        <w:rPr>
          <w:spacing w:val="22"/>
        </w:rPr>
        <w:t xml:space="preserve"> </w:t>
      </w:r>
      <w:r>
        <w:t>(целые,</w:t>
      </w:r>
      <w:r>
        <w:rPr>
          <w:spacing w:val="24"/>
        </w:rPr>
        <w:t xml:space="preserve"> </w:t>
      </w:r>
      <w:r>
        <w:t>дробные,</w:t>
      </w:r>
      <w:r>
        <w:rPr>
          <w:spacing w:val="24"/>
        </w:rPr>
        <w:t xml:space="preserve"> </w:t>
      </w:r>
      <w:r>
        <w:t>собиратель-</w:t>
      </w:r>
      <w:r>
        <w:rPr>
          <w:spacing w:val="-52"/>
        </w:rPr>
        <w:t xml:space="preserve"> </w:t>
      </w:r>
      <w:r>
        <w:t>ные),</w:t>
      </w:r>
      <w:r>
        <w:rPr>
          <w:spacing w:val="-1"/>
        </w:rPr>
        <w:t xml:space="preserve"> </w:t>
      </w:r>
      <w:r>
        <w:t>порядковые числительные.</w:t>
      </w:r>
    </w:p>
    <w:p w:rsidR="00563A7A" w:rsidRDefault="002A7DFB">
      <w:pPr>
        <w:pStyle w:val="a3"/>
        <w:ind w:left="1530" w:right="1175" w:firstLine="0"/>
        <w:jc w:val="left"/>
      </w:pPr>
      <w:r>
        <w:t>Разряды имѐн числительных по строению: простые, сложные, составные числительные.</w:t>
      </w:r>
      <w:r>
        <w:rPr>
          <w:spacing w:val="-52"/>
        </w:rPr>
        <w:t xml:space="preserve"> </w:t>
      </w:r>
      <w:r>
        <w:t>Словообразование</w:t>
      </w:r>
      <w:r>
        <w:rPr>
          <w:spacing w:val="-1"/>
        </w:rPr>
        <w:t xml:space="preserve"> </w:t>
      </w:r>
      <w:r>
        <w:t>имѐн числительных.</w:t>
      </w:r>
    </w:p>
    <w:p w:rsidR="00563A7A" w:rsidRDefault="002A7DFB">
      <w:pPr>
        <w:pStyle w:val="a3"/>
        <w:ind w:left="1530" w:right="3514" w:firstLine="0"/>
        <w:jc w:val="left"/>
      </w:pPr>
      <w:r>
        <w:t>Склонение количественных и порядковых имѐн числительных.</w:t>
      </w:r>
      <w:r>
        <w:rPr>
          <w:spacing w:val="-5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563A7A" w:rsidRDefault="002A7DFB">
      <w:pPr>
        <w:pStyle w:val="a3"/>
        <w:ind w:left="1530" w:right="3005" w:firstLine="0"/>
        <w:jc w:val="left"/>
      </w:pPr>
      <w:r>
        <w:t>Правильное употребление собирательных имѐн числительных.</w:t>
      </w:r>
      <w:r>
        <w:rPr>
          <w:spacing w:val="1"/>
        </w:rPr>
        <w:t xml:space="preserve"> </w:t>
      </w:r>
      <w:r>
        <w:t>Употребление имѐн числительных в научных текстах, деловой речи.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 числительных.</w:t>
      </w:r>
    </w:p>
    <w:p w:rsidR="00563A7A" w:rsidRDefault="002A7DFB">
      <w:pPr>
        <w:pStyle w:val="a3"/>
        <w:ind w:right="823"/>
      </w:pPr>
      <w:r>
        <w:t>Нормы правописания имѐн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-9"/>
        </w:rPr>
        <w:t xml:space="preserve"> </w:t>
      </w:r>
      <w:r>
        <w:t>согласных;</w:t>
      </w:r>
      <w:r>
        <w:rPr>
          <w:spacing w:val="-10"/>
        </w:rPr>
        <w:t xml:space="preserve"> </w:t>
      </w:r>
      <w:r>
        <w:t>слитное,</w:t>
      </w:r>
      <w:r>
        <w:rPr>
          <w:spacing w:val="-8"/>
        </w:rPr>
        <w:t xml:space="preserve"> </w:t>
      </w:r>
      <w:r>
        <w:t>раздельное,</w:t>
      </w:r>
      <w:r>
        <w:rPr>
          <w:spacing w:val="-11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числительных;</w:t>
      </w:r>
      <w:r>
        <w:rPr>
          <w:spacing w:val="-8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52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563A7A" w:rsidRDefault="002A7DFB">
      <w:pPr>
        <w:pStyle w:val="a3"/>
        <w:ind w:left="1530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8"/>
        <w:spacing w:line="251" w:lineRule="exact"/>
      </w:pPr>
      <w:r>
        <w:t>Местоимение</w:t>
      </w:r>
    </w:p>
    <w:p w:rsidR="00563A7A" w:rsidRDefault="002A7DFB">
      <w:pPr>
        <w:pStyle w:val="a3"/>
        <w:ind w:left="1530" w:right="824" w:firstLine="0"/>
        <w:jc w:val="left"/>
      </w:pPr>
      <w:r>
        <w:t>Общее грамматическое значение местоимения. Синтаксические функции местоимений.</w:t>
      </w:r>
      <w:r>
        <w:rPr>
          <w:spacing w:val="1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местоимений:</w:t>
      </w:r>
      <w:r>
        <w:rPr>
          <w:spacing w:val="-2"/>
        </w:rPr>
        <w:t xml:space="preserve"> </w:t>
      </w:r>
      <w:r>
        <w:t>личные,</w:t>
      </w:r>
      <w:r>
        <w:rPr>
          <w:spacing w:val="-3"/>
        </w:rPr>
        <w:t xml:space="preserve"> </w:t>
      </w:r>
      <w:r>
        <w:t>возвратное,</w:t>
      </w:r>
      <w:r>
        <w:rPr>
          <w:spacing w:val="-2"/>
        </w:rPr>
        <w:t xml:space="preserve"> </w:t>
      </w:r>
      <w:r>
        <w:t>вопросительные,</w:t>
      </w:r>
      <w:r>
        <w:rPr>
          <w:spacing w:val="-3"/>
        </w:rPr>
        <w:t xml:space="preserve"> </w:t>
      </w:r>
      <w:r>
        <w:t>относительные,</w:t>
      </w:r>
      <w:r>
        <w:rPr>
          <w:spacing w:val="-2"/>
        </w:rPr>
        <w:t xml:space="preserve"> </w:t>
      </w:r>
      <w:r>
        <w:t>указательные,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притяжательные,</w:t>
      </w:r>
      <w:r>
        <w:rPr>
          <w:spacing w:val="-4"/>
        </w:rPr>
        <w:t xml:space="preserve"> </w:t>
      </w:r>
      <w:r>
        <w:t>неопределѐнные,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:rsidR="00563A7A" w:rsidRDefault="002A7DFB">
      <w:pPr>
        <w:pStyle w:val="a3"/>
        <w:ind w:left="1530" w:right="637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12"/>
        </w:rPr>
        <w:t xml:space="preserve"> </w:t>
      </w:r>
      <w:r>
        <w:t>местоимений.</w:t>
      </w:r>
    </w:p>
    <w:p w:rsidR="00563A7A" w:rsidRDefault="002A7DFB">
      <w:pPr>
        <w:pStyle w:val="a3"/>
        <w:ind w:right="820"/>
      </w:pP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2"/>
        </w:rPr>
        <w:t xml:space="preserve"> </w:t>
      </w:r>
      <w:r>
        <w:t>русского речевого этикета, в том числе местоимения 3-го лица в соответствии со смыслом пред-</w:t>
      </w:r>
      <w:r>
        <w:rPr>
          <w:spacing w:val="1"/>
        </w:rPr>
        <w:t xml:space="preserve"> </w:t>
      </w:r>
      <w:r>
        <w:t>шествующего текста (устранение двусмысленности, неточности); притяжательные 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связи предложений в</w:t>
      </w:r>
      <w:r>
        <w:rPr>
          <w:spacing w:val="-2"/>
        </w:rPr>
        <w:t xml:space="preserve"> </w:t>
      </w:r>
      <w:r>
        <w:t>тексте.</w:t>
      </w:r>
    </w:p>
    <w:p w:rsidR="00563A7A" w:rsidRDefault="002A7DFB">
      <w:pPr>
        <w:pStyle w:val="a3"/>
        <w:spacing w:line="251" w:lineRule="exact"/>
        <w:ind w:left="153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563A7A" w:rsidRDefault="002A7DFB">
      <w:pPr>
        <w:pStyle w:val="a3"/>
        <w:ind w:right="824"/>
      </w:pPr>
      <w:r>
        <w:t>Нормы правописания местоимений: правописание местоимений с не и ни; слитное, раз-</w:t>
      </w:r>
      <w:r>
        <w:rPr>
          <w:spacing w:val="1"/>
        </w:rPr>
        <w:t xml:space="preserve"> </w:t>
      </w:r>
      <w:r>
        <w:t>дельное</w:t>
      </w:r>
      <w:r>
        <w:rPr>
          <w:spacing w:val="-1"/>
        </w:rPr>
        <w:t xml:space="preserve"> </w:t>
      </w:r>
      <w:r>
        <w:t>и дефисное написание местоимений.</w:t>
      </w:r>
    </w:p>
    <w:p w:rsidR="00563A7A" w:rsidRDefault="002A7DFB">
      <w:pPr>
        <w:pStyle w:val="a3"/>
        <w:ind w:left="1530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3" w:line="251" w:lineRule="exact"/>
      </w:pPr>
      <w:r>
        <w:t>Глагол</w:t>
      </w:r>
    </w:p>
    <w:p w:rsidR="00563A7A" w:rsidRDefault="002A7DFB">
      <w:pPr>
        <w:pStyle w:val="a3"/>
        <w:ind w:left="1530" w:right="5873" w:firstLine="0"/>
        <w:jc w:val="left"/>
      </w:pPr>
      <w:r>
        <w:t>Переходные и непереходные глаголы.</w:t>
      </w:r>
      <w:r>
        <w:rPr>
          <w:spacing w:val="-52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Безличные</w:t>
      </w:r>
      <w:r>
        <w:rPr>
          <w:spacing w:val="-13"/>
        </w:rPr>
        <w:t xml:space="preserve"> </w:t>
      </w:r>
      <w:r>
        <w:t>глаголы.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глаголов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безличном</w:t>
      </w:r>
      <w:r>
        <w:rPr>
          <w:spacing w:val="-14"/>
        </w:rPr>
        <w:t xml:space="preserve"> </w:t>
      </w:r>
      <w:r>
        <w:t>значении.</w:t>
      </w:r>
      <w:r>
        <w:rPr>
          <w:spacing w:val="-10"/>
        </w:rPr>
        <w:t xml:space="preserve"> </w:t>
      </w:r>
      <w:r>
        <w:t>Изъявительное,</w:t>
      </w:r>
      <w:r>
        <w:rPr>
          <w:spacing w:val="-52"/>
        </w:rPr>
        <w:t xml:space="preserve"> </w:t>
      </w:r>
      <w:r>
        <w:t>условное</w:t>
      </w:r>
      <w:r>
        <w:rPr>
          <w:spacing w:val="-1"/>
        </w:rPr>
        <w:t xml:space="preserve"> </w:t>
      </w:r>
      <w:r>
        <w:t>и повелительное наклонения</w:t>
      </w:r>
      <w:r>
        <w:rPr>
          <w:spacing w:val="-2"/>
        </w:rPr>
        <w:t xml:space="preserve"> </w:t>
      </w:r>
      <w:r>
        <w:t>глагола.</w:t>
      </w:r>
    </w:p>
    <w:p w:rsidR="00563A7A" w:rsidRDefault="002A7DFB">
      <w:pPr>
        <w:pStyle w:val="a3"/>
        <w:ind w:left="1530" w:right="3612" w:firstLine="0"/>
        <w:jc w:val="left"/>
      </w:pPr>
      <w:r>
        <w:t>Нормы ударения в глагольных формах (в рамках изученного).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глаголов.</w:t>
      </w:r>
    </w:p>
    <w:p w:rsidR="00563A7A" w:rsidRDefault="002A7DFB">
      <w:pPr>
        <w:pStyle w:val="a3"/>
        <w:spacing w:before="1"/>
        <w:ind w:left="1530" w:right="3842" w:firstLine="0"/>
        <w:jc w:val="left"/>
      </w:pPr>
      <w:r>
        <w:t>Видо-временная соотнесѐнность глагольных форм в тексте.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563A7A" w:rsidRDefault="002A7DFB">
      <w:pPr>
        <w:pStyle w:val="a3"/>
        <w:ind w:left="1530" w:firstLine="0"/>
        <w:jc w:val="left"/>
      </w:pPr>
      <w:r>
        <w:t>Использование</w:t>
      </w:r>
      <w:r>
        <w:rPr>
          <w:spacing w:val="12"/>
        </w:rPr>
        <w:t xml:space="preserve"> </w:t>
      </w:r>
      <w:r>
        <w:t>ь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показателя</w:t>
      </w:r>
      <w:r>
        <w:rPr>
          <w:spacing w:val="8"/>
        </w:rPr>
        <w:t xml:space="preserve"> </w:t>
      </w:r>
      <w:r>
        <w:t>грамматической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повелительном</w:t>
      </w:r>
      <w:r>
        <w:rPr>
          <w:spacing w:val="8"/>
        </w:rPr>
        <w:t xml:space="preserve"> </w:t>
      </w:r>
      <w:r>
        <w:t>наклонении</w:t>
      </w:r>
      <w:r>
        <w:rPr>
          <w:spacing w:val="9"/>
        </w:rPr>
        <w:t xml:space="preserve"> </w:t>
      </w:r>
      <w:r>
        <w:t>гла-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гола.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203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63A7A" w:rsidRDefault="002A7DFB">
      <w:pPr>
        <w:pStyle w:val="7"/>
        <w:spacing w:before="3" w:line="252" w:lineRule="exact"/>
        <w:ind w:left="203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</w:t>
      </w:r>
    </w:p>
    <w:p w:rsidR="00563A7A" w:rsidRDefault="002A7DFB">
      <w:pPr>
        <w:pStyle w:val="8"/>
        <w:spacing w:line="251" w:lineRule="exact"/>
        <w:ind w:left="20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spacing w:line="252" w:lineRule="exact"/>
        <w:ind w:left="203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563A7A" w:rsidRDefault="002A7DFB">
      <w:pPr>
        <w:pStyle w:val="8"/>
        <w:spacing w:before="4" w:line="251" w:lineRule="exact"/>
        <w:ind w:left="203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spacing w:line="251" w:lineRule="exact"/>
        <w:ind w:left="203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563A7A" w:rsidRDefault="002A7DFB">
      <w:pPr>
        <w:pStyle w:val="a3"/>
        <w:spacing w:line="252" w:lineRule="exact"/>
        <w:ind w:left="203" w:firstLine="0"/>
        <w:jc w:val="left"/>
      </w:pPr>
      <w:r>
        <w:t>Виды</w:t>
      </w:r>
      <w:r>
        <w:rPr>
          <w:spacing w:val="13"/>
        </w:rPr>
        <w:t xml:space="preserve"> </w:t>
      </w:r>
      <w:r>
        <w:t>диалога:</w:t>
      </w:r>
      <w:r>
        <w:rPr>
          <w:spacing w:val="14"/>
        </w:rPr>
        <w:t xml:space="preserve"> </w:t>
      </w:r>
      <w:r>
        <w:t>побуждение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действию,</w:t>
      </w:r>
      <w:r>
        <w:rPr>
          <w:spacing w:val="12"/>
        </w:rPr>
        <w:t xml:space="preserve"> </w:t>
      </w:r>
      <w:r>
        <w:t>обмен</w:t>
      </w:r>
      <w:r>
        <w:rPr>
          <w:spacing w:val="17"/>
        </w:rPr>
        <w:t xml:space="preserve"> </w:t>
      </w:r>
      <w:r>
        <w:t>мнениями,</w:t>
      </w:r>
      <w:r>
        <w:rPr>
          <w:spacing w:val="13"/>
        </w:rPr>
        <w:t xml:space="preserve"> </w:t>
      </w:r>
      <w:r>
        <w:t>запрос</w:t>
      </w:r>
      <w:r>
        <w:rPr>
          <w:spacing w:val="15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сообщение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87" w:space="40"/>
            <w:col w:w="9683"/>
          </w:cols>
        </w:sectPr>
      </w:pPr>
    </w:p>
    <w:p w:rsidR="00563A7A" w:rsidRDefault="002A7DFB">
      <w:pPr>
        <w:pStyle w:val="a3"/>
        <w:spacing w:line="253" w:lineRule="exact"/>
        <w:ind w:left="802" w:right="8937" w:firstLine="0"/>
        <w:jc w:val="right"/>
      </w:pPr>
      <w:r>
        <w:lastRenderedPageBreak/>
        <w:t>информации.</w:t>
      </w:r>
    </w:p>
    <w:p w:rsidR="00563A7A" w:rsidRDefault="002A7DFB">
      <w:pPr>
        <w:pStyle w:val="8"/>
        <w:spacing w:before="6"/>
        <w:ind w:left="802" w:right="8861"/>
        <w:jc w:val="right"/>
      </w:pPr>
      <w:r>
        <w:t>Текст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Текст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0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(обобщение).</w:t>
      </w:r>
      <w:r>
        <w:rPr>
          <w:spacing w:val="-8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текста.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Абзац.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Информационная</w:t>
      </w:r>
      <w:r>
        <w:rPr>
          <w:spacing w:val="24"/>
        </w:rPr>
        <w:t xml:space="preserve"> </w:t>
      </w:r>
      <w:r>
        <w:t>переработка</w:t>
      </w:r>
      <w:r>
        <w:rPr>
          <w:spacing w:val="26"/>
        </w:rPr>
        <w:t xml:space="preserve"> </w:t>
      </w:r>
      <w:r>
        <w:t>текста:</w:t>
      </w:r>
      <w:r>
        <w:rPr>
          <w:spacing w:val="26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(простой,</w:t>
      </w:r>
      <w:r>
        <w:rPr>
          <w:spacing w:val="25"/>
        </w:rPr>
        <w:t xml:space="preserve"> </w:t>
      </w:r>
      <w:r>
        <w:t>сложный;</w:t>
      </w:r>
      <w:r>
        <w:rPr>
          <w:spacing w:val="26"/>
        </w:rPr>
        <w:t xml:space="preserve"> </w:t>
      </w:r>
      <w:r>
        <w:t>назывной,</w:t>
      </w:r>
      <w:r>
        <w:rPr>
          <w:spacing w:val="24"/>
        </w:rPr>
        <w:t xml:space="preserve"> </w:t>
      </w:r>
      <w:r>
        <w:t>вопрос-</w:t>
      </w:r>
    </w:p>
    <w:p w:rsidR="00563A7A" w:rsidRDefault="002A7DFB">
      <w:pPr>
        <w:pStyle w:val="a3"/>
        <w:ind w:right="823" w:firstLine="0"/>
      </w:pPr>
      <w:r>
        <w:t>ный, тезисный); главная и второстепенная информация текста. Способы и средства связи предло-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(обобщение).</w:t>
      </w:r>
    </w:p>
    <w:p w:rsidR="00563A7A" w:rsidRDefault="002A7DFB">
      <w:pPr>
        <w:pStyle w:val="a3"/>
        <w:ind w:right="820"/>
      </w:pPr>
      <w:r>
        <w:t>Языковые средства выразительности в тексте: фонетические (звукопись), словообразова-</w:t>
      </w:r>
      <w:r>
        <w:rPr>
          <w:spacing w:val="1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(обобщение).</w:t>
      </w:r>
    </w:p>
    <w:p w:rsidR="00563A7A" w:rsidRDefault="002A7DFB">
      <w:pPr>
        <w:pStyle w:val="a3"/>
        <w:spacing w:before="1"/>
        <w:ind w:left="1530" w:right="4315" w:firstLine="0"/>
      </w:pPr>
      <w:r>
        <w:t>Рассуждение как функционально-смысловой тип речи.</w:t>
      </w:r>
      <w:r>
        <w:rPr>
          <w:spacing w:val="-52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 текста-рассуждения.</w:t>
      </w:r>
    </w:p>
    <w:p w:rsidR="00563A7A" w:rsidRDefault="002A7DFB">
      <w:pPr>
        <w:pStyle w:val="a3"/>
        <w:ind w:right="821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4" w:line="251" w:lineRule="exact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563A7A" w:rsidRDefault="002A7DFB">
      <w:pPr>
        <w:pStyle w:val="a3"/>
        <w:ind w:right="8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2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2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563A7A" w:rsidRDefault="002A7DFB">
      <w:pPr>
        <w:pStyle w:val="a3"/>
        <w:ind w:left="1530" w:right="1775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 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563A7A" w:rsidRDefault="002A7DFB">
      <w:pPr>
        <w:pStyle w:val="a3"/>
        <w:ind w:left="1530" w:right="824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43"/>
        </w:rPr>
        <w:t xml:space="preserve"> </w:t>
      </w:r>
      <w:r>
        <w:t>стиль.</w:t>
      </w:r>
      <w:r>
        <w:rPr>
          <w:spacing w:val="45"/>
        </w:rPr>
        <w:t xml:space="preserve"> </w:t>
      </w:r>
      <w:r>
        <w:t>Сфера</w:t>
      </w:r>
      <w:r>
        <w:rPr>
          <w:spacing w:val="45"/>
        </w:rPr>
        <w:t xml:space="preserve"> </w:t>
      </w:r>
      <w:r>
        <w:t>употребления,</w:t>
      </w:r>
      <w:r>
        <w:rPr>
          <w:spacing w:val="42"/>
        </w:rPr>
        <w:t xml:space="preserve"> </w:t>
      </w:r>
      <w:r>
        <w:t>функции,</w:t>
      </w:r>
      <w:r>
        <w:rPr>
          <w:spacing w:val="44"/>
        </w:rPr>
        <w:t xml:space="preserve"> </w:t>
      </w:r>
      <w:r>
        <w:t>языковые</w:t>
      </w:r>
      <w:r>
        <w:rPr>
          <w:spacing w:val="45"/>
        </w:rPr>
        <w:t xml:space="preserve"> </w:t>
      </w:r>
      <w:r>
        <w:t>особенности.</w:t>
      </w:r>
      <w:r>
        <w:rPr>
          <w:spacing w:val="44"/>
        </w:rPr>
        <w:t xml:space="preserve"> </w:t>
      </w:r>
      <w:r>
        <w:t>Ин-</w:t>
      </w:r>
    </w:p>
    <w:p w:rsidR="00563A7A" w:rsidRDefault="002A7DFB">
      <w:pPr>
        <w:pStyle w:val="a3"/>
        <w:ind w:firstLine="0"/>
        <w:jc w:val="left"/>
      </w:pPr>
      <w:r>
        <w:t>струкция.</w:t>
      </w:r>
    </w:p>
    <w:p w:rsidR="00563A7A" w:rsidRDefault="002A7DFB">
      <w:pPr>
        <w:pStyle w:val="8"/>
        <w:spacing w:before="2" w:line="240" w:lineRule="auto"/>
        <w:ind w:right="6683"/>
      </w:pPr>
      <w:r>
        <w:t>Система языка</w:t>
      </w:r>
      <w:r>
        <w:rPr>
          <w:spacing w:val="1"/>
        </w:rPr>
        <w:t xml:space="preserve"> </w:t>
      </w: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563A7A" w:rsidRDefault="002A7DFB">
      <w:pPr>
        <w:pStyle w:val="8"/>
        <w:spacing w:before="6"/>
      </w:pPr>
      <w:r>
        <w:t>Причастие</w:t>
      </w:r>
    </w:p>
    <w:p w:rsidR="00563A7A" w:rsidRDefault="002A7DFB">
      <w:pPr>
        <w:pStyle w:val="a3"/>
        <w:ind w:left="1530" w:firstLine="0"/>
        <w:jc w:val="left"/>
      </w:pPr>
      <w:r>
        <w:t>Причастия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особая</w:t>
      </w:r>
      <w:r>
        <w:rPr>
          <w:spacing w:val="-9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глагола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причастии.</w:t>
      </w:r>
      <w:r>
        <w:rPr>
          <w:spacing w:val="-52"/>
        </w:rPr>
        <w:t xml:space="preserve"> </w:t>
      </w:r>
      <w:r>
        <w:t>Причастия</w:t>
      </w:r>
      <w:r>
        <w:rPr>
          <w:spacing w:val="34"/>
        </w:rPr>
        <w:t xml:space="preserve"> </w:t>
      </w:r>
      <w:r>
        <w:t>настоящего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прошедшего</w:t>
      </w:r>
      <w:r>
        <w:rPr>
          <w:spacing w:val="33"/>
        </w:rPr>
        <w:t xml:space="preserve"> </w:t>
      </w:r>
      <w:r>
        <w:t>времени.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страдательные</w:t>
      </w:r>
      <w:r>
        <w:rPr>
          <w:spacing w:val="37"/>
        </w:rPr>
        <w:t xml:space="preserve"> </w:t>
      </w:r>
      <w:r>
        <w:t>прича-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стия.</w:t>
      </w:r>
      <w:r>
        <w:rPr>
          <w:spacing w:val="-2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причастий.</w:t>
      </w:r>
    </w:p>
    <w:p w:rsidR="00563A7A" w:rsidRDefault="002A7DFB">
      <w:pPr>
        <w:pStyle w:val="a3"/>
        <w:ind w:left="1530" w:right="3952" w:firstLine="0"/>
        <w:jc w:val="left"/>
      </w:pPr>
      <w:r>
        <w:t>Причастие в составе словосочетаний. Причастный оборот.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563A7A" w:rsidRDefault="002A7DFB">
      <w:pPr>
        <w:pStyle w:val="a3"/>
        <w:ind w:right="823"/>
      </w:pPr>
      <w:r>
        <w:t>Употребление причастия в речи. Созвучные причастия и имена прилагательные (висящий -</w:t>
      </w:r>
      <w:r>
        <w:rPr>
          <w:spacing w:val="-52"/>
        </w:rPr>
        <w:t xml:space="preserve"> </w:t>
      </w:r>
      <w:r>
        <w:t>висячий,</w:t>
      </w:r>
      <w:r>
        <w:rPr>
          <w:spacing w:val="-7"/>
        </w:rPr>
        <w:t xml:space="preserve"> </w:t>
      </w:r>
      <w:r>
        <w:t>горящий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горячий).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причастий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суффиксом</w:t>
      </w:r>
      <w:r>
        <w:rPr>
          <w:spacing w:val="-4"/>
        </w:rPr>
        <w:t xml:space="preserve"> </w:t>
      </w:r>
      <w:r>
        <w:t>-ся.</w:t>
      </w:r>
      <w:r>
        <w:rPr>
          <w:spacing w:val="-7"/>
        </w:rPr>
        <w:t xml:space="preserve"> </w:t>
      </w:r>
      <w:r>
        <w:t>Согласование</w:t>
      </w:r>
      <w:r>
        <w:rPr>
          <w:spacing w:val="-7"/>
        </w:rPr>
        <w:t xml:space="preserve"> </w:t>
      </w:r>
      <w:r>
        <w:t>причастий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словосочетаниях</w:t>
      </w:r>
      <w:r>
        <w:rPr>
          <w:spacing w:val="-1"/>
        </w:rPr>
        <w:t xml:space="preserve"> </w:t>
      </w:r>
      <w:r>
        <w:t>типа причастие + существительное.</w:t>
      </w:r>
    </w:p>
    <w:p w:rsidR="00563A7A" w:rsidRDefault="002A7DFB">
      <w:pPr>
        <w:pStyle w:val="a3"/>
        <w:ind w:left="1530" w:firstLine="0"/>
      </w:pP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563A7A" w:rsidRDefault="002A7DFB">
      <w:pPr>
        <w:pStyle w:val="a3"/>
        <w:ind w:right="821"/>
      </w:pPr>
      <w:r>
        <w:t>Правописание падежных окончаний причастий. Правописание гласных в суффиксах при-</w:t>
      </w:r>
      <w:r>
        <w:rPr>
          <w:spacing w:val="1"/>
        </w:rPr>
        <w:t xml:space="preserve"> </w:t>
      </w:r>
      <w:r>
        <w:t>частий.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 причастий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 имѐн</w:t>
      </w:r>
      <w:r>
        <w:rPr>
          <w:spacing w:val="-1"/>
        </w:rPr>
        <w:t xml:space="preserve"> </w:t>
      </w:r>
      <w:r>
        <w:t>прилагательных.</w:t>
      </w:r>
    </w:p>
    <w:p w:rsidR="00563A7A" w:rsidRDefault="002A7DFB">
      <w:pPr>
        <w:pStyle w:val="a3"/>
        <w:ind w:left="1530" w:right="1068" w:firstLine="0"/>
      </w:pPr>
      <w:r>
        <w:t>Правописание окончаний причастий. Слитное и раздельное написание не с причастиями.</w:t>
      </w:r>
      <w:r>
        <w:rPr>
          <w:spacing w:val="-52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причастий (в</w:t>
      </w:r>
      <w:r>
        <w:rPr>
          <w:spacing w:val="-1"/>
        </w:rPr>
        <w:t xml:space="preserve"> </w:t>
      </w:r>
      <w:r>
        <w:t>рамках изученного).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4" w:line="251" w:lineRule="exact"/>
      </w:pPr>
      <w:r>
        <w:t>Деепричастие</w:t>
      </w:r>
    </w:p>
    <w:p w:rsidR="00563A7A" w:rsidRDefault="002A7DFB">
      <w:pPr>
        <w:pStyle w:val="a3"/>
        <w:jc w:val="left"/>
      </w:pPr>
      <w:r>
        <w:t>Деепричастия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особая</w:t>
      </w:r>
      <w:r>
        <w:rPr>
          <w:spacing w:val="20"/>
        </w:rPr>
        <w:t xml:space="preserve"> </w:t>
      </w:r>
      <w:r>
        <w:t>группа</w:t>
      </w:r>
      <w:r>
        <w:rPr>
          <w:spacing w:val="24"/>
        </w:rPr>
        <w:t xml:space="preserve"> </w:t>
      </w:r>
      <w:r>
        <w:t>слов.</w:t>
      </w:r>
      <w:r>
        <w:rPr>
          <w:spacing w:val="23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глагола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наречия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деепричастии.</w:t>
      </w:r>
      <w:r>
        <w:rPr>
          <w:spacing w:val="23"/>
        </w:rPr>
        <w:t xml:space="preserve"> </w:t>
      </w:r>
      <w:r>
        <w:t>Син-</w:t>
      </w:r>
      <w:r>
        <w:rPr>
          <w:spacing w:val="-52"/>
        </w:rPr>
        <w:t xml:space="preserve"> </w:t>
      </w:r>
      <w:r>
        <w:t>таксическая</w:t>
      </w:r>
      <w:r>
        <w:rPr>
          <w:spacing w:val="-4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 роль 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left="1530" w:right="3343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 в составе словосочетаний. Деепричастный оборот.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Постановка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563A7A" w:rsidRDefault="002A7DFB">
      <w:pPr>
        <w:pStyle w:val="a3"/>
        <w:jc w:val="left"/>
      </w:pPr>
      <w:r>
        <w:t>Правописание</w:t>
      </w:r>
      <w:r>
        <w:rPr>
          <w:spacing w:val="23"/>
        </w:rPr>
        <w:t xml:space="preserve"> </w:t>
      </w:r>
      <w:r>
        <w:t>гласных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суффиксах</w:t>
      </w:r>
      <w:r>
        <w:rPr>
          <w:spacing w:val="24"/>
        </w:rPr>
        <w:t xml:space="preserve"> </w:t>
      </w:r>
      <w:r>
        <w:t>деепричастий.</w:t>
      </w:r>
      <w:r>
        <w:rPr>
          <w:spacing w:val="24"/>
        </w:rPr>
        <w:t xml:space="preserve"> </w:t>
      </w:r>
      <w:r>
        <w:t>Слитное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раздельное</w:t>
      </w:r>
      <w:r>
        <w:rPr>
          <w:spacing w:val="22"/>
        </w:rPr>
        <w:t xml:space="preserve"> </w:t>
      </w:r>
      <w:r>
        <w:t>написание</w:t>
      </w:r>
      <w:r>
        <w:rPr>
          <w:spacing w:val="2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деепричастиями.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63A7A" w:rsidRDefault="002A7DFB">
      <w:pPr>
        <w:pStyle w:val="a3"/>
        <w:jc w:val="left"/>
      </w:pPr>
      <w:r>
        <w:t>Правильное</w:t>
      </w:r>
      <w:r>
        <w:rPr>
          <w:spacing w:val="38"/>
        </w:rPr>
        <w:t xml:space="preserve"> </w:t>
      </w:r>
      <w:r>
        <w:t>построение</w:t>
      </w:r>
      <w:r>
        <w:rPr>
          <w:spacing w:val="34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одиночными</w:t>
      </w:r>
      <w:r>
        <w:rPr>
          <w:spacing w:val="38"/>
        </w:rPr>
        <w:t xml:space="preserve"> </w:t>
      </w:r>
      <w:r>
        <w:t>деепричастиями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:rsidR="00563A7A" w:rsidRDefault="002A7DFB">
      <w:pPr>
        <w:pStyle w:val="a3"/>
        <w:spacing w:line="242" w:lineRule="auto"/>
        <w:ind w:left="1530" w:right="824" w:firstLine="0"/>
        <w:jc w:val="left"/>
        <w:rPr>
          <w:b/>
          <w:i/>
        </w:rPr>
      </w:pPr>
      <w:r>
        <w:rPr>
          <w:spacing w:val="-1"/>
        </w:rPr>
        <w:t>Знаки</w:t>
      </w:r>
      <w:r>
        <w:rPr>
          <w:spacing w:val="-11"/>
        </w:rPr>
        <w:t xml:space="preserve"> </w:t>
      </w:r>
      <w:r>
        <w:rPr>
          <w:spacing w:val="-1"/>
        </w:rP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одиночным</w:t>
      </w:r>
      <w:r>
        <w:rPr>
          <w:spacing w:val="-13"/>
        </w:rPr>
        <w:t xml:space="preserve"> </w:t>
      </w:r>
      <w:r>
        <w:t>деепричастием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деепричастным</w:t>
      </w:r>
      <w:r>
        <w:rPr>
          <w:spacing w:val="-11"/>
        </w:rPr>
        <w:t xml:space="preserve"> </w:t>
      </w:r>
      <w:r>
        <w:t>оборотом.</w:t>
      </w:r>
      <w:r>
        <w:rPr>
          <w:spacing w:val="-52"/>
        </w:rPr>
        <w:t xml:space="preserve"> </w:t>
      </w:r>
      <w:r>
        <w:t>Пунктуационный анализ предложений с деепричастным оборотом (в рамках изученного).</w:t>
      </w:r>
      <w:r>
        <w:rPr>
          <w:spacing w:val="1"/>
        </w:rPr>
        <w:t xml:space="preserve"> </w:t>
      </w:r>
      <w:r>
        <w:rPr>
          <w:b/>
          <w:i/>
        </w:rPr>
        <w:t>Наречие</w:t>
      </w:r>
    </w:p>
    <w:p w:rsidR="00563A7A" w:rsidRDefault="002A7DFB">
      <w:pPr>
        <w:pStyle w:val="a3"/>
        <w:spacing w:line="245" w:lineRule="exact"/>
        <w:ind w:left="1530" w:firstLine="0"/>
        <w:jc w:val="left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наречий.</w:t>
      </w:r>
    </w:p>
    <w:p w:rsidR="00563A7A" w:rsidRDefault="002A7DFB">
      <w:pPr>
        <w:pStyle w:val="a3"/>
        <w:ind w:right="824"/>
        <w:jc w:val="left"/>
      </w:pPr>
      <w:r>
        <w:t>Разряды</w:t>
      </w:r>
      <w:r>
        <w:rPr>
          <w:spacing w:val="5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значению.</w:t>
      </w:r>
      <w:r>
        <w:rPr>
          <w:spacing w:val="6"/>
        </w:rPr>
        <w:t xml:space="preserve"> </w:t>
      </w:r>
      <w:r>
        <w:t>Простая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составная</w:t>
      </w:r>
      <w:r>
        <w:rPr>
          <w:spacing w:val="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превосходной</w:t>
      </w:r>
      <w:r>
        <w:rPr>
          <w:spacing w:val="-5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наречий.</w:t>
      </w:r>
    </w:p>
    <w:p w:rsidR="00563A7A" w:rsidRDefault="002A7DFB">
      <w:pPr>
        <w:pStyle w:val="a3"/>
        <w:ind w:right="824"/>
        <w:jc w:val="left"/>
      </w:pPr>
      <w:r>
        <w:t>Словообразование</w:t>
      </w:r>
      <w:r>
        <w:rPr>
          <w:spacing w:val="30"/>
        </w:rPr>
        <w:t xml:space="preserve"> </w:t>
      </w:r>
      <w:r>
        <w:t>наречий.</w:t>
      </w:r>
      <w:r>
        <w:rPr>
          <w:spacing w:val="29"/>
        </w:rPr>
        <w:t xml:space="preserve"> </w:t>
      </w:r>
      <w:r>
        <w:t>Синтаксические</w:t>
      </w:r>
      <w:r>
        <w:rPr>
          <w:spacing w:val="30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наречий.</w:t>
      </w:r>
      <w:r>
        <w:rPr>
          <w:spacing w:val="30"/>
        </w:rPr>
        <w:t xml:space="preserve"> </w:t>
      </w:r>
      <w:r>
        <w:t>Морфологический</w:t>
      </w:r>
      <w:r>
        <w:rPr>
          <w:spacing w:val="28"/>
        </w:rPr>
        <w:t xml:space="preserve"> </w:t>
      </w:r>
      <w:r>
        <w:t>анализ</w:t>
      </w:r>
      <w:r>
        <w:rPr>
          <w:spacing w:val="-52"/>
        </w:rPr>
        <w:t xml:space="preserve"> </w:t>
      </w:r>
      <w:r>
        <w:t>наречий.</w:t>
      </w:r>
    </w:p>
    <w:p w:rsidR="00563A7A" w:rsidRDefault="002A7DFB">
      <w:pPr>
        <w:pStyle w:val="a3"/>
        <w:ind w:right="824"/>
        <w:jc w:val="left"/>
      </w:pPr>
      <w:r>
        <w:t>Нормы</w:t>
      </w:r>
      <w:r>
        <w:rPr>
          <w:spacing w:val="11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ударения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наречиях,</w:t>
      </w:r>
      <w:r>
        <w:rPr>
          <w:spacing w:val="12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произношения</w:t>
      </w:r>
      <w:r>
        <w:rPr>
          <w:spacing w:val="11"/>
        </w:rPr>
        <w:t xml:space="preserve"> </w:t>
      </w:r>
      <w:r>
        <w:t>наречий.</w:t>
      </w:r>
      <w:r>
        <w:rPr>
          <w:spacing w:val="11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степеней сравнения</w:t>
      </w:r>
      <w:r>
        <w:rPr>
          <w:spacing w:val="-1"/>
        </w:rPr>
        <w:t xml:space="preserve"> </w:t>
      </w:r>
      <w:r>
        <w:t>наречий.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Роль</w:t>
      </w:r>
      <w:r>
        <w:rPr>
          <w:spacing w:val="-2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563A7A" w:rsidRDefault="002A7DFB">
      <w:pPr>
        <w:pStyle w:val="a3"/>
        <w:ind w:right="824"/>
      </w:pPr>
      <w:r>
        <w:t>Правописание наречий: слитное, раздельное, дефисное написание; слитное и раздельное</w:t>
      </w:r>
      <w:r>
        <w:rPr>
          <w:spacing w:val="1"/>
        </w:rPr>
        <w:t xml:space="preserve"> </w:t>
      </w:r>
      <w:r>
        <w:t>написание не с наречиями; н и нн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rPr>
          <w:spacing w:val="-1"/>
        </w:rPr>
        <w:t>приставками</w:t>
      </w:r>
      <w:r>
        <w:rPr>
          <w:spacing w:val="-13"/>
        </w:rPr>
        <w:t xml:space="preserve"> </w:t>
      </w:r>
      <w:r>
        <w:rPr>
          <w:spacing w:val="-1"/>
        </w:rPr>
        <w:t>из-,</w:t>
      </w:r>
      <w:r>
        <w:rPr>
          <w:spacing w:val="-9"/>
        </w:rPr>
        <w:t xml:space="preserve"> </w:t>
      </w:r>
      <w:r>
        <w:rPr>
          <w:spacing w:val="-1"/>
        </w:rPr>
        <w:t>до-,</w:t>
      </w:r>
      <w:r>
        <w:rPr>
          <w:spacing w:val="-9"/>
        </w:rPr>
        <w:t xml:space="preserve"> </w:t>
      </w:r>
      <w:r>
        <w:rPr>
          <w:spacing w:val="-1"/>
        </w:rPr>
        <w:t>с-,</w:t>
      </w:r>
      <w:r>
        <w:rPr>
          <w:spacing w:val="-10"/>
        </w:rPr>
        <w:t xml:space="preserve"> </w:t>
      </w:r>
      <w:r>
        <w:rPr>
          <w:spacing w:val="-1"/>
        </w:rPr>
        <w:t>в-,</w:t>
      </w:r>
      <w:r>
        <w:rPr>
          <w:spacing w:val="-9"/>
        </w:rPr>
        <w:t xml:space="preserve"> </w:t>
      </w:r>
      <w:r>
        <w:rPr>
          <w:spacing w:val="-1"/>
        </w:rPr>
        <w:t>на-,</w:t>
      </w:r>
      <w:r>
        <w:rPr>
          <w:spacing w:val="-9"/>
        </w:rPr>
        <w:t xml:space="preserve"> </w:t>
      </w:r>
      <w:r>
        <w:rPr>
          <w:spacing w:val="-1"/>
        </w:rPr>
        <w:t>за-;</w:t>
      </w:r>
      <w:r>
        <w:rPr>
          <w:spacing w:val="-8"/>
        </w:rPr>
        <w:t xml:space="preserve"> </w:t>
      </w:r>
      <w:r>
        <w:rPr>
          <w:spacing w:val="-1"/>
        </w:rPr>
        <w:t>употребление</w:t>
      </w:r>
      <w:r>
        <w:rPr>
          <w:spacing w:val="-12"/>
        </w:rPr>
        <w:t xml:space="preserve"> </w:t>
      </w:r>
      <w:r>
        <w:t>ь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наречий;</w:t>
      </w:r>
      <w:r>
        <w:rPr>
          <w:spacing w:val="-12"/>
        </w:rPr>
        <w:t xml:space="preserve"> </w:t>
      </w:r>
      <w:r>
        <w:t>правописание</w:t>
      </w:r>
      <w:r>
        <w:rPr>
          <w:spacing w:val="-5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 -о и</w:t>
      </w:r>
      <w:r>
        <w:rPr>
          <w:spacing w:val="2"/>
        </w:rPr>
        <w:t xml:space="preserve"> </w:t>
      </w:r>
      <w:r>
        <w:t>-е после</w:t>
      </w:r>
      <w:r>
        <w:rPr>
          <w:spacing w:val="-2"/>
        </w:rPr>
        <w:t xml:space="preserve"> </w:t>
      </w:r>
      <w:r>
        <w:t>шипящих.</w:t>
      </w:r>
    </w:p>
    <w:p w:rsidR="00563A7A" w:rsidRDefault="002A7DFB">
      <w:pPr>
        <w:pStyle w:val="a3"/>
        <w:ind w:left="153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63A7A" w:rsidRDefault="002A7DFB">
      <w:pPr>
        <w:pStyle w:val="8"/>
        <w:spacing w:before="6"/>
        <w:jc w:val="both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</w:t>
      </w:r>
    </w:p>
    <w:p w:rsidR="00563A7A" w:rsidRDefault="002A7DFB">
      <w:pPr>
        <w:pStyle w:val="a3"/>
        <w:spacing w:line="250" w:lineRule="exact"/>
        <w:ind w:left="1530" w:firstLine="0"/>
      </w:pP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right="830"/>
      </w:pPr>
      <w:r>
        <w:t>Общее грамматическое значение, морфологические признаки и синтаксическая функция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состояния. Роль 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8"/>
        <w:spacing w:before="5" w:line="251" w:lineRule="exact"/>
        <w:jc w:val="both"/>
      </w:pP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563A7A" w:rsidRDefault="002A7DFB">
      <w:pPr>
        <w:pStyle w:val="a3"/>
        <w:ind w:right="827"/>
      </w:pPr>
      <w:r>
        <w:t>Общая характеристика служебных частей речи. Отличие самостоятельных частей речи от</w:t>
      </w:r>
      <w:r>
        <w:rPr>
          <w:spacing w:val="1"/>
        </w:rPr>
        <w:t xml:space="preserve"> </w:t>
      </w:r>
      <w:r>
        <w:t>служебных.</w:t>
      </w:r>
    </w:p>
    <w:p w:rsidR="00563A7A" w:rsidRDefault="002A7DFB">
      <w:pPr>
        <w:pStyle w:val="8"/>
        <w:spacing w:before="2" w:line="251" w:lineRule="exact"/>
      </w:pPr>
      <w:r>
        <w:t>Предлог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Предлог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предлогов.</w:t>
      </w:r>
    </w:p>
    <w:p w:rsidR="00563A7A" w:rsidRDefault="002A7DFB">
      <w:pPr>
        <w:pStyle w:val="a3"/>
        <w:jc w:val="left"/>
      </w:pPr>
      <w:r>
        <w:t>Разряды</w:t>
      </w:r>
      <w:r>
        <w:rPr>
          <w:spacing w:val="16"/>
        </w:rPr>
        <w:t xml:space="preserve"> </w:t>
      </w:r>
      <w:r>
        <w:t>предлогов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происхождению:</w:t>
      </w:r>
      <w:r>
        <w:rPr>
          <w:spacing w:val="18"/>
        </w:rPr>
        <w:t xml:space="preserve"> </w:t>
      </w:r>
      <w:r>
        <w:t>предлоги</w:t>
      </w:r>
      <w:r>
        <w:rPr>
          <w:spacing w:val="13"/>
        </w:rPr>
        <w:t xml:space="preserve"> </w:t>
      </w:r>
      <w:r>
        <w:t>производные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непроизводные.</w:t>
      </w:r>
      <w:r>
        <w:rPr>
          <w:spacing w:val="14"/>
        </w:rPr>
        <w:t xml:space="preserve"> </w:t>
      </w:r>
      <w:r>
        <w:t>Разряды</w:t>
      </w:r>
      <w:r>
        <w:rPr>
          <w:spacing w:val="-5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 строению:</w:t>
      </w:r>
      <w:r>
        <w:rPr>
          <w:spacing w:val="1"/>
        </w:rPr>
        <w:t xml:space="preserve"> </w:t>
      </w:r>
      <w:r>
        <w:t>предлоги простые</w:t>
      </w:r>
      <w:r>
        <w:rPr>
          <w:spacing w:val="-1"/>
        </w:rPr>
        <w:t xml:space="preserve"> </w:t>
      </w:r>
      <w:r>
        <w:t>и составные.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предлогов.</w:t>
      </w:r>
    </w:p>
    <w:p w:rsidR="00563A7A" w:rsidRDefault="002A7DFB">
      <w:pPr>
        <w:pStyle w:val="a3"/>
        <w:jc w:val="left"/>
      </w:pPr>
      <w:r>
        <w:t>Употребление</w:t>
      </w:r>
      <w:r>
        <w:rPr>
          <w:spacing w:val="36"/>
        </w:rPr>
        <w:t xml:space="preserve"> </w:t>
      </w:r>
      <w:r>
        <w:t>предлогов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значением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стилистическими</w:t>
      </w:r>
      <w:r>
        <w:rPr>
          <w:spacing w:val="35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бенностями.</w:t>
      </w:r>
    </w:p>
    <w:p w:rsidR="00563A7A" w:rsidRDefault="002A7DFB">
      <w:pPr>
        <w:pStyle w:val="a3"/>
        <w:ind w:left="1530" w:firstLine="0"/>
        <w:jc w:val="left"/>
      </w:pPr>
      <w:r>
        <w:t>Нормы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предлогами.</w:t>
      </w:r>
    </w:p>
    <w:p w:rsidR="00563A7A" w:rsidRDefault="002A7DFB">
      <w:pPr>
        <w:pStyle w:val="a3"/>
        <w:spacing w:before="1"/>
        <w:ind w:right="820"/>
        <w:jc w:val="left"/>
      </w:pPr>
      <w:r>
        <w:t>Правильное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предлогов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на.</w:t>
      </w:r>
      <w:r>
        <w:rPr>
          <w:spacing w:val="45"/>
        </w:rPr>
        <w:t xml:space="preserve"> </w:t>
      </w:r>
      <w:r>
        <w:t>Правильное</w:t>
      </w:r>
      <w:r>
        <w:rPr>
          <w:spacing w:val="44"/>
        </w:rPr>
        <w:t xml:space="preserve"> </w:t>
      </w:r>
      <w:r>
        <w:t>образование</w:t>
      </w:r>
      <w:r>
        <w:rPr>
          <w:spacing w:val="46"/>
        </w:rPr>
        <w:t xml:space="preserve"> </w:t>
      </w:r>
      <w:r>
        <w:t>предлож-</w:t>
      </w:r>
      <w:r>
        <w:rPr>
          <w:spacing w:val="-52"/>
        </w:rPr>
        <w:t xml:space="preserve"> </w:t>
      </w:r>
      <w:r>
        <w:t>но-падежных</w:t>
      </w:r>
      <w:r>
        <w:rPr>
          <w:spacing w:val="-1"/>
        </w:rPr>
        <w:t xml:space="preserve"> </w:t>
      </w:r>
      <w:r>
        <w:t>форм с</w:t>
      </w:r>
      <w:r>
        <w:rPr>
          <w:spacing w:val="-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4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563A7A" w:rsidRDefault="002A7DFB">
      <w:pPr>
        <w:pStyle w:val="8"/>
        <w:spacing w:before="6"/>
      </w:pPr>
      <w:r>
        <w:t>Союз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Союз как 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 как</w:t>
      </w:r>
      <w:r>
        <w:rPr>
          <w:spacing w:val="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 однородных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Разряды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строению:</w:t>
      </w:r>
      <w:r>
        <w:rPr>
          <w:spacing w:val="9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составные.</w:t>
      </w:r>
      <w:r>
        <w:rPr>
          <w:spacing w:val="8"/>
        </w:rPr>
        <w:t xml:space="preserve"> </w:t>
      </w:r>
      <w:r>
        <w:t>Правописание</w:t>
      </w:r>
      <w:r>
        <w:rPr>
          <w:spacing w:val="7"/>
        </w:rPr>
        <w:t xml:space="preserve"> </w:t>
      </w:r>
      <w:r>
        <w:t>составных</w:t>
      </w:r>
      <w:r>
        <w:rPr>
          <w:spacing w:val="8"/>
        </w:rPr>
        <w:t xml:space="preserve"> </w:t>
      </w:r>
      <w:r>
        <w:t>союзов.</w:t>
      </w:r>
      <w:r>
        <w:rPr>
          <w:spacing w:val="7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по значению:</w:t>
      </w:r>
      <w:r>
        <w:rPr>
          <w:spacing w:val="1"/>
        </w:rPr>
        <w:t xml:space="preserve"> </w:t>
      </w:r>
      <w:r>
        <w:t>сочинительные и</w:t>
      </w:r>
      <w:r>
        <w:rPr>
          <w:spacing w:val="-1"/>
        </w:rPr>
        <w:t xml:space="preserve"> </w:t>
      </w:r>
      <w:r>
        <w:t>подчинительные.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Одиночные,</w:t>
      </w:r>
      <w:r>
        <w:rPr>
          <w:spacing w:val="-3"/>
        </w:rPr>
        <w:t xml:space="preserve"> </w:t>
      </w:r>
      <w:r>
        <w:t>двойные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-6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союзов.</w:t>
      </w:r>
    </w:p>
    <w:p w:rsidR="00563A7A" w:rsidRDefault="002A7DFB">
      <w:pPr>
        <w:pStyle w:val="a3"/>
        <w:spacing w:before="1"/>
        <w:ind w:right="821"/>
      </w:pPr>
      <w:r>
        <w:t>Роль союзов в тексте. Употребление союзов в речи в соответствии с их значением и сти-</w:t>
      </w:r>
      <w:r>
        <w:rPr>
          <w:spacing w:val="1"/>
        </w:rPr>
        <w:t xml:space="preserve"> </w:t>
      </w:r>
      <w:r>
        <w:t>листическими особенностями. Использование союзов как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союзов.</w:t>
      </w:r>
    </w:p>
    <w:p w:rsidR="00563A7A" w:rsidRDefault="002A7DFB">
      <w:pPr>
        <w:pStyle w:val="a3"/>
        <w:ind w:right="824"/>
        <w:jc w:val="left"/>
      </w:pPr>
      <w:r>
        <w:t>Знаки препинания в сложных союзных предложениях. Знаки препинания в предложениях с</w:t>
      </w:r>
      <w:r>
        <w:rPr>
          <w:spacing w:val="-5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и, связывающим</w:t>
      </w:r>
      <w:r>
        <w:rPr>
          <w:spacing w:val="-3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 предложения.</w:t>
      </w:r>
    </w:p>
    <w:p w:rsidR="00563A7A" w:rsidRDefault="002A7DFB">
      <w:pPr>
        <w:pStyle w:val="8"/>
        <w:spacing w:before="4" w:line="251" w:lineRule="exact"/>
      </w:pPr>
      <w:r>
        <w:t>Частица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Частица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 часть речи.</w:t>
      </w:r>
    </w:p>
    <w:p w:rsidR="00563A7A" w:rsidRDefault="002A7DFB">
      <w:pPr>
        <w:pStyle w:val="a3"/>
        <w:ind w:right="823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дальные.</w:t>
      </w:r>
    </w:p>
    <w:p w:rsidR="00563A7A" w:rsidRDefault="002A7DFB">
      <w:pPr>
        <w:pStyle w:val="a3"/>
        <w:spacing w:before="1"/>
        <w:ind w:right="821"/>
      </w:pPr>
      <w:r>
        <w:t>Роль частиц в передаче различных оттенков значения в слове и тексте, в образовании форм</w:t>
      </w:r>
      <w:r>
        <w:rPr>
          <w:spacing w:val="-52"/>
        </w:rPr>
        <w:t xml:space="preserve"> </w:t>
      </w:r>
      <w:r>
        <w:t>глагола. Употребление частиц в предложении и тексте в соответствии с их значением и стилисти-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окраской.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:rsidR="00563A7A" w:rsidRDefault="002A7DFB">
      <w:pPr>
        <w:pStyle w:val="a3"/>
        <w:spacing w:line="252" w:lineRule="exact"/>
        <w:ind w:left="1530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563A7A" w:rsidRDefault="002A7DFB">
      <w:pPr>
        <w:pStyle w:val="a3"/>
        <w:ind w:right="826"/>
      </w:pPr>
      <w:r>
        <w:t>Смысловые различия частиц не и ни. Использование частиц не и ни в письменной речи.</w:t>
      </w:r>
      <w:r>
        <w:rPr>
          <w:spacing w:val="1"/>
        </w:rPr>
        <w:t xml:space="preserve"> </w:t>
      </w:r>
      <w:r>
        <w:t>Различение приставки не- и частицы не. Слитное и раздельное написание не с разными частями</w:t>
      </w:r>
      <w:r>
        <w:rPr>
          <w:spacing w:val="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(обобщение).</w:t>
      </w:r>
      <w:r>
        <w:rPr>
          <w:spacing w:val="-11"/>
        </w:rPr>
        <w:t xml:space="preserve"> </w:t>
      </w:r>
      <w:r>
        <w:t>Правописание</w:t>
      </w:r>
      <w:r>
        <w:rPr>
          <w:spacing w:val="-8"/>
        </w:rPr>
        <w:t xml:space="preserve"> </w:t>
      </w:r>
      <w:r>
        <w:t>частиц</w:t>
      </w:r>
      <w:r>
        <w:rPr>
          <w:spacing w:val="-13"/>
        </w:rPr>
        <w:t xml:space="preserve"> </w:t>
      </w:r>
      <w:r>
        <w:t>бы,</w:t>
      </w:r>
      <w:r>
        <w:rPr>
          <w:spacing w:val="-9"/>
        </w:rPr>
        <w:t xml:space="preserve"> </w:t>
      </w:r>
      <w:r>
        <w:t>ли,</w:t>
      </w:r>
      <w:r>
        <w:rPr>
          <w:spacing w:val="-9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словами.</w:t>
      </w:r>
      <w:r>
        <w:rPr>
          <w:spacing w:val="-12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частиц</w:t>
      </w:r>
    </w:p>
    <w:p w:rsidR="00563A7A" w:rsidRDefault="002A7DFB">
      <w:pPr>
        <w:pStyle w:val="a3"/>
        <w:spacing w:before="1"/>
        <w:ind w:firstLine="0"/>
      </w:pPr>
      <w:r>
        <w:t>-то, -таки, -ка.</w:t>
      </w:r>
    </w:p>
    <w:p w:rsidR="00563A7A" w:rsidRDefault="002A7DFB">
      <w:pPr>
        <w:pStyle w:val="8"/>
        <w:spacing w:before="4"/>
        <w:jc w:val="both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</w:p>
    <w:p w:rsidR="00563A7A" w:rsidRDefault="002A7DFB">
      <w:pPr>
        <w:pStyle w:val="a3"/>
        <w:spacing w:line="250" w:lineRule="exact"/>
        <w:ind w:left="1530" w:firstLine="0"/>
      </w:pPr>
      <w:r>
        <w:t>Междометия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a3"/>
        <w:spacing w:before="2"/>
        <w:ind w:right="824"/>
      </w:pPr>
      <w:r>
        <w:t>Разряды междометий по значению (выражающие чувства, побуждающие к действию, эти-</w:t>
      </w:r>
      <w:r>
        <w:rPr>
          <w:spacing w:val="1"/>
        </w:rPr>
        <w:t xml:space="preserve"> </w:t>
      </w:r>
      <w:r>
        <w:t>кетные</w:t>
      </w:r>
      <w:r>
        <w:rPr>
          <w:spacing w:val="-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 и</w:t>
      </w:r>
      <w:r>
        <w:rPr>
          <w:spacing w:val="-3"/>
        </w:rPr>
        <w:t xml:space="preserve"> </w:t>
      </w:r>
      <w:r>
        <w:t>непроизводные.</w:t>
      </w:r>
    </w:p>
    <w:p w:rsidR="00563A7A" w:rsidRDefault="002A7DFB">
      <w:pPr>
        <w:pStyle w:val="a3"/>
        <w:ind w:left="1530" w:right="5757" w:firstLine="0"/>
      </w:pPr>
      <w:r>
        <w:t>Морфологический анализ междометий.</w:t>
      </w:r>
      <w:r>
        <w:rPr>
          <w:spacing w:val="-52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563A7A" w:rsidRDefault="002A7DFB">
      <w:pPr>
        <w:pStyle w:val="a3"/>
        <w:ind w:right="824"/>
      </w:pPr>
      <w:r>
        <w:t>Использование междометий и звукоподражательных слов в разговорной и художественной</w:t>
      </w:r>
      <w:r>
        <w:rPr>
          <w:spacing w:val="-52"/>
        </w:rPr>
        <w:t xml:space="preserve"> </w:t>
      </w:r>
      <w:r>
        <w:t>речи как средства создания экспрессии. Интонационное и пунктуационное выделение междометий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563A7A" w:rsidRDefault="002A7DFB">
      <w:pPr>
        <w:pStyle w:val="a3"/>
        <w:ind w:right="823"/>
      </w:pPr>
      <w:r>
        <w:t>Омонимия слов разных частей речи. Грамматическая омонимия. Использование грамма-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7"/>
        <w:spacing w:before="6" w:line="252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</w:t>
      </w:r>
    </w:p>
    <w:p w:rsidR="00563A7A" w:rsidRDefault="002A7DFB">
      <w:pPr>
        <w:pStyle w:val="8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563A7A" w:rsidRDefault="002A7DFB">
      <w:pPr>
        <w:pStyle w:val="8"/>
        <w:spacing w:before="6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spacing w:line="242" w:lineRule="auto"/>
        <w:jc w:val="left"/>
      </w:pPr>
      <w:r>
        <w:rPr>
          <w:spacing w:val="-1"/>
        </w:rP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13"/>
        </w:rPr>
        <w:t xml:space="preserve"> </w:t>
      </w:r>
      <w:r>
        <w:t>монолог-повествование;</w:t>
      </w:r>
      <w:r>
        <w:rPr>
          <w:spacing w:val="-9"/>
        </w:rPr>
        <w:t xml:space="preserve"> </w:t>
      </w:r>
      <w:r>
        <w:t>выступление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научным</w:t>
      </w:r>
      <w:r>
        <w:rPr>
          <w:spacing w:val="-52"/>
        </w:rPr>
        <w:t xml:space="preserve"> </w:t>
      </w:r>
      <w:r>
        <w:t>сообщением.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Диалог.</w:t>
      </w:r>
    </w:p>
    <w:p w:rsidR="00563A7A" w:rsidRDefault="002A7DFB">
      <w:pPr>
        <w:pStyle w:val="8"/>
        <w:spacing w:before="1" w:line="251" w:lineRule="exact"/>
      </w:pPr>
      <w:r>
        <w:t>Текст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Особенности</w:t>
      </w:r>
      <w:r>
        <w:rPr>
          <w:spacing w:val="13"/>
        </w:rPr>
        <w:t xml:space="preserve"> </w:t>
      </w:r>
      <w:r>
        <w:t>функционально-смысловых</w:t>
      </w:r>
      <w:r>
        <w:rPr>
          <w:spacing w:val="16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(повествование,</w:t>
      </w:r>
      <w:r>
        <w:rPr>
          <w:spacing w:val="18"/>
        </w:rPr>
        <w:t xml:space="preserve"> </w:t>
      </w:r>
      <w:r>
        <w:t>описание,</w:t>
      </w:r>
      <w:r>
        <w:rPr>
          <w:spacing w:val="16"/>
        </w:rPr>
        <w:t xml:space="preserve"> </w:t>
      </w:r>
      <w:r>
        <w:t>рассужде-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ние).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Информационная</w:t>
      </w:r>
      <w:r>
        <w:rPr>
          <w:spacing w:val="23"/>
        </w:rPr>
        <w:t xml:space="preserve"> </w:t>
      </w:r>
      <w:r>
        <w:t>переработка</w:t>
      </w:r>
      <w:r>
        <w:rPr>
          <w:spacing w:val="23"/>
        </w:rPr>
        <w:t xml:space="preserve"> </w:t>
      </w:r>
      <w:r>
        <w:t>текста:</w:t>
      </w:r>
      <w:r>
        <w:rPr>
          <w:spacing w:val="24"/>
        </w:rPr>
        <w:t xml:space="preserve"> </w:t>
      </w:r>
      <w:r>
        <w:t>извлечение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источников;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конспект.</w:t>
      </w:r>
    </w:p>
    <w:p w:rsidR="00563A7A" w:rsidRDefault="002A7DFB">
      <w:pPr>
        <w:pStyle w:val="8"/>
        <w:spacing w:before="6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563A7A" w:rsidRDefault="002A7DFB">
      <w:pPr>
        <w:pStyle w:val="a3"/>
        <w:spacing w:before="1"/>
        <w:jc w:val="left"/>
      </w:pPr>
      <w:r>
        <w:t>Жанры</w:t>
      </w:r>
      <w:r>
        <w:rPr>
          <w:spacing w:val="42"/>
        </w:rPr>
        <w:t xml:space="preserve"> </w:t>
      </w:r>
      <w:r>
        <w:t>официально-делового</w:t>
      </w:r>
      <w:r>
        <w:rPr>
          <w:spacing w:val="43"/>
        </w:rPr>
        <w:t xml:space="preserve"> </w:t>
      </w:r>
      <w:r>
        <w:t>стиля</w:t>
      </w:r>
      <w:r>
        <w:rPr>
          <w:spacing w:val="41"/>
        </w:rPr>
        <w:t xml:space="preserve"> </w:t>
      </w:r>
      <w:r>
        <w:t>(заявление,</w:t>
      </w:r>
      <w:r>
        <w:rPr>
          <w:spacing w:val="43"/>
        </w:rPr>
        <w:t xml:space="preserve"> </w:t>
      </w:r>
      <w:r>
        <w:t>объяснительная</w:t>
      </w:r>
      <w:r>
        <w:rPr>
          <w:spacing w:val="41"/>
        </w:rPr>
        <w:t xml:space="preserve"> </w:t>
      </w:r>
      <w:r>
        <w:t>записка,</w:t>
      </w:r>
      <w:r>
        <w:rPr>
          <w:spacing w:val="43"/>
        </w:rPr>
        <w:t xml:space="preserve"> </w:t>
      </w:r>
      <w:r>
        <w:t>автобиография,</w:t>
      </w:r>
      <w:r>
        <w:rPr>
          <w:spacing w:val="-52"/>
        </w:rPr>
        <w:t xml:space="preserve"> </w:t>
      </w:r>
      <w:r>
        <w:t>характеристика).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:rsidR="00563A7A" w:rsidRDefault="002A7DFB">
      <w:pPr>
        <w:pStyle w:val="a3"/>
        <w:spacing w:before="2"/>
        <w:jc w:val="left"/>
      </w:pPr>
      <w:r>
        <w:t>Жанры</w:t>
      </w:r>
      <w:r>
        <w:rPr>
          <w:spacing w:val="10"/>
        </w:rPr>
        <w:t xml:space="preserve"> </w:t>
      </w:r>
      <w:r>
        <w:t>научного</w:t>
      </w:r>
      <w:r>
        <w:rPr>
          <w:spacing w:val="7"/>
        </w:rPr>
        <w:t xml:space="preserve"> </w:t>
      </w:r>
      <w:r>
        <w:t>стиля</w:t>
      </w:r>
      <w:r>
        <w:rPr>
          <w:spacing w:val="6"/>
        </w:rPr>
        <w:t xml:space="preserve"> </w:t>
      </w:r>
      <w:r>
        <w:t>(реферат,</w:t>
      </w:r>
      <w:r>
        <w:rPr>
          <w:spacing w:val="7"/>
        </w:rPr>
        <w:t xml:space="preserve"> </w:t>
      </w:r>
      <w:r>
        <w:t>доклад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научную</w:t>
      </w:r>
      <w:r>
        <w:rPr>
          <w:spacing w:val="10"/>
        </w:rPr>
        <w:t xml:space="preserve"> </w:t>
      </w:r>
      <w:r>
        <w:t>тему).</w:t>
      </w:r>
      <w:r>
        <w:rPr>
          <w:spacing w:val="9"/>
        </w:rPr>
        <w:t xml:space="preserve"> </w:t>
      </w:r>
      <w:r>
        <w:t>Сочетание</w:t>
      </w:r>
      <w:r>
        <w:rPr>
          <w:spacing w:val="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функци-</w:t>
      </w:r>
      <w:r>
        <w:rPr>
          <w:spacing w:val="-52"/>
        </w:rPr>
        <w:t xml:space="preserve"> </w:t>
      </w:r>
      <w:r>
        <w:t>ональных</w:t>
      </w:r>
      <w:r>
        <w:rPr>
          <w:spacing w:val="-4"/>
        </w:rPr>
        <w:t xml:space="preserve"> </w:t>
      </w:r>
      <w:r>
        <w:t>разновидностей языка в 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 в</w:t>
      </w:r>
      <w:r>
        <w:rPr>
          <w:spacing w:val="-2"/>
        </w:rPr>
        <w:t xml:space="preserve"> </w:t>
      </w:r>
      <w:r>
        <w:t>тексте.</w:t>
      </w:r>
    </w:p>
    <w:p w:rsidR="00563A7A" w:rsidRDefault="002A7DFB">
      <w:pPr>
        <w:pStyle w:val="8"/>
        <w:spacing w:before="5" w:line="252" w:lineRule="exact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:rsidR="00563A7A" w:rsidRDefault="002A7DFB">
      <w:pPr>
        <w:spacing w:line="251" w:lineRule="exact"/>
        <w:ind w:left="1530"/>
        <w:rPr>
          <w:b/>
          <w:i/>
        </w:rPr>
      </w:pPr>
      <w:r>
        <w:rPr>
          <w:b/>
          <w:i/>
        </w:rPr>
        <w:t>Синтаксис.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Пунктуация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Словосочетание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Пунктуация.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563A7A" w:rsidRDefault="002A7DFB">
      <w:pPr>
        <w:pStyle w:val="8"/>
        <w:spacing w:before="6"/>
      </w:pPr>
      <w:r>
        <w:t>Словосочетание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563A7A" w:rsidRDefault="002A7DFB">
      <w:pPr>
        <w:pStyle w:val="a3"/>
        <w:spacing w:before="1"/>
        <w:ind w:right="824"/>
        <w:jc w:val="left"/>
      </w:pPr>
      <w:r>
        <w:t>Виды</w:t>
      </w:r>
      <w:r>
        <w:rPr>
          <w:spacing w:val="24"/>
        </w:rPr>
        <w:t xml:space="preserve"> </w:t>
      </w:r>
      <w:r>
        <w:t>словосочетаний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морфологическим</w:t>
      </w:r>
      <w:r>
        <w:rPr>
          <w:spacing w:val="21"/>
        </w:rPr>
        <w:t xml:space="preserve"> </w:t>
      </w:r>
      <w:r>
        <w:t>свойствам</w:t>
      </w:r>
      <w:r>
        <w:rPr>
          <w:spacing w:val="25"/>
        </w:rPr>
        <w:t xml:space="preserve"> </w:t>
      </w:r>
      <w:r>
        <w:t>главного</w:t>
      </w:r>
      <w:r>
        <w:rPr>
          <w:spacing w:val="24"/>
        </w:rPr>
        <w:t xml:space="preserve"> </w:t>
      </w:r>
      <w:r>
        <w:t>слова:</w:t>
      </w:r>
      <w:r>
        <w:rPr>
          <w:spacing w:val="24"/>
        </w:rPr>
        <w:t xml:space="preserve"> </w:t>
      </w:r>
      <w:r>
        <w:t>глагольные,</w:t>
      </w:r>
      <w:r>
        <w:rPr>
          <w:spacing w:val="25"/>
        </w:rPr>
        <w:t xml:space="preserve"> </w:t>
      </w:r>
      <w:r>
        <w:t>имен-</w:t>
      </w:r>
      <w:r>
        <w:rPr>
          <w:spacing w:val="-52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наречные.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словосочетании:</w:t>
      </w:r>
      <w:r>
        <w:rPr>
          <w:spacing w:val="23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23"/>
        </w:rPr>
        <w:t xml:space="preserve"> </w:t>
      </w:r>
      <w:r>
        <w:t>примыка-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left="0" w:firstLine="0"/>
        <w:jc w:val="right"/>
      </w:pPr>
      <w:r>
        <w:lastRenderedPageBreak/>
        <w:t>ние.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279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563A7A" w:rsidRDefault="002A7DFB">
      <w:pPr>
        <w:pStyle w:val="a3"/>
        <w:spacing w:before="1"/>
        <w:ind w:left="279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словосочетаний.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563A7A" w:rsidRDefault="002A7DFB">
      <w:pPr>
        <w:pStyle w:val="8"/>
        <w:spacing w:before="4"/>
        <w:ind w:left="279"/>
      </w:pPr>
      <w:r>
        <w:t>Предложение</w:t>
      </w:r>
    </w:p>
    <w:p w:rsidR="00563A7A" w:rsidRDefault="002A7DFB">
      <w:pPr>
        <w:pStyle w:val="a3"/>
        <w:spacing w:line="250" w:lineRule="exact"/>
        <w:ind w:left="279" w:firstLine="0"/>
        <w:jc w:val="left"/>
      </w:pPr>
      <w:r>
        <w:t>Предложение.</w:t>
      </w:r>
      <w:r>
        <w:rPr>
          <w:spacing w:val="42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предложения:</w:t>
      </w:r>
      <w:r>
        <w:rPr>
          <w:spacing w:val="42"/>
        </w:rPr>
        <w:t xml:space="preserve"> </w:t>
      </w:r>
      <w:r>
        <w:t>смысловая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интонационная</w:t>
      </w:r>
      <w:r>
        <w:rPr>
          <w:spacing w:val="42"/>
        </w:rPr>
        <w:t xml:space="preserve"> </w:t>
      </w:r>
      <w:r>
        <w:t>закончен-</w:t>
      </w:r>
    </w:p>
    <w:p w:rsidR="00563A7A" w:rsidRDefault="00563A7A">
      <w:pPr>
        <w:spacing w:line="250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11" w:space="40"/>
            <w:col w:w="9759"/>
          </w:cols>
        </w:sectPr>
      </w:pPr>
    </w:p>
    <w:p w:rsidR="00563A7A" w:rsidRDefault="002A7DFB">
      <w:pPr>
        <w:pStyle w:val="a3"/>
        <w:spacing w:before="2" w:line="252" w:lineRule="exact"/>
        <w:ind w:firstLine="0"/>
      </w:pPr>
      <w:r>
        <w:lastRenderedPageBreak/>
        <w:t>ность,</w:t>
      </w:r>
      <w:r>
        <w:rPr>
          <w:spacing w:val="-3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оформленность.</w:t>
      </w:r>
    </w:p>
    <w:p w:rsidR="00563A7A" w:rsidRDefault="002A7DFB">
      <w:pPr>
        <w:pStyle w:val="a3"/>
        <w:ind w:right="819"/>
      </w:pPr>
      <w:r>
        <w:t>Виды предложений по цели высказывания (повествовательные, вопросительные, побуди-</w:t>
      </w:r>
      <w:r>
        <w:rPr>
          <w:spacing w:val="1"/>
        </w:rPr>
        <w:t xml:space="preserve"> </w:t>
      </w:r>
      <w:r>
        <w:t>тельные) и по эмоциональной окраске (восклицательные, невосклицательные). Их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особенности.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Употребление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563A7A" w:rsidRDefault="002A7DFB">
      <w:pPr>
        <w:pStyle w:val="a3"/>
        <w:spacing w:before="1"/>
        <w:ind w:right="826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 препинания).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5"/>
        </w:rPr>
        <w:t xml:space="preserve"> </w:t>
      </w:r>
      <w:r>
        <w:t>сложные).</w:t>
      </w:r>
    </w:p>
    <w:p w:rsidR="00563A7A" w:rsidRDefault="002A7DFB">
      <w:pPr>
        <w:pStyle w:val="a3"/>
        <w:ind w:left="1530" w:right="818" w:firstLine="0"/>
      </w:pPr>
      <w:r>
        <w:t>Виды простых предложений по наличию главных членов (двусоставные, односоставные).</w:t>
      </w:r>
      <w:r>
        <w:rPr>
          <w:spacing w:val="1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5"/>
        </w:rPr>
        <w:t xml:space="preserve"> </w:t>
      </w:r>
      <w:r>
        <w:t>второстепенных</w:t>
      </w:r>
      <w:r>
        <w:rPr>
          <w:spacing w:val="5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(распространѐнные,</w:t>
      </w:r>
      <w:r>
        <w:rPr>
          <w:spacing w:val="5"/>
        </w:rPr>
        <w:t xml:space="preserve"> </w:t>
      </w:r>
      <w:r>
        <w:t>нераспро-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странѐнные).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563A7A" w:rsidRDefault="002A7DFB">
      <w:pPr>
        <w:pStyle w:val="a3"/>
        <w:spacing w:before="1"/>
        <w:jc w:val="left"/>
      </w:pPr>
      <w:r>
        <w:t>Употребление</w:t>
      </w:r>
      <w:r>
        <w:rPr>
          <w:spacing w:val="33"/>
        </w:rPr>
        <w:t xml:space="preserve"> </w:t>
      </w:r>
      <w:r>
        <w:t>неполных</w:t>
      </w:r>
      <w:r>
        <w:rPr>
          <w:spacing w:val="30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диалогической</w:t>
      </w:r>
      <w:r>
        <w:rPr>
          <w:spacing w:val="32"/>
        </w:rPr>
        <w:t xml:space="preserve"> </w:t>
      </w:r>
      <w:r>
        <w:t>речи,</w:t>
      </w:r>
      <w:r>
        <w:rPr>
          <w:spacing w:val="30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речи</w:t>
      </w:r>
      <w:r>
        <w:rPr>
          <w:spacing w:val="-5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Грамматические,</w:t>
      </w:r>
      <w:r>
        <w:rPr>
          <w:spacing w:val="4"/>
        </w:rPr>
        <w:t xml:space="preserve"> </w:t>
      </w:r>
      <w:r>
        <w:t>интонационные</w:t>
      </w:r>
      <w:r>
        <w:rPr>
          <w:spacing w:val="3"/>
        </w:rPr>
        <w:t xml:space="preserve"> </w:t>
      </w:r>
      <w:r>
        <w:t>и пунктуационные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да,</w:t>
      </w:r>
      <w:r>
        <w:rPr>
          <w:spacing w:val="-13"/>
        </w:rPr>
        <w:t xml:space="preserve"> </w:t>
      </w:r>
      <w:r>
        <w:t>нет.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-22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инверсии.</w:t>
      </w:r>
    </w:p>
    <w:p w:rsidR="00563A7A" w:rsidRDefault="002A7DFB">
      <w:pPr>
        <w:pStyle w:val="8"/>
        <w:spacing w:before="7" w:line="240" w:lineRule="auto"/>
        <w:ind w:left="-22" w:right="6600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</w:p>
    <w:p w:rsidR="00563A7A" w:rsidRDefault="002A7DFB">
      <w:pPr>
        <w:pStyle w:val="a3"/>
        <w:ind w:left="-22" w:right="3907" w:firstLine="0"/>
        <w:jc w:val="left"/>
      </w:pPr>
      <w:r>
        <w:t>Подлежащее и сказуемое как главные члены предложения.</w:t>
      </w:r>
      <w:r>
        <w:rPr>
          <w:spacing w:val="-52"/>
        </w:rPr>
        <w:t xml:space="preserve"> </w:t>
      </w:r>
      <w:r>
        <w:t>Способы выражения</w:t>
      </w:r>
      <w:r>
        <w:rPr>
          <w:spacing w:val="-1"/>
        </w:rPr>
        <w:t xml:space="preserve"> </w:t>
      </w:r>
      <w:r>
        <w:t>подлежащего.</w:t>
      </w:r>
    </w:p>
    <w:p w:rsidR="00563A7A" w:rsidRDefault="002A7DFB">
      <w:pPr>
        <w:pStyle w:val="a3"/>
        <w:spacing w:line="251" w:lineRule="exact"/>
        <w:ind w:left="-22" w:firstLine="0"/>
        <w:jc w:val="left"/>
      </w:pPr>
      <w:r>
        <w:t>Виды</w:t>
      </w:r>
      <w:r>
        <w:rPr>
          <w:spacing w:val="-7"/>
        </w:rPr>
        <w:t xml:space="preserve"> </w:t>
      </w:r>
      <w:r>
        <w:t>сказуемого</w:t>
      </w:r>
      <w:r>
        <w:rPr>
          <w:spacing w:val="-7"/>
        </w:rPr>
        <w:t xml:space="preserve"> </w:t>
      </w:r>
      <w:r>
        <w:t>(простое</w:t>
      </w:r>
      <w:r>
        <w:rPr>
          <w:spacing w:val="-7"/>
        </w:rPr>
        <w:t xml:space="preserve"> </w:t>
      </w:r>
      <w:r>
        <w:t>глагольное,</w:t>
      </w:r>
      <w:r>
        <w:rPr>
          <w:spacing w:val="-7"/>
        </w:rPr>
        <w:t xml:space="preserve"> </w:t>
      </w:r>
      <w:r>
        <w:t>составное</w:t>
      </w:r>
      <w:r>
        <w:rPr>
          <w:spacing w:val="-10"/>
        </w:rPr>
        <w:t xml:space="preserve"> </w:t>
      </w:r>
      <w:r>
        <w:t>глагольное,</w:t>
      </w:r>
      <w:r>
        <w:rPr>
          <w:spacing w:val="-9"/>
        </w:rPr>
        <w:t xml:space="preserve"> </w:t>
      </w:r>
      <w:r>
        <w:t>составное</w:t>
      </w:r>
      <w:r>
        <w:rPr>
          <w:spacing w:val="-10"/>
        </w:rPr>
        <w:t xml:space="preserve"> </w:t>
      </w:r>
      <w:r>
        <w:t>именное)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12" w:space="40"/>
            <w:col w:w="9458"/>
          </w:cols>
        </w:sectPr>
      </w:pPr>
    </w:p>
    <w:p w:rsidR="00563A7A" w:rsidRDefault="002A7DFB">
      <w:pPr>
        <w:pStyle w:val="a3"/>
        <w:spacing w:line="249" w:lineRule="exact"/>
        <w:ind w:firstLine="0"/>
        <w:jc w:val="left"/>
      </w:pPr>
      <w:r>
        <w:lastRenderedPageBreak/>
        <w:t>его</w:t>
      </w:r>
      <w:r>
        <w:rPr>
          <w:spacing w:val="-2"/>
        </w:rPr>
        <w:t xml:space="preserve"> </w:t>
      </w:r>
      <w:r>
        <w:t>выражения.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63A7A" w:rsidRDefault="002A7DFB">
      <w:pPr>
        <w:pStyle w:val="a3"/>
        <w:spacing w:before="1"/>
        <w:jc w:val="left"/>
      </w:pPr>
      <w:r>
        <w:t>Нормы</w:t>
      </w:r>
      <w:r>
        <w:rPr>
          <w:spacing w:val="34"/>
        </w:rPr>
        <w:t xml:space="preserve"> </w:t>
      </w:r>
      <w:r>
        <w:t>согласования</w:t>
      </w:r>
      <w:r>
        <w:rPr>
          <w:spacing w:val="31"/>
        </w:rPr>
        <w:t xml:space="preserve"> </w:t>
      </w:r>
      <w:r>
        <w:t>сказуемого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подлежащим,</w:t>
      </w:r>
      <w:r>
        <w:rPr>
          <w:spacing w:val="33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словосочетанием,</w:t>
      </w:r>
      <w:r>
        <w:rPr>
          <w:spacing w:val="34"/>
        </w:rPr>
        <w:t xml:space="preserve"> </w:t>
      </w:r>
      <w:r>
        <w:t>сложно-</w:t>
      </w:r>
      <w:r>
        <w:rPr>
          <w:spacing w:val="-52"/>
        </w:rPr>
        <w:t xml:space="preserve"> </w:t>
      </w:r>
      <w:r>
        <w:t>сокращѐнными</w:t>
      </w:r>
      <w:r>
        <w:rPr>
          <w:spacing w:val="-4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меньшинство,</w:t>
      </w:r>
      <w:r>
        <w:rPr>
          <w:spacing w:val="-1"/>
        </w:rPr>
        <w:t xml:space="preserve"> </w:t>
      </w:r>
      <w:r>
        <w:t>количественными сочетаниями.</w:t>
      </w:r>
    </w:p>
    <w:p w:rsidR="00563A7A" w:rsidRDefault="002A7DFB">
      <w:pPr>
        <w:pStyle w:val="8"/>
        <w:spacing w:before="4" w:line="251" w:lineRule="exact"/>
      </w:pP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Второстепенные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:rsidR="00563A7A" w:rsidRDefault="002A7DFB">
      <w:pPr>
        <w:pStyle w:val="a3"/>
        <w:jc w:val="left"/>
      </w:pPr>
      <w:r>
        <w:t>Определение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второстепенный</w:t>
      </w:r>
      <w:r>
        <w:rPr>
          <w:spacing w:val="13"/>
        </w:rPr>
        <w:t xml:space="preserve"> </w:t>
      </w:r>
      <w:r>
        <w:t>член</w:t>
      </w:r>
      <w:r>
        <w:rPr>
          <w:spacing w:val="14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согласованные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несо-</w:t>
      </w:r>
      <w:r>
        <w:rPr>
          <w:spacing w:val="-52"/>
        </w:rPr>
        <w:t xml:space="preserve"> </w:t>
      </w:r>
      <w:r>
        <w:t>гласованные.</w:t>
      </w:r>
    </w:p>
    <w:p w:rsidR="00563A7A" w:rsidRDefault="002A7DFB">
      <w:pPr>
        <w:pStyle w:val="a3"/>
        <w:ind w:right="817"/>
        <w:jc w:val="left"/>
      </w:pPr>
      <w:r>
        <w:t>Приложение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особый</w:t>
      </w:r>
      <w:r>
        <w:rPr>
          <w:spacing w:val="19"/>
        </w:rPr>
        <w:t xml:space="preserve"> </w:t>
      </w:r>
      <w:r>
        <w:t>вид</w:t>
      </w:r>
      <w:r>
        <w:rPr>
          <w:spacing w:val="22"/>
        </w:rPr>
        <w:t xml:space="preserve"> </w:t>
      </w:r>
      <w:r>
        <w:t>определения.</w:t>
      </w:r>
      <w:r>
        <w:rPr>
          <w:spacing w:val="23"/>
        </w:rPr>
        <w:t xml:space="preserve"> </w:t>
      </w:r>
      <w:r>
        <w:t>Дополнение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второстепенный</w:t>
      </w:r>
      <w:r>
        <w:rPr>
          <w:spacing w:val="20"/>
        </w:rPr>
        <w:t xml:space="preserve"> </w:t>
      </w:r>
      <w:r>
        <w:t>член</w:t>
      </w:r>
      <w:r>
        <w:rPr>
          <w:spacing w:val="23"/>
        </w:rPr>
        <w:t xml:space="preserve"> </w:t>
      </w:r>
      <w:r>
        <w:t>предло-</w:t>
      </w:r>
      <w:r>
        <w:rPr>
          <w:spacing w:val="-52"/>
        </w:rPr>
        <w:t xml:space="preserve"> </w:t>
      </w:r>
      <w:r>
        <w:t>жения.</w:t>
      </w:r>
      <w:r>
        <w:rPr>
          <w:spacing w:val="-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прямые и косвенные.</w:t>
      </w:r>
    </w:p>
    <w:p w:rsidR="00563A7A" w:rsidRDefault="002A7DFB">
      <w:pPr>
        <w:pStyle w:val="a3"/>
        <w:ind w:right="817"/>
        <w:jc w:val="left"/>
      </w:pPr>
      <w:r>
        <w:t>Обстоятельство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второстепенный</w:t>
      </w:r>
      <w:r>
        <w:rPr>
          <w:spacing w:val="27"/>
        </w:rPr>
        <w:t xml:space="preserve"> </w:t>
      </w:r>
      <w:r>
        <w:t>член</w:t>
      </w:r>
      <w:r>
        <w:rPr>
          <w:spacing w:val="26"/>
        </w:rPr>
        <w:t xml:space="preserve"> </w:t>
      </w:r>
      <w:r>
        <w:t>предложения.</w:t>
      </w:r>
      <w:r>
        <w:rPr>
          <w:spacing w:val="29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обстоятельств</w:t>
      </w:r>
      <w:r>
        <w:rPr>
          <w:spacing w:val="29"/>
        </w:rPr>
        <w:t xml:space="preserve"> </w:t>
      </w:r>
      <w:r>
        <w:t>(места,</w:t>
      </w:r>
      <w:r>
        <w:rPr>
          <w:spacing w:val="29"/>
        </w:rPr>
        <w:t xml:space="preserve"> </w:t>
      </w:r>
      <w:r>
        <w:t>вре-</w:t>
      </w:r>
      <w:r>
        <w:rPr>
          <w:spacing w:val="-52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причины, цели,</w:t>
      </w:r>
      <w:r>
        <w:rPr>
          <w:spacing w:val="-1"/>
        </w:rPr>
        <w:t xml:space="preserve"> </w:t>
      </w:r>
      <w:r>
        <w:t>образа действия,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степени, условия,</w:t>
      </w:r>
      <w:r>
        <w:rPr>
          <w:spacing w:val="-1"/>
        </w:rPr>
        <w:t xml:space="preserve"> </w:t>
      </w:r>
      <w:r>
        <w:t>уступки).</w:t>
      </w:r>
    </w:p>
    <w:p w:rsidR="00563A7A" w:rsidRDefault="002A7DFB">
      <w:pPr>
        <w:pStyle w:val="8"/>
        <w:spacing w:before="5"/>
      </w:pPr>
      <w:r>
        <w:t>Односоставные</w:t>
      </w:r>
      <w:r>
        <w:rPr>
          <w:spacing w:val="-4"/>
        </w:rPr>
        <w:t xml:space="preserve"> </w:t>
      </w:r>
      <w:r>
        <w:t>предложения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563A7A" w:rsidRDefault="002A7DFB">
      <w:pPr>
        <w:pStyle w:val="a3"/>
        <w:jc w:val="left"/>
      </w:pPr>
      <w:r>
        <w:t>Грамматические</w:t>
      </w:r>
      <w:r>
        <w:rPr>
          <w:spacing w:val="40"/>
        </w:rPr>
        <w:t xml:space="preserve"> </w:t>
      </w:r>
      <w:r>
        <w:t>различия</w:t>
      </w:r>
      <w:r>
        <w:rPr>
          <w:spacing w:val="41"/>
        </w:rPr>
        <w:t xml:space="preserve"> </w:t>
      </w:r>
      <w:r>
        <w:t>односоставных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двусоставных</w:t>
      </w:r>
      <w:r>
        <w:rPr>
          <w:spacing w:val="41"/>
        </w:rPr>
        <w:t xml:space="preserve"> </w:t>
      </w:r>
      <w:r>
        <w:t>неполных</w:t>
      </w:r>
      <w:r>
        <w:rPr>
          <w:spacing w:val="42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ложений.</w:t>
      </w:r>
    </w:p>
    <w:p w:rsidR="00563A7A" w:rsidRDefault="002A7DFB">
      <w:pPr>
        <w:pStyle w:val="a3"/>
        <w:tabs>
          <w:tab w:val="left" w:pos="2292"/>
          <w:tab w:val="left" w:pos="3957"/>
          <w:tab w:val="left" w:pos="5516"/>
          <w:tab w:val="left" w:pos="6726"/>
          <w:tab w:val="left" w:pos="8917"/>
        </w:tabs>
        <w:spacing w:before="1"/>
        <w:ind w:right="82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определѐнноличные,</w:t>
      </w:r>
      <w:r>
        <w:tab/>
        <w:t>неопределѐн-</w:t>
      </w:r>
      <w:r>
        <w:rPr>
          <w:spacing w:val="-52"/>
        </w:rPr>
        <w:t xml:space="preserve"> </w:t>
      </w:r>
      <w:r>
        <w:t>но-личные,</w:t>
      </w:r>
      <w:r>
        <w:rPr>
          <w:spacing w:val="-1"/>
        </w:rPr>
        <w:t xml:space="preserve"> </w:t>
      </w:r>
      <w:r>
        <w:t>обобщѐнно-личные, безличные предложения.</w:t>
      </w:r>
    </w:p>
    <w:p w:rsidR="00563A7A" w:rsidRDefault="002A7DFB">
      <w:pPr>
        <w:pStyle w:val="a3"/>
        <w:ind w:left="1530" w:right="2473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односоставных предложений 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8"/>
        <w:spacing w:before="5" w:line="240" w:lineRule="auto"/>
      </w:pPr>
      <w:r>
        <w:t>Простое</w:t>
      </w:r>
      <w:r>
        <w:rPr>
          <w:spacing w:val="-5"/>
        </w:rPr>
        <w:t xml:space="preserve"> </w:t>
      </w:r>
      <w:r>
        <w:t>осложнѐнное</w:t>
      </w:r>
      <w:r>
        <w:rPr>
          <w:spacing w:val="-2"/>
        </w:rPr>
        <w:t xml:space="preserve"> </w:t>
      </w:r>
      <w:r>
        <w:t>предложение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b/>
          <w:i/>
          <w:sz w:val="12"/>
        </w:rPr>
      </w:pPr>
    </w:p>
    <w:p w:rsidR="00563A7A" w:rsidRDefault="002A7DFB">
      <w:pPr>
        <w:spacing w:before="91" w:line="251" w:lineRule="exact"/>
        <w:ind w:left="1530"/>
        <w:jc w:val="both"/>
        <w:rPr>
          <w:b/>
          <w:i/>
        </w:rPr>
      </w:pPr>
      <w:r>
        <w:rPr>
          <w:b/>
          <w:i/>
        </w:rPr>
        <w:t>Предложения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однородными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членами</w:t>
      </w:r>
    </w:p>
    <w:p w:rsidR="00563A7A" w:rsidRDefault="002A7DFB">
      <w:pPr>
        <w:pStyle w:val="a3"/>
        <w:ind w:left="1530" w:right="3519" w:firstLine="0"/>
      </w:pPr>
      <w:r>
        <w:t>Однородные члены предложения, их признаки, средства связи.</w:t>
      </w:r>
      <w:r>
        <w:rPr>
          <w:spacing w:val="-52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2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 неоднородные определения.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обобщающими 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563A7A" w:rsidRDefault="002A7DFB">
      <w:pPr>
        <w:pStyle w:val="a3"/>
        <w:ind w:right="825"/>
      </w:pPr>
      <w:r>
        <w:t>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 но и,</w:t>
      </w:r>
      <w:r>
        <w:rPr>
          <w:spacing w:val="-3"/>
        </w:rPr>
        <w:t xml:space="preserve"> </w:t>
      </w:r>
      <w:r>
        <w:t>как... так и.</w:t>
      </w:r>
    </w:p>
    <w:p w:rsidR="00563A7A" w:rsidRDefault="002A7DFB">
      <w:pPr>
        <w:pStyle w:val="a3"/>
        <w:ind w:right="820"/>
        <w:jc w:val="right"/>
      </w:pPr>
      <w:r>
        <w:t>Нормы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предложениях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однородными</w:t>
      </w:r>
      <w:r>
        <w:rPr>
          <w:spacing w:val="29"/>
        </w:rPr>
        <w:t xml:space="preserve"> </w:t>
      </w:r>
      <w:r>
        <w:t>членами,</w:t>
      </w:r>
      <w:r>
        <w:rPr>
          <w:spacing w:val="31"/>
        </w:rPr>
        <w:t xml:space="preserve"> </w:t>
      </w:r>
      <w:r>
        <w:t>связан-</w:t>
      </w:r>
      <w:r>
        <w:rPr>
          <w:spacing w:val="-52"/>
        </w:rPr>
        <w:t xml:space="preserve"> </w:t>
      </w:r>
      <w:r>
        <w:t>ными попарно, с помощью повторяющихся союзов (и... и, или... или, либо... либо, ни... ни, то... то).</w:t>
      </w:r>
      <w:r>
        <w:rPr>
          <w:spacing w:val="-52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постановки</w:t>
      </w:r>
      <w:r>
        <w:rPr>
          <w:spacing w:val="22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предложениях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обобщающими</w:t>
      </w:r>
      <w:r>
        <w:rPr>
          <w:spacing w:val="20"/>
        </w:rPr>
        <w:t xml:space="preserve"> </w:t>
      </w:r>
      <w:r>
        <w:t>словами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од-</w:t>
      </w:r>
    </w:p>
    <w:p w:rsidR="00563A7A" w:rsidRDefault="002A7DFB">
      <w:pPr>
        <w:pStyle w:val="a3"/>
        <w:spacing w:line="252" w:lineRule="exact"/>
        <w:ind w:firstLine="0"/>
      </w:pPr>
      <w:r>
        <w:t>нородных</w:t>
      </w:r>
      <w:r>
        <w:rPr>
          <w:spacing w:val="-3"/>
        </w:rPr>
        <w:t xml:space="preserve"> </w:t>
      </w:r>
      <w:r>
        <w:t>членах.</w:t>
      </w:r>
    </w:p>
    <w:p w:rsidR="00563A7A" w:rsidRDefault="002A7DFB">
      <w:pPr>
        <w:pStyle w:val="a3"/>
        <w:ind w:left="1530" w:firstLine="0"/>
      </w:pP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563A7A" w:rsidRDefault="002A7DFB">
      <w:pPr>
        <w:pStyle w:val="8"/>
        <w:spacing w:before="4" w:line="251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4"/>
        </w:rPr>
        <w:t xml:space="preserve"> </w:t>
      </w:r>
      <w:r>
        <w:t>членами</w:t>
      </w:r>
    </w:p>
    <w:p w:rsidR="00563A7A" w:rsidRDefault="002A7DFB">
      <w:pPr>
        <w:pStyle w:val="a3"/>
        <w:ind w:right="82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обстоятельства, обособленные</w:t>
      </w:r>
      <w:r>
        <w:rPr>
          <w:spacing w:val="-1"/>
        </w:rPr>
        <w:t xml:space="preserve"> </w:t>
      </w:r>
      <w:r>
        <w:t>дополнения).</w:t>
      </w:r>
    </w:p>
    <w:p w:rsidR="00563A7A" w:rsidRDefault="002A7DFB">
      <w:pPr>
        <w:pStyle w:val="a3"/>
        <w:spacing w:line="251" w:lineRule="exact"/>
        <w:ind w:left="1530" w:firstLine="0"/>
      </w:pPr>
      <w:r>
        <w:t>Уточняющие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пояснительные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563A7A" w:rsidRDefault="002A7DFB">
      <w:pPr>
        <w:pStyle w:val="a3"/>
        <w:ind w:right="820"/>
      </w:pPr>
      <w:r>
        <w:t>Нормы</w:t>
      </w:r>
      <w:r>
        <w:rPr>
          <w:spacing w:val="-7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сравнительным</w:t>
      </w:r>
      <w:r>
        <w:rPr>
          <w:spacing w:val="-9"/>
        </w:rPr>
        <w:t xml:space="preserve"> </w:t>
      </w:r>
      <w:r>
        <w:t>оборотом;</w:t>
      </w:r>
      <w:r>
        <w:rPr>
          <w:spacing w:val="-8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обособления согласованных и несогласованных определений (в том числе приложений), дополне-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уточняющих</w:t>
      </w:r>
      <w:r>
        <w:rPr>
          <w:spacing w:val="-2"/>
        </w:rPr>
        <w:t xml:space="preserve"> </w:t>
      </w:r>
      <w:r>
        <w:t>членов,</w:t>
      </w:r>
      <w:r>
        <w:rPr>
          <w:spacing w:val="-2"/>
        </w:rPr>
        <w:t xml:space="preserve"> </w:t>
      </w:r>
      <w:r>
        <w:t>пояснительных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563A7A" w:rsidRDefault="002A7DFB">
      <w:pPr>
        <w:pStyle w:val="8"/>
        <w:spacing w:before="4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3"/>
        </w:rPr>
        <w:t xml:space="preserve"> </w:t>
      </w:r>
      <w:r>
        <w:t>вводными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</w:t>
      </w:r>
    </w:p>
    <w:p w:rsidR="00563A7A" w:rsidRDefault="002A7DFB">
      <w:pPr>
        <w:pStyle w:val="a3"/>
        <w:spacing w:line="242" w:lineRule="auto"/>
        <w:ind w:right="820"/>
      </w:pPr>
      <w:r>
        <w:t>Обращение. Основные функции обращения. Распространѐнное и нераспространѐнное об-</w:t>
      </w:r>
      <w:r>
        <w:rPr>
          <w:spacing w:val="1"/>
        </w:rPr>
        <w:t xml:space="preserve"> </w:t>
      </w:r>
      <w:r>
        <w:t>ращение.</w:t>
      </w:r>
    </w:p>
    <w:p w:rsidR="00563A7A" w:rsidRDefault="002A7DFB">
      <w:pPr>
        <w:pStyle w:val="a3"/>
        <w:spacing w:line="248" w:lineRule="exact"/>
        <w:ind w:left="1530" w:firstLine="0"/>
      </w:pPr>
      <w:r>
        <w:t>Вводные</w:t>
      </w:r>
      <w:r>
        <w:rPr>
          <w:spacing w:val="-3"/>
        </w:rPr>
        <w:t xml:space="preserve"> </w:t>
      </w:r>
      <w:r>
        <w:t>конструкции.</w:t>
      </w:r>
    </w:p>
    <w:p w:rsidR="00563A7A" w:rsidRDefault="002A7DFB">
      <w:pPr>
        <w:pStyle w:val="a3"/>
        <w:ind w:right="824"/>
      </w:pPr>
      <w:r>
        <w:t>Группы</w:t>
      </w:r>
      <w:r>
        <w:rPr>
          <w:spacing w:val="-10"/>
        </w:rPr>
        <w:t xml:space="preserve"> </w:t>
      </w:r>
      <w:r>
        <w:t>вводных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(вводные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различной</w:t>
      </w:r>
      <w:r>
        <w:rPr>
          <w:spacing w:val="-11"/>
        </w:rPr>
        <w:t xml:space="preserve"> </w:t>
      </w:r>
      <w:r>
        <w:t>степени</w:t>
      </w:r>
      <w:r>
        <w:rPr>
          <w:spacing w:val="-53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563A7A" w:rsidRDefault="002A7DFB">
      <w:pPr>
        <w:pStyle w:val="a3"/>
        <w:spacing w:line="252" w:lineRule="exact"/>
        <w:ind w:left="1530" w:firstLine="0"/>
      </w:pPr>
      <w:r>
        <w:t>Вставные</w:t>
      </w:r>
      <w:r>
        <w:rPr>
          <w:spacing w:val="-4"/>
        </w:rPr>
        <w:t xml:space="preserve"> </w:t>
      </w:r>
      <w:r>
        <w:t>конструкции.</w:t>
      </w:r>
    </w:p>
    <w:p w:rsidR="00563A7A" w:rsidRDefault="002A7DFB">
      <w:pPr>
        <w:pStyle w:val="a3"/>
        <w:spacing w:line="252" w:lineRule="exact"/>
        <w:ind w:left="1530" w:firstLine="0"/>
      </w:pPr>
      <w:r>
        <w:t>Омонимия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563A7A" w:rsidRDefault="002A7DFB">
      <w:pPr>
        <w:pStyle w:val="a3"/>
        <w:ind w:right="821"/>
      </w:pPr>
      <w:r>
        <w:t>Нормы построения предложений с вводными словами и предложениями, вставными кон-</w:t>
      </w:r>
      <w:r>
        <w:rPr>
          <w:spacing w:val="1"/>
        </w:rPr>
        <w:t xml:space="preserve"> </w:t>
      </w:r>
      <w:r>
        <w:t>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(распространѐнными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нераспространѐнными),</w:t>
      </w:r>
      <w:r>
        <w:rPr>
          <w:spacing w:val="-1"/>
        </w:rPr>
        <w:t xml:space="preserve"> </w:t>
      </w:r>
      <w:r>
        <w:t>междометиями.</w:t>
      </w:r>
    </w:p>
    <w:p w:rsidR="00563A7A" w:rsidRDefault="002A7DFB">
      <w:pPr>
        <w:pStyle w:val="a3"/>
        <w:spacing w:before="1"/>
        <w:ind w:right="824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563A7A" w:rsidRDefault="002A7DFB">
      <w:pPr>
        <w:pStyle w:val="7"/>
        <w:spacing w:before="6" w:line="252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</w:p>
    <w:p w:rsidR="00563A7A" w:rsidRDefault="002A7DFB">
      <w:pPr>
        <w:pStyle w:val="8"/>
        <w:spacing w:line="251" w:lineRule="exac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563A7A" w:rsidRDefault="002A7DFB">
      <w:pPr>
        <w:pStyle w:val="8"/>
        <w:spacing w:before="4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left="1530" w:right="1587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2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 ознакомительное,</w:t>
      </w:r>
      <w:r>
        <w:rPr>
          <w:spacing w:val="-3"/>
        </w:rPr>
        <w:t xml:space="preserve"> </w:t>
      </w:r>
      <w:r>
        <w:t>детальное.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563A7A" w:rsidRDefault="002A7DFB">
      <w:pPr>
        <w:pStyle w:val="a3"/>
        <w:ind w:right="821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 от темы и условий общения, с опорой на жизненный и читательский опыт, на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фотографии, 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сочинения-миниатюры).</w:t>
      </w:r>
    </w:p>
    <w:p w:rsidR="00563A7A" w:rsidRDefault="002A7DFB">
      <w:pPr>
        <w:pStyle w:val="a3"/>
        <w:ind w:left="1530" w:right="820" w:firstLine="0"/>
      </w:pPr>
      <w:r>
        <w:t>Подробное, сжатое, выборочное изложение прочитанного или прослушанного текста.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36"/>
        </w:rPr>
        <w:t xml:space="preserve"> </w:t>
      </w:r>
      <w:r>
        <w:t>языковых</w:t>
      </w:r>
      <w:r>
        <w:rPr>
          <w:spacing w:val="36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(орфоэпических,</w:t>
      </w:r>
      <w:r>
        <w:rPr>
          <w:spacing w:val="35"/>
        </w:rPr>
        <w:t xml:space="preserve"> </w:t>
      </w:r>
      <w:r>
        <w:t>лексических,</w:t>
      </w:r>
      <w:r>
        <w:rPr>
          <w:spacing w:val="33"/>
        </w:rPr>
        <w:t xml:space="preserve"> </w:t>
      </w:r>
      <w:r>
        <w:t>грамматических,</w:t>
      </w:r>
      <w:r>
        <w:rPr>
          <w:spacing w:val="36"/>
        </w:rPr>
        <w:t xml:space="preserve"> </w:t>
      </w:r>
      <w:r>
        <w:t>стилистиче-</w:t>
      </w:r>
    </w:p>
    <w:p w:rsidR="00563A7A" w:rsidRDefault="002A7DFB">
      <w:pPr>
        <w:pStyle w:val="a3"/>
        <w:ind w:right="827" w:firstLine="0"/>
      </w:pPr>
      <w:r>
        <w:t>ских, орфографических, пунктуационных) русского литературного языка в речевой практике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высказываний.</w:t>
      </w:r>
    </w:p>
    <w:p w:rsidR="00563A7A" w:rsidRDefault="002A7DFB">
      <w:pPr>
        <w:pStyle w:val="a3"/>
        <w:ind w:left="1530" w:firstLine="0"/>
        <w:jc w:val="left"/>
      </w:pPr>
      <w:r>
        <w:t>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книгой,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литературой.</w:t>
      </w:r>
    </w:p>
    <w:p w:rsidR="00563A7A" w:rsidRDefault="002A7DFB">
      <w:pPr>
        <w:pStyle w:val="8"/>
        <w:spacing w:before="3" w:line="251" w:lineRule="exact"/>
      </w:pPr>
      <w:r>
        <w:t>Текст</w:t>
      </w:r>
    </w:p>
    <w:p w:rsidR="00563A7A" w:rsidRDefault="002A7DFB">
      <w:pPr>
        <w:pStyle w:val="a3"/>
        <w:jc w:val="left"/>
      </w:pPr>
      <w:r>
        <w:t>Сочетание</w:t>
      </w:r>
      <w:r>
        <w:rPr>
          <w:spacing w:val="16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функционально-смысловых</w:t>
      </w:r>
      <w:r>
        <w:rPr>
          <w:spacing w:val="16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сочетание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563A7A" w:rsidRDefault="002A7DFB">
      <w:pPr>
        <w:pStyle w:val="a3"/>
        <w:jc w:val="left"/>
      </w:pPr>
      <w:r>
        <w:t>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текстах,</w:t>
      </w:r>
      <w:r>
        <w:rPr>
          <w:spacing w:val="-9"/>
        </w:rPr>
        <w:t xml:space="preserve"> </w:t>
      </w:r>
      <w:r>
        <w:t>принадлежащих</w:t>
      </w:r>
      <w:r>
        <w:rPr>
          <w:spacing w:val="-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 типам</w:t>
      </w:r>
      <w:r>
        <w:rPr>
          <w:spacing w:val="-1"/>
        </w:rPr>
        <w:t xml:space="preserve"> </w:t>
      </w:r>
      <w:r>
        <w:t>речи.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563A7A" w:rsidRDefault="002A7DFB">
      <w:pPr>
        <w:pStyle w:val="8"/>
        <w:spacing w:before="6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ind w:right="820"/>
      </w:pPr>
      <w:r>
        <w:t>Функциональные разновидности современного русского языка: разговорная речь; функ-</w:t>
      </w:r>
      <w:r>
        <w:rPr>
          <w:spacing w:val="1"/>
        </w:rPr>
        <w:t xml:space="preserve"> </w:t>
      </w:r>
      <w:r>
        <w:t>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(повторение, обобщение).</w:t>
      </w:r>
    </w:p>
    <w:p w:rsidR="00563A7A" w:rsidRDefault="002A7DFB">
      <w:pPr>
        <w:pStyle w:val="a3"/>
        <w:ind w:right="820"/>
      </w:pPr>
      <w:r>
        <w:t>Научный стиль. Сфера употребления, функции, типичные ситуации речевого общения, за-</w:t>
      </w:r>
      <w:r>
        <w:rPr>
          <w:spacing w:val="1"/>
        </w:rPr>
        <w:t xml:space="preserve"> </w:t>
      </w:r>
      <w:r>
        <w:t>дачи речи, языковые средства, характерные для научного стиля. Тезисы, конспект, реферат, ре-</w:t>
      </w:r>
      <w:r>
        <w:rPr>
          <w:spacing w:val="1"/>
        </w:rPr>
        <w:t xml:space="preserve"> </w:t>
      </w:r>
      <w:r>
        <w:t>цензия.</w:t>
      </w:r>
    </w:p>
    <w:p w:rsidR="00563A7A" w:rsidRDefault="002A7DFB">
      <w:pPr>
        <w:pStyle w:val="a3"/>
        <w:ind w:right="819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 функциональных раз-</w:t>
      </w:r>
      <w:r>
        <w:rPr>
          <w:spacing w:val="1"/>
        </w:rPr>
        <w:t xml:space="preserve"> </w:t>
      </w:r>
      <w:r>
        <w:t>новидностей</w:t>
      </w:r>
      <w:r>
        <w:rPr>
          <w:spacing w:val="-1"/>
        </w:rPr>
        <w:t xml:space="preserve"> </w:t>
      </w:r>
      <w:r>
        <w:t>языка.</w:t>
      </w:r>
    </w:p>
    <w:p w:rsidR="00563A7A" w:rsidRDefault="002A7DFB">
      <w:pPr>
        <w:pStyle w:val="a3"/>
        <w:ind w:right="825"/>
      </w:pPr>
      <w:r>
        <w:t>Основные изобразительно-выразительные средства русского языка, их использование в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(метафора, эпитет, сравнение,</w:t>
      </w:r>
      <w:r>
        <w:rPr>
          <w:spacing w:val="-1"/>
        </w:rPr>
        <w:t xml:space="preserve"> </w:t>
      </w:r>
      <w:r>
        <w:t>гипербола, олицетворение и</w:t>
      </w:r>
      <w:r>
        <w:rPr>
          <w:spacing w:val="-1"/>
        </w:rPr>
        <w:t xml:space="preserve"> </w:t>
      </w:r>
      <w:r>
        <w:t>другие).</w:t>
      </w:r>
    </w:p>
    <w:p w:rsidR="00563A7A" w:rsidRDefault="002A7DFB">
      <w:pPr>
        <w:pStyle w:val="8"/>
        <w:spacing w:before="3" w:line="240" w:lineRule="auto"/>
        <w:ind w:right="5449"/>
      </w:pPr>
      <w:r>
        <w:t>Синтаксис. Культура речи. Пунктуация</w:t>
      </w:r>
      <w:r>
        <w:rPr>
          <w:spacing w:val="-52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</w:t>
      </w:r>
    </w:p>
    <w:p w:rsidR="00563A7A" w:rsidRDefault="002A7DFB">
      <w:pPr>
        <w:pStyle w:val="a3"/>
        <w:ind w:left="1530" w:right="4954" w:firstLine="0"/>
        <w:jc w:val="left"/>
      </w:pPr>
      <w:r>
        <w:t>Понятие о сложном предложении (повторение).</w:t>
      </w:r>
      <w:r>
        <w:rPr>
          <w:spacing w:val="-5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563A7A" w:rsidRDefault="002A7DFB">
      <w:pPr>
        <w:pStyle w:val="a3"/>
        <w:ind w:left="1530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563A7A" w:rsidRDefault="002A7DFB">
      <w:pPr>
        <w:pStyle w:val="8"/>
      </w:pPr>
      <w:r>
        <w:t>Сложносочинѐнное</w:t>
      </w:r>
      <w:r>
        <w:rPr>
          <w:spacing w:val="-8"/>
        </w:rPr>
        <w:t xml:space="preserve"> </w:t>
      </w:r>
      <w:r>
        <w:t>предложение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2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строении.</w:t>
      </w:r>
    </w:p>
    <w:p w:rsidR="00563A7A" w:rsidRDefault="002A7DFB">
      <w:pPr>
        <w:pStyle w:val="a3"/>
        <w:spacing w:before="1"/>
        <w:ind w:right="817"/>
        <w:jc w:val="left"/>
      </w:pPr>
      <w:r>
        <w:t>Виды</w:t>
      </w:r>
      <w:r>
        <w:rPr>
          <w:spacing w:val="23"/>
        </w:rPr>
        <w:t xml:space="preserve"> </w:t>
      </w:r>
      <w:r>
        <w:t>сложносочинѐнных</w:t>
      </w:r>
      <w:r>
        <w:rPr>
          <w:spacing w:val="22"/>
        </w:rPr>
        <w:t xml:space="preserve"> </w:t>
      </w:r>
      <w:r>
        <w:t>предложений.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сложносочинѐнного</w:t>
      </w:r>
      <w:r>
        <w:rPr>
          <w:spacing w:val="23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ложения.</w:t>
      </w:r>
    </w:p>
    <w:p w:rsidR="00563A7A" w:rsidRDefault="002A7DFB">
      <w:pPr>
        <w:pStyle w:val="a3"/>
        <w:spacing w:before="1"/>
        <w:jc w:val="left"/>
      </w:pPr>
      <w:r>
        <w:t>Интонационные</w:t>
      </w:r>
      <w:r>
        <w:rPr>
          <w:spacing w:val="6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сложносочинѐнных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смысловыми</w:t>
      </w:r>
      <w:r>
        <w:rPr>
          <w:spacing w:val="-52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частями.</w:t>
      </w:r>
    </w:p>
    <w:p w:rsidR="00563A7A" w:rsidRDefault="002A7DFB">
      <w:pPr>
        <w:pStyle w:val="a3"/>
        <w:jc w:val="left"/>
      </w:pPr>
      <w:r>
        <w:t>Употребление</w:t>
      </w:r>
      <w:r>
        <w:rPr>
          <w:spacing w:val="11"/>
        </w:rPr>
        <w:t xml:space="preserve"> </w:t>
      </w:r>
      <w:r>
        <w:t>сложносочинѐнных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Грамматическая</w:t>
      </w:r>
      <w:r>
        <w:rPr>
          <w:spacing w:val="10"/>
        </w:rPr>
        <w:t xml:space="preserve"> </w:t>
      </w:r>
      <w:r>
        <w:t>синонимия</w:t>
      </w:r>
      <w:r>
        <w:rPr>
          <w:spacing w:val="13"/>
        </w:rPr>
        <w:t xml:space="preserve"> </w:t>
      </w:r>
      <w:r>
        <w:t>слож-</w:t>
      </w:r>
      <w:r>
        <w:rPr>
          <w:spacing w:val="-52"/>
        </w:rPr>
        <w:t xml:space="preserve"> </w:t>
      </w:r>
      <w:r>
        <w:t>носочинѐнных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 предложений</w:t>
      </w:r>
      <w:r>
        <w:rPr>
          <w:spacing w:val="-1"/>
        </w:rPr>
        <w:t xml:space="preserve"> </w:t>
      </w:r>
      <w:r>
        <w:t>с однородными</w:t>
      </w:r>
      <w:r>
        <w:rPr>
          <w:spacing w:val="-1"/>
        </w:rPr>
        <w:t xml:space="preserve"> </w:t>
      </w:r>
      <w:r>
        <w:t>членами.</w:t>
      </w:r>
    </w:p>
    <w:p w:rsidR="00563A7A" w:rsidRDefault="002A7DFB">
      <w:pPr>
        <w:pStyle w:val="a3"/>
        <w:ind w:right="817"/>
        <w:jc w:val="left"/>
      </w:pPr>
      <w:r>
        <w:t>Нормы</w:t>
      </w:r>
      <w:r>
        <w:rPr>
          <w:spacing w:val="17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сложносочинѐнного</w:t>
      </w:r>
      <w:r>
        <w:rPr>
          <w:spacing w:val="17"/>
        </w:rPr>
        <w:t xml:space="preserve"> </w:t>
      </w:r>
      <w:r>
        <w:t>предложения;</w:t>
      </w:r>
      <w:r>
        <w:rPr>
          <w:spacing w:val="18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знаков</w:t>
      </w:r>
      <w:r>
        <w:rPr>
          <w:spacing w:val="17"/>
        </w:rPr>
        <w:t xml:space="preserve"> </w:t>
      </w:r>
      <w:r>
        <w:t>препина-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 (обобщение).</w:t>
      </w:r>
    </w:p>
    <w:p w:rsidR="00563A7A" w:rsidRDefault="002A7DFB">
      <w:pPr>
        <w:pStyle w:val="a3"/>
        <w:ind w:left="153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сложносочинѐнных</w:t>
      </w:r>
      <w:r>
        <w:rPr>
          <w:spacing w:val="-4"/>
        </w:rPr>
        <w:t xml:space="preserve"> </w:t>
      </w:r>
      <w:r>
        <w:t>предложений.</w:t>
      </w:r>
    </w:p>
    <w:p w:rsidR="00563A7A" w:rsidRDefault="002A7DFB">
      <w:pPr>
        <w:pStyle w:val="8"/>
        <w:spacing w:before="5"/>
      </w:pPr>
      <w:r>
        <w:t>Сложноподчинѐнное</w:t>
      </w:r>
      <w:r>
        <w:rPr>
          <w:spacing w:val="-7"/>
        </w:rPr>
        <w:t xml:space="preserve"> </w:t>
      </w:r>
      <w:r>
        <w:t>предложение</w:t>
      </w:r>
    </w:p>
    <w:p w:rsidR="00563A7A" w:rsidRDefault="002A7DFB">
      <w:pPr>
        <w:pStyle w:val="a3"/>
        <w:ind w:left="1530" w:right="951" w:firstLine="0"/>
        <w:jc w:val="left"/>
      </w:pPr>
      <w:r>
        <w:t>Понятие о сложноподчинѐнном предложении. Главная и придаточная части предложения.</w:t>
      </w:r>
      <w:r>
        <w:rPr>
          <w:spacing w:val="-52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a3"/>
        <w:ind w:right="824"/>
        <w:jc w:val="left"/>
      </w:pPr>
      <w:r>
        <w:t>Виды</w:t>
      </w:r>
      <w:r>
        <w:rPr>
          <w:spacing w:val="30"/>
        </w:rPr>
        <w:t xml:space="preserve"> </w:t>
      </w:r>
      <w:r>
        <w:t>сложноподчинѐнных</w:t>
      </w:r>
      <w:r>
        <w:rPr>
          <w:spacing w:val="30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характеру</w:t>
      </w:r>
      <w:r>
        <w:rPr>
          <w:spacing w:val="27"/>
        </w:rPr>
        <w:t xml:space="preserve"> </w:t>
      </w:r>
      <w:r>
        <w:t>смысловых</w:t>
      </w:r>
      <w:r>
        <w:rPr>
          <w:spacing w:val="30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 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связи.</w:t>
      </w:r>
    </w:p>
    <w:p w:rsidR="00563A7A" w:rsidRDefault="002A7DFB">
      <w:pPr>
        <w:pStyle w:val="a3"/>
        <w:jc w:val="left"/>
      </w:pPr>
      <w:r>
        <w:t>Грамматическая</w:t>
      </w:r>
      <w:r>
        <w:rPr>
          <w:spacing w:val="23"/>
        </w:rPr>
        <w:t xml:space="preserve"> </w:t>
      </w:r>
      <w:r>
        <w:t>синонимия</w:t>
      </w:r>
      <w:r>
        <w:rPr>
          <w:spacing w:val="22"/>
        </w:rPr>
        <w:t xml:space="preserve"> </w:t>
      </w:r>
      <w:r>
        <w:t>сложноподчинѐнных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простых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563A7A" w:rsidRDefault="002A7DFB">
      <w:pPr>
        <w:pStyle w:val="a3"/>
        <w:ind w:left="1530" w:right="2372" w:firstLine="0"/>
        <w:jc w:val="left"/>
      </w:pPr>
      <w:r>
        <w:t>Сложноподчинѐнные предложения с придаточными определительными.</w:t>
      </w:r>
      <w:r>
        <w:rPr>
          <w:spacing w:val="1"/>
        </w:rPr>
        <w:t xml:space="preserve"> </w:t>
      </w:r>
      <w:r>
        <w:t>Сложноподчинѐнные предложения с придаточными изъяснительными.</w:t>
      </w:r>
      <w:r>
        <w:rPr>
          <w:spacing w:val="1"/>
        </w:rPr>
        <w:t xml:space="preserve"> </w:t>
      </w:r>
      <w:r>
        <w:t>Сложноподчинѐнные предложения с придаточными обстоятельственными.</w:t>
      </w:r>
      <w:r>
        <w:rPr>
          <w:spacing w:val="-52"/>
        </w:rPr>
        <w:t xml:space="preserve"> </w:t>
      </w:r>
      <w:r>
        <w:t>Сложноподчинѐнные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времени.</w:t>
      </w:r>
    </w:p>
    <w:p w:rsidR="00563A7A" w:rsidRDefault="002A7DFB">
      <w:pPr>
        <w:pStyle w:val="a3"/>
        <w:ind w:left="1530" w:right="1885" w:firstLine="0"/>
        <w:jc w:val="left"/>
      </w:pPr>
      <w:r>
        <w:t>Сложноподчинѐнные предложения с придаточными причины, цели и следствия.</w:t>
      </w:r>
      <w:r>
        <w:rPr>
          <w:spacing w:val="-52"/>
        </w:rPr>
        <w:t xml:space="preserve"> </w:t>
      </w:r>
      <w:r>
        <w:t>Сложноподчинѐнные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уступки.</w:t>
      </w:r>
    </w:p>
    <w:p w:rsidR="00563A7A" w:rsidRDefault="002A7DFB">
      <w:pPr>
        <w:pStyle w:val="a3"/>
        <w:ind w:right="827"/>
      </w:pPr>
      <w:r>
        <w:t>Сложноподчинѐнные предложения с придаточными образа действия, меры и степени и</w:t>
      </w:r>
      <w:r>
        <w:rPr>
          <w:spacing w:val="1"/>
        </w:rPr>
        <w:t xml:space="preserve"> </w:t>
      </w:r>
      <w:r>
        <w:t>сравнительными.</w:t>
      </w:r>
    </w:p>
    <w:p w:rsidR="00563A7A" w:rsidRDefault="002A7DFB">
      <w:pPr>
        <w:pStyle w:val="a3"/>
        <w:ind w:right="81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определи-</w:t>
      </w:r>
      <w:r>
        <w:rPr>
          <w:spacing w:val="1"/>
        </w:rPr>
        <w:t xml:space="preserve"> </w:t>
      </w:r>
      <w:r>
        <w:t>тельного в сложноподчинѐнном предложении; построение сложноподчинѐнного предложения с</w:t>
      </w:r>
      <w:r>
        <w:rPr>
          <w:spacing w:val="1"/>
        </w:rPr>
        <w:t xml:space="preserve"> </w:t>
      </w:r>
      <w:r>
        <w:t>придаточным изъяснительным, присоединѐнным к главной части союзом чтобы, союзными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563A7A" w:rsidRDefault="002A7DFB">
      <w:pPr>
        <w:pStyle w:val="a3"/>
        <w:ind w:left="1530" w:right="823" w:firstLine="0"/>
      </w:pPr>
      <w:r>
        <w:t>Типичные грамматические ошибки при построении сложноподчинѐнных предложений.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несколькими</w:t>
      </w:r>
      <w:r>
        <w:rPr>
          <w:spacing w:val="53"/>
        </w:rPr>
        <w:t xml:space="preserve"> </w:t>
      </w:r>
      <w:r>
        <w:t>придаточными.</w:t>
      </w:r>
      <w:r>
        <w:rPr>
          <w:spacing w:val="53"/>
        </w:rPr>
        <w:t xml:space="preserve"> </w:t>
      </w:r>
      <w:r>
        <w:t>Однородное,</w:t>
      </w:r>
      <w:r>
        <w:rPr>
          <w:spacing w:val="54"/>
        </w:rPr>
        <w:t xml:space="preserve"> </w:t>
      </w:r>
      <w:r>
        <w:t>неодно-</w:t>
      </w:r>
    </w:p>
    <w:p w:rsidR="00563A7A" w:rsidRDefault="002A7DFB">
      <w:pPr>
        <w:pStyle w:val="a3"/>
        <w:ind w:firstLine="0"/>
      </w:pPr>
      <w:r>
        <w:t>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1"/>
        </w:rPr>
        <w:t xml:space="preserve"> </w:t>
      </w:r>
      <w:r>
        <w:t>частей.</w:t>
      </w:r>
    </w:p>
    <w:p w:rsidR="00563A7A" w:rsidRDefault="002A7DFB">
      <w:pPr>
        <w:pStyle w:val="a3"/>
        <w:ind w:left="1530" w:right="2016" w:firstLine="0"/>
      </w:pPr>
      <w:r>
        <w:t>Нормы постановки знаков препинания в сложноподчинѐнных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8"/>
        <w:spacing w:before="91" w:line="251" w:lineRule="exact"/>
        <w:jc w:val="both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:rsidR="00563A7A" w:rsidRDefault="002A7DFB">
      <w:pPr>
        <w:pStyle w:val="a3"/>
        <w:spacing w:line="251" w:lineRule="exact"/>
        <w:ind w:left="1530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563A7A" w:rsidRDefault="002A7DFB">
      <w:pPr>
        <w:pStyle w:val="a3"/>
        <w:ind w:right="820"/>
      </w:pPr>
      <w:r>
        <w:t>Смысловые отношения между частями бессоюзного сложного предложения. Виды бессо-</w:t>
      </w:r>
      <w:r>
        <w:rPr>
          <w:spacing w:val="1"/>
        </w:rPr>
        <w:t xml:space="preserve"> </w:t>
      </w:r>
      <w:r>
        <w:t>юзных сложных предложений. Употребление бессоюзных сложных предложений в речи. Грамма-</w:t>
      </w:r>
      <w:r>
        <w:rPr>
          <w:spacing w:val="1"/>
        </w:rPr>
        <w:t xml:space="preserve"> </w:t>
      </w:r>
      <w:r>
        <w:t>тическая</w:t>
      </w:r>
      <w:r>
        <w:rPr>
          <w:spacing w:val="-1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563A7A" w:rsidRDefault="002A7DFB">
      <w:pPr>
        <w:pStyle w:val="a3"/>
        <w:ind w:right="826"/>
      </w:pPr>
      <w:r>
        <w:t>Бессоюзные сложные предложения со значением перечисления. Запятая и точка с запятой в</w:t>
      </w:r>
      <w:r>
        <w:rPr>
          <w:spacing w:val="-53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63A7A" w:rsidRDefault="002A7DFB">
      <w:pPr>
        <w:pStyle w:val="a3"/>
        <w:ind w:right="820"/>
      </w:pPr>
      <w:r>
        <w:t>Бессоюзные сложные предложения со значением причины, пояснения, дополнения. Двое-</w:t>
      </w:r>
      <w:r>
        <w:rPr>
          <w:spacing w:val="1"/>
        </w:rPr>
        <w:t xml:space="preserve"> </w:t>
      </w:r>
      <w:r>
        <w:t>точие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63A7A" w:rsidRDefault="002A7DFB">
      <w:pPr>
        <w:pStyle w:val="a3"/>
        <w:ind w:right="829"/>
      </w:pPr>
      <w:r>
        <w:t>Бессоюзные сложные предложения со значением противопоставления, времени, условия и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Тире в 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563A7A" w:rsidRDefault="002A7DFB">
      <w:pPr>
        <w:pStyle w:val="a3"/>
        <w:spacing w:before="1"/>
        <w:ind w:left="153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предложений.</w:t>
      </w:r>
    </w:p>
    <w:p w:rsidR="00563A7A" w:rsidRDefault="002A7DFB">
      <w:pPr>
        <w:pStyle w:val="8"/>
        <w:spacing w:before="4" w:line="251" w:lineRule="exact"/>
        <w:jc w:val="both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4"/>
        </w:rPr>
        <w:t xml:space="preserve"> </w:t>
      </w:r>
      <w:r>
        <w:t>связи</w:t>
      </w:r>
    </w:p>
    <w:p w:rsidR="00563A7A" w:rsidRDefault="002A7DFB">
      <w:pPr>
        <w:pStyle w:val="a3"/>
        <w:spacing w:line="251" w:lineRule="exact"/>
        <w:ind w:left="1530" w:firstLine="0"/>
      </w:pPr>
      <w:r>
        <w:t>Типы</w:t>
      </w:r>
      <w:r>
        <w:rPr>
          <w:spacing w:val="-6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связи.</w:t>
      </w:r>
    </w:p>
    <w:p w:rsidR="00563A7A" w:rsidRDefault="002A7DFB">
      <w:pPr>
        <w:pStyle w:val="a3"/>
        <w:ind w:right="818"/>
      </w:pPr>
      <w:r>
        <w:t>Синтаксический и пунктуационный анализ сложных предложений с разными видами со-</w:t>
      </w:r>
      <w:r>
        <w:rPr>
          <w:spacing w:val="1"/>
        </w:rPr>
        <w:t xml:space="preserve"> </w:t>
      </w:r>
      <w:r>
        <w:t>юзной</w:t>
      </w:r>
      <w:r>
        <w:rPr>
          <w:spacing w:val="-2"/>
        </w:rPr>
        <w:t xml:space="preserve"> </w:t>
      </w:r>
      <w:r>
        <w:t>и бессоюзной</w:t>
      </w:r>
      <w:r>
        <w:rPr>
          <w:spacing w:val="-4"/>
        </w:rPr>
        <w:t xml:space="preserve"> </w:t>
      </w:r>
      <w:r>
        <w:t>связи.</w:t>
      </w:r>
    </w:p>
    <w:p w:rsidR="00563A7A" w:rsidRDefault="002A7DFB">
      <w:pPr>
        <w:pStyle w:val="8"/>
        <w:spacing w:before="5"/>
        <w:jc w:val="both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</w:t>
      </w:r>
    </w:p>
    <w:p w:rsidR="00563A7A" w:rsidRDefault="002A7DFB">
      <w:pPr>
        <w:pStyle w:val="a3"/>
        <w:spacing w:line="242" w:lineRule="auto"/>
        <w:ind w:left="1530" w:right="1798" w:firstLine="0"/>
      </w:pPr>
      <w:r>
        <w:t>Прямая и косвенная речь. Синонимия предложений с прямой и косвенной речью.</w:t>
      </w:r>
      <w:r>
        <w:rPr>
          <w:spacing w:val="-52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563A7A" w:rsidRDefault="002A7DFB">
      <w:pPr>
        <w:pStyle w:val="a3"/>
        <w:ind w:right="827"/>
      </w:pPr>
      <w:r>
        <w:t>Нормы построения предложений с прямой и косвенной речью;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563A7A" w:rsidRDefault="002A7DFB">
      <w:pPr>
        <w:pStyle w:val="a3"/>
        <w:ind w:left="1530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563A7A" w:rsidRDefault="002A7DFB">
      <w:pPr>
        <w:pStyle w:val="7"/>
        <w:ind w:left="822" w:right="822" w:firstLine="707"/>
      </w:pPr>
      <w:r>
        <w:t>Планируемые результаты освоения программы по русскому языку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</w:t>
      </w:r>
    </w:p>
    <w:p w:rsidR="00563A7A" w:rsidRDefault="002A7DFB">
      <w:pPr>
        <w:pStyle w:val="a3"/>
        <w:ind w:right="818"/>
      </w:pPr>
      <w:r>
        <w:t>Личностные результаты освоения программы по русскому языку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достигаются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 российскими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2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63A7A" w:rsidRDefault="002A7DFB">
      <w:pPr>
        <w:pStyle w:val="a3"/>
        <w:ind w:right="820"/>
      </w:pPr>
      <w:r>
        <w:t>В результате изучения русского языка на уровне основного общего образования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 сформированы 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70"/>
        </w:tabs>
        <w:spacing w:line="252" w:lineRule="exact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27"/>
        </w:numPr>
        <w:tabs>
          <w:tab w:val="left" w:pos="1816"/>
        </w:tabs>
        <w:ind w:right="821" w:firstLine="707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людей, активное участие в жизни семьи, образователь-</w:t>
      </w:r>
      <w:r>
        <w:rPr>
          <w:spacing w:val="1"/>
        </w:rPr>
        <w:t xml:space="preserve"> </w:t>
      </w:r>
      <w:r>
        <w:t>ной организации, местного сообщества, родного края, страны, в том числе в сопоставлении с си-</w:t>
      </w:r>
      <w:r>
        <w:rPr>
          <w:spacing w:val="1"/>
        </w:rPr>
        <w:t xml:space="preserve"> </w:t>
      </w:r>
      <w:r>
        <w:t>туациями,</w:t>
      </w:r>
      <w:r>
        <w:rPr>
          <w:spacing w:val="-1"/>
        </w:rPr>
        <w:t xml:space="preserve"> </w:t>
      </w:r>
      <w:r>
        <w:t>отражѐнными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написанных на</w:t>
      </w:r>
      <w:r>
        <w:rPr>
          <w:spacing w:val="-1"/>
        </w:rPr>
        <w:t xml:space="preserve"> </w:t>
      </w:r>
      <w:r>
        <w:t>русском языке;</w:t>
      </w:r>
    </w:p>
    <w:p w:rsidR="00563A7A" w:rsidRDefault="002A7DFB">
      <w:pPr>
        <w:pStyle w:val="a4"/>
        <w:numPr>
          <w:ilvl w:val="1"/>
          <w:numId w:val="227"/>
        </w:numPr>
        <w:tabs>
          <w:tab w:val="left" w:pos="1816"/>
        </w:tabs>
        <w:ind w:right="818" w:firstLine="707"/>
      </w:pPr>
      <w:r>
        <w:t>неприятие любых форм экстремизма, дискриминации; понимание роли различных со-</w:t>
      </w:r>
      <w:r>
        <w:rPr>
          <w:spacing w:val="1"/>
        </w:rPr>
        <w:t xml:space="preserve"> </w:t>
      </w:r>
      <w:r>
        <w:t>циальных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27"/>
        </w:numPr>
        <w:tabs>
          <w:tab w:val="left" w:pos="1816"/>
        </w:tabs>
        <w:ind w:right="818" w:firstLine="707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 об-</w:t>
      </w:r>
      <w:r>
        <w:rPr>
          <w:spacing w:val="1"/>
        </w:rPr>
        <w:t xml:space="preserve"> </w:t>
      </w:r>
      <w:r>
        <w:t>ществе,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написанных</w:t>
      </w:r>
      <w:r>
        <w:rPr>
          <w:spacing w:val="-53"/>
        </w:rPr>
        <w:t xml:space="preserve"> </w:t>
      </w:r>
      <w:r>
        <w:t>на русском языке; готовность к разнообразной совместной деятельности, стремление к взаимопо-</w:t>
      </w:r>
      <w:r>
        <w:rPr>
          <w:spacing w:val="1"/>
        </w:rPr>
        <w:t xml:space="preserve"> </w:t>
      </w:r>
      <w:r>
        <w:t>ниманию и взаимопомощи, активное участие в школьном самоуправлении; готовность к участию в</w:t>
      </w:r>
      <w:r>
        <w:rPr>
          <w:spacing w:val="-5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 волонтѐрство);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84"/>
        </w:tabs>
        <w:ind w:left="822" w:right="818" w:firstLine="707"/>
        <w:jc w:val="both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понимание роли русского языка как государ-</w:t>
      </w:r>
      <w:r>
        <w:rPr>
          <w:spacing w:val="1"/>
        </w:rPr>
        <w:t xml:space="preserve"> </w:t>
      </w:r>
      <w:r>
        <w:t>ственного языка Российской Федерации и языка межнационального общения народов России,</w:t>
      </w:r>
      <w:r>
        <w:rPr>
          <w:spacing w:val="1"/>
        </w:rPr>
        <w:t xml:space="preserve"> </w:t>
      </w:r>
      <w:r>
        <w:t>проявление интереса к познанию русского языка, к истории и культуре Российской Федерации,</w:t>
      </w:r>
      <w:r>
        <w:rPr>
          <w:spacing w:val="1"/>
        </w:rPr>
        <w:t xml:space="preserve"> </w:t>
      </w:r>
      <w:r>
        <w:t>культуре своего края, народов России, ценностное отношение к русскому языку, к достижениям</w:t>
      </w:r>
      <w:r>
        <w:rPr>
          <w:spacing w:val="1"/>
        </w:rPr>
        <w:t xml:space="preserve"> </w:t>
      </w:r>
      <w:r>
        <w:t>своей Родины - России, к науке, искусству, боевым подвигам и трудовым достижениям народа, в</w:t>
      </w:r>
      <w:r>
        <w:rPr>
          <w:spacing w:val="1"/>
        </w:rPr>
        <w:t xml:space="preserve"> </w:t>
      </w:r>
      <w:r>
        <w:t>том числе отражѐнным в художественных произведениях, уважение к символам России, государ-</w:t>
      </w:r>
      <w:r>
        <w:rPr>
          <w:spacing w:val="1"/>
        </w:rPr>
        <w:t xml:space="preserve"> </w:t>
      </w:r>
      <w:r>
        <w:t>ственным праздникам, историческому и природному наследию и памятникам, 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4"/>
        </w:rPr>
        <w:t xml:space="preserve"> </w:t>
      </w:r>
      <w:r>
        <w:t>родной стране;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26"/>
        </w:numPr>
        <w:tabs>
          <w:tab w:val="left" w:pos="1792"/>
        </w:tabs>
        <w:spacing w:before="92"/>
        <w:ind w:left="822" w:right="818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выбора, готовность оценивать своѐ поведение, в том числе речевое, и по-</w:t>
      </w:r>
      <w:r>
        <w:rPr>
          <w:spacing w:val="1"/>
        </w:rPr>
        <w:t xml:space="preserve"> </w:t>
      </w:r>
      <w:r>
        <w:t>ступки, 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 свобода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70"/>
        </w:tabs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27"/>
        </w:numPr>
        <w:tabs>
          <w:tab w:val="left" w:pos="1816"/>
        </w:tabs>
        <w:ind w:right="826" w:firstLine="707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осознание важности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коммуникации и</w:t>
      </w:r>
      <w:r>
        <w:rPr>
          <w:spacing w:val="-1"/>
        </w:rPr>
        <w:t xml:space="preserve"> </w:t>
      </w:r>
      <w:r>
        <w:t>самовыражения;</w:t>
      </w:r>
    </w:p>
    <w:p w:rsidR="00563A7A" w:rsidRDefault="002A7DFB">
      <w:pPr>
        <w:pStyle w:val="a4"/>
        <w:numPr>
          <w:ilvl w:val="1"/>
          <w:numId w:val="227"/>
        </w:numPr>
        <w:tabs>
          <w:tab w:val="left" w:pos="1816"/>
        </w:tabs>
        <w:ind w:right="821" w:firstLine="707"/>
      </w:pPr>
      <w:r>
        <w:t>осознание важности русского языка как средства коммуникации и самовыражения; по-</w:t>
      </w:r>
      <w:r>
        <w:rPr>
          <w:spacing w:val="1"/>
        </w:rPr>
        <w:t xml:space="preserve"> </w:t>
      </w:r>
      <w:r>
        <w:t>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84"/>
        </w:tabs>
        <w:spacing w:line="252" w:lineRule="exact"/>
        <w:ind w:left="1783" w:hanging="254"/>
        <w:jc w:val="both"/>
      </w:pPr>
      <w:r>
        <w:t>физического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563A7A" w:rsidRDefault="00563A7A">
      <w:pPr>
        <w:spacing w:line="252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лучия: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25"/>
        </w:numPr>
        <w:tabs>
          <w:tab w:val="left" w:pos="346"/>
        </w:tabs>
        <w:ind w:hanging="287"/>
        <w:jc w:val="left"/>
      </w:pPr>
      <w:r>
        <w:t>осознание</w:t>
      </w:r>
      <w:r>
        <w:rPr>
          <w:spacing w:val="19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собственный</w:t>
      </w:r>
      <w:r>
        <w:rPr>
          <w:spacing w:val="19"/>
        </w:rPr>
        <w:t xml:space="preserve"> </w:t>
      </w:r>
      <w:r>
        <w:t>жизненный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читательский</w:t>
      </w:r>
      <w:r>
        <w:rPr>
          <w:spacing w:val="18"/>
        </w:rPr>
        <w:t xml:space="preserve"> </w:t>
      </w:r>
      <w:r>
        <w:t>опыт,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2A7DFB">
      <w:pPr>
        <w:pStyle w:val="a3"/>
        <w:spacing w:before="1"/>
        <w:ind w:right="824" w:firstLine="0"/>
      </w:pPr>
      <w:r>
        <w:lastRenderedPageBreak/>
        <w:t>ответственное отношение к своему здоровью и установка на здоровый образ жизни (здоровое пи-</w:t>
      </w:r>
      <w:r>
        <w:rPr>
          <w:spacing w:val="1"/>
        </w:rPr>
        <w:t xml:space="preserve"> </w:t>
      </w:r>
      <w:r>
        <w:t>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1" w:firstLine="707"/>
      </w:pPr>
      <w:r>
        <w:t>осознание последствий и неприятие вредных привычек (употребление алкоголя, нарко-</w:t>
      </w:r>
      <w:r>
        <w:rPr>
          <w:spacing w:val="1"/>
        </w:rPr>
        <w:t xml:space="preserve"> </w:t>
      </w:r>
      <w:r>
        <w:t>тиков, курение) и иных форм вреда для физического и психического здоровья, соблюдение 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школьного языкового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1" w:firstLine="707"/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spacing w:line="267" w:lineRule="exact"/>
        <w:ind w:left="1815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3" w:firstLine="707"/>
      </w:pPr>
      <w:r>
        <w:t>умение осознавать своѐ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адекватные</w:t>
      </w:r>
      <w:r>
        <w:rPr>
          <w:spacing w:val="-13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состояния,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опираясь</w:t>
      </w:r>
      <w:r>
        <w:rPr>
          <w:spacing w:val="-53"/>
        </w:rPr>
        <w:t xml:space="preserve"> </w:t>
      </w:r>
      <w:r>
        <w:t>на примеры из литературных произведений, написанных на русском языке, 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70"/>
        </w:tabs>
        <w:spacing w:before="1" w:line="252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1" w:firstLine="707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 плани-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выполнять такого рода деятельность;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1" w:firstLine="70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 вы-</w:t>
      </w:r>
      <w:r>
        <w:rPr>
          <w:spacing w:val="1"/>
        </w:rPr>
        <w:t xml:space="preserve"> </w:t>
      </w:r>
      <w:r>
        <w:t>бор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планов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</w:t>
      </w:r>
      <w:r>
        <w:rPr>
          <w:spacing w:val="-8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spacing w:line="268" w:lineRule="exact"/>
        <w:ind w:left="1815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70"/>
        </w:tabs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18" w:firstLine="707"/>
      </w:pPr>
      <w:r>
        <w:t>ориентация на применение знаний из области социальных и естественных наук для ре-</w:t>
      </w:r>
      <w:r>
        <w:rPr>
          <w:spacing w:val="1"/>
        </w:rPr>
        <w:t xml:space="preserve"> </w:t>
      </w:r>
      <w:r>
        <w:t>шения задач в области окружающей среды, планирования поступков и оценки их возможных по-</w:t>
      </w:r>
      <w:r>
        <w:rPr>
          <w:spacing w:val="1"/>
        </w:rPr>
        <w:t xml:space="preserve"> </w:t>
      </w:r>
      <w:r>
        <w:t>следствий для окружающей среды, умение точно, логично выражать свою точку зрения на эколо-</w:t>
      </w:r>
      <w:r>
        <w:rPr>
          <w:spacing w:val="1"/>
        </w:rPr>
        <w:t xml:space="preserve"> </w:t>
      </w:r>
      <w:r>
        <w:t>гические</w:t>
      </w:r>
      <w:r>
        <w:rPr>
          <w:spacing w:val="-1"/>
        </w:rPr>
        <w:t xml:space="preserve"> </w:t>
      </w:r>
      <w:r>
        <w:t>проблемы;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0" w:firstLine="707"/>
      </w:pPr>
      <w:r>
        <w:t>повышение уровня экологической культуры, осознание глобального характера эколо-</w:t>
      </w:r>
      <w:r>
        <w:rPr>
          <w:spacing w:val="1"/>
        </w:rPr>
        <w:t xml:space="preserve"> </w:t>
      </w:r>
      <w:r>
        <w:t>гических проблем и путей их решения, активное неприятие действий, приносящих вред окружа-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-52"/>
        </w:rPr>
        <w:t xml:space="preserve"> </w:t>
      </w:r>
      <w:r>
        <w:t>поднимающими экологические проблемы,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 социальной сред, готовность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840"/>
        </w:tabs>
        <w:ind w:left="822" w:right="823" w:firstLine="707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 представлений об основных закономерностях развития человека, природы и 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природной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средой,</w:t>
      </w:r>
      <w:r>
        <w:rPr>
          <w:spacing w:val="15"/>
        </w:rPr>
        <w:t xml:space="preserve"> </w:t>
      </w:r>
      <w:r>
        <w:t>закономерностях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овла-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дение языковой и читательской культурой, навыками чтения как средства познания мира, овладе-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563A7A" w:rsidRDefault="002A7DFB">
      <w:pPr>
        <w:pStyle w:val="a4"/>
        <w:numPr>
          <w:ilvl w:val="0"/>
          <w:numId w:val="226"/>
        </w:numPr>
        <w:tabs>
          <w:tab w:val="left" w:pos="1770"/>
        </w:tabs>
        <w:spacing w:before="1" w:line="252" w:lineRule="exact"/>
        <w:jc w:val="both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0" w:firstLine="707"/>
      </w:pPr>
      <w:r>
        <w:t>освоение обучающимися социального опыта, основных социальных ролей, норм и пра-</w:t>
      </w:r>
      <w:r>
        <w:rPr>
          <w:spacing w:val="1"/>
        </w:rPr>
        <w:t xml:space="preserve"> </w:t>
      </w:r>
      <w:r>
        <w:t>вил 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 вза-</w:t>
      </w:r>
      <w:r>
        <w:rPr>
          <w:spacing w:val="1"/>
        </w:rPr>
        <w:t xml:space="preserve"> </w:t>
      </w:r>
      <w:r>
        <w:t>имодействия</w:t>
      </w:r>
      <w:r>
        <w:rPr>
          <w:spacing w:val="-3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18" w:firstLine="707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 других, потребность в действии в условиях неопределѐнности, в повышении уровня своей</w:t>
      </w:r>
      <w:r>
        <w:rPr>
          <w:spacing w:val="-52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 из опыта других, необ-</w:t>
      </w:r>
      <w:r>
        <w:rPr>
          <w:spacing w:val="1"/>
        </w:rPr>
        <w:t xml:space="preserve"> </w:t>
      </w:r>
      <w:r>
        <w:t>ходимость в формировании новых знаний, умений связывать образы, формулировать идеи, поня-</w:t>
      </w:r>
      <w:r>
        <w:rPr>
          <w:spacing w:val="1"/>
        </w:rPr>
        <w:t xml:space="preserve"> </w:t>
      </w:r>
      <w:r>
        <w:t>тия, гипотезы об объектах и явлениях, в том числе ранее неизвестных, осознание дефицита соб-</w:t>
      </w:r>
      <w:r>
        <w:rPr>
          <w:spacing w:val="1"/>
        </w:rPr>
        <w:t xml:space="preserve"> </w:t>
      </w:r>
      <w:r>
        <w:t>ственных знаний и компетенций, планирование своего развития, умение оперировать 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развития, анализи-</w:t>
      </w:r>
      <w:r>
        <w:rPr>
          <w:spacing w:val="1"/>
        </w:rPr>
        <w:t xml:space="preserve"> </w:t>
      </w:r>
      <w:r>
        <w:t>ровать и выявлять взаимосвязь природы, общества и экономики, оценивать свои действия с учѐтом</w:t>
      </w:r>
      <w:r>
        <w:rPr>
          <w:spacing w:val="-52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7"/>
        </w:rPr>
        <w:t xml:space="preserve"> </w:t>
      </w:r>
      <w:r>
        <w:t>среду,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вызовов,</w:t>
      </w:r>
      <w:r>
        <w:rPr>
          <w:spacing w:val="-6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глобальных</w:t>
      </w:r>
      <w:r>
        <w:rPr>
          <w:spacing w:val="-52"/>
        </w:rPr>
        <w:t xml:space="preserve"> </w:t>
      </w:r>
      <w:r>
        <w:t>последствий;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23" w:firstLine="707"/>
      </w:pPr>
      <w:r>
        <w:t>способность осознавать стрессовую ситуацию, оценивать происходящие изменения и их</w:t>
      </w:r>
      <w:r>
        <w:rPr>
          <w:spacing w:val="-52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прини-</w:t>
      </w:r>
      <w:r>
        <w:rPr>
          <w:spacing w:val="1"/>
        </w:rPr>
        <w:t xml:space="preserve"> </w:t>
      </w:r>
      <w:r>
        <w:t>маемые решения и действия; формулировать и оценивать риски и последствия, формировать опыт,</w:t>
      </w:r>
      <w:r>
        <w:rPr>
          <w:spacing w:val="-52"/>
        </w:rPr>
        <w:t xml:space="preserve"> </w:t>
      </w:r>
      <w:r>
        <w:t>уметь находить позитивное в сложившейся ситуации, быть готовым действовать в отсутствие га-</w:t>
      </w:r>
      <w:r>
        <w:rPr>
          <w:spacing w:val="1"/>
        </w:rPr>
        <w:t xml:space="preserve"> </w:t>
      </w:r>
      <w:r>
        <w:t>рантий успеха.</w:t>
      </w:r>
    </w:p>
    <w:p w:rsidR="00563A7A" w:rsidRDefault="002A7DFB">
      <w:pPr>
        <w:pStyle w:val="a3"/>
        <w:ind w:right="820"/>
      </w:pPr>
      <w:r>
        <w:t>В результате изучения русского языка на уровне основного общего образования у обуча-</w:t>
      </w:r>
      <w:r>
        <w:rPr>
          <w:spacing w:val="1"/>
        </w:rPr>
        <w:t xml:space="preserve"> </w:t>
      </w:r>
      <w:r>
        <w:t>ющегося будут сформированы познавательные универсальные учебные действия,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совместная</w:t>
      </w:r>
      <w:r>
        <w:rPr>
          <w:spacing w:val="-53"/>
        </w:rPr>
        <w:t xml:space="preserve"> </w:t>
      </w:r>
      <w:r>
        <w:t>деятельность.</w:t>
      </w:r>
    </w:p>
    <w:p w:rsidR="00563A7A" w:rsidRDefault="002A7DFB">
      <w:pPr>
        <w:ind w:left="822" w:right="824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18" w:firstLine="707"/>
      </w:pPr>
      <w:r>
        <w:t>выявлять и характеризовать существенные признаки языковых единиц, языковых явле-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spacing w:line="242" w:lineRule="auto"/>
        <w:ind w:right="820" w:firstLine="707"/>
      </w:pPr>
      <w:r>
        <w:t>устанавливать существенный признак классификации языковых единиц (явлений), ос-</w:t>
      </w:r>
      <w:r>
        <w:rPr>
          <w:spacing w:val="1"/>
        </w:rPr>
        <w:t xml:space="preserve"> </w:t>
      </w:r>
      <w:r>
        <w:t>нования для обобщения и сравнения, критерии проводимого анализа, классифицировать 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3"/>
        </w:rPr>
        <w:t xml:space="preserve"> </w:t>
      </w:r>
      <w:r>
        <w:t>признаку;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right="818" w:firstLine="707"/>
      </w:pPr>
      <w:r>
        <w:t>выявлять закономерности и противоречия в рассматриваемых фактах, данных и наблю-</w:t>
      </w:r>
      <w:r>
        <w:rPr>
          <w:spacing w:val="1"/>
        </w:rPr>
        <w:t xml:space="preserve"> </w:t>
      </w:r>
      <w:r>
        <w:t>дениях,</w:t>
      </w:r>
      <w:r>
        <w:rPr>
          <w:spacing w:val="-1"/>
        </w:rPr>
        <w:t xml:space="preserve"> </w:t>
      </w:r>
      <w:r>
        <w:t>предлагать 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563A7A" w:rsidRDefault="002A7DFB">
      <w:pPr>
        <w:pStyle w:val="a4"/>
        <w:numPr>
          <w:ilvl w:val="1"/>
          <w:numId w:val="225"/>
        </w:numPr>
        <w:tabs>
          <w:tab w:val="left" w:pos="1816"/>
        </w:tabs>
        <w:ind w:left="1815"/>
      </w:pPr>
      <w:r>
        <w:t>выявлять</w:t>
      </w:r>
      <w:r>
        <w:rPr>
          <w:spacing w:val="-8"/>
        </w:rPr>
        <w:t xml:space="preserve"> </w:t>
      </w:r>
      <w:r>
        <w:t>дефицит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учебной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3" w:lineRule="exact"/>
        <w:ind w:firstLine="0"/>
        <w:jc w:val="left"/>
      </w:pPr>
      <w:r>
        <w:lastRenderedPageBreak/>
        <w:t>задачи;</w:t>
      </w:r>
    </w:p>
    <w:p w:rsidR="00563A7A" w:rsidRDefault="002A7DFB">
      <w:pPr>
        <w:pStyle w:val="a3"/>
        <w:spacing w:before="11"/>
        <w:ind w:left="0" w:firstLine="0"/>
        <w:jc w:val="left"/>
        <w:rPr>
          <w:sz w:val="20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69"/>
        </w:tabs>
        <w:ind w:left="268" w:hanging="287"/>
        <w:jc w:val="left"/>
        <w:rPr>
          <w:rFonts w:ascii="Symbol" w:hAnsi="Symbol"/>
        </w:rPr>
      </w:pPr>
      <w:r>
        <w:t>выявлять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9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языковых</w:t>
      </w:r>
      <w:r>
        <w:rPr>
          <w:spacing w:val="19"/>
        </w:rPr>
        <w:t xml:space="preserve"> </w:t>
      </w:r>
      <w:r>
        <w:t>процессов,</w:t>
      </w:r>
      <w:r>
        <w:rPr>
          <w:spacing w:val="17"/>
        </w:rPr>
        <w:t xml:space="preserve"> </w:t>
      </w:r>
      <w:r>
        <w:t>делать</w:t>
      </w:r>
      <w:r>
        <w:rPr>
          <w:spacing w:val="18"/>
        </w:rPr>
        <w:t xml:space="preserve"> </w:t>
      </w:r>
      <w:r>
        <w:t>вы-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08" w:space="40"/>
            <w:col w:w="9462"/>
          </w:cols>
        </w:sectPr>
      </w:pPr>
    </w:p>
    <w:p w:rsidR="00563A7A" w:rsidRDefault="002A7DFB">
      <w:pPr>
        <w:pStyle w:val="a3"/>
        <w:ind w:right="826" w:firstLine="0"/>
      </w:pPr>
      <w:r>
        <w:lastRenderedPageBreak/>
        <w:t>воды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дедуктивных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индуктивных</w:t>
      </w:r>
      <w:r>
        <w:rPr>
          <w:spacing w:val="-3"/>
        </w:rPr>
        <w:t xml:space="preserve"> </w:t>
      </w:r>
      <w:r>
        <w:t>умозаключений,</w:t>
      </w:r>
      <w:r>
        <w:rPr>
          <w:spacing w:val="-3"/>
        </w:rPr>
        <w:t xml:space="preserve"> </w:t>
      </w:r>
      <w:r>
        <w:t>умозаключений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аналогии,</w:t>
      </w:r>
      <w:r>
        <w:rPr>
          <w:spacing w:val="-5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самостоятельно выбирать способ решения учебной задачи при работе с разными типами</w:t>
      </w:r>
      <w:r>
        <w:rPr>
          <w:spacing w:val="-52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 критериев.</w:t>
      </w:r>
    </w:p>
    <w:p w:rsidR="00563A7A" w:rsidRDefault="002A7DFB">
      <w:pPr>
        <w:spacing w:before="1" w:line="253" w:lineRule="exact"/>
        <w:ind w:left="1530"/>
        <w:jc w:val="both"/>
        <w:rPr>
          <w:b/>
          <w:i/>
        </w:rPr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действия</w:t>
      </w:r>
    </w:p>
    <w:p w:rsidR="00563A7A" w:rsidRDefault="002A7DFB">
      <w:pPr>
        <w:pStyle w:val="a3"/>
        <w:spacing w:line="252" w:lineRule="exact"/>
        <w:ind w:firstLine="0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использовать</w:t>
      </w:r>
      <w:r>
        <w:rPr>
          <w:spacing w:val="9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исследовательский</w:t>
      </w:r>
      <w:r>
        <w:rPr>
          <w:spacing w:val="9"/>
        </w:rPr>
        <w:t xml:space="preserve"> </w:t>
      </w:r>
      <w:r>
        <w:t>инструмент</w:t>
      </w:r>
      <w:r>
        <w:rPr>
          <w:spacing w:val="10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образо-</w:t>
      </w:r>
    </w:p>
    <w:p w:rsidR="00563A7A" w:rsidRDefault="00563A7A">
      <w:pPr>
        <w:spacing w:line="268" w:lineRule="exact"/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lastRenderedPageBreak/>
        <w:t>вании;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8"/>
        </w:tabs>
        <w:ind w:left="337" w:hanging="287"/>
        <w:jc w:val="left"/>
        <w:rPr>
          <w:rFonts w:ascii="Symbol" w:hAnsi="Symbol"/>
        </w:rPr>
      </w:pPr>
      <w:r>
        <w:t>формулировать</w:t>
      </w:r>
      <w:r>
        <w:rPr>
          <w:spacing w:val="-8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фиксирующие</w:t>
      </w:r>
      <w:r>
        <w:rPr>
          <w:spacing w:val="-7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желательным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9" w:space="40"/>
            <w:col w:w="9531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формировать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rPr>
          <w:rFonts w:ascii="Symbol" w:hAnsi="Symbol"/>
        </w:rPr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 особенностей языковых единиц, процессов, причинно-следственных связей и зависи-</w:t>
      </w:r>
      <w:r>
        <w:rPr>
          <w:spacing w:val="1"/>
        </w:rPr>
        <w:t xml:space="preserve"> </w:t>
      </w:r>
      <w:r>
        <w:t>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оценивать на применимость и достоверность информацию, полученную в ходе лингви-</w:t>
      </w:r>
      <w:r>
        <w:rPr>
          <w:spacing w:val="1"/>
        </w:rPr>
        <w:t xml:space="preserve"> </w:t>
      </w:r>
      <w:r>
        <w:t>стического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63A7A" w:rsidRDefault="002A7DFB">
      <w:pPr>
        <w:ind w:left="822" w:right="823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применять различные методы, инструменты и запросы при поиске и отборе информации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выбирать, анализировать, интерпретировать, обобщать и систематизировать информа-</w:t>
      </w:r>
      <w:r>
        <w:rPr>
          <w:spacing w:val="1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 таблицах, схемах;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нѐм информации и усвоения необходимой ин-</w:t>
      </w:r>
      <w:r>
        <w:rPr>
          <w:spacing w:val="1"/>
        </w:rPr>
        <w:t xml:space="preserve"> </w:t>
      </w:r>
      <w:r>
        <w:t>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решения</w:t>
      </w:r>
      <w:r>
        <w:rPr>
          <w:spacing w:val="-2"/>
        </w:rPr>
        <w:t xml:space="preserve"> </w:t>
      </w:r>
      <w:r>
        <w:t>учебных 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смысловое чтение для извлечения, обобщения и систематизации инфор-</w:t>
      </w:r>
      <w:r>
        <w:rPr>
          <w:spacing w:val="1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поставленных целей;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самостоятельно выбирать оптимальную форму представления информации (текст, пре-</w:t>
      </w:r>
      <w:r>
        <w:rPr>
          <w:spacing w:val="1"/>
        </w:rPr>
        <w:t xml:space="preserve"> </w:t>
      </w:r>
      <w:r>
        <w:t>зентация,</w:t>
      </w:r>
      <w:r>
        <w:rPr>
          <w:spacing w:val="-10"/>
        </w:rPr>
        <w:t xml:space="preserve"> </w:t>
      </w:r>
      <w:r>
        <w:t>таблица,</w:t>
      </w:r>
      <w:r>
        <w:rPr>
          <w:spacing w:val="-9"/>
        </w:rPr>
        <w:t xml:space="preserve"> </w:t>
      </w:r>
      <w:r>
        <w:t>схема)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иллюстрировать</w:t>
      </w:r>
      <w:r>
        <w:rPr>
          <w:spacing w:val="-8"/>
        </w:rPr>
        <w:t xml:space="preserve"> </w:t>
      </w:r>
      <w:r>
        <w:t>решаемые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несложными</w:t>
      </w:r>
      <w:r>
        <w:rPr>
          <w:spacing w:val="-12"/>
        </w:rPr>
        <w:t xml:space="preserve"> </w:t>
      </w:r>
      <w:r>
        <w:t>схемами,</w:t>
      </w:r>
      <w:r>
        <w:rPr>
          <w:spacing w:val="-10"/>
        </w:rPr>
        <w:t xml:space="preserve"> </w:t>
      </w:r>
      <w:r>
        <w:t>диаграммами,</w:t>
      </w:r>
      <w:r>
        <w:rPr>
          <w:spacing w:val="-5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оценивать надѐжность информации по критериям, предложенным учителем или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rPr>
          <w:rFonts w:ascii="Symbol" w:hAnsi="Symbol"/>
        </w:rPr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63A7A" w:rsidRDefault="002A7DFB">
      <w:pPr>
        <w:pStyle w:val="a3"/>
        <w:ind w:right="820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общения </w:t>
      </w:r>
      <w:r>
        <w:t>как часть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условиями</w:t>
      </w:r>
      <w:r>
        <w:rPr>
          <w:spacing w:val="-53"/>
        </w:rPr>
        <w:t xml:space="preserve"> </w:t>
      </w:r>
      <w:r>
        <w:t>и целями общения; выражать себя (свою точку зрения) в диалогах и дискуссиях, в устной моно-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rPr>
          <w:rFonts w:ascii="Symbol" w:hAnsi="Symbol"/>
        </w:rPr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знать и распознавать предпосылки конфликтных ситуаций и смягчать конфликты, вести</w:t>
      </w:r>
      <w:r>
        <w:rPr>
          <w:spacing w:val="-52"/>
        </w:rPr>
        <w:t xml:space="preserve"> </w:t>
      </w:r>
      <w:r>
        <w:t>переговоры;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 ходе диалога (дискуссии) задавать вопросы по существу обсуждаемой темы и выска-</w:t>
      </w:r>
      <w:r>
        <w:rPr>
          <w:spacing w:val="1"/>
        </w:rPr>
        <w:t xml:space="preserve"> </w:t>
      </w:r>
      <w:r>
        <w:t>зывать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 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самостоятельно выбирать формат выступления с учѐтом цели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самоорганизации </w:t>
      </w:r>
      <w:r>
        <w:t>как части ре-</w:t>
      </w:r>
      <w:r>
        <w:rPr>
          <w:spacing w:val="1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выявлять проблемы для решения в учебных и жизненных ситуациях; ориентироваться в</w:t>
      </w:r>
      <w:r>
        <w:rPr>
          <w:spacing w:val="1"/>
        </w:rPr>
        <w:t xml:space="preserve"> </w:t>
      </w:r>
      <w:r>
        <w:t>различных подходах к принятию решений (индивидуальное, принятие решения в группе, принятие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563A7A" w:rsidRDefault="002A7DFB">
      <w:pPr>
        <w:pStyle w:val="a3"/>
        <w:ind w:right="82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самоконтроля</w:t>
      </w:r>
      <w:r>
        <w:t>,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3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владеть разными способами самоконтроля (в том числе речевого), самомотивации и</w:t>
      </w:r>
      <w:r>
        <w:rPr>
          <w:spacing w:val="1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давать адекватную оценку учебной ситуации и предлагать план еѐ изменения; предви-</w:t>
      </w:r>
      <w:r>
        <w:rPr>
          <w:spacing w:val="1"/>
        </w:rPr>
        <w:t xml:space="preserve"> </w:t>
      </w:r>
      <w:r>
        <w:t>деть</w:t>
      </w:r>
      <w:r>
        <w:rPr>
          <w:spacing w:val="-5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приобретѐнному ре-</w:t>
      </w:r>
      <w:r>
        <w:rPr>
          <w:spacing w:val="1"/>
        </w:rPr>
        <w:t xml:space="preserve"> </w:t>
      </w:r>
      <w:r>
        <w:t>чевому опыту и корректировать собственную речь с учѐтом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 цели и условиям 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выявлять и анализировать причины эмоций; понимать мотивы и намерения другого че-</w:t>
      </w:r>
      <w:r>
        <w:rPr>
          <w:spacing w:val="1"/>
        </w:rPr>
        <w:t xml:space="preserve"> </w:t>
      </w:r>
      <w:r>
        <w:t>ловека,</w:t>
      </w:r>
      <w:r>
        <w:rPr>
          <w:spacing w:val="-3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 эмоций;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осознанно 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и его мнению;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всѐ</w:t>
      </w:r>
      <w:r>
        <w:rPr>
          <w:spacing w:val="-3"/>
        </w:rPr>
        <w:t xml:space="preserve"> </w:t>
      </w:r>
      <w:r>
        <w:t>вокруг.</w:t>
      </w:r>
    </w:p>
    <w:p w:rsidR="00563A7A" w:rsidRDefault="002A7DFB">
      <w:pPr>
        <w:spacing w:line="252" w:lineRule="exact"/>
        <w:ind w:left="1530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принимать цель совместной деятельности, коллективно строить действия по еѐ дости-</w:t>
      </w:r>
      <w:r>
        <w:rPr>
          <w:spacing w:val="1"/>
        </w:rPr>
        <w:t xml:space="preserve"> </w:t>
      </w:r>
      <w:r>
        <w:t>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уметь</w:t>
      </w:r>
      <w:r>
        <w:rPr>
          <w:spacing w:val="-13"/>
        </w:rPr>
        <w:t xml:space="preserve"> </w:t>
      </w:r>
      <w:r>
        <w:t>обобщать</w:t>
      </w:r>
      <w:r>
        <w:rPr>
          <w:spacing w:val="-12"/>
        </w:rPr>
        <w:t xml:space="preserve"> </w:t>
      </w:r>
      <w:r>
        <w:t>мнения</w:t>
      </w:r>
      <w:r>
        <w:rPr>
          <w:spacing w:val="-12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13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планировать организацию совместной работы, определять свою роль (с учѐтом предпо-</w:t>
      </w:r>
      <w:r>
        <w:rPr>
          <w:spacing w:val="1"/>
        </w:rPr>
        <w:t xml:space="preserve"> </w:t>
      </w:r>
      <w:r>
        <w:t>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-52"/>
        </w:rPr>
        <w:t xml:space="preserve"> </w:t>
      </w:r>
      <w:r>
        <w:t>штурм»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выполнять свою часть работы, достигать качественный результат по своему направле-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 координировать 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 про-</w:t>
      </w:r>
      <w:r>
        <w:rPr>
          <w:spacing w:val="1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готовность к представлению</w:t>
      </w:r>
      <w:r>
        <w:rPr>
          <w:spacing w:val="-1"/>
        </w:rPr>
        <w:t xml:space="preserve"> </w:t>
      </w:r>
      <w:r>
        <w:t>отчѐта перед группой.</w:t>
      </w:r>
    </w:p>
    <w:p w:rsidR="00563A7A" w:rsidRDefault="002A7DFB">
      <w:pPr>
        <w:ind w:left="822" w:firstLine="707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5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63A7A" w:rsidRDefault="002A7DFB">
      <w:pPr>
        <w:pStyle w:val="8"/>
        <w:spacing w:line="251" w:lineRule="exac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jc w:val="left"/>
      </w:pPr>
      <w:r>
        <w:t>Осознавать</w:t>
      </w:r>
      <w:r>
        <w:rPr>
          <w:spacing w:val="24"/>
        </w:rPr>
        <w:t xml:space="preserve"> </w:t>
      </w:r>
      <w:r>
        <w:t>богатство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24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приводить</w:t>
      </w:r>
      <w:r>
        <w:rPr>
          <w:spacing w:val="21"/>
        </w:rPr>
        <w:t xml:space="preserve"> </w:t>
      </w:r>
      <w:r>
        <w:t>примеры,</w:t>
      </w:r>
      <w:r>
        <w:rPr>
          <w:spacing w:val="25"/>
        </w:rPr>
        <w:t xml:space="preserve"> </w:t>
      </w:r>
      <w:r>
        <w:t>свидетель-</w:t>
      </w:r>
      <w:r>
        <w:rPr>
          <w:spacing w:val="-52"/>
        </w:rPr>
        <w:t xml:space="preserve"> </w:t>
      </w:r>
      <w:r>
        <w:t>ствующие об</w:t>
      </w:r>
      <w:r>
        <w:rPr>
          <w:spacing w:val="-1"/>
        </w:rPr>
        <w:t xml:space="preserve"> </w:t>
      </w:r>
      <w:r>
        <w:t>этом.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563A7A" w:rsidRDefault="002A7DFB">
      <w:pPr>
        <w:pStyle w:val="8"/>
        <w:spacing w:before="5" w:line="251" w:lineRule="exact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right="823"/>
      </w:pPr>
      <w:r>
        <w:t>Характеризовать различия</w:t>
      </w:r>
      <w:r>
        <w:rPr>
          <w:spacing w:val="1"/>
        </w:rPr>
        <w:t xml:space="preserve"> </w:t>
      </w:r>
      <w:r>
        <w:t>между устной и</w:t>
      </w:r>
      <w:r>
        <w:rPr>
          <w:spacing w:val="1"/>
        </w:rPr>
        <w:t xml:space="preserve"> </w:t>
      </w:r>
      <w:r>
        <w:t>письменной речью, диалогом 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63A7A" w:rsidRDefault="002A7DFB">
      <w:pPr>
        <w:pStyle w:val="a3"/>
        <w:ind w:right="819"/>
      </w:pPr>
      <w:r>
        <w:t>Создавать устные монологические высказывания объѐмом не менее 5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 ли-</w:t>
      </w:r>
      <w:r>
        <w:rPr>
          <w:spacing w:val="1"/>
        </w:rPr>
        <w:t xml:space="preserve"> </w:t>
      </w:r>
      <w:r>
        <w:t>тературы.</w:t>
      </w:r>
    </w:p>
    <w:p w:rsidR="00563A7A" w:rsidRDefault="002A7DFB">
      <w:pPr>
        <w:pStyle w:val="a3"/>
        <w:ind w:right="830"/>
      </w:pPr>
      <w:r>
        <w:t>Участвовать в диалоге на лингвистические темы (в рамках изученного) и в диалоге и (или)</w:t>
      </w:r>
      <w:r>
        <w:rPr>
          <w:spacing w:val="1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 наблюдений</w:t>
      </w:r>
      <w:r>
        <w:rPr>
          <w:spacing w:val="-1"/>
        </w:rPr>
        <w:t xml:space="preserve"> </w:t>
      </w:r>
      <w:r>
        <w:t>объѐмом не 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реплик.</w:t>
      </w:r>
    </w:p>
    <w:p w:rsidR="00563A7A" w:rsidRDefault="002A7DFB">
      <w:pPr>
        <w:pStyle w:val="a3"/>
        <w:spacing w:line="252" w:lineRule="exact"/>
        <w:ind w:left="1530" w:firstLine="0"/>
      </w:pPr>
      <w:r>
        <w:t>Владеть</w:t>
      </w:r>
      <w:r>
        <w:rPr>
          <w:spacing w:val="38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аудирования:</w:t>
      </w:r>
      <w:r>
        <w:rPr>
          <w:spacing w:val="42"/>
        </w:rPr>
        <w:t xml:space="preserve"> </w:t>
      </w:r>
      <w:r>
        <w:t>выборочным,</w:t>
      </w:r>
      <w:r>
        <w:rPr>
          <w:spacing w:val="41"/>
        </w:rPr>
        <w:t xml:space="preserve"> </w:t>
      </w:r>
      <w:r>
        <w:t>ознакомительным,</w:t>
      </w:r>
      <w:r>
        <w:rPr>
          <w:spacing w:val="40"/>
        </w:rPr>
        <w:t xml:space="preserve"> </w:t>
      </w:r>
      <w:r>
        <w:t>детальным</w:t>
      </w:r>
      <w:r>
        <w:rPr>
          <w:spacing w:val="41"/>
        </w:rPr>
        <w:t xml:space="preserve"> </w:t>
      </w:r>
      <w:r>
        <w:t>-</w:t>
      </w:r>
    </w:p>
    <w:p w:rsidR="00563A7A" w:rsidRDefault="002A7DFB">
      <w:pPr>
        <w:pStyle w:val="a3"/>
        <w:spacing w:line="252" w:lineRule="exact"/>
        <w:ind w:firstLine="0"/>
      </w:pP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ind w:right="818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:rsidR="00563A7A" w:rsidRDefault="002A7DFB">
      <w:pPr>
        <w:pStyle w:val="a3"/>
        <w:spacing w:line="251" w:lineRule="exact"/>
        <w:ind w:left="1530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слов.</w:t>
      </w:r>
    </w:p>
    <w:p w:rsidR="00563A7A" w:rsidRDefault="002A7DFB">
      <w:pPr>
        <w:pStyle w:val="a3"/>
        <w:spacing w:before="1"/>
        <w:ind w:right="824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объѐмом не менее 150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текста, формулировать вопросы по 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сжато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(для подробного изложения объѐм исходного текста должен составлять не менее 100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 менее 110 слов).</w:t>
      </w:r>
    </w:p>
    <w:p w:rsidR="00563A7A" w:rsidRDefault="002A7DFB">
      <w:pPr>
        <w:pStyle w:val="a3"/>
        <w:ind w:right="825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целью,</w:t>
      </w:r>
      <w:r>
        <w:rPr>
          <w:spacing w:val="-5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563A7A" w:rsidRDefault="002A7DFB">
      <w:pPr>
        <w:pStyle w:val="a3"/>
        <w:ind w:right="822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объѐмом 90-100 слов, словарного диктанта объѐмом 15-20 слов; диктанта</w:t>
      </w:r>
      <w:r>
        <w:rPr>
          <w:spacing w:val="-52"/>
        </w:rPr>
        <w:t xml:space="preserve"> </w:t>
      </w:r>
      <w:r>
        <w:t>на основе связного текста объѐмом 90-100 слов, составленного с учѐтом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2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 слова с 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письме правила речевого</w:t>
      </w:r>
      <w:r>
        <w:rPr>
          <w:spacing w:val="-1"/>
        </w:rPr>
        <w:t xml:space="preserve"> </w:t>
      </w:r>
      <w:r>
        <w:t>этикета.</w:t>
      </w:r>
    </w:p>
    <w:p w:rsidR="00563A7A" w:rsidRDefault="002A7DFB">
      <w:pPr>
        <w:pStyle w:val="8"/>
        <w:spacing w:before="6"/>
      </w:pPr>
      <w:r>
        <w:t>Текст</w:t>
      </w:r>
    </w:p>
    <w:p w:rsidR="00563A7A" w:rsidRDefault="002A7DFB">
      <w:pPr>
        <w:pStyle w:val="a3"/>
        <w:ind w:right="818"/>
      </w:pPr>
      <w:r>
        <w:t>Распознавать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членить</w:t>
      </w:r>
      <w:r>
        <w:rPr>
          <w:spacing w:val="-10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композиционно-смысловые</w:t>
      </w:r>
      <w:r>
        <w:rPr>
          <w:spacing w:val="-7"/>
        </w:rPr>
        <w:t xml:space="preserve"> </w:t>
      </w:r>
      <w:r>
        <w:t>части</w:t>
      </w:r>
      <w:r>
        <w:rPr>
          <w:spacing w:val="-53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слова), применять эти знания при со-</w:t>
      </w:r>
      <w:r>
        <w:rPr>
          <w:spacing w:val="1"/>
        </w:rPr>
        <w:t xml:space="preserve"> </w:t>
      </w:r>
      <w:r>
        <w:t>здании</w:t>
      </w:r>
      <w:r>
        <w:rPr>
          <w:spacing w:val="-1"/>
        </w:rPr>
        <w:t xml:space="preserve"> </w:t>
      </w:r>
      <w:r>
        <w:t>собственного текста (устного и письменного).</w:t>
      </w:r>
    </w:p>
    <w:p w:rsidR="00563A7A" w:rsidRDefault="002A7DFB">
      <w:pPr>
        <w:pStyle w:val="a3"/>
        <w:ind w:right="821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-1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563A7A" w:rsidRDefault="002A7DFB">
      <w:pPr>
        <w:pStyle w:val="a3"/>
        <w:ind w:right="824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признакам</w:t>
      </w:r>
      <w:r>
        <w:rPr>
          <w:spacing w:val="-13"/>
        </w:rPr>
        <w:t xml:space="preserve"> </w:t>
      </w:r>
      <w:r>
        <w:t>(наличие</w:t>
      </w:r>
      <w:r>
        <w:rPr>
          <w:spacing w:val="-10"/>
        </w:rPr>
        <w:t xml:space="preserve"> </w:t>
      </w:r>
      <w:r>
        <w:t>темы,</w:t>
      </w:r>
      <w:r>
        <w:rPr>
          <w:spacing w:val="-52"/>
        </w:rPr>
        <w:t xml:space="preserve"> </w:t>
      </w:r>
      <w:r>
        <w:t>главной мысли, грамматической связи предложений, цельности и относительной законченности), с</w:t>
      </w:r>
      <w:r>
        <w:rPr>
          <w:spacing w:val="-5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 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ind w:right="819"/>
      </w:pPr>
      <w:r>
        <w:t>Использовать</w:t>
      </w:r>
      <w:r>
        <w:rPr>
          <w:spacing w:val="-8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-53"/>
        </w:rPr>
        <w:t xml:space="preserve"> </w:t>
      </w:r>
      <w:r>
        <w:t>типов речи, функциональных разновидностей языка в практике создания текста (в рамках изучен-</w:t>
      </w:r>
      <w:r>
        <w:rPr>
          <w:spacing w:val="1"/>
        </w:rPr>
        <w:t xml:space="preserve"> </w:t>
      </w:r>
      <w:r>
        <w:t>ного).</w:t>
      </w:r>
    </w:p>
    <w:p w:rsidR="00563A7A" w:rsidRDefault="002A7DFB">
      <w:pPr>
        <w:pStyle w:val="a3"/>
        <w:spacing w:line="251" w:lineRule="exact"/>
        <w:ind w:left="1530" w:firstLine="0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563A7A" w:rsidRDefault="002A7DFB">
      <w:pPr>
        <w:pStyle w:val="a3"/>
        <w:ind w:right="824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сюжетную</w:t>
      </w:r>
      <w:r>
        <w:rPr>
          <w:spacing w:val="-8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сочинения-миниатюры</w:t>
      </w:r>
      <w:r>
        <w:rPr>
          <w:spacing w:val="-6"/>
        </w:rPr>
        <w:t xml:space="preserve"> </w:t>
      </w:r>
      <w:r>
        <w:t>объѐмом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предложений,</w:t>
      </w:r>
      <w:r>
        <w:rPr>
          <w:spacing w:val="-52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70 слов).</w:t>
      </w:r>
    </w:p>
    <w:p w:rsidR="00563A7A" w:rsidRDefault="002A7DFB">
      <w:pPr>
        <w:pStyle w:val="a3"/>
        <w:ind w:right="827"/>
      </w:pPr>
      <w:r>
        <w:t>Восстанавливать деформированный текст, осуществлять корректировку 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образец.</w:t>
      </w:r>
    </w:p>
    <w:p w:rsidR="00563A7A" w:rsidRDefault="002A7DFB">
      <w:pPr>
        <w:pStyle w:val="a3"/>
        <w:ind w:right="819"/>
      </w:pPr>
      <w:r>
        <w:t>Владеть умениями информационной переработки прослушанного и прочитанного науч-</w:t>
      </w:r>
      <w:r>
        <w:rPr>
          <w:spacing w:val="1"/>
        </w:rPr>
        <w:t xml:space="preserve"> </w:t>
      </w:r>
      <w:r>
        <w:t>но-учебного,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(простой,</w:t>
      </w:r>
      <w:r>
        <w:rPr>
          <w:spacing w:val="-10"/>
        </w:rPr>
        <w:t xml:space="preserve"> </w:t>
      </w:r>
      <w:r>
        <w:t>сложный)</w:t>
      </w:r>
      <w:r>
        <w:rPr>
          <w:spacing w:val="-52"/>
        </w:rPr>
        <w:t xml:space="preserve"> </w:t>
      </w:r>
      <w:r>
        <w:t>с целью дальнейшего воспроизведения содержания текста в устной и письменной форме, переда-</w:t>
      </w:r>
      <w:r>
        <w:rPr>
          <w:spacing w:val="1"/>
        </w:rPr>
        <w:t xml:space="preserve"> </w:t>
      </w:r>
      <w:r>
        <w:t>вать</w:t>
      </w:r>
      <w:r>
        <w:rPr>
          <w:spacing w:val="26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текста,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изменением</w:t>
      </w:r>
      <w:r>
        <w:rPr>
          <w:spacing w:val="27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рассказчика,</w:t>
      </w:r>
      <w:r>
        <w:rPr>
          <w:spacing w:val="28"/>
        </w:rPr>
        <w:t xml:space="preserve"> </w:t>
      </w:r>
      <w:r>
        <w:t>извлекать</w:t>
      </w:r>
      <w:r>
        <w:rPr>
          <w:spacing w:val="27"/>
        </w:rPr>
        <w:t xml:space="preserve"> </w:t>
      </w:r>
      <w:r>
        <w:t>информацию</w:t>
      </w:r>
      <w:r>
        <w:rPr>
          <w:spacing w:val="28"/>
        </w:rPr>
        <w:t xml:space="preserve"> </w:t>
      </w:r>
      <w:r>
        <w:t>из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различных источников, в том числе из лингвистических словарей и справочной литературы, и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8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презентации.</w:t>
      </w:r>
      <w:r>
        <w:rPr>
          <w:spacing w:val="-7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53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-52"/>
        </w:rPr>
        <w:t xml:space="preserve"> </w:t>
      </w:r>
      <w:r>
        <w:t>фактического материала, начальный логический анализ текста - целостность, связность, инфор-</w:t>
      </w:r>
      <w:r>
        <w:rPr>
          <w:spacing w:val="1"/>
        </w:rPr>
        <w:t xml:space="preserve"> </w:t>
      </w:r>
      <w:r>
        <w:t>мативность).</w:t>
      </w:r>
    </w:p>
    <w:p w:rsidR="00563A7A" w:rsidRDefault="002A7DFB">
      <w:pPr>
        <w:pStyle w:val="8"/>
        <w:spacing w:before="6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spacing w:line="242" w:lineRule="auto"/>
        <w:ind w:right="825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563A7A" w:rsidRDefault="002A7DFB">
      <w:pPr>
        <w:pStyle w:val="8"/>
        <w:jc w:val="both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Орфоэпия</w:t>
      </w:r>
    </w:p>
    <w:p w:rsidR="00563A7A" w:rsidRDefault="002A7DFB">
      <w:pPr>
        <w:pStyle w:val="a3"/>
        <w:spacing w:line="242" w:lineRule="auto"/>
        <w:ind w:right="821"/>
      </w:pPr>
      <w:r>
        <w:t>Характеризовать звуки; понимать различие между звуком и буквой, характеризовать си-</w:t>
      </w:r>
      <w:r>
        <w:rPr>
          <w:spacing w:val="1"/>
        </w:rPr>
        <w:t xml:space="preserve"> </w:t>
      </w:r>
      <w:r>
        <w:t>стему</w:t>
      </w:r>
      <w:r>
        <w:rPr>
          <w:spacing w:val="-3"/>
        </w:rPr>
        <w:t xml:space="preserve"> </w:t>
      </w:r>
      <w:r>
        <w:t>звуков.</w:t>
      </w:r>
    </w:p>
    <w:p w:rsidR="00563A7A" w:rsidRDefault="002A7DFB">
      <w:pPr>
        <w:pStyle w:val="a3"/>
        <w:spacing w:line="249" w:lineRule="exact"/>
        <w:ind w:left="1530" w:firstLine="0"/>
      </w:pPr>
      <w:r>
        <w:t>Проводить 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a3"/>
        <w:ind w:right="823"/>
      </w:pPr>
      <w:r>
        <w:t>Использовать знания по фонетике, графике и орфоэпии в практике произношения и пра-</w:t>
      </w:r>
      <w:r>
        <w:rPr>
          <w:spacing w:val="1"/>
        </w:rPr>
        <w:t xml:space="preserve"> </w:t>
      </w:r>
      <w:r>
        <w:t>вописания</w:t>
      </w:r>
      <w:r>
        <w:rPr>
          <w:spacing w:val="-2"/>
        </w:rPr>
        <w:t xml:space="preserve"> </w:t>
      </w:r>
      <w:r>
        <w:t>слов.</w:t>
      </w:r>
    </w:p>
    <w:p w:rsidR="00563A7A" w:rsidRDefault="002A7DFB">
      <w:pPr>
        <w:pStyle w:val="8"/>
        <w:spacing w:line="251" w:lineRule="exact"/>
      </w:pPr>
      <w:r>
        <w:t>Орфография</w:t>
      </w:r>
    </w:p>
    <w:p w:rsidR="00563A7A" w:rsidRDefault="002A7DFB">
      <w:pPr>
        <w:pStyle w:val="a3"/>
        <w:ind w:right="824"/>
        <w:jc w:val="left"/>
      </w:pPr>
      <w:r>
        <w:t>Оперировать</w:t>
      </w:r>
      <w:r>
        <w:rPr>
          <w:spacing w:val="13"/>
        </w:rPr>
        <w:t xml:space="preserve"> </w:t>
      </w:r>
      <w:r>
        <w:t>понятием</w:t>
      </w:r>
      <w:r>
        <w:rPr>
          <w:spacing w:val="12"/>
        </w:rPr>
        <w:t xml:space="preserve"> </w:t>
      </w:r>
      <w:r>
        <w:t>«орфограмма»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буквенные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небуквенные</w:t>
      </w:r>
      <w:r>
        <w:rPr>
          <w:spacing w:val="15"/>
        </w:rPr>
        <w:t xml:space="preserve"> </w:t>
      </w:r>
      <w:r>
        <w:t>орфограммы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563A7A" w:rsidRDefault="002A7DFB">
      <w:pPr>
        <w:pStyle w:val="a3"/>
        <w:jc w:val="left"/>
      </w:pPr>
      <w:r>
        <w:rPr>
          <w:spacing w:val="-1"/>
        </w:rPr>
        <w:t>Применять</w:t>
      </w:r>
      <w:r>
        <w:rPr>
          <w:spacing w:val="-10"/>
        </w:rPr>
        <w:t xml:space="preserve"> </w:t>
      </w:r>
      <w:r>
        <w:rPr>
          <w:spacing w:val="-1"/>
        </w:rPr>
        <w:t>знания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орфографии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практике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 ъ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563A7A" w:rsidRDefault="002A7DFB">
      <w:pPr>
        <w:pStyle w:val="8"/>
        <w:spacing w:before="2"/>
      </w:pPr>
      <w:r>
        <w:t>Лексикология</w:t>
      </w:r>
    </w:p>
    <w:p w:rsidR="00563A7A" w:rsidRDefault="002A7DFB">
      <w:pPr>
        <w:pStyle w:val="a3"/>
        <w:ind w:right="826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антонимов,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563A7A" w:rsidRDefault="002A7DFB">
      <w:pPr>
        <w:pStyle w:val="a3"/>
        <w:ind w:left="1530" w:firstLine="0"/>
      </w:pPr>
      <w:r>
        <w:t>Распознавать</w:t>
      </w:r>
      <w:r>
        <w:rPr>
          <w:spacing w:val="-2"/>
        </w:rPr>
        <w:t xml:space="preserve"> </w:t>
      </w:r>
      <w:r>
        <w:t>однозначные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значения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слова.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Распознавать</w:t>
      </w:r>
      <w:r>
        <w:rPr>
          <w:spacing w:val="16"/>
        </w:rPr>
        <w:t xml:space="preserve"> </w:t>
      </w:r>
      <w:r>
        <w:t>синонимы,</w:t>
      </w:r>
      <w:r>
        <w:rPr>
          <w:spacing w:val="15"/>
        </w:rPr>
        <w:t xml:space="preserve"> </w:t>
      </w:r>
      <w:r>
        <w:t>антонимы,</w:t>
      </w:r>
      <w:r>
        <w:rPr>
          <w:spacing w:val="16"/>
        </w:rPr>
        <w:t xml:space="preserve"> </w:t>
      </w:r>
      <w:r>
        <w:t>омонимы;</w:t>
      </w:r>
      <w:r>
        <w:rPr>
          <w:spacing w:val="18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многозначные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омонимы,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уметь.правильно</w:t>
      </w:r>
      <w:r>
        <w:rPr>
          <w:spacing w:val="-7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слова-паронимы.</w:t>
      </w:r>
    </w:p>
    <w:p w:rsidR="00563A7A" w:rsidRDefault="002A7DFB">
      <w:pPr>
        <w:pStyle w:val="a3"/>
        <w:ind w:left="1530" w:right="2526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63A7A" w:rsidRDefault="002A7DFB">
      <w:pPr>
        <w:pStyle w:val="a3"/>
        <w:jc w:val="left"/>
      </w:pPr>
      <w:r>
        <w:t>Уметь</w:t>
      </w:r>
      <w:r>
        <w:rPr>
          <w:spacing w:val="18"/>
        </w:rPr>
        <w:t xml:space="preserve"> </w:t>
      </w:r>
      <w:r>
        <w:t>пользоваться</w:t>
      </w:r>
      <w:r>
        <w:rPr>
          <w:spacing w:val="18"/>
        </w:rPr>
        <w:t xml:space="preserve"> </w:t>
      </w:r>
      <w:r>
        <w:t>лексическими</w:t>
      </w:r>
      <w:r>
        <w:rPr>
          <w:spacing w:val="16"/>
        </w:rPr>
        <w:t xml:space="preserve"> </w:t>
      </w:r>
      <w:r>
        <w:t>словарями</w:t>
      </w:r>
      <w:r>
        <w:rPr>
          <w:spacing w:val="16"/>
        </w:rPr>
        <w:t xml:space="preserve"> </w:t>
      </w:r>
      <w:r>
        <w:t>(толковым</w:t>
      </w:r>
      <w:r>
        <w:rPr>
          <w:spacing w:val="18"/>
        </w:rPr>
        <w:t xml:space="preserve"> </w:t>
      </w:r>
      <w:r>
        <w:t>словарѐм,</w:t>
      </w:r>
      <w:r>
        <w:rPr>
          <w:spacing w:val="16"/>
        </w:rPr>
        <w:t xml:space="preserve"> </w:t>
      </w:r>
      <w:r>
        <w:t>словарями</w:t>
      </w:r>
      <w:r>
        <w:rPr>
          <w:spacing w:val="17"/>
        </w:rPr>
        <w:t xml:space="preserve"> </w:t>
      </w:r>
      <w:r>
        <w:t>синонимов,</w:t>
      </w:r>
      <w:r>
        <w:rPr>
          <w:spacing w:val="-5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563A7A" w:rsidRDefault="002A7DFB">
      <w:pPr>
        <w:pStyle w:val="8"/>
        <w:spacing w:before="5"/>
      </w:pPr>
      <w:r>
        <w:t>Морфемика.</w:t>
      </w:r>
      <w:r>
        <w:rPr>
          <w:spacing w:val="-5"/>
        </w:rPr>
        <w:t xml:space="preserve"> </w:t>
      </w:r>
      <w:r>
        <w:t>Орфография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9"/>
        </w:rPr>
        <w:t xml:space="preserve"> </w:t>
      </w:r>
      <w:r>
        <w:t>(корень,</w:t>
      </w:r>
      <w:r>
        <w:rPr>
          <w:spacing w:val="9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10"/>
        </w:rPr>
        <w:t xml:space="preserve"> </w:t>
      </w:r>
      <w:r>
        <w:t>окончание),</w:t>
      </w:r>
      <w:r>
        <w:rPr>
          <w:spacing w:val="9"/>
        </w:rPr>
        <w:t xml:space="preserve"> </w:t>
      </w:r>
      <w:r>
        <w:t>выделять</w:t>
      </w:r>
      <w:r>
        <w:rPr>
          <w:spacing w:val="11"/>
        </w:rPr>
        <w:t xml:space="preserve"> </w:t>
      </w:r>
      <w:r>
        <w:t>основу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lastRenderedPageBreak/>
        <w:t>слова.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91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морфемах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нулѐм</w:t>
      </w:r>
      <w:r>
        <w:rPr>
          <w:spacing w:val="-8"/>
        </w:rPr>
        <w:t xml:space="preserve"> </w:t>
      </w:r>
      <w:r>
        <w:t>звука).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анализ</w:t>
      </w:r>
      <w:r>
        <w:rPr>
          <w:spacing w:val="-2"/>
        </w:rPr>
        <w:t xml:space="preserve"> </w:t>
      </w:r>
      <w:r>
        <w:t>слов.</w:t>
      </w:r>
    </w:p>
    <w:p w:rsidR="00563A7A" w:rsidRDefault="002A7DFB">
      <w:pPr>
        <w:pStyle w:val="a3"/>
        <w:ind w:left="91" w:firstLine="0"/>
        <w:jc w:val="left"/>
      </w:pPr>
      <w:r>
        <w:t>Применять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морфемике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99" w:space="40"/>
            <w:col w:w="9571"/>
          </w:cols>
        </w:sectPr>
      </w:pPr>
    </w:p>
    <w:p w:rsidR="00563A7A" w:rsidRDefault="002A7DFB">
      <w:pPr>
        <w:pStyle w:val="a3"/>
        <w:spacing w:before="2"/>
        <w:ind w:right="824" w:firstLine="0"/>
      </w:pPr>
      <w:r>
        <w:lastRenderedPageBreak/>
        <w:t>практике правописания неизменяемых приставок и приставок на -з (-с); ы - и после 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корней с проверяемыми, непроверяемыми, непроизносимыми согласными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ѐ -</w:t>
      </w:r>
      <w:r>
        <w:rPr>
          <w:spacing w:val="-4"/>
        </w:rPr>
        <w:t xml:space="preserve"> </w:t>
      </w:r>
      <w:r>
        <w:t>о после шипящих в</w:t>
      </w:r>
      <w:r>
        <w:rPr>
          <w:spacing w:val="-1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 после ц.</w:t>
      </w:r>
    </w:p>
    <w:p w:rsidR="00563A7A" w:rsidRDefault="002A7DFB">
      <w:pPr>
        <w:spacing w:line="242" w:lineRule="auto"/>
        <w:ind w:left="1530" w:right="2730"/>
        <w:rPr>
          <w:b/>
        </w:rPr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rPr>
          <w:b/>
        </w:rPr>
        <w:t>Морфология.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  <w:r>
        <w:rPr>
          <w:b/>
          <w:spacing w:val="-3"/>
        </w:rPr>
        <w:t xml:space="preserve"> </w:t>
      </w:r>
      <w:r>
        <w:rPr>
          <w:b/>
        </w:rPr>
        <w:t>речи.</w:t>
      </w:r>
      <w:r>
        <w:rPr>
          <w:b/>
          <w:spacing w:val="-3"/>
        </w:rPr>
        <w:t xml:space="preserve"> </w:t>
      </w:r>
      <w:r>
        <w:rPr>
          <w:b/>
        </w:rPr>
        <w:t>Орфография</w:t>
      </w:r>
    </w:p>
    <w:p w:rsidR="00563A7A" w:rsidRDefault="002A7DFB">
      <w:pPr>
        <w:pStyle w:val="a3"/>
        <w:ind w:right="821"/>
      </w:pPr>
      <w:r>
        <w:t>Применять знания о частях речи как лексико-грамматических разрядах слов, о граммати-</w:t>
      </w:r>
      <w:r>
        <w:rPr>
          <w:spacing w:val="1"/>
        </w:rPr>
        <w:t xml:space="preserve"> </w:t>
      </w:r>
      <w:r>
        <w:t>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ко-ориентированных</w:t>
      </w:r>
      <w:r>
        <w:rPr>
          <w:spacing w:val="-1"/>
        </w:rPr>
        <w:t xml:space="preserve"> </w:t>
      </w:r>
      <w:r>
        <w:t>учебных задач.</w:t>
      </w:r>
    </w:p>
    <w:p w:rsidR="00563A7A" w:rsidRDefault="002A7DFB">
      <w:pPr>
        <w:pStyle w:val="a3"/>
        <w:spacing w:line="252" w:lineRule="exact"/>
        <w:ind w:left="1530" w:firstLine="0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563A7A" w:rsidRDefault="002A7DFB">
      <w:pPr>
        <w:pStyle w:val="a3"/>
        <w:ind w:right="827"/>
      </w:pPr>
      <w:r>
        <w:t>Проводить морфологический анализ имѐн существительных, частичный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имѐн прилагательных, глаголов.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Проводить орфографический анализ имѐн существительных, имѐн прилагательных, глаго-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63A7A" w:rsidRDefault="002A7DFB">
      <w:pPr>
        <w:pStyle w:val="a3"/>
        <w:ind w:right="829"/>
      </w:pPr>
      <w:r>
        <w:t>Применять знания по морфологии при выполнении языкового анализа различных видов и в</w:t>
      </w:r>
      <w:r>
        <w:rPr>
          <w:spacing w:val="-52"/>
        </w:rPr>
        <w:t xml:space="preserve"> </w:t>
      </w:r>
      <w:r>
        <w:t>речевой практике.</w:t>
      </w:r>
    </w:p>
    <w:p w:rsidR="00563A7A" w:rsidRDefault="002A7DFB">
      <w:pPr>
        <w:pStyle w:val="8"/>
        <w:spacing w:before="6"/>
        <w:jc w:val="both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</w:p>
    <w:p w:rsidR="00563A7A" w:rsidRDefault="002A7DFB">
      <w:pPr>
        <w:pStyle w:val="a3"/>
        <w:spacing w:line="242" w:lineRule="auto"/>
        <w:ind w:right="827"/>
      </w:pPr>
      <w:r>
        <w:t>Определять общее грамматическое значение, морфологические признаки и синтаксические</w:t>
      </w:r>
      <w:r>
        <w:rPr>
          <w:spacing w:val="-5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3"/>
        </w:rPr>
        <w:t xml:space="preserve"> </w:t>
      </w:r>
      <w:r>
        <w:t>объяснять его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spacing w:line="248" w:lineRule="exact"/>
        <w:ind w:left="1530" w:firstLine="0"/>
      </w:pPr>
      <w:r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существительных.</w:t>
      </w:r>
    </w:p>
    <w:p w:rsidR="00563A7A" w:rsidRDefault="002A7DFB">
      <w:pPr>
        <w:pStyle w:val="a3"/>
        <w:ind w:right="821"/>
      </w:pPr>
      <w:r>
        <w:t>Различать типы склонения имѐн существительных, выявлять разносклоняемые и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563A7A" w:rsidRDefault="002A7DFB">
      <w:pPr>
        <w:pStyle w:val="a3"/>
        <w:spacing w:line="251" w:lineRule="exact"/>
        <w:ind w:left="1530" w:firstLine="0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563A7A" w:rsidRDefault="002A7DFB">
      <w:pPr>
        <w:pStyle w:val="a3"/>
        <w:ind w:right="828"/>
      </w:pPr>
      <w:r>
        <w:t>Соблюдать нормы словоизменения, произношения имѐн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несклоняемых имѐн</w:t>
      </w:r>
      <w:r>
        <w:rPr>
          <w:spacing w:val="-4"/>
        </w:rPr>
        <w:t xml:space="preserve"> </w:t>
      </w:r>
      <w:r>
        <w:t>существительных.</w:t>
      </w:r>
    </w:p>
    <w:p w:rsidR="00563A7A" w:rsidRDefault="002A7DFB">
      <w:pPr>
        <w:pStyle w:val="a3"/>
        <w:spacing w:before="1"/>
        <w:ind w:right="823"/>
      </w:pPr>
      <w:r>
        <w:t>Соблюдать нормы правописания имѐн существительных: безударных окончаний, о - е (ѐ),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суффиксах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окончаниях,</w:t>
      </w:r>
      <w:r>
        <w:rPr>
          <w:spacing w:val="-6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-чик-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-щик-,</w:t>
      </w:r>
      <w:r>
        <w:rPr>
          <w:spacing w:val="-1"/>
        </w:rPr>
        <w:t xml:space="preserve"> </w:t>
      </w:r>
      <w:r>
        <w:t>-ек-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-ик-</w:t>
      </w:r>
      <w:r>
        <w:rPr>
          <w:spacing w:val="-7"/>
        </w:rPr>
        <w:t xml:space="preserve"> </w:t>
      </w:r>
      <w:r>
        <w:t>(-чик-),</w:t>
      </w:r>
      <w:r>
        <w:rPr>
          <w:spacing w:val="-6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чередованием</w:t>
      </w:r>
      <w:r>
        <w:rPr>
          <w:spacing w:val="-1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(о):</w:t>
      </w:r>
      <w:r>
        <w:rPr>
          <w:spacing w:val="-7"/>
        </w:rPr>
        <w:t xml:space="preserve"> </w:t>
      </w:r>
      <w:r>
        <w:t>-лаг-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-лож-;</w:t>
      </w:r>
      <w:r>
        <w:rPr>
          <w:spacing w:val="-5"/>
        </w:rPr>
        <w:t xml:space="preserve"> </w:t>
      </w:r>
      <w:r>
        <w:t>-раст-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-ращ-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рос-,</w:t>
      </w:r>
      <w:r>
        <w:rPr>
          <w:spacing w:val="-4"/>
        </w:rPr>
        <w:t xml:space="preserve"> </w:t>
      </w:r>
      <w:r>
        <w:t>-гар-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-гор-,</w:t>
      </w:r>
      <w:r>
        <w:rPr>
          <w:spacing w:val="-6"/>
        </w:rPr>
        <w:t xml:space="preserve"> </w:t>
      </w:r>
      <w:r>
        <w:t>-зар-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-зор-,</w:t>
      </w:r>
      <w:r>
        <w:rPr>
          <w:spacing w:val="-6"/>
        </w:rPr>
        <w:t xml:space="preserve"> </w:t>
      </w:r>
      <w:r>
        <w:t>-клан-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-клон-,</w:t>
      </w:r>
      <w:r>
        <w:rPr>
          <w:spacing w:val="-6"/>
        </w:rPr>
        <w:t xml:space="preserve"> </w:t>
      </w:r>
      <w:r>
        <w:t>-скак-</w:t>
      </w:r>
    </w:p>
    <w:p w:rsidR="00563A7A" w:rsidRDefault="002A7DFB">
      <w:pPr>
        <w:pStyle w:val="a3"/>
        <w:ind w:right="824" w:firstLine="0"/>
      </w:pPr>
      <w:r>
        <w:t>-</w:t>
      </w:r>
      <w:r>
        <w:rPr>
          <w:spacing w:val="1"/>
        </w:rPr>
        <w:t xml:space="preserve"> </w:t>
      </w:r>
      <w:r>
        <w:t>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именами</w:t>
      </w:r>
      <w:r>
        <w:rPr>
          <w:spacing w:val="-10"/>
        </w:rPr>
        <w:t xml:space="preserve"> </w:t>
      </w:r>
      <w:r>
        <w:t>существительными;</w:t>
      </w:r>
      <w:r>
        <w:rPr>
          <w:spacing w:val="-13"/>
        </w:rPr>
        <w:t xml:space="preserve"> </w:t>
      </w:r>
      <w:r>
        <w:t>правописание</w:t>
      </w:r>
      <w:r>
        <w:rPr>
          <w:spacing w:val="-9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имѐн</w:t>
      </w:r>
      <w:r>
        <w:rPr>
          <w:spacing w:val="-53"/>
        </w:rPr>
        <w:t xml:space="preserve"> </w:t>
      </w:r>
      <w:r>
        <w:t>существительных.</w:t>
      </w:r>
    </w:p>
    <w:p w:rsidR="00563A7A" w:rsidRDefault="002A7DFB">
      <w:pPr>
        <w:pStyle w:val="8"/>
        <w:spacing w:before="3"/>
        <w:jc w:val="both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</w:p>
    <w:p w:rsidR="00563A7A" w:rsidRDefault="002A7DFB">
      <w:pPr>
        <w:pStyle w:val="a3"/>
        <w:ind w:right="829"/>
      </w:pPr>
      <w:r>
        <w:t>Определять общее грамматическое значение, морфологические признаки и синтаксические</w:t>
      </w:r>
      <w:r>
        <w:rPr>
          <w:spacing w:val="-52"/>
        </w:rPr>
        <w:t xml:space="preserve"> </w:t>
      </w:r>
      <w:r>
        <w:t>функции имени прилагательного, объяснять его роль в речи; различать полную и краткую формы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563A7A" w:rsidRDefault="002A7DFB">
      <w:pPr>
        <w:pStyle w:val="a3"/>
        <w:ind w:left="1530" w:firstLine="0"/>
      </w:pPr>
      <w:r>
        <w:t>Проводить</w:t>
      </w:r>
      <w:r>
        <w:rPr>
          <w:spacing w:val="8"/>
        </w:rPr>
        <w:t xml:space="preserve"> </w:t>
      </w:r>
      <w:r>
        <w:t>частичный</w:t>
      </w:r>
      <w:r>
        <w:rPr>
          <w:spacing w:val="8"/>
        </w:rPr>
        <w:t xml:space="preserve"> </w:t>
      </w:r>
      <w:r>
        <w:t>морфологический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изученно-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го).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словоизменения,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</w:p>
    <w:p w:rsidR="00563A7A" w:rsidRDefault="002A7DFB">
      <w:pPr>
        <w:pStyle w:val="a3"/>
        <w:spacing w:before="1" w:line="252" w:lineRule="exact"/>
        <w:ind w:firstLine="0"/>
      </w:pP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563A7A" w:rsidRDefault="002A7DFB">
      <w:pPr>
        <w:pStyle w:val="a3"/>
        <w:ind w:right="822"/>
      </w:pPr>
      <w:r>
        <w:t>Соблюдать нормы правописания имѐн прилагательных: безударных окончаний, о - е после</w:t>
      </w:r>
      <w:r>
        <w:rPr>
          <w:spacing w:val="1"/>
        </w:rPr>
        <w:t xml:space="preserve"> </w:t>
      </w:r>
      <w:r>
        <w:t>шипящих и ц в суффиксах и окончаниях; кратких форм имѐн прилагательных с основой на шипя-</w:t>
      </w:r>
      <w:r>
        <w:rPr>
          <w:spacing w:val="1"/>
        </w:rPr>
        <w:t xml:space="preserve"> </w:t>
      </w:r>
      <w:r>
        <w:t>щие; нормы 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563A7A" w:rsidRDefault="002A7DFB">
      <w:pPr>
        <w:pStyle w:val="8"/>
        <w:spacing w:before="6"/>
      </w:pPr>
      <w:r>
        <w:t>Глагол</w:t>
      </w:r>
    </w:p>
    <w:p w:rsidR="00563A7A" w:rsidRDefault="002A7DFB">
      <w:pPr>
        <w:pStyle w:val="a3"/>
        <w:ind w:right="824"/>
        <w:jc w:val="left"/>
      </w:pPr>
      <w:r>
        <w:t>Определять 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 синтаксические</w:t>
      </w:r>
      <w:r>
        <w:rPr>
          <w:spacing w:val="-5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 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 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563A7A" w:rsidRDefault="002A7DFB">
      <w:pPr>
        <w:pStyle w:val="a3"/>
        <w:ind w:right="824"/>
        <w:jc w:val="left"/>
      </w:pPr>
      <w:r>
        <w:rPr>
          <w:spacing w:val="-1"/>
        </w:rPr>
        <w:t>Называть</w:t>
      </w:r>
      <w:r>
        <w:rPr>
          <w:spacing w:val="-10"/>
        </w:rPr>
        <w:t xml:space="preserve"> </w:t>
      </w:r>
      <w:r>
        <w:rPr>
          <w:spacing w:val="-1"/>
        </w:rPr>
        <w:t>грамматические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инфинитива</w:t>
      </w:r>
      <w:r>
        <w:rPr>
          <w:spacing w:val="-12"/>
        </w:rPr>
        <w:t xml:space="preserve"> </w:t>
      </w:r>
      <w:r>
        <w:t>(неопределѐнной</w:t>
      </w:r>
      <w:r>
        <w:rPr>
          <w:spacing w:val="-12"/>
        </w:rPr>
        <w:t xml:space="preserve"> </w:t>
      </w:r>
      <w:r>
        <w:t>формы)</w:t>
      </w:r>
      <w:r>
        <w:rPr>
          <w:spacing w:val="-12"/>
        </w:rPr>
        <w:t xml:space="preserve"> </w:t>
      </w:r>
      <w:r>
        <w:t>глагола,</w:t>
      </w:r>
      <w:r>
        <w:rPr>
          <w:spacing w:val="-8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 основу</w:t>
      </w:r>
      <w:r>
        <w:rPr>
          <w:spacing w:val="-4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 времени</w:t>
      </w:r>
      <w:r>
        <w:rPr>
          <w:spacing w:val="-2"/>
        </w:rPr>
        <w:t xml:space="preserve"> </w:t>
      </w:r>
      <w:r>
        <w:t>глагола.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7"/>
      </w:pPr>
      <w:r>
        <w:t>Соблюдать нормы словоизменения глаголов, постановки ударения в глагольных формах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1"/>
      </w:pPr>
      <w:r>
        <w:t>Соблюдать нормы правописания глаголов: корней с чередованием е (и), использования ь</w:t>
      </w:r>
      <w:r>
        <w:rPr>
          <w:spacing w:val="1"/>
        </w:rPr>
        <w:t xml:space="preserve"> </w:t>
      </w:r>
      <w:r>
        <w:t>после шипящих как показателя грамматической формы в инфинитиве, в форме 2-го лица един-</w:t>
      </w:r>
      <w:r>
        <w:rPr>
          <w:spacing w:val="1"/>
        </w:rPr>
        <w:t xml:space="preserve"> </w:t>
      </w:r>
      <w:r>
        <w:t>ственного числа, -тся и -ться в глаголах; суффиксов -ова- - -ева-, -ыва- - -ива-, личных окончаний</w:t>
      </w:r>
      <w:r>
        <w:rPr>
          <w:spacing w:val="1"/>
        </w:rPr>
        <w:t xml:space="preserve"> </w:t>
      </w:r>
      <w:r>
        <w:t>глагола, гласной перед суффиксом -л- в формах прошедшего времени глагола, слитного и раз-</w:t>
      </w:r>
      <w:r>
        <w:rPr>
          <w:spacing w:val="1"/>
        </w:rPr>
        <w:t xml:space="preserve"> </w:t>
      </w:r>
      <w:r>
        <w:t>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глаголами.</w:t>
      </w:r>
    </w:p>
    <w:p w:rsidR="00563A7A" w:rsidRDefault="002A7DFB">
      <w:pPr>
        <w:pStyle w:val="8"/>
        <w:spacing w:before="5"/>
        <w:jc w:val="both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</w:t>
      </w:r>
    </w:p>
    <w:p w:rsidR="00563A7A" w:rsidRDefault="002A7DFB">
      <w:pPr>
        <w:pStyle w:val="a3"/>
        <w:ind w:right="818"/>
      </w:pPr>
      <w:r>
        <w:t>Распознавать единицы синтаксиса (словосочетание и предложение); проводить синтакси-</w:t>
      </w:r>
      <w:r>
        <w:rPr>
          <w:spacing w:val="1"/>
        </w:rPr>
        <w:t xml:space="preserve"> </w:t>
      </w:r>
      <w:r>
        <w:t>ческий анализ словосочетаний и простых предложений, проводить пунктуационный анализ про-</w:t>
      </w:r>
      <w:r>
        <w:rPr>
          <w:spacing w:val="1"/>
        </w:rPr>
        <w:t xml:space="preserve"> </w:t>
      </w:r>
      <w:r>
        <w:t>стых осложнѐнных и сложных предложений (в рамках изученного), применять знания по синтак-</w:t>
      </w:r>
      <w:r>
        <w:rPr>
          <w:spacing w:val="1"/>
        </w:rPr>
        <w:t xml:space="preserve"> </w:t>
      </w:r>
      <w:r>
        <w:t>сису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63A7A" w:rsidRDefault="002A7DFB">
      <w:pPr>
        <w:pStyle w:val="a3"/>
        <w:ind w:right="818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 наречные), простые неосложнѐнные предложения; простые предложения, осложнѐн-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членах,</w:t>
      </w:r>
      <w:r>
        <w:rPr>
          <w:spacing w:val="-53"/>
        </w:rPr>
        <w:t xml:space="preserve"> </w:t>
      </w:r>
      <w:r>
        <w:t>обращением,</w:t>
      </w:r>
      <w:r>
        <w:rPr>
          <w:spacing w:val="23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(повествовательные,</w:t>
      </w:r>
      <w:r>
        <w:rPr>
          <w:spacing w:val="21"/>
        </w:rPr>
        <w:t xml:space="preserve"> </w:t>
      </w:r>
      <w:r>
        <w:t>побудитель-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ные, вопросительные), эмоциональной окраске (восклицательные и невосклицательные), количе-</w:t>
      </w:r>
      <w:r>
        <w:rPr>
          <w:spacing w:val="1"/>
        </w:rPr>
        <w:t xml:space="preserve"> </w:t>
      </w:r>
      <w:r>
        <w:t>ству грамматических основ (простые и сложные), наличию второстепенных членов (распростра-</w:t>
      </w:r>
      <w:r>
        <w:rPr>
          <w:spacing w:val="1"/>
        </w:rPr>
        <w:t xml:space="preserve"> </w:t>
      </w:r>
      <w:r>
        <w:t>нѐнные и нераспространѐнные), определять главные (грамматическую основу) и второстепенные</w:t>
      </w:r>
      <w:r>
        <w:rPr>
          <w:spacing w:val="1"/>
        </w:rPr>
        <w:t xml:space="preserve"> </w:t>
      </w:r>
      <w:r>
        <w:t>члены предложения, морфологические средства выражения подлежащего (именем существитель-</w:t>
      </w:r>
      <w:r>
        <w:rPr>
          <w:spacing w:val="1"/>
        </w:rPr>
        <w:t xml:space="preserve"> </w:t>
      </w:r>
      <w:r>
        <w:t>ным или местоимением в именительном падеже, сочетанием имени существительного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предлогом, сочетанием имени числительного в форме именительного падежа с существительным в</w:t>
      </w:r>
      <w:r>
        <w:rPr>
          <w:spacing w:val="-52"/>
        </w:rPr>
        <w:t xml:space="preserve"> </w:t>
      </w:r>
      <w:r>
        <w:t>форме родительного падежа) и сказуемого (глаголом, именем существительным, именем прилага-</w:t>
      </w:r>
      <w:r>
        <w:rPr>
          <w:spacing w:val="1"/>
        </w:rPr>
        <w:t xml:space="preserve"> </w:t>
      </w:r>
      <w:r>
        <w:t>тельным), морфологические средства выражения второстепенных членов предложения (в рамках</w:t>
      </w:r>
      <w:r>
        <w:rPr>
          <w:spacing w:val="1"/>
        </w:rPr>
        <w:t xml:space="preserve"> </w:t>
      </w:r>
      <w:r>
        <w:t>изученного).</w:t>
      </w:r>
    </w:p>
    <w:p w:rsidR="00563A7A" w:rsidRDefault="002A7DFB">
      <w:pPr>
        <w:pStyle w:val="a3"/>
        <w:ind w:right="818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 бес-</w:t>
      </w:r>
      <w:r>
        <w:rPr>
          <w:spacing w:val="1"/>
        </w:rPr>
        <w:t xml:space="preserve"> </w:t>
      </w:r>
      <w:r>
        <w:t>союзной</w:t>
      </w:r>
      <w:r>
        <w:rPr>
          <w:spacing w:val="-12"/>
        </w:rPr>
        <w:t xml:space="preserve"> </w:t>
      </w:r>
      <w:r>
        <w:t>связью,</w:t>
      </w:r>
      <w:r>
        <w:rPr>
          <w:spacing w:val="-12"/>
        </w:rPr>
        <w:t xml:space="preserve"> </w:t>
      </w:r>
      <w:r>
        <w:t>одиночным</w:t>
      </w:r>
      <w:r>
        <w:rPr>
          <w:spacing w:val="-11"/>
        </w:rPr>
        <w:t xml:space="preserve"> </w:t>
      </w:r>
      <w:r>
        <w:t>союзом</w:t>
      </w:r>
      <w:r>
        <w:rPr>
          <w:spacing w:val="-10"/>
        </w:rPr>
        <w:t xml:space="preserve"> </w:t>
      </w:r>
      <w:r>
        <w:t>и,</w:t>
      </w:r>
      <w:r>
        <w:rPr>
          <w:spacing w:val="-14"/>
        </w:rPr>
        <w:t xml:space="preserve"> </w:t>
      </w:r>
      <w:r>
        <w:t>союзами</w:t>
      </w:r>
      <w:r>
        <w:rPr>
          <w:spacing w:val="-10"/>
        </w:rPr>
        <w:t xml:space="preserve"> </w:t>
      </w:r>
      <w:r>
        <w:t>а,</w:t>
      </w:r>
      <w:r>
        <w:rPr>
          <w:spacing w:val="-13"/>
        </w:rPr>
        <w:t xml:space="preserve"> </w:t>
      </w:r>
      <w:r>
        <w:t>но,</w:t>
      </w:r>
      <w:r>
        <w:rPr>
          <w:spacing w:val="-11"/>
        </w:rPr>
        <w:t xml:space="preserve"> </w:t>
      </w:r>
      <w:r>
        <w:t>однако,</w:t>
      </w:r>
      <w:r>
        <w:rPr>
          <w:spacing w:val="-11"/>
        </w:rPr>
        <w:t xml:space="preserve"> </w:t>
      </w:r>
      <w:r>
        <w:t>зато,</w:t>
      </w:r>
      <w:r>
        <w:rPr>
          <w:spacing w:val="-10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и),</w:t>
      </w:r>
      <w:r>
        <w:rPr>
          <w:spacing w:val="-11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значении</w:t>
      </w:r>
      <w:r>
        <w:rPr>
          <w:spacing w:val="-52"/>
        </w:rPr>
        <w:t xml:space="preserve"> </w:t>
      </w:r>
      <w:r>
        <w:t>но); с обобщающим словом при однородных членах; с обращением, в предложениях с прямой ре-</w:t>
      </w:r>
      <w:r>
        <w:rPr>
          <w:spacing w:val="1"/>
        </w:rPr>
        <w:t xml:space="preserve"> </w:t>
      </w:r>
      <w:r>
        <w:t>чью, в сложных предложениях, состоящих из частей, связанных бессоюзной связью и союзами и,</w:t>
      </w:r>
      <w:r>
        <w:rPr>
          <w:spacing w:val="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 однако, зато, 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1"/>
        </w:rPr>
        <w:t xml:space="preserve"> </w:t>
      </w:r>
      <w:r>
        <w:t>письме диалог.</w:t>
      </w:r>
    </w:p>
    <w:p w:rsidR="00563A7A" w:rsidRDefault="002A7DFB">
      <w:pPr>
        <w:spacing w:before="2"/>
        <w:ind w:left="822" w:right="824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6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63A7A" w:rsidRDefault="002A7DFB">
      <w:pPr>
        <w:pStyle w:val="8"/>
        <w:spacing w:before="5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ind w:right="823"/>
      </w:pPr>
      <w:r>
        <w:t>Характеризовать функции русского языка как государственного языка Российской Феде-</w:t>
      </w:r>
      <w:r>
        <w:rPr>
          <w:spacing w:val="1"/>
        </w:rPr>
        <w:t xml:space="preserve"> </w:t>
      </w:r>
      <w:r>
        <w:t>рации и языка межнационального общения, приводить примеры использования русского языка как</w:t>
      </w:r>
      <w:r>
        <w:rPr>
          <w:spacing w:val="-52"/>
        </w:rPr>
        <w:t xml:space="preserve"> </w:t>
      </w:r>
      <w:r>
        <w:t>государственного языка Российской Федерации и как языка межнационального общения (в рамках</w:t>
      </w:r>
      <w:r>
        <w:rPr>
          <w:spacing w:val="-52"/>
        </w:rPr>
        <w:t xml:space="preserve"> </w:t>
      </w:r>
      <w:r>
        <w:t>изученного).</w:t>
      </w:r>
    </w:p>
    <w:p w:rsidR="00563A7A" w:rsidRDefault="002A7DFB">
      <w:pPr>
        <w:pStyle w:val="a3"/>
        <w:ind w:left="153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563A7A" w:rsidRDefault="002A7DFB">
      <w:pPr>
        <w:pStyle w:val="8"/>
        <w:spacing w:before="2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right="819"/>
      </w:pPr>
      <w:r>
        <w:t>Создавать устные монологические высказывания объѐмом не менее 6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 ли-</w:t>
      </w:r>
      <w:r>
        <w:rPr>
          <w:spacing w:val="1"/>
        </w:rPr>
        <w:t xml:space="preserve"> </w:t>
      </w:r>
      <w:r>
        <w:t>тературы (монолог-описание, монолог-повествование, монолог-рассуждение), выступать с сооб-</w:t>
      </w:r>
      <w:r>
        <w:rPr>
          <w:spacing w:val="1"/>
        </w:rPr>
        <w:t xml:space="preserve"> </w:t>
      </w:r>
      <w:r>
        <w:t>щением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563A7A" w:rsidRDefault="002A7DFB">
      <w:pPr>
        <w:pStyle w:val="a3"/>
        <w:ind w:left="1530" w:firstLine="0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диалоге</w:t>
      </w:r>
      <w:r>
        <w:rPr>
          <w:spacing w:val="7"/>
        </w:rPr>
        <w:t xml:space="preserve"> </w:t>
      </w:r>
      <w:r>
        <w:t>(побуждение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9"/>
        </w:rPr>
        <w:t xml:space="preserve"> </w:t>
      </w:r>
      <w:r>
        <w:t>обмен</w:t>
      </w:r>
      <w:r>
        <w:rPr>
          <w:spacing w:val="9"/>
        </w:rPr>
        <w:t xml:space="preserve"> </w:t>
      </w:r>
      <w:r>
        <w:t>мнениями)</w:t>
      </w:r>
      <w:r>
        <w:rPr>
          <w:spacing w:val="9"/>
        </w:rPr>
        <w:t xml:space="preserve"> </w:t>
      </w:r>
      <w:r>
        <w:t>объѐмом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ре-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плик.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Владеть</w:t>
      </w:r>
      <w:r>
        <w:rPr>
          <w:spacing w:val="38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аудирования:</w:t>
      </w:r>
      <w:r>
        <w:rPr>
          <w:spacing w:val="42"/>
        </w:rPr>
        <w:t xml:space="preserve"> </w:t>
      </w:r>
      <w:r>
        <w:t>выборочным,</w:t>
      </w:r>
      <w:r>
        <w:rPr>
          <w:spacing w:val="41"/>
        </w:rPr>
        <w:t xml:space="preserve"> </w:t>
      </w:r>
      <w:r>
        <w:t>ознакомительным,</w:t>
      </w:r>
      <w:r>
        <w:rPr>
          <w:spacing w:val="41"/>
        </w:rPr>
        <w:t xml:space="preserve"> </w:t>
      </w:r>
      <w:r>
        <w:t>детальным</w:t>
      </w:r>
      <w:r>
        <w:rPr>
          <w:spacing w:val="40"/>
        </w:rPr>
        <w:t xml:space="preserve"> </w:t>
      </w:r>
      <w:r>
        <w:t>-</w:t>
      </w:r>
    </w:p>
    <w:p w:rsidR="00563A7A" w:rsidRDefault="002A7DFB">
      <w:pPr>
        <w:pStyle w:val="a3"/>
        <w:spacing w:line="252" w:lineRule="exact"/>
        <w:ind w:firstLine="0"/>
      </w:pP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spacing w:before="1"/>
        <w:ind w:right="818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:rsidR="00563A7A" w:rsidRDefault="002A7DFB">
      <w:pPr>
        <w:pStyle w:val="a3"/>
        <w:ind w:right="822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объѐмом не менее 180 слов: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отвечать</w:t>
      </w:r>
      <w:r>
        <w:rPr>
          <w:spacing w:val="-52"/>
        </w:rPr>
        <w:t xml:space="preserve"> </w:t>
      </w:r>
      <w:r>
        <w:t>на них, подробно и сжато передавать в устной и письменной форме содержание 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(для</w:t>
      </w:r>
      <w:r>
        <w:rPr>
          <w:spacing w:val="-52"/>
        </w:rPr>
        <w:t xml:space="preserve"> </w:t>
      </w:r>
      <w:r>
        <w:t>подробного изложения объѐм исходного текста должен составлять не менее 160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165</w:t>
      </w:r>
      <w:r>
        <w:rPr>
          <w:spacing w:val="-2"/>
        </w:rPr>
        <w:t xml:space="preserve"> </w:t>
      </w:r>
      <w:r>
        <w:t>слов).</w:t>
      </w:r>
    </w:p>
    <w:p w:rsidR="00563A7A" w:rsidRDefault="002A7DFB">
      <w:pPr>
        <w:pStyle w:val="a3"/>
        <w:ind w:right="823"/>
      </w:pPr>
      <w:r>
        <w:t>Осуществлять выбор лексических средств в соответствии с речевой ситуацией; пользо-</w:t>
      </w:r>
      <w:r>
        <w:rPr>
          <w:spacing w:val="1"/>
        </w:rPr>
        <w:t xml:space="preserve"> </w:t>
      </w:r>
      <w:r>
        <w:rPr>
          <w:spacing w:val="-1"/>
        </w:rPr>
        <w:t>ваться</w:t>
      </w:r>
      <w:r>
        <w:rPr>
          <w:spacing w:val="-11"/>
        </w:rPr>
        <w:t xml:space="preserve"> </w:t>
      </w:r>
      <w:r>
        <w:rPr>
          <w:spacing w:val="-1"/>
        </w:rPr>
        <w:t>словарями</w:t>
      </w:r>
      <w:r>
        <w:rPr>
          <w:spacing w:val="-11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устаревших</w:t>
      </w:r>
      <w:r>
        <w:rPr>
          <w:spacing w:val="-1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чужую</w:t>
      </w:r>
      <w:r>
        <w:rPr>
          <w:spacing w:val="-10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53"/>
        </w:rPr>
        <w:t xml:space="preserve"> </w:t>
      </w:r>
      <w:r>
        <w:t>точного,</w:t>
      </w:r>
      <w:r>
        <w:rPr>
          <w:spacing w:val="-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 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563A7A" w:rsidRDefault="002A7DFB">
      <w:pPr>
        <w:pStyle w:val="a3"/>
        <w:ind w:right="824"/>
      </w:pPr>
      <w:r>
        <w:t>Соблюдать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 во время списывания текста объѐмом 100-110 слов, словарного диктанта объѐмом 20-25</w:t>
      </w:r>
      <w:r>
        <w:rPr>
          <w:spacing w:val="1"/>
        </w:rPr>
        <w:t xml:space="preserve"> </w:t>
      </w:r>
      <w:r>
        <w:t>слов, диктанта на основе связного текста объѐмом 100-110 слов, составленного с учѐтом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 соблюдать в уст-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 письме правила речевого</w:t>
      </w:r>
      <w:r>
        <w:rPr>
          <w:spacing w:val="-3"/>
        </w:rPr>
        <w:t xml:space="preserve"> </w:t>
      </w:r>
      <w:r>
        <w:t>этикета.</w:t>
      </w:r>
    </w:p>
    <w:p w:rsidR="00563A7A" w:rsidRDefault="002A7DFB">
      <w:pPr>
        <w:pStyle w:val="8"/>
        <w:spacing w:before="6" w:line="240" w:lineRule="auto"/>
      </w:pPr>
      <w:r>
        <w:t>Текст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right="829"/>
      </w:pPr>
      <w:r>
        <w:t>Анализировать текст с точки зрения его соответствия основным признакам,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ind w:right="821"/>
      </w:pPr>
      <w:r>
        <w:t>Характеризовать тексты различных функционально-смысловых типов речи; характеризо-</w:t>
      </w:r>
      <w:r>
        <w:rPr>
          <w:spacing w:val="1"/>
        </w:rPr>
        <w:t xml:space="preserve"> </w:t>
      </w:r>
      <w:r>
        <w:t>вать особенности описания как типа речи (описание внешности человека, помещения, 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563A7A" w:rsidRDefault="002A7DFB">
      <w:pPr>
        <w:pStyle w:val="a3"/>
        <w:ind w:right="823"/>
      </w:pPr>
      <w:r>
        <w:t>Выявлять средства связи предложений в тексте, в том числе притяжательные и указатель-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местоимения, видо-временную соотнесѐнность глагольных</w:t>
      </w:r>
      <w:r>
        <w:rPr>
          <w:spacing w:val="-1"/>
        </w:rPr>
        <w:t xml:space="preserve"> </w:t>
      </w:r>
      <w:r>
        <w:t>форм.</w:t>
      </w:r>
    </w:p>
    <w:p w:rsidR="00563A7A" w:rsidRDefault="002A7DFB">
      <w:pPr>
        <w:pStyle w:val="a3"/>
        <w:ind w:right="824"/>
      </w:pPr>
      <w:r>
        <w:t>Применять знания о функционально-смысловых типах речи при выполнении анализа раз-</w:t>
      </w:r>
      <w:r>
        <w:rPr>
          <w:spacing w:val="1"/>
        </w:rPr>
        <w:t xml:space="preserve"> </w:t>
      </w:r>
      <w:r>
        <w:t>личных видов и в речевой практике, использовать знание основных признаков текста в 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:rsidR="00563A7A" w:rsidRDefault="002A7DFB">
      <w:pPr>
        <w:pStyle w:val="a3"/>
        <w:spacing w:line="242" w:lineRule="auto"/>
        <w:ind w:right="821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-1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563A7A" w:rsidRDefault="002A7DFB">
      <w:pPr>
        <w:pStyle w:val="a3"/>
        <w:ind w:right="818"/>
      </w:pPr>
      <w:r>
        <w:t>Создавать тексты различных функционально-смысловых типов речи (повествование, опи-</w:t>
      </w:r>
      <w:r>
        <w:rPr>
          <w:spacing w:val="1"/>
        </w:rPr>
        <w:t xml:space="preserve"> </w:t>
      </w:r>
      <w:r>
        <w:t>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8"/>
        </w:rPr>
        <w:t xml:space="preserve"> </w:t>
      </w:r>
      <w:r>
        <w:t>опыт,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сочинения-миниатюры</w:t>
      </w:r>
      <w:r>
        <w:rPr>
          <w:spacing w:val="-6"/>
        </w:rPr>
        <w:t xml:space="preserve"> </w:t>
      </w:r>
      <w:r>
        <w:t>объѐмом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53"/>
        </w:rPr>
        <w:t xml:space="preserve"> </w:t>
      </w:r>
      <w:r>
        <w:t>предложений; классные сочинения объѐмом не менее 100 слов с учѐтом функциональной разно-</w:t>
      </w:r>
      <w:r>
        <w:rPr>
          <w:spacing w:val="1"/>
        </w:rPr>
        <w:t xml:space="preserve"> </w:t>
      </w:r>
      <w:r>
        <w:t>видности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 сочинения,</w:t>
      </w:r>
      <w:r>
        <w:rPr>
          <w:spacing w:val="1"/>
        </w:rPr>
        <w:t xml:space="preserve"> </w:t>
      </w:r>
      <w:r>
        <w:t>характера темы).</w:t>
      </w:r>
    </w:p>
    <w:p w:rsidR="00563A7A" w:rsidRDefault="002A7DFB">
      <w:pPr>
        <w:pStyle w:val="a3"/>
        <w:ind w:right="821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 (простой, сложный; назывной, вопросный) с целью дальнейшего воспроизведения содер-</w:t>
      </w:r>
      <w:r>
        <w:rPr>
          <w:spacing w:val="1"/>
        </w:rPr>
        <w:t xml:space="preserve"> </w:t>
      </w:r>
      <w:r>
        <w:t>жания текста в 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 из лингвистических словарей и справочной литературы, и использовать еѐ в учебной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2A7DFB">
      <w:pPr>
        <w:pStyle w:val="a3"/>
        <w:ind w:right="824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 текста.</w:t>
      </w:r>
    </w:p>
    <w:p w:rsidR="00563A7A" w:rsidRDefault="002A7DFB">
      <w:pPr>
        <w:pStyle w:val="a3"/>
        <w:ind w:right="820"/>
      </w:pPr>
      <w:r>
        <w:t>Редактировать собственные тексты с опорой на знание норм современного русского лите-</w:t>
      </w:r>
      <w:r>
        <w:rPr>
          <w:spacing w:val="1"/>
        </w:rPr>
        <w:t xml:space="preserve"> </w:t>
      </w:r>
      <w:r>
        <w:t>ратурного языка.</w:t>
      </w:r>
    </w:p>
    <w:p w:rsidR="00563A7A" w:rsidRDefault="002A7DFB">
      <w:pPr>
        <w:pStyle w:val="8"/>
        <w:spacing w:before="2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ind w:right="818"/>
      </w:pPr>
      <w:r>
        <w:t>Характеризовать особенности официально-делового стиля речи, научного стиля речи, пе-</w:t>
      </w:r>
      <w:r>
        <w:rPr>
          <w:spacing w:val="1"/>
        </w:rPr>
        <w:t xml:space="preserve"> </w:t>
      </w:r>
      <w:r>
        <w:t>речислять требования к составлению словарной статьи и научного сообщения, анализировать тек-</w:t>
      </w:r>
      <w:r>
        <w:rPr>
          <w:spacing w:val="1"/>
        </w:rPr>
        <w:t xml:space="preserve"> </w:t>
      </w:r>
      <w:r>
        <w:t>сты разных функциональных разновидностей языка и жанров (рассказ; заявление, расписка; сло-</w:t>
      </w:r>
      <w:r>
        <w:rPr>
          <w:spacing w:val="1"/>
        </w:rPr>
        <w:t xml:space="preserve"> </w:t>
      </w:r>
      <w:r>
        <w:t>варная</w:t>
      </w:r>
      <w:r>
        <w:rPr>
          <w:spacing w:val="-1"/>
        </w:rPr>
        <w:t xml:space="preserve"> </w:t>
      </w:r>
      <w:r>
        <w:t>статья, научное сообщение).</w:t>
      </w:r>
    </w:p>
    <w:p w:rsidR="00563A7A" w:rsidRDefault="002A7DFB">
      <w:pPr>
        <w:pStyle w:val="a3"/>
        <w:ind w:right="826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pStyle w:val="8"/>
        <w:spacing w:before="3"/>
        <w:jc w:val="both"/>
      </w:pPr>
      <w:r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563A7A" w:rsidRDefault="002A7DFB">
      <w:pPr>
        <w:pStyle w:val="a3"/>
        <w:ind w:right="820"/>
      </w:pPr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слова, 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архаизмы), различать слова с точки зрения сферы их</w:t>
      </w:r>
      <w:r>
        <w:rPr>
          <w:spacing w:val="1"/>
        </w:rPr>
        <w:t xml:space="preserve"> </w:t>
      </w:r>
      <w:r>
        <w:t>употребления: общеупотребительные слова и слова ограниченной сферы употребления (диалек-</w:t>
      </w:r>
      <w:r>
        <w:rPr>
          <w:spacing w:val="1"/>
        </w:rPr>
        <w:t xml:space="preserve"> </w:t>
      </w:r>
      <w:r>
        <w:t>тизмы, 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563A7A" w:rsidRDefault="002A7DFB">
      <w:pPr>
        <w:pStyle w:val="a3"/>
        <w:ind w:right="827"/>
      </w:pPr>
      <w:r>
        <w:t>Распознавать эпитеты, метафоры, олицетворения, понимать их основное 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еѐ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563A7A" w:rsidRDefault="002A7DFB">
      <w:pPr>
        <w:pStyle w:val="a3"/>
        <w:ind w:right="821"/>
      </w:pPr>
      <w:r>
        <w:t>Распознавать в тексте фразеологизмы, уметь определять их значения; характеризовать си-</w:t>
      </w:r>
      <w:r>
        <w:rPr>
          <w:spacing w:val="1"/>
        </w:rPr>
        <w:t xml:space="preserve"> </w:t>
      </w:r>
      <w:r>
        <w:t>туацию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фразеологизма.</w:t>
      </w:r>
    </w:p>
    <w:p w:rsidR="00563A7A" w:rsidRDefault="002A7DFB">
      <w:pPr>
        <w:pStyle w:val="a3"/>
        <w:ind w:right="821"/>
      </w:pPr>
      <w:r>
        <w:t>Осуществлять выбор лексических средств в соответствии с речевой ситуацией, пользо-</w:t>
      </w:r>
      <w:r>
        <w:rPr>
          <w:spacing w:val="1"/>
        </w:rPr>
        <w:t xml:space="preserve"> </w:t>
      </w:r>
      <w:r>
        <w:rPr>
          <w:spacing w:val="-1"/>
        </w:rPr>
        <w:t>ваться</w:t>
      </w:r>
      <w:r>
        <w:rPr>
          <w:spacing w:val="-11"/>
        </w:rPr>
        <w:t xml:space="preserve"> </w:t>
      </w:r>
      <w:r>
        <w:rPr>
          <w:spacing w:val="-1"/>
        </w:rPr>
        <w:t>словарями</w:t>
      </w:r>
      <w:r>
        <w:rPr>
          <w:spacing w:val="-11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устаревших</w:t>
      </w:r>
      <w:r>
        <w:rPr>
          <w:spacing w:val="-1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чужую</w:t>
      </w:r>
      <w:r>
        <w:rPr>
          <w:spacing w:val="-10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53"/>
        </w:rPr>
        <w:t xml:space="preserve"> </w:t>
      </w:r>
      <w:r>
        <w:t>точного,</w:t>
      </w:r>
      <w:r>
        <w:rPr>
          <w:spacing w:val="-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 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563A7A" w:rsidRDefault="002A7DFB">
      <w:pPr>
        <w:pStyle w:val="8"/>
        <w:spacing w:before="4"/>
        <w:jc w:val="both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</w:t>
      </w:r>
    </w:p>
    <w:p w:rsidR="00563A7A" w:rsidRDefault="002A7DFB">
      <w:pPr>
        <w:pStyle w:val="a3"/>
        <w:spacing w:line="242" w:lineRule="auto"/>
        <w:ind w:right="824"/>
      </w:pPr>
      <w:r>
        <w:t>Распознавать формообразующие и словообразующие морфемы в слове; выделять произ-</w:t>
      </w:r>
      <w:r>
        <w:rPr>
          <w:spacing w:val="1"/>
        </w:rPr>
        <w:t xml:space="preserve"> </w:t>
      </w:r>
      <w:r>
        <w:t>водящую</w:t>
      </w:r>
      <w:r>
        <w:rPr>
          <w:spacing w:val="-1"/>
        </w:rPr>
        <w:t xml:space="preserve"> </w:t>
      </w:r>
      <w:r>
        <w:t>основу.</w:t>
      </w:r>
    </w:p>
    <w:p w:rsidR="00563A7A" w:rsidRDefault="00563A7A">
      <w:pPr>
        <w:spacing w:line="242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приставоч-</w:t>
      </w:r>
      <w:r>
        <w:rPr>
          <w:spacing w:val="1"/>
        </w:rPr>
        <w:t xml:space="preserve"> </w:t>
      </w:r>
      <w:r>
        <w:t>но-суффиксальный, бессуффиксный, сложение, переход из одной части речи в другую), проводить</w:t>
      </w:r>
      <w:r>
        <w:rPr>
          <w:spacing w:val="-52"/>
        </w:rPr>
        <w:t xml:space="preserve"> </w:t>
      </w:r>
      <w:r>
        <w:t>морфемный и словообразовательный анализ слов, применять знания по морфемике и словообра-</w:t>
      </w:r>
      <w:r>
        <w:rPr>
          <w:spacing w:val="1"/>
        </w:rPr>
        <w:t xml:space="preserve"> </w:t>
      </w:r>
      <w:r>
        <w:t>зованию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 различных видов.</w:t>
      </w:r>
    </w:p>
    <w:p w:rsidR="00563A7A" w:rsidRDefault="002A7DFB">
      <w:pPr>
        <w:pStyle w:val="a3"/>
        <w:spacing w:before="1"/>
        <w:ind w:right="823"/>
      </w:pPr>
      <w:r>
        <w:t>Соблюдать нормы словообразования имѐн прилагательных. Распознавать изученные ор-</w:t>
      </w:r>
      <w:r>
        <w:rPr>
          <w:spacing w:val="1"/>
        </w:rPr>
        <w:t xml:space="preserve"> </w:t>
      </w:r>
      <w:r>
        <w:t>фограммы; проводить орфографический анализ слов, применять знания по орфографии в практике</w:t>
      </w:r>
      <w:r>
        <w:rPr>
          <w:spacing w:val="-52"/>
        </w:rPr>
        <w:t xml:space="preserve"> </w:t>
      </w:r>
      <w:r>
        <w:t>правописания.</w:t>
      </w:r>
    </w:p>
    <w:p w:rsidR="00563A7A" w:rsidRDefault="002A7DFB">
      <w:pPr>
        <w:pStyle w:val="a3"/>
        <w:ind w:right="820"/>
      </w:pPr>
      <w:r>
        <w:t>Соблюдать нормы правописания сложных и сложносокращѐнных слов, нормы правописа-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-кас-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4"/>
        </w:rPr>
        <w:t xml:space="preserve"> </w:t>
      </w:r>
      <w:r>
        <w:t>с чередованием а (о),</w:t>
      </w:r>
      <w:r>
        <w:rPr>
          <w:spacing w:val="-3"/>
        </w:rPr>
        <w:t xml:space="preserve"> </w:t>
      </w:r>
      <w:r>
        <w:t>гласных в</w:t>
      </w:r>
      <w:r>
        <w:rPr>
          <w:spacing w:val="-1"/>
        </w:rPr>
        <w:t xml:space="preserve"> </w:t>
      </w:r>
      <w:r>
        <w:t>приставках пре-</w:t>
      </w:r>
      <w:r>
        <w:rPr>
          <w:spacing w:val="-4"/>
        </w:rPr>
        <w:t xml:space="preserve"> </w:t>
      </w:r>
      <w:r>
        <w:t>и при-.</w:t>
      </w:r>
    </w:p>
    <w:p w:rsidR="00563A7A" w:rsidRDefault="002A7DFB">
      <w:pPr>
        <w:pStyle w:val="8"/>
        <w:spacing w:before="4"/>
        <w:jc w:val="both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</w:t>
      </w:r>
    </w:p>
    <w:p w:rsidR="00563A7A" w:rsidRDefault="002A7DFB">
      <w:pPr>
        <w:pStyle w:val="a3"/>
        <w:spacing w:line="242" w:lineRule="auto"/>
        <w:ind w:left="1530" w:right="2215" w:firstLine="0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563A7A" w:rsidRDefault="002A7DFB">
      <w:pPr>
        <w:pStyle w:val="a3"/>
        <w:spacing w:line="242" w:lineRule="auto"/>
        <w:ind w:right="823"/>
      </w:pPr>
      <w:r>
        <w:t>Соблюдать нормы произношения, постановки ударения (в рамках изученного), словоизме-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имѐн существительных.</w:t>
      </w:r>
    </w:p>
    <w:p w:rsidR="00563A7A" w:rsidRDefault="002A7DFB">
      <w:pPr>
        <w:pStyle w:val="a3"/>
        <w:ind w:right="824"/>
      </w:pPr>
      <w:r>
        <w:t>Различать качественные, относительные и притяжательные имена прилагательные, степени</w:t>
      </w:r>
      <w:r>
        <w:rPr>
          <w:spacing w:val="-5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563A7A" w:rsidRDefault="002A7DFB">
      <w:pPr>
        <w:pStyle w:val="a3"/>
        <w:ind w:right="821"/>
      </w:pPr>
      <w:r>
        <w:t>Соблюдать нормы словообразования имѐн прилагательных, нормы произношения имѐн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 н и нн в</w:t>
      </w:r>
      <w:r>
        <w:rPr>
          <w:spacing w:val="1"/>
        </w:rPr>
        <w:t xml:space="preserve"> </w:t>
      </w:r>
      <w:r>
        <w:t>именах прилагательных, суффиксов -к- и -ск- имѐн прилагательных, сложных имѐн прилагатель-</w:t>
      </w:r>
      <w:r>
        <w:rPr>
          <w:spacing w:val="1"/>
        </w:rPr>
        <w:t xml:space="preserve"> </w:t>
      </w:r>
      <w:r>
        <w:t>ных.</w:t>
      </w:r>
    </w:p>
    <w:p w:rsidR="00563A7A" w:rsidRDefault="002A7DFB">
      <w:pPr>
        <w:pStyle w:val="a3"/>
        <w:spacing w:line="242" w:lineRule="auto"/>
        <w:ind w:right="82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числи-</w:t>
      </w:r>
      <w:r>
        <w:rPr>
          <w:spacing w:val="-52"/>
        </w:rPr>
        <w:t xml:space="preserve"> </w:t>
      </w:r>
      <w:r>
        <w:t>тельного; различать разряды имѐн</w:t>
      </w:r>
      <w:r>
        <w:rPr>
          <w:spacing w:val="-1"/>
        </w:rPr>
        <w:t xml:space="preserve"> </w:t>
      </w:r>
      <w:r>
        <w:t>числительных по значению, по</w:t>
      </w:r>
      <w:r>
        <w:rPr>
          <w:spacing w:val="-4"/>
        </w:rPr>
        <w:t xml:space="preserve"> </w:t>
      </w:r>
      <w:r>
        <w:t>строению.</w:t>
      </w:r>
    </w:p>
    <w:p w:rsidR="00563A7A" w:rsidRDefault="002A7DFB">
      <w:pPr>
        <w:pStyle w:val="a3"/>
        <w:ind w:right="823"/>
      </w:pPr>
      <w:r>
        <w:t>Уметь</w:t>
      </w:r>
      <w:r>
        <w:rPr>
          <w:spacing w:val="-10"/>
        </w:rPr>
        <w:t xml:space="preserve"> </w:t>
      </w:r>
      <w:r>
        <w:t>склонять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склонения,</w:t>
      </w:r>
      <w:r>
        <w:rPr>
          <w:spacing w:val="-11"/>
        </w:rPr>
        <w:t xml:space="preserve"> </w:t>
      </w:r>
      <w:r>
        <w:t>словообразования</w:t>
      </w:r>
      <w:r>
        <w:rPr>
          <w:spacing w:val="-52"/>
        </w:rPr>
        <w:t xml:space="preserve"> </w:t>
      </w:r>
      <w:r>
        <w:t>и синтаксических функций числительных; характеризовать роль имѐн числительных в речи,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</w:t>
      </w:r>
      <w:r>
        <w:rPr>
          <w:spacing w:val="-3"/>
        </w:rPr>
        <w:t xml:space="preserve"> </w:t>
      </w:r>
      <w:r>
        <w:t>деловой речи.</w:t>
      </w:r>
    </w:p>
    <w:p w:rsidR="00563A7A" w:rsidRDefault="002A7DFB">
      <w:pPr>
        <w:pStyle w:val="a3"/>
        <w:ind w:right="821"/>
      </w:pPr>
      <w:r>
        <w:t>Правильно употреблять собирательные имена числительные, соблюдать нормы правопи-</w:t>
      </w:r>
      <w:r>
        <w:rPr>
          <w:spacing w:val="1"/>
        </w:rPr>
        <w:t xml:space="preserve"> </w:t>
      </w:r>
      <w:r>
        <w:t>сания имѐн числительных, в том числе написание ь в именах числительных, написание двойных</w:t>
      </w:r>
      <w:r>
        <w:rPr>
          <w:spacing w:val="1"/>
        </w:rPr>
        <w:t xml:space="preserve"> </w:t>
      </w:r>
      <w:r>
        <w:t>согласных; слитное, раздельное, дефисное написание числительных, нормы правописания окон-</w:t>
      </w:r>
      <w:r>
        <w:rPr>
          <w:spacing w:val="1"/>
        </w:rPr>
        <w:t xml:space="preserve"> </w:t>
      </w:r>
      <w:r>
        <w:t>чаний</w:t>
      </w:r>
      <w:r>
        <w:rPr>
          <w:spacing w:val="-1"/>
        </w:rPr>
        <w:t xml:space="preserve"> </w:t>
      </w:r>
      <w:r>
        <w:t>числительных.</w:t>
      </w:r>
    </w:p>
    <w:p w:rsidR="00563A7A" w:rsidRDefault="002A7DFB">
      <w:pPr>
        <w:pStyle w:val="a3"/>
        <w:ind w:right="818"/>
      </w:pPr>
      <w:r>
        <w:t>Распознавать</w:t>
      </w:r>
      <w:r>
        <w:rPr>
          <w:spacing w:val="-7"/>
        </w:rPr>
        <w:t xml:space="preserve"> </w:t>
      </w:r>
      <w:r>
        <w:t>местоимения;</w:t>
      </w:r>
      <w:r>
        <w:rPr>
          <w:spacing w:val="-5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значение;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разряды</w:t>
      </w:r>
      <w:r>
        <w:rPr>
          <w:spacing w:val="-52"/>
        </w:rPr>
        <w:t xml:space="preserve"> </w:t>
      </w:r>
      <w:r>
        <w:t>местоимений, уметь склонять местоимения; характеризовать особенности их склонения, словооб-</w:t>
      </w:r>
      <w:r>
        <w:rPr>
          <w:spacing w:val="1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синтаксических 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right="825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 двусмысленности, неточности); соблюдать нормы правописания местоимений с не и</w:t>
      </w:r>
      <w:r>
        <w:rPr>
          <w:spacing w:val="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слитного, раздельного</w:t>
      </w:r>
      <w:r>
        <w:rPr>
          <w:spacing w:val="-3"/>
        </w:rPr>
        <w:t xml:space="preserve"> </w:t>
      </w:r>
      <w:r>
        <w:t>и дефисного написания</w:t>
      </w:r>
      <w:r>
        <w:rPr>
          <w:spacing w:val="-1"/>
        </w:rPr>
        <w:t xml:space="preserve"> </w:t>
      </w:r>
      <w:r>
        <w:t>местоимений.</w:t>
      </w:r>
    </w:p>
    <w:p w:rsidR="00563A7A" w:rsidRDefault="002A7DFB">
      <w:pPr>
        <w:pStyle w:val="a3"/>
        <w:ind w:right="826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563A7A" w:rsidRDefault="002A7DFB">
      <w:pPr>
        <w:pStyle w:val="a3"/>
        <w:ind w:left="1530" w:right="821" w:firstLine="0"/>
      </w:pPr>
      <w:r>
        <w:t>Соблюдать нормы правописания ь 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54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место-</w:t>
      </w:r>
    </w:p>
    <w:p w:rsidR="00563A7A" w:rsidRDefault="002A7DFB">
      <w:pPr>
        <w:pStyle w:val="a3"/>
        <w:ind w:right="825" w:firstLine="0"/>
      </w:pPr>
      <w:r>
        <w:t>имений,</w:t>
      </w:r>
      <w:r>
        <w:rPr>
          <w:spacing w:val="-10"/>
        </w:rPr>
        <w:t xml:space="preserve"> </w:t>
      </w:r>
      <w:r>
        <w:t>глаголов;</w:t>
      </w:r>
      <w:r>
        <w:rPr>
          <w:spacing w:val="-8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морфологии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pStyle w:val="a3"/>
        <w:ind w:right="827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a3"/>
        <w:ind w:right="825"/>
      </w:pPr>
      <w:r>
        <w:t>Распознавать изученные орфограммы, проводить орфографический анализ слов, применять</w:t>
      </w:r>
      <w:r>
        <w:rPr>
          <w:spacing w:val="-5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63A7A" w:rsidRDefault="002A7DFB">
      <w:pPr>
        <w:pStyle w:val="a3"/>
        <w:ind w:right="828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изученного),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63A7A" w:rsidRDefault="002A7DFB">
      <w:pPr>
        <w:ind w:left="822" w:right="824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7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2"/>
        </w:rPr>
        <w:t xml:space="preserve"> </w:t>
      </w:r>
      <w:r>
        <w:t>языку:</w:t>
      </w:r>
    </w:p>
    <w:p w:rsidR="00563A7A" w:rsidRDefault="002A7DFB">
      <w:pPr>
        <w:pStyle w:val="8"/>
        <w:spacing w:line="240" w:lineRule="auto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Иметь представление о языке как развивающемся явлении. Осознавать взаимосвязь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народа (приводить примеры).</w:t>
      </w:r>
    </w:p>
    <w:p w:rsidR="00563A7A" w:rsidRDefault="002A7DFB">
      <w:pPr>
        <w:pStyle w:val="8"/>
        <w:spacing w:before="5" w:line="251" w:lineRule="exact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right="820"/>
      </w:pPr>
      <w:r>
        <w:t>Создавать устные монологические высказывания объѐмом не менее 7 предложений на ос-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сообщением.</w:t>
      </w:r>
    </w:p>
    <w:p w:rsidR="00563A7A" w:rsidRDefault="002A7DFB">
      <w:pPr>
        <w:pStyle w:val="a3"/>
        <w:ind w:right="825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 менее 5 реплик.</w:t>
      </w:r>
    </w:p>
    <w:p w:rsidR="00563A7A" w:rsidRDefault="002A7DFB">
      <w:pPr>
        <w:pStyle w:val="a3"/>
        <w:ind w:right="824"/>
      </w:pPr>
      <w:r>
        <w:t>Владеть различными видами диалога: диалог - запрос информации, диалог - сообщение</w:t>
      </w:r>
      <w:r>
        <w:rPr>
          <w:spacing w:val="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3"/>
      </w:pPr>
      <w:r>
        <w:t>Владеть различными видами аудирования (выборочное, ознакомительное, детальное) пуб-</w:t>
      </w:r>
      <w:r>
        <w:rPr>
          <w:spacing w:val="1"/>
        </w:rPr>
        <w:t xml:space="preserve"> </w:t>
      </w:r>
      <w:r>
        <w:t>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right="818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:rsidR="00563A7A" w:rsidRDefault="002A7DFB">
      <w:pPr>
        <w:pStyle w:val="a3"/>
        <w:ind w:left="1530" w:right="823" w:firstLine="0"/>
      </w:pPr>
      <w:r>
        <w:t>Устно пересказывать прослушанный или прочитанный текст объѐмом не менее 120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прослушанных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прочитанных</w:t>
      </w:r>
      <w:r>
        <w:rPr>
          <w:spacing w:val="20"/>
        </w:rPr>
        <w:t xml:space="preserve"> </w:t>
      </w:r>
      <w:r>
        <w:t>публицистических</w:t>
      </w:r>
      <w:r>
        <w:rPr>
          <w:spacing w:val="18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(рассуж-</w:t>
      </w:r>
    </w:p>
    <w:p w:rsidR="00563A7A" w:rsidRDefault="002A7DFB">
      <w:pPr>
        <w:pStyle w:val="a3"/>
        <w:ind w:right="821" w:firstLine="0"/>
      </w:pPr>
      <w:r>
        <w:t>дение-доказательство,</w:t>
      </w:r>
      <w:r>
        <w:rPr>
          <w:spacing w:val="-11"/>
        </w:rPr>
        <w:t xml:space="preserve"> </w:t>
      </w:r>
      <w:r>
        <w:t>рассуждение-объяснение,</w:t>
      </w:r>
      <w:r>
        <w:rPr>
          <w:spacing w:val="-13"/>
        </w:rPr>
        <w:t xml:space="preserve"> </w:t>
      </w:r>
      <w:r>
        <w:t>рассуждение-размышление)</w:t>
      </w:r>
      <w:r>
        <w:rPr>
          <w:spacing w:val="-11"/>
        </w:rPr>
        <w:t xml:space="preserve"> </w:t>
      </w:r>
      <w:r>
        <w:t>объѐмом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230</w:t>
      </w:r>
      <w:r>
        <w:rPr>
          <w:spacing w:val="-53"/>
        </w:rPr>
        <w:t xml:space="preserve"> </w:t>
      </w:r>
      <w:r>
        <w:t>слов: устно и письменно формулировать тему и главную мысль текста, формулировать вопросы по</w:t>
      </w:r>
      <w:r>
        <w:rPr>
          <w:spacing w:val="-52"/>
        </w:rPr>
        <w:t xml:space="preserve"> </w:t>
      </w:r>
      <w:r>
        <w:t>содержанию текста и отвечать на них, подробно, сжато и выборочно передавать в устной и пись-</w:t>
      </w:r>
      <w:r>
        <w:rPr>
          <w:spacing w:val="1"/>
        </w:rPr>
        <w:t xml:space="preserve"> </w:t>
      </w:r>
      <w:r>
        <w:t>менной форме 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объѐм исходного текста должен составлять не менее 180 слов, для сжатого и выборочного изло-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200 слов).</w:t>
      </w:r>
    </w:p>
    <w:p w:rsidR="00563A7A" w:rsidRDefault="002A7DFB">
      <w:pPr>
        <w:pStyle w:val="a3"/>
        <w:ind w:right="824"/>
      </w:pPr>
      <w:r>
        <w:t>Осуществлять адекватный выбор языковых средств для создания высказывания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целью, темой и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563A7A" w:rsidRDefault="002A7DFB">
      <w:pPr>
        <w:pStyle w:val="a3"/>
        <w:ind w:right="824"/>
      </w:pPr>
      <w:r>
        <w:t>Соблюдать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 во время списывания текста объѐмом 110-120 слов, словарного диктанта объѐмом 25-30</w:t>
      </w:r>
      <w:r>
        <w:rPr>
          <w:spacing w:val="1"/>
        </w:rPr>
        <w:t xml:space="preserve"> </w:t>
      </w:r>
      <w:r>
        <w:t>слов, диктанта на основе связного текста объѐмом 110-120 слов, составленного с учѐтом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563A7A" w:rsidRDefault="002A7DFB">
      <w:pPr>
        <w:pStyle w:val="8"/>
        <w:spacing w:before="3"/>
      </w:pPr>
      <w:r>
        <w:t>Текст</w:t>
      </w:r>
    </w:p>
    <w:p w:rsidR="00563A7A" w:rsidRDefault="002A7DFB">
      <w:pPr>
        <w:pStyle w:val="a3"/>
        <w:ind w:right="820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 особенности абзацного членения, языковые средства выразительности в тексте: фоне-</w:t>
      </w:r>
      <w:r>
        <w:rPr>
          <w:spacing w:val="1"/>
        </w:rPr>
        <w:t xml:space="preserve"> </w:t>
      </w:r>
      <w:r>
        <w:t>тические</w:t>
      </w:r>
      <w:r>
        <w:rPr>
          <w:spacing w:val="-4"/>
        </w:rPr>
        <w:t xml:space="preserve"> </w:t>
      </w:r>
      <w:r>
        <w:t>(звукопись), словообразовательные,</w:t>
      </w:r>
      <w:r>
        <w:rPr>
          <w:spacing w:val="-2"/>
        </w:rPr>
        <w:t xml:space="preserve"> </w:t>
      </w:r>
      <w:r>
        <w:t>лексические.</w:t>
      </w:r>
    </w:p>
    <w:p w:rsidR="00563A7A" w:rsidRDefault="002A7DFB">
      <w:pPr>
        <w:pStyle w:val="a3"/>
        <w:ind w:right="821"/>
      </w:pPr>
      <w:r>
        <w:t>Проводить смысловой анализ текста, его композиционных особенностей, определять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-1"/>
        </w:rPr>
        <w:t xml:space="preserve"> </w:t>
      </w:r>
      <w:r>
        <w:t>микротем и</w:t>
      </w:r>
      <w:r>
        <w:rPr>
          <w:spacing w:val="-1"/>
        </w:rPr>
        <w:t xml:space="preserve"> </w:t>
      </w:r>
      <w:r>
        <w:t>абзацев.</w:t>
      </w:r>
    </w:p>
    <w:p w:rsidR="00563A7A" w:rsidRDefault="002A7DFB">
      <w:pPr>
        <w:pStyle w:val="a3"/>
        <w:ind w:left="1530" w:right="824" w:firstLine="0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функционально-смысловых</w:t>
      </w:r>
      <w:r>
        <w:rPr>
          <w:spacing w:val="21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жизнен-</w:t>
      </w:r>
    </w:p>
    <w:p w:rsidR="00563A7A" w:rsidRDefault="002A7DFB">
      <w:pPr>
        <w:pStyle w:val="a3"/>
        <w:ind w:right="822" w:firstLine="0"/>
      </w:pPr>
      <w:r>
        <w:t>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5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</w:t>
      </w:r>
      <w:r>
        <w:rPr>
          <w:spacing w:val="-3"/>
        </w:rPr>
        <w:t xml:space="preserve"> </w:t>
      </w:r>
      <w:r>
        <w:t>объѐмом</w:t>
      </w:r>
      <w:r>
        <w:rPr>
          <w:spacing w:val="-52"/>
        </w:rPr>
        <w:t xml:space="preserve"> </w:t>
      </w:r>
      <w:r>
        <w:t>6 и более предложений, классные сочинения объѐмом не менее 150 слов с учѐтом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563A7A" w:rsidRDefault="002A7DFB">
      <w:pPr>
        <w:pStyle w:val="a3"/>
        <w:ind w:right="823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(простой,</w:t>
      </w:r>
      <w:r>
        <w:rPr>
          <w:spacing w:val="-7"/>
        </w:rPr>
        <w:t xml:space="preserve"> </w:t>
      </w:r>
      <w:r>
        <w:t>сложный;</w:t>
      </w:r>
      <w:r>
        <w:rPr>
          <w:spacing w:val="-6"/>
        </w:rPr>
        <w:t xml:space="preserve"> </w:t>
      </w:r>
      <w:r>
        <w:t>назывной,</w:t>
      </w:r>
      <w:r>
        <w:rPr>
          <w:spacing w:val="-8"/>
        </w:rPr>
        <w:t xml:space="preserve"> </w:t>
      </w:r>
      <w:r>
        <w:t>вопросный,</w:t>
      </w:r>
      <w:r>
        <w:rPr>
          <w:spacing w:val="-7"/>
        </w:rPr>
        <w:t xml:space="preserve"> </w:t>
      </w:r>
      <w:r>
        <w:t>тезисный)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дальнейшего</w:t>
      </w:r>
      <w:r>
        <w:rPr>
          <w:spacing w:val="-7"/>
        </w:rPr>
        <w:t xml:space="preserve"> </w:t>
      </w:r>
      <w:r>
        <w:t>воспроизведения</w:t>
      </w:r>
      <w:r>
        <w:rPr>
          <w:spacing w:val="-53"/>
        </w:rPr>
        <w:t xml:space="preserve"> </w:t>
      </w:r>
      <w:r>
        <w:t>содержания текста в устной и письменной форме, выделять главную и второстепенную информа-</w:t>
      </w:r>
      <w:r>
        <w:rPr>
          <w:spacing w:val="1"/>
        </w:rPr>
        <w:t xml:space="preserve"> </w:t>
      </w:r>
      <w:r>
        <w:t>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53"/>
        </w:rPr>
        <w:t xml:space="preserve"> </w:t>
      </w:r>
      <w:r>
        <w:t>информационной переработки текста,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 из лингвистических словарей и справочной литературы, и использовать еѐ в учебной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2A7DFB">
      <w:pPr>
        <w:pStyle w:val="a3"/>
        <w:ind w:left="1530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63A7A" w:rsidRDefault="002A7DFB">
      <w:pPr>
        <w:pStyle w:val="a3"/>
        <w:ind w:right="826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 текста.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Редактировать</w:t>
      </w:r>
      <w:r>
        <w:rPr>
          <w:spacing w:val="-7"/>
        </w:rPr>
        <w:t xml:space="preserve"> </w:t>
      </w:r>
      <w:r>
        <w:t>тексты:</w:t>
      </w:r>
      <w:r>
        <w:rPr>
          <w:spacing w:val="-5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отредактированный</w:t>
      </w:r>
      <w:r>
        <w:rPr>
          <w:spacing w:val="-6"/>
        </w:rPr>
        <w:t xml:space="preserve"> </w:t>
      </w:r>
      <w:r>
        <w:t>тексты,</w:t>
      </w:r>
      <w:r>
        <w:rPr>
          <w:spacing w:val="-8"/>
        </w:rPr>
        <w:t xml:space="preserve"> </w:t>
      </w:r>
      <w:r>
        <w:t>редактировать</w:t>
      </w:r>
      <w:r>
        <w:rPr>
          <w:spacing w:val="-53"/>
        </w:rPr>
        <w:t xml:space="preserve"> </w:t>
      </w:r>
      <w:r>
        <w:t>собственные тексты с целью совершенствования их содержания и формы с опорой на знание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563A7A" w:rsidRDefault="002A7DFB">
      <w:pPr>
        <w:pStyle w:val="8"/>
        <w:spacing w:before="6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ind w:right="818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функцио-</w:t>
      </w:r>
      <w:r>
        <w:rPr>
          <w:spacing w:val="-52"/>
        </w:rPr>
        <w:t xml:space="preserve"> </w:t>
      </w:r>
      <w:r>
        <w:t>нальные стили (научный, публицистический, официально-деловой), язык художественной лите-</w:t>
      </w:r>
      <w:r>
        <w:rPr>
          <w:spacing w:val="1"/>
        </w:rPr>
        <w:t xml:space="preserve"> </w:t>
      </w:r>
      <w:r>
        <w:t>ратуры.</w:t>
      </w:r>
    </w:p>
    <w:p w:rsidR="00563A7A" w:rsidRDefault="002A7DFB">
      <w:pPr>
        <w:pStyle w:val="a3"/>
        <w:ind w:right="826"/>
      </w:pPr>
      <w:r>
        <w:t>Характеризовать особенности публицистического стиля (в том числе сферу 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публицистического стиля,</w:t>
      </w:r>
      <w:r>
        <w:rPr>
          <w:spacing w:val="1"/>
        </w:rPr>
        <w:t xml:space="preserve"> </w:t>
      </w:r>
      <w:r>
        <w:t>нормы построения текстов публицистического стиля, особенности жанров (интервью, репортаж,</w:t>
      </w:r>
      <w:r>
        <w:rPr>
          <w:spacing w:val="1"/>
        </w:rPr>
        <w:t xml:space="preserve"> </w:t>
      </w:r>
      <w:r>
        <w:t>заметка).</w:t>
      </w:r>
    </w:p>
    <w:p w:rsidR="00563A7A" w:rsidRDefault="002A7DFB">
      <w:pPr>
        <w:pStyle w:val="a3"/>
        <w:ind w:right="8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деловые бумаги (инструкция).</w:t>
      </w:r>
    </w:p>
    <w:p w:rsidR="00563A7A" w:rsidRDefault="002A7DFB">
      <w:pPr>
        <w:pStyle w:val="a3"/>
        <w:spacing w:line="252" w:lineRule="exact"/>
        <w:ind w:left="153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:rsidR="00563A7A" w:rsidRDefault="002A7DFB">
      <w:pPr>
        <w:pStyle w:val="a3"/>
        <w:ind w:right="823"/>
      </w:pPr>
      <w:r>
        <w:t>Характеризовать особенности официально-делового стиля (в том числе сферу употребле-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функции, языковые</w:t>
      </w:r>
      <w:r>
        <w:rPr>
          <w:spacing w:val="-1"/>
        </w:rPr>
        <w:t xml:space="preserve"> </w:t>
      </w:r>
      <w:r>
        <w:t>особенности), 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563A7A" w:rsidRDefault="002A7DFB">
      <w:pPr>
        <w:pStyle w:val="a3"/>
        <w:ind w:right="830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pStyle w:val="8"/>
        <w:spacing w:before="4"/>
        <w:jc w:val="both"/>
      </w:pPr>
      <w:r>
        <w:t>Система</w:t>
      </w:r>
      <w:r>
        <w:rPr>
          <w:spacing w:val="-2"/>
        </w:rPr>
        <w:t xml:space="preserve"> </w:t>
      </w:r>
      <w:r>
        <w:t>языка</w:t>
      </w:r>
    </w:p>
    <w:p w:rsidR="00563A7A" w:rsidRDefault="002A7DFB">
      <w:pPr>
        <w:pStyle w:val="a3"/>
        <w:ind w:right="822"/>
      </w:pPr>
      <w:r>
        <w:t>Распознавать изученные орфограммы; проводить орфографический анализ слов, применять</w:t>
      </w:r>
      <w:r>
        <w:rPr>
          <w:spacing w:val="-5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63A7A" w:rsidRDefault="002A7DFB">
      <w:pPr>
        <w:pStyle w:val="a3"/>
        <w:ind w:right="820"/>
      </w:pPr>
      <w:r>
        <w:t>Использовать знания по морфемике и словообразованию при выполнении языкового ана-</w:t>
      </w:r>
      <w:r>
        <w:rPr>
          <w:spacing w:val="1"/>
        </w:rPr>
        <w:t xml:space="preserve"> </w:t>
      </w:r>
      <w:r>
        <w:t>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практике правописания.</w:t>
      </w:r>
    </w:p>
    <w:p w:rsidR="00563A7A" w:rsidRDefault="002A7DFB">
      <w:pPr>
        <w:pStyle w:val="a3"/>
        <w:ind w:right="824"/>
      </w:pPr>
      <w:r>
        <w:t>Объяснять значения фразеологизмов, пословиц и поговорок, афоризмов, крылатых слов (на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изученного), 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 использованием</w:t>
      </w:r>
      <w:r>
        <w:rPr>
          <w:spacing w:val="-4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словарей русского</w:t>
      </w:r>
      <w:r>
        <w:rPr>
          <w:spacing w:val="-4"/>
        </w:rPr>
        <w:t xml:space="preserve"> </w:t>
      </w:r>
      <w:r>
        <w:t>языка.</w:t>
      </w:r>
    </w:p>
    <w:p w:rsidR="00563A7A" w:rsidRDefault="002A7DFB">
      <w:pPr>
        <w:pStyle w:val="a3"/>
        <w:ind w:right="821"/>
      </w:pPr>
      <w:r>
        <w:t>Распознавать метафору, олицетворение, эпитет, гиперболу, литоту; понимать их коммуни-</w:t>
      </w:r>
      <w:r>
        <w:rPr>
          <w:spacing w:val="1"/>
        </w:rPr>
        <w:t xml:space="preserve"> </w:t>
      </w:r>
      <w:r>
        <w:t>кативное назначение в художественном тексте и использовать в речи как средство выразительно-</w:t>
      </w:r>
      <w:r>
        <w:rPr>
          <w:spacing w:val="1"/>
        </w:rPr>
        <w:t xml:space="preserve"> </w:t>
      </w:r>
      <w:r>
        <w:t>сти.</w:t>
      </w:r>
    </w:p>
    <w:p w:rsidR="00563A7A" w:rsidRDefault="002A7DFB">
      <w:pPr>
        <w:pStyle w:val="a3"/>
        <w:ind w:right="826"/>
      </w:pPr>
      <w:r>
        <w:t>Характеризовать слово с точки зрения сферы его употребления, происхождения, активного</w:t>
      </w:r>
      <w:r>
        <w:rPr>
          <w:spacing w:val="-52"/>
        </w:rPr>
        <w:t xml:space="preserve"> </w:t>
      </w:r>
      <w:r>
        <w:t>и пассивного запаса и стилистической окраски; проводить лексический анализ слов, применять</w:t>
      </w:r>
      <w:r>
        <w:rPr>
          <w:spacing w:val="1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  <w:r>
        <w:rPr>
          <w:spacing w:val="-52"/>
        </w:rPr>
        <w:t xml:space="preserve"> </w:t>
      </w:r>
      <w:r>
        <w:t>практике.</w:t>
      </w:r>
    </w:p>
    <w:p w:rsidR="00563A7A" w:rsidRDefault="002A7DFB">
      <w:pPr>
        <w:pStyle w:val="a3"/>
        <w:ind w:right="823"/>
      </w:pPr>
      <w:r>
        <w:t>Распознавать омонимию слов разных частей речи; различать лексическую и грамматиче-</w:t>
      </w:r>
      <w:r>
        <w:rPr>
          <w:spacing w:val="1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омонимию, понимать</w:t>
      </w:r>
      <w:r>
        <w:rPr>
          <w:spacing w:val="-1"/>
        </w:rPr>
        <w:t xml:space="preserve"> </w:t>
      </w:r>
      <w:r>
        <w:t>особенности употребления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left="1530" w:firstLine="0"/>
      </w:pPr>
      <w:r>
        <w:t>Использовать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63A7A" w:rsidRDefault="002A7DFB">
      <w:pPr>
        <w:pStyle w:val="8"/>
        <w:spacing w:before="4"/>
        <w:jc w:val="both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563A7A" w:rsidRDefault="002A7DFB">
      <w:pPr>
        <w:pStyle w:val="a3"/>
        <w:ind w:right="820"/>
      </w:pPr>
      <w:r>
        <w:t>Распознавать причастия и деепричастия, наречия, служебные слова (предлоги, союзы, ча-</w:t>
      </w:r>
      <w:r>
        <w:rPr>
          <w:spacing w:val="1"/>
        </w:rPr>
        <w:t xml:space="preserve"> </w:t>
      </w:r>
      <w:r>
        <w:t>стицы), междометия, звукоподражательные слова и проводить их морфологический анализ: опре-</w:t>
      </w:r>
      <w:r>
        <w:rPr>
          <w:spacing w:val="1"/>
        </w:rPr>
        <w:t xml:space="preserve"> </w:t>
      </w:r>
      <w:r>
        <w:t>делять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</w:p>
    <w:p w:rsidR="00563A7A" w:rsidRDefault="002A7DFB">
      <w:pPr>
        <w:pStyle w:val="8"/>
        <w:spacing w:before="1" w:line="251" w:lineRule="exact"/>
      </w:pPr>
      <w:r>
        <w:t>Причастие</w:t>
      </w:r>
    </w:p>
    <w:p w:rsidR="00563A7A" w:rsidRDefault="002A7DFB">
      <w:pPr>
        <w:pStyle w:val="a3"/>
        <w:ind w:right="830"/>
      </w:pPr>
      <w:r>
        <w:t>Характеризовать причастия как особую группу слов, определять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причастии.</w:t>
      </w:r>
    </w:p>
    <w:p w:rsidR="00563A7A" w:rsidRDefault="002A7DFB">
      <w:pPr>
        <w:pStyle w:val="a3"/>
        <w:ind w:right="823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страда-</w:t>
      </w:r>
      <w:r>
        <w:rPr>
          <w:spacing w:val="-52"/>
        </w:rPr>
        <w:t xml:space="preserve"> </w:t>
      </w:r>
      <w:r>
        <w:t>тельные причастия, различать и характеризовать полные и краткие формы страдательных прича-</w:t>
      </w:r>
      <w:r>
        <w:rPr>
          <w:spacing w:val="1"/>
        </w:rPr>
        <w:t xml:space="preserve"> </w:t>
      </w:r>
      <w:r>
        <w:t>стий,</w:t>
      </w:r>
      <w:r>
        <w:rPr>
          <w:spacing w:val="-1"/>
        </w:rPr>
        <w:t xml:space="preserve"> </w:t>
      </w:r>
      <w:r>
        <w:t>склонять причастия.</w:t>
      </w:r>
    </w:p>
    <w:p w:rsidR="00563A7A" w:rsidRDefault="002A7DFB">
      <w:pPr>
        <w:pStyle w:val="a3"/>
        <w:ind w:right="829"/>
      </w:pPr>
      <w:r>
        <w:t>Проводить морфологический, орфографический анализ причастий, применять это умение в</w:t>
      </w:r>
      <w:r>
        <w:rPr>
          <w:spacing w:val="-52"/>
        </w:rPr>
        <w:t xml:space="preserve"> </w:t>
      </w:r>
      <w:r>
        <w:t>речевой практике.</w:t>
      </w:r>
    </w:p>
    <w:p w:rsidR="00563A7A" w:rsidRDefault="002A7DFB">
      <w:pPr>
        <w:pStyle w:val="a3"/>
        <w:ind w:right="821"/>
      </w:pPr>
      <w:r>
        <w:t>Составлять словосочетания с причастием в роли зависимого слова, конструировать при-</w:t>
      </w:r>
      <w:r>
        <w:rPr>
          <w:spacing w:val="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обороты, определять роль причастия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563A7A" w:rsidRDefault="002A7DFB">
      <w:pPr>
        <w:pStyle w:val="a3"/>
        <w:ind w:right="820"/>
      </w:pPr>
      <w:r>
        <w:t>Уместно использовать причастия в речи, различать созвучные причастия и имена прилага-</w:t>
      </w:r>
      <w:r>
        <w:rPr>
          <w:spacing w:val="1"/>
        </w:rPr>
        <w:t xml:space="preserve"> </w:t>
      </w:r>
      <w:r>
        <w:t>тельные</w:t>
      </w:r>
      <w:r>
        <w:rPr>
          <w:spacing w:val="8"/>
        </w:rPr>
        <w:t xml:space="preserve"> </w:t>
      </w:r>
      <w:r>
        <w:t>(висящий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висячий,</w:t>
      </w:r>
      <w:r>
        <w:rPr>
          <w:spacing w:val="9"/>
        </w:rPr>
        <w:t xml:space="preserve"> </w:t>
      </w:r>
      <w:r>
        <w:t>горящий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горячий),</w:t>
      </w:r>
      <w:r>
        <w:rPr>
          <w:spacing w:val="9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</w:p>
    <w:p w:rsidR="00563A7A" w:rsidRDefault="002A7DFB">
      <w:pPr>
        <w:pStyle w:val="a3"/>
        <w:ind w:left="1530" w:right="821" w:hanging="708"/>
      </w:pPr>
      <w:r>
        <w:t>-ся, правильно устанавливать согласование в словосочетаниях типа причастие + существительное.</w:t>
      </w:r>
      <w:r>
        <w:rPr>
          <w:spacing w:val="1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ударение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причастий,</w:t>
      </w:r>
      <w:r>
        <w:rPr>
          <w:spacing w:val="8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правопи-</w:t>
      </w:r>
    </w:p>
    <w:p w:rsidR="00563A7A" w:rsidRDefault="002A7DFB">
      <w:pPr>
        <w:pStyle w:val="a3"/>
        <w:ind w:firstLine="0"/>
      </w:pPr>
      <w:r>
        <w:t>сания</w:t>
      </w:r>
      <w:r>
        <w:rPr>
          <w:spacing w:val="14"/>
        </w:rPr>
        <w:t xml:space="preserve"> </w:t>
      </w:r>
      <w:r>
        <w:t>падежных</w:t>
      </w:r>
      <w:r>
        <w:rPr>
          <w:spacing w:val="13"/>
        </w:rPr>
        <w:t xml:space="preserve"> </w:t>
      </w:r>
      <w:r>
        <w:t>окончаний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причастий;</w:t>
      </w:r>
      <w:r>
        <w:rPr>
          <w:spacing w:val="16"/>
        </w:rPr>
        <w:t xml:space="preserve"> </w:t>
      </w:r>
      <w:r>
        <w:t>н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нн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причастиях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отглагольных</w:t>
      </w:r>
      <w:r>
        <w:rPr>
          <w:spacing w:val="14"/>
        </w:rPr>
        <w:t xml:space="preserve"> </w:t>
      </w:r>
      <w:r>
        <w:t>именах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прилагательных, написания гласной перед суффиксом -вш- действительных причастий прошед-</w:t>
      </w:r>
      <w:r>
        <w:rPr>
          <w:spacing w:val="1"/>
        </w:rPr>
        <w:t xml:space="preserve"> </w:t>
      </w:r>
      <w:r>
        <w:t>шего</w:t>
      </w:r>
      <w:r>
        <w:rPr>
          <w:spacing w:val="-12"/>
        </w:rPr>
        <w:t xml:space="preserve"> </w:t>
      </w:r>
      <w:r>
        <w:t>времени,</w:t>
      </w:r>
      <w:r>
        <w:rPr>
          <w:spacing w:val="-10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суффиксом</w:t>
      </w:r>
      <w:r>
        <w:rPr>
          <w:spacing w:val="-10"/>
        </w:rPr>
        <w:t xml:space="preserve"> </w:t>
      </w:r>
      <w:r>
        <w:t>-нн-</w:t>
      </w:r>
      <w:r>
        <w:rPr>
          <w:spacing w:val="-12"/>
        </w:rPr>
        <w:t xml:space="preserve"> </w:t>
      </w:r>
      <w:r>
        <w:t>страдательных</w:t>
      </w:r>
      <w:r>
        <w:rPr>
          <w:spacing w:val="-9"/>
        </w:rPr>
        <w:t xml:space="preserve"> </w:t>
      </w:r>
      <w:r>
        <w:t>причастий</w:t>
      </w:r>
      <w:r>
        <w:rPr>
          <w:spacing w:val="-10"/>
        </w:rPr>
        <w:t xml:space="preserve"> </w:t>
      </w:r>
      <w:r>
        <w:t>прошедшего</w:t>
      </w:r>
      <w:r>
        <w:rPr>
          <w:spacing w:val="-10"/>
        </w:rPr>
        <w:t xml:space="preserve"> </w:t>
      </w:r>
      <w:r>
        <w:t>времени,</w:t>
      </w:r>
      <w:r>
        <w:rPr>
          <w:spacing w:val="-10"/>
        </w:rPr>
        <w:t xml:space="preserve"> </w:t>
      </w:r>
      <w:r>
        <w:t>написания</w:t>
      </w:r>
      <w:r>
        <w:rPr>
          <w:spacing w:val="-10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563A7A" w:rsidRDefault="002A7DFB">
      <w:pPr>
        <w:pStyle w:val="a3"/>
        <w:spacing w:before="2"/>
        <w:ind w:left="1530" w:right="1586" w:firstLine="0"/>
        <w:jc w:val="left"/>
      </w:pPr>
      <w:r>
        <w:t>Правильно расставлять знаки препинания в предложениях с причастным оборотом.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пунктуационный анализ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3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:rsidR="00563A7A" w:rsidRDefault="002A7DFB">
      <w:pPr>
        <w:pStyle w:val="8"/>
        <w:spacing w:before="3" w:line="251" w:lineRule="exact"/>
      </w:pPr>
      <w:r>
        <w:t>Деепричастие</w:t>
      </w:r>
    </w:p>
    <w:p w:rsidR="00563A7A" w:rsidRDefault="002A7DFB">
      <w:pPr>
        <w:pStyle w:val="a3"/>
        <w:ind w:left="1530" w:right="3162" w:firstLine="0"/>
        <w:jc w:val="left"/>
      </w:pPr>
      <w:r>
        <w:t>Характеризовать деепричастия как особую группу слов.</w:t>
      </w:r>
      <w:r>
        <w:rPr>
          <w:spacing w:val="1"/>
        </w:rPr>
        <w:t xml:space="preserve"> </w:t>
      </w:r>
      <w:r>
        <w:t>Определять признаки глагола и наречия в деепричастии.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563A7A" w:rsidRDefault="002A7DFB">
      <w:pPr>
        <w:pStyle w:val="a3"/>
        <w:ind w:right="817"/>
        <w:jc w:val="left"/>
      </w:pPr>
      <w:r>
        <w:t>Проводить</w:t>
      </w:r>
      <w:r>
        <w:rPr>
          <w:spacing w:val="15"/>
        </w:rPr>
        <w:t xml:space="preserve"> </w:t>
      </w:r>
      <w:r>
        <w:t>морфологический,</w:t>
      </w:r>
      <w:r>
        <w:rPr>
          <w:spacing w:val="17"/>
        </w:rPr>
        <w:t xml:space="preserve"> </w:t>
      </w:r>
      <w:r>
        <w:t>орфографический</w:t>
      </w:r>
      <w:r>
        <w:rPr>
          <w:spacing w:val="12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деепричастий,</w:t>
      </w:r>
      <w:r>
        <w:rPr>
          <w:spacing w:val="15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уме-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практике.</w:t>
      </w:r>
    </w:p>
    <w:p w:rsidR="00563A7A" w:rsidRDefault="002A7DFB">
      <w:pPr>
        <w:pStyle w:val="a3"/>
        <w:ind w:left="1530" w:right="1234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2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 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563A7A" w:rsidRDefault="002A7DFB">
      <w:pPr>
        <w:pStyle w:val="a3"/>
        <w:jc w:val="left"/>
      </w:pPr>
      <w:r>
        <w:t>Применять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написания</w:t>
      </w:r>
      <w:r>
        <w:rPr>
          <w:spacing w:val="43"/>
        </w:rPr>
        <w:t xml:space="preserve"> </w:t>
      </w:r>
      <w:r>
        <w:t>гласных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суффиксах</w:t>
      </w:r>
      <w:r>
        <w:rPr>
          <w:spacing w:val="43"/>
        </w:rPr>
        <w:t xml:space="preserve"> </w:t>
      </w:r>
      <w:r>
        <w:t>деепричастий,</w:t>
      </w:r>
      <w:r>
        <w:rPr>
          <w:spacing w:val="42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слитного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 деепричастиями.</w:t>
      </w:r>
    </w:p>
    <w:p w:rsidR="00563A7A" w:rsidRDefault="002A7DFB">
      <w:pPr>
        <w:pStyle w:val="a3"/>
        <w:ind w:right="817"/>
        <w:jc w:val="left"/>
      </w:pPr>
      <w:r>
        <w:t>Правильно</w:t>
      </w:r>
      <w:r>
        <w:rPr>
          <w:spacing w:val="33"/>
        </w:rPr>
        <w:t xml:space="preserve"> </w:t>
      </w:r>
      <w:r>
        <w:t>строить</w:t>
      </w:r>
      <w:r>
        <w:rPr>
          <w:spacing w:val="35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одиночными</w:t>
      </w:r>
      <w:r>
        <w:rPr>
          <w:spacing w:val="29"/>
        </w:rPr>
        <w:t xml:space="preserve"> </w:t>
      </w:r>
      <w:r>
        <w:t>деепричастиями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деепричастными</w:t>
      </w:r>
      <w:r>
        <w:rPr>
          <w:spacing w:val="34"/>
        </w:rPr>
        <w:t xml:space="preserve"> </w:t>
      </w:r>
      <w:r>
        <w:t>обо-</w:t>
      </w:r>
      <w:r>
        <w:rPr>
          <w:spacing w:val="-52"/>
        </w:rPr>
        <w:t xml:space="preserve"> </w:t>
      </w:r>
      <w:r>
        <w:t>ротами.</w:t>
      </w:r>
    </w:p>
    <w:p w:rsidR="00563A7A" w:rsidRDefault="002A7DFB">
      <w:pPr>
        <w:pStyle w:val="a3"/>
        <w:jc w:val="left"/>
      </w:pPr>
      <w:r>
        <w:t>Правильно</w:t>
      </w:r>
      <w:r>
        <w:rPr>
          <w:spacing w:val="21"/>
        </w:rPr>
        <w:t xml:space="preserve"> </w:t>
      </w:r>
      <w:r>
        <w:t>расставлять</w:t>
      </w:r>
      <w:r>
        <w:rPr>
          <w:spacing w:val="22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препинания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предложениях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деепричастием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оборотом.</w:t>
      </w:r>
    </w:p>
    <w:p w:rsidR="00563A7A" w:rsidRDefault="002A7DFB">
      <w:pPr>
        <w:pStyle w:val="a3"/>
        <w:ind w:right="824"/>
        <w:jc w:val="left"/>
      </w:pPr>
      <w:r>
        <w:t>Проводить</w:t>
      </w:r>
      <w:r>
        <w:rPr>
          <w:spacing w:val="31"/>
        </w:rPr>
        <w:t xml:space="preserve"> </w:t>
      </w:r>
      <w:r>
        <w:t>пунктуационный</w:t>
      </w:r>
      <w:r>
        <w:rPr>
          <w:spacing w:val="32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одиночным</w:t>
      </w:r>
      <w:r>
        <w:rPr>
          <w:spacing w:val="29"/>
        </w:rPr>
        <w:t xml:space="preserve"> </w:t>
      </w:r>
      <w:r>
        <w:t>деепричастием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деепри-</w:t>
      </w:r>
      <w:r>
        <w:rPr>
          <w:spacing w:val="-52"/>
        </w:rPr>
        <w:t xml:space="preserve"> </w:t>
      </w:r>
      <w:r>
        <w:t>частным</w:t>
      </w:r>
      <w:r>
        <w:rPr>
          <w:spacing w:val="-1"/>
        </w:rPr>
        <w:t xml:space="preserve"> </w:t>
      </w:r>
      <w:r>
        <w:t>оборотом.</w:t>
      </w:r>
    </w:p>
    <w:p w:rsidR="00563A7A" w:rsidRDefault="002A7DFB">
      <w:pPr>
        <w:pStyle w:val="8"/>
        <w:spacing w:before="2" w:line="251" w:lineRule="exact"/>
      </w:pPr>
      <w:r>
        <w:t>Наречие</w:t>
      </w:r>
    </w:p>
    <w:p w:rsidR="00563A7A" w:rsidRDefault="002A7DFB">
      <w:pPr>
        <w:pStyle w:val="a3"/>
        <w:ind w:right="821"/>
      </w:pPr>
      <w:r>
        <w:t>Распознавать наречия в речи, определять общее грамматическое значение наречий, разли-</w:t>
      </w:r>
      <w:r>
        <w:rPr>
          <w:spacing w:val="1"/>
        </w:rPr>
        <w:t xml:space="preserve"> </w:t>
      </w:r>
      <w:r>
        <w:t>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ind w:right="82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 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563A7A" w:rsidRDefault="002A7DFB">
      <w:pPr>
        <w:pStyle w:val="a3"/>
        <w:ind w:right="821"/>
      </w:pPr>
      <w:r>
        <w:t>Соблюдать нормы образования степеней сравнения наречий, произношения наречий, по-</w:t>
      </w:r>
      <w:r>
        <w:rPr>
          <w:spacing w:val="1"/>
        </w:rPr>
        <w:t xml:space="preserve"> </w:t>
      </w:r>
      <w:r>
        <w:t>становки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ударения.</w:t>
      </w:r>
    </w:p>
    <w:p w:rsidR="00563A7A" w:rsidRDefault="002A7DFB">
      <w:pPr>
        <w:pStyle w:val="a3"/>
        <w:ind w:right="823"/>
      </w:pPr>
      <w:r>
        <w:t>Применять правила слитного, раздельного и дефисного написания наречий, написания н и</w:t>
      </w:r>
      <w:r>
        <w:rPr>
          <w:spacing w:val="1"/>
        </w:rPr>
        <w:t xml:space="preserve"> </w:t>
      </w:r>
      <w:r>
        <w:t>нн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наречиях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-е;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-о</w:t>
      </w:r>
      <w:r>
        <w:rPr>
          <w:spacing w:val="-5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t>из-,</w:t>
      </w:r>
      <w:r>
        <w:rPr>
          <w:spacing w:val="-4"/>
        </w:rPr>
        <w:t xml:space="preserve"> </w:t>
      </w:r>
      <w:r>
        <w:t>до-,</w:t>
      </w:r>
      <w:r>
        <w:rPr>
          <w:spacing w:val="-5"/>
        </w:rPr>
        <w:t xml:space="preserve"> </w:t>
      </w:r>
      <w:r>
        <w:t>с-,</w:t>
      </w:r>
      <w:r>
        <w:rPr>
          <w:spacing w:val="-4"/>
        </w:rPr>
        <w:t xml:space="preserve"> </w:t>
      </w:r>
      <w:r>
        <w:t>в-,</w:t>
      </w:r>
      <w:r>
        <w:rPr>
          <w:spacing w:val="-2"/>
        </w:rPr>
        <w:t xml:space="preserve"> </w:t>
      </w:r>
      <w:r>
        <w:t>на-,</w:t>
      </w:r>
      <w:r>
        <w:rPr>
          <w:spacing w:val="-4"/>
        </w:rPr>
        <w:t xml:space="preserve"> </w:t>
      </w:r>
      <w:r>
        <w:t>за-,</w:t>
      </w:r>
      <w:r>
        <w:rPr>
          <w:spacing w:val="-53"/>
        </w:rPr>
        <w:t xml:space="preserve"> </w:t>
      </w:r>
      <w:r>
        <w:t>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1"/>
        </w:rPr>
        <w:t xml:space="preserve"> </w:t>
      </w:r>
      <w:r>
        <w:t>наречиями.</w:t>
      </w:r>
    </w:p>
    <w:p w:rsidR="00563A7A" w:rsidRDefault="002A7DFB">
      <w:pPr>
        <w:pStyle w:val="8"/>
        <w:spacing w:before="4"/>
        <w:jc w:val="both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состояния</w:t>
      </w:r>
    </w:p>
    <w:p w:rsidR="00563A7A" w:rsidRDefault="002A7DFB">
      <w:pPr>
        <w:pStyle w:val="a3"/>
        <w:ind w:right="827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 их синтаксическую функцию</w:t>
      </w:r>
      <w:r>
        <w:rPr>
          <w:spacing w:val="-1"/>
        </w:rPr>
        <w:t xml:space="preserve"> </w:t>
      </w:r>
      <w:r>
        <w:t>и роль 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8"/>
        <w:spacing w:before="3"/>
        <w:jc w:val="both"/>
      </w:pP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563A7A" w:rsidRDefault="002A7DFB">
      <w:pPr>
        <w:pStyle w:val="a3"/>
        <w:spacing w:line="242" w:lineRule="auto"/>
        <w:ind w:right="824"/>
      </w:pPr>
      <w:r>
        <w:t>Давать общую характеристику служебных частей речи, объяснять их отличия от самостоя-</w:t>
      </w:r>
      <w:r>
        <w:rPr>
          <w:spacing w:val="1"/>
        </w:rPr>
        <w:t xml:space="preserve"> </w:t>
      </w:r>
      <w:r>
        <w:t>тельных частей речи.</w:t>
      </w:r>
    </w:p>
    <w:p w:rsidR="00563A7A" w:rsidRDefault="002A7DFB">
      <w:pPr>
        <w:pStyle w:val="8"/>
      </w:pPr>
      <w:r>
        <w:t>Предлог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предлог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служебную</w:t>
      </w:r>
      <w:r>
        <w:rPr>
          <w:spacing w:val="36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речи,</w:t>
      </w:r>
      <w:r>
        <w:rPr>
          <w:spacing w:val="35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производные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непроиз-</w:t>
      </w:r>
      <w:r>
        <w:rPr>
          <w:spacing w:val="-52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предлоги, простые и составные предлоги.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Употреблять</w:t>
      </w:r>
      <w:r>
        <w:rPr>
          <w:spacing w:val="4"/>
        </w:rPr>
        <w:t xml:space="preserve"> </w:t>
      </w:r>
      <w:r>
        <w:t>предлоги</w:t>
      </w:r>
      <w:r>
        <w:rPr>
          <w:spacing w:val="6"/>
        </w:rPr>
        <w:t xml:space="preserve"> </w:t>
      </w:r>
      <w:r>
        <w:t>в речи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стилистическими</w:t>
      </w:r>
      <w:r>
        <w:rPr>
          <w:spacing w:val="6"/>
        </w:rPr>
        <w:t xml:space="preserve"> </w:t>
      </w:r>
      <w:r>
        <w:t>особенно-</w:t>
      </w:r>
      <w:r>
        <w:rPr>
          <w:spacing w:val="-52"/>
        </w:rPr>
        <w:t xml:space="preserve"> </w:t>
      </w:r>
      <w:r>
        <w:t>стями,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производных предлогов.</w:t>
      </w:r>
    </w:p>
    <w:p w:rsidR="00563A7A" w:rsidRDefault="002A7DFB">
      <w:pPr>
        <w:pStyle w:val="a3"/>
        <w:ind w:right="824"/>
        <w:jc w:val="left"/>
      </w:pPr>
      <w:r>
        <w:t>Соблюдать</w:t>
      </w:r>
      <w:r>
        <w:rPr>
          <w:spacing w:val="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местоимений</w:t>
      </w:r>
      <w:r>
        <w:rPr>
          <w:spacing w:val="5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предлогами,</w:t>
      </w:r>
      <w:r>
        <w:rPr>
          <w:spacing w:val="-52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в -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563A7A" w:rsidRDefault="002A7DFB">
      <w:pPr>
        <w:pStyle w:val="a3"/>
        <w:jc w:val="left"/>
      </w:pPr>
      <w:r>
        <w:t>Проводить</w:t>
      </w:r>
      <w:r>
        <w:rPr>
          <w:spacing w:val="44"/>
        </w:rPr>
        <w:t xml:space="preserve"> </w:t>
      </w:r>
      <w:r>
        <w:t>морфологический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предлогов,</w:t>
      </w:r>
      <w:r>
        <w:rPr>
          <w:spacing w:val="43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pStyle w:val="8"/>
      </w:pPr>
      <w:r>
        <w:t>Союз</w:t>
      </w:r>
    </w:p>
    <w:p w:rsidR="00563A7A" w:rsidRDefault="002A7DFB">
      <w:pPr>
        <w:pStyle w:val="a3"/>
        <w:ind w:right="826"/>
      </w:pPr>
      <w:r>
        <w:t>Характеризовать союз как служебную часть речи, различать разряды союзов по значению,</w:t>
      </w:r>
      <w:r>
        <w:rPr>
          <w:spacing w:val="1"/>
        </w:rPr>
        <w:t xml:space="preserve"> </w:t>
      </w:r>
      <w:r>
        <w:t>по строению; объяснять роль союзов в тексте, в том числе как средств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 частей сложного</w:t>
      </w:r>
      <w:r>
        <w:rPr>
          <w:spacing w:val="-3"/>
        </w:rPr>
        <w:t xml:space="preserve"> </w:t>
      </w:r>
      <w:r>
        <w:t>предложения.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Употреблять союзы в речи в соответствии с их значением и стилистическими особенно-</w:t>
      </w:r>
      <w:r>
        <w:rPr>
          <w:spacing w:val="1"/>
        </w:rPr>
        <w:t xml:space="preserve"> </w:t>
      </w:r>
      <w:r>
        <w:t>стями,</w:t>
      </w:r>
      <w:r>
        <w:rPr>
          <w:spacing w:val="-8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союзов,</w:t>
      </w:r>
      <w:r>
        <w:rPr>
          <w:spacing w:val="-7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союзных</w:t>
      </w:r>
      <w:r>
        <w:rPr>
          <w:spacing w:val="-53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 и.</w:t>
      </w:r>
    </w:p>
    <w:p w:rsidR="00563A7A" w:rsidRDefault="002A7DFB">
      <w:pPr>
        <w:pStyle w:val="a3"/>
        <w:spacing w:before="2"/>
        <w:ind w:left="1530" w:firstLine="0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союзов,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63A7A" w:rsidRDefault="002A7DFB">
      <w:pPr>
        <w:pStyle w:val="8"/>
        <w:spacing w:before="4"/>
      </w:pPr>
      <w:r>
        <w:t>Частица</w:t>
      </w:r>
    </w:p>
    <w:p w:rsidR="00563A7A" w:rsidRDefault="002A7DFB">
      <w:pPr>
        <w:pStyle w:val="a3"/>
        <w:ind w:right="825"/>
      </w:pPr>
      <w:r>
        <w:t>Характеризовать частицу как служебную часть речи, различать разряды частиц по значе-</w:t>
      </w:r>
      <w:r>
        <w:rPr>
          <w:spacing w:val="1"/>
        </w:rPr>
        <w:t xml:space="preserve"> </w:t>
      </w:r>
      <w:r>
        <w:t>нию,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составу,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оттенков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тексте,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563A7A" w:rsidRDefault="002A7DFB">
      <w:pPr>
        <w:pStyle w:val="a3"/>
        <w:ind w:right="825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</w:t>
      </w:r>
      <w:r>
        <w:rPr>
          <w:spacing w:val="-1"/>
        </w:rPr>
        <w:t xml:space="preserve"> </w:t>
      </w:r>
      <w:r>
        <w:t>частиц.</w:t>
      </w:r>
    </w:p>
    <w:p w:rsidR="00563A7A" w:rsidRDefault="002A7DFB">
      <w:pPr>
        <w:pStyle w:val="a3"/>
        <w:spacing w:line="251" w:lineRule="exact"/>
        <w:ind w:left="1530" w:firstLine="0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63A7A" w:rsidRDefault="002A7DFB">
      <w:pPr>
        <w:pStyle w:val="8"/>
        <w:spacing w:before="5"/>
        <w:jc w:val="both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</w:p>
    <w:p w:rsidR="00563A7A" w:rsidRDefault="002A7DFB">
      <w:pPr>
        <w:pStyle w:val="a3"/>
        <w:ind w:right="822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междометий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звукоподражательных</w:t>
      </w:r>
      <w:r>
        <w:rPr>
          <w:spacing w:val="-5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употребление в 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563A7A" w:rsidRDefault="002A7DFB">
      <w:pPr>
        <w:pStyle w:val="a3"/>
        <w:spacing w:line="252" w:lineRule="exact"/>
        <w:ind w:left="1530" w:firstLine="0"/>
      </w:pPr>
      <w:r>
        <w:t>Проводить</w:t>
      </w:r>
      <w:r>
        <w:rPr>
          <w:spacing w:val="24"/>
        </w:rPr>
        <w:t xml:space="preserve"> </w:t>
      </w:r>
      <w:r>
        <w:t>морфологический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междометий,</w:t>
      </w:r>
      <w:r>
        <w:rPr>
          <w:spacing w:val="26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речевой</w:t>
      </w:r>
      <w:r>
        <w:rPr>
          <w:spacing w:val="24"/>
        </w:rPr>
        <w:t xml:space="preserve"> </w:t>
      </w:r>
      <w:r>
        <w:t>прак-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тике.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193" w:right="1885" w:firstLine="0"/>
        <w:jc w:val="left"/>
      </w:pPr>
      <w:r>
        <w:t>Соблюдать пунктуационные нормы оформления предложений с междометиями.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грамматические омонимы.</w:t>
      </w:r>
    </w:p>
    <w:p w:rsidR="00563A7A" w:rsidRDefault="002A7DFB">
      <w:pPr>
        <w:spacing w:before="1"/>
        <w:ind w:left="193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8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8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по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7" w:space="40"/>
            <w:col w:w="9673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563A7A" w:rsidRDefault="002A7DFB">
      <w:pPr>
        <w:pStyle w:val="8"/>
        <w:spacing w:before="6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563A7A" w:rsidRDefault="002A7DFB">
      <w:pPr>
        <w:pStyle w:val="8"/>
        <w:spacing w:before="6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right="820"/>
      </w:pPr>
      <w:r>
        <w:t>Создавать устные монологические высказывания объѐмом не менее 8 предложений на ос-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 и публицистической литературы (монолог-описание, 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3"/>
        </w:rPr>
        <w:t xml:space="preserve"> </w:t>
      </w:r>
      <w:r>
        <w:t>выступать с научным</w:t>
      </w:r>
      <w:r>
        <w:rPr>
          <w:spacing w:val="-1"/>
        </w:rPr>
        <w:t xml:space="preserve"> </w:t>
      </w:r>
      <w:r>
        <w:t>сообщением.</w:t>
      </w:r>
    </w:p>
    <w:p w:rsidR="00563A7A" w:rsidRDefault="002A7DFB">
      <w:pPr>
        <w:pStyle w:val="a3"/>
        <w:ind w:right="829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(объѐм не менее 6 реплик).</w:t>
      </w:r>
    </w:p>
    <w:p w:rsidR="00563A7A" w:rsidRDefault="002A7DFB">
      <w:pPr>
        <w:pStyle w:val="a3"/>
        <w:ind w:right="821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right="818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:rsidR="00563A7A" w:rsidRDefault="002A7DFB">
      <w:pPr>
        <w:pStyle w:val="a3"/>
        <w:ind w:left="1530" w:right="824" w:firstLine="0"/>
      </w:pPr>
      <w:r>
        <w:t>Устно пересказывать прочитанный или прослушанный текст объѐмом не менее 140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прослушанных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прочитанных</w:t>
      </w:r>
      <w:r>
        <w:rPr>
          <w:spacing w:val="39"/>
        </w:rPr>
        <w:t xml:space="preserve"> </w:t>
      </w:r>
      <w:r>
        <w:t>научно-учебных,</w:t>
      </w:r>
      <w:r>
        <w:rPr>
          <w:spacing w:val="37"/>
        </w:rPr>
        <w:t xml:space="preserve"> </w:t>
      </w:r>
      <w:r>
        <w:t>художественных,</w:t>
      </w:r>
    </w:p>
    <w:p w:rsidR="00563A7A" w:rsidRDefault="002A7DFB">
      <w:pPr>
        <w:pStyle w:val="a3"/>
        <w:ind w:right="822" w:firstLine="0"/>
      </w:pPr>
      <w:r>
        <w:t>публицистических текстов различных функционально-смысловых типов речи объѐмом не менее</w:t>
      </w:r>
      <w:r>
        <w:rPr>
          <w:spacing w:val="1"/>
        </w:rPr>
        <w:t xml:space="preserve"> </w:t>
      </w:r>
      <w:r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 текстов раз-</w:t>
      </w:r>
      <w:r>
        <w:rPr>
          <w:spacing w:val="1"/>
        </w:rPr>
        <w:t xml:space="preserve"> </w:t>
      </w:r>
      <w:r>
        <w:rPr>
          <w:spacing w:val="-1"/>
        </w:rPr>
        <w:t>личных</w:t>
      </w:r>
      <w:r>
        <w:rPr>
          <w:spacing w:val="-13"/>
        </w:rPr>
        <w:t xml:space="preserve"> </w:t>
      </w:r>
      <w:r>
        <w:rPr>
          <w:spacing w:val="-1"/>
        </w:rPr>
        <w:t>функционально-смысловых</w:t>
      </w:r>
      <w:r>
        <w:rPr>
          <w:spacing w:val="-11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подробного</w:t>
      </w:r>
      <w:r>
        <w:rPr>
          <w:spacing w:val="-9"/>
        </w:rPr>
        <w:t xml:space="preserve"> </w:t>
      </w:r>
      <w:r>
        <w:t>изложения</w:t>
      </w:r>
      <w:r>
        <w:rPr>
          <w:spacing w:val="-9"/>
        </w:rPr>
        <w:t xml:space="preserve"> </w:t>
      </w:r>
      <w:r>
        <w:t>объѐм</w:t>
      </w:r>
      <w:r>
        <w:rPr>
          <w:spacing w:val="-11"/>
        </w:rPr>
        <w:t xml:space="preserve"> </w:t>
      </w:r>
      <w:r>
        <w:t>исходного</w:t>
      </w:r>
      <w:r>
        <w:rPr>
          <w:spacing w:val="-11"/>
        </w:rPr>
        <w:t xml:space="preserve"> </w:t>
      </w:r>
      <w:r>
        <w:t>текста</w:t>
      </w:r>
      <w:r>
        <w:rPr>
          <w:spacing w:val="-5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 менее 230</w:t>
      </w:r>
      <w:r>
        <w:rPr>
          <w:spacing w:val="-3"/>
        </w:rPr>
        <w:t xml:space="preserve"> </w:t>
      </w:r>
      <w:r>
        <w:t>слов, 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 выборочного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260</w:t>
      </w:r>
      <w:r>
        <w:rPr>
          <w:spacing w:val="-2"/>
        </w:rPr>
        <w:t xml:space="preserve"> </w:t>
      </w:r>
      <w:r>
        <w:t>слов).</w:t>
      </w:r>
    </w:p>
    <w:p w:rsidR="00563A7A" w:rsidRDefault="002A7DFB">
      <w:pPr>
        <w:pStyle w:val="a3"/>
        <w:ind w:right="825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целью,</w:t>
      </w:r>
      <w:r>
        <w:rPr>
          <w:spacing w:val="-5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563A7A" w:rsidRDefault="002A7DFB">
      <w:pPr>
        <w:pStyle w:val="a3"/>
        <w:ind w:right="821"/>
      </w:pPr>
      <w:r>
        <w:t>Соблюдать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 во время списывания текста объѐмом 120-140 слов, словарного диктанта объѐмом 30-35</w:t>
      </w:r>
      <w:r>
        <w:rPr>
          <w:spacing w:val="1"/>
        </w:rPr>
        <w:t xml:space="preserve"> </w:t>
      </w:r>
      <w:r>
        <w:t>слов, диктанта на основе связного текста объѐмом 120-140 слов, составленного с учѐтом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четвѐртого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 понимать осо-</w:t>
      </w:r>
      <w:r>
        <w:rPr>
          <w:spacing w:val="1"/>
        </w:rPr>
        <w:t xml:space="preserve"> </w:t>
      </w:r>
      <w:r>
        <w:t>бенности использования мимики и жестов в разговорной речи, объяснять национальную обуслов-</w:t>
      </w:r>
      <w:r>
        <w:rPr>
          <w:spacing w:val="1"/>
        </w:rPr>
        <w:t xml:space="preserve"> </w:t>
      </w:r>
      <w:r>
        <w:t>ленность норм речевого этикета, соблюдать в устной речи и на 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:rsidR="00563A7A" w:rsidRDefault="002A7DFB">
      <w:pPr>
        <w:pStyle w:val="8"/>
        <w:spacing w:before="5" w:line="240" w:lineRule="auto"/>
      </w:pPr>
      <w:r>
        <w:t>Текст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законченности,</w:t>
      </w:r>
      <w:r>
        <w:rPr>
          <w:spacing w:val="1"/>
        </w:rPr>
        <w:t xml:space="preserve"> </w:t>
      </w:r>
      <w:r>
        <w:t>указывать способы и средства связи предложений в тексте, анализировать текст с точки зрения его</w:t>
      </w:r>
      <w:r>
        <w:rPr>
          <w:spacing w:val="-52"/>
        </w:rPr>
        <w:t xml:space="preserve"> </w:t>
      </w:r>
      <w:r>
        <w:t>принадлежности к функционально-смысловому типу речи, анализировать языковые средства вы-</w:t>
      </w:r>
      <w:r>
        <w:rPr>
          <w:spacing w:val="1"/>
        </w:rPr>
        <w:t xml:space="preserve"> </w:t>
      </w:r>
      <w:r>
        <w:t>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3"/>
        </w:rPr>
        <w:t xml:space="preserve"> </w:t>
      </w:r>
      <w:r>
        <w:t>лексические,</w:t>
      </w:r>
      <w:r>
        <w:rPr>
          <w:spacing w:val="-4"/>
        </w:rPr>
        <w:t xml:space="preserve"> </w:t>
      </w:r>
      <w:r>
        <w:t>морфологические).</w:t>
      </w:r>
    </w:p>
    <w:p w:rsidR="00563A7A" w:rsidRDefault="002A7DFB">
      <w:pPr>
        <w:pStyle w:val="a3"/>
        <w:ind w:right="824"/>
      </w:pPr>
      <w:r>
        <w:t>Распознавать тексты разных функционально-смысловых типов речи; анализировать тексты</w:t>
      </w:r>
      <w:r>
        <w:rPr>
          <w:spacing w:val="-52"/>
        </w:rPr>
        <w:t xml:space="preserve"> </w:t>
      </w:r>
      <w:r>
        <w:t>разных функциональных разновидностей языка и жанров,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pStyle w:val="a3"/>
        <w:spacing w:before="2"/>
        <w:ind w:right="820"/>
      </w:pPr>
      <w:r>
        <w:t>Создавать тексты различных функционально-смысловых типов речи с опорой на жизнен-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сочине-</w:t>
      </w:r>
      <w:r>
        <w:rPr>
          <w:spacing w:val="-52"/>
        </w:rPr>
        <w:t xml:space="preserve"> </w:t>
      </w:r>
      <w:r>
        <w:t>ния-миниатюры</w:t>
      </w:r>
      <w:r>
        <w:rPr>
          <w:spacing w:val="-5"/>
        </w:rPr>
        <w:t xml:space="preserve"> </w:t>
      </w:r>
      <w:r>
        <w:t>объѐмом</w:t>
      </w:r>
      <w:r>
        <w:rPr>
          <w:spacing w:val="-9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предложений,</w:t>
      </w:r>
      <w:r>
        <w:rPr>
          <w:spacing w:val="-9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объѐмом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200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3"/>
        </w:rPr>
        <w:t xml:space="preserve"> </w:t>
      </w:r>
      <w:r>
        <w:t>сочинения, характера темы).</w:t>
      </w:r>
    </w:p>
    <w:p w:rsidR="00563A7A" w:rsidRDefault="002A7DFB">
      <w:pPr>
        <w:pStyle w:val="a3"/>
        <w:ind w:right="820"/>
      </w:pPr>
      <w:r>
        <w:t>Владеть умениями информационной переработки текста: создавать тезисы, конспект, из-</w:t>
      </w:r>
      <w:r>
        <w:rPr>
          <w:spacing w:val="1"/>
        </w:rPr>
        <w:t xml:space="preserve"> </w:t>
      </w:r>
      <w:r>
        <w:t>влекать информацию из различных источников, в том числе из лингвистических словарей и спра-</w:t>
      </w:r>
      <w:r>
        <w:rPr>
          <w:spacing w:val="1"/>
        </w:rPr>
        <w:t xml:space="preserve"> </w:t>
      </w:r>
      <w:r>
        <w:t>вочной</w:t>
      </w:r>
      <w:r>
        <w:rPr>
          <w:spacing w:val="-2"/>
        </w:rPr>
        <w:t xml:space="preserve"> </w:t>
      </w:r>
      <w:r>
        <w:t>литературы, и использовать еѐ 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63A7A" w:rsidRDefault="002A7DFB">
      <w:pPr>
        <w:pStyle w:val="a3"/>
        <w:ind w:right="824"/>
      </w:pPr>
      <w:r>
        <w:t>Представлять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научно-учебного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 представлять содержание таблицы, схемы в</w:t>
      </w:r>
      <w:r>
        <w:rPr>
          <w:spacing w:val="-2"/>
        </w:rPr>
        <w:t xml:space="preserve"> </w:t>
      </w:r>
      <w:r>
        <w:t>виде текста.</w:t>
      </w:r>
    </w:p>
    <w:p w:rsidR="00563A7A" w:rsidRDefault="002A7DFB">
      <w:pPr>
        <w:pStyle w:val="a3"/>
        <w:spacing w:before="1"/>
        <w:ind w:right="827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563A7A" w:rsidRDefault="002A7DFB">
      <w:pPr>
        <w:pStyle w:val="8"/>
        <w:spacing w:before="4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ind w:right="823"/>
      </w:pPr>
      <w:r>
        <w:t>Характеризовать особенности официально-делового стиля (заявление, объяснительная за-</w:t>
      </w:r>
      <w:r>
        <w:rPr>
          <w:spacing w:val="1"/>
        </w:rPr>
        <w:t xml:space="preserve"> </w:t>
      </w:r>
      <w:r>
        <w:t>писка, автобиография, характеристика) и научного стиля, основных жанров научного стиля (ре-</w:t>
      </w:r>
      <w:r>
        <w:rPr>
          <w:spacing w:val="1"/>
        </w:rPr>
        <w:t xml:space="preserve"> </w:t>
      </w:r>
      <w:r>
        <w:t>ферат, доклад на научную тему), выявлять сочетание различных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тексте, средства связи предложений в</w:t>
      </w:r>
      <w:r>
        <w:rPr>
          <w:spacing w:val="-2"/>
        </w:rPr>
        <w:t xml:space="preserve"> </w:t>
      </w:r>
      <w:r>
        <w:t>тексте.</w:t>
      </w:r>
    </w:p>
    <w:p w:rsidR="00563A7A" w:rsidRDefault="002A7DFB">
      <w:pPr>
        <w:pStyle w:val="a3"/>
        <w:ind w:right="821"/>
      </w:pPr>
      <w:r>
        <w:t>Создавать тексты официально-делового стиля (заявление, объяснительная записка, авто-</w:t>
      </w:r>
      <w:r>
        <w:rPr>
          <w:spacing w:val="1"/>
        </w:rPr>
        <w:t xml:space="preserve"> </w:t>
      </w:r>
      <w:r>
        <w:t>биография,</w:t>
      </w:r>
      <w:r>
        <w:rPr>
          <w:spacing w:val="-1"/>
        </w:rPr>
        <w:t xml:space="preserve"> </w:t>
      </w:r>
      <w:r>
        <w:t>характеристика), публицистических</w:t>
      </w:r>
      <w:r>
        <w:rPr>
          <w:spacing w:val="-4"/>
        </w:rPr>
        <w:t xml:space="preserve"> </w:t>
      </w:r>
      <w:r>
        <w:t>жанров, 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:rsidR="00563A7A" w:rsidRDefault="002A7DFB">
      <w:pPr>
        <w:pStyle w:val="a3"/>
        <w:ind w:right="823"/>
      </w:pP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5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563A7A" w:rsidRDefault="002A7DFB">
      <w:pPr>
        <w:pStyle w:val="8"/>
        <w:spacing w:before="4"/>
        <w:jc w:val="both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</w:t>
      </w:r>
    </w:p>
    <w:p w:rsidR="00563A7A" w:rsidRDefault="002A7DFB">
      <w:pPr>
        <w:pStyle w:val="a3"/>
        <w:ind w:right="825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синтаксисе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лингвистики,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словосочетание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 единицы синтаксиса.</w:t>
      </w:r>
    </w:p>
    <w:p w:rsidR="00563A7A" w:rsidRDefault="002A7DFB">
      <w:pPr>
        <w:pStyle w:val="a3"/>
        <w:ind w:left="153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563A7A" w:rsidRDefault="002A7DFB">
      <w:pPr>
        <w:pStyle w:val="8"/>
        <w:spacing w:before="1" w:line="251" w:lineRule="exact"/>
      </w:pPr>
      <w:r>
        <w:t>Словосочетание</w:t>
      </w:r>
    </w:p>
    <w:p w:rsidR="00563A7A" w:rsidRDefault="002A7DFB">
      <w:pPr>
        <w:pStyle w:val="a3"/>
        <w:ind w:right="820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 согласова-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управление,</w:t>
      </w:r>
      <w:r>
        <w:rPr>
          <w:spacing w:val="-1"/>
        </w:rPr>
        <w:t xml:space="preserve"> </w:t>
      </w:r>
      <w:r>
        <w:t>примыкание,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3"/>
        </w:rPr>
        <w:t xml:space="preserve"> </w:t>
      </w:r>
      <w:r>
        <w:t>словосочетаний.</w:t>
      </w:r>
    </w:p>
    <w:p w:rsidR="00563A7A" w:rsidRDefault="002A7DFB">
      <w:pPr>
        <w:pStyle w:val="a3"/>
        <w:ind w:left="1530" w:firstLine="0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словосочетаний.</w:t>
      </w:r>
    </w:p>
    <w:p w:rsidR="00563A7A" w:rsidRDefault="002A7DFB">
      <w:pPr>
        <w:pStyle w:val="8"/>
        <w:spacing w:before="2" w:line="251" w:lineRule="exact"/>
      </w:pPr>
      <w:r>
        <w:t>Предложение</w:t>
      </w:r>
    </w:p>
    <w:p w:rsidR="00563A7A" w:rsidRDefault="002A7DFB">
      <w:pPr>
        <w:pStyle w:val="a3"/>
        <w:ind w:right="826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563A7A" w:rsidRDefault="002A7DFB">
      <w:pPr>
        <w:pStyle w:val="a3"/>
        <w:ind w:right="819"/>
      </w:pPr>
      <w:r>
        <w:t>Распознавать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цели</w:t>
      </w:r>
      <w:r>
        <w:rPr>
          <w:spacing w:val="-13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эмоциональной</w:t>
      </w:r>
      <w:r>
        <w:rPr>
          <w:spacing w:val="-14"/>
        </w:rPr>
        <w:t xml:space="preserve"> </w:t>
      </w:r>
      <w:r>
        <w:t>окраске,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53"/>
        </w:rPr>
        <w:t xml:space="preserve"> </w:t>
      </w:r>
      <w:r>
        <w:t>их интонационные и смысловые особенности, языковые формы выражения побуждения в побуди-</w:t>
      </w:r>
      <w:r>
        <w:rPr>
          <w:spacing w:val="1"/>
        </w:rPr>
        <w:t xml:space="preserve"> </w:t>
      </w:r>
      <w:r>
        <w:t>тельных предложениях, использовать в текстах публицистического стиля риторическое воскли-</w:t>
      </w:r>
      <w:r>
        <w:rPr>
          <w:spacing w:val="1"/>
        </w:rPr>
        <w:t xml:space="preserve"> </w:t>
      </w:r>
      <w:r>
        <w:t>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:rsidR="00563A7A" w:rsidRDefault="002A7DFB">
      <w:pPr>
        <w:pStyle w:val="a3"/>
        <w:ind w:right="821"/>
      </w:pPr>
      <w:r>
        <w:t>Распознавать предложения по количеству грамматических основ, различать способы вы-</w:t>
      </w:r>
      <w:r>
        <w:rPr>
          <w:spacing w:val="1"/>
        </w:rPr>
        <w:t xml:space="preserve"> </w:t>
      </w:r>
      <w:r>
        <w:t>ражения подлежащего, виды сказуемого и способы его выражения, применять нормы построения</w:t>
      </w:r>
      <w:r>
        <w:rPr>
          <w:spacing w:val="1"/>
        </w:rPr>
        <w:t xml:space="preserve"> </w:t>
      </w:r>
      <w:r>
        <w:t>простого предложения, использования инверсии; применять нормы согласования</w:t>
      </w:r>
      <w:r>
        <w:rPr>
          <w:spacing w:val="1"/>
        </w:rPr>
        <w:t xml:space="preserve"> </w:t>
      </w:r>
      <w:r>
        <w:t>сказуемого с</w:t>
      </w:r>
      <w:r>
        <w:rPr>
          <w:spacing w:val="1"/>
        </w:rPr>
        <w:t xml:space="preserve"> </w:t>
      </w:r>
      <w:r>
        <w:t>подлежащим, в том числе выраженным словосочетанием, сложносокращѐнными словами, словами</w:t>
      </w:r>
      <w:r>
        <w:rPr>
          <w:spacing w:val="-52"/>
        </w:rPr>
        <w:t xml:space="preserve"> </w:t>
      </w:r>
      <w:r>
        <w:t>большинство меньшинство, количественными сочетаниями, применять нормы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</w:t>
      </w:r>
      <w:r>
        <w:rPr>
          <w:spacing w:val="-3"/>
        </w:rPr>
        <w:t xml:space="preserve"> </w:t>
      </w:r>
      <w:r>
        <w:t>(понимать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предложения).</w:t>
      </w:r>
    </w:p>
    <w:p w:rsidR="00563A7A" w:rsidRDefault="002A7DFB">
      <w:pPr>
        <w:pStyle w:val="a3"/>
        <w:spacing w:before="2"/>
        <w:ind w:right="826"/>
      </w:pPr>
      <w:r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563A7A" w:rsidRDefault="002A7DFB">
      <w:pPr>
        <w:pStyle w:val="a3"/>
        <w:ind w:right="820"/>
      </w:pPr>
      <w:r>
        <w:t>Распознавать односоставные предложения, их грамматические признаки, морфологические</w:t>
      </w:r>
      <w:r>
        <w:rPr>
          <w:spacing w:val="-5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 определѐнно-личное предложение, неопределѐнно-личное предложение, обобщѐн-</w:t>
      </w:r>
      <w:r>
        <w:rPr>
          <w:spacing w:val="1"/>
        </w:rPr>
        <w:t xml:space="preserve"> </w:t>
      </w:r>
      <w:r>
        <w:t>но-личное предложение, безличное предложение), характеризовать грамматические различия од-</w:t>
      </w:r>
      <w:r>
        <w:rPr>
          <w:spacing w:val="1"/>
        </w:rPr>
        <w:t xml:space="preserve"> </w:t>
      </w:r>
      <w:r>
        <w:t>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 односоставных и двусоставных предложений; понимать особенности 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 и пункту-</w:t>
      </w:r>
      <w:r>
        <w:rPr>
          <w:spacing w:val="1"/>
        </w:rPr>
        <w:t xml:space="preserve"> </w:t>
      </w:r>
      <w:r>
        <w:t>ационные</w:t>
      </w:r>
      <w:r>
        <w:rPr>
          <w:spacing w:val="-1"/>
        </w:rPr>
        <w:t xml:space="preserve"> </w:t>
      </w:r>
      <w:r>
        <w:t>особенности предложений со</w:t>
      </w:r>
      <w:r>
        <w:rPr>
          <w:spacing w:val="-2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нет.</w:t>
      </w:r>
    </w:p>
    <w:p w:rsidR="00563A7A" w:rsidRDefault="002A7DFB">
      <w:pPr>
        <w:pStyle w:val="a3"/>
        <w:ind w:right="823"/>
      </w:pPr>
      <w:r>
        <w:t>Характеризовать признаки однородных членов предложения, средства их связи (союзная 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обобщающие</w:t>
      </w:r>
      <w:r>
        <w:rPr>
          <w:spacing w:val="1"/>
        </w:rPr>
        <w:t xml:space="preserve"> </w:t>
      </w:r>
      <w:r>
        <w:t>слова при однородных членах, понимать особенности употребления в речи сочетаний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563A7A" w:rsidRDefault="002A7DFB">
      <w:pPr>
        <w:pStyle w:val="a3"/>
        <w:ind w:right="826"/>
      </w:pPr>
      <w:r>
        <w:t>Применять нормы построения предложений с однородными членами, связанными двой-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 только... но и, как... так и.</w:t>
      </w:r>
    </w:p>
    <w:p w:rsidR="00563A7A" w:rsidRDefault="002A7DFB">
      <w:pPr>
        <w:pStyle w:val="a3"/>
        <w:ind w:right="821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членами,</w:t>
      </w:r>
      <w:r>
        <w:rPr>
          <w:spacing w:val="-52"/>
        </w:rPr>
        <w:t xml:space="preserve"> </w:t>
      </w:r>
      <w:r>
        <w:t>связанными попарно, с помощью повторяющихся союзов (и... и, или... или, либо... либо, ни... ни,</w:t>
      </w:r>
      <w:r>
        <w:rPr>
          <w:spacing w:val="1"/>
        </w:rPr>
        <w:t xml:space="preserve"> </w:t>
      </w:r>
      <w:r>
        <w:t>то... то); нормы постановки знаков препинания в предложениях с обобщающим словом при одно-</w:t>
      </w:r>
      <w:r>
        <w:rPr>
          <w:spacing w:val="1"/>
        </w:rPr>
        <w:t xml:space="preserve"> </w:t>
      </w:r>
      <w:r>
        <w:t>родных членах.</w:t>
      </w:r>
    </w:p>
    <w:p w:rsidR="00563A7A" w:rsidRDefault="002A7DFB">
      <w:pPr>
        <w:pStyle w:val="a3"/>
        <w:ind w:right="820"/>
      </w:pPr>
      <w:r>
        <w:t>Распознавать простые неосложнѐнные предложения, в том числе предложения с неодно-</w:t>
      </w:r>
      <w:r>
        <w:rPr>
          <w:spacing w:val="1"/>
        </w:rPr>
        <w:t xml:space="preserve"> </w:t>
      </w:r>
      <w:r>
        <w:t>родными определениями; простые предложения, осложнѐнные однородными членами, включая</w:t>
      </w:r>
      <w:r>
        <w:rPr>
          <w:spacing w:val="1"/>
        </w:rPr>
        <w:t xml:space="preserve"> </w:t>
      </w:r>
      <w:r>
        <w:t>предложения с обобщающим словом при однородных членах, осложнѐнные обособленными чле-</w:t>
      </w:r>
      <w:r>
        <w:rPr>
          <w:spacing w:val="1"/>
        </w:rPr>
        <w:t xml:space="preserve"> </w:t>
      </w:r>
      <w:r>
        <w:t>нами, обращением, вводными словами и предложениями, вставными конструкциями, междоме-</w:t>
      </w:r>
      <w:r>
        <w:rPr>
          <w:spacing w:val="1"/>
        </w:rPr>
        <w:t xml:space="preserve"> </w:t>
      </w:r>
      <w:r>
        <w:t>тиями.</w:t>
      </w:r>
    </w:p>
    <w:p w:rsidR="00563A7A" w:rsidRDefault="002A7DFB">
      <w:pPr>
        <w:pStyle w:val="a3"/>
        <w:ind w:right="820"/>
      </w:pPr>
      <w:r>
        <w:t>Различать виды обособленных членов предложения, применять нормы обособления согла-</w:t>
      </w:r>
      <w:r>
        <w:rPr>
          <w:spacing w:val="1"/>
        </w:rPr>
        <w:t xml:space="preserve"> </w:t>
      </w:r>
      <w:r>
        <w:t>сованных и 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 конструкций, применять нормы по-</w:t>
      </w:r>
      <w:r>
        <w:rPr>
          <w:spacing w:val="1"/>
        </w:rPr>
        <w:t xml:space="preserve"> </w:t>
      </w:r>
      <w:r>
        <w:t>становки знаков препинания в предложениях со сравнительным оборотом, нормы 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 обстоя-</w:t>
      </w:r>
      <w:r>
        <w:rPr>
          <w:spacing w:val="1"/>
        </w:rPr>
        <w:t xml:space="preserve"> </w:t>
      </w:r>
      <w:r>
        <w:t>тельств, уточняющих членов, пояснительных и присоединительных конструкций; нормы поста-</w:t>
      </w:r>
      <w:r>
        <w:rPr>
          <w:spacing w:val="1"/>
        </w:rPr>
        <w:t xml:space="preserve"> </w:t>
      </w:r>
      <w:r>
        <w:rPr>
          <w:spacing w:val="-1"/>
        </w:rPr>
        <w:t>новки</w:t>
      </w:r>
      <w:r>
        <w:rPr>
          <w:spacing w:val="-12"/>
        </w:rPr>
        <w:t xml:space="preserve"> </w:t>
      </w:r>
      <w:r>
        <w:rPr>
          <w:spacing w:val="-1"/>
        </w:rPr>
        <w:t>знаков</w:t>
      </w:r>
      <w:r>
        <w:rPr>
          <w:spacing w:val="-12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вводными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вставными</w:t>
      </w:r>
      <w:r>
        <w:rPr>
          <w:spacing w:val="-12"/>
        </w:rPr>
        <w:t xml:space="preserve"> </w:t>
      </w:r>
      <w:r>
        <w:t>конструкциями,</w:t>
      </w:r>
      <w:r>
        <w:rPr>
          <w:spacing w:val="-11"/>
        </w:rPr>
        <w:t xml:space="preserve"> </w:t>
      </w:r>
      <w:r>
        <w:t>обращениями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междометиями.</w:t>
      </w:r>
    </w:p>
    <w:p w:rsidR="00563A7A" w:rsidRDefault="002A7DFB">
      <w:pPr>
        <w:pStyle w:val="a3"/>
        <w:ind w:right="820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функции, выявлять омонимию членов предложения и вводных слов, словосочетаний и предложе-</w:t>
      </w:r>
      <w:r>
        <w:rPr>
          <w:spacing w:val="1"/>
        </w:rPr>
        <w:t xml:space="preserve"> </w:t>
      </w:r>
      <w:r>
        <w:t>ний.</w:t>
      </w:r>
    </w:p>
    <w:p w:rsidR="00563A7A" w:rsidRDefault="002A7DFB">
      <w:pPr>
        <w:pStyle w:val="a3"/>
        <w:ind w:right="821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 междо-</w:t>
      </w:r>
      <w:r>
        <w:rPr>
          <w:spacing w:val="1"/>
        </w:rPr>
        <w:t xml:space="preserve"> </w:t>
      </w:r>
      <w:r>
        <w:t>метиями.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Распознавать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63A7A" w:rsidRDefault="002A7DFB">
      <w:pPr>
        <w:pStyle w:val="a3"/>
        <w:ind w:right="82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предложений,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63A7A" w:rsidRDefault="002A7DFB">
      <w:pPr>
        <w:ind w:left="822" w:right="822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9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63A7A" w:rsidRDefault="002A7DFB">
      <w:pPr>
        <w:pStyle w:val="8"/>
        <w:spacing w:before="5" w:line="251" w:lineRule="exact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563A7A" w:rsidRDefault="002A7DFB">
      <w:pPr>
        <w:pStyle w:val="a3"/>
        <w:ind w:right="819"/>
      </w:pPr>
      <w:r>
        <w:t>Осознавать роль русского языка в жизни человека, государства, общества; понимать внут-</w:t>
      </w:r>
      <w:r>
        <w:rPr>
          <w:spacing w:val="1"/>
        </w:rPr>
        <w:t xml:space="preserve"> </w:t>
      </w:r>
      <w:r>
        <w:t>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 языка и</w:t>
      </w:r>
      <w:r>
        <w:rPr>
          <w:spacing w:val="-1"/>
        </w:rPr>
        <w:t xml:space="preserve"> </w:t>
      </w:r>
      <w:r>
        <w:t>уметь рассказать</w:t>
      </w:r>
      <w:r>
        <w:rPr>
          <w:spacing w:val="-3"/>
        </w:rPr>
        <w:t xml:space="preserve"> </w:t>
      </w:r>
      <w:r>
        <w:t>о них.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8"/>
        <w:spacing w:before="91" w:line="251" w:lineRule="exact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563A7A" w:rsidRDefault="002A7DFB">
      <w:pPr>
        <w:pStyle w:val="a3"/>
        <w:ind w:right="8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 впечатлений,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моно-</w:t>
      </w:r>
      <w:r>
        <w:rPr>
          <w:spacing w:val="-52"/>
        </w:rPr>
        <w:t xml:space="preserve"> </w:t>
      </w:r>
      <w:r>
        <w:t>лог-повествование;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:rsidR="00563A7A" w:rsidRDefault="002A7DFB">
      <w:pPr>
        <w:pStyle w:val="a3"/>
        <w:ind w:right="824"/>
      </w:pPr>
      <w:r>
        <w:t>Участвовать в диалогическом и полилогическом общении (побуждение к действию,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6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информации)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бытовые,</w:t>
      </w:r>
      <w:r>
        <w:rPr>
          <w:spacing w:val="-5"/>
        </w:rPr>
        <w:t xml:space="preserve"> </w:t>
      </w:r>
      <w:r>
        <w:t>научно-учебные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лингвистические) темы (</w:t>
      </w:r>
      <w:r w:rsidR="00EC7EDD">
        <w:t>объём</w:t>
      </w:r>
      <w:r>
        <w:t xml:space="preserve"> не менее 6 реплик).</w:t>
      </w:r>
    </w:p>
    <w:p w:rsidR="00563A7A" w:rsidRDefault="002A7DFB">
      <w:pPr>
        <w:pStyle w:val="a3"/>
        <w:ind w:right="821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ind w:right="818"/>
      </w:pPr>
      <w:r>
        <w:t>Владеть различными видами чтения: просмотровым, ознакомительным, изучающим, по-</w:t>
      </w:r>
      <w:r>
        <w:rPr>
          <w:spacing w:val="1"/>
        </w:rPr>
        <w:t xml:space="preserve"> </w:t>
      </w:r>
      <w:r>
        <w:t>исковым.</w:t>
      </w:r>
    </w:p>
    <w:p w:rsidR="00563A7A" w:rsidRDefault="002A7DFB">
      <w:pPr>
        <w:pStyle w:val="a3"/>
        <w:ind w:left="1530" w:right="825" w:firstLine="0"/>
      </w:pPr>
      <w:r>
        <w:t>Устно пересказывать прочитанный или прослушанный текст объѐмом не менее 150 слов.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целью,</w:t>
      </w:r>
    </w:p>
    <w:p w:rsidR="00563A7A" w:rsidRDefault="002A7DFB">
      <w:pPr>
        <w:pStyle w:val="a3"/>
        <w:spacing w:line="251" w:lineRule="exact"/>
        <w:ind w:firstLine="0"/>
      </w:pP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563A7A" w:rsidRDefault="002A7DFB">
      <w:pPr>
        <w:pStyle w:val="a3"/>
        <w:spacing w:before="1"/>
        <w:ind w:right="823"/>
      </w:pPr>
      <w:r>
        <w:t>Соблюдать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 xml:space="preserve">том числе во время списывания текста </w:t>
      </w:r>
      <w:r w:rsidR="00EC7EDD">
        <w:t>объёмом</w:t>
      </w:r>
      <w:r>
        <w:t xml:space="preserve"> 140-160 слов, словарного диктанта </w:t>
      </w:r>
      <w:r w:rsidR="00EC7EDD">
        <w:t>объёмом</w:t>
      </w:r>
      <w:r>
        <w:t xml:space="preserve"> 35-40</w:t>
      </w:r>
      <w:r>
        <w:rPr>
          <w:spacing w:val="1"/>
        </w:rPr>
        <w:t xml:space="preserve"> </w:t>
      </w:r>
      <w:r>
        <w:t xml:space="preserve">слов, диктанта на основе связного текста </w:t>
      </w:r>
      <w:r w:rsidR="00EC7EDD">
        <w:t>объёмом</w:t>
      </w:r>
      <w:r>
        <w:t xml:space="preserve"> 140-160 слов, составленного с </w:t>
      </w:r>
      <w:r w:rsidR="00EC7EDD">
        <w:t>учётом</w:t>
      </w:r>
      <w:r>
        <w:t xml:space="preserve">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пятого года обу-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орфограммы,</w:t>
      </w:r>
      <w:r>
        <w:rPr>
          <w:spacing w:val="-2"/>
        </w:rPr>
        <w:t xml:space="preserve"> </w:t>
      </w:r>
      <w:r>
        <w:t>пунктограммы 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 непроверяемыми написаниями).</w:t>
      </w:r>
    </w:p>
    <w:p w:rsidR="00563A7A" w:rsidRDefault="002A7DFB">
      <w:pPr>
        <w:pStyle w:val="8"/>
        <w:spacing w:before="4"/>
      </w:pPr>
      <w:r>
        <w:t>Текст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Анализировать</w:t>
      </w:r>
      <w:r>
        <w:rPr>
          <w:spacing w:val="14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комментировать</w:t>
      </w:r>
      <w:r>
        <w:rPr>
          <w:spacing w:val="15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подби-</w:t>
      </w:r>
      <w:r>
        <w:rPr>
          <w:spacing w:val="-52"/>
        </w:rPr>
        <w:t xml:space="preserve"> </w:t>
      </w:r>
      <w:r>
        <w:t>рать</w:t>
      </w:r>
      <w:r>
        <w:rPr>
          <w:spacing w:val="-1"/>
        </w:rPr>
        <w:t xml:space="preserve"> </w:t>
      </w:r>
      <w:r>
        <w:t>заголовок, 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 главную мысль текста.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tabs>
          <w:tab w:val="left" w:pos="2664"/>
          <w:tab w:val="left" w:pos="2997"/>
          <w:tab w:val="left" w:pos="3821"/>
          <w:tab w:val="left" w:pos="4840"/>
          <w:tab w:val="left" w:pos="6112"/>
          <w:tab w:val="left" w:pos="6414"/>
          <w:tab w:val="left" w:pos="7576"/>
          <w:tab w:val="left" w:pos="9231"/>
        </w:tabs>
        <w:ind w:right="820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  <w:t>рассужде-</w:t>
      </w:r>
      <w:r>
        <w:rPr>
          <w:spacing w:val="-52"/>
        </w:rPr>
        <w:t xml:space="preserve"> </w:t>
      </w:r>
      <w:r>
        <w:t>ние-доказательство,</w:t>
      </w:r>
      <w:r>
        <w:rPr>
          <w:spacing w:val="-1"/>
        </w:rPr>
        <w:t xml:space="preserve"> </w:t>
      </w:r>
      <w:r>
        <w:t>оценочные высказывания.</w:t>
      </w:r>
    </w:p>
    <w:p w:rsidR="00563A7A" w:rsidRDefault="002A7DFB">
      <w:pPr>
        <w:pStyle w:val="a3"/>
        <w:ind w:left="1530" w:right="930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563A7A" w:rsidRDefault="002A7DFB">
      <w:pPr>
        <w:pStyle w:val="a3"/>
        <w:ind w:right="828"/>
      </w:pPr>
      <w:r>
        <w:t>Создавать высказывание на основе текста: выражать своѐ отношение к прочитанному 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:rsidR="00563A7A" w:rsidRDefault="002A7DFB">
      <w:pPr>
        <w:pStyle w:val="a3"/>
        <w:ind w:right="820"/>
      </w:pPr>
      <w:r>
        <w:t>Создавать тексты с опорой на жизненный и читательский опыт, на произведения искусства</w:t>
      </w:r>
      <w:r>
        <w:rPr>
          <w:spacing w:val="1"/>
        </w:rPr>
        <w:t xml:space="preserve"> </w:t>
      </w:r>
      <w:r>
        <w:t xml:space="preserve">(в том числе сочинения-миниатюры </w:t>
      </w:r>
      <w:r w:rsidR="00EC7EDD">
        <w:t>объёмом</w:t>
      </w:r>
      <w:r>
        <w:t xml:space="preserve"> 8 и более предложений или </w:t>
      </w:r>
      <w:r w:rsidR="00EC7EDD">
        <w:t>объёмом</w:t>
      </w:r>
      <w:r>
        <w:t xml:space="preserve"> не менее 6-7</w:t>
      </w:r>
      <w:r>
        <w:rPr>
          <w:spacing w:val="1"/>
        </w:rPr>
        <w:t xml:space="preserve"> </w:t>
      </w:r>
      <w:r>
        <w:t xml:space="preserve">предложений сложной структуры, если этот </w:t>
      </w:r>
      <w:r w:rsidR="00EC7EDD">
        <w:t>объём</w:t>
      </w:r>
      <w:r>
        <w:t xml:space="preserve"> позволяет раскрыть тему, выразить главную</w:t>
      </w:r>
      <w:r>
        <w:rPr>
          <w:spacing w:val="1"/>
        </w:rPr>
        <w:t xml:space="preserve"> </w:t>
      </w:r>
      <w:r>
        <w:t xml:space="preserve">мысль), классные сочинения </w:t>
      </w:r>
      <w:r w:rsidR="00EC7EDD">
        <w:t>объёмом</w:t>
      </w:r>
      <w:r>
        <w:t xml:space="preserve"> не менее 250 слов с </w:t>
      </w:r>
      <w:r w:rsidR="00EC7EDD">
        <w:t>учётом</w:t>
      </w:r>
      <w:r>
        <w:t xml:space="preserve"> стиля и жанра сочинения, ха-</w:t>
      </w:r>
      <w:r>
        <w:rPr>
          <w:spacing w:val="1"/>
        </w:rPr>
        <w:t xml:space="preserve"> </w:t>
      </w:r>
      <w:r>
        <w:t>рактера темы.</w:t>
      </w:r>
    </w:p>
    <w:p w:rsidR="00563A7A" w:rsidRDefault="002A7DFB">
      <w:pPr>
        <w:pStyle w:val="a3"/>
        <w:ind w:right="820"/>
      </w:pPr>
      <w:r>
        <w:t>Владеть умениями информационной переработки текста: выделять главную и второсте-</w:t>
      </w:r>
      <w:r>
        <w:rPr>
          <w:spacing w:val="1"/>
        </w:rPr>
        <w:t xml:space="preserve"> </w:t>
      </w:r>
      <w:r>
        <w:t>пенную информацию в тексте,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2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 текста.</w:t>
      </w:r>
    </w:p>
    <w:p w:rsidR="00563A7A" w:rsidRDefault="002A7DFB">
      <w:pPr>
        <w:pStyle w:val="a3"/>
        <w:ind w:right="822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изложе-</w:t>
      </w:r>
      <w:r>
        <w:rPr>
          <w:spacing w:val="1"/>
        </w:rPr>
        <w:t xml:space="preserve"> </w:t>
      </w:r>
      <w:r>
        <w:t xml:space="preserve">ния </w:t>
      </w:r>
      <w:r w:rsidR="00EC7EDD">
        <w:t>объём</w:t>
      </w:r>
      <w:r>
        <w:t xml:space="preserve"> исходного текста должен составлять не менее 280 слов; для сжатого и выборочного из-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менее 300</w:t>
      </w:r>
      <w:r>
        <w:rPr>
          <w:spacing w:val="-2"/>
        </w:rPr>
        <w:t xml:space="preserve"> </w:t>
      </w:r>
      <w:r>
        <w:t>слов).</w:t>
      </w:r>
    </w:p>
    <w:p w:rsidR="00563A7A" w:rsidRDefault="002A7DFB">
      <w:pPr>
        <w:pStyle w:val="a3"/>
        <w:ind w:right="818"/>
      </w:pPr>
      <w:r>
        <w:t>Редактировать собственные и (или) созданные другими обучающимися тексты с целью со-</w:t>
      </w:r>
      <w:r>
        <w:rPr>
          <w:spacing w:val="1"/>
        </w:rPr>
        <w:t xml:space="preserve"> </w:t>
      </w:r>
      <w:r>
        <w:t>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 информативность).</w:t>
      </w:r>
    </w:p>
    <w:p w:rsidR="00563A7A" w:rsidRDefault="002A7DFB">
      <w:pPr>
        <w:pStyle w:val="8"/>
        <w:spacing w:before="3" w:line="251" w:lineRule="exact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563A7A" w:rsidRDefault="002A7DFB">
      <w:pPr>
        <w:pStyle w:val="a3"/>
        <w:ind w:right="820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 литературы; особенности сочетания элементов разговорной речи и разных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-4"/>
        </w:rPr>
        <w:t xml:space="preserve"> </w:t>
      </w:r>
      <w:r>
        <w:t>стилей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 в пределах одного текста, понимать особенности употребления языковых средств вы-</w:t>
      </w:r>
      <w:r>
        <w:rPr>
          <w:spacing w:val="1"/>
        </w:rPr>
        <w:t xml:space="preserve"> </w:t>
      </w:r>
      <w:r>
        <w:t>разительности в текстах, принадлежащих к различным функционально-смысловым типам 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1"/>
        </w:rPr>
        <w:t xml:space="preserve"> </w:t>
      </w:r>
      <w:r>
        <w:t>разновидностям языка.</w:t>
      </w:r>
    </w:p>
    <w:p w:rsidR="00563A7A" w:rsidRDefault="002A7DFB">
      <w:pPr>
        <w:pStyle w:val="a3"/>
        <w:spacing w:before="1"/>
        <w:ind w:right="818"/>
      </w:pPr>
      <w:r>
        <w:t>Использовать при создании собственного текста нормы построения текстов, принадлежа-</w:t>
      </w:r>
      <w:r>
        <w:rPr>
          <w:spacing w:val="1"/>
        </w:rPr>
        <w:t xml:space="preserve"> </w:t>
      </w:r>
      <w:r>
        <w:t>щих к различным функционально-смысловым типам речи, функциональным разновидностям язы-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1"/>
        </w:rPr>
        <w:t xml:space="preserve"> </w:t>
      </w:r>
      <w:r>
        <w:t>тезисов, 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563A7A" w:rsidRDefault="002A7DFB">
      <w:pPr>
        <w:pStyle w:val="a3"/>
        <w:ind w:right="820"/>
      </w:pPr>
      <w:r>
        <w:t>Составлять тезисы, конспект, писать рецензию, реферат, оценивать чужие и собственные</w:t>
      </w:r>
      <w:r>
        <w:rPr>
          <w:spacing w:val="1"/>
        </w:rPr>
        <w:t xml:space="preserve"> </w:t>
      </w:r>
      <w:r>
        <w:t>речевые высказывания разной функциональной направленности с точки зрения соответствия их</w:t>
      </w:r>
      <w:r>
        <w:rPr>
          <w:spacing w:val="1"/>
        </w:rPr>
        <w:t xml:space="preserve"> </w:t>
      </w:r>
      <w:r>
        <w:t>коммуникативным требованиям и языковой правильности, исправлять речевые недостатки, ре-</w:t>
      </w:r>
      <w:r>
        <w:rPr>
          <w:spacing w:val="1"/>
        </w:rPr>
        <w:t xml:space="preserve"> </w:t>
      </w:r>
      <w:r>
        <w:t>дактировать</w:t>
      </w:r>
      <w:r>
        <w:rPr>
          <w:spacing w:val="-3"/>
        </w:rPr>
        <w:t xml:space="preserve"> </w:t>
      </w:r>
      <w:r>
        <w:t>текст.</w:t>
      </w:r>
    </w:p>
    <w:p w:rsidR="00563A7A" w:rsidRDefault="002A7DFB">
      <w:pPr>
        <w:pStyle w:val="a3"/>
        <w:spacing w:before="1"/>
        <w:ind w:right="821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 функциональными разновидностями языка, распознавать метафору, олицетворение, эпи-</w:t>
      </w:r>
      <w:r>
        <w:rPr>
          <w:spacing w:val="1"/>
        </w:rPr>
        <w:t xml:space="preserve"> </w:t>
      </w:r>
      <w:r>
        <w:t>тет,</w:t>
      </w:r>
      <w:r>
        <w:rPr>
          <w:spacing w:val="-1"/>
        </w:rPr>
        <w:t xml:space="preserve"> </w:t>
      </w:r>
      <w:r>
        <w:t>гиперболу, сравнение.</w:t>
      </w:r>
    </w:p>
    <w:p w:rsidR="00563A7A" w:rsidRDefault="002A7DFB">
      <w:pPr>
        <w:pStyle w:val="8"/>
        <w:spacing w:before="4"/>
        <w:jc w:val="both"/>
      </w:pPr>
      <w:r>
        <w:t>Сложносочинѐнное</w:t>
      </w:r>
      <w:r>
        <w:rPr>
          <w:spacing w:val="-8"/>
        </w:rPr>
        <w:t xml:space="preserve"> </w:t>
      </w:r>
      <w:r>
        <w:t>предложение</w:t>
      </w:r>
    </w:p>
    <w:p w:rsidR="00563A7A" w:rsidRDefault="002A7DFB">
      <w:pPr>
        <w:pStyle w:val="a3"/>
        <w:spacing w:line="250" w:lineRule="exact"/>
        <w:ind w:left="1530" w:firstLine="0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563A7A" w:rsidRDefault="002A7DFB">
      <w:pPr>
        <w:pStyle w:val="a3"/>
        <w:spacing w:before="1"/>
        <w:ind w:right="82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(сложносочинѐнные и сложноподчинѐнные).</w:t>
      </w:r>
    </w:p>
    <w:p w:rsidR="00563A7A" w:rsidRDefault="002A7DFB">
      <w:pPr>
        <w:pStyle w:val="a3"/>
        <w:spacing w:before="1"/>
        <w:ind w:right="828"/>
      </w:pPr>
      <w:r>
        <w:t>Характеризовать сложносочинѐнное предложение, его строение, смысловое, структурное и</w:t>
      </w:r>
      <w:r>
        <w:rPr>
          <w:spacing w:val="-5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 сложного предложения.</w:t>
      </w:r>
    </w:p>
    <w:p w:rsidR="00563A7A" w:rsidRDefault="002A7DFB">
      <w:pPr>
        <w:pStyle w:val="a3"/>
        <w:ind w:right="820"/>
      </w:pPr>
      <w:r>
        <w:t>Выявлять смысловые отношения между частями сложносочинѐнного предложения, инто-</w:t>
      </w:r>
      <w:r>
        <w:rPr>
          <w:spacing w:val="1"/>
        </w:rPr>
        <w:t xml:space="preserve"> </w:t>
      </w:r>
      <w:r>
        <w:t>национные особенности сложносочинѐнных предложений с разными типами смысловых отноше-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частями.</w:t>
      </w:r>
    </w:p>
    <w:p w:rsidR="00563A7A" w:rsidRDefault="002A7DFB">
      <w:pPr>
        <w:pStyle w:val="a3"/>
        <w:ind w:left="1530" w:right="2027" w:firstLine="0"/>
      </w:pPr>
      <w:r>
        <w:t>Понимать особенности употребления сложносочинѐнных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сложносочинѐнного</w:t>
      </w:r>
      <w:r>
        <w:rPr>
          <w:spacing w:val="-2"/>
        </w:rPr>
        <w:t xml:space="preserve"> </w:t>
      </w:r>
      <w:r>
        <w:t>предложения.</w:t>
      </w:r>
    </w:p>
    <w:p w:rsidR="00563A7A" w:rsidRDefault="002A7DFB">
      <w:pPr>
        <w:pStyle w:val="a3"/>
        <w:ind w:right="825"/>
      </w:pPr>
      <w:r>
        <w:t>Понимать</w:t>
      </w:r>
      <w:r>
        <w:rPr>
          <w:spacing w:val="-6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грамматической</w:t>
      </w:r>
      <w:r>
        <w:rPr>
          <w:spacing w:val="-8"/>
        </w:rPr>
        <w:t xml:space="preserve"> </w:t>
      </w:r>
      <w:r>
        <w:t>синонимии</w:t>
      </w:r>
      <w:r>
        <w:rPr>
          <w:spacing w:val="-6"/>
        </w:rPr>
        <w:t xml:space="preserve"> </w:t>
      </w:r>
      <w:r>
        <w:t>сложносочинѐнных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простых</w:t>
      </w:r>
      <w:r>
        <w:rPr>
          <w:spacing w:val="-5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spacing w:line="242" w:lineRule="auto"/>
        <w:ind w:left="1530" w:right="1109" w:firstLine="0"/>
        <w:jc w:val="left"/>
        <w:rPr>
          <w:b/>
          <w:i/>
        </w:rPr>
      </w:pPr>
      <w:r>
        <w:t>Проводить синтаксический и пунктуационный анализ сложносочинѐнных предложений.</w:t>
      </w:r>
      <w:r>
        <w:rPr>
          <w:spacing w:val="-52"/>
        </w:rPr>
        <w:t xml:space="preserve"> </w:t>
      </w:r>
      <w:r>
        <w:t>Применять нормы постановки знаков препинания в сложносочинѐнных предложениях.</w:t>
      </w:r>
      <w:r>
        <w:rPr>
          <w:spacing w:val="1"/>
        </w:rPr>
        <w:t xml:space="preserve"> </w:t>
      </w:r>
      <w:r>
        <w:rPr>
          <w:b/>
          <w:i/>
        </w:rPr>
        <w:t>Сложноподчинѐнное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предложение</w:t>
      </w:r>
    </w:p>
    <w:p w:rsidR="00563A7A" w:rsidRDefault="002A7DFB">
      <w:pPr>
        <w:pStyle w:val="a3"/>
        <w:ind w:right="828"/>
      </w:pPr>
      <w:r>
        <w:t>Распознавать сложноподчинѐнные предложения, выделять главную и придаточную 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 сложноподчинѐнного предложения.</w:t>
      </w:r>
    </w:p>
    <w:p w:rsidR="00563A7A" w:rsidRDefault="002A7DFB">
      <w:pPr>
        <w:pStyle w:val="a3"/>
        <w:spacing w:line="251" w:lineRule="exact"/>
        <w:ind w:left="1530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563A7A" w:rsidRDefault="002A7DFB">
      <w:pPr>
        <w:pStyle w:val="a3"/>
        <w:ind w:right="827"/>
      </w:pPr>
      <w:r>
        <w:t>Различать виды сложноподчинѐнных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строения.</w:t>
      </w:r>
    </w:p>
    <w:p w:rsidR="00563A7A" w:rsidRDefault="002A7DFB">
      <w:pPr>
        <w:pStyle w:val="a3"/>
        <w:ind w:right="821"/>
      </w:pPr>
      <w:r>
        <w:t>Выявлять сложноподчинѐнные предложения с несколькими придаточными, сложноподчи-</w:t>
      </w:r>
      <w:r>
        <w:rPr>
          <w:spacing w:val="1"/>
        </w:rPr>
        <w:t xml:space="preserve"> </w:t>
      </w:r>
      <w:r>
        <w:t>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обстоятель-</w:t>
      </w:r>
      <w:r>
        <w:rPr>
          <w:spacing w:val="1"/>
        </w:rPr>
        <w:t xml:space="preserve"> </w:t>
      </w:r>
      <w:r>
        <w:t>ственной</w:t>
      </w:r>
      <w:r>
        <w:rPr>
          <w:spacing w:val="-8"/>
        </w:rPr>
        <w:t xml:space="preserve"> </w:t>
      </w:r>
      <w:r>
        <w:t>(места,</w:t>
      </w:r>
      <w:r>
        <w:rPr>
          <w:spacing w:val="-8"/>
        </w:rPr>
        <w:t xml:space="preserve"> </w:t>
      </w:r>
      <w:r>
        <w:t>времени,</w:t>
      </w:r>
      <w:r>
        <w:rPr>
          <w:spacing w:val="-9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степени,</w:t>
      </w:r>
      <w:r>
        <w:rPr>
          <w:spacing w:val="-7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уступки,</w:t>
      </w:r>
      <w:r>
        <w:rPr>
          <w:spacing w:val="-52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563A7A" w:rsidRDefault="002A7DFB">
      <w:pPr>
        <w:pStyle w:val="a3"/>
        <w:ind w:left="802" w:right="823" w:firstLine="0"/>
        <w:jc w:val="right"/>
      </w:pPr>
      <w:r>
        <w:t>Выявлять однородное, неоднородное и последовательное подчинение придаточных частей.</w:t>
      </w:r>
      <w:r>
        <w:rPr>
          <w:spacing w:val="-52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грамматической</w:t>
      </w:r>
      <w:r>
        <w:rPr>
          <w:spacing w:val="28"/>
        </w:rPr>
        <w:t xml:space="preserve"> </w:t>
      </w:r>
      <w:r>
        <w:t>синонимии</w:t>
      </w:r>
      <w:r>
        <w:rPr>
          <w:spacing w:val="31"/>
        </w:rPr>
        <w:t xml:space="preserve"> </w:t>
      </w:r>
      <w:r>
        <w:t>сложноподчинѐнных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про-</w:t>
      </w:r>
    </w:p>
    <w:p w:rsidR="00563A7A" w:rsidRDefault="002A7DFB">
      <w:pPr>
        <w:pStyle w:val="a3"/>
        <w:spacing w:line="251" w:lineRule="exact"/>
        <w:ind w:left="802" w:right="827" w:firstLine="0"/>
        <w:jc w:val="right"/>
      </w:pPr>
      <w:r>
        <w:t>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обособленными</w:t>
      </w:r>
      <w:r>
        <w:rPr>
          <w:spacing w:val="-4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63A7A" w:rsidRDefault="002A7DFB">
      <w:pPr>
        <w:pStyle w:val="a3"/>
        <w:jc w:val="left"/>
      </w:pPr>
      <w:r>
        <w:t>Понимать</w:t>
      </w:r>
      <w:r>
        <w:rPr>
          <w:spacing w:val="39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сложноподчинѐнного</w:t>
      </w:r>
      <w:r>
        <w:rPr>
          <w:spacing w:val="38"/>
        </w:rPr>
        <w:t xml:space="preserve"> </w:t>
      </w:r>
      <w:r>
        <w:t>предложения,</w:t>
      </w:r>
      <w:r>
        <w:rPr>
          <w:spacing w:val="40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сложноподчинѐнных предложений 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сложноподчинѐнных</w:t>
      </w:r>
      <w:r>
        <w:rPr>
          <w:spacing w:val="-2"/>
        </w:rPr>
        <w:t xml:space="preserve"> </w:t>
      </w:r>
      <w:r>
        <w:t>предложений.</w:t>
      </w:r>
    </w:p>
    <w:p w:rsidR="00563A7A" w:rsidRDefault="002A7DFB">
      <w:pPr>
        <w:pStyle w:val="a3"/>
        <w:ind w:right="824"/>
        <w:jc w:val="left"/>
      </w:pPr>
      <w:r>
        <w:t>Применять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сложноподчинѐнных</w:t>
      </w:r>
      <w:r>
        <w:rPr>
          <w:spacing w:val="9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563A7A" w:rsidRDefault="002A7DFB">
      <w:pPr>
        <w:pStyle w:val="8"/>
        <w:spacing w:before="2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частями</w:t>
      </w:r>
      <w:r>
        <w:rPr>
          <w:spacing w:val="18"/>
        </w:rPr>
        <w:t xml:space="preserve"> </w:t>
      </w:r>
      <w:r>
        <w:t>бессоюзного</w:t>
      </w:r>
      <w:r>
        <w:rPr>
          <w:spacing w:val="16"/>
        </w:rPr>
        <w:t xml:space="preserve"> </w:t>
      </w:r>
      <w:r>
        <w:t>сложного</w:t>
      </w:r>
      <w:r>
        <w:rPr>
          <w:spacing w:val="18"/>
        </w:rPr>
        <w:t xml:space="preserve"> </w:t>
      </w:r>
      <w:r>
        <w:t>предложе-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интонационное и</w:t>
      </w:r>
      <w:r>
        <w:rPr>
          <w:spacing w:val="-1"/>
        </w:rPr>
        <w:t xml:space="preserve"> </w:t>
      </w:r>
      <w:r>
        <w:t>пунктуационное 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отношений.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Понимать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4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бессоюзного</w:t>
      </w:r>
      <w:r>
        <w:rPr>
          <w:spacing w:val="17"/>
        </w:rPr>
        <w:t xml:space="preserve"> </w:t>
      </w:r>
      <w:r>
        <w:t>сложного</w:t>
      </w:r>
      <w:r>
        <w:rPr>
          <w:spacing w:val="17"/>
        </w:rPr>
        <w:t xml:space="preserve"> </w:t>
      </w:r>
      <w:r>
        <w:t>предложе-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предложений в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 предложений, использовать соответствующие конструкции в речи, применять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 предложениях.</w:t>
      </w:r>
    </w:p>
    <w:p w:rsidR="00563A7A" w:rsidRDefault="00563A7A">
      <w:pPr>
        <w:pStyle w:val="a3"/>
        <w:spacing w:before="5"/>
        <w:ind w:left="0" w:firstLine="0"/>
        <w:jc w:val="left"/>
      </w:pPr>
    </w:p>
    <w:p w:rsidR="00563A7A" w:rsidRDefault="002A7DFB">
      <w:pPr>
        <w:pStyle w:val="8"/>
        <w:spacing w:before="1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4"/>
        </w:rPr>
        <w:t xml:space="preserve"> </w:t>
      </w:r>
      <w:r>
        <w:t>связи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563A7A" w:rsidRDefault="002A7DFB">
      <w:pPr>
        <w:pStyle w:val="a3"/>
        <w:spacing w:before="1"/>
        <w:ind w:left="1530" w:right="1154" w:firstLine="0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ind w:right="817"/>
        <w:jc w:val="left"/>
      </w:pPr>
      <w:r>
        <w:t>Проводить</w:t>
      </w:r>
      <w:r>
        <w:rPr>
          <w:spacing w:val="38"/>
        </w:rPr>
        <w:t xml:space="preserve"> </w:t>
      </w:r>
      <w:r>
        <w:t>синтаксический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пунктуационный</w:t>
      </w:r>
      <w:r>
        <w:rPr>
          <w:spacing w:val="39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разными</w:t>
      </w:r>
      <w:r>
        <w:rPr>
          <w:spacing w:val="-5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постановки</w:t>
      </w:r>
      <w:r>
        <w:rPr>
          <w:spacing w:val="32"/>
        </w:rPr>
        <w:t xml:space="preserve"> </w:t>
      </w:r>
      <w:r>
        <w:t>знаков</w:t>
      </w:r>
      <w:r>
        <w:rPr>
          <w:spacing w:val="33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предложениях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разными</w:t>
      </w:r>
      <w:r>
        <w:rPr>
          <w:spacing w:val="-5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63A7A" w:rsidRDefault="002A7DFB">
      <w:pPr>
        <w:pStyle w:val="8"/>
        <w:spacing w:line="251" w:lineRule="exac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</w:t>
      </w:r>
    </w:p>
    <w:p w:rsidR="00563A7A" w:rsidRDefault="002A7DFB">
      <w:pPr>
        <w:pStyle w:val="a3"/>
        <w:jc w:val="left"/>
      </w:pPr>
      <w:r>
        <w:t>Распознавать</w:t>
      </w:r>
      <w:r>
        <w:rPr>
          <w:spacing w:val="33"/>
        </w:rPr>
        <w:t xml:space="preserve"> </w:t>
      </w:r>
      <w:r>
        <w:t>прямую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косвенную</w:t>
      </w:r>
      <w:r>
        <w:rPr>
          <w:spacing w:val="33"/>
        </w:rPr>
        <w:t xml:space="preserve"> </w:t>
      </w:r>
      <w:r>
        <w:t>речь;</w:t>
      </w:r>
      <w:r>
        <w:rPr>
          <w:spacing w:val="32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синонимию</w:t>
      </w:r>
      <w:r>
        <w:rPr>
          <w:spacing w:val="31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563A7A" w:rsidRDefault="002A7DFB">
      <w:pPr>
        <w:pStyle w:val="a3"/>
        <w:ind w:left="1530" w:right="817" w:firstLine="0"/>
        <w:jc w:val="left"/>
      </w:pPr>
      <w:r>
        <w:t>Уметь 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косвенной</w:t>
      </w:r>
      <w:r>
        <w:rPr>
          <w:spacing w:val="12"/>
        </w:rPr>
        <w:t xml:space="preserve"> </w:t>
      </w:r>
      <w:r>
        <w:t>речью,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цитирова-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left="0" w:firstLine="0"/>
        <w:jc w:val="right"/>
      </w:pPr>
      <w:r>
        <w:lastRenderedPageBreak/>
        <w:t>нии.</w:t>
      </w:r>
    </w:p>
    <w:p w:rsidR="00563A7A" w:rsidRDefault="002A7DFB">
      <w:pPr>
        <w:pStyle w:val="a3"/>
        <w:spacing w:before="2"/>
        <w:ind w:left="0" w:firstLine="0"/>
        <w:jc w:val="left"/>
      </w:pPr>
      <w:r>
        <w:br w:type="column"/>
      </w:r>
    </w:p>
    <w:p w:rsidR="00563A7A" w:rsidRDefault="002A7DFB">
      <w:pPr>
        <w:pStyle w:val="7"/>
        <w:numPr>
          <w:ilvl w:val="3"/>
          <w:numId w:val="242"/>
        </w:numPr>
        <w:tabs>
          <w:tab w:val="left" w:pos="818"/>
        </w:tabs>
        <w:spacing w:line="250" w:lineRule="exact"/>
        <w:ind w:left="817" w:hanging="558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«Литература»</w:t>
      </w:r>
    </w:p>
    <w:p w:rsidR="00563A7A" w:rsidRDefault="002A7DFB">
      <w:pPr>
        <w:pStyle w:val="a3"/>
        <w:spacing w:line="250" w:lineRule="exact"/>
        <w:ind w:left="260" w:firstLine="0"/>
        <w:jc w:val="left"/>
      </w:pPr>
      <w:r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«Литература»</w:t>
      </w:r>
      <w:r>
        <w:rPr>
          <w:spacing w:val="50"/>
        </w:rPr>
        <w:t xml:space="preserve"> </w:t>
      </w:r>
      <w:r>
        <w:t>(предметная</w:t>
      </w:r>
      <w:r>
        <w:rPr>
          <w:spacing w:val="39"/>
        </w:rPr>
        <w:t xml:space="preserve"> </w:t>
      </w:r>
      <w:r>
        <w:t>область</w:t>
      </w:r>
      <w:r>
        <w:rPr>
          <w:spacing w:val="39"/>
        </w:rPr>
        <w:t xml:space="preserve"> </w:t>
      </w:r>
      <w:r>
        <w:t>«Русский</w:t>
      </w:r>
    </w:p>
    <w:p w:rsidR="00563A7A" w:rsidRDefault="00563A7A">
      <w:pPr>
        <w:spacing w:line="250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30" w:space="40"/>
            <w:col w:w="9740"/>
          </w:cols>
        </w:sectPr>
      </w:pPr>
    </w:p>
    <w:p w:rsidR="00563A7A" w:rsidRDefault="002A7DFB">
      <w:pPr>
        <w:pStyle w:val="a3"/>
        <w:ind w:right="821" w:firstLine="0"/>
      </w:pPr>
      <w:r>
        <w:lastRenderedPageBreak/>
        <w:t>язык и литература») (далее соответственно – программа по литературе, литература) включает по-</w:t>
      </w:r>
      <w:r>
        <w:rPr>
          <w:spacing w:val="1"/>
        </w:rPr>
        <w:t xml:space="preserve"> </w:t>
      </w:r>
      <w:r>
        <w:t>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563A7A" w:rsidRDefault="002A7DFB">
      <w:pPr>
        <w:pStyle w:val="7"/>
        <w:spacing w:before="6" w:line="250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63A7A" w:rsidRDefault="002A7DFB">
      <w:pPr>
        <w:pStyle w:val="a3"/>
        <w:spacing w:line="249" w:lineRule="exact"/>
        <w:ind w:left="1530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994" w:firstLine="707"/>
        <w:jc w:val="left"/>
      </w:pPr>
      <w:r>
        <w:t>реализовать в процессе преподавания литературы современные подходы к формирова-</w:t>
      </w:r>
      <w:r>
        <w:rPr>
          <w:spacing w:val="-52"/>
        </w:rPr>
        <w:t xml:space="preserve"> </w:t>
      </w:r>
      <w:r>
        <w:t>нию 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898" w:firstLine="707"/>
        <w:jc w:val="left"/>
      </w:pPr>
      <w:r>
        <w:t>определить обязательную (инвариантную) часть содержания по литературе; определить</w:t>
      </w:r>
      <w:r>
        <w:rPr>
          <w:spacing w:val="-52"/>
        </w:rPr>
        <w:t xml:space="preserve"> </w:t>
      </w:r>
      <w:r>
        <w:t>и 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федеральной рабочей программой</w:t>
      </w:r>
      <w:r>
        <w:rPr>
          <w:spacing w:val="-1"/>
        </w:rPr>
        <w:t xml:space="preserve"> </w:t>
      </w:r>
      <w:r>
        <w:t>воспитания.</w:t>
      </w:r>
    </w:p>
    <w:p w:rsidR="00563A7A" w:rsidRDefault="002A7DFB">
      <w:pPr>
        <w:pStyle w:val="a3"/>
        <w:ind w:right="827"/>
      </w:pPr>
      <w:r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t>учѐтом особенностей преподавания учебного предмета на уровне основного общего 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распределены</w:t>
      </w:r>
      <w:r>
        <w:rPr>
          <w:spacing w:val="-1"/>
        </w:rPr>
        <w:t xml:space="preserve"> </w:t>
      </w:r>
      <w:r>
        <w:t>по годам обучения.</w:t>
      </w:r>
    </w:p>
    <w:p w:rsidR="00563A7A" w:rsidRDefault="002A7DFB">
      <w:pPr>
        <w:pStyle w:val="a3"/>
        <w:ind w:right="822"/>
      </w:pPr>
      <w:r>
        <w:t>Литература в наибольшей степени способствует формированию духовного облика и нрав-</w:t>
      </w:r>
      <w:r>
        <w:rPr>
          <w:spacing w:val="1"/>
        </w:rPr>
        <w:t xml:space="preserve"> </w:t>
      </w:r>
      <w:r>
        <w:t>ственных ориентиров молодого поколения, так как занимает ведущее место в эмоциональном, ин-</w:t>
      </w:r>
      <w:r>
        <w:rPr>
          <w:spacing w:val="1"/>
        </w:rPr>
        <w:t xml:space="preserve"> </w:t>
      </w:r>
      <w:r>
        <w:t>теллектуальном и эстетическом развитии обучающихся, в становлении основ их миропонимания и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563A7A" w:rsidRDefault="002A7DFB">
      <w:pPr>
        <w:pStyle w:val="a3"/>
        <w:spacing w:before="1"/>
        <w:ind w:right="822"/>
      </w:pPr>
      <w:r>
        <w:t>Особенности литературы как учебного предмета связаны с тем, что литературные произ-</w:t>
      </w:r>
      <w:r>
        <w:rPr>
          <w:spacing w:val="1"/>
        </w:rPr>
        <w:t xml:space="preserve"> </w:t>
      </w:r>
      <w:r>
        <w:rPr>
          <w:spacing w:val="-1"/>
        </w:rPr>
        <w:t>ведения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феноменом</w:t>
      </w:r>
      <w:r>
        <w:rPr>
          <w:spacing w:val="-11"/>
        </w:rPr>
        <w:t xml:space="preserve"> </w:t>
      </w:r>
      <w:r>
        <w:t>культуры: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заключено</w:t>
      </w:r>
      <w:r>
        <w:rPr>
          <w:spacing w:val="-10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-52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общечеловеческим.</w:t>
      </w:r>
    </w:p>
    <w:p w:rsidR="00563A7A" w:rsidRDefault="002A7DFB">
      <w:pPr>
        <w:pStyle w:val="a3"/>
        <w:ind w:right="820"/>
      </w:pPr>
      <w:r>
        <w:t>Основу</w:t>
      </w:r>
      <w:r>
        <w:rPr>
          <w:spacing w:val="-1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выдающихся</w:t>
      </w:r>
      <w:r>
        <w:rPr>
          <w:spacing w:val="-53"/>
        </w:rPr>
        <w:t xml:space="preserve"> </w:t>
      </w:r>
      <w:r>
        <w:t>художественных произведений русской и мировой литературы, что способствует постижению та-</w:t>
      </w:r>
      <w:r>
        <w:rPr>
          <w:spacing w:val="1"/>
        </w:rPr>
        <w:t xml:space="preserve"> </w:t>
      </w:r>
      <w:r>
        <w:t>ких нравственных категорий, как добро, справедливость, честь, патриотизм, гуманизм, дом, семья.</w:t>
      </w:r>
      <w:r>
        <w:rPr>
          <w:spacing w:val="1"/>
        </w:rPr>
        <w:t xml:space="preserve"> </w:t>
      </w: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 лишь при соответствующей эмоционально-эстетической реакции читателя, которая за-</w:t>
      </w:r>
      <w:r>
        <w:rPr>
          <w:spacing w:val="1"/>
        </w:rPr>
        <w:t xml:space="preserve"> </w:t>
      </w:r>
      <w:r>
        <w:t>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563A7A" w:rsidRDefault="002A7DFB">
      <w:pPr>
        <w:pStyle w:val="a3"/>
        <w:ind w:right="824"/>
      </w:pPr>
      <w:r>
        <w:t>Полноценное литературное образование на уровне основного общего образования невоз-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связей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русским</w:t>
      </w:r>
      <w:r>
        <w:rPr>
          <w:spacing w:val="25"/>
        </w:rPr>
        <w:t xml:space="preserve"> </w:t>
      </w:r>
      <w:r>
        <w:t>языком,</w:t>
      </w:r>
      <w:r>
        <w:rPr>
          <w:spacing w:val="28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предметом</w:t>
      </w:r>
    </w:p>
    <w:p w:rsidR="00563A7A" w:rsidRDefault="002A7DFB">
      <w:pPr>
        <w:pStyle w:val="a3"/>
        <w:spacing w:line="252" w:lineRule="exact"/>
        <w:ind w:firstLine="0"/>
      </w:pP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учебными</w:t>
      </w:r>
      <w:r>
        <w:rPr>
          <w:spacing w:val="5"/>
        </w:rPr>
        <w:t xml:space="preserve"> </w:t>
      </w:r>
      <w:r>
        <w:t>предметами</w:t>
      </w:r>
      <w:r>
        <w:rPr>
          <w:spacing w:val="5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«Искусство»,</w:t>
      </w:r>
      <w:r>
        <w:rPr>
          <w:spacing w:val="6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развитию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9" w:firstLine="0"/>
      </w:pPr>
      <w:r>
        <w:t>речи, историзма мышления, художественного вкуса, формированию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работах различных жанров.</w:t>
      </w:r>
    </w:p>
    <w:p w:rsidR="00563A7A" w:rsidRDefault="002A7DFB">
      <w:pPr>
        <w:pStyle w:val="a3"/>
        <w:ind w:right="824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563A7A" w:rsidRDefault="002A7DFB">
      <w:pPr>
        <w:pStyle w:val="a3"/>
        <w:ind w:right="820"/>
      </w:pPr>
      <w:r>
        <w:t>Основные виды деятельности обучающихся перечислены при изучении каждой моногра-</w:t>
      </w:r>
      <w:r>
        <w:rPr>
          <w:spacing w:val="1"/>
        </w:rPr>
        <w:t xml:space="preserve"> </w:t>
      </w:r>
      <w:r>
        <w:t>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563A7A" w:rsidRDefault="002A7DFB">
      <w:pPr>
        <w:pStyle w:val="a3"/>
        <w:spacing w:before="2"/>
        <w:ind w:right="822"/>
      </w:pPr>
      <w:r>
        <w:t>Цели изучения литературы на уровне основного общего образования состоят в формиро-</w:t>
      </w:r>
      <w:r>
        <w:rPr>
          <w:spacing w:val="1"/>
        </w:rPr>
        <w:t xml:space="preserve"> </w:t>
      </w:r>
      <w:r>
        <w:t>вании у 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t>понимания литературных текстов и создания собственных устных и письменных высказываний, в</w:t>
      </w:r>
      <w:r>
        <w:rPr>
          <w:spacing w:val="1"/>
        </w:rPr>
        <w:t xml:space="preserve"> </w:t>
      </w:r>
      <w:r>
        <w:t>развитии чувства причастности к отечественной культуре и уважения к другим культурам, аксио-</w:t>
      </w:r>
      <w:r>
        <w:rPr>
          <w:spacing w:val="1"/>
        </w:rPr>
        <w:t xml:space="preserve"> </w:t>
      </w:r>
      <w:r>
        <w:t>логической сферы личности на основе высоких духовно-нравственных идеалов, воплощѐнных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литературе.</w:t>
      </w:r>
    </w:p>
    <w:p w:rsidR="00563A7A" w:rsidRDefault="002A7DFB">
      <w:pPr>
        <w:pStyle w:val="a3"/>
        <w:ind w:right="828"/>
      </w:pPr>
      <w:r>
        <w:t>Достижение целей изучения литературы возможно при решении учебных задач, 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усложняются</w:t>
      </w:r>
      <w:r>
        <w:rPr>
          <w:spacing w:val="-4"/>
        </w:rPr>
        <w:t xml:space="preserve"> </w:t>
      </w:r>
      <w:r>
        <w:t>от 5 к 9</w:t>
      </w:r>
      <w:r>
        <w:rPr>
          <w:spacing w:val="-2"/>
        </w:rPr>
        <w:t xml:space="preserve"> </w:t>
      </w:r>
      <w:r>
        <w:t>классу.</w:t>
      </w:r>
    </w:p>
    <w:p w:rsidR="00563A7A" w:rsidRDefault="002A7DFB">
      <w:pPr>
        <w:pStyle w:val="a3"/>
        <w:ind w:right="81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националь-</w:t>
      </w:r>
      <w:r>
        <w:rPr>
          <w:spacing w:val="1"/>
        </w:rPr>
        <w:t xml:space="preserve"> </w:t>
      </w:r>
      <w:r>
        <w:rPr>
          <w:spacing w:val="-1"/>
        </w:rPr>
        <w:t>но-культурных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народа,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11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обеспечением</w:t>
      </w:r>
      <w:r>
        <w:rPr>
          <w:spacing w:val="-10"/>
        </w:rPr>
        <w:t xml:space="preserve"> </w:t>
      </w:r>
      <w:r>
        <w:t>культурной</w:t>
      </w:r>
      <w:r>
        <w:rPr>
          <w:spacing w:val="-53"/>
        </w:rPr>
        <w:t xml:space="preserve"> </w:t>
      </w:r>
      <w:r>
        <w:t>самоидентификации, осознанием коммуникативноэстетических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обучающихся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литературы,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1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1"/>
        </w:rPr>
        <w:t xml:space="preserve"> </w:t>
      </w:r>
      <w:r>
        <w:t>диалогу культур,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563A7A" w:rsidRDefault="002A7DFB">
      <w:pPr>
        <w:pStyle w:val="a3"/>
        <w:ind w:right="821"/>
      </w:pPr>
      <w:r>
        <w:rPr>
          <w:spacing w:val="-1"/>
        </w:rPr>
        <w:t>Задачи,</w:t>
      </w:r>
      <w:r>
        <w:rPr>
          <w:spacing w:val="-13"/>
        </w:rPr>
        <w:t xml:space="preserve"> </w:t>
      </w:r>
      <w:r>
        <w:rPr>
          <w:spacing w:val="-1"/>
        </w:rPr>
        <w:t>связанные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осознанием</w:t>
      </w:r>
      <w:r>
        <w:rPr>
          <w:spacing w:val="-10"/>
        </w:rPr>
        <w:t xml:space="preserve"> </w:t>
      </w:r>
      <w:r>
        <w:t>значимости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дальнейшего</w:t>
      </w:r>
      <w:r>
        <w:rPr>
          <w:spacing w:val="-53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ориентиро-</w:t>
      </w:r>
      <w:r>
        <w:rPr>
          <w:spacing w:val="1"/>
        </w:rPr>
        <w:t xml:space="preserve"> </w:t>
      </w:r>
      <w:r>
        <w:t>ваны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изучаемых</w:t>
      </w:r>
      <w:r>
        <w:rPr>
          <w:spacing w:val="-52"/>
        </w:rPr>
        <w:t xml:space="preserve"> </w:t>
      </w:r>
      <w:r>
        <w:t>на уроках литературы, так и прочитанных самостоятельно, что способствует накоплению пози-</w:t>
      </w:r>
      <w:r>
        <w:rPr>
          <w:spacing w:val="1"/>
        </w:rPr>
        <w:t xml:space="preserve"> </w:t>
      </w:r>
      <w:r>
        <w:t>тивного опыта освоения литературных произведений, в том числе в процессе участия в 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1"/>
        </w:rPr>
        <w:t xml:space="preserve"> </w:t>
      </w:r>
      <w:r>
        <w:t>посвящѐнных литературе, чтению,</w:t>
      </w:r>
      <w:r>
        <w:rPr>
          <w:spacing w:val="-3"/>
        </w:rPr>
        <w:t xml:space="preserve"> </w:t>
      </w:r>
      <w:r>
        <w:t>книжной</w:t>
      </w:r>
      <w:r>
        <w:rPr>
          <w:spacing w:val="-5"/>
        </w:rPr>
        <w:t xml:space="preserve"> </w:t>
      </w:r>
      <w:r>
        <w:t>культуре.</w:t>
      </w:r>
    </w:p>
    <w:p w:rsidR="00563A7A" w:rsidRDefault="002A7DFB">
      <w:pPr>
        <w:pStyle w:val="a3"/>
        <w:ind w:right="819"/>
      </w:pPr>
      <w:r>
        <w:t>Задачи, связанные с воспитанием квалифицированного читателя, обладающего эстетиче-</w:t>
      </w:r>
      <w:r>
        <w:rPr>
          <w:spacing w:val="1"/>
        </w:rPr>
        <w:t xml:space="preserve"> </w:t>
      </w:r>
      <w:r>
        <w:t>ским 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обучающихся системы знаний о</w:t>
      </w:r>
      <w:r>
        <w:rPr>
          <w:spacing w:val="1"/>
        </w:rPr>
        <w:t xml:space="preserve"> </w:t>
      </w:r>
      <w:r>
        <w:rPr>
          <w:spacing w:val="-1"/>
        </w:rPr>
        <w:t>литературе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искусстве</w:t>
      </w:r>
      <w:r>
        <w:rPr>
          <w:spacing w:val="-12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теоретико-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историко-литературных</w:t>
      </w:r>
      <w:r>
        <w:rPr>
          <w:spacing w:val="-10"/>
        </w:rPr>
        <w:t xml:space="preserve"> </w:t>
      </w:r>
      <w:r>
        <w:t>знаний,</w:t>
      </w:r>
      <w:r>
        <w:rPr>
          <w:spacing w:val="-53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 развитие читательских умений, творческих способностей, эстетического вкуса. Эти за-</w:t>
      </w:r>
      <w:r>
        <w:rPr>
          <w:spacing w:val="1"/>
        </w:rPr>
        <w:t xml:space="preserve"> </w:t>
      </w:r>
      <w:r>
        <w:t>дачи 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 прочи-</w:t>
      </w:r>
      <w:r>
        <w:rPr>
          <w:spacing w:val="1"/>
        </w:rPr>
        <w:t xml:space="preserve"> </w:t>
      </w:r>
      <w:r>
        <w:t>танному;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 возможность их неоднозначного толкования в рамках достоверных интерпретаций, со-</w:t>
      </w:r>
      <w:r>
        <w:rPr>
          <w:spacing w:val="1"/>
        </w:rPr>
        <w:t xml:space="preserve"> </w:t>
      </w:r>
      <w:r>
        <w:t>поставлять и сравнивать художественные произведения, их фрагменты, образы и проблемы как</w:t>
      </w:r>
      <w:r>
        <w:rPr>
          <w:spacing w:val="1"/>
        </w:rPr>
        <w:t xml:space="preserve"> </w:t>
      </w:r>
      <w:r>
        <w:t>между собой, так и с произведениями других искусств, формировать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ряду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искусств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историко-литературном</w:t>
      </w:r>
      <w:r>
        <w:rPr>
          <w:spacing w:val="-13"/>
        </w:rPr>
        <w:t xml:space="preserve"> </w:t>
      </w:r>
      <w:r>
        <w:t>процессе,</w:t>
      </w:r>
      <w:r>
        <w:rPr>
          <w:spacing w:val="-11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поиска</w:t>
      </w:r>
      <w:r>
        <w:rPr>
          <w:spacing w:val="-53"/>
        </w:rPr>
        <w:t xml:space="preserve"> </w:t>
      </w:r>
      <w:r>
        <w:t>необходимой информации с использованием различных источников, владеть навыками их крити-</w:t>
      </w:r>
      <w:r>
        <w:rPr>
          <w:spacing w:val="1"/>
        </w:rPr>
        <w:t xml:space="preserve"> </w:t>
      </w:r>
      <w:r>
        <w:t>ческой оценки.</w:t>
      </w:r>
    </w:p>
    <w:p w:rsidR="00563A7A" w:rsidRDefault="002A7DFB">
      <w:pPr>
        <w:pStyle w:val="a3"/>
        <w:ind w:right="821"/>
      </w:pPr>
      <w:r>
        <w:t>Задачи, связанные с осознанием обучающимися коммуникативноэстетических возможно-</w:t>
      </w:r>
      <w:r>
        <w:rPr>
          <w:spacing w:val="1"/>
        </w:rPr>
        <w:t xml:space="preserve"> </w:t>
      </w:r>
      <w:r>
        <w:t>стей языка на основе изучения выдающихся произведений отечественной культуры, культуры</w:t>
      </w:r>
      <w:r>
        <w:rPr>
          <w:spacing w:val="1"/>
        </w:rPr>
        <w:t xml:space="preserve"> </w:t>
      </w:r>
      <w:r>
        <w:t>своего народа, мировой культуры, направлены на совершенствование речи обучающихся на при-</w:t>
      </w:r>
      <w:r>
        <w:rPr>
          <w:spacing w:val="1"/>
        </w:rPr>
        <w:t xml:space="preserve"> </w:t>
      </w:r>
      <w:r>
        <w:t>мере высоких образцов художественной литературы и умений создавать разные виды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высказываний,</w:t>
      </w:r>
      <w:r>
        <w:rPr>
          <w:spacing w:val="22"/>
        </w:rPr>
        <w:t xml:space="preserve"> </w:t>
      </w:r>
      <w:r>
        <w:t>редактировать</w:t>
      </w:r>
      <w:r>
        <w:rPr>
          <w:spacing w:val="23"/>
        </w:rPr>
        <w:t xml:space="preserve"> </w:t>
      </w:r>
      <w:r>
        <w:t>их,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выразительно</w:t>
      </w:r>
      <w:r>
        <w:rPr>
          <w:spacing w:val="22"/>
        </w:rPr>
        <w:t xml:space="preserve"> </w:t>
      </w:r>
      <w:r>
        <w:t>читать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firstLine="0"/>
        <w:jc w:val="left"/>
      </w:pPr>
      <w:r>
        <w:t>числе</w:t>
      </w:r>
      <w:r>
        <w:rPr>
          <w:spacing w:val="9"/>
        </w:rPr>
        <w:t xml:space="preserve"> </w:t>
      </w:r>
      <w:r>
        <w:t>наизусть,</w:t>
      </w:r>
      <w:r>
        <w:rPr>
          <w:spacing w:val="8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пересказа,</w:t>
      </w:r>
      <w:r>
        <w:rPr>
          <w:spacing w:val="8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диалоге,</w:t>
      </w:r>
      <w:r>
        <w:rPr>
          <w:spacing w:val="7"/>
        </w:rPr>
        <w:t xml:space="preserve"> </w:t>
      </w:r>
      <w:r>
        <w:t>адекватно</w:t>
      </w:r>
      <w:r>
        <w:rPr>
          <w:spacing w:val="-52"/>
        </w:rPr>
        <w:t xml:space="preserve"> </w:t>
      </w:r>
      <w:r>
        <w:t>воспринимая</w:t>
      </w:r>
      <w:r>
        <w:rPr>
          <w:spacing w:val="-2"/>
        </w:rPr>
        <w:t xml:space="preserve"> </w:t>
      </w:r>
      <w:r>
        <w:t>чужую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 отстаивая свою.</w:t>
      </w:r>
    </w:p>
    <w:p w:rsidR="00563A7A" w:rsidRDefault="002A7DFB">
      <w:pPr>
        <w:pStyle w:val="a3"/>
        <w:ind w:right="824"/>
        <w:jc w:val="left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442</w:t>
      </w:r>
      <w:r>
        <w:rPr>
          <w:spacing w:val="-5"/>
        </w:rPr>
        <w:t xml:space="preserve"> </w:t>
      </w:r>
      <w:r>
        <w:t>часа: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6,</w:t>
      </w:r>
      <w:r>
        <w:rPr>
          <w:spacing w:val="-6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классах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литературы отводится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 в неделю,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1"/>
        </w:rPr>
        <w:t xml:space="preserve"> </w:t>
      </w:r>
      <w:r>
        <w:t>– 2 часа в</w:t>
      </w:r>
      <w:r>
        <w:rPr>
          <w:spacing w:val="-5"/>
        </w:rPr>
        <w:t xml:space="preserve"> </w:t>
      </w:r>
      <w:r>
        <w:t>неделю.</w:t>
      </w:r>
    </w:p>
    <w:p w:rsidR="00563A7A" w:rsidRDefault="002A7DFB">
      <w:pPr>
        <w:pStyle w:val="7"/>
        <w:spacing w:before="1" w:line="244" w:lineRule="auto"/>
        <w:ind w:right="7204"/>
        <w:jc w:val="left"/>
      </w:pPr>
      <w:r>
        <w:t>Содержание обучения</w:t>
      </w:r>
      <w:r>
        <w:rPr>
          <w:b w:val="0"/>
        </w:rPr>
        <w:t>.</w:t>
      </w:r>
      <w:r>
        <w:rPr>
          <w:b w:val="0"/>
          <w:spacing w:val="-5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563A7A" w:rsidRDefault="002A7DFB">
      <w:pPr>
        <w:pStyle w:val="8"/>
        <w:spacing w:line="245" w:lineRule="exact"/>
      </w:pPr>
      <w:r>
        <w:t>Мифология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563A7A" w:rsidRDefault="002A7DFB">
      <w:pPr>
        <w:pStyle w:val="8"/>
        <w:spacing w:before="6"/>
      </w:pPr>
      <w:r>
        <w:t>Фольклор</w:t>
      </w:r>
    </w:p>
    <w:p w:rsidR="00563A7A" w:rsidRDefault="002A7DFB">
      <w:pPr>
        <w:pStyle w:val="a3"/>
        <w:ind w:right="828"/>
      </w:pPr>
      <w:r>
        <w:t>Малые жанры: пословицы, поговорки, загадки. Сказки народов России и народов мира (не</w:t>
      </w:r>
      <w:r>
        <w:rPr>
          <w:spacing w:val="1"/>
        </w:rPr>
        <w:t xml:space="preserve"> </w:t>
      </w:r>
      <w:r>
        <w:t>менее трѐх).</w:t>
      </w:r>
    </w:p>
    <w:p w:rsidR="00563A7A" w:rsidRDefault="002A7DFB">
      <w:pPr>
        <w:pStyle w:val="8"/>
        <w:spacing w:before="3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1530" w:firstLine="0"/>
      </w:pPr>
      <w:r>
        <w:t>И.А.</w:t>
      </w:r>
      <w:r>
        <w:rPr>
          <w:spacing w:val="44"/>
        </w:rPr>
        <w:t xml:space="preserve"> </w:t>
      </w:r>
      <w:r>
        <w:t>Крылов.</w:t>
      </w:r>
      <w:r>
        <w:rPr>
          <w:spacing w:val="43"/>
        </w:rPr>
        <w:t xml:space="preserve"> </w:t>
      </w:r>
      <w:r>
        <w:t>Басни</w:t>
      </w:r>
      <w:r>
        <w:rPr>
          <w:spacing w:val="42"/>
        </w:rPr>
        <w:t xml:space="preserve"> </w:t>
      </w:r>
      <w:r>
        <w:t>(три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«Волк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псарне»,</w:t>
      </w:r>
      <w:r>
        <w:rPr>
          <w:spacing w:val="48"/>
        </w:rPr>
        <w:t xml:space="preserve"> </w:t>
      </w:r>
      <w:r>
        <w:t>«Листы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Корни»,</w:t>
      </w:r>
    </w:p>
    <w:p w:rsidR="00563A7A" w:rsidRDefault="002A7DFB">
      <w:pPr>
        <w:pStyle w:val="a3"/>
        <w:spacing w:before="1"/>
        <w:ind w:right="821" w:firstLine="0"/>
      </w:pPr>
      <w:r>
        <w:t>«Свинья под Дубом», «Квартет», «Осѐл и Соловей», «Ворона и Лисица». А.С. Пушкин. Стихотво-</w:t>
      </w:r>
      <w:r>
        <w:rPr>
          <w:spacing w:val="1"/>
        </w:rPr>
        <w:t xml:space="preserve"> </w:t>
      </w:r>
      <w:r>
        <w:t>рения</w:t>
      </w:r>
      <w:r>
        <w:rPr>
          <w:spacing w:val="-12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трѐх).</w:t>
      </w:r>
      <w:r>
        <w:rPr>
          <w:spacing w:val="-11"/>
        </w:rPr>
        <w:t xml:space="preserve"> </w:t>
      </w:r>
      <w:r>
        <w:t>«Зимнее</w:t>
      </w:r>
      <w:r>
        <w:rPr>
          <w:spacing w:val="-11"/>
        </w:rPr>
        <w:t xml:space="preserve"> </w:t>
      </w:r>
      <w:r>
        <w:t>утро»,</w:t>
      </w:r>
      <w:r>
        <w:rPr>
          <w:spacing w:val="-9"/>
        </w:rPr>
        <w:t xml:space="preserve"> </w:t>
      </w:r>
      <w:r>
        <w:t>«Зимний</w:t>
      </w:r>
      <w:r>
        <w:rPr>
          <w:spacing w:val="-11"/>
        </w:rPr>
        <w:t xml:space="preserve"> </w:t>
      </w:r>
      <w:r>
        <w:t>вечер»,</w:t>
      </w:r>
      <w:r>
        <w:rPr>
          <w:spacing w:val="-9"/>
        </w:rPr>
        <w:t xml:space="preserve"> </w:t>
      </w:r>
      <w:r>
        <w:t>«Няне»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  <w:r>
        <w:rPr>
          <w:spacing w:val="-10"/>
        </w:rPr>
        <w:t xml:space="preserve"> </w:t>
      </w:r>
      <w:r>
        <w:t>«Сказка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мѐртвой</w:t>
      </w:r>
      <w:r>
        <w:rPr>
          <w:spacing w:val="-11"/>
        </w:rPr>
        <w:t xml:space="preserve"> </w:t>
      </w:r>
      <w:r>
        <w:t>царевне</w:t>
      </w:r>
      <w:r>
        <w:rPr>
          <w:spacing w:val="-53"/>
        </w:rPr>
        <w:t xml:space="preserve"> </w:t>
      </w:r>
      <w:r>
        <w:t>и о семи богатырях». М.Ю. Лермонтов. Стихотворение «Бородино». Н.В. Гоголь. Повесть «Ночь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 «Вечера на хуторе</w:t>
      </w:r>
      <w:r>
        <w:rPr>
          <w:spacing w:val="-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563A7A" w:rsidRDefault="002A7DFB">
      <w:pPr>
        <w:pStyle w:val="8"/>
        <w:spacing w:before="4" w:line="251" w:lineRule="exact"/>
        <w:jc w:val="both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ind w:right="820"/>
      </w:pPr>
      <w:r>
        <w:t>И.С. Тургенев. Рассказ «Муму». Н.А. Некрасов. Стихотворения (не менее двух). «Кре-</w:t>
      </w:r>
      <w:r>
        <w:rPr>
          <w:spacing w:val="1"/>
        </w:rPr>
        <w:t xml:space="preserve"> </w:t>
      </w:r>
      <w:r>
        <w:t>стьянские</w:t>
      </w:r>
      <w:r>
        <w:rPr>
          <w:spacing w:val="28"/>
        </w:rPr>
        <w:t xml:space="preserve"> </w:t>
      </w:r>
      <w:r>
        <w:t>дети».</w:t>
      </w:r>
      <w:r>
        <w:rPr>
          <w:spacing w:val="33"/>
        </w:rPr>
        <w:t xml:space="preserve"> </w:t>
      </w:r>
      <w:r>
        <w:t>«Школьник».</w:t>
      </w:r>
      <w:r>
        <w:rPr>
          <w:spacing w:val="30"/>
        </w:rPr>
        <w:t xml:space="preserve"> </w:t>
      </w:r>
      <w:r>
        <w:t>Поэма</w:t>
      </w:r>
      <w:r>
        <w:rPr>
          <w:spacing w:val="31"/>
        </w:rPr>
        <w:t xml:space="preserve"> </w:t>
      </w:r>
      <w:r>
        <w:t>«Мороз,</w:t>
      </w:r>
      <w:r>
        <w:rPr>
          <w:spacing w:val="31"/>
        </w:rPr>
        <w:t xml:space="preserve"> </w:t>
      </w:r>
      <w:r>
        <w:t>Красный</w:t>
      </w:r>
      <w:r>
        <w:rPr>
          <w:spacing w:val="28"/>
        </w:rPr>
        <w:t xml:space="preserve"> </w:t>
      </w:r>
      <w:r>
        <w:t>нос»</w:t>
      </w:r>
      <w:r>
        <w:rPr>
          <w:spacing w:val="23"/>
        </w:rPr>
        <w:t xml:space="preserve"> </w:t>
      </w:r>
      <w:r>
        <w:t>(фрагмент).</w:t>
      </w:r>
      <w:r>
        <w:rPr>
          <w:spacing w:val="29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Толстой.</w:t>
      </w:r>
      <w:r>
        <w:rPr>
          <w:spacing w:val="28"/>
        </w:rPr>
        <w:t xml:space="preserve"> </w:t>
      </w:r>
      <w:r>
        <w:t>Рассказ</w:t>
      </w:r>
    </w:p>
    <w:p w:rsidR="00563A7A" w:rsidRDefault="002A7DFB">
      <w:pPr>
        <w:pStyle w:val="a3"/>
        <w:spacing w:line="251" w:lineRule="exact"/>
        <w:ind w:firstLine="0"/>
      </w:pPr>
      <w:r>
        <w:t>«Кавказский</w:t>
      </w:r>
      <w:r>
        <w:rPr>
          <w:spacing w:val="-5"/>
        </w:rPr>
        <w:t xml:space="preserve"> </w:t>
      </w:r>
      <w:r>
        <w:t>пленник».</w:t>
      </w:r>
    </w:p>
    <w:p w:rsidR="00563A7A" w:rsidRDefault="002A7DFB">
      <w:pPr>
        <w:pStyle w:val="8"/>
        <w:spacing w:before="4"/>
        <w:jc w:val="both"/>
      </w:pPr>
      <w:r>
        <w:t>Литература</w:t>
      </w:r>
      <w:r>
        <w:rPr>
          <w:spacing w:val="-2"/>
        </w:rPr>
        <w:t xml:space="preserve"> </w:t>
      </w:r>
      <w:r>
        <w:t>XIX–ХХ</w:t>
      </w:r>
      <w:r>
        <w:rPr>
          <w:spacing w:val="-2"/>
        </w:rPr>
        <w:t xml:space="preserve"> </w:t>
      </w:r>
      <w:r>
        <w:t>веков</w:t>
      </w:r>
    </w:p>
    <w:p w:rsidR="00563A7A" w:rsidRDefault="002A7DFB">
      <w:pPr>
        <w:pStyle w:val="a3"/>
        <w:ind w:right="825"/>
      </w:pPr>
      <w:r>
        <w:t>Стихотворения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XIX–ХХ</w:t>
      </w:r>
      <w:r>
        <w:rPr>
          <w:spacing w:val="-4"/>
        </w:rPr>
        <w:t xml:space="preserve"> </w:t>
      </w:r>
      <w:r>
        <w:t>веков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Родиной</w:t>
      </w:r>
      <w:r>
        <w:rPr>
          <w:spacing w:val="-10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трѐх</w:t>
      </w:r>
      <w:r>
        <w:rPr>
          <w:spacing w:val="-9"/>
        </w:rPr>
        <w:t xml:space="preserve"> </w:t>
      </w:r>
      <w:r>
        <w:t>поэтов).</w:t>
      </w:r>
      <w:r>
        <w:rPr>
          <w:spacing w:val="-7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А.К.</w:t>
      </w:r>
      <w:r>
        <w:rPr>
          <w:spacing w:val="-10"/>
        </w:rPr>
        <w:t xml:space="preserve"> </w:t>
      </w:r>
      <w:r>
        <w:t>Толстого,</w:t>
      </w:r>
      <w:r>
        <w:rPr>
          <w:spacing w:val="-9"/>
        </w:rPr>
        <w:t xml:space="preserve"> </w:t>
      </w:r>
      <w:r>
        <w:t>Ф.И.</w:t>
      </w:r>
      <w:r>
        <w:rPr>
          <w:spacing w:val="-53"/>
        </w:rPr>
        <w:t xml:space="preserve"> </w:t>
      </w:r>
      <w:r>
        <w:t>Тютчева, А.А. Фета, И.А. Бунина, А.А. Блока, С.А. Есенина, Н.М. Рубцова, Ю.П. Кузнецова.</w:t>
      </w:r>
      <w:r>
        <w:rPr>
          <w:spacing w:val="1"/>
        </w:rPr>
        <w:t xml:space="preserve"> </w:t>
      </w:r>
      <w:r>
        <w:t>Юмористические рассказы отечественных писателей XIX–XX веков. А.П. Чехов (два рассказа 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«Лошадиная</w:t>
      </w:r>
      <w:r>
        <w:rPr>
          <w:spacing w:val="-4"/>
        </w:rPr>
        <w:t xml:space="preserve"> </w:t>
      </w:r>
      <w:r>
        <w:t>фамилия»,</w:t>
      </w:r>
      <w:r>
        <w:rPr>
          <w:spacing w:val="1"/>
        </w:rPr>
        <w:t xml:space="preserve"> </w:t>
      </w:r>
      <w:r>
        <w:t>«Мальчики»,</w:t>
      </w:r>
      <w:r>
        <w:rPr>
          <w:spacing w:val="2"/>
        </w:rPr>
        <w:t xml:space="preserve"> </w:t>
      </w:r>
      <w:r>
        <w:t>«Хирургия»</w:t>
      </w:r>
      <w:r>
        <w:rPr>
          <w:spacing w:val="-6"/>
        </w:rPr>
        <w:t xml:space="preserve"> </w:t>
      </w:r>
      <w:r>
        <w:t>и другие.</w:t>
      </w:r>
    </w:p>
    <w:p w:rsidR="00563A7A" w:rsidRDefault="002A7DFB">
      <w:pPr>
        <w:pStyle w:val="a3"/>
        <w:ind w:left="1530" w:firstLine="0"/>
      </w:pPr>
      <w:r>
        <w:t>М.М.</w:t>
      </w:r>
      <w:r>
        <w:rPr>
          <w:spacing w:val="13"/>
        </w:rPr>
        <w:t xml:space="preserve"> </w:t>
      </w:r>
      <w:r>
        <w:t>Зощенко</w:t>
      </w:r>
      <w:r>
        <w:rPr>
          <w:spacing w:val="14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«Галоша»,</w:t>
      </w:r>
      <w:r>
        <w:rPr>
          <w:spacing w:val="17"/>
        </w:rPr>
        <w:t xml:space="preserve"> </w:t>
      </w:r>
      <w:r>
        <w:t>«Лѐля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Минька»,</w:t>
      </w:r>
      <w:r>
        <w:rPr>
          <w:spacing w:val="17"/>
        </w:rPr>
        <w:t xml:space="preserve"> </w:t>
      </w:r>
      <w:r>
        <w:t>«Ёлка»,</w:t>
      </w:r>
    </w:p>
    <w:p w:rsidR="00563A7A" w:rsidRDefault="002A7DFB">
      <w:pPr>
        <w:pStyle w:val="a3"/>
        <w:spacing w:line="252" w:lineRule="exact"/>
        <w:ind w:firstLine="0"/>
      </w:pPr>
      <w:r>
        <w:t>«Золотые</w:t>
      </w:r>
      <w:r>
        <w:rPr>
          <w:spacing w:val="-2"/>
        </w:rPr>
        <w:t xml:space="preserve"> </w:t>
      </w:r>
      <w:r>
        <w:t>слова»,</w:t>
      </w:r>
      <w:r>
        <w:rPr>
          <w:spacing w:val="1"/>
        </w:rPr>
        <w:t xml:space="preserve"> </w:t>
      </w:r>
      <w:r>
        <w:t>«Встреча»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31"/>
      </w:pPr>
      <w:r>
        <w:t>Произведения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двух).</w:t>
      </w:r>
      <w:r>
        <w:rPr>
          <w:spacing w:val="-9"/>
        </w:rPr>
        <w:t xml:space="preserve"> </w:t>
      </w:r>
      <w:r>
        <w:t>Например,</w:t>
      </w:r>
      <w:r>
        <w:rPr>
          <w:spacing w:val="-5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Куприна, М.М. Пришвина, К.Г. Паустовского.</w:t>
      </w:r>
    </w:p>
    <w:p w:rsidR="00563A7A" w:rsidRDefault="002A7DFB">
      <w:pPr>
        <w:pStyle w:val="a3"/>
        <w:ind w:right="825"/>
      </w:pPr>
      <w:r>
        <w:t>А.П. Платонов. Рассказы (один по выбору). Например, «Корова», «Никита» и другие. В.П.</w:t>
      </w:r>
      <w:r>
        <w:rPr>
          <w:spacing w:val="1"/>
        </w:rPr>
        <w:t xml:space="preserve"> </w:t>
      </w:r>
      <w:r>
        <w:t>Астафьев.</w:t>
      </w:r>
      <w:r>
        <w:rPr>
          <w:spacing w:val="-1"/>
        </w:rPr>
        <w:t xml:space="preserve"> </w:t>
      </w:r>
      <w:r>
        <w:t>Рассказ «Васюткино озеро».</w:t>
      </w:r>
    </w:p>
    <w:p w:rsidR="00563A7A" w:rsidRDefault="002A7DFB">
      <w:pPr>
        <w:pStyle w:val="8"/>
        <w:spacing w:before="4"/>
        <w:jc w:val="both"/>
      </w:pPr>
      <w:r>
        <w:t>Литература</w:t>
      </w:r>
      <w:r>
        <w:rPr>
          <w:spacing w:val="-1"/>
        </w:rPr>
        <w:t xml:space="preserve"> </w:t>
      </w:r>
      <w:r>
        <w:t>XX – начала</w:t>
      </w:r>
      <w:r>
        <w:rPr>
          <w:spacing w:val="-1"/>
        </w:rPr>
        <w:t xml:space="preserve"> </w:t>
      </w:r>
      <w:r>
        <w:t>XXI века</w:t>
      </w:r>
    </w:p>
    <w:p w:rsidR="00563A7A" w:rsidRDefault="002A7DFB">
      <w:pPr>
        <w:pStyle w:val="a3"/>
        <w:ind w:right="824"/>
      </w:pPr>
      <w:r>
        <w:t>Произведения отечественной литературы на тему «Человек на войне» (не менее двух).</w:t>
      </w:r>
      <w:r>
        <w:rPr>
          <w:spacing w:val="1"/>
        </w:rPr>
        <w:t xml:space="preserve"> </w:t>
      </w:r>
      <w:r>
        <w:t>Например, Л.А. Кассиль. «Дорогие мои мальчишки»; Ю.Я. Яковлев. «Девочки с Васильевского</w:t>
      </w:r>
      <w:r>
        <w:rPr>
          <w:spacing w:val="1"/>
        </w:rPr>
        <w:t xml:space="preserve"> </w:t>
      </w:r>
      <w:r>
        <w:t>острова»; В.П. Катаев.</w:t>
      </w:r>
      <w:r>
        <w:rPr>
          <w:spacing w:val="1"/>
        </w:rPr>
        <w:t xml:space="preserve"> </w:t>
      </w:r>
      <w:r>
        <w:t>«Сын полка»; К.М. Симонов «Сын артиллериста»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20"/>
      </w:pP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отечественных</w:t>
      </w:r>
      <w:r>
        <w:rPr>
          <w:spacing w:val="-9"/>
        </w:rPr>
        <w:t xml:space="preserve"> </w:t>
      </w:r>
      <w:r>
        <w:t>писателей</w:t>
      </w:r>
      <w:r>
        <w:rPr>
          <w:spacing w:val="-9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XXI</w:t>
      </w:r>
      <w:r>
        <w:rPr>
          <w:spacing w:val="-14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детства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52"/>
        </w:rPr>
        <w:t xml:space="preserve"> </w:t>
      </w:r>
      <w:r>
        <w:t>Например, произведения В.П. Катаева, В.П. Крапивина, Ю.П. Казакова, А.Г. Алексина, В.К. Же-</w:t>
      </w:r>
      <w:r>
        <w:rPr>
          <w:spacing w:val="1"/>
        </w:rPr>
        <w:t xml:space="preserve"> </w:t>
      </w:r>
      <w:r>
        <w:t>лезникова,</w:t>
      </w:r>
      <w:r>
        <w:rPr>
          <w:spacing w:val="-3"/>
        </w:rPr>
        <w:t xml:space="preserve"> </w:t>
      </w:r>
      <w:r>
        <w:t>Ю.Я. Яковлева, Ю.И.</w:t>
      </w:r>
      <w:r>
        <w:rPr>
          <w:spacing w:val="-1"/>
        </w:rPr>
        <w:t xml:space="preserve"> </w:t>
      </w:r>
      <w:r>
        <w:t>Коваля, А.А. Лиханова 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27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К. Булычѐв. «Девочка, с которой ничего не случится», «Миллион приключений» (главы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и другие.</w:t>
      </w:r>
    </w:p>
    <w:p w:rsidR="00563A7A" w:rsidRDefault="002A7DFB">
      <w:pPr>
        <w:pStyle w:val="8"/>
        <w:spacing w:before="3"/>
        <w:jc w:val="both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63A7A" w:rsidRDefault="002A7DFB">
      <w:pPr>
        <w:pStyle w:val="a3"/>
        <w:spacing w:line="250" w:lineRule="exact"/>
        <w:ind w:left="1530" w:firstLine="0"/>
      </w:pPr>
      <w:r>
        <w:t>Стихотворения</w:t>
      </w:r>
      <w:r>
        <w:rPr>
          <w:spacing w:val="28"/>
        </w:rPr>
        <w:t xml:space="preserve"> </w:t>
      </w:r>
      <w:r>
        <w:t>(одно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Р.Г.</w:t>
      </w:r>
      <w:r>
        <w:rPr>
          <w:spacing w:val="27"/>
        </w:rPr>
        <w:t xml:space="preserve"> </w:t>
      </w:r>
      <w:r>
        <w:t>Гамзатов.</w:t>
      </w:r>
      <w:r>
        <w:rPr>
          <w:spacing w:val="29"/>
        </w:rPr>
        <w:t xml:space="preserve"> </w:t>
      </w:r>
      <w:r>
        <w:t>«Песня</w:t>
      </w:r>
      <w:r>
        <w:rPr>
          <w:spacing w:val="28"/>
        </w:rPr>
        <w:t xml:space="preserve"> </w:t>
      </w:r>
      <w:r>
        <w:t>соловья»;</w:t>
      </w:r>
      <w:r>
        <w:rPr>
          <w:spacing w:val="31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Карим.</w:t>
      </w:r>
    </w:p>
    <w:p w:rsidR="00563A7A" w:rsidRDefault="002A7DFB">
      <w:pPr>
        <w:pStyle w:val="a3"/>
        <w:spacing w:before="2"/>
        <w:ind w:firstLine="0"/>
      </w:pPr>
      <w:r>
        <w:t>«Эту</w:t>
      </w:r>
      <w:r>
        <w:rPr>
          <w:spacing w:val="-5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563A7A" w:rsidRDefault="002A7DFB">
      <w:pPr>
        <w:pStyle w:val="8"/>
        <w:spacing w:before="4"/>
        <w:jc w:val="both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50" w:lineRule="exact"/>
        <w:ind w:left="1530" w:firstLine="0"/>
      </w:pPr>
      <w:r>
        <w:t>Х.К.</w:t>
      </w:r>
      <w:r>
        <w:rPr>
          <w:spacing w:val="38"/>
        </w:rPr>
        <w:t xml:space="preserve"> </w:t>
      </w:r>
      <w:r>
        <w:t>Андерсен.</w:t>
      </w:r>
      <w:r>
        <w:rPr>
          <w:spacing w:val="39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«Снежная</w:t>
      </w:r>
      <w:r>
        <w:rPr>
          <w:spacing w:val="38"/>
        </w:rPr>
        <w:t xml:space="preserve"> </w:t>
      </w:r>
      <w:r>
        <w:t>королева»,</w:t>
      </w:r>
      <w:r>
        <w:rPr>
          <w:spacing w:val="42"/>
        </w:rPr>
        <w:t xml:space="preserve"> </w:t>
      </w:r>
      <w:r>
        <w:t>«Соловей»</w:t>
      </w:r>
      <w:r>
        <w:rPr>
          <w:spacing w:val="33"/>
        </w:rPr>
        <w:t xml:space="preserve"> </w:t>
      </w:r>
      <w:r>
        <w:t>и</w:t>
      </w:r>
    </w:p>
    <w:p w:rsidR="00563A7A" w:rsidRDefault="002A7DFB">
      <w:pPr>
        <w:pStyle w:val="a3"/>
        <w:spacing w:before="1" w:line="253" w:lineRule="exact"/>
        <w:ind w:firstLine="0"/>
        <w:jc w:val="left"/>
      </w:pPr>
      <w:r>
        <w:t>другие.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Зарубежная</w:t>
      </w:r>
      <w:r>
        <w:rPr>
          <w:spacing w:val="-10"/>
        </w:rPr>
        <w:t xml:space="preserve"> </w:t>
      </w:r>
      <w:r>
        <w:t>сказочная</w:t>
      </w:r>
      <w:r>
        <w:rPr>
          <w:spacing w:val="-10"/>
        </w:rPr>
        <w:t xml:space="preserve"> </w:t>
      </w:r>
      <w:r>
        <w:t>проза</w:t>
      </w:r>
      <w:r>
        <w:rPr>
          <w:spacing w:val="-9"/>
        </w:rPr>
        <w:t xml:space="preserve"> </w:t>
      </w:r>
      <w:r>
        <w:t>(одно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Кэрролл.</w:t>
      </w:r>
      <w:r>
        <w:rPr>
          <w:spacing w:val="-7"/>
        </w:rPr>
        <w:t xml:space="preserve"> </w:t>
      </w:r>
      <w:r>
        <w:t>«Алиса</w:t>
      </w:r>
    </w:p>
    <w:p w:rsidR="00563A7A" w:rsidRDefault="002A7DFB">
      <w:pPr>
        <w:pStyle w:val="a3"/>
        <w:spacing w:before="2"/>
        <w:ind w:right="817" w:firstLine="0"/>
        <w:jc w:val="left"/>
      </w:pPr>
      <w:r>
        <w:t>в</w:t>
      </w:r>
      <w:r>
        <w:rPr>
          <w:spacing w:val="6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Чудес»</w:t>
      </w:r>
      <w:r>
        <w:rPr>
          <w:spacing w:val="2"/>
        </w:rPr>
        <w:t xml:space="preserve"> </w:t>
      </w:r>
      <w:r>
        <w:t>(главы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Дж.Р.Р.</w:t>
      </w:r>
      <w:r>
        <w:rPr>
          <w:spacing w:val="5"/>
        </w:rPr>
        <w:t xml:space="preserve"> </w:t>
      </w:r>
      <w:r>
        <w:t>Толкин.</w:t>
      </w:r>
      <w:r>
        <w:rPr>
          <w:spacing w:val="8"/>
        </w:rPr>
        <w:t xml:space="preserve"> </w:t>
      </w:r>
      <w:r>
        <w:t>«Хоббит,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Туда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обратно»</w:t>
      </w:r>
      <w:r>
        <w:rPr>
          <w:spacing w:val="2"/>
        </w:rPr>
        <w:t xml:space="preserve"> </w:t>
      </w:r>
      <w:r>
        <w:t>(главы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бору).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детях и</w:t>
      </w:r>
      <w:r>
        <w:rPr>
          <w:spacing w:val="3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Твен.</w:t>
      </w:r>
    </w:p>
    <w:p w:rsidR="00563A7A" w:rsidRDefault="002A7DFB">
      <w:pPr>
        <w:pStyle w:val="a3"/>
        <w:spacing w:before="1"/>
        <w:ind w:firstLine="0"/>
        <w:jc w:val="left"/>
      </w:pPr>
      <w:r>
        <w:t>«Приключения</w:t>
      </w:r>
      <w:r>
        <w:rPr>
          <w:spacing w:val="21"/>
        </w:rPr>
        <w:t xml:space="preserve"> </w:t>
      </w:r>
      <w:r>
        <w:t>Тома</w:t>
      </w:r>
      <w:r>
        <w:rPr>
          <w:spacing w:val="23"/>
        </w:rPr>
        <w:t xml:space="preserve"> </w:t>
      </w:r>
      <w:r>
        <w:t>Сойера»</w:t>
      </w:r>
      <w:r>
        <w:rPr>
          <w:spacing w:val="18"/>
        </w:rPr>
        <w:t xml:space="preserve"> </w:t>
      </w:r>
      <w:r>
        <w:t>(главы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выбору);</w:t>
      </w:r>
      <w:r>
        <w:rPr>
          <w:spacing w:val="21"/>
        </w:rPr>
        <w:t xml:space="preserve"> </w:t>
      </w:r>
      <w:r>
        <w:t>Дж.</w:t>
      </w:r>
      <w:r>
        <w:rPr>
          <w:spacing w:val="22"/>
        </w:rPr>
        <w:t xml:space="preserve"> </w:t>
      </w:r>
      <w:r>
        <w:t>Лондон.</w:t>
      </w:r>
      <w:r>
        <w:rPr>
          <w:spacing w:val="22"/>
        </w:rPr>
        <w:t xml:space="preserve"> </w:t>
      </w:r>
      <w:r>
        <w:t>«Сказание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Кише»;</w:t>
      </w:r>
      <w:r>
        <w:rPr>
          <w:spacing w:val="23"/>
        </w:rPr>
        <w:t xml:space="preserve"> </w:t>
      </w:r>
      <w:r>
        <w:t>Р.</w:t>
      </w:r>
      <w:r>
        <w:rPr>
          <w:spacing w:val="22"/>
        </w:rPr>
        <w:t xml:space="preserve"> </w:t>
      </w:r>
      <w:r>
        <w:t>Брэдбери.</w:t>
      </w:r>
      <w:r>
        <w:rPr>
          <w:spacing w:val="-52"/>
        </w:rPr>
        <w:t xml:space="preserve"> </w:t>
      </w:r>
      <w:r>
        <w:t>Рассказы.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«Каникулы»,</w:t>
      </w:r>
      <w:r>
        <w:rPr>
          <w:spacing w:val="1"/>
        </w:rPr>
        <w:t xml:space="preserve"> </w:t>
      </w:r>
      <w:r>
        <w:t>«Звук бегущих</w:t>
      </w:r>
      <w:r>
        <w:rPr>
          <w:spacing w:val="-1"/>
        </w:rPr>
        <w:t xml:space="preserve"> </w:t>
      </w:r>
      <w:r>
        <w:t>ног»,</w:t>
      </w:r>
      <w:r>
        <w:rPr>
          <w:spacing w:val="1"/>
        </w:rPr>
        <w:t xml:space="preserve"> </w:t>
      </w:r>
      <w:r>
        <w:t>«Зелѐное утро»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spacing w:before="1"/>
        <w:ind w:right="824"/>
        <w:jc w:val="left"/>
      </w:pPr>
      <w:r>
        <w:t>Зарубежная</w:t>
      </w:r>
      <w:r>
        <w:rPr>
          <w:spacing w:val="29"/>
        </w:rPr>
        <w:t xml:space="preserve"> </w:t>
      </w:r>
      <w:r>
        <w:t>приключенческая</w:t>
      </w:r>
      <w:r>
        <w:rPr>
          <w:spacing w:val="31"/>
        </w:rPr>
        <w:t xml:space="preserve"> </w:t>
      </w:r>
      <w:r>
        <w:t>проза</w:t>
      </w:r>
      <w:r>
        <w:rPr>
          <w:spacing w:val="31"/>
        </w:rPr>
        <w:t xml:space="preserve"> </w:t>
      </w:r>
      <w:r>
        <w:t>(два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Р.Л.</w:t>
      </w:r>
      <w:r>
        <w:rPr>
          <w:spacing w:val="30"/>
        </w:rPr>
        <w:t xml:space="preserve"> </w:t>
      </w:r>
      <w:r>
        <w:t>Сти-</w:t>
      </w:r>
      <w:r>
        <w:rPr>
          <w:spacing w:val="-52"/>
        </w:rPr>
        <w:t xml:space="preserve"> </w:t>
      </w:r>
      <w:r>
        <w:t>венсон.</w:t>
      </w:r>
      <w:r>
        <w:rPr>
          <w:spacing w:val="-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2"/>
        </w:rPr>
        <w:t xml:space="preserve"> </w:t>
      </w:r>
      <w:r>
        <w:t>«Чѐрная</w:t>
      </w:r>
      <w:r>
        <w:rPr>
          <w:spacing w:val="-1"/>
        </w:rPr>
        <w:t xml:space="preserve"> </w:t>
      </w:r>
      <w:r>
        <w:t>стрела»</w:t>
      </w:r>
      <w:r>
        <w:rPr>
          <w:spacing w:val="-5"/>
        </w:rPr>
        <w:t xml:space="preserve"> </w:t>
      </w:r>
      <w:r>
        <w:t>и другие.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(одно-два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Э.</w:t>
      </w:r>
      <w:r>
        <w:rPr>
          <w:spacing w:val="26"/>
        </w:rPr>
        <w:t xml:space="preserve"> </w:t>
      </w:r>
      <w:r>
        <w:t>Сетон-Томпсон.</w:t>
      </w:r>
      <w:r>
        <w:rPr>
          <w:spacing w:val="30"/>
        </w:rPr>
        <w:t xml:space="preserve"> </w:t>
      </w:r>
      <w:r>
        <w:t>«Королевская</w:t>
      </w:r>
      <w:r>
        <w:rPr>
          <w:spacing w:val="26"/>
        </w:rPr>
        <w:t xml:space="preserve"> </w:t>
      </w:r>
      <w:r>
        <w:t>аналостанка»;</w:t>
      </w:r>
      <w:r>
        <w:rPr>
          <w:spacing w:val="31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Даррелл.</w:t>
      </w:r>
      <w:r>
        <w:rPr>
          <w:spacing w:val="27"/>
        </w:rPr>
        <w:t xml:space="preserve"> </w:t>
      </w:r>
      <w:r>
        <w:t>«Говорящий</w:t>
      </w:r>
      <w:r>
        <w:rPr>
          <w:spacing w:val="26"/>
        </w:rPr>
        <w:t xml:space="preserve"> </w:t>
      </w:r>
      <w:r>
        <w:t>свѐрток»;</w:t>
      </w:r>
      <w:r>
        <w:rPr>
          <w:spacing w:val="28"/>
        </w:rPr>
        <w:t xml:space="preserve"> </w:t>
      </w:r>
      <w:r>
        <w:t>Дж.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Лондон.</w:t>
      </w:r>
      <w:r>
        <w:rPr>
          <w:spacing w:val="-3"/>
        </w:rPr>
        <w:t xml:space="preserve"> </w:t>
      </w:r>
      <w:r>
        <w:t>«Белый</w:t>
      </w:r>
      <w:r>
        <w:rPr>
          <w:spacing w:val="-3"/>
        </w:rPr>
        <w:t xml:space="preserve"> </w:t>
      </w:r>
      <w:r>
        <w:t>клык»;</w:t>
      </w:r>
      <w:r>
        <w:rPr>
          <w:spacing w:val="-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Киплинг.</w:t>
      </w:r>
      <w:r>
        <w:rPr>
          <w:spacing w:val="-3"/>
        </w:rPr>
        <w:t xml:space="preserve"> </w:t>
      </w:r>
      <w:r>
        <w:t>«Маугли»,</w:t>
      </w:r>
      <w:r>
        <w:rPr>
          <w:spacing w:val="2"/>
        </w:rPr>
        <w:t xml:space="preserve"> </w:t>
      </w:r>
      <w:r>
        <w:t>«Рикки-ТиккиТави»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63A7A" w:rsidRDefault="002A7DFB">
      <w:pPr>
        <w:pStyle w:val="7"/>
        <w:numPr>
          <w:ilvl w:val="0"/>
          <w:numId w:val="223"/>
        </w:numPr>
        <w:tabs>
          <w:tab w:val="left" w:pos="1696"/>
        </w:tabs>
        <w:spacing w:before="6" w:line="252" w:lineRule="exact"/>
      </w:pPr>
      <w:r>
        <w:t>КЛАСС</w:t>
      </w:r>
    </w:p>
    <w:p w:rsidR="00563A7A" w:rsidRDefault="002A7DFB">
      <w:pPr>
        <w:pStyle w:val="8"/>
      </w:pPr>
      <w:r>
        <w:t>Античная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Гомер.</w:t>
      </w:r>
      <w:r>
        <w:rPr>
          <w:spacing w:val="-2"/>
        </w:rPr>
        <w:t xml:space="preserve"> </w:t>
      </w:r>
      <w:r>
        <w:t>Поэмы.</w:t>
      </w:r>
      <w:r>
        <w:rPr>
          <w:spacing w:val="-2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</w:t>
      </w:r>
      <w:r>
        <w:rPr>
          <w:spacing w:val="-7"/>
        </w:rPr>
        <w:t xml:space="preserve"> </w:t>
      </w:r>
      <w:r>
        <w:t>(фрагменты).</w:t>
      </w:r>
    </w:p>
    <w:p w:rsidR="00563A7A" w:rsidRDefault="002A7DFB">
      <w:pPr>
        <w:pStyle w:val="8"/>
        <w:spacing w:before="7"/>
      </w:pPr>
      <w:r>
        <w:t>Фольклор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Русские</w:t>
      </w:r>
      <w:r>
        <w:rPr>
          <w:spacing w:val="12"/>
        </w:rPr>
        <w:t xml:space="preserve"> </w:t>
      </w:r>
      <w:r>
        <w:t>былины</w:t>
      </w:r>
      <w:r>
        <w:rPr>
          <w:spacing w:val="9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двух).</w:t>
      </w:r>
      <w:r>
        <w:rPr>
          <w:spacing w:val="12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«Илья</w:t>
      </w:r>
      <w:r>
        <w:rPr>
          <w:spacing w:val="14"/>
        </w:rPr>
        <w:t xml:space="preserve"> </w:t>
      </w:r>
      <w:r>
        <w:t>Муромец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Соловейразбойник»,</w:t>
      </w:r>
      <w:r>
        <w:rPr>
          <w:spacing w:val="14"/>
        </w:rPr>
        <w:t xml:space="preserve"> </w:t>
      </w:r>
      <w:r>
        <w:t>«Сад-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ко».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Народные</w:t>
      </w:r>
      <w:r>
        <w:rPr>
          <w:spacing w:val="48"/>
        </w:rPr>
        <w:t xml:space="preserve"> </w:t>
      </w:r>
      <w:r>
        <w:t>песни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поэмы</w:t>
      </w:r>
      <w:r>
        <w:rPr>
          <w:spacing w:val="49"/>
        </w:rPr>
        <w:t xml:space="preserve"> </w:t>
      </w:r>
      <w:r>
        <w:t>народов</w:t>
      </w:r>
      <w:r>
        <w:rPr>
          <w:spacing w:val="50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трех</w:t>
      </w:r>
      <w:r>
        <w:rPr>
          <w:spacing w:val="49"/>
        </w:rPr>
        <w:t xml:space="preserve"> </w:t>
      </w:r>
      <w:r>
        <w:t>песен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поэм).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Например,</w:t>
      </w:r>
      <w:r>
        <w:rPr>
          <w:spacing w:val="2"/>
        </w:rPr>
        <w:t xml:space="preserve"> </w:t>
      </w:r>
      <w:r>
        <w:t>«Ах,</w:t>
      </w:r>
      <w:r>
        <w:rPr>
          <w:spacing w:val="2"/>
        </w:rPr>
        <w:t xml:space="preserve"> </w:t>
      </w:r>
      <w:r>
        <w:t>кабы на цветы</w:t>
      </w:r>
      <w:r>
        <w:rPr>
          <w:spacing w:val="3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морозы...»,</w:t>
      </w:r>
      <w:r>
        <w:rPr>
          <w:spacing w:val="5"/>
        </w:rPr>
        <w:t xml:space="preserve"> </w:t>
      </w:r>
      <w:r>
        <w:t>«Ах</w:t>
      </w:r>
      <w:r>
        <w:rPr>
          <w:spacing w:val="2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ветры, ветры</w:t>
      </w:r>
      <w:r>
        <w:rPr>
          <w:spacing w:val="1"/>
        </w:rPr>
        <w:t xml:space="preserve"> </w:t>
      </w:r>
      <w:r>
        <w:t>буйные...»,</w:t>
      </w:r>
      <w:r>
        <w:rPr>
          <w:spacing w:val="4"/>
        </w:rPr>
        <w:t xml:space="preserve"> </w:t>
      </w:r>
      <w:r>
        <w:t>«Чѐрный</w:t>
      </w:r>
      <w:r>
        <w:rPr>
          <w:spacing w:val="3"/>
        </w:rPr>
        <w:t xml:space="preserve"> </w:t>
      </w:r>
      <w:r>
        <w:t>ворон»,</w:t>
      </w:r>
    </w:p>
    <w:p w:rsidR="00563A7A" w:rsidRDefault="002A7DFB">
      <w:pPr>
        <w:pStyle w:val="a3"/>
        <w:spacing w:before="1"/>
        <w:ind w:firstLine="0"/>
        <w:jc w:val="left"/>
      </w:pPr>
      <w:r>
        <w:t>«Не</w:t>
      </w:r>
      <w:r>
        <w:rPr>
          <w:spacing w:val="17"/>
        </w:rPr>
        <w:t xml:space="preserve"> </w:t>
      </w:r>
      <w:r>
        <w:t>шуми,</w:t>
      </w:r>
      <w:r>
        <w:rPr>
          <w:spacing w:val="18"/>
        </w:rPr>
        <w:t xml:space="preserve"> </w:t>
      </w:r>
      <w:r>
        <w:t>мати</w:t>
      </w:r>
      <w:r>
        <w:rPr>
          <w:spacing w:val="17"/>
        </w:rPr>
        <w:t xml:space="preserve"> </w:t>
      </w:r>
      <w:r>
        <w:t>зеленая</w:t>
      </w:r>
      <w:r>
        <w:rPr>
          <w:spacing w:val="14"/>
        </w:rPr>
        <w:t xml:space="preserve"> </w:t>
      </w:r>
      <w:r>
        <w:t>дубровушка...»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другие.</w:t>
      </w:r>
      <w:r>
        <w:rPr>
          <w:spacing w:val="17"/>
        </w:rPr>
        <w:t xml:space="preserve"> </w:t>
      </w:r>
      <w:r>
        <w:t>«Песнь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Роланде»</w:t>
      </w:r>
      <w:r>
        <w:rPr>
          <w:spacing w:val="13"/>
        </w:rPr>
        <w:t xml:space="preserve"> </w:t>
      </w:r>
      <w:r>
        <w:t>(фрагменты),</w:t>
      </w:r>
      <w:r>
        <w:rPr>
          <w:spacing w:val="18"/>
        </w:rPr>
        <w:t xml:space="preserve"> </w:t>
      </w:r>
      <w:r>
        <w:t>«Песнь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Ни-</w:t>
      </w:r>
      <w:r>
        <w:rPr>
          <w:spacing w:val="-52"/>
        </w:rPr>
        <w:t xml:space="preserve"> </w:t>
      </w:r>
      <w:r>
        <w:t>белунгах»</w:t>
      </w:r>
      <w:r>
        <w:rPr>
          <w:spacing w:val="-5"/>
        </w:rPr>
        <w:t xml:space="preserve"> </w:t>
      </w:r>
      <w:r>
        <w:t>(фрагменты).</w:t>
      </w:r>
    </w:p>
    <w:p w:rsidR="00563A7A" w:rsidRDefault="002A7DFB">
      <w:pPr>
        <w:pStyle w:val="8"/>
        <w:spacing w:before="5"/>
      </w:pPr>
      <w:r>
        <w:t>Древнерусская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ind w:right="817"/>
        <w:jc w:val="left"/>
      </w:pPr>
      <w:r>
        <w:t>«Повесть</w:t>
      </w:r>
      <w:r>
        <w:rPr>
          <w:spacing w:val="13"/>
        </w:rPr>
        <w:t xml:space="preserve"> </w:t>
      </w:r>
      <w:r>
        <w:t>временных</w:t>
      </w:r>
      <w:r>
        <w:rPr>
          <w:spacing w:val="13"/>
        </w:rPr>
        <w:t xml:space="preserve"> </w:t>
      </w:r>
      <w:r>
        <w:t>лет»</w:t>
      </w:r>
      <w:r>
        <w:rPr>
          <w:spacing w:val="10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фрагмента).</w:t>
      </w:r>
      <w:r>
        <w:rPr>
          <w:spacing w:val="14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«Сказание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белгород-</w:t>
      </w:r>
      <w:r>
        <w:rPr>
          <w:spacing w:val="-52"/>
        </w:rPr>
        <w:t xml:space="preserve"> </w:t>
      </w:r>
      <w:r>
        <w:t>ском</w:t>
      </w:r>
      <w:r>
        <w:rPr>
          <w:spacing w:val="-2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походе</w:t>
      </w:r>
      <w:r>
        <w:rPr>
          <w:spacing w:val="-3"/>
        </w:rPr>
        <w:t xml:space="preserve"> </w:t>
      </w:r>
      <w:r>
        <w:t>князя</w:t>
      </w:r>
      <w:r>
        <w:rPr>
          <w:spacing w:val="-2"/>
        </w:rPr>
        <w:t xml:space="preserve"> </w:t>
      </w:r>
      <w:r>
        <w:t>Олега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Царьград»,</w:t>
      </w:r>
      <w:r>
        <w:rPr>
          <w:spacing w:val="1"/>
        </w:rPr>
        <w:t xml:space="preserve"> </w:t>
      </w:r>
      <w:r>
        <w:t>«Предание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князя</w:t>
      </w:r>
      <w:r>
        <w:rPr>
          <w:spacing w:val="-2"/>
        </w:rPr>
        <w:t xml:space="preserve"> </w:t>
      </w:r>
      <w:r>
        <w:t>Олега».</w:t>
      </w:r>
    </w:p>
    <w:p w:rsidR="00563A7A" w:rsidRDefault="002A7DFB">
      <w:pPr>
        <w:pStyle w:val="8"/>
        <w:spacing w:before="3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А.С.</w:t>
      </w:r>
      <w:r>
        <w:rPr>
          <w:spacing w:val="21"/>
        </w:rPr>
        <w:t xml:space="preserve"> </w:t>
      </w:r>
      <w:r>
        <w:t>Пушкин.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трѐх).</w:t>
      </w:r>
      <w:r>
        <w:rPr>
          <w:spacing w:val="22"/>
        </w:rPr>
        <w:t xml:space="preserve"> </w:t>
      </w:r>
      <w:r>
        <w:t>«Песнь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вещем</w:t>
      </w:r>
      <w:r>
        <w:rPr>
          <w:spacing w:val="21"/>
        </w:rPr>
        <w:t xml:space="preserve"> </w:t>
      </w:r>
      <w:r>
        <w:t>Олеге»,</w:t>
      </w:r>
      <w:r>
        <w:rPr>
          <w:spacing w:val="23"/>
        </w:rPr>
        <w:t xml:space="preserve"> </w:t>
      </w:r>
      <w:r>
        <w:t>«Зимняя</w:t>
      </w:r>
      <w:r>
        <w:rPr>
          <w:spacing w:val="21"/>
        </w:rPr>
        <w:t xml:space="preserve"> </w:t>
      </w:r>
      <w:r>
        <w:t>дорога»,</w:t>
      </w:r>
    </w:p>
    <w:p w:rsidR="00563A7A" w:rsidRDefault="002A7DFB">
      <w:pPr>
        <w:pStyle w:val="a3"/>
        <w:spacing w:before="1" w:line="253" w:lineRule="exact"/>
        <w:ind w:firstLine="0"/>
        <w:jc w:val="left"/>
      </w:pPr>
      <w:r>
        <w:t>«Узник»,</w:t>
      </w:r>
      <w:r>
        <w:rPr>
          <w:spacing w:val="-2"/>
        </w:rPr>
        <w:t xml:space="preserve"> </w:t>
      </w:r>
      <w:r>
        <w:t>«Туча»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«Дубровский».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М.Ю.</w:t>
      </w:r>
      <w:r>
        <w:rPr>
          <w:spacing w:val="8"/>
        </w:rPr>
        <w:t xml:space="preserve"> </w:t>
      </w:r>
      <w:r>
        <w:t>Лермонтов.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трѐх).</w:t>
      </w:r>
      <w:r>
        <w:rPr>
          <w:spacing w:val="6"/>
        </w:rPr>
        <w:t xml:space="preserve"> </w:t>
      </w:r>
      <w:r>
        <w:t>«Три</w:t>
      </w:r>
      <w:r>
        <w:rPr>
          <w:spacing w:val="8"/>
        </w:rPr>
        <w:t xml:space="preserve"> </w:t>
      </w:r>
      <w:r>
        <w:t>пальмы»,</w:t>
      </w:r>
      <w:r>
        <w:rPr>
          <w:spacing w:val="11"/>
        </w:rPr>
        <w:t xml:space="preserve"> </w:t>
      </w:r>
      <w:r>
        <w:t>«Листок»,</w:t>
      </w:r>
      <w:r>
        <w:rPr>
          <w:spacing w:val="13"/>
        </w:rPr>
        <w:t xml:space="preserve"> </w:t>
      </w:r>
      <w:r>
        <w:t>«Утѐс»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дру-</w:t>
      </w:r>
    </w:p>
    <w:p w:rsidR="00563A7A" w:rsidRDefault="00563A7A">
      <w:pPr>
        <w:spacing w:line="25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гие.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305" w:firstLine="0"/>
        <w:jc w:val="left"/>
      </w:pP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«Косарь»,</w:t>
      </w:r>
      <w:r>
        <w:rPr>
          <w:spacing w:val="1"/>
        </w:rPr>
        <w:t xml:space="preserve"> </w:t>
      </w: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63A7A" w:rsidRDefault="002A7DFB">
      <w:pPr>
        <w:pStyle w:val="8"/>
        <w:spacing w:before="3" w:line="251" w:lineRule="exact"/>
        <w:ind w:left="305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1" w:lineRule="exact"/>
        <w:ind w:left="305" w:firstLine="0"/>
        <w:jc w:val="left"/>
      </w:pPr>
      <w:r>
        <w:t>Ф.И.</w:t>
      </w:r>
      <w:r>
        <w:rPr>
          <w:spacing w:val="-7"/>
        </w:rPr>
        <w:t xml:space="preserve"> </w:t>
      </w:r>
      <w:r>
        <w:t>Тютчев.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8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6"/>
        </w:rPr>
        <w:t xml:space="preserve"> </w:t>
      </w:r>
      <w:r>
        <w:t>«Есть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осени</w:t>
      </w:r>
      <w:r>
        <w:rPr>
          <w:spacing w:val="-8"/>
        </w:rPr>
        <w:t xml:space="preserve"> </w:t>
      </w:r>
      <w:r>
        <w:t>первоначальной…»,</w:t>
      </w:r>
      <w:r>
        <w:rPr>
          <w:spacing w:val="-4"/>
        </w:rPr>
        <w:t xml:space="preserve"> </w:t>
      </w:r>
      <w:r>
        <w:t>«С</w:t>
      </w:r>
      <w:r>
        <w:rPr>
          <w:spacing w:val="-8"/>
        </w:rPr>
        <w:t xml:space="preserve"> </w:t>
      </w:r>
      <w:r>
        <w:t>поляны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85" w:space="40"/>
            <w:col w:w="9785"/>
          </w:cols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lastRenderedPageBreak/>
        <w:t>коршун</w:t>
      </w:r>
      <w:r>
        <w:rPr>
          <w:spacing w:val="-2"/>
        </w:rPr>
        <w:t xml:space="preserve"> </w:t>
      </w:r>
      <w:r>
        <w:t>поднялся…».</w:t>
      </w:r>
    </w:p>
    <w:p w:rsidR="00563A7A" w:rsidRDefault="002A7DFB">
      <w:pPr>
        <w:pStyle w:val="a3"/>
        <w:spacing w:before="1"/>
        <w:ind w:right="806"/>
        <w:jc w:val="left"/>
      </w:pPr>
      <w:r>
        <w:t>А.А. Фет. Стихотворения (не менее двух). «Учись у них – у дуба, у берѐзы…», «Я пришѐл к</w:t>
      </w:r>
      <w:r>
        <w:rPr>
          <w:spacing w:val="-53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приветом…».</w:t>
      </w:r>
    </w:p>
    <w:p w:rsidR="00563A7A" w:rsidRDefault="002A7DFB">
      <w:pPr>
        <w:pStyle w:val="a3"/>
        <w:ind w:left="1530" w:right="6004" w:firstLine="0"/>
        <w:jc w:val="left"/>
      </w:pPr>
      <w:r>
        <w:t>И.С. Тургенев. Рассказ «Бежин луг».</w:t>
      </w:r>
      <w:r>
        <w:rPr>
          <w:spacing w:val="-53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Лесков. Сказ</w:t>
      </w:r>
      <w:r>
        <w:rPr>
          <w:spacing w:val="-1"/>
        </w:rPr>
        <w:t xml:space="preserve"> </w:t>
      </w:r>
      <w:r>
        <w:t>«Левша».</w:t>
      </w:r>
    </w:p>
    <w:p w:rsidR="00563A7A" w:rsidRDefault="002A7DFB">
      <w:pPr>
        <w:pStyle w:val="a3"/>
        <w:ind w:left="1530" w:firstLine="0"/>
        <w:jc w:val="left"/>
      </w:pPr>
      <w:r>
        <w:t>Л.Н.</w:t>
      </w:r>
      <w:r>
        <w:rPr>
          <w:spacing w:val="-1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А.П.</w:t>
      </w:r>
      <w:r>
        <w:rPr>
          <w:spacing w:val="11"/>
        </w:rPr>
        <w:t xml:space="preserve"> </w:t>
      </w:r>
      <w:r>
        <w:t>Чехов.</w:t>
      </w:r>
      <w:r>
        <w:rPr>
          <w:spacing w:val="64"/>
        </w:rPr>
        <w:t xml:space="preserve"> </w:t>
      </w:r>
      <w:r>
        <w:t>Рассказы</w:t>
      </w:r>
      <w:r>
        <w:rPr>
          <w:spacing w:val="62"/>
        </w:rPr>
        <w:t xml:space="preserve"> </w:t>
      </w:r>
      <w:r>
        <w:t>(три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  <w:r>
        <w:rPr>
          <w:spacing w:val="65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«Толстый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тонкий»,</w:t>
      </w:r>
      <w:r>
        <w:rPr>
          <w:spacing w:val="66"/>
        </w:rPr>
        <w:t xml:space="preserve"> </w:t>
      </w:r>
      <w:r>
        <w:t>«Хамелеон»,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563A7A" w:rsidRDefault="002A7DFB">
      <w:pPr>
        <w:pStyle w:val="8"/>
        <w:spacing w:before="6"/>
      </w:pPr>
      <w:r>
        <w:t>Литература</w:t>
      </w:r>
      <w:r>
        <w:rPr>
          <w:spacing w:val="-1"/>
        </w:rPr>
        <w:t xml:space="preserve"> </w:t>
      </w:r>
      <w:r>
        <w:t>XX – начала</w:t>
      </w:r>
      <w:r>
        <w:rPr>
          <w:spacing w:val="-1"/>
        </w:rPr>
        <w:t xml:space="preserve"> </w:t>
      </w:r>
      <w:r>
        <w:t>XXI века</w:t>
      </w:r>
    </w:p>
    <w:p w:rsidR="00563A7A" w:rsidRDefault="002A7DFB">
      <w:pPr>
        <w:pStyle w:val="a3"/>
        <w:spacing w:line="242" w:lineRule="auto"/>
        <w:ind w:right="821"/>
      </w:pPr>
      <w:r>
        <w:t>Стихотворения отечественных поэтов начала ХХ века (не менее двух). Например, стихо-</w:t>
      </w:r>
      <w:r>
        <w:rPr>
          <w:spacing w:val="1"/>
        </w:rPr>
        <w:t xml:space="preserve"> </w:t>
      </w:r>
      <w:r>
        <w:t>творения</w:t>
      </w:r>
      <w:r>
        <w:rPr>
          <w:spacing w:val="-2"/>
        </w:rPr>
        <w:t xml:space="preserve"> </w:t>
      </w:r>
      <w:r>
        <w:t>С.А. Есенина, В.В.</w:t>
      </w:r>
      <w:r>
        <w:rPr>
          <w:spacing w:val="-1"/>
        </w:rPr>
        <w:t xml:space="preserve"> </w:t>
      </w:r>
      <w:r>
        <w:t>Маяковского, А.А. Блока 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21"/>
      </w:pPr>
      <w:r>
        <w:t>Стихотворения отечественных поэтов XX века (не менее четырѐх стихотворений двух по-</w:t>
      </w:r>
      <w:r>
        <w:rPr>
          <w:spacing w:val="1"/>
        </w:rPr>
        <w:t xml:space="preserve"> </w:t>
      </w:r>
      <w:r>
        <w:t>этов). Например, стихотворения О.Ф. Берггольц, В.С. Высоцкого, Ю.П. Мориц, Д.С. Самойлова и</w:t>
      </w:r>
      <w:r>
        <w:rPr>
          <w:spacing w:val="1"/>
        </w:rPr>
        <w:t xml:space="preserve"> </w:t>
      </w:r>
      <w:r>
        <w:t>других.</w:t>
      </w:r>
    </w:p>
    <w:p w:rsidR="00563A7A" w:rsidRDefault="002A7DFB">
      <w:pPr>
        <w:pStyle w:val="a3"/>
        <w:ind w:right="820"/>
      </w:pPr>
      <w:r>
        <w:t>Проза отечественных писателей конца XX – начала XXI в., в том числе о Великой Отече-</w:t>
      </w:r>
      <w:r>
        <w:rPr>
          <w:spacing w:val="1"/>
        </w:rPr>
        <w:t xml:space="preserve"> </w:t>
      </w:r>
      <w:r>
        <w:t>ственной войне (два произведения по выбору). Например, Б.Л. Васильев «Экспонат №...», Б.П.</w:t>
      </w:r>
      <w:r>
        <w:rPr>
          <w:spacing w:val="1"/>
        </w:rPr>
        <w:t xml:space="preserve"> </w:t>
      </w:r>
      <w:r>
        <w:t>Екимов</w:t>
      </w:r>
      <w:r>
        <w:rPr>
          <w:spacing w:val="-2"/>
        </w:rPr>
        <w:t xml:space="preserve"> </w:t>
      </w:r>
      <w:r>
        <w:t>«Ночь исцеления», Э.Н.</w:t>
      </w:r>
      <w:r>
        <w:rPr>
          <w:spacing w:val="-1"/>
        </w:rPr>
        <w:t xml:space="preserve"> </w:t>
      </w:r>
      <w:r>
        <w:t>Веркин</w:t>
      </w:r>
      <w:r>
        <w:rPr>
          <w:spacing w:val="-1"/>
        </w:rPr>
        <w:t xml:space="preserve"> </w:t>
      </w:r>
      <w:r>
        <w:t>«Облачный полк»</w:t>
      </w:r>
      <w:r>
        <w:rPr>
          <w:spacing w:val="-6"/>
        </w:rPr>
        <w:t xml:space="preserve"> </w:t>
      </w:r>
      <w:r>
        <w:t>(главы) и</w:t>
      </w:r>
      <w:r>
        <w:rPr>
          <w:spacing w:val="-3"/>
        </w:rPr>
        <w:t xml:space="preserve"> </w:t>
      </w:r>
      <w:r>
        <w:t>другие.</w:t>
      </w:r>
    </w:p>
    <w:p w:rsidR="00563A7A" w:rsidRDefault="002A7DFB">
      <w:pPr>
        <w:pStyle w:val="a3"/>
        <w:spacing w:line="252" w:lineRule="exact"/>
        <w:ind w:left="1530" w:firstLine="0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563A7A" w:rsidRDefault="002A7DFB">
      <w:pPr>
        <w:pStyle w:val="a3"/>
        <w:spacing w:line="253" w:lineRule="exact"/>
        <w:ind w:left="1530" w:firstLine="0"/>
      </w:pP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писателей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тему</w:t>
      </w:r>
      <w:r>
        <w:rPr>
          <w:spacing w:val="53"/>
        </w:rPr>
        <w:t xml:space="preserve"> </w:t>
      </w:r>
      <w:r>
        <w:t>взросления  человека</w:t>
      </w:r>
      <w:r>
        <w:rPr>
          <w:spacing w:val="57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двух).</w:t>
      </w:r>
    </w:p>
    <w:p w:rsidR="00563A7A" w:rsidRDefault="002A7DFB">
      <w:pPr>
        <w:pStyle w:val="a3"/>
        <w:spacing w:line="253" w:lineRule="exact"/>
        <w:ind w:firstLine="0"/>
      </w:pPr>
      <w:r>
        <w:t>Например,</w:t>
      </w:r>
      <w:r>
        <w:rPr>
          <w:spacing w:val="-3"/>
        </w:rPr>
        <w:t xml:space="preserve"> </w:t>
      </w:r>
      <w:r>
        <w:t>Р.П.</w:t>
      </w:r>
      <w:r>
        <w:rPr>
          <w:spacing w:val="-3"/>
        </w:rPr>
        <w:t xml:space="preserve"> </w:t>
      </w:r>
      <w:r>
        <w:t>Погодин.</w:t>
      </w:r>
      <w:r>
        <w:rPr>
          <w:spacing w:val="-5"/>
        </w:rPr>
        <w:t xml:space="preserve"> </w:t>
      </w:r>
      <w:r>
        <w:t>«Кирпичные</w:t>
      </w:r>
      <w:r>
        <w:rPr>
          <w:spacing w:val="-2"/>
        </w:rPr>
        <w:t xml:space="preserve"> </w:t>
      </w:r>
      <w:r>
        <w:t>острова»;</w:t>
      </w:r>
      <w:r>
        <w:rPr>
          <w:spacing w:val="-1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Фраерман.</w:t>
      </w:r>
    </w:p>
    <w:p w:rsidR="00563A7A" w:rsidRDefault="002A7DFB">
      <w:pPr>
        <w:pStyle w:val="a3"/>
        <w:ind w:right="828"/>
      </w:pPr>
      <w:r>
        <w:t>«Дикая собака Динго, или Повесть о первой любви»; Ю.И. Коваль. «Самая лѐгкая лодка в</w:t>
      </w:r>
      <w:r>
        <w:rPr>
          <w:spacing w:val="1"/>
        </w:rPr>
        <w:t xml:space="preserve"> </w:t>
      </w:r>
      <w:r>
        <w:t>мире»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spacing w:line="252" w:lineRule="exact"/>
        <w:ind w:left="1530" w:firstLine="0"/>
      </w:pPr>
      <w:r>
        <w:t>Произведения</w:t>
      </w:r>
      <w:r>
        <w:rPr>
          <w:spacing w:val="44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отечественных</w:t>
      </w:r>
      <w:r>
        <w:rPr>
          <w:spacing w:val="46"/>
        </w:rPr>
        <w:t xml:space="preserve"> </w:t>
      </w:r>
      <w:r>
        <w:t>писателей-фантастов.</w:t>
      </w:r>
      <w:r>
        <w:rPr>
          <w:spacing w:val="45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Булычев</w:t>
      </w:r>
    </w:p>
    <w:p w:rsidR="00563A7A" w:rsidRDefault="002A7DFB">
      <w:pPr>
        <w:pStyle w:val="a3"/>
        <w:spacing w:line="252" w:lineRule="exact"/>
        <w:ind w:firstLine="0"/>
      </w:pPr>
      <w:r>
        <w:t>«Сто</w:t>
      </w:r>
      <w:r>
        <w:rPr>
          <w:spacing w:val="-1"/>
        </w:rPr>
        <w:t xml:space="preserve"> </w:t>
      </w:r>
      <w:r>
        <w:t>лет тому</w:t>
      </w:r>
      <w:r>
        <w:rPr>
          <w:spacing w:val="-3"/>
        </w:rPr>
        <w:t xml:space="preserve"> </w:t>
      </w:r>
      <w:r>
        <w:t>вперед»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8"/>
        <w:spacing w:before="91" w:line="251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63A7A" w:rsidRDefault="002A7DFB">
      <w:pPr>
        <w:pStyle w:val="a3"/>
        <w:spacing w:line="251" w:lineRule="exact"/>
        <w:ind w:left="1530" w:firstLine="0"/>
      </w:pPr>
      <w:r>
        <w:t>Стихотворения</w:t>
      </w:r>
      <w:r>
        <w:rPr>
          <w:spacing w:val="-7"/>
        </w:rPr>
        <w:t xml:space="preserve"> </w:t>
      </w:r>
      <w:r>
        <w:t>(два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Карим.</w:t>
      </w:r>
      <w:r>
        <w:rPr>
          <w:spacing w:val="-4"/>
        </w:rPr>
        <w:t xml:space="preserve"> </w:t>
      </w:r>
      <w:r>
        <w:t>«Бессмертие»</w:t>
      </w:r>
      <w:r>
        <w:rPr>
          <w:spacing w:val="-11"/>
        </w:rPr>
        <w:t xml:space="preserve"> </w:t>
      </w:r>
      <w:r>
        <w:t>(фрагменты);</w:t>
      </w:r>
      <w:r>
        <w:rPr>
          <w:spacing w:val="-5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Тукай.</w:t>
      </w:r>
    </w:p>
    <w:p w:rsidR="00563A7A" w:rsidRDefault="002A7DFB">
      <w:pPr>
        <w:pStyle w:val="a3"/>
        <w:ind w:right="829" w:firstLine="0"/>
      </w:pPr>
      <w:r>
        <w:t>«Родная деревня», «Книга»; К. Кулиев. «Когда на меня навалилась беда…», «Каким бы малым ни</w:t>
      </w:r>
      <w:r>
        <w:rPr>
          <w:spacing w:val="1"/>
        </w:rPr>
        <w:t xml:space="preserve"> </w:t>
      </w:r>
      <w:r>
        <w:t>был мой народ…», «Что б ни делалось на свете…», Р. Гамзатов «Журавли», «Мой Дагестан» и</w:t>
      </w:r>
      <w:r>
        <w:rPr>
          <w:spacing w:val="1"/>
        </w:rPr>
        <w:t xml:space="preserve"> </w:t>
      </w:r>
      <w:r>
        <w:t>другие.</w:t>
      </w:r>
    </w:p>
    <w:p w:rsidR="00563A7A" w:rsidRDefault="002A7DFB">
      <w:pPr>
        <w:pStyle w:val="8"/>
        <w:spacing w:before="4" w:line="251" w:lineRule="exact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</w:t>
      </w:r>
      <w:r>
        <w:rPr>
          <w:spacing w:val="-2"/>
        </w:rPr>
        <w:t xml:space="preserve"> </w:t>
      </w:r>
      <w:r>
        <w:t>«Робинзон</w:t>
      </w:r>
      <w:r>
        <w:rPr>
          <w:spacing w:val="-1"/>
        </w:rPr>
        <w:t xml:space="preserve"> </w:t>
      </w:r>
      <w:r>
        <w:t>Крузо»</w:t>
      </w:r>
      <w:r>
        <w:rPr>
          <w:spacing w:val="-6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Дж.</w:t>
      </w:r>
      <w:r>
        <w:rPr>
          <w:spacing w:val="-2"/>
        </w:rPr>
        <w:t xml:space="preserve"> </w:t>
      </w:r>
      <w:r>
        <w:t>Свифт.</w:t>
      </w:r>
      <w:r>
        <w:rPr>
          <w:spacing w:val="-5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6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63A7A" w:rsidRDefault="002A7DFB">
      <w:pPr>
        <w:pStyle w:val="a3"/>
        <w:spacing w:before="1"/>
        <w:ind w:right="823"/>
      </w:pP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Ж. Верн. «Дети капитана Гранта» (главы по выбору); Х. Ли. «Убить пересмешника»</w:t>
      </w:r>
      <w:r>
        <w:rPr>
          <w:spacing w:val="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 и другие.</w:t>
      </w:r>
    </w:p>
    <w:p w:rsidR="00563A7A" w:rsidRDefault="002A7DFB">
      <w:pPr>
        <w:pStyle w:val="7"/>
        <w:numPr>
          <w:ilvl w:val="0"/>
          <w:numId w:val="223"/>
        </w:numPr>
        <w:tabs>
          <w:tab w:val="left" w:pos="1696"/>
        </w:tabs>
        <w:spacing w:before="5" w:line="252" w:lineRule="exact"/>
      </w:pPr>
      <w:r>
        <w:t>КЛАСС</w:t>
      </w:r>
    </w:p>
    <w:p w:rsidR="00563A7A" w:rsidRDefault="002A7DFB">
      <w:pPr>
        <w:pStyle w:val="8"/>
        <w:spacing w:line="251" w:lineRule="exact"/>
        <w:jc w:val="both"/>
      </w:pPr>
      <w:r>
        <w:t>Древнерусская</w:t>
      </w:r>
      <w:r>
        <w:rPr>
          <w:spacing w:val="-8"/>
        </w:rPr>
        <w:t xml:space="preserve"> </w:t>
      </w:r>
      <w:r>
        <w:t>литература</w:t>
      </w:r>
    </w:p>
    <w:p w:rsidR="00563A7A" w:rsidRDefault="002A7DFB">
      <w:pPr>
        <w:pStyle w:val="a3"/>
        <w:ind w:right="821"/>
      </w:pPr>
      <w:r>
        <w:t>Древнерусские повести (одна повесть по выбору). Например, «Поучение» Владимира Мо-</w:t>
      </w:r>
      <w:r>
        <w:rPr>
          <w:spacing w:val="1"/>
        </w:rPr>
        <w:t xml:space="preserve"> </w:t>
      </w:r>
      <w:r>
        <w:t>номаха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сокращении) и</w:t>
      </w:r>
      <w:r>
        <w:rPr>
          <w:spacing w:val="-3"/>
        </w:rPr>
        <w:t xml:space="preserve"> </w:t>
      </w:r>
      <w:r>
        <w:t>другие.</w:t>
      </w:r>
    </w:p>
    <w:p w:rsidR="00563A7A" w:rsidRDefault="002A7DFB">
      <w:pPr>
        <w:pStyle w:val="8"/>
        <w:spacing w:before="1" w:line="251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ind w:right="827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 «19 октября» («Роняет лес багряный свой убор…»), «И.И. Пущину», «На холмах Грузии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ночная</w:t>
      </w:r>
      <w:r>
        <w:rPr>
          <w:spacing w:val="-1"/>
        </w:rPr>
        <w:t xml:space="preserve"> </w:t>
      </w:r>
      <w:r>
        <w:t>мгла…»</w:t>
      </w:r>
      <w:r>
        <w:rPr>
          <w:spacing w:val="-5"/>
        </w:rPr>
        <w:t xml:space="preserve"> </w:t>
      </w:r>
      <w:r>
        <w:t>и другие.</w:t>
      </w:r>
    </w:p>
    <w:p w:rsidR="00563A7A" w:rsidRDefault="002A7DFB">
      <w:pPr>
        <w:pStyle w:val="a3"/>
        <w:ind w:left="1530" w:right="823" w:firstLine="0"/>
      </w:pPr>
      <w:r>
        <w:t>«Повести Белкина» («Станционный смотритель»). Поэма «Полтава» (фрагмент) и другие.</w:t>
      </w:r>
      <w:r>
        <w:rPr>
          <w:spacing w:val="1"/>
        </w:rPr>
        <w:t xml:space="preserve"> </w:t>
      </w:r>
      <w:r>
        <w:t>М.Ю.</w:t>
      </w:r>
      <w:r>
        <w:rPr>
          <w:spacing w:val="22"/>
        </w:rPr>
        <w:t xml:space="preserve"> </w:t>
      </w:r>
      <w:r>
        <w:t>Лермонтов.</w:t>
      </w:r>
      <w:r>
        <w:rPr>
          <w:spacing w:val="22"/>
        </w:rPr>
        <w:t xml:space="preserve"> </w:t>
      </w: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четырѐх).</w:t>
      </w:r>
      <w:r>
        <w:rPr>
          <w:spacing w:val="22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«Узник»,</w:t>
      </w:r>
      <w:r>
        <w:rPr>
          <w:spacing w:val="24"/>
        </w:rPr>
        <w:t xml:space="preserve"> </w:t>
      </w:r>
      <w:r>
        <w:t>«Парус»,</w:t>
      </w:r>
      <w:r>
        <w:rPr>
          <w:spacing w:val="24"/>
        </w:rPr>
        <w:t xml:space="preserve"> </w:t>
      </w:r>
      <w:r>
        <w:t>«Ту-</w:t>
      </w:r>
    </w:p>
    <w:p w:rsidR="00563A7A" w:rsidRDefault="002A7DFB">
      <w:pPr>
        <w:pStyle w:val="a3"/>
        <w:spacing w:line="252" w:lineRule="exact"/>
        <w:ind w:firstLine="0"/>
      </w:pPr>
      <w:r>
        <w:t>чи»,</w:t>
      </w:r>
      <w:r>
        <w:rPr>
          <w:spacing w:val="40"/>
        </w:rPr>
        <w:t xml:space="preserve"> </w:t>
      </w:r>
      <w:r>
        <w:t>«Желанье»</w:t>
      </w:r>
      <w:r>
        <w:rPr>
          <w:spacing w:val="33"/>
        </w:rPr>
        <w:t xml:space="preserve"> </w:t>
      </w:r>
      <w:r>
        <w:t>(«Отворите</w:t>
      </w:r>
      <w:r>
        <w:rPr>
          <w:spacing w:val="39"/>
        </w:rPr>
        <w:t xml:space="preserve"> </w:t>
      </w:r>
      <w:r>
        <w:t>мне</w:t>
      </w:r>
      <w:r>
        <w:rPr>
          <w:spacing w:val="38"/>
        </w:rPr>
        <w:t xml:space="preserve"> </w:t>
      </w:r>
      <w:r>
        <w:t>темницу…»),</w:t>
      </w:r>
      <w:r>
        <w:rPr>
          <w:spacing w:val="41"/>
        </w:rPr>
        <w:t xml:space="preserve"> </w:t>
      </w:r>
      <w:r>
        <w:t>«Когда</w:t>
      </w:r>
      <w:r>
        <w:rPr>
          <w:spacing w:val="36"/>
        </w:rPr>
        <w:t xml:space="preserve"> </w:t>
      </w:r>
      <w:r>
        <w:t>волнуется</w:t>
      </w:r>
      <w:r>
        <w:rPr>
          <w:spacing w:val="38"/>
        </w:rPr>
        <w:t xml:space="preserve"> </w:t>
      </w:r>
      <w:r>
        <w:t>желтеющая</w:t>
      </w:r>
      <w:r>
        <w:rPr>
          <w:spacing w:val="37"/>
        </w:rPr>
        <w:t xml:space="preserve"> </w:t>
      </w:r>
      <w:r>
        <w:t>нива…»,</w:t>
      </w:r>
      <w:r>
        <w:rPr>
          <w:spacing w:val="40"/>
        </w:rPr>
        <w:t xml:space="preserve"> </w:t>
      </w:r>
      <w:r>
        <w:t>«Ангел»,</w:t>
      </w:r>
    </w:p>
    <w:p w:rsidR="00563A7A" w:rsidRDefault="002A7DFB">
      <w:pPr>
        <w:pStyle w:val="a3"/>
        <w:ind w:right="821" w:firstLine="0"/>
      </w:pPr>
      <w:r>
        <w:t>«Молитва» («В минуту жизни трудную…») и другие. «Песня про царя Ивана Васильевича, моло-</w:t>
      </w:r>
      <w:r>
        <w:rPr>
          <w:spacing w:val="1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опричника и удалого</w:t>
      </w:r>
      <w:r>
        <w:rPr>
          <w:spacing w:val="-3"/>
        </w:rPr>
        <w:t xml:space="preserve"> </w:t>
      </w:r>
      <w:r>
        <w:t>купца Калашникова».</w:t>
      </w:r>
    </w:p>
    <w:p w:rsidR="00563A7A" w:rsidRDefault="002A7DFB">
      <w:pPr>
        <w:pStyle w:val="a3"/>
        <w:ind w:left="1530" w:firstLine="0"/>
        <w:jc w:val="left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3"/>
        </w:rPr>
        <w:t xml:space="preserve"> </w:t>
      </w:r>
      <w:r>
        <w:t>Бульба».</w:t>
      </w:r>
    </w:p>
    <w:p w:rsidR="00563A7A" w:rsidRDefault="002A7DFB">
      <w:pPr>
        <w:pStyle w:val="8"/>
        <w:spacing w:before="3" w:line="251" w:lineRule="exact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rPr>
          <w:spacing w:val="-1"/>
        </w:rPr>
        <w:t>И.С.</w:t>
      </w:r>
      <w:r>
        <w:rPr>
          <w:spacing w:val="-10"/>
        </w:rPr>
        <w:t xml:space="preserve"> </w:t>
      </w:r>
      <w:r>
        <w:rPr>
          <w:spacing w:val="-1"/>
        </w:rPr>
        <w:t>Тургенев.</w:t>
      </w:r>
      <w:r>
        <w:rPr>
          <w:spacing w:val="-9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цикла</w:t>
      </w:r>
      <w:r>
        <w:rPr>
          <w:spacing w:val="-11"/>
        </w:rPr>
        <w:t xml:space="preserve"> </w:t>
      </w:r>
      <w:r>
        <w:t>«Записки</w:t>
      </w:r>
      <w:r>
        <w:rPr>
          <w:spacing w:val="-9"/>
        </w:rPr>
        <w:t xml:space="preserve"> </w:t>
      </w:r>
      <w:r>
        <w:t>охотника»</w:t>
      </w:r>
      <w:r>
        <w:rPr>
          <w:spacing w:val="-13"/>
        </w:rPr>
        <w:t xml:space="preserve"> </w:t>
      </w:r>
      <w:r>
        <w:t>(два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«Бирюк»,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«Хорь</w:t>
      </w:r>
      <w:r>
        <w:rPr>
          <w:spacing w:val="-1"/>
        </w:rPr>
        <w:t xml:space="preserve"> </w:t>
      </w:r>
      <w:r>
        <w:t>и Калиныч»</w:t>
      </w:r>
      <w:r>
        <w:rPr>
          <w:spacing w:val="-6"/>
        </w:rPr>
        <w:t xml:space="preserve"> </w:t>
      </w:r>
      <w:r>
        <w:t>и другие.</w:t>
      </w:r>
    </w:p>
    <w:p w:rsidR="00563A7A" w:rsidRDefault="002A7DFB">
      <w:pPr>
        <w:pStyle w:val="a3"/>
        <w:spacing w:before="1"/>
        <w:ind w:left="1530" w:right="2577" w:firstLine="0"/>
        <w:jc w:val="left"/>
      </w:pPr>
      <w:r>
        <w:t>Стихотворения в прозе. Например, «Русский язык», «Воробей» и другие.</w:t>
      </w:r>
      <w:r>
        <w:rPr>
          <w:spacing w:val="-5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Толстой. Рассказ «После бала».</w:t>
      </w:r>
    </w:p>
    <w:p w:rsidR="00563A7A" w:rsidRDefault="002A7DFB">
      <w:pPr>
        <w:pStyle w:val="a3"/>
        <w:spacing w:before="1"/>
        <w:jc w:val="left"/>
      </w:pPr>
      <w:r>
        <w:t>Н.А.</w:t>
      </w:r>
      <w:r>
        <w:rPr>
          <w:spacing w:val="48"/>
        </w:rPr>
        <w:t xml:space="preserve"> </w:t>
      </w:r>
      <w:r>
        <w:t>Некрасов.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45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«Размышления</w:t>
      </w:r>
      <w:r>
        <w:rPr>
          <w:spacing w:val="47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парадного</w:t>
      </w:r>
      <w:r>
        <w:rPr>
          <w:spacing w:val="-52"/>
        </w:rPr>
        <w:t xml:space="preserve"> </w:t>
      </w:r>
      <w:r>
        <w:t>подъезда»,</w:t>
      </w:r>
      <w:r>
        <w:rPr>
          <w:spacing w:val="2"/>
        </w:rPr>
        <w:t xml:space="preserve"> </w:t>
      </w: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5"/>
        </w:rPr>
        <w:t xml:space="preserve"> </w:t>
      </w:r>
      <w:r>
        <w:t>и другие.</w:t>
      </w:r>
    </w:p>
    <w:p w:rsidR="00563A7A" w:rsidRDefault="002A7DFB">
      <w:pPr>
        <w:pStyle w:val="a3"/>
        <w:ind w:right="824"/>
        <w:jc w:val="left"/>
      </w:pPr>
      <w:r>
        <w:t>Поэзия</w:t>
      </w:r>
      <w:r>
        <w:rPr>
          <w:spacing w:val="-9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  <w:r>
        <w:rPr>
          <w:spacing w:val="-8"/>
        </w:rPr>
        <w:t xml:space="preserve"> </w:t>
      </w:r>
      <w:r>
        <w:t>Ф.И.</w:t>
      </w:r>
      <w:r>
        <w:rPr>
          <w:spacing w:val="-9"/>
        </w:rPr>
        <w:t xml:space="preserve"> </w:t>
      </w:r>
      <w:r>
        <w:t>Тютчев,</w:t>
      </w:r>
      <w:r>
        <w:rPr>
          <w:spacing w:val="-8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Фет,</w:t>
      </w:r>
      <w:r>
        <w:rPr>
          <w:spacing w:val="-6"/>
        </w:rPr>
        <w:t xml:space="preserve"> </w:t>
      </w:r>
      <w:r>
        <w:t>А.К.</w:t>
      </w:r>
      <w:r>
        <w:rPr>
          <w:spacing w:val="-9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стихотворений по выбору).</w:t>
      </w:r>
    </w:p>
    <w:p w:rsidR="00563A7A" w:rsidRDefault="002A7DFB">
      <w:pPr>
        <w:pStyle w:val="a3"/>
        <w:ind w:right="824"/>
        <w:jc w:val="left"/>
      </w:pPr>
      <w:r>
        <w:t>М.Е.</w:t>
      </w:r>
      <w:r>
        <w:rPr>
          <w:spacing w:val="34"/>
        </w:rPr>
        <w:t xml:space="preserve"> </w:t>
      </w:r>
      <w:r>
        <w:t>Салтыков-Щедрин.</w:t>
      </w:r>
      <w:r>
        <w:rPr>
          <w:spacing w:val="31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(одна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«Повесть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один</w:t>
      </w:r>
      <w:r>
        <w:rPr>
          <w:spacing w:val="-52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-2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left="1530" w:right="2139" w:firstLine="0"/>
        <w:jc w:val="left"/>
      </w:pPr>
      <w:r>
        <w:t>Произведения отечественных и зарубежных писателей на историческую тему</w:t>
      </w:r>
      <w:r>
        <w:rPr>
          <w:spacing w:val="-5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Толстого,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1"/>
        </w:rPr>
        <w:t xml:space="preserve"> </w:t>
      </w:r>
      <w:r>
        <w:t>Купера.</w:t>
      </w:r>
    </w:p>
    <w:p w:rsidR="00563A7A" w:rsidRDefault="002A7DFB">
      <w:pPr>
        <w:pStyle w:val="8"/>
        <w:spacing w:before="4"/>
      </w:pPr>
      <w:r>
        <w:t>Литература</w:t>
      </w:r>
      <w:r>
        <w:rPr>
          <w:spacing w:val="-1"/>
        </w:rPr>
        <w:t xml:space="preserve"> </w:t>
      </w:r>
      <w:r>
        <w:t>конца XIX</w:t>
      </w:r>
      <w:r>
        <w:rPr>
          <w:spacing w:val="-3"/>
        </w:rPr>
        <w:t xml:space="preserve"> </w:t>
      </w:r>
      <w:r>
        <w:t>–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563A7A" w:rsidRDefault="002A7DFB">
      <w:pPr>
        <w:pStyle w:val="a3"/>
        <w:spacing w:line="242" w:lineRule="auto"/>
        <w:ind w:left="1530" w:right="817" w:firstLine="0"/>
        <w:jc w:val="left"/>
      </w:pPr>
      <w:r>
        <w:t>А.П. Чехов. Рассказы (один по выбору). Например, «Тоска», «Злоумышленник» и другие.</w:t>
      </w:r>
      <w:r>
        <w:rPr>
          <w:spacing w:val="1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Горький.</w:t>
      </w:r>
      <w:r>
        <w:rPr>
          <w:spacing w:val="20"/>
        </w:rPr>
        <w:t xml:space="preserve"> </w:t>
      </w:r>
      <w:r>
        <w:t>Ранние</w:t>
      </w:r>
      <w:r>
        <w:rPr>
          <w:spacing w:val="20"/>
        </w:rPr>
        <w:t xml:space="preserve"> </w:t>
      </w:r>
      <w:r>
        <w:t>рассказы</w:t>
      </w:r>
      <w:r>
        <w:rPr>
          <w:spacing w:val="20"/>
        </w:rPr>
        <w:t xml:space="preserve"> </w:t>
      </w:r>
      <w:r>
        <w:t>(одно</w:t>
      </w:r>
      <w:r>
        <w:rPr>
          <w:spacing w:val="20"/>
        </w:rPr>
        <w:t xml:space="preserve"> </w:t>
      </w:r>
      <w:r>
        <w:t>произведение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«Старуха</w:t>
      </w:r>
      <w:r>
        <w:rPr>
          <w:spacing w:val="20"/>
        </w:rPr>
        <w:t xml:space="preserve"> </w:t>
      </w:r>
      <w:r>
        <w:t>Изер-</w:t>
      </w:r>
    </w:p>
    <w:p w:rsidR="00563A7A" w:rsidRDefault="002A7DFB">
      <w:pPr>
        <w:pStyle w:val="a3"/>
        <w:spacing w:line="248" w:lineRule="exact"/>
        <w:ind w:firstLine="0"/>
        <w:jc w:val="left"/>
      </w:pPr>
      <w:r>
        <w:t>гиль»</w:t>
      </w:r>
      <w:r>
        <w:rPr>
          <w:spacing w:val="-6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4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Сатирические</w:t>
      </w:r>
      <w:r>
        <w:rPr>
          <w:spacing w:val="16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отечественных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писателей</w:t>
      </w:r>
      <w:r>
        <w:rPr>
          <w:spacing w:val="69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двух).</w:t>
      </w:r>
    </w:p>
    <w:p w:rsidR="00563A7A" w:rsidRDefault="002A7DFB">
      <w:pPr>
        <w:pStyle w:val="a3"/>
        <w:ind w:firstLine="0"/>
        <w:jc w:val="left"/>
      </w:pPr>
      <w:r>
        <w:t>Например,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563A7A" w:rsidRDefault="002A7DFB">
      <w:pPr>
        <w:pStyle w:val="8"/>
        <w:spacing w:before="3" w:line="251" w:lineRule="exac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А.С.</w:t>
      </w:r>
      <w:r>
        <w:rPr>
          <w:spacing w:val="4"/>
        </w:rPr>
        <w:t xml:space="preserve"> </w:t>
      </w:r>
      <w:r>
        <w:t>Грин.</w:t>
      </w:r>
      <w:r>
        <w:rPr>
          <w:spacing w:val="4"/>
        </w:rPr>
        <w:t xml:space="preserve"> </w:t>
      </w:r>
      <w:r>
        <w:t>Повести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 «Алые</w:t>
      </w:r>
      <w:r>
        <w:rPr>
          <w:spacing w:val="5"/>
        </w:rPr>
        <w:t xml:space="preserve"> </w:t>
      </w:r>
      <w:r>
        <w:t>паруса»,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«Зелѐная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 другие.</w:t>
      </w:r>
    </w:p>
    <w:p w:rsidR="00563A7A" w:rsidRDefault="002A7DFB">
      <w:pPr>
        <w:pStyle w:val="a3"/>
        <w:ind w:right="818"/>
      </w:pPr>
      <w:r>
        <w:t>Отечественная поэзия первой половины XX века. Стихотворения на тему мечты и реаль-</w:t>
      </w:r>
      <w:r>
        <w:rPr>
          <w:spacing w:val="1"/>
        </w:rPr>
        <w:t xml:space="preserve"> </w:t>
      </w:r>
      <w:r>
        <w:t>ности</w:t>
      </w:r>
      <w:r>
        <w:rPr>
          <w:spacing w:val="-7"/>
        </w:rPr>
        <w:t xml:space="preserve"> </w:t>
      </w:r>
      <w:r>
        <w:t>(два-три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Блока,</w:t>
      </w:r>
      <w:r>
        <w:rPr>
          <w:spacing w:val="-5"/>
        </w:rPr>
        <w:t xml:space="preserve"> </w:t>
      </w:r>
      <w:r>
        <w:t>Н.С.</w:t>
      </w:r>
      <w:r>
        <w:rPr>
          <w:spacing w:val="-7"/>
        </w:rPr>
        <w:t xml:space="preserve"> </w:t>
      </w:r>
      <w:r>
        <w:t>Гумилѐва,</w:t>
      </w:r>
      <w:r>
        <w:rPr>
          <w:spacing w:val="-7"/>
        </w:rPr>
        <w:t xml:space="preserve"> </w:t>
      </w:r>
      <w:r>
        <w:t>М.И.</w:t>
      </w:r>
      <w:r>
        <w:rPr>
          <w:spacing w:val="-5"/>
        </w:rPr>
        <w:t xml:space="preserve"> </w:t>
      </w:r>
      <w:r>
        <w:t>Цветаевой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другие.</w:t>
      </w:r>
    </w:p>
    <w:p w:rsidR="00563A7A" w:rsidRDefault="002A7DFB">
      <w:pPr>
        <w:pStyle w:val="a3"/>
        <w:spacing w:before="1"/>
        <w:ind w:right="818"/>
      </w:pPr>
      <w:r>
        <w:t>В.В. Маяковский. Стихотворения (одно по выбору). Например, «Необычайное приключе-</w:t>
      </w:r>
      <w:r>
        <w:rPr>
          <w:spacing w:val="1"/>
        </w:rPr>
        <w:t xml:space="preserve"> </w:t>
      </w:r>
      <w:r>
        <w:t>ние, бывшее с Владимиром Маяковским летом на даче», «Хорошее отношение к лошадям» и дру-</w:t>
      </w:r>
      <w:r>
        <w:rPr>
          <w:spacing w:val="1"/>
        </w:rPr>
        <w:t xml:space="preserve"> </w:t>
      </w:r>
      <w:r>
        <w:t>гие.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М.А.</w:t>
      </w:r>
      <w:r>
        <w:rPr>
          <w:spacing w:val="2"/>
        </w:rPr>
        <w:t xml:space="preserve"> </w:t>
      </w:r>
      <w:r>
        <w:t>Шолохов.</w:t>
      </w:r>
      <w:r>
        <w:rPr>
          <w:spacing w:val="3"/>
        </w:rPr>
        <w:t xml:space="preserve"> </w:t>
      </w:r>
      <w:r>
        <w:t>«Донские</w:t>
      </w:r>
      <w:r>
        <w:rPr>
          <w:spacing w:val="2"/>
        </w:rPr>
        <w:t xml:space="preserve"> </w:t>
      </w:r>
      <w:r>
        <w:t>рассказы»</w:t>
      </w:r>
      <w:r>
        <w:rPr>
          <w:spacing w:val="52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«Родинка»,</w:t>
      </w:r>
      <w:r>
        <w:rPr>
          <w:spacing w:val="5"/>
        </w:rPr>
        <w:t xml:space="preserve"> </w:t>
      </w:r>
      <w:r>
        <w:t>«Чужая</w:t>
      </w:r>
      <w:r>
        <w:rPr>
          <w:spacing w:val="-52"/>
        </w:rPr>
        <w:t xml:space="preserve"> </w:t>
      </w:r>
      <w:r>
        <w:t>кровь»</w:t>
      </w:r>
      <w:r>
        <w:rPr>
          <w:spacing w:val="-6"/>
        </w:rPr>
        <w:t xml:space="preserve"> </w:t>
      </w:r>
      <w:r>
        <w:t>и другие.</w:t>
      </w:r>
    </w:p>
    <w:p w:rsidR="00563A7A" w:rsidRDefault="002A7DFB">
      <w:pPr>
        <w:pStyle w:val="a3"/>
        <w:ind w:left="1530" w:firstLine="0"/>
        <w:jc w:val="left"/>
      </w:pPr>
      <w:r>
        <w:t>А.П.</w:t>
      </w:r>
      <w:r>
        <w:rPr>
          <w:spacing w:val="16"/>
        </w:rPr>
        <w:t xml:space="preserve"> </w:t>
      </w:r>
      <w:r>
        <w:t>Платонов.</w:t>
      </w:r>
      <w:r>
        <w:rPr>
          <w:spacing w:val="16"/>
        </w:rPr>
        <w:t xml:space="preserve"> </w:t>
      </w:r>
      <w:r>
        <w:t>Рассказы</w:t>
      </w:r>
      <w:r>
        <w:rPr>
          <w:spacing w:val="15"/>
        </w:rPr>
        <w:t xml:space="preserve"> </w:t>
      </w:r>
      <w:r>
        <w:t>(один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«Юшка»,</w:t>
      </w:r>
      <w:r>
        <w:rPr>
          <w:spacing w:val="18"/>
        </w:rPr>
        <w:t xml:space="preserve"> </w:t>
      </w:r>
      <w:r>
        <w:t>«Неизвестный</w:t>
      </w:r>
      <w:r>
        <w:rPr>
          <w:spacing w:val="16"/>
        </w:rPr>
        <w:t xml:space="preserve"> </w:t>
      </w:r>
      <w:r>
        <w:t>цветок»</w:t>
      </w:r>
      <w:r>
        <w:rPr>
          <w:spacing w:val="13"/>
        </w:rPr>
        <w:t xml:space="preserve"> </w:t>
      </w:r>
      <w:r>
        <w:t>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lastRenderedPageBreak/>
        <w:t>другие.</w:t>
      </w:r>
    </w:p>
    <w:p w:rsidR="00563A7A" w:rsidRDefault="002A7DFB">
      <w:pPr>
        <w:pStyle w:val="a3"/>
        <w:spacing w:before="5"/>
        <w:ind w:left="0" w:firstLine="0"/>
        <w:jc w:val="left"/>
      </w:pPr>
      <w:r>
        <w:br w:type="column"/>
      </w:r>
    </w:p>
    <w:p w:rsidR="00563A7A" w:rsidRDefault="002A7DFB">
      <w:pPr>
        <w:pStyle w:val="8"/>
        <w:spacing w:before="1"/>
        <w:ind w:left="-26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XX</w:t>
      </w:r>
      <w:r>
        <w:rPr>
          <w:spacing w:val="-2"/>
        </w:rPr>
        <w:t xml:space="preserve"> </w:t>
      </w:r>
      <w:r>
        <w:t>– начала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-26" w:firstLine="0"/>
        <w:jc w:val="left"/>
      </w:pPr>
      <w:r>
        <w:t>В.М.</w:t>
      </w:r>
      <w:r>
        <w:rPr>
          <w:spacing w:val="29"/>
        </w:rPr>
        <w:t xml:space="preserve"> </w:t>
      </w:r>
      <w:r>
        <w:t>Шукшин.</w:t>
      </w:r>
      <w:r>
        <w:rPr>
          <w:spacing w:val="26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(один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«Чудик»,</w:t>
      </w:r>
      <w:r>
        <w:rPr>
          <w:spacing w:val="31"/>
        </w:rPr>
        <w:t xml:space="preserve"> </w:t>
      </w:r>
      <w:r>
        <w:t>«Стенька</w:t>
      </w:r>
      <w:r>
        <w:rPr>
          <w:spacing w:val="29"/>
        </w:rPr>
        <w:t xml:space="preserve"> </w:t>
      </w:r>
      <w:r>
        <w:t>Разин»,</w:t>
      </w:r>
      <w:r>
        <w:rPr>
          <w:spacing w:val="31"/>
        </w:rPr>
        <w:t xml:space="preserve"> </w:t>
      </w:r>
      <w:r>
        <w:t>«Кри-</w:t>
      </w:r>
    </w:p>
    <w:p w:rsidR="00563A7A" w:rsidRDefault="00563A7A">
      <w:pPr>
        <w:spacing w:line="250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16" w:space="40"/>
            <w:col w:w="9454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тики»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20"/>
      </w:pPr>
      <w:r>
        <w:t>Стихотворения отечественных поэтов второй половины XX – начала XXI в. (не менее че-</w:t>
      </w:r>
      <w:r>
        <w:rPr>
          <w:spacing w:val="1"/>
        </w:rPr>
        <w:t xml:space="preserve"> </w:t>
      </w:r>
      <w:r>
        <w:t>тырѐх стихотворений двух поэтов). Например, стихотворения М.И. Цветаевой, Е.А. Евтушенко,</w:t>
      </w:r>
      <w:r>
        <w:rPr>
          <w:spacing w:val="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Ахмадулиной, Б.Ш.</w:t>
      </w:r>
      <w:r>
        <w:rPr>
          <w:spacing w:val="-2"/>
        </w:rPr>
        <w:t xml:space="preserve"> </w:t>
      </w:r>
      <w:r>
        <w:t>Окуджавы,</w:t>
      </w:r>
      <w:r>
        <w:rPr>
          <w:spacing w:val="-3"/>
        </w:rPr>
        <w:t xml:space="preserve"> </w:t>
      </w:r>
      <w:r>
        <w:t>Ю.Д.</w:t>
      </w:r>
      <w:r>
        <w:rPr>
          <w:spacing w:val="-2"/>
        </w:rPr>
        <w:t xml:space="preserve"> </w:t>
      </w:r>
      <w:r>
        <w:t>Левитанского</w:t>
      </w:r>
      <w:r>
        <w:rPr>
          <w:spacing w:val="-3"/>
        </w:rPr>
        <w:t xml:space="preserve"> </w:t>
      </w:r>
      <w:r>
        <w:t>и других.</w:t>
      </w:r>
    </w:p>
    <w:p w:rsidR="00563A7A" w:rsidRDefault="002A7DFB">
      <w:pPr>
        <w:pStyle w:val="a3"/>
        <w:ind w:right="825"/>
      </w:pPr>
      <w:r>
        <w:t>Произведения отечественных прозаиков второй половины XX – начала XXI в. (не менее</w:t>
      </w:r>
      <w:r>
        <w:rPr>
          <w:spacing w:val="1"/>
        </w:rPr>
        <w:t xml:space="preserve"> </w:t>
      </w:r>
      <w:r>
        <w:t>двух). Например, произведения Ф.А. Абрамова, В.П. Астафьева, В.И. Белова, Ф.А. Искандера и</w:t>
      </w:r>
      <w:r>
        <w:rPr>
          <w:spacing w:val="1"/>
        </w:rPr>
        <w:t xml:space="preserve"> </w:t>
      </w:r>
      <w:r>
        <w:t>других.</w:t>
      </w:r>
    </w:p>
    <w:p w:rsidR="00563A7A" w:rsidRDefault="002A7DFB">
      <w:pPr>
        <w:pStyle w:val="8"/>
        <w:spacing w:before="6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ind w:left="1530" w:firstLine="0"/>
        <w:jc w:val="left"/>
      </w:pPr>
      <w:r>
        <w:t>М. де Сервантес Сааведра. Роман «Хитроумный идальго Дон Кихот Ламанчский» 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9"/>
        </w:rPr>
        <w:t xml:space="preserve"> </w:t>
      </w:r>
      <w:r>
        <w:t>новеллистика</w:t>
      </w:r>
      <w:r>
        <w:rPr>
          <w:spacing w:val="10"/>
        </w:rPr>
        <w:t xml:space="preserve"> </w:t>
      </w:r>
      <w:r>
        <w:t>(одно-два</w:t>
      </w:r>
      <w:r>
        <w:rPr>
          <w:spacing w:val="9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Мериме.</w:t>
      </w:r>
    </w:p>
    <w:p w:rsidR="00563A7A" w:rsidRDefault="002A7DFB">
      <w:pPr>
        <w:pStyle w:val="a3"/>
        <w:spacing w:line="242" w:lineRule="auto"/>
        <w:ind w:left="1530" w:right="3803" w:hanging="708"/>
        <w:jc w:val="left"/>
        <w:rPr>
          <w:b/>
        </w:rPr>
      </w:pPr>
      <w:r>
        <w:t>«Маттео Фальконе»; О. Генри. «Дары волхвов», «Последний лист».</w:t>
      </w:r>
      <w:r>
        <w:rPr>
          <w:spacing w:val="-5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Сент</w:t>
      </w:r>
      <w:r>
        <w:rPr>
          <w:spacing w:val="1"/>
        </w:rPr>
        <w:t xml:space="preserve"> </w:t>
      </w:r>
      <w:r>
        <w:t>Экзюпери.</w:t>
      </w:r>
      <w:r>
        <w:rPr>
          <w:spacing w:val="2"/>
        </w:rPr>
        <w:t xml:space="preserve"> </w:t>
      </w:r>
      <w:r>
        <w:t>Повесть-сказка</w:t>
      </w:r>
      <w:r>
        <w:rPr>
          <w:spacing w:val="1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принц».</w:t>
      </w:r>
      <w:r>
        <w:rPr>
          <w:spacing w:val="1"/>
        </w:rPr>
        <w:t xml:space="preserve"> </w:t>
      </w:r>
      <w:r>
        <w:rPr>
          <w:b/>
        </w:rPr>
        <w:t>8 КЛАСС</w:t>
      </w:r>
    </w:p>
    <w:p w:rsidR="00563A7A" w:rsidRDefault="002A7DFB">
      <w:pPr>
        <w:pStyle w:val="8"/>
        <w:spacing w:line="247" w:lineRule="exact"/>
      </w:pPr>
      <w:r>
        <w:t>Древнерусская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42" w:lineRule="auto"/>
        <w:ind w:right="823"/>
      </w:pPr>
      <w:r>
        <w:t>Житийная литература (одно произведение по выбору). Например, «Житие Сергия Радо-</w:t>
      </w:r>
      <w:r>
        <w:rPr>
          <w:spacing w:val="1"/>
        </w:rPr>
        <w:t xml:space="preserve"> </w:t>
      </w:r>
      <w:r>
        <w:t>нежского»,</w:t>
      </w:r>
      <w:r>
        <w:rPr>
          <w:spacing w:val="1"/>
        </w:rPr>
        <w:t xml:space="preserve"> </w:t>
      </w:r>
      <w:r>
        <w:t>«Житие протопопа Аввакума,</w:t>
      </w:r>
      <w:r>
        <w:rPr>
          <w:spacing w:val="-1"/>
        </w:rPr>
        <w:t xml:space="preserve"> </w:t>
      </w:r>
      <w:r>
        <w:t>им самим</w:t>
      </w:r>
      <w:r>
        <w:rPr>
          <w:spacing w:val="-3"/>
        </w:rPr>
        <w:t xml:space="preserve"> </w:t>
      </w:r>
      <w:r>
        <w:t>написанное».</w:t>
      </w:r>
    </w:p>
    <w:p w:rsidR="00563A7A" w:rsidRDefault="002A7DFB">
      <w:pPr>
        <w:pStyle w:val="8"/>
        <w:spacing w:line="251" w:lineRule="exac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Д.И.</w:t>
      </w:r>
      <w:r>
        <w:rPr>
          <w:spacing w:val="-3"/>
        </w:rPr>
        <w:t xml:space="preserve"> </w:t>
      </w:r>
      <w:r>
        <w:t>Фонвизин.</w:t>
      </w:r>
      <w:r>
        <w:rPr>
          <w:spacing w:val="-2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«Недоросль».</w:t>
      </w:r>
    </w:p>
    <w:p w:rsidR="00563A7A" w:rsidRDefault="002A7DFB">
      <w:pPr>
        <w:pStyle w:val="8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 менее</w:t>
      </w:r>
      <w:r>
        <w:rPr>
          <w:spacing w:val="3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</w:t>
      </w:r>
      <w:r>
        <w:rPr>
          <w:spacing w:val="5"/>
        </w:rPr>
        <w:t xml:space="preserve"> </w:t>
      </w:r>
      <w:r>
        <w:t>«Анчар»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63A7A" w:rsidRDefault="002A7DFB">
      <w:pPr>
        <w:pStyle w:val="a3"/>
        <w:spacing w:before="1"/>
        <w:ind w:right="824" w:firstLine="0"/>
        <w:jc w:val="left"/>
      </w:pPr>
      <w:r>
        <w:rPr>
          <w:spacing w:val="-1"/>
        </w:rPr>
        <w:t>«Маленькие</w:t>
      </w:r>
      <w:r>
        <w:rPr>
          <w:spacing w:val="-8"/>
        </w:rPr>
        <w:t xml:space="preserve"> </w:t>
      </w:r>
      <w:r>
        <w:rPr>
          <w:spacing w:val="-1"/>
        </w:rPr>
        <w:t>трагедии»</w:t>
      </w:r>
      <w:r>
        <w:rPr>
          <w:spacing w:val="-13"/>
        </w:rPr>
        <w:t xml:space="preserve"> </w:t>
      </w:r>
      <w:r>
        <w:rPr>
          <w:spacing w:val="-1"/>
        </w:rPr>
        <w:t>(одна</w:t>
      </w:r>
      <w:r>
        <w:rPr>
          <w:spacing w:val="-7"/>
        </w:rPr>
        <w:t xml:space="preserve"> </w:t>
      </w:r>
      <w:r>
        <w:t>пьеса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«Моцарт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Сальери»,</w:t>
      </w:r>
      <w:r>
        <w:rPr>
          <w:spacing w:val="-5"/>
        </w:rPr>
        <w:t xml:space="preserve"> </w:t>
      </w:r>
      <w:r>
        <w:t>«Каменный</w:t>
      </w:r>
      <w:r>
        <w:rPr>
          <w:spacing w:val="-8"/>
        </w:rPr>
        <w:t xml:space="preserve"> </w:t>
      </w:r>
      <w:r>
        <w:t>гость».</w:t>
      </w:r>
      <w:r>
        <w:rPr>
          <w:spacing w:val="-52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1"/>
        </w:rPr>
        <w:t xml:space="preserve"> </w:t>
      </w:r>
      <w:r>
        <w:t>дочка».</w:t>
      </w:r>
    </w:p>
    <w:p w:rsidR="00563A7A" w:rsidRDefault="002A7DFB">
      <w:pPr>
        <w:pStyle w:val="a3"/>
        <w:ind w:right="824"/>
        <w:jc w:val="left"/>
      </w:pPr>
      <w:r>
        <w:t>М.Ю.</w:t>
      </w:r>
      <w:r>
        <w:rPr>
          <w:spacing w:val="14"/>
        </w:rPr>
        <w:t xml:space="preserve"> </w:t>
      </w:r>
      <w:r>
        <w:t>Лермонтов.</w:t>
      </w:r>
      <w:r>
        <w:rPr>
          <w:spacing w:val="16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двух).</w:t>
      </w:r>
      <w:r>
        <w:rPr>
          <w:spacing w:val="17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«Я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хочу,</w:t>
      </w:r>
      <w:r>
        <w:rPr>
          <w:spacing w:val="16"/>
        </w:rPr>
        <w:t xml:space="preserve"> </w:t>
      </w:r>
      <w:r>
        <w:t>чтоб</w:t>
      </w:r>
      <w:r>
        <w:rPr>
          <w:spacing w:val="16"/>
        </w:rPr>
        <w:t xml:space="preserve"> </w:t>
      </w:r>
      <w:r>
        <w:t>свет</w:t>
      </w:r>
      <w:r>
        <w:rPr>
          <w:spacing w:val="-52"/>
        </w:rPr>
        <w:t xml:space="preserve"> </w:t>
      </w:r>
      <w:r>
        <w:t>узнал…»,</w:t>
      </w:r>
      <w:r>
        <w:rPr>
          <w:spacing w:val="-1"/>
        </w:rPr>
        <w:t xml:space="preserve"> </w:t>
      </w:r>
      <w:r>
        <w:t>«Из-под</w:t>
      </w:r>
      <w:r>
        <w:rPr>
          <w:spacing w:val="-2"/>
        </w:rPr>
        <w:t xml:space="preserve"> </w:t>
      </w:r>
      <w:r>
        <w:t>таинственной,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полумаски…», «Нищий»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«Шинель».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«Ревизор».</w:t>
      </w:r>
    </w:p>
    <w:p w:rsidR="00563A7A" w:rsidRDefault="002A7DFB">
      <w:pPr>
        <w:pStyle w:val="8"/>
        <w:spacing w:before="3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 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42" w:lineRule="auto"/>
        <w:ind w:left="1530" w:right="1586" w:firstLine="0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</w:t>
      </w:r>
      <w:r>
        <w:rPr>
          <w:spacing w:val="-5"/>
        </w:rPr>
        <w:t xml:space="preserve"> </w:t>
      </w:r>
      <w:r>
        <w:t>Достоевский.</w:t>
      </w:r>
      <w:r>
        <w:rPr>
          <w:spacing w:val="-2"/>
        </w:rPr>
        <w:t xml:space="preserve"> </w:t>
      </w:r>
      <w:r>
        <w:t>«Бедные</w:t>
      </w:r>
      <w:r>
        <w:rPr>
          <w:spacing w:val="-2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«Белые</w:t>
      </w:r>
      <w:r>
        <w:rPr>
          <w:spacing w:val="-1"/>
        </w:rPr>
        <w:t xml:space="preserve"> </w:t>
      </w:r>
      <w:r>
        <w:t>ночи»</w:t>
      </w:r>
      <w:r>
        <w:rPr>
          <w:spacing w:val="-5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63A7A" w:rsidRDefault="002A7DFB">
      <w:pPr>
        <w:pStyle w:val="a3"/>
        <w:spacing w:line="242" w:lineRule="auto"/>
        <w:ind w:right="826"/>
      </w:pPr>
      <w:r>
        <w:t>Л.Н.</w:t>
      </w:r>
      <w:r>
        <w:rPr>
          <w:spacing w:val="-10"/>
        </w:rPr>
        <w:t xml:space="preserve"> </w:t>
      </w:r>
      <w:r>
        <w:t>Толстой.</w:t>
      </w:r>
      <w:r>
        <w:rPr>
          <w:spacing w:val="-9"/>
        </w:rPr>
        <w:t xml:space="preserve"> </w:t>
      </w:r>
      <w:r>
        <w:t>Повести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(одно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«Отрочество»</w:t>
      </w:r>
      <w:r>
        <w:rPr>
          <w:spacing w:val="-52"/>
        </w:rPr>
        <w:t xml:space="preserve"> </w:t>
      </w:r>
      <w:r>
        <w:t>(главы).</w:t>
      </w:r>
    </w:p>
    <w:p w:rsidR="00563A7A" w:rsidRDefault="002A7DFB">
      <w:pPr>
        <w:pStyle w:val="8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1530" w:firstLine="0"/>
      </w:pPr>
      <w:r>
        <w:t>Произведения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зарубежья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63A7A" w:rsidRDefault="002A7DFB">
      <w:pPr>
        <w:pStyle w:val="a3"/>
        <w:ind w:right="828"/>
      </w:pPr>
      <w:r>
        <w:t>Например, произведения И.С. Шмелѐва,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и другие.</w:t>
      </w:r>
    </w:p>
    <w:p w:rsidR="00563A7A" w:rsidRDefault="002A7DFB">
      <w:pPr>
        <w:pStyle w:val="a3"/>
        <w:ind w:right="827"/>
      </w:pPr>
      <w:r>
        <w:t>Поэзия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эпоха»</w:t>
      </w:r>
      <w:r>
        <w:rPr>
          <w:spacing w:val="-9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-52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М.А.</w:t>
      </w:r>
      <w:r>
        <w:rPr>
          <w:spacing w:val="-2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 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63A7A" w:rsidRDefault="002A7DFB">
      <w:pPr>
        <w:pStyle w:val="8"/>
        <w:spacing w:line="251" w:lineRule="exact"/>
      </w:pP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XX– 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rPr>
          <w:spacing w:val="-1"/>
        </w:rPr>
        <w:t>А.Т.</w:t>
      </w:r>
      <w:r>
        <w:rPr>
          <w:spacing w:val="-15"/>
        </w:rPr>
        <w:t xml:space="preserve"> </w:t>
      </w:r>
      <w:r>
        <w:rPr>
          <w:spacing w:val="-1"/>
        </w:rPr>
        <w:t>Твардовский.</w:t>
      </w:r>
      <w:r>
        <w:rPr>
          <w:spacing w:val="-10"/>
        </w:rPr>
        <w:t xml:space="preserve"> </w:t>
      </w:r>
      <w:r>
        <w:rPr>
          <w:spacing w:val="-1"/>
        </w:rPr>
        <w:t>Поэма</w:t>
      </w:r>
      <w:r>
        <w:rPr>
          <w:spacing w:val="-14"/>
        </w:rPr>
        <w:t xml:space="preserve"> </w:t>
      </w:r>
      <w:r>
        <w:rPr>
          <w:spacing w:val="-1"/>
        </w:rPr>
        <w:t>«ВасилийТѐркин»</w:t>
      </w:r>
      <w:r>
        <w:rPr>
          <w:spacing w:val="-15"/>
        </w:rPr>
        <w:t xml:space="preserve"> </w:t>
      </w:r>
      <w:r>
        <w:rPr>
          <w:spacing w:val="-1"/>
        </w:rPr>
        <w:t>(главы</w:t>
      </w:r>
      <w:r>
        <w:rPr>
          <w:spacing w:val="-11"/>
        </w:rPr>
        <w:t xml:space="preserve"> </w:t>
      </w:r>
      <w:r>
        <w:t>«Переправа»,</w:t>
      </w:r>
      <w:r>
        <w:rPr>
          <w:spacing w:val="-8"/>
        </w:rPr>
        <w:t xml:space="preserve"> </w:t>
      </w:r>
      <w:r>
        <w:t>«Гармонь»,</w:t>
      </w:r>
      <w:r>
        <w:rPr>
          <w:spacing w:val="-9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солдата»,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63A7A" w:rsidRDefault="002A7DFB">
      <w:pPr>
        <w:pStyle w:val="a3"/>
        <w:ind w:left="1530" w:right="5168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«Матрѐнин</w:t>
      </w:r>
      <w:r>
        <w:rPr>
          <w:spacing w:val="-3"/>
        </w:rPr>
        <w:t xml:space="preserve"> </w:t>
      </w:r>
      <w:r>
        <w:t>двор».</w:t>
      </w:r>
    </w:p>
    <w:p w:rsidR="00563A7A" w:rsidRDefault="002A7DFB">
      <w:pPr>
        <w:pStyle w:val="a3"/>
        <w:spacing w:before="1"/>
        <w:ind w:right="824"/>
      </w:pPr>
      <w:r>
        <w:t>Произведения отечественных прозаиков второй половины XX – начала XXI в. (не менее</w:t>
      </w:r>
      <w:r>
        <w:rPr>
          <w:spacing w:val="1"/>
        </w:rPr>
        <w:t xml:space="preserve"> </w:t>
      </w:r>
      <w:r>
        <w:t>двух произведений). Например, произведения В.П. Астафьева, Ю.В. Бондарева, Б.П. Екимова, Е.И.</w:t>
      </w:r>
      <w:r>
        <w:rPr>
          <w:spacing w:val="-52"/>
        </w:rPr>
        <w:t xml:space="preserve"> </w:t>
      </w:r>
      <w:r>
        <w:t>Носова,</w:t>
      </w:r>
      <w:r>
        <w:rPr>
          <w:spacing w:val="-1"/>
        </w:rPr>
        <w:t xml:space="preserve"> </w:t>
      </w:r>
      <w:r>
        <w:t>А.Н. и Б.Н. Стругацких, В.Ф.</w:t>
      </w:r>
      <w:r>
        <w:rPr>
          <w:spacing w:val="-3"/>
        </w:rPr>
        <w:t xml:space="preserve"> </w:t>
      </w:r>
      <w:r>
        <w:t>Тендрякова и</w:t>
      </w:r>
      <w:r>
        <w:rPr>
          <w:spacing w:val="-3"/>
        </w:rPr>
        <w:t xml:space="preserve"> </w:t>
      </w:r>
      <w:r>
        <w:t>других.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Поэзия второй половины XX – начала XXI в. (не менее трех стихотворений двух поэтов).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 Симонова,</w:t>
      </w:r>
      <w:r>
        <w:rPr>
          <w:spacing w:val="1"/>
        </w:rPr>
        <w:t xml:space="preserve"> </w:t>
      </w:r>
      <w:r>
        <w:t>А.А. Вознесенского, Е.А. Евтушенко, Р.И. Рождественского, И.А. Бродского, А.С. Кушнера и</w:t>
      </w:r>
      <w:r>
        <w:rPr>
          <w:spacing w:val="1"/>
        </w:rPr>
        <w:t xml:space="preserve"> </w:t>
      </w:r>
      <w:r>
        <w:t>других.</w:t>
      </w:r>
    </w:p>
    <w:p w:rsidR="00563A7A" w:rsidRDefault="002A7DFB">
      <w:pPr>
        <w:pStyle w:val="8"/>
        <w:spacing w:before="6"/>
        <w:jc w:val="both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ind w:right="827"/>
      </w:pPr>
      <w:r>
        <w:t>У. Шекспир. Сонеты (один-два по выбору). Например, № 66 «Измучась всем, я умереть</w:t>
      </w:r>
      <w:r>
        <w:rPr>
          <w:spacing w:val="1"/>
        </w:rPr>
        <w:t xml:space="preserve"> </w:t>
      </w:r>
      <w:r>
        <w:t>хочу…», № 130 «Еѐ глаза на звѐзды не похожи…» и другие.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563A7A" w:rsidRDefault="002A7DFB">
      <w:pPr>
        <w:pStyle w:val="a3"/>
        <w:ind w:left="1530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4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63A7A" w:rsidRDefault="002A7DFB">
      <w:pPr>
        <w:pStyle w:val="7"/>
        <w:spacing w:before="2" w:line="252" w:lineRule="exact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563A7A" w:rsidRDefault="002A7DFB">
      <w:pPr>
        <w:pStyle w:val="8"/>
        <w:spacing w:line="251" w:lineRule="exact"/>
        <w:jc w:val="both"/>
      </w:pPr>
      <w:r>
        <w:t>Древнерусская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52" w:lineRule="exact"/>
        <w:ind w:left="1530" w:firstLine="0"/>
      </w:pPr>
      <w:r>
        <w:t>«Слово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3"/>
        </w:rPr>
        <w:t xml:space="preserve"> </w:t>
      </w:r>
      <w:r>
        <w:t>Игореве».</w:t>
      </w:r>
    </w:p>
    <w:p w:rsidR="00563A7A" w:rsidRDefault="002A7DFB">
      <w:pPr>
        <w:pStyle w:val="8"/>
        <w:spacing w:before="4" w:line="251" w:lineRule="exact"/>
        <w:jc w:val="both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</w:t>
      </w:r>
    </w:p>
    <w:p w:rsidR="00563A7A" w:rsidRDefault="002A7DFB">
      <w:pPr>
        <w:pStyle w:val="a3"/>
        <w:ind w:right="817"/>
        <w:jc w:val="left"/>
      </w:pPr>
      <w:r>
        <w:t>М.В.</w:t>
      </w:r>
      <w:r>
        <w:rPr>
          <w:spacing w:val="13"/>
        </w:rPr>
        <w:t xml:space="preserve"> </w:t>
      </w:r>
      <w:r>
        <w:t>Ломоносов.</w:t>
      </w:r>
      <w:r>
        <w:rPr>
          <w:spacing w:val="13"/>
        </w:rPr>
        <w:t xml:space="preserve"> </w:t>
      </w:r>
      <w:r>
        <w:t>«Ода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восшествия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Всероссийский</w:t>
      </w:r>
      <w:r>
        <w:rPr>
          <w:spacing w:val="13"/>
        </w:rPr>
        <w:t xml:space="preserve"> </w:t>
      </w:r>
      <w:r>
        <w:t>престол</w:t>
      </w:r>
      <w:r>
        <w:rPr>
          <w:spacing w:val="13"/>
        </w:rPr>
        <w:t xml:space="preserve"> </w:t>
      </w:r>
      <w:r>
        <w:t>Ея</w:t>
      </w:r>
      <w:r>
        <w:rPr>
          <w:spacing w:val="13"/>
        </w:rPr>
        <w:t xml:space="preserve"> </w:t>
      </w:r>
      <w:r>
        <w:t>Величества</w:t>
      </w:r>
      <w:r>
        <w:rPr>
          <w:spacing w:val="13"/>
        </w:rPr>
        <w:t xml:space="preserve"> </w:t>
      </w:r>
      <w:r>
        <w:t>Гос-</w:t>
      </w:r>
      <w:r>
        <w:rPr>
          <w:spacing w:val="-52"/>
        </w:rPr>
        <w:t xml:space="preserve"> </w:t>
      </w:r>
      <w:r>
        <w:t>ударыни</w:t>
      </w:r>
      <w:r>
        <w:rPr>
          <w:spacing w:val="-1"/>
        </w:rPr>
        <w:t xml:space="preserve"> </w:t>
      </w:r>
      <w:r>
        <w:t>Императрицы Елисаветы</w:t>
      </w:r>
      <w:r>
        <w:rPr>
          <w:spacing w:val="-1"/>
        </w:rPr>
        <w:t xml:space="preserve"> </w:t>
      </w:r>
      <w:r>
        <w:t>Петровны 1747</w:t>
      </w:r>
      <w:r>
        <w:rPr>
          <w:spacing w:val="-6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стихотворения</w:t>
      </w:r>
      <w:r>
        <w:rPr>
          <w:spacing w:val="-2"/>
        </w:rPr>
        <w:t xml:space="preserve"> </w:t>
      </w:r>
      <w:r>
        <w:t>(по выбору).</w:t>
      </w:r>
    </w:p>
    <w:p w:rsidR="00563A7A" w:rsidRDefault="002A7DFB">
      <w:pPr>
        <w:pStyle w:val="a3"/>
        <w:ind w:right="817"/>
        <w:jc w:val="left"/>
      </w:pPr>
      <w:r>
        <w:t>Г.Р.</w:t>
      </w:r>
      <w:r>
        <w:rPr>
          <w:spacing w:val="12"/>
        </w:rPr>
        <w:t xml:space="preserve"> </w:t>
      </w:r>
      <w:r>
        <w:t>Державин.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«Властителям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судиям»,</w:t>
      </w:r>
      <w:r>
        <w:rPr>
          <w:spacing w:val="14"/>
        </w:rPr>
        <w:t xml:space="preserve"> </w:t>
      </w:r>
      <w:r>
        <w:t>«Па-</w:t>
      </w:r>
      <w:r>
        <w:rPr>
          <w:spacing w:val="-52"/>
        </w:rPr>
        <w:t xml:space="preserve"> </w:t>
      </w:r>
      <w:r>
        <w:t>мятник»</w:t>
      </w:r>
      <w:r>
        <w:rPr>
          <w:spacing w:val="-6"/>
        </w:rPr>
        <w:t xml:space="preserve"> </w:t>
      </w:r>
      <w:r>
        <w:t>и другие.</w:t>
      </w:r>
    </w:p>
    <w:p w:rsidR="00563A7A" w:rsidRDefault="002A7DFB">
      <w:pPr>
        <w:pStyle w:val="a3"/>
        <w:ind w:left="1530" w:firstLine="0"/>
        <w:jc w:val="left"/>
      </w:pPr>
      <w:r>
        <w:t>Н.М.</w:t>
      </w:r>
      <w:r>
        <w:rPr>
          <w:spacing w:val="-2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«Бедная</w:t>
      </w:r>
      <w:r>
        <w:rPr>
          <w:spacing w:val="-2"/>
        </w:rPr>
        <w:t xml:space="preserve"> </w:t>
      </w:r>
      <w:r>
        <w:t>Лиза».</w:t>
      </w:r>
    </w:p>
    <w:p w:rsidR="00563A7A" w:rsidRDefault="002A7DFB">
      <w:pPr>
        <w:pStyle w:val="8"/>
        <w:spacing w:before="3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В.А.</w:t>
      </w:r>
      <w:r>
        <w:rPr>
          <w:spacing w:val="-3"/>
        </w:rPr>
        <w:t xml:space="preserve"> </w:t>
      </w:r>
      <w:r>
        <w:t>Жуковский.</w:t>
      </w:r>
      <w:r>
        <w:rPr>
          <w:spacing w:val="-2"/>
        </w:rPr>
        <w:t xml:space="preserve"> </w:t>
      </w:r>
      <w:r>
        <w:t>Баллады,</w:t>
      </w:r>
      <w:r>
        <w:rPr>
          <w:spacing w:val="-3"/>
        </w:rPr>
        <w:t xml:space="preserve"> </w:t>
      </w:r>
      <w:r>
        <w:t>элегии</w:t>
      </w:r>
      <w:r>
        <w:rPr>
          <w:spacing w:val="-3"/>
        </w:rPr>
        <w:t xml:space="preserve"> </w:t>
      </w:r>
      <w:r>
        <w:t>(две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«Светлана»,</w:t>
      </w:r>
      <w:r>
        <w:rPr>
          <w:spacing w:val="-1"/>
        </w:rPr>
        <w:t xml:space="preserve"> </w:t>
      </w:r>
      <w:r>
        <w:t>«Невыразимое»,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«Море»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А.С.</w:t>
      </w:r>
      <w:r>
        <w:rPr>
          <w:spacing w:val="-3"/>
        </w:rPr>
        <w:t xml:space="preserve"> </w:t>
      </w:r>
      <w:r>
        <w:t>Грибоедов.</w:t>
      </w:r>
      <w:r>
        <w:rPr>
          <w:spacing w:val="-2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«Горе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563A7A" w:rsidRDefault="002A7DFB">
      <w:pPr>
        <w:pStyle w:val="a3"/>
        <w:ind w:right="830"/>
      </w:pPr>
      <w:r>
        <w:t>Поэзия пушкинской эпохи. К.Н. Батюшков, А.А. Дельвиг, Н.М. Языков, Е.А. Баратынский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трѐх</w:t>
      </w:r>
      <w:r>
        <w:rPr>
          <w:spacing w:val="-3"/>
        </w:rPr>
        <w:t xml:space="preserve"> </w:t>
      </w:r>
      <w:r>
        <w:t>стихотворений по выбору).</w:t>
      </w:r>
    </w:p>
    <w:p w:rsidR="00563A7A" w:rsidRDefault="002A7DFB">
      <w:pPr>
        <w:pStyle w:val="a3"/>
        <w:ind w:right="825"/>
      </w:pPr>
      <w:r>
        <w:t>А.С. Пушкин. Стихотворения (не менее пяти по выбору). Например, «Бесы», «Брожу ли я</w:t>
      </w:r>
      <w:r>
        <w:rPr>
          <w:spacing w:val="1"/>
        </w:rPr>
        <w:t xml:space="preserve"> </w:t>
      </w:r>
      <w:r>
        <w:t>вдоль улиц шумных…», «…Вновь я посетил…», «Из Пиндемонти», «К морю», «К***» («Я помню</w:t>
      </w:r>
      <w:r>
        <w:rPr>
          <w:spacing w:val="1"/>
        </w:rPr>
        <w:t xml:space="preserve"> </w:t>
      </w:r>
      <w:r>
        <w:t>чудное</w:t>
      </w:r>
      <w:r>
        <w:rPr>
          <w:spacing w:val="-1"/>
        </w:rPr>
        <w:t xml:space="preserve"> </w:t>
      </w:r>
      <w:r>
        <w:t>мгновенье…»),</w:t>
      </w:r>
      <w:r>
        <w:rPr>
          <w:spacing w:val="-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(отрывок),</w:t>
      </w:r>
      <w:r>
        <w:rPr>
          <w:spacing w:val="-4"/>
        </w:rPr>
        <w:t xml:space="preserve"> </w:t>
      </w:r>
      <w:r>
        <w:t>«Отцы-пустынники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жѐны</w:t>
      </w:r>
      <w:r>
        <w:rPr>
          <w:spacing w:val="-1"/>
        </w:rPr>
        <w:t xml:space="preserve"> </w:t>
      </w:r>
      <w:r>
        <w:t>непорочны…»,</w:t>
      </w:r>
    </w:p>
    <w:p w:rsidR="00563A7A" w:rsidRDefault="002A7DFB">
      <w:pPr>
        <w:pStyle w:val="a3"/>
        <w:ind w:right="824" w:firstLine="0"/>
      </w:pPr>
      <w:r>
        <w:t>«Пора, мой друг, пора! Покоя сердце просит…», «Поэт», «Пророк», «Свободы сеятель пустын-</w:t>
      </w:r>
      <w:r>
        <w:rPr>
          <w:spacing w:val="1"/>
        </w:rPr>
        <w:t xml:space="preserve"> </w:t>
      </w:r>
      <w:r>
        <w:rPr>
          <w:spacing w:val="-1"/>
        </w:rPr>
        <w:t>ный…»,</w:t>
      </w:r>
      <w:r>
        <w:rPr>
          <w:spacing w:val="-6"/>
        </w:rPr>
        <w:t xml:space="preserve"> </w:t>
      </w:r>
      <w:r>
        <w:rPr>
          <w:spacing w:val="-1"/>
        </w:rPr>
        <w:t>«Элегия»</w:t>
      </w:r>
      <w:r>
        <w:rPr>
          <w:spacing w:val="-13"/>
        </w:rPr>
        <w:t xml:space="preserve"> </w:t>
      </w:r>
      <w:r>
        <w:rPr>
          <w:spacing w:val="-1"/>
        </w:rPr>
        <w:t>(«Безумных</w:t>
      </w:r>
      <w:r>
        <w:rPr>
          <w:spacing w:val="-7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угасшее</w:t>
      </w:r>
      <w:r>
        <w:rPr>
          <w:spacing w:val="-7"/>
        </w:rPr>
        <w:t xml:space="preserve"> </w:t>
      </w:r>
      <w:r>
        <w:t>веселье…»),</w:t>
      </w:r>
      <w:r>
        <w:rPr>
          <w:spacing w:val="-6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любил:</w:t>
      </w:r>
      <w:r>
        <w:rPr>
          <w:spacing w:val="-10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ещѐ,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может…»,</w:t>
      </w:r>
    </w:p>
    <w:p w:rsidR="00563A7A" w:rsidRDefault="002A7DFB">
      <w:pPr>
        <w:pStyle w:val="a3"/>
        <w:ind w:firstLine="0"/>
      </w:pPr>
      <w:r>
        <w:t>«Я</w:t>
      </w:r>
      <w:r>
        <w:rPr>
          <w:spacing w:val="4"/>
        </w:rPr>
        <w:t xml:space="preserve"> </w:t>
      </w:r>
      <w:r>
        <w:t>памятник</w:t>
      </w:r>
      <w:r>
        <w:rPr>
          <w:spacing w:val="5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воздвиг</w:t>
      </w:r>
      <w:r>
        <w:rPr>
          <w:spacing w:val="5"/>
        </w:rPr>
        <w:t xml:space="preserve"> </w:t>
      </w:r>
      <w:r>
        <w:t>нерукотворный…»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  <w:r>
        <w:rPr>
          <w:spacing w:val="5"/>
        </w:rPr>
        <w:t xml:space="preserve"> </w:t>
      </w:r>
      <w:r>
        <w:t>Поэма</w:t>
      </w:r>
      <w:r>
        <w:rPr>
          <w:spacing w:val="7"/>
        </w:rPr>
        <w:t xml:space="preserve"> </w:t>
      </w:r>
      <w:r>
        <w:t>«Медный</w:t>
      </w:r>
      <w:r>
        <w:rPr>
          <w:spacing w:val="5"/>
        </w:rPr>
        <w:t xml:space="preserve"> </w:t>
      </w:r>
      <w:r>
        <w:t>всадник».</w:t>
      </w:r>
      <w:r>
        <w:rPr>
          <w:spacing w:val="10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стихах</w:t>
      </w:r>
    </w:p>
    <w:p w:rsidR="00563A7A" w:rsidRDefault="002A7DFB">
      <w:pPr>
        <w:pStyle w:val="a3"/>
        <w:spacing w:before="1" w:line="252" w:lineRule="exact"/>
        <w:ind w:firstLine="0"/>
      </w:pPr>
      <w:r>
        <w:t>«Евгений</w:t>
      </w:r>
      <w:r>
        <w:rPr>
          <w:spacing w:val="-5"/>
        </w:rPr>
        <w:t xml:space="preserve"> </w:t>
      </w:r>
      <w:r>
        <w:t>Онегин».</w:t>
      </w:r>
    </w:p>
    <w:p w:rsidR="00563A7A" w:rsidRDefault="002A7DFB">
      <w:pPr>
        <w:pStyle w:val="a3"/>
        <w:ind w:right="823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пяти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«Выхожу</w:t>
      </w:r>
      <w:r>
        <w:rPr>
          <w:spacing w:val="-8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дорогу…», «Дума», «И скучно и грустно», «Как часто, пѐстрою толпою окружѐн…», «Молитва»</w:t>
      </w:r>
      <w:r>
        <w:rPr>
          <w:spacing w:val="1"/>
        </w:rPr>
        <w:t xml:space="preserve"> </w:t>
      </w:r>
      <w:r>
        <w:t>(«Я, Матерь Божия, ныне с молитвою…»), «Нет, не тебя так пылко я люблю…», «Нет, я не Байрон,</w:t>
      </w:r>
      <w:r>
        <w:rPr>
          <w:spacing w:val="-52"/>
        </w:rPr>
        <w:t xml:space="preserve"> </w:t>
      </w:r>
      <w:r>
        <w:t>я другой…», «Поэт» («Отделкой золотой блистает мой кинжал…»), «Пророк», «Родина», «Смерть</w:t>
      </w:r>
      <w:r>
        <w:rPr>
          <w:spacing w:val="1"/>
        </w:rPr>
        <w:t xml:space="preserve"> </w:t>
      </w:r>
      <w:r>
        <w:t>Поэта», «Сон» («В полдневный жар в долине Дагестана…»), «Я жить хочу, хочу печали…» и дру-</w:t>
      </w:r>
      <w:r>
        <w:rPr>
          <w:spacing w:val="1"/>
        </w:rPr>
        <w:t xml:space="preserve"> </w:t>
      </w:r>
      <w:r>
        <w:t>гие.</w:t>
      </w:r>
      <w:r>
        <w:rPr>
          <w:spacing w:val="-1"/>
        </w:rPr>
        <w:t xml:space="preserve"> </w:t>
      </w:r>
      <w:r>
        <w:t>Роман «Герой нашего времени».</w:t>
      </w:r>
    </w:p>
    <w:p w:rsidR="00563A7A" w:rsidRDefault="002A7DFB">
      <w:pPr>
        <w:pStyle w:val="a3"/>
        <w:spacing w:line="253" w:lineRule="exact"/>
        <w:ind w:left="1530" w:firstLine="0"/>
      </w:pP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«Мѐртвые</w:t>
      </w:r>
      <w:r>
        <w:rPr>
          <w:spacing w:val="-3"/>
        </w:rPr>
        <w:t xml:space="preserve"> </w:t>
      </w:r>
      <w:r>
        <w:t>души».</w:t>
      </w:r>
    </w:p>
    <w:p w:rsidR="00563A7A" w:rsidRDefault="002A7DFB">
      <w:pPr>
        <w:pStyle w:val="8"/>
        <w:spacing w:before="6"/>
        <w:jc w:val="both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563A7A" w:rsidRDefault="002A7DFB">
      <w:pPr>
        <w:pStyle w:val="a3"/>
        <w:spacing w:line="242" w:lineRule="auto"/>
        <w:ind w:left="1530" w:right="2672" w:firstLine="0"/>
      </w:pPr>
      <w:r>
        <w:t>Данте. «Божественная комедия» (не менее двух фрагментов по выбору).</w:t>
      </w:r>
      <w:r>
        <w:rPr>
          <w:spacing w:val="-52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5"/>
        </w:rPr>
        <w:t xml:space="preserve"> </w:t>
      </w:r>
      <w:r>
        <w:t>(фрагменты по выбору).</w:t>
      </w:r>
    </w:p>
    <w:p w:rsidR="00563A7A" w:rsidRDefault="002A7DFB">
      <w:pPr>
        <w:pStyle w:val="a3"/>
        <w:spacing w:line="248" w:lineRule="exact"/>
        <w:ind w:left="1530" w:firstLine="0"/>
      </w:pPr>
      <w:r>
        <w:t>И.-В.</w:t>
      </w:r>
      <w:r>
        <w:rPr>
          <w:spacing w:val="-2"/>
        </w:rPr>
        <w:t xml:space="preserve"> </w:t>
      </w:r>
      <w:r>
        <w:t>Гѐте.</w:t>
      </w:r>
      <w:r>
        <w:rPr>
          <w:spacing w:val="-1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6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63A7A" w:rsidRDefault="002A7DFB">
      <w:pPr>
        <w:pStyle w:val="a3"/>
        <w:ind w:right="826"/>
      </w:pPr>
      <w:r>
        <w:t>Дж.Г. Байрон. 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t>певец, скорей!..», «Прощание Наполеона» и другие. Поэма «Паломничество Чайльд-Гарольда»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по выбору).</w:t>
      </w:r>
    </w:p>
    <w:p w:rsidR="00563A7A" w:rsidRDefault="002A7DFB">
      <w:pPr>
        <w:ind w:left="822" w:right="826" w:firstLine="707"/>
        <w:jc w:val="both"/>
      </w:pPr>
      <w:r>
        <w:rPr>
          <w:b/>
          <w:i/>
        </w:rPr>
        <w:t xml:space="preserve">Зарубежная проза первой половины XIX в. </w:t>
      </w:r>
      <w:r>
        <w:t>(одно произведение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 Гофмана, В. Гюго,</w:t>
      </w:r>
      <w:r>
        <w:rPr>
          <w:spacing w:val="-1"/>
        </w:rPr>
        <w:t xml:space="preserve"> </w:t>
      </w:r>
      <w:r>
        <w:t>В. Скотта</w:t>
      </w:r>
      <w:r>
        <w:rPr>
          <w:spacing w:val="-2"/>
        </w:rPr>
        <w:t xml:space="preserve"> </w:t>
      </w:r>
      <w:r>
        <w:t>и другие.</w:t>
      </w:r>
    </w:p>
    <w:p w:rsidR="00563A7A" w:rsidRDefault="002A7DFB">
      <w:pPr>
        <w:pStyle w:val="7"/>
        <w:spacing w:before="3" w:line="237" w:lineRule="auto"/>
        <w:ind w:right="6799"/>
        <w:rPr>
          <w:b w:val="0"/>
        </w:rPr>
      </w:pPr>
      <w:r>
        <w:t>Планируемые результаты.</w:t>
      </w:r>
      <w:r>
        <w:rPr>
          <w:spacing w:val="-5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ind w:right="818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2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/>
        <w:jc w:val="left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обучающе-</w:t>
      </w:r>
      <w:r>
        <w:rPr>
          <w:spacing w:val="-52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931" w:firstLine="707"/>
        <w:jc w:val="left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активное участие в жизни семьи, образователь-</w:t>
      </w:r>
      <w:r>
        <w:rPr>
          <w:spacing w:val="-52"/>
        </w:rPr>
        <w:t xml:space="preserve"> </w:t>
      </w:r>
      <w:r>
        <w:t>ной организации, местного сообщества, родного края, страны, в том числе в сопоставлении с си-</w:t>
      </w:r>
      <w:r>
        <w:rPr>
          <w:spacing w:val="1"/>
        </w:rPr>
        <w:t xml:space="preserve"> </w:t>
      </w:r>
      <w:r>
        <w:t>туациями,</w:t>
      </w:r>
      <w:r>
        <w:rPr>
          <w:spacing w:val="-1"/>
        </w:rPr>
        <w:t xml:space="preserve"> </w:t>
      </w:r>
      <w:r>
        <w:t>отражѐнными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900" w:firstLine="707"/>
        <w:jc w:val="left"/>
      </w:pPr>
      <w:r>
        <w:t>неприятие любых форм экстремизма, дискриминации; понимание роли различных со-</w:t>
      </w:r>
      <w:r>
        <w:rPr>
          <w:spacing w:val="1"/>
        </w:rPr>
        <w:t xml:space="preserve"> </w:t>
      </w:r>
      <w:r>
        <w:t>циальных институтов в жизни человека; представление об основных правах, свободах и обязанно-</w:t>
      </w:r>
      <w:r>
        <w:rPr>
          <w:spacing w:val="-52"/>
        </w:rPr>
        <w:t xml:space="preserve"> </w:t>
      </w:r>
      <w:r>
        <w:t>стях гражданина, социальных нормах и правилах межличностных отношений в поликультурном и</w:t>
      </w:r>
      <w:r>
        <w:rPr>
          <w:spacing w:val="-52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882" w:firstLine="707"/>
        <w:jc w:val="left"/>
      </w:pPr>
      <w:r>
        <w:t>представление о способах противодействия коррупции, готовность к 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 опорой</w:t>
      </w:r>
      <w:r>
        <w:rPr>
          <w:spacing w:val="-52"/>
        </w:rPr>
        <w:t xml:space="preserve"> </w:t>
      </w:r>
      <w:r>
        <w:t>на примеры из литературы; 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</w:pPr>
      <w:r>
        <w:t>патриотическоговоспитания: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932" w:firstLine="707"/>
        <w:jc w:val="left"/>
      </w:pPr>
      <w:r>
        <w:t>осознание российской гражданской идентичности в поликультурном и многоконфесси-</w:t>
      </w:r>
      <w:r>
        <w:rPr>
          <w:spacing w:val="-52"/>
        </w:rPr>
        <w:t xml:space="preserve"> </w:t>
      </w:r>
      <w:r>
        <w:t>ональном обществе, проявление интереса к познанию родного языка, истории, культуры Россий-</w:t>
      </w:r>
      <w:r>
        <w:rPr>
          <w:spacing w:val="1"/>
        </w:rPr>
        <w:t xml:space="preserve"> </w:t>
      </w:r>
      <w:r>
        <w:t>ской Федерации, своего края, народов России в контексте изучения произведений русской и зару-</w:t>
      </w:r>
      <w:r>
        <w:rPr>
          <w:spacing w:val="-52"/>
        </w:rPr>
        <w:t xml:space="preserve"> </w:t>
      </w:r>
      <w:r>
        <w:t>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 также литератур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823" w:firstLine="707"/>
        <w:jc w:val="left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 отражѐнным</w:t>
      </w:r>
      <w:r>
        <w:rPr>
          <w:spacing w:val="-52"/>
        </w:rPr>
        <w:t xml:space="preserve"> </w:t>
      </w:r>
      <w:r>
        <w:t>в художественных произведениях;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природному</w:t>
      </w:r>
      <w:r>
        <w:rPr>
          <w:spacing w:val="-12"/>
        </w:rPr>
        <w:t xml:space="preserve"> </w:t>
      </w:r>
      <w:r>
        <w:t>наследию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памятникам,</w:t>
      </w:r>
      <w:r>
        <w:rPr>
          <w:spacing w:val="-10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проживающих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 внимание на их воплощение в</w:t>
      </w:r>
      <w:r>
        <w:rPr>
          <w:spacing w:val="-2"/>
        </w:rPr>
        <w:t xml:space="preserve"> </w:t>
      </w:r>
      <w:r>
        <w:t>литературе;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  <w:spacing w:line="253" w:lineRule="exact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1475" w:firstLine="707"/>
        <w:jc w:val="left"/>
      </w:pPr>
      <w:r>
        <w:t>ориентация на моральные ценности и нормы в ситуациях нравственного выбора с</w:t>
      </w:r>
      <w:r>
        <w:rPr>
          <w:spacing w:val="-52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персонажей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901" w:firstLine="707"/>
        <w:jc w:val="left"/>
      </w:pPr>
      <w:r>
        <w:t>готовность оценивать своѐ поведение и поступки, а также поведение и поступки других</w:t>
      </w:r>
      <w:r>
        <w:rPr>
          <w:spacing w:val="-5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1295" w:firstLine="707"/>
        <w:jc w:val="left"/>
      </w:pPr>
      <w:r>
        <w:t>активное неприятие асоциальных поступков, свобода и ответственность личности 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  <w:spacing w:line="251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846" w:firstLine="707"/>
        <w:jc w:val="left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 понимание эмоционального воздействия искусства, в том числе изучаемых литературных</w:t>
      </w:r>
      <w:r>
        <w:rPr>
          <w:spacing w:val="-52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1001" w:firstLine="707"/>
        <w:jc w:val="left"/>
      </w:pPr>
      <w:r>
        <w:t>осознание важности художественной литературы и культуры как средства коммуника-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563A7A" w:rsidRDefault="002A7DFB">
      <w:pPr>
        <w:pStyle w:val="a4"/>
        <w:numPr>
          <w:ilvl w:val="0"/>
          <w:numId w:val="224"/>
        </w:numPr>
        <w:tabs>
          <w:tab w:val="left" w:pos="1816"/>
        </w:tabs>
        <w:ind w:right="826" w:firstLine="707"/>
        <w:jc w:val="left"/>
      </w:pPr>
      <w:r>
        <w:t>понимание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84"/>
        </w:tabs>
        <w:spacing w:line="253" w:lineRule="exact"/>
        <w:ind w:left="1783" w:hanging="254"/>
      </w:pPr>
      <w:r>
        <w:t>физического</w:t>
      </w:r>
      <w:r>
        <w:rPr>
          <w:spacing w:val="11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563A7A" w:rsidRDefault="00563A7A">
      <w:pPr>
        <w:spacing w:line="25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8" w:lineRule="exact"/>
        <w:ind w:firstLine="0"/>
        <w:jc w:val="left"/>
      </w:pPr>
      <w:r>
        <w:rPr>
          <w:spacing w:val="-1"/>
        </w:rPr>
        <w:lastRenderedPageBreak/>
        <w:t>лучия:</w:t>
      </w:r>
    </w:p>
    <w:p w:rsidR="00563A7A" w:rsidRDefault="002A7DFB">
      <w:pPr>
        <w:pStyle w:val="a3"/>
        <w:spacing w:before="7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6"/>
        </w:tabs>
        <w:ind w:left="345" w:hanging="287"/>
        <w:jc w:val="left"/>
        <w:rPr>
          <w:rFonts w:ascii="Symbol" w:hAnsi="Symbol"/>
        </w:rPr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опыт,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2A7DFB">
      <w:pPr>
        <w:pStyle w:val="a3"/>
        <w:ind w:right="839" w:firstLine="0"/>
        <w:jc w:val="left"/>
      </w:pPr>
      <w:r>
        <w:lastRenderedPageBreak/>
        <w:t>ответственное отношение к своему здоровью и установка на здоровый образ жизни (здоровое пи-</w:t>
      </w:r>
      <w:r>
        <w:rPr>
          <w:spacing w:val="1"/>
        </w:rPr>
        <w:t xml:space="preserve"> </w:t>
      </w:r>
      <w:r>
        <w:t>тание, соблюдение гигиенических правил, сбалансированный режим занятий и отдыха, регулярная</w:t>
      </w:r>
      <w:r>
        <w:rPr>
          <w:spacing w:val="-5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4" w:firstLine="707"/>
        <w:jc w:val="left"/>
        <w:rPr>
          <w:rFonts w:ascii="Symbol" w:hAnsi="Symbol"/>
        </w:rPr>
      </w:pPr>
      <w:r>
        <w:t>осознание последствий и неприятие вредных привычек (употребление алкоголя, нарко-</w:t>
      </w:r>
      <w:r>
        <w:rPr>
          <w:spacing w:val="-52"/>
        </w:rPr>
        <w:t xml:space="preserve"> </w:t>
      </w:r>
      <w:r>
        <w:t>тиков, курение) и иных форм вреда для физического психического здоровья, 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навыки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5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управлять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собственным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состоянием,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навыка</w:t>
      </w:r>
      <w:r>
        <w:rPr>
          <w:spacing w:val="-7"/>
        </w:rPr>
        <w:t xml:space="preserve"> </w:t>
      </w:r>
      <w:r>
        <w:t>рефлексии,</w:t>
      </w:r>
      <w:r>
        <w:rPr>
          <w:spacing w:val="-6"/>
        </w:rPr>
        <w:t xml:space="preserve"> </w:t>
      </w:r>
      <w:r>
        <w:t>признание</w:t>
      </w:r>
      <w:r>
        <w:rPr>
          <w:spacing w:val="-7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 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литературных героев;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35" w:firstLine="707"/>
        <w:jc w:val="left"/>
        <w:rPr>
          <w:rFonts w:ascii="Symbol" w:hAnsi="Symbol"/>
        </w:rPr>
      </w:pPr>
      <w:r>
        <w:t>установка на активное участие в решении практических задач (в рамках семьи, образо-</w:t>
      </w:r>
      <w:r>
        <w:rPr>
          <w:spacing w:val="1"/>
        </w:rPr>
        <w:t xml:space="preserve"> </w:t>
      </w:r>
      <w:r>
        <w:t>вательной организации, города, края) технологической и социальной направленности, способность</w:t>
      </w:r>
      <w:r>
        <w:rPr>
          <w:spacing w:val="-5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7" w:firstLine="707"/>
        <w:jc w:val="left"/>
        <w:rPr>
          <w:rFonts w:ascii="Symbol" w:hAnsi="Symbol"/>
        </w:rPr>
      </w:pPr>
      <w:r>
        <w:t>интерес к практическому изучению профессий и труда различного рода, в том числе на</w:t>
      </w:r>
      <w:r>
        <w:rPr>
          <w:spacing w:val="-52"/>
        </w:rPr>
        <w:t xml:space="preserve"> </w:t>
      </w:r>
      <w:r>
        <w:t>основе применения изучаемого предметного знания и знакомства с деятельностью героев на</w:t>
      </w:r>
      <w:r>
        <w:rPr>
          <w:spacing w:val="1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70" w:firstLine="707"/>
        <w:jc w:val="left"/>
        <w:rPr>
          <w:rFonts w:ascii="Symbol" w:hAnsi="Symbol"/>
        </w:rPr>
      </w:pPr>
      <w:r>
        <w:t>осознание важности обучения на протяжении всей жизни для успешной профессио-</w:t>
      </w:r>
      <w:r>
        <w:rPr>
          <w:spacing w:val="-52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 умений</w:t>
      </w:r>
      <w:r>
        <w:rPr>
          <w:spacing w:val="-1"/>
        </w:rPr>
        <w:t xml:space="preserve"> </w:t>
      </w:r>
      <w:r>
        <w:t>для этого;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литературы,</w:t>
      </w:r>
      <w:r>
        <w:rPr>
          <w:spacing w:val="-52"/>
        </w:rPr>
        <w:t xml:space="preserve"> </w:t>
      </w: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 и общественных интересов 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  <w:spacing w:line="252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1" w:firstLine="707"/>
        <w:rPr>
          <w:rFonts w:ascii="Symbol" w:hAnsi="Symbol"/>
        </w:rPr>
      </w:pPr>
      <w:r>
        <w:t>ориентация на применение знаний из социальных и естественных наук для решения за-</w:t>
      </w:r>
      <w:r>
        <w:rPr>
          <w:spacing w:val="-52"/>
        </w:rPr>
        <w:t xml:space="preserve"> </w:t>
      </w:r>
      <w:r>
        <w:t>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80" w:firstLine="707"/>
        <w:jc w:val="left"/>
        <w:rPr>
          <w:rFonts w:ascii="Symbol" w:hAnsi="Symbol"/>
        </w:rPr>
      </w:pPr>
      <w:r>
        <w:t>повышение уровня экологической культуры, осознание глобального характера эколо-</w:t>
      </w:r>
      <w:r>
        <w:rPr>
          <w:spacing w:val="-52"/>
        </w:rPr>
        <w:t xml:space="preserve"> </w:t>
      </w:r>
      <w:r>
        <w:t>гических проблем и путей их решения; активное неприятие действий, приносящих вред окружа-</w:t>
      </w:r>
      <w:r>
        <w:rPr>
          <w:spacing w:val="-52"/>
        </w:rPr>
        <w:t xml:space="preserve"> </w:t>
      </w:r>
      <w:r>
        <w:t>ющей среде, в том числе сформированное при знакомстве с литературными 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-1"/>
        </w:rPr>
        <w:t xml:space="preserve"> </w:t>
      </w:r>
      <w:r>
        <w:t>экологические проблемы;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 и социальной среды, готовность к участию в практической деятельности эколо-</w:t>
      </w:r>
      <w:r>
        <w:rPr>
          <w:spacing w:val="1"/>
        </w:rPr>
        <w:t xml:space="preserve"> </w:t>
      </w:r>
      <w:r>
        <w:t>гической</w:t>
      </w:r>
      <w:r>
        <w:rPr>
          <w:spacing w:val="-4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770"/>
        </w:tabs>
        <w:spacing w:line="252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jc w:val="left"/>
        <w:rPr>
          <w:rFonts w:ascii="Symbol" w:hAnsi="Symbol"/>
        </w:rPr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 природной</w:t>
      </w:r>
      <w:r>
        <w:rPr>
          <w:spacing w:val="-52"/>
        </w:rPr>
        <w:t xml:space="preserve"> </w:t>
      </w:r>
      <w:r>
        <w:t>и социальной средой с опорой на изученные и самостоятельно прочитанные литературные произ-</w:t>
      </w:r>
      <w:r>
        <w:rPr>
          <w:spacing w:val="1"/>
        </w:rPr>
        <w:t xml:space="preserve"> </w:t>
      </w:r>
      <w:r>
        <w:t>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72" w:firstLine="707"/>
        <w:jc w:val="left"/>
        <w:rPr>
          <w:rFonts w:ascii="Symbol" w:hAnsi="Symbol"/>
        </w:rPr>
      </w:pPr>
      <w:r>
        <w:t>овладение языковой и читательской культурой как средством познания мира, овладение</w:t>
      </w:r>
      <w:r>
        <w:rPr>
          <w:spacing w:val="-52"/>
        </w:rPr>
        <w:t xml:space="preserve"> </w:t>
      </w:r>
      <w:r>
        <w:t>основными навыками исследовательской деятельности с учѐтом специфики литературного обра-</w:t>
      </w:r>
      <w:r>
        <w:rPr>
          <w:spacing w:val="1"/>
        </w:rPr>
        <w:t xml:space="preserve"> </w:t>
      </w:r>
      <w:r>
        <w:t>зования, установка на осмысление опыта, наблюдений, поступков и стремление совершенствовать</w:t>
      </w:r>
      <w:r>
        <w:rPr>
          <w:spacing w:val="-5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коллективного благополучия;</w:t>
      </w:r>
    </w:p>
    <w:p w:rsidR="00563A7A" w:rsidRDefault="002A7DFB">
      <w:pPr>
        <w:pStyle w:val="a4"/>
        <w:numPr>
          <w:ilvl w:val="0"/>
          <w:numId w:val="222"/>
        </w:numPr>
        <w:tabs>
          <w:tab w:val="left" w:pos="1811"/>
        </w:tabs>
        <w:ind w:left="822" w:right="824" w:firstLine="707"/>
      </w:pPr>
      <w:r>
        <w:t>обеспечение</w:t>
      </w:r>
      <w:r>
        <w:rPr>
          <w:spacing w:val="40"/>
        </w:rPr>
        <w:t xml:space="preserve"> </w:t>
      </w:r>
      <w:r>
        <w:t>адаптации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изменяющимся</w:t>
      </w:r>
      <w:r>
        <w:rPr>
          <w:spacing w:val="39"/>
        </w:rPr>
        <w:t xml:space="preserve"> </w:t>
      </w:r>
      <w:r>
        <w:t>условиям</w:t>
      </w:r>
      <w:r>
        <w:rPr>
          <w:spacing w:val="39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родной среды: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7" w:firstLine="707"/>
        <w:jc w:val="left"/>
        <w:rPr>
          <w:rFonts w:ascii="Symbol" w:hAnsi="Symbol"/>
        </w:rPr>
      </w:pPr>
      <w:r>
        <w:t>освоение обучающимися социального опыта, основных социальных ролей, соответ-</w:t>
      </w:r>
      <w:r>
        <w:rPr>
          <w:spacing w:val="1"/>
        </w:rPr>
        <w:t xml:space="preserve"> </w:t>
      </w:r>
      <w:r>
        <w:t>ствующих ведущей деятельности возраста, норм и правил общественного поведения, форм соци-</w:t>
      </w:r>
      <w:r>
        <w:rPr>
          <w:spacing w:val="-52"/>
        </w:rPr>
        <w:t xml:space="preserve"> </w:t>
      </w:r>
      <w:r>
        <w:t>альной жизни в группах и сообществах, включая семью, группы, сформированные по профессио-</w:t>
      </w:r>
      <w:r>
        <w:rPr>
          <w:spacing w:val="-52"/>
        </w:rPr>
        <w:t xml:space="preserve"> </w:t>
      </w:r>
      <w:r>
        <w:t>нальной деятельности, а также в рамках социального взаимодействия с людьми из другой куль-</w:t>
      </w:r>
      <w:r>
        <w:rPr>
          <w:spacing w:val="1"/>
        </w:rPr>
        <w:t xml:space="preserve"> </w:t>
      </w:r>
      <w:r>
        <w:t>турной</w:t>
      </w:r>
      <w:r>
        <w:rPr>
          <w:spacing w:val="-2"/>
        </w:rPr>
        <w:t xml:space="preserve"> </w:t>
      </w:r>
      <w:r>
        <w:t>среды;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других, в действии в условиях неопределенности, повышение уровня своей компетентно-</w:t>
      </w:r>
      <w:r>
        <w:rPr>
          <w:spacing w:val="1"/>
        </w:rPr>
        <w:t xml:space="preserve"> </w:t>
      </w:r>
      <w:r>
        <w:t>сти через практическую деятельность, в том числе умение учиться у других людей, осознавать в</w:t>
      </w:r>
      <w:r>
        <w:rPr>
          <w:spacing w:val="1"/>
        </w:rPr>
        <w:t xml:space="preserve"> </w:t>
      </w:r>
      <w:r>
        <w:t>совместной деятельности новые знания, навыки и компетенции из опыта других, в выявлении и</w:t>
      </w:r>
      <w:r>
        <w:rPr>
          <w:spacing w:val="1"/>
        </w:rPr>
        <w:t xml:space="preserve"> </w:t>
      </w:r>
      <w:r>
        <w:t>связывании образов, необходимость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неизвестных, осознавать де-</w:t>
      </w:r>
      <w:r>
        <w:rPr>
          <w:spacing w:val="1"/>
        </w:rPr>
        <w:t xml:space="preserve"> </w:t>
      </w:r>
      <w:r>
        <w:t>фициты собственных знаний и компетентностей, планировать своѐ развитие,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учѐтом влияния на окружающую среду, достижений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jc w:val="left"/>
        <w:rPr>
          <w:rFonts w:ascii="Symbol" w:hAnsi="Symbol"/>
        </w:rPr>
      </w:pPr>
      <w:r>
        <w:t>способность осознавать стрессовую ситуацию, оценивать происходящие изменения и их</w:t>
      </w:r>
      <w:r>
        <w:rPr>
          <w:spacing w:val="-52"/>
        </w:rPr>
        <w:t xml:space="preserve"> </w:t>
      </w:r>
      <w:r>
        <w:rPr>
          <w:spacing w:val="-1"/>
        </w:rPr>
        <w:t>последствия,</w:t>
      </w:r>
      <w:r>
        <w:rPr>
          <w:spacing w:val="-13"/>
        </w:rPr>
        <w:t xml:space="preserve"> </w:t>
      </w:r>
      <w:r>
        <w:t>опираясь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жизненный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читательский</w:t>
      </w:r>
      <w:r>
        <w:rPr>
          <w:spacing w:val="-14"/>
        </w:rPr>
        <w:t xml:space="preserve"> </w:t>
      </w:r>
      <w:r>
        <w:t>опыт;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2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</w:t>
      </w:r>
      <w:r>
        <w:rPr>
          <w:spacing w:val="-1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вызов, требующий контрмер, оценивать ситуацию стресса, корректировать принимаемые решения</w:t>
      </w:r>
      <w:r>
        <w:rPr>
          <w:spacing w:val="1"/>
        </w:rPr>
        <w:t xml:space="preserve"> </w:t>
      </w:r>
      <w:r>
        <w:t>и действия; 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563A7A" w:rsidRDefault="002A7DFB">
      <w:pPr>
        <w:pStyle w:val="7"/>
        <w:spacing w:before="6" w:line="250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563A7A" w:rsidRDefault="002A7DFB">
      <w:pPr>
        <w:pStyle w:val="a3"/>
        <w:ind w:right="823"/>
      </w:pPr>
      <w:r>
        <w:t>В результате изучения литературы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63A7A" w:rsidRDefault="002A7DFB">
      <w:pPr>
        <w:pStyle w:val="7"/>
        <w:spacing w:before="3" w:line="250" w:lineRule="exac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563A7A" w:rsidRDefault="002A7DFB">
      <w:pPr>
        <w:pStyle w:val="a3"/>
        <w:spacing w:line="250" w:lineRule="exact"/>
        <w:ind w:left="153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41" w:firstLine="707"/>
        <w:jc w:val="left"/>
        <w:rPr>
          <w:rFonts w:ascii="Symbol" w:hAnsi="Symbol"/>
        </w:rPr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 этапов</w:t>
      </w:r>
      <w:r>
        <w:rPr>
          <w:spacing w:val="-52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устанавливать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литературные</w:t>
      </w:r>
      <w:r>
        <w:rPr>
          <w:spacing w:val="-52"/>
        </w:rPr>
        <w:t xml:space="preserve"> </w:t>
      </w:r>
      <w:r>
        <w:t>объекты по существенному признаку,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критерии проводимого анализа;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5" w:firstLine="707"/>
        <w:jc w:val="left"/>
        <w:rPr>
          <w:rFonts w:ascii="Symbol" w:hAnsi="Symbol"/>
        </w:rPr>
      </w:pPr>
      <w:r>
        <w:t>с учѐтом предложенной задачи выявлять закономерности и противоречия в рассматри-</w:t>
      </w:r>
      <w:r>
        <w:rPr>
          <w:spacing w:val="-52"/>
        </w:rPr>
        <w:t xml:space="preserve"> </w:t>
      </w:r>
      <w:r>
        <w:t>ваемых литературных фактах и наблюдениях над текстом;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учѐтом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73" w:firstLine="707"/>
        <w:jc w:val="left"/>
        <w:rPr>
          <w:rFonts w:ascii="Symbol" w:hAnsi="Symbol"/>
        </w:rPr>
      </w:pPr>
      <w:r>
        <w:t>выявлять дефициты информации, данных, необходимых для решения поставленной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6" w:firstLine="707"/>
        <w:rPr>
          <w:rFonts w:ascii="Symbol" w:hAnsi="Symbol"/>
        </w:rPr>
      </w:pPr>
      <w:r>
        <w:t>выявлять причинно-следственные связи при изучении литературных явлений и процес-</w:t>
      </w:r>
      <w:r>
        <w:rPr>
          <w:spacing w:val="-52"/>
        </w:rPr>
        <w:t xml:space="preserve"> </w:t>
      </w:r>
      <w:r>
        <w:t>сов; делать выводы с использованием дедуктивных и индуктивных умозаключений, умозаключе-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по аналогии;</w:t>
      </w:r>
      <w:r>
        <w:rPr>
          <w:spacing w:val="-2"/>
        </w:rPr>
        <w:t xml:space="preserve"> </w:t>
      </w:r>
      <w:r>
        <w:t>формулировать гипотезы</w:t>
      </w:r>
      <w:r>
        <w:rPr>
          <w:spacing w:val="-2"/>
        </w:rPr>
        <w:t xml:space="preserve"> </w:t>
      </w:r>
      <w:r>
        <w:t>об их взаимосвязях;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45" w:firstLine="707"/>
        <w:jc w:val="left"/>
        <w:rPr>
          <w:rFonts w:ascii="Symbol" w:hAnsi="Symbol"/>
        </w:rPr>
      </w:pPr>
      <w:r>
        <w:t>самостоятельно выбирать способ решения учебной задачи при работе с разными типами</w:t>
      </w:r>
      <w:r>
        <w:rPr>
          <w:spacing w:val="-52"/>
        </w:rPr>
        <w:t xml:space="preserve"> </w:t>
      </w:r>
      <w:r>
        <w:t>текстов (сравнивать несколько вариантов решения, выбирать наиболее подходящий с учѐтом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563A7A" w:rsidRDefault="002A7DFB">
      <w:pPr>
        <w:pStyle w:val="a3"/>
        <w:ind w:left="1530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19" w:firstLine="707"/>
        <w:jc w:val="left"/>
        <w:rPr>
          <w:rFonts w:ascii="Symbol" w:hAnsi="Symbol"/>
        </w:rPr>
      </w:pPr>
      <w:r>
        <w:t>использовать вопросы как исследовательский инструмент познания в литературном об-</w:t>
      </w:r>
      <w:r>
        <w:rPr>
          <w:spacing w:val="-52"/>
        </w:rPr>
        <w:t xml:space="preserve"> </w:t>
      </w:r>
      <w:r>
        <w:t>разовании;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27" w:firstLine="707"/>
        <w:jc w:val="left"/>
        <w:rPr>
          <w:rFonts w:ascii="Symbol" w:hAnsi="Symbol"/>
        </w:rPr>
      </w:pPr>
      <w:r>
        <w:t>формулировать вопросы, фиксирующие разрыв между реальным и желательным состо-</w:t>
      </w:r>
      <w:r>
        <w:rPr>
          <w:spacing w:val="-52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0" w:firstLine="707"/>
        <w:jc w:val="left"/>
        <w:rPr>
          <w:rFonts w:ascii="Symbol" w:hAnsi="Symbol"/>
        </w:rPr>
      </w:pPr>
      <w:r>
        <w:t>формировать гипотезу об истинности собственных суждений и суждений других, аргу-</w:t>
      </w:r>
      <w:r>
        <w:rPr>
          <w:spacing w:val="-52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71" w:firstLine="707"/>
        <w:rPr>
          <w:rFonts w:ascii="Symbol" w:hAnsi="Symbol"/>
        </w:rPr>
      </w:pPr>
      <w:r>
        <w:t>проводить по самостоятельно составленному плану небольшое исследование по уста-</w:t>
      </w:r>
      <w:r>
        <w:rPr>
          <w:spacing w:val="-52"/>
        </w:rPr>
        <w:t xml:space="preserve"> </w:t>
      </w:r>
      <w:r>
        <w:t>новлению особенностей литературного объекта изучения, причинноследственных связей и зави-</w:t>
      </w:r>
      <w:r>
        <w:rPr>
          <w:spacing w:val="-52"/>
        </w:rPr>
        <w:t xml:space="preserve"> </w:t>
      </w:r>
      <w:r>
        <w:t>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4" w:firstLine="707"/>
        <w:rPr>
          <w:rFonts w:ascii="Symbol" w:hAnsi="Symbol"/>
        </w:rPr>
      </w:pPr>
      <w:r>
        <w:t>оценивать на применимость и достоверность информацию, полученную в ходе иссле-</w:t>
      </w:r>
      <w:r>
        <w:rPr>
          <w:spacing w:val="-52"/>
        </w:rPr>
        <w:t xml:space="preserve"> </w:t>
      </w:r>
      <w:r>
        <w:t>дования</w:t>
      </w:r>
      <w:r>
        <w:rPr>
          <w:spacing w:val="-3"/>
        </w:rPr>
        <w:t xml:space="preserve"> </w:t>
      </w:r>
      <w:r>
        <w:t>(эксперимента);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61" w:firstLine="707"/>
        <w:rPr>
          <w:rFonts w:ascii="Symbol" w:hAnsi="Symbol"/>
        </w:rPr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опыта, исследования; владеть инструментами оценки достоверности полученных</w:t>
      </w:r>
      <w:r>
        <w:rPr>
          <w:spacing w:val="-5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6" w:firstLine="707"/>
        <w:jc w:val="left"/>
        <w:rPr>
          <w:rFonts w:ascii="Symbol" w:hAnsi="Symbol"/>
        </w:rPr>
      </w:pPr>
      <w:r>
        <w:t>прогнозировать возможное дальнейшее развитие событий и их последствия в анало-</w:t>
      </w:r>
      <w:r>
        <w:rPr>
          <w:spacing w:val="1"/>
        </w:rPr>
        <w:t xml:space="preserve"> </w:t>
      </w:r>
      <w:r>
        <w:t>гичных или сходных ситуациях, а также выдвигать предположения об их развитии в новых усло-</w:t>
      </w:r>
      <w:r>
        <w:rPr>
          <w:spacing w:val="-52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и контекстах, 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применять</w:t>
      </w:r>
      <w:r>
        <w:rPr>
          <w:spacing w:val="-14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методы,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запросы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поиске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отборе</w:t>
      </w:r>
      <w:r>
        <w:rPr>
          <w:spacing w:val="-12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и другой информации или данных из источников с учѐтом предложенной учебной задачи и за-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87" w:firstLine="707"/>
        <w:jc w:val="left"/>
        <w:rPr>
          <w:rFonts w:ascii="Symbol" w:hAnsi="Symbol"/>
        </w:rPr>
      </w:pPr>
      <w:r>
        <w:t>выбирать, анализировать, систематизировать и интерпретировать литературную и дру-</w:t>
      </w:r>
      <w:r>
        <w:rPr>
          <w:spacing w:val="-52"/>
        </w:rPr>
        <w:t xml:space="preserve"> </w:t>
      </w:r>
      <w:r>
        <w:t>гую</w:t>
      </w:r>
      <w:r>
        <w:rPr>
          <w:spacing w:val="-1"/>
        </w:rPr>
        <w:t xml:space="preserve"> </w:t>
      </w:r>
      <w:r>
        <w:t>информацию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31" w:firstLine="707"/>
        <w:rPr>
          <w:rFonts w:ascii="Symbol" w:hAnsi="Symbol"/>
        </w:rPr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1108" w:firstLine="707"/>
        <w:rPr>
          <w:rFonts w:ascii="Symbol" w:hAnsi="Symbol"/>
        </w:rPr>
      </w:pPr>
      <w:r>
        <w:t>самостоятельно выбирать оптимальную форму представления литературной и другой</w:t>
      </w:r>
      <w:r>
        <w:rPr>
          <w:spacing w:val="-52"/>
        </w:rPr>
        <w:t xml:space="preserve"> </w:t>
      </w:r>
      <w:r>
        <w:t>информации и иллюстрировать решаемые учебные задачи несложными схемами, диаграммами,</w:t>
      </w:r>
      <w:r>
        <w:rPr>
          <w:spacing w:val="-5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64" w:firstLine="707"/>
        <w:rPr>
          <w:rFonts w:ascii="Symbol" w:hAnsi="Symbol"/>
        </w:rPr>
      </w:pPr>
      <w:r>
        <w:t>оценивать надѐжность литературной и другой информации по критериям, предложен-</w:t>
      </w:r>
      <w:r>
        <w:rPr>
          <w:spacing w:val="-52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учителем или сформулированным самостоятельно;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rPr>
          <w:rFonts w:ascii="Symbol" w:hAnsi="Symbol"/>
        </w:rPr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суждения,</w:t>
      </w:r>
      <w:r>
        <w:rPr>
          <w:spacing w:val="-7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условиями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 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4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80" w:firstLine="707"/>
        <w:rPr>
          <w:rFonts w:ascii="Symbol" w:hAnsi="Symbol"/>
        </w:rPr>
      </w:pPr>
      <w:r>
        <w:t>распознавать невербальные средства общения, понимать значение социальных знаков,</w:t>
      </w:r>
      <w:r>
        <w:rPr>
          <w:spacing w:val="-52"/>
        </w:rPr>
        <w:t xml:space="preserve"> </w:t>
      </w:r>
      <w:r>
        <w:t>знать и распознавать предпосылки конфликтных ситуаций, находя аналогии в литературных про-</w:t>
      </w:r>
      <w:r>
        <w:rPr>
          <w:spacing w:val="-52"/>
        </w:rPr>
        <w:t xml:space="preserve"> </w:t>
      </w:r>
      <w:r>
        <w:t>изведениях,</w:t>
      </w:r>
      <w:r>
        <w:rPr>
          <w:spacing w:val="-1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конфликты, вести</w:t>
      </w:r>
      <w:r>
        <w:rPr>
          <w:spacing w:val="-2"/>
        </w:rPr>
        <w:t xml:space="preserve"> </w:t>
      </w:r>
      <w:r>
        <w:t>переговоры;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понимать намерения других, проявлять уважительное отношение к собеседнику и кор-</w:t>
      </w:r>
      <w:r>
        <w:rPr>
          <w:spacing w:val="1"/>
        </w:rPr>
        <w:t xml:space="preserve"> </w:t>
      </w:r>
      <w:r>
        <w:t>ректно формулировать свои возражения; в ходе учебного диалога и (или) дискуссии задавать во-</w:t>
      </w:r>
      <w:r>
        <w:rPr>
          <w:spacing w:val="1"/>
        </w:rPr>
        <w:t xml:space="preserve"> </w:t>
      </w:r>
      <w:r>
        <w:t>просы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12"/>
        </w:rPr>
        <w:t xml:space="preserve"> </w:t>
      </w:r>
      <w:r>
        <w:t>обсуждаемой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нацеленные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и 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84" w:firstLine="707"/>
        <w:rPr>
          <w:rFonts w:ascii="Symbol" w:hAnsi="Symbol"/>
        </w:rPr>
      </w:pPr>
      <w:r>
        <w:t>публично представлять результаты выполненного опыта (литературоведческого экспе-</w:t>
      </w:r>
      <w:r>
        <w:rPr>
          <w:spacing w:val="-52"/>
        </w:rPr>
        <w:t xml:space="preserve"> </w:t>
      </w:r>
      <w:r>
        <w:t>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05" w:firstLine="707"/>
        <w:rPr>
          <w:rFonts w:ascii="Symbol" w:hAnsi="Symbol"/>
        </w:rPr>
      </w:pPr>
      <w:r>
        <w:t>самостоятельно выбирать формат выступления с учѐтом задач презентации и особенно-</w:t>
      </w:r>
      <w:r>
        <w:rPr>
          <w:spacing w:val="-52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-5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63A7A" w:rsidRDefault="002A7DFB">
      <w:pPr>
        <w:pStyle w:val="7"/>
        <w:spacing w:before="1" w:line="251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8" w:firstLine="707"/>
        <w:jc w:val="left"/>
        <w:rPr>
          <w:rFonts w:ascii="Symbol" w:hAnsi="Symbol"/>
        </w:rPr>
      </w:pPr>
      <w:r>
        <w:t>выявлять проблемы для решения в учебных и жизненных ситуациях, анализируя ситу-</w:t>
      </w:r>
      <w:r>
        <w:rPr>
          <w:spacing w:val="-52"/>
        </w:rPr>
        <w:t xml:space="preserve"> </w:t>
      </w:r>
      <w:r>
        <w:t>ации,</w:t>
      </w:r>
      <w:r>
        <w:rPr>
          <w:spacing w:val="-1"/>
        </w:rPr>
        <w:t xml:space="preserve"> </w:t>
      </w:r>
      <w:r>
        <w:t>изображѐнные в художественной литературе;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4" w:firstLine="707"/>
        <w:jc w:val="left"/>
        <w:rPr>
          <w:rFonts w:ascii="Symbol" w:hAnsi="Symbol"/>
        </w:rPr>
      </w:pPr>
      <w:r>
        <w:t>ориентироваться в различных подходах принятия решений (индивидуальное, принятие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90" w:firstLine="707"/>
        <w:jc w:val="left"/>
        <w:rPr>
          <w:rFonts w:ascii="Symbol" w:hAnsi="Symbol"/>
        </w:rPr>
      </w:pPr>
      <w:r>
        <w:t>самостоятельно составлять алгоритм решения учебной задачи (или его часть), выбирать</w:t>
      </w:r>
      <w:r>
        <w:rPr>
          <w:spacing w:val="-52"/>
        </w:rPr>
        <w:t xml:space="preserve"> </w:t>
      </w:r>
      <w:r>
        <w:t>способ решения учебной задачи с учѐтом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1" w:firstLine="707"/>
        <w:jc w:val="left"/>
        <w:rPr>
          <w:rFonts w:ascii="Symbol" w:hAnsi="Symbol"/>
        </w:rPr>
      </w:pPr>
      <w:r>
        <w:t>составлять план действий (план реализации намеченного алгоритма решения) и кор-</w:t>
      </w:r>
      <w:r>
        <w:rPr>
          <w:spacing w:val="1"/>
        </w:rPr>
        <w:t xml:space="preserve"> </w:t>
      </w:r>
      <w:r>
        <w:t>ректировать предложенный алгоритм с учѐтом получения новых знаний об изучаемом литератур-</w:t>
      </w:r>
      <w:r>
        <w:rPr>
          <w:spacing w:val="-52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 выбор и брать ответственность</w:t>
      </w:r>
      <w:r>
        <w:rPr>
          <w:spacing w:val="-3"/>
        </w:rPr>
        <w:t xml:space="preserve"> </w:t>
      </w:r>
      <w:r>
        <w:t>за решение.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Самоконтроль,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самоконтроля, 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образо-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rPr>
          <w:spacing w:val="-1"/>
        </w:rPr>
        <w:lastRenderedPageBreak/>
        <w:t>вании;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8"/>
        </w:tabs>
        <w:spacing w:before="1" w:line="269" w:lineRule="exact"/>
        <w:ind w:left="337" w:hanging="287"/>
        <w:jc w:val="left"/>
        <w:rPr>
          <w:rFonts w:ascii="Symbol" w:hAnsi="Symbol"/>
        </w:rPr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8"/>
        </w:tabs>
        <w:spacing w:line="269" w:lineRule="exact"/>
        <w:ind w:left="337" w:hanging="287"/>
        <w:jc w:val="left"/>
        <w:rPr>
          <w:rFonts w:ascii="Symbol" w:hAnsi="Symbol"/>
        </w:rPr>
      </w:pPr>
      <w:r>
        <w:t>учитывать</w:t>
      </w:r>
      <w:r>
        <w:rPr>
          <w:spacing w:val="-2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9" w:space="40"/>
            <w:col w:w="9531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47" w:firstLine="707"/>
        <w:jc w:val="left"/>
        <w:rPr>
          <w:rFonts w:ascii="Symbol" w:hAnsi="Symbol"/>
        </w:rPr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 вносить</w:t>
      </w:r>
      <w:r>
        <w:rPr>
          <w:spacing w:val="-52"/>
        </w:rPr>
        <w:t xml:space="preserve"> </w:t>
      </w:r>
      <w:r>
        <w:t>коррективы в деятельность на основе новых обстоятельств и изменившихся ситуаций, установ-</w:t>
      </w:r>
      <w:r>
        <w:rPr>
          <w:spacing w:val="-52"/>
        </w:rPr>
        <w:t xml:space="preserve"> </w:t>
      </w:r>
      <w:r>
        <w:t>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29" w:firstLine="707"/>
        <w:jc w:val="left"/>
        <w:rPr>
          <w:rFonts w:ascii="Symbol" w:hAnsi="Symbol"/>
        </w:rPr>
      </w:pPr>
      <w:r>
        <w:t>развивать способность различать и называть собственные эмоции, управлять ими и</w:t>
      </w:r>
      <w:r>
        <w:rPr>
          <w:spacing w:val="-52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8" w:firstLine="707"/>
        <w:jc w:val="left"/>
        <w:rPr>
          <w:rFonts w:ascii="Symbol" w:hAnsi="Symbol"/>
        </w:rPr>
      </w:pPr>
      <w:r>
        <w:t>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 мотивы и намерения другого, анализируя примеры из художественной литературы; ре-</w:t>
      </w:r>
      <w:r>
        <w:rPr>
          <w:spacing w:val="-52"/>
        </w:rPr>
        <w:t xml:space="preserve"> </w:t>
      </w:r>
      <w:r>
        <w:t>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своих эмоций;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2" w:firstLine="707"/>
        <w:jc w:val="left"/>
        <w:rPr>
          <w:rFonts w:ascii="Symbol" w:hAnsi="Symbol"/>
        </w:rPr>
      </w:pPr>
      <w:r>
        <w:t>осознанно относиться к другому человеку, его мнению, размышляя над взаимоотноше-</w:t>
      </w:r>
      <w:r>
        <w:rPr>
          <w:spacing w:val="-52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  <w:rPr>
          <w:rFonts w:ascii="Symbol" w:hAnsi="Symbol"/>
        </w:rPr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4033" w:firstLine="0"/>
        <w:jc w:val="left"/>
        <w:rPr>
          <w:rFonts w:ascii="Symbol" w:hAnsi="Symbol"/>
        </w:rPr>
      </w:pPr>
      <w:r>
        <w:t>осознавать невозможность контролировать всѐ вокруг.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4" w:firstLine="707"/>
        <w:rPr>
          <w:rFonts w:ascii="Symbol" w:hAnsi="Symbol"/>
        </w:rPr>
      </w:pPr>
      <w:r>
        <w:t>использовать преимущества командной (парной, групповой, коллективной) и индиви-</w:t>
      </w:r>
      <w:r>
        <w:rPr>
          <w:spacing w:val="-52"/>
        </w:rPr>
        <w:t xml:space="preserve"> </w:t>
      </w:r>
      <w:r>
        <w:t>дуальной работы при решении конкретной проблемы на уроках литературы, обосновывать необ-</w:t>
      </w:r>
      <w:r>
        <w:rPr>
          <w:spacing w:val="-52"/>
        </w:rPr>
        <w:t xml:space="preserve"> </w:t>
      </w:r>
      <w:r>
        <w:t>ходимость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00" w:firstLine="707"/>
        <w:jc w:val="left"/>
        <w:rPr>
          <w:rFonts w:ascii="Symbol" w:hAnsi="Symbol"/>
        </w:rPr>
      </w:pPr>
      <w:r>
        <w:t>принимать цель совместной учебной деятельности, коллективно строить действия по еѐ</w:t>
      </w:r>
      <w:r>
        <w:rPr>
          <w:spacing w:val="-52"/>
        </w:rPr>
        <w:t xml:space="preserve"> </w:t>
      </w:r>
      <w:r>
        <w:t>достижению: распределять роли, договариваться, обсуждать процесс и результат совместной ра-</w:t>
      </w:r>
      <w:r>
        <w:rPr>
          <w:spacing w:val="1"/>
        </w:rPr>
        <w:t xml:space="preserve"> </w:t>
      </w:r>
      <w:r>
        <w:t>боты;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t>обобщать</w:t>
      </w:r>
      <w:r>
        <w:rPr>
          <w:spacing w:val="-12"/>
        </w:rPr>
        <w:t xml:space="preserve"> </w:t>
      </w:r>
      <w:r>
        <w:t>мнения</w:t>
      </w:r>
      <w:r>
        <w:rPr>
          <w:spacing w:val="-13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людей;</w:t>
      </w:r>
      <w:r>
        <w:rPr>
          <w:spacing w:val="-11"/>
        </w:rPr>
        <w:t xml:space="preserve"> </w:t>
      </w: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 учебной деятельности, определять свою роль (с учѐтом предпочтений и возможностей</w:t>
      </w:r>
      <w:r>
        <w:rPr>
          <w:spacing w:val="-52"/>
        </w:rPr>
        <w:t xml:space="preserve"> </w:t>
      </w:r>
      <w:r>
        <w:t>всех участников 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 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8" w:firstLine="707"/>
        <w:jc w:val="left"/>
        <w:rPr>
          <w:rFonts w:ascii="Symbol" w:hAnsi="Symbol"/>
        </w:rPr>
      </w:pPr>
      <w:r>
        <w:t>выполнять свою часть работы, достигать качественного результата по своему направ-</w:t>
      </w:r>
      <w:r>
        <w:rPr>
          <w:spacing w:val="-52"/>
        </w:rPr>
        <w:t xml:space="preserve"> </w:t>
      </w:r>
      <w:r>
        <w:t>лению,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0" w:firstLine="707"/>
        <w:jc w:val="left"/>
        <w:rPr>
          <w:rFonts w:ascii="Symbol" w:hAnsi="Symbol"/>
        </w:rPr>
      </w:pPr>
      <w:r>
        <w:t>оценивать качество своего вклада в общий результат по критериям, сформулированным</w:t>
      </w:r>
      <w:r>
        <w:rPr>
          <w:spacing w:val="-5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на литературных занятиях;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исходной</w:t>
      </w:r>
      <w:r>
        <w:rPr>
          <w:spacing w:val="-7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jc w:val="left"/>
      </w:pP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литературе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89"/>
        </w:tabs>
        <w:ind w:right="821" w:firstLine="707"/>
        <w:jc w:val="both"/>
      </w:pPr>
      <w:r>
        <w:t>понимание духовно-нравственной и культурной ценности литературы и еѐ роли в фор-</w:t>
      </w:r>
      <w:r>
        <w:rPr>
          <w:spacing w:val="1"/>
        </w:rPr>
        <w:t xml:space="preserve"> </w:t>
      </w:r>
      <w:r>
        <w:t>мировании гражданственности и патриотизма, укреплении единства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89"/>
        </w:tabs>
        <w:ind w:right="821" w:firstLine="707"/>
        <w:jc w:val="both"/>
      </w:pPr>
      <w:r>
        <w:t>понимание специфики литературы как вида искусства, принципиальных отличий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84"/>
        </w:tabs>
        <w:ind w:right="820" w:firstLine="707"/>
        <w:jc w:val="both"/>
      </w:pPr>
      <w:r>
        <w:t>овладение умениями эстетического и смыслового анализа произведений устного народ-</w:t>
      </w:r>
      <w:r>
        <w:rPr>
          <w:spacing w:val="1"/>
        </w:rPr>
        <w:t xml:space="preserve"> </w:t>
      </w:r>
      <w:r>
        <w:t>ного творчества и художественной литературы, умениями воспринимать, анализировать, интер-</w:t>
      </w:r>
      <w:r>
        <w:rPr>
          <w:spacing w:val="1"/>
        </w:rPr>
        <w:t xml:space="preserve"> </w:t>
      </w:r>
      <w:r>
        <w:t>претировать и оценивать прочитанное, понимать художественную картину мира, отражѐнную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563A7A" w:rsidRDefault="002A7DFB">
      <w:pPr>
        <w:pStyle w:val="a3"/>
        <w:ind w:right="820"/>
      </w:pPr>
      <w:r>
        <w:t>овладение умением анализировать произведение в единстве формы и содержания, опреде-</w:t>
      </w:r>
      <w:r>
        <w:rPr>
          <w:spacing w:val="1"/>
        </w:rPr>
        <w:t xml:space="preserve"> </w:t>
      </w:r>
      <w:r>
        <w:t>лять тематику и проблематику произведения, родовую и жанровую принадлежность произведения;</w:t>
      </w:r>
      <w:r>
        <w:rPr>
          <w:spacing w:val="-5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 художе-</w:t>
      </w:r>
      <w:r>
        <w:rPr>
          <w:spacing w:val="1"/>
        </w:rPr>
        <w:t xml:space="preserve"> </w:t>
      </w:r>
      <w:r>
        <w:t>ственные особенности произведения и воплощѐнные в нѐм реалии; характеризовать авторский</w:t>
      </w:r>
      <w:r>
        <w:rPr>
          <w:spacing w:val="1"/>
        </w:rPr>
        <w:t xml:space="preserve"> </w:t>
      </w:r>
      <w:r>
        <w:t>пафос; выявлять особенности языка художественного произведения, поэтической и прозаической</w:t>
      </w:r>
      <w:r>
        <w:rPr>
          <w:spacing w:val="1"/>
        </w:rPr>
        <w:t xml:space="preserve"> </w:t>
      </w:r>
      <w:r>
        <w:t>речи;</w:t>
      </w:r>
    </w:p>
    <w:p w:rsidR="00563A7A" w:rsidRDefault="002A7DFB">
      <w:pPr>
        <w:pStyle w:val="a3"/>
        <w:ind w:right="820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 произведений и оформления собственных оценок и наблюдений 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творчество;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поэзия;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образ;</w:t>
      </w:r>
      <w:r>
        <w:rPr>
          <w:spacing w:val="-5"/>
        </w:rPr>
        <w:t xml:space="preserve"> </w:t>
      </w:r>
      <w:r>
        <w:t>факт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вымысел;</w:t>
      </w:r>
      <w:r>
        <w:rPr>
          <w:spacing w:val="-53"/>
        </w:rPr>
        <w:t xml:space="preserve"> </w:t>
      </w:r>
      <w:r>
        <w:rPr>
          <w:spacing w:val="-1"/>
        </w:rPr>
        <w:t>литературные</w:t>
      </w:r>
      <w:r>
        <w:rPr>
          <w:spacing w:val="-11"/>
        </w:rPr>
        <w:t xml:space="preserve"> </w:t>
      </w:r>
      <w:r>
        <w:rPr>
          <w:spacing w:val="-1"/>
        </w:rPr>
        <w:t>направления</w:t>
      </w:r>
      <w:r>
        <w:rPr>
          <w:spacing w:val="-10"/>
        </w:rPr>
        <w:t xml:space="preserve"> </w:t>
      </w:r>
      <w:r>
        <w:t>(классицизм,</w:t>
      </w:r>
      <w:r>
        <w:rPr>
          <w:spacing w:val="-13"/>
        </w:rPr>
        <w:t xml:space="preserve"> </w:t>
      </w:r>
      <w:r>
        <w:t>сентиментализм,</w:t>
      </w:r>
      <w:r>
        <w:rPr>
          <w:spacing w:val="-10"/>
        </w:rPr>
        <w:t xml:space="preserve"> </w:t>
      </w:r>
      <w:r>
        <w:t>романтизм,</w:t>
      </w:r>
      <w:r>
        <w:rPr>
          <w:spacing w:val="-10"/>
        </w:rPr>
        <w:t xml:space="preserve"> </w:t>
      </w:r>
      <w:r>
        <w:t>реализм),</w:t>
      </w:r>
      <w:r>
        <w:rPr>
          <w:spacing w:val="-9"/>
        </w:rPr>
        <w:t xml:space="preserve"> </w:t>
      </w:r>
      <w:r>
        <w:t>роды</w:t>
      </w:r>
      <w:r>
        <w:rPr>
          <w:spacing w:val="-12"/>
        </w:rPr>
        <w:t xml:space="preserve"> </w:t>
      </w:r>
      <w:r>
        <w:t>(лирика,</w:t>
      </w:r>
      <w:r>
        <w:rPr>
          <w:spacing w:val="-10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 повесть, роман, комедия, драма, трагедия, поэма, басня, 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ода,</w:t>
      </w:r>
      <w:r>
        <w:rPr>
          <w:spacing w:val="-5"/>
        </w:rPr>
        <w:t xml:space="preserve"> </w:t>
      </w:r>
      <w:r>
        <w:t>элегия,</w:t>
      </w:r>
      <w:r>
        <w:rPr>
          <w:spacing w:val="-5"/>
        </w:rPr>
        <w:t xml:space="preserve"> </w:t>
      </w:r>
      <w:r>
        <w:t>послание,</w:t>
      </w:r>
      <w:r>
        <w:rPr>
          <w:spacing w:val="-5"/>
        </w:rPr>
        <w:t xml:space="preserve"> </w:t>
      </w:r>
      <w:r>
        <w:t>отрывок,</w:t>
      </w:r>
      <w:r>
        <w:rPr>
          <w:spacing w:val="-7"/>
        </w:rPr>
        <w:t xml:space="preserve"> </w:t>
      </w:r>
      <w:r>
        <w:t>сонет,</w:t>
      </w:r>
      <w:r>
        <w:rPr>
          <w:spacing w:val="-5"/>
        </w:rPr>
        <w:t xml:space="preserve"> </w:t>
      </w:r>
      <w:r>
        <w:t>эпиграмма,</w:t>
      </w:r>
      <w:r>
        <w:rPr>
          <w:spacing w:val="-4"/>
        </w:rPr>
        <w:t xml:space="preserve"> </w:t>
      </w:r>
      <w:r>
        <w:t>лироэпические</w:t>
      </w:r>
      <w:r>
        <w:rPr>
          <w:spacing w:val="-5"/>
        </w:rPr>
        <w:t xml:space="preserve"> </w:t>
      </w:r>
      <w:r>
        <w:t>(поэма,</w:t>
      </w:r>
      <w:r>
        <w:rPr>
          <w:spacing w:val="-5"/>
        </w:rPr>
        <w:t xml:space="preserve"> </w:t>
      </w:r>
      <w:r>
        <w:t>баллада));</w:t>
      </w:r>
      <w:r>
        <w:rPr>
          <w:spacing w:val="-6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содержание литературного произведения; тема, идея, проблематика, пафос (героический, трагиче-</w:t>
      </w:r>
      <w:r>
        <w:rPr>
          <w:spacing w:val="1"/>
        </w:rPr>
        <w:t xml:space="preserve"> </w:t>
      </w:r>
      <w:r>
        <w:t>ский, комический); сюжет, композиция, эпиграф;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эпилог); авторское отступление; конфликт; система</w:t>
      </w:r>
      <w:r>
        <w:rPr>
          <w:spacing w:val="1"/>
        </w:rPr>
        <w:t xml:space="preserve"> </w:t>
      </w:r>
      <w:r>
        <w:t>образов; образ автора,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лирический персонаж; речевая характеристика героя; реплика, диалог, монолог; ремарка;</w:t>
      </w:r>
      <w:r>
        <w:rPr>
          <w:spacing w:val="1"/>
        </w:rPr>
        <w:t xml:space="preserve"> </w:t>
      </w:r>
      <w:r>
        <w:t>портрет, пейзаж, интерьер, художественная деталь, символ, подтекст, психологизм; сатира, юмор,</w:t>
      </w:r>
      <w:r>
        <w:rPr>
          <w:spacing w:val="1"/>
        </w:rPr>
        <w:t xml:space="preserve"> </w:t>
      </w:r>
      <w:r>
        <w:t>ирония, сарказм, гротеск; эпитет, метафора, сравнение, олицетворение, гипербола; антитеза, алле-</w:t>
      </w:r>
      <w:r>
        <w:rPr>
          <w:spacing w:val="1"/>
        </w:rPr>
        <w:t xml:space="preserve"> </w:t>
      </w:r>
      <w:r>
        <w:t>гория,</w:t>
      </w:r>
      <w:r>
        <w:rPr>
          <w:spacing w:val="28"/>
        </w:rPr>
        <w:t xml:space="preserve"> </w:t>
      </w:r>
      <w:r>
        <w:t>риторический</w:t>
      </w:r>
      <w:r>
        <w:rPr>
          <w:spacing w:val="27"/>
        </w:rPr>
        <w:t xml:space="preserve"> </w:t>
      </w:r>
      <w:r>
        <w:t>вопрос,</w:t>
      </w:r>
      <w:r>
        <w:rPr>
          <w:spacing w:val="29"/>
        </w:rPr>
        <w:t xml:space="preserve"> </w:t>
      </w:r>
      <w:r>
        <w:t>риторическое</w:t>
      </w:r>
      <w:r>
        <w:rPr>
          <w:spacing w:val="29"/>
        </w:rPr>
        <w:t xml:space="preserve"> </w:t>
      </w:r>
      <w:r>
        <w:t>восклицание,</w:t>
      </w:r>
      <w:r>
        <w:rPr>
          <w:spacing w:val="29"/>
        </w:rPr>
        <w:t xml:space="preserve"> </w:t>
      </w:r>
      <w:r>
        <w:t>инверсия;</w:t>
      </w:r>
      <w:r>
        <w:rPr>
          <w:spacing w:val="29"/>
        </w:rPr>
        <w:t xml:space="preserve"> </w:t>
      </w:r>
      <w:r>
        <w:t>повтор,</w:t>
      </w:r>
      <w:r>
        <w:rPr>
          <w:spacing w:val="28"/>
        </w:rPr>
        <w:t xml:space="preserve"> </w:t>
      </w:r>
      <w:r>
        <w:t>анафора;</w:t>
      </w:r>
      <w:r>
        <w:rPr>
          <w:spacing w:val="30"/>
        </w:rPr>
        <w:t xml:space="preserve"> </w:t>
      </w:r>
      <w:r>
        <w:t>умолчание,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 w:firstLine="0"/>
      </w:pPr>
      <w:r>
        <w:t>параллелизм, звукопись (аллитерация, ассонанс), стиль; стих и проза;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 амфибрахий, анапест), ритм,</w:t>
      </w:r>
      <w:r>
        <w:rPr>
          <w:spacing w:val="-1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563A7A" w:rsidRDefault="002A7DFB">
      <w:pPr>
        <w:pStyle w:val="a3"/>
        <w:ind w:right="82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истори-</w:t>
      </w:r>
      <w:r>
        <w:rPr>
          <w:spacing w:val="1"/>
        </w:rPr>
        <w:t xml:space="preserve"> </w:t>
      </w:r>
      <w:r>
        <w:t>ко-литературного процесса (определять и учитывать при анализе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времени, определѐнному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563A7A" w:rsidRDefault="002A7DFB">
      <w:pPr>
        <w:pStyle w:val="a3"/>
        <w:ind w:right="820"/>
      </w:pPr>
      <w:r>
        <w:t>овладение умением выявлять связь между важнейшими фактами биографии писателей (в</w:t>
      </w:r>
      <w:r>
        <w:rPr>
          <w:spacing w:val="1"/>
        </w:rPr>
        <w:t xml:space="preserve"> </w:t>
      </w:r>
      <w:r>
        <w:t>том числе А.С. Грибоедова, А.С. Пушкина, М.Ю. Лермонтова, Н.В. Гоголя) и особенностями ис-</w:t>
      </w:r>
      <w:r>
        <w:rPr>
          <w:spacing w:val="1"/>
        </w:rPr>
        <w:t xml:space="preserve"> </w:t>
      </w:r>
      <w:r>
        <w:t>торической</w:t>
      </w:r>
      <w:r>
        <w:rPr>
          <w:spacing w:val="-1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авторского мировоззрения,</w:t>
      </w:r>
      <w:r>
        <w:rPr>
          <w:spacing w:val="-1"/>
        </w:rPr>
        <w:t xml:space="preserve"> </w:t>
      </w:r>
      <w:r>
        <w:t>проблематики произведений;</w:t>
      </w:r>
    </w:p>
    <w:p w:rsidR="00563A7A" w:rsidRDefault="002A7DFB">
      <w:pPr>
        <w:pStyle w:val="a3"/>
        <w:spacing w:before="2"/>
        <w:ind w:right="820"/>
      </w:pPr>
      <w:r>
        <w:t>овладение</w:t>
      </w:r>
      <w:r>
        <w:rPr>
          <w:spacing w:val="-9"/>
        </w:rPr>
        <w:t xml:space="preserve"> </w:t>
      </w:r>
      <w:r>
        <w:t>умением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фрагменты</w:t>
      </w:r>
      <w:r>
        <w:rPr>
          <w:spacing w:val="-10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учѐтом</w:t>
      </w:r>
      <w:r>
        <w:rPr>
          <w:spacing w:val="-10"/>
        </w:rPr>
        <w:t xml:space="preserve"> </w:t>
      </w:r>
      <w:r>
        <w:t>внутритекстовых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межтекстовых связей), образы персонажей, литературные явления и факты, сюжеты разных лите-</w:t>
      </w:r>
      <w:r>
        <w:rPr>
          <w:spacing w:val="1"/>
        </w:rPr>
        <w:t xml:space="preserve"> </w:t>
      </w:r>
      <w:r>
        <w:t>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темы, 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приѐмы, эпизоды текста;</w:t>
      </w:r>
    </w:p>
    <w:p w:rsidR="00563A7A" w:rsidRDefault="002A7DFB">
      <w:pPr>
        <w:pStyle w:val="a3"/>
        <w:ind w:right="826"/>
      </w:pPr>
      <w:r>
        <w:t>овладение умением сопоставлять изученные и самостоятельно прочитанные 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 музыка, театр,</w:t>
      </w:r>
      <w:r>
        <w:rPr>
          <w:spacing w:val="1"/>
        </w:rPr>
        <w:t xml:space="preserve"> </w:t>
      </w:r>
      <w:r>
        <w:t>кино);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80"/>
        </w:tabs>
        <w:ind w:right="826" w:firstLine="707"/>
        <w:jc w:val="both"/>
      </w:pPr>
      <w:r>
        <w:t>совершенствование умения выразительно (с учѐтом индивидуальных особенностей обу-</w:t>
      </w:r>
      <w:r>
        <w:rPr>
          <w:spacing w:val="1"/>
        </w:rPr>
        <w:t xml:space="preserve"> </w:t>
      </w:r>
      <w:r>
        <w:t>чающихся)</w:t>
      </w:r>
      <w:r>
        <w:rPr>
          <w:spacing w:val="-1"/>
        </w:rPr>
        <w:t xml:space="preserve"> </w:t>
      </w:r>
      <w:r>
        <w:t>читать, 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наизусть, не менее</w:t>
      </w:r>
      <w:r>
        <w:rPr>
          <w:spacing w:val="-3"/>
        </w:rPr>
        <w:t xml:space="preserve"> </w:t>
      </w:r>
      <w:r>
        <w:t>12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818"/>
        </w:tabs>
        <w:ind w:right="822" w:firstLine="707"/>
        <w:jc w:val="both"/>
      </w:pPr>
      <w:r>
        <w:t>овладение умением пересказывать прочитанное произведение, используя 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-4"/>
        </w:rPr>
        <w:t xml:space="preserve"> </w:t>
      </w:r>
      <w:r>
        <w:t>выборочный,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пересказ,</w:t>
      </w:r>
      <w:r>
        <w:rPr>
          <w:spacing w:val="-4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7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804"/>
        </w:tabs>
        <w:ind w:right="826" w:firstLine="707"/>
        <w:jc w:val="both"/>
      </w:pPr>
      <w:r>
        <w:t>развитие умения участвовать в диалоге о прочитанном произведении, в дискуссии на</w:t>
      </w:r>
      <w:r>
        <w:rPr>
          <w:spacing w:val="1"/>
        </w:rPr>
        <w:t xml:space="preserve"> </w:t>
      </w:r>
      <w:r>
        <w:t>литературные темы, соотносить собственную позицию с позицией автора и мнениями 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давать аргументированную оценку</w:t>
      </w:r>
      <w:r>
        <w:rPr>
          <w:spacing w:val="-3"/>
        </w:rPr>
        <w:t xml:space="preserve"> </w:t>
      </w:r>
      <w:r>
        <w:t>прочитанному;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89"/>
        </w:tabs>
        <w:ind w:right="821" w:firstLine="707"/>
        <w:jc w:val="both"/>
      </w:pPr>
      <w:r>
        <w:t>совершенствование умения создавать устные и письменные высказывания разных жан-</w:t>
      </w:r>
      <w:r>
        <w:rPr>
          <w:spacing w:val="1"/>
        </w:rPr>
        <w:t xml:space="preserve"> </w:t>
      </w:r>
      <w:r>
        <w:t>ров, писать сочинение-рассуждение по заданной теме с опорой на прочитанные произведения (не</w:t>
      </w:r>
      <w:r>
        <w:rPr>
          <w:spacing w:val="1"/>
        </w:rPr>
        <w:t xml:space="preserve"> </w:t>
      </w:r>
      <w:r>
        <w:t>менее 250 слов), аннотацию, отзыв, рецензию; применять различные виды цитирования; делать</w:t>
      </w:r>
      <w:r>
        <w:rPr>
          <w:spacing w:val="1"/>
        </w:rPr>
        <w:t xml:space="preserve"> </w:t>
      </w:r>
      <w:r>
        <w:t>ссылки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информации; редактировать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92"/>
        </w:tabs>
        <w:ind w:right="821" w:firstLine="707"/>
        <w:jc w:val="both"/>
      </w:pPr>
      <w:r>
        <w:t>овладение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 произведений древнерусской, классической русской и зарубежной литературы 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 и эстетического</w:t>
      </w:r>
      <w:r>
        <w:rPr>
          <w:spacing w:val="1"/>
        </w:rPr>
        <w:t xml:space="preserve"> </w:t>
      </w:r>
      <w:r>
        <w:rPr>
          <w:spacing w:val="-1"/>
        </w:rPr>
        <w:t>анализа):</w:t>
      </w:r>
      <w:r>
        <w:rPr>
          <w:spacing w:val="-9"/>
        </w:rPr>
        <w:t xml:space="preserve"> </w:t>
      </w:r>
      <w:r>
        <w:rPr>
          <w:spacing w:val="-1"/>
        </w:rPr>
        <w:t>«Слово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полку</w:t>
      </w:r>
      <w:r>
        <w:rPr>
          <w:spacing w:val="-11"/>
        </w:rPr>
        <w:t xml:space="preserve"> </w:t>
      </w:r>
      <w:r>
        <w:rPr>
          <w:spacing w:val="-1"/>
        </w:rPr>
        <w:t>Игореве»;</w:t>
      </w:r>
      <w:r>
        <w:rPr>
          <w:spacing w:val="-9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М.В.</w:t>
      </w:r>
      <w:r>
        <w:rPr>
          <w:spacing w:val="-10"/>
        </w:rPr>
        <w:t xml:space="preserve"> </w:t>
      </w:r>
      <w:r>
        <w:t>Ломоносова,</w:t>
      </w:r>
      <w:r>
        <w:rPr>
          <w:spacing w:val="-9"/>
        </w:rPr>
        <w:t xml:space="preserve"> </w:t>
      </w:r>
      <w:r>
        <w:t>Г.Р.</w:t>
      </w:r>
      <w:r>
        <w:rPr>
          <w:spacing w:val="-12"/>
        </w:rPr>
        <w:t xml:space="preserve"> </w:t>
      </w:r>
      <w:r>
        <w:t>Державина;</w:t>
      </w:r>
      <w:r>
        <w:rPr>
          <w:spacing w:val="-8"/>
        </w:rPr>
        <w:t xml:space="preserve"> </w:t>
      </w:r>
      <w:r>
        <w:t>комедия</w:t>
      </w:r>
      <w:r>
        <w:rPr>
          <w:spacing w:val="-14"/>
        </w:rPr>
        <w:t xml:space="preserve"> </w:t>
      </w:r>
      <w:r>
        <w:t>Д.И.</w:t>
      </w:r>
      <w:r>
        <w:rPr>
          <w:spacing w:val="-52"/>
        </w:rPr>
        <w:t xml:space="preserve"> </w:t>
      </w:r>
      <w:r>
        <w:t>Фонвизина «Недоросль»; повесть Н.М. Карамзина «Бедная Лиза»; басни И.А. Крылова; стихотво-</w:t>
      </w:r>
      <w:r>
        <w:rPr>
          <w:spacing w:val="1"/>
        </w:rPr>
        <w:t xml:space="preserve"> </w:t>
      </w:r>
      <w:r>
        <w:t>рения и баллады В.А. Жуковского; комедия А.С. Грибоедова «Горе от ума»; произведения А.С.</w:t>
      </w:r>
      <w:r>
        <w:rPr>
          <w:spacing w:val="1"/>
        </w:rPr>
        <w:t xml:space="preserve"> </w:t>
      </w:r>
      <w:r>
        <w:t>Пушкина:</w:t>
      </w:r>
      <w:r>
        <w:rPr>
          <w:spacing w:val="38"/>
        </w:rPr>
        <w:t xml:space="preserve"> </w:t>
      </w:r>
      <w:r>
        <w:t>стихотворения,</w:t>
      </w:r>
      <w:r>
        <w:rPr>
          <w:spacing w:val="38"/>
        </w:rPr>
        <w:t xml:space="preserve"> </w:t>
      </w:r>
      <w:r>
        <w:t>поэма</w:t>
      </w:r>
      <w:r>
        <w:rPr>
          <w:spacing w:val="41"/>
        </w:rPr>
        <w:t xml:space="preserve"> </w:t>
      </w:r>
      <w:r>
        <w:t>«Медный</w:t>
      </w:r>
      <w:r>
        <w:rPr>
          <w:spacing w:val="37"/>
        </w:rPr>
        <w:t xml:space="preserve"> </w:t>
      </w:r>
      <w:r>
        <w:t>всадник»,</w:t>
      </w:r>
      <w:r>
        <w:rPr>
          <w:spacing w:val="38"/>
        </w:rPr>
        <w:t xml:space="preserve"> </w:t>
      </w:r>
      <w:r>
        <w:t>роман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стихах</w:t>
      </w:r>
      <w:r>
        <w:rPr>
          <w:spacing w:val="40"/>
        </w:rPr>
        <w:t xml:space="preserve"> </w:t>
      </w:r>
      <w:r>
        <w:t>«Евгений</w:t>
      </w:r>
      <w:r>
        <w:rPr>
          <w:spacing w:val="37"/>
        </w:rPr>
        <w:t xml:space="preserve"> </w:t>
      </w:r>
      <w:r>
        <w:t>Онегин»,</w:t>
      </w:r>
      <w:r>
        <w:rPr>
          <w:spacing w:val="38"/>
        </w:rPr>
        <w:t xml:space="preserve"> </w:t>
      </w:r>
      <w:r>
        <w:t>роман</w:t>
      </w:r>
    </w:p>
    <w:p w:rsidR="00563A7A" w:rsidRDefault="002A7DFB">
      <w:pPr>
        <w:pStyle w:val="a3"/>
        <w:ind w:right="818" w:firstLine="0"/>
      </w:pPr>
      <w:r>
        <w:t>«Капитанская дочка», повесть «Станционный смотритель»; произведения М.Ю. Лермонтова: сти-</w:t>
      </w:r>
      <w:r>
        <w:rPr>
          <w:spacing w:val="1"/>
        </w:rPr>
        <w:t xml:space="preserve"> </w:t>
      </w:r>
      <w:r>
        <w:t>хотворения, «Песня про царя Ивана Васильевича, молодого опричника и удалого купца Калашни-</w:t>
      </w:r>
      <w:r>
        <w:rPr>
          <w:spacing w:val="1"/>
        </w:rPr>
        <w:t xml:space="preserve"> </w:t>
      </w:r>
      <w:r>
        <w:t>кова», поэма «Мцыри», роман «Герой нашего времени»; произведения Н.В. Гоголя: комедия «Ре-</w:t>
      </w:r>
      <w:r>
        <w:rPr>
          <w:spacing w:val="1"/>
        </w:rPr>
        <w:t xml:space="preserve"> </w:t>
      </w:r>
      <w:r>
        <w:t>визор», повесть «Шинель», поэма «Мѐртвые души»; стихотворения Ф.И. Тютчева, А.А. Фета, Н.А.</w:t>
      </w:r>
      <w:r>
        <w:rPr>
          <w:spacing w:val="-52"/>
        </w:rPr>
        <w:t xml:space="preserve"> </w:t>
      </w:r>
      <w:r>
        <w:t>Некрасова;</w:t>
      </w:r>
      <w:r>
        <w:rPr>
          <w:spacing w:val="-5"/>
        </w:rPr>
        <w:t xml:space="preserve"> </w:t>
      </w:r>
      <w:r>
        <w:t>«Повесть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мужик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генералов</w:t>
      </w:r>
      <w:r>
        <w:rPr>
          <w:spacing w:val="-7"/>
        </w:rPr>
        <w:t xml:space="preserve"> </w:t>
      </w:r>
      <w:r>
        <w:t>прокормил»</w:t>
      </w:r>
      <w:r>
        <w:rPr>
          <w:spacing w:val="-11"/>
        </w:rPr>
        <w:t xml:space="preserve"> </w:t>
      </w:r>
      <w:r>
        <w:t>М.Е.</w:t>
      </w:r>
      <w:r>
        <w:rPr>
          <w:spacing w:val="-6"/>
        </w:rPr>
        <w:t xml:space="preserve"> </w:t>
      </w:r>
      <w:r>
        <w:t>Салтыкова-Щедрина;</w:t>
      </w:r>
      <w:r>
        <w:rPr>
          <w:spacing w:val="-52"/>
        </w:rPr>
        <w:t xml:space="preserve"> </w:t>
      </w:r>
      <w:r>
        <w:t>по одному произведению (по выбору) следующих писателей: Ф.М. Достоевский, И.С. Тургенев,</w:t>
      </w:r>
      <w:r>
        <w:rPr>
          <w:spacing w:val="1"/>
        </w:rPr>
        <w:t xml:space="preserve"> </w:t>
      </w:r>
      <w:r>
        <w:t>Л.Н. Толстой, Н.С. Лесков; рассказы А.П. Чехова; стихотворения И.А. Бунина, А.А. Блока, В.В.</w:t>
      </w:r>
      <w:r>
        <w:rPr>
          <w:spacing w:val="1"/>
        </w:rPr>
        <w:t xml:space="preserve"> </w:t>
      </w:r>
      <w:r>
        <w:t>Маяковского, С.А. Есенина, А.А. Ахматовой, М.И. Цветаевой, О.Э. Мандельштама, Б.Л. Пастер-</w:t>
      </w:r>
      <w:r>
        <w:rPr>
          <w:spacing w:val="1"/>
        </w:rPr>
        <w:t xml:space="preserve"> </w:t>
      </w:r>
      <w:r>
        <w:t>нака, рассказ А.Н. Толстого «Русский характер», М.А. Шолохова «Судьба человека», «Донские</w:t>
      </w:r>
      <w:r>
        <w:rPr>
          <w:spacing w:val="1"/>
        </w:rPr>
        <w:t xml:space="preserve"> </w:t>
      </w:r>
      <w:r>
        <w:t>рассказы», поэма А.Т. Твардовского «Василий Тѐркин» (избранные главы); рассказы В.М. Шук-</w:t>
      </w:r>
      <w:r>
        <w:rPr>
          <w:spacing w:val="1"/>
        </w:rPr>
        <w:t xml:space="preserve"> </w:t>
      </w:r>
      <w:r>
        <w:t>шина: «Чудик», «Стенька Разин»; рассказ А.И. Солженицына «Матрѐнин двор», рассказ В.Г. Рас-</w:t>
      </w:r>
      <w:r>
        <w:rPr>
          <w:spacing w:val="1"/>
        </w:rPr>
        <w:t xml:space="preserve"> </w:t>
      </w:r>
      <w:r>
        <w:t>путина «Уроки французского»; по одному произведению (по выбору) А.П. Платонова, М.А. Бул-</w:t>
      </w:r>
      <w:r>
        <w:rPr>
          <w:spacing w:val="1"/>
        </w:rPr>
        <w:t xml:space="preserve"> </w:t>
      </w:r>
      <w:r>
        <w:rPr>
          <w:spacing w:val="-1"/>
        </w:rPr>
        <w:t>гакова;</w:t>
      </w:r>
      <w:r>
        <w:rPr>
          <w:spacing w:val="-9"/>
        </w:rPr>
        <w:t xml:space="preserve"> </w:t>
      </w: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литературы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12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XXI</w:t>
      </w:r>
      <w:r>
        <w:rPr>
          <w:spacing w:val="-14"/>
        </w:rPr>
        <w:t xml:space="preserve"> </w:t>
      </w:r>
      <w:r>
        <w:t>в.: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трѐх</w:t>
      </w:r>
      <w:r>
        <w:rPr>
          <w:spacing w:val="-10"/>
        </w:rPr>
        <w:t xml:space="preserve"> </w:t>
      </w:r>
      <w:r>
        <w:t>прозаиков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53"/>
        </w:rPr>
        <w:t xml:space="preserve"> </w:t>
      </w:r>
      <w:r>
        <w:t>(в том числе Ф.А. Абрамов, Ч.Т. Айтматов, В.П. Астафьев, В.И. Белов, Ф.А. Искандер, Ю.П. Ка-</w:t>
      </w:r>
      <w:r>
        <w:rPr>
          <w:spacing w:val="1"/>
        </w:rPr>
        <w:t xml:space="preserve"> </w:t>
      </w:r>
      <w:r>
        <w:t>заков,</w:t>
      </w:r>
      <w:r>
        <w:rPr>
          <w:spacing w:val="-4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и Б.Н.</w:t>
      </w:r>
      <w:r>
        <w:rPr>
          <w:spacing w:val="-3"/>
        </w:rPr>
        <w:t xml:space="preserve"> </w:t>
      </w:r>
      <w:r>
        <w:t>Стругацкие,</w:t>
      </w:r>
      <w:r>
        <w:rPr>
          <w:spacing w:val="-3"/>
        </w:rPr>
        <w:t xml:space="preserve"> </w:t>
      </w:r>
      <w:r>
        <w:t>В.Ф.</w:t>
      </w:r>
      <w:r>
        <w:rPr>
          <w:spacing w:val="-5"/>
        </w:rPr>
        <w:t xml:space="preserve"> </w:t>
      </w:r>
      <w:r>
        <w:t>Тендряков);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трѐх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3"/>
        </w:rPr>
        <w:t xml:space="preserve"> </w:t>
      </w:r>
      <w:r>
        <w:t>числе Р.Г. Гамзатов, О.Ф. Берггольц, И.А. Бродский, А.А. Вознесенский, В.С. Высоцкий, Е.А. Ев-</w:t>
      </w:r>
      <w:r>
        <w:rPr>
          <w:spacing w:val="1"/>
        </w:rPr>
        <w:t xml:space="preserve"> </w:t>
      </w:r>
      <w:r>
        <w:t>тушенко, Н.А. Заболоцкий, Ю.П. Кузнецов, А.С. Кушнер, Б.Ш. Окуджава, Р.И. 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</w:t>
      </w:r>
      <w:r>
        <w:rPr>
          <w:spacing w:val="-2"/>
        </w:rPr>
        <w:t xml:space="preserve"> </w:t>
      </w:r>
      <w:r>
        <w:t>У. Шекспира;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792"/>
        </w:tabs>
        <w:ind w:right="826" w:firstLine="707"/>
        <w:jc w:val="both"/>
      </w:pPr>
      <w:r>
        <w:t>понимание важности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21"/>
        </w:numPr>
        <w:tabs>
          <w:tab w:val="left" w:pos="1886"/>
        </w:tabs>
        <w:spacing w:before="92"/>
        <w:ind w:right="827" w:firstLine="707"/>
        <w:jc w:val="both"/>
      </w:pPr>
      <w:r>
        <w:t>развитие умения планировать собственное досуговое чтение, формировать и обогащать</w:t>
      </w:r>
      <w:r>
        <w:rPr>
          <w:spacing w:val="-5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круг чтения,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 счѐт 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907"/>
        </w:tabs>
        <w:ind w:right="821" w:firstLine="707"/>
        <w:jc w:val="both"/>
      </w:pPr>
      <w:r>
        <w:t>формирование умения участвовать в учебно-исследовательской и проектной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приобретением</w:t>
      </w:r>
      <w:r>
        <w:rPr>
          <w:spacing w:val="-1"/>
        </w:rPr>
        <w:t xml:space="preserve"> </w:t>
      </w:r>
      <w:r>
        <w:t>опыта 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:rsidR="00563A7A" w:rsidRDefault="002A7DFB">
      <w:pPr>
        <w:pStyle w:val="a4"/>
        <w:numPr>
          <w:ilvl w:val="0"/>
          <w:numId w:val="221"/>
        </w:numPr>
        <w:tabs>
          <w:tab w:val="left" w:pos="1909"/>
        </w:tabs>
        <w:spacing w:before="1"/>
        <w:ind w:right="820" w:firstLine="707"/>
        <w:jc w:val="both"/>
      </w:pPr>
      <w:r>
        <w:t>овладение умением использовать словари и справочники, в том числе информацион-</w:t>
      </w:r>
      <w:r>
        <w:rPr>
          <w:spacing w:val="1"/>
        </w:rPr>
        <w:t xml:space="preserve"> </w:t>
      </w:r>
      <w:r>
        <w:t>но-справочные системы в электронной форме, подбирать проверенные источники в библиотечных</w:t>
      </w:r>
      <w:r>
        <w:rPr>
          <w:spacing w:val="1"/>
        </w:rPr>
        <w:t xml:space="preserve"> </w:t>
      </w:r>
      <w:r>
        <w:t>фондах, в том числе из числа верифицированных электронных ресурсов, включѐнных в феде-</w:t>
      </w:r>
      <w:r>
        <w:rPr>
          <w:spacing w:val="1"/>
        </w:rPr>
        <w:t xml:space="preserve"> </w:t>
      </w:r>
      <w:r>
        <w:t>ральный</w:t>
      </w:r>
      <w:r>
        <w:rPr>
          <w:spacing w:val="-12"/>
        </w:rPr>
        <w:t xml:space="preserve"> </w:t>
      </w:r>
      <w:r>
        <w:t>перечень,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задачи;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информационнокоммуникационные</w:t>
      </w:r>
      <w:r>
        <w:rPr>
          <w:spacing w:val="-5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ИКТ), соблюдать</w:t>
      </w:r>
      <w:r>
        <w:rPr>
          <w:spacing w:val="-1"/>
        </w:rPr>
        <w:t xml:space="preserve"> </w:t>
      </w:r>
      <w:r>
        <w:t>правила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5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80"/>
        </w:tabs>
        <w:spacing w:line="242" w:lineRule="auto"/>
        <w:ind w:right="820" w:firstLine="707"/>
      </w:pPr>
      <w:r>
        <w:t>начальным</w:t>
      </w:r>
      <w:r>
        <w:rPr>
          <w:spacing w:val="8"/>
        </w:rPr>
        <w:t xml:space="preserve"> </w:t>
      </w:r>
      <w:r>
        <w:t>представлениям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общечеловеческой</w:t>
      </w:r>
      <w:r>
        <w:rPr>
          <w:spacing w:val="9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еѐ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и дружбы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 Российской</w:t>
      </w:r>
      <w:r>
        <w:rPr>
          <w:spacing w:val="-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70"/>
        </w:tabs>
        <w:spacing w:line="242" w:lineRule="auto"/>
        <w:ind w:right="821" w:firstLine="707"/>
      </w:pPr>
      <w:r>
        <w:t>понимать, что литература – это вид искусства и что художественный текст отличается от</w:t>
      </w:r>
      <w:r>
        <w:rPr>
          <w:spacing w:val="-5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816"/>
        </w:tabs>
        <w:ind w:right="825" w:firstLine="707"/>
      </w:pPr>
      <w:r>
        <w:t>владеть</w:t>
      </w:r>
      <w:r>
        <w:rPr>
          <w:spacing w:val="42"/>
        </w:rPr>
        <w:t xml:space="preserve"> </w:t>
      </w:r>
      <w:r>
        <w:t>элементарными</w:t>
      </w:r>
      <w:r>
        <w:rPr>
          <w:spacing w:val="42"/>
        </w:rPr>
        <w:t xml:space="preserve"> </w:t>
      </w:r>
      <w:r>
        <w:t>умениями</w:t>
      </w:r>
      <w:r>
        <w:rPr>
          <w:spacing w:val="44"/>
        </w:rPr>
        <w:t xml:space="preserve"> </w:t>
      </w:r>
      <w:r>
        <w:t>воспринимать,</w:t>
      </w:r>
      <w:r>
        <w:rPr>
          <w:spacing w:val="43"/>
        </w:rPr>
        <w:t xml:space="preserve"> </w:t>
      </w:r>
      <w:r>
        <w:t>анализировать,</w:t>
      </w:r>
      <w:r>
        <w:rPr>
          <w:spacing w:val="43"/>
        </w:rPr>
        <w:t xml:space="preserve"> </w:t>
      </w:r>
      <w:r>
        <w:t>интерпретировать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произведения: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главную</w:t>
      </w:r>
      <w:r>
        <w:rPr>
          <w:spacing w:val="-12"/>
        </w:rPr>
        <w:t xml:space="preserve"> </w:t>
      </w:r>
      <w:r>
        <w:t>мысль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родах</w:t>
      </w:r>
      <w:r>
        <w:rPr>
          <w:spacing w:val="-52"/>
        </w:rPr>
        <w:t xml:space="preserve"> </w:t>
      </w:r>
      <w:r>
        <w:t>и жанрах литературы; характеризовать героев-персонажей, давать их сравнительные характери-</w:t>
      </w:r>
      <w:r>
        <w:rPr>
          <w:spacing w:val="1"/>
        </w:rPr>
        <w:t xml:space="preserve"> </w:t>
      </w:r>
      <w:r>
        <w:t>стики; выявлять элементарные особенности языка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понимать смысловое наполнение теоретико-литературных понятий и учиться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теоретиколитературных</w:t>
      </w:r>
      <w:r>
        <w:rPr>
          <w:spacing w:val="-6"/>
        </w:rPr>
        <w:t xml:space="preserve"> </w:t>
      </w:r>
      <w:r>
        <w:t>понятий,</w:t>
      </w:r>
      <w:r>
        <w:rPr>
          <w:spacing w:val="-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художественная литература и устное народное творчество; проза и поэзия; художественный образ;</w:t>
      </w:r>
      <w:r>
        <w:rPr>
          <w:spacing w:val="-52"/>
        </w:rPr>
        <w:t xml:space="preserve"> </w:t>
      </w:r>
      <w:r>
        <w:t>литературные жанры (народная сказка, литературная сказка, рассказ, повесть, стихотворение,</w:t>
      </w:r>
      <w:r>
        <w:rPr>
          <w:spacing w:val="1"/>
        </w:rPr>
        <w:t xml:space="preserve"> </w:t>
      </w:r>
      <w:r>
        <w:t>басня); тема, идея, проблематика; сюжет, композиция; литературный герой (персонаж), речевая</w:t>
      </w:r>
      <w:r>
        <w:rPr>
          <w:spacing w:val="1"/>
        </w:rPr>
        <w:t xml:space="preserve"> </w:t>
      </w:r>
      <w:r>
        <w:rPr>
          <w:spacing w:val="-1"/>
        </w:rPr>
        <w:t>характеристика</w:t>
      </w:r>
      <w:r>
        <w:rPr>
          <w:spacing w:val="-9"/>
        </w:rPr>
        <w:t xml:space="preserve"> </w:t>
      </w:r>
      <w:r>
        <w:t>персонажей;</w:t>
      </w:r>
      <w:r>
        <w:rPr>
          <w:spacing w:val="-9"/>
        </w:rPr>
        <w:t xml:space="preserve"> </w:t>
      </w:r>
      <w:r>
        <w:t>портрет,</w:t>
      </w:r>
      <w:r>
        <w:rPr>
          <w:spacing w:val="-12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деталь;</w:t>
      </w:r>
      <w:r>
        <w:rPr>
          <w:spacing w:val="-9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сравнение,</w:t>
      </w:r>
      <w:r>
        <w:rPr>
          <w:spacing w:val="-9"/>
        </w:rPr>
        <w:t xml:space="preserve"> </w:t>
      </w:r>
      <w:r>
        <w:t>метафора,</w:t>
      </w:r>
      <w:r>
        <w:rPr>
          <w:spacing w:val="-52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 рифма;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сопоставлять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1" w:firstLine="707"/>
        <w:jc w:val="left"/>
        <w:rPr>
          <w:rFonts w:ascii="Symbol" w:hAnsi="Symbol"/>
        </w:rPr>
      </w:pPr>
      <w:r>
        <w:t>сопоставлять с помощью учителя изученные и самостоятельно прочитанные произве-</w:t>
      </w:r>
      <w:r>
        <w:rPr>
          <w:spacing w:val="1"/>
        </w:rPr>
        <w:t xml:space="preserve"> </w:t>
      </w:r>
      <w:r>
        <w:t>дения фольклора и художественной литературы с произведениями других видов искусства (с учѐ-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возраста, литературного развития</w:t>
      </w:r>
      <w:r>
        <w:rPr>
          <w:spacing w:val="-2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97"/>
        </w:tabs>
        <w:ind w:right="827" w:firstLine="707"/>
        <w:jc w:val="both"/>
      </w:pPr>
      <w:r>
        <w:t>выразительно читать, в том числе наизусть (не менее 5 поэтических произведений, не</w:t>
      </w:r>
      <w:r>
        <w:rPr>
          <w:spacing w:val="1"/>
        </w:rPr>
        <w:t xml:space="preserve"> </w:t>
      </w:r>
      <w:r>
        <w:t>выученных</w:t>
      </w:r>
      <w:r>
        <w:rPr>
          <w:spacing w:val="-7"/>
        </w:rPr>
        <w:t xml:space="preserve"> </w:t>
      </w:r>
      <w:r>
        <w:t>ранее),</w:t>
      </w:r>
      <w:r>
        <w:rPr>
          <w:spacing w:val="-6"/>
        </w:rPr>
        <w:t xml:space="preserve"> </w:t>
      </w:r>
      <w:r>
        <w:t>передавая</w:t>
      </w:r>
      <w:r>
        <w:rPr>
          <w:spacing w:val="-8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учѐтом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 обучающихся);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94"/>
        </w:tabs>
        <w:ind w:right="823" w:firstLine="707"/>
        <w:jc w:val="both"/>
      </w:pPr>
      <w:r>
        <w:t>пересказывать 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помощью учителя формулиро-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82"/>
        </w:tabs>
        <w:ind w:right="827" w:firstLine="707"/>
        <w:jc w:val="both"/>
      </w:pPr>
      <w:r>
        <w:t>участвовать в беседе и диалоге о прочитанном произведении, подбирать аргументы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прочитанного (с учѐтом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3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75"/>
        </w:tabs>
        <w:ind w:right="825" w:firstLine="707"/>
        <w:jc w:val="both"/>
      </w:pPr>
      <w:r>
        <w:t>создавать устные и письменные высказывания разных жанров объѐмом не менее 70 слов</w:t>
      </w:r>
      <w:r>
        <w:rPr>
          <w:spacing w:val="-5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92"/>
        </w:tabs>
        <w:ind w:right="826" w:firstLine="707"/>
        <w:jc w:val="both"/>
      </w:pPr>
      <w:r>
        <w:t>владеть начальными умениями интерпретации и оценки текстуально изученных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-1"/>
        </w:rPr>
        <w:t xml:space="preserve"> </w:t>
      </w:r>
      <w:r>
        <w:t>фольклора и</w:t>
      </w:r>
      <w:r>
        <w:rPr>
          <w:spacing w:val="-3"/>
        </w:rPr>
        <w:t xml:space="preserve"> </w:t>
      </w:r>
      <w:r>
        <w:t>литературы;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794"/>
        </w:tabs>
        <w:ind w:right="823" w:firstLine="707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 литературы для познания мира, формирования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905"/>
        </w:tabs>
        <w:ind w:right="827" w:firstLine="707"/>
        <w:jc w:val="both"/>
      </w:pPr>
      <w:r>
        <w:t>планировать с помощью учителя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счѐт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900"/>
        </w:tabs>
        <w:ind w:right="824" w:firstLine="707"/>
        <w:jc w:val="both"/>
      </w:pPr>
      <w:r>
        <w:t>развивать элементарные умения коллективной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учиться</w:t>
      </w:r>
      <w:r>
        <w:rPr>
          <w:spacing w:val="-8"/>
        </w:rPr>
        <w:t xml:space="preserve"> </w:t>
      </w: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0"/>
          <w:numId w:val="220"/>
        </w:numPr>
        <w:tabs>
          <w:tab w:val="left" w:pos="1924"/>
        </w:tabs>
        <w:ind w:right="821" w:firstLine="707"/>
        <w:jc w:val="both"/>
      </w:pPr>
      <w:r>
        <w:t>владеть начальными умениями использовать словари и справочники, в том числе в</w:t>
      </w:r>
      <w:r>
        <w:rPr>
          <w:spacing w:val="1"/>
        </w:rPr>
        <w:t xml:space="preserve"> </w:t>
      </w:r>
      <w:r>
        <w:t>электронной форме; пользоваться под руководством учителя электронными библиотеками и дру-</w:t>
      </w:r>
      <w:r>
        <w:rPr>
          <w:spacing w:val="1"/>
        </w:rPr>
        <w:t xml:space="preserve"> </w:t>
      </w:r>
      <w:r>
        <w:t>гими справочными материалами, в том числе из числа верифицированных электронных ресурсов,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 перечень.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1530"/>
        <w:jc w:val="both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6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77"/>
        </w:tabs>
        <w:spacing w:before="1"/>
        <w:ind w:right="820" w:firstLine="707"/>
        <w:jc w:val="both"/>
      </w:pPr>
      <w:r>
        <w:t>понимать общечеловеческую и духовно-нравственную ценность литературы, осознавать</w:t>
      </w:r>
      <w:r>
        <w:rPr>
          <w:spacing w:val="1"/>
        </w:rPr>
        <w:t xml:space="preserve"> </w:t>
      </w:r>
      <w:r>
        <w:t>еѐ роль в воспитании любви к Родине и укреплении единства многонационального народа Рос-</w:t>
      </w:r>
      <w:r>
        <w:rPr>
          <w:spacing w:val="1"/>
        </w:rPr>
        <w:t xml:space="preserve"> </w:t>
      </w:r>
      <w:r>
        <w:t>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818"/>
        </w:tabs>
        <w:ind w:right="823" w:firstLine="707"/>
        <w:jc w:val="both"/>
      </w:pPr>
      <w:r>
        <w:t>понимать особенности литературы как вида словесного искусства, отличать художе-</w:t>
      </w:r>
      <w:r>
        <w:rPr>
          <w:spacing w:val="1"/>
        </w:rPr>
        <w:t xml:space="preserve"> </w:t>
      </w:r>
      <w:r>
        <w:t>ственный</w:t>
      </w:r>
      <w:r>
        <w:rPr>
          <w:spacing w:val="-1"/>
        </w:rPr>
        <w:t xml:space="preserve"> </w:t>
      </w:r>
      <w:r>
        <w:t>текст от текста</w:t>
      </w:r>
      <w:r>
        <w:rPr>
          <w:spacing w:val="-3"/>
        </w:rPr>
        <w:t xml:space="preserve"> </w:t>
      </w:r>
      <w:r>
        <w:t>научного, делового, публицистического;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77"/>
        </w:tabs>
        <w:ind w:right="823" w:firstLine="707"/>
        <w:jc w:val="both"/>
      </w:pPr>
      <w:r>
        <w:t>осуществлять элементарный смысловой и эстетический анализ произведений фольклора</w:t>
      </w:r>
      <w:r>
        <w:rPr>
          <w:spacing w:val="1"/>
        </w:rPr>
        <w:t xml:space="preserve"> </w:t>
      </w:r>
      <w:r>
        <w:t>и художественной литературы; воспринимать, анализировать, интерпретировать и оценивать про-</w:t>
      </w:r>
      <w:r>
        <w:rPr>
          <w:spacing w:val="1"/>
        </w:rPr>
        <w:t xml:space="preserve"> </w:t>
      </w:r>
      <w:r>
        <w:t>читанное</w:t>
      </w:r>
      <w:r>
        <w:rPr>
          <w:spacing w:val="-1"/>
        </w:rPr>
        <w:t xml:space="preserve"> </w:t>
      </w:r>
      <w:r>
        <w:t>(с учѐтом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2"/>
        </w:rPr>
        <w:t xml:space="preserve"> </w:t>
      </w:r>
      <w:r>
        <w:t>обучающихся):</w:t>
      </w:r>
    </w:p>
    <w:p w:rsidR="00563A7A" w:rsidRDefault="002A7DFB">
      <w:pPr>
        <w:pStyle w:val="a3"/>
        <w:ind w:right="820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 родовую и жанровую принадлежность произведения, выявлять позицию героя и автор-</w:t>
      </w:r>
      <w:r>
        <w:rPr>
          <w:spacing w:val="1"/>
        </w:rPr>
        <w:t xml:space="preserve"> </w:t>
      </w:r>
      <w:r>
        <w:t>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 основные особенности языка художественного произведения, поэтической и прозаиче-</w:t>
      </w:r>
      <w:r>
        <w:rPr>
          <w:spacing w:val="1"/>
        </w:rPr>
        <w:t xml:space="preserve"> </w:t>
      </w:r>
      <w:r>
        <w:t>ской речи;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87"/>
        </w:tabs>
        <w:ind w:right="820" w:firstLine="707"/>
        <w:jc w:val="both"/>
      </w:pPr>
      <w:r>
        <w:t>понимать сущность теоретико-литературных понятий и учиться использовать их в про-</w:t>
      </w:r>
      <w:r>
        <w:rPr>
          <w:spacing w:val="1"/>
        </w:rPr>
        <w:t xml:space="preserve"> </w:t>
      </w:r>
      <w:r>
        <w:t>цессе анализа и интерпретации произведений, оформления собственных оценок и наблюдений:</w:t>
      </w:r>
      <w:r>
        <w:rPr>
          <w:spacing w:val="1"/>
        </w:rPr>
        <w:t xml:space="preserve"> </w:t>
      </w:r>
      <w:r>
        <w:t>художественная литература и устное народное творчество; проза и поэзия; художественный образ;</w:t>
      </w:r>
      <w:r>
        <w:rPr>
          <w:spacing w:val="-52"/>
        </w:rPr>
        <w:t xml:space="preserve"> </w:t>
      </w:r>
      <w:r>
        <w:t>роды (лирика, эпос), жанры (рассказ, повесть, роман, басня, послание); форма и содержание лите-</w:t>
      </w:r>
      <w:r>
        <w:rPr>
          <w:spacing w:val="1"/>
        </w:rPr>
        <w:t xml:space="preserve"> </w:t>
      </w:r>
      <w:r>
        <w:t>ратурного произведения; тема, идея, проблематика, сюжет, композиция; стадии развития действия:</w:t>
      </w:r>
      <w:r>
        <w:rPr>
          <w:spacing w:val="-52"/>
        </w:rPr>
        <w:t xml:space="preserve"> </w:t>
      </w:r>
      <w:r>
        <w:t>экспозиция, завязка, развитие действия, кульминация, развязка; повествователь, рассказчик, лите-</w:t>
      </w:r>
      <w:r>
        <w:rPr>
          <w:spacing w:val="1"/>
        </w:rPr>
        <w:t xml:space="preserve"> </w:t>
      </w:r>
      <w:r>
        <w:t>ратурный герой (персонаж), лирический герой, речевая характеристика героя; портрет, пейзаж,</w:t>
      </w:r>
      <w:r>
        <w:rPr>
          <w:spacing w:val="1"/>
        </w:rPr>
        <w:t xml:space="preserve"> </w:t>
      </w:r>
      <w:r>
        <w:t>художественная деталь; юмор, ирония; эпитет, метафора, сравнение; олицетворение, 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-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стихотворный метр (хорей, ямб), ритм, рифма,</w:t>
      </w:r>
      <w:r>
        <w:rPr>
          <w:spacing w:val="-4"/>
        </w:rPr>
        <w:t xml:space="preserve"> </w:t>
      </w:r>
      <w:r>
        <w:t>строфа;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830"/>
        </w:tabs>
        <w:spacing w:before="1"/>
        <w:ind w:right="828" w:firstLine="707"/>
        <w:jc w:val="both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82"/>
        </w:tabs>
        <w:ind w:right="823" w:firstLine="707"/>
        <w:jc w:val="both"/>
      </w:pPr>
      <w:r>
        <w:t>сопоставлять произведения, их фрагменты, образы персонажей, сюжеты разных литера-</w:t>
      </w:r>
      <w:r>
        <w:rPr>
          <w:spacing w:val="1"/>
        </w:rPr>
        <w:t xml:space="preserve"> </w:t>
      </w:r>
      <w:r>
        <w:t>турных произведений, темы, проблемы, жанры (с учѐтом возраста и литературного развития обу-</w:t>
      </w:r>
      <w:r>
        <w:rPr>
          <w:spacing w:val="1"/>
        </w:rPr>
        <w:t xml:space="preserve"> </w:t>
      </w:r>
      <w:r>
        <w:t>чающихся);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82"/>
        </w:tabs>
        <w:ind w:right="820" w:firstLine="707"/>
        <w:jc w:val="both"/>
      </w:pPr>
      <w:r>
        <w:t>сопоставлять с помощью учителя изученные и самостоятельно прочитанные произведе-</w:t>
      </w:r>
      <w:r>
        <w:rPr>
          <w:spacing w:val="1"/>
        </w:rPr>
        <w:t xml:space="preserve"> </w:t>
      </w:r>
      <w:r>
        <w:t>ния художественной литературы с произведениями других видов искусства (живопись, музыка,</w:t>
      </w:r>
      <w:r>
        <w:rPr>
          <w:spacing w:val="1"/>
        </w:rPr>
        <w:t xml:space="preserve"> </w:t>
      </w:r>
      <w:r>
        <w:t>театр, кино);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84"/>
        </w:tabs>
        <w:ind w:right="823" w:firstLine="707"/>
        <w:jc w:val="both"/>
      </w:pPr>
      <w:r>
        <w:t>выразительно читать стихи и прозу, в том числе наизусть (не менее 7 поэтических про-</w:t>
      </w:r>
      <w:r>
        <w:rPr>
          <w:spacing w:val="1"/>
        </w:rPr>
        <w:t xml:space="preserve"> </w:t>
      </w:r>
      <w:r>
        <w:t>изведений, не выученных ранее), передавая личное отношение к произведению (с учѐтом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784"/>
        </w:tabs>
        <w:ind w:right="823" w:firstLine="707"/>
        <w:jc w:val="both"/>
      </w:pPr>
      <w:r>
        <w:t>пересказывать прочитанное произведение, используя подробный, сжатый, выборочный,</w:t>
      </w:r>
      <w:r>
        <w:rPr>
          <w:spacing w:val="1"/>
        </w:rPr>
        <w:t xml:space="preserve"> </w:t>
      </w:r>
      <w:r>
        <w:t>творческий пересказ, отвечать на вопросы по прочитанному произведению и с помощью 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00"/>
        </w:tabs>
        <w:ind w:right="821" w:firstLine="707"/>
        <w:jc w:val="both"/>
      </w:pPr>
      <w:r>
        <w:t>участвовать в беседе и диалоге о прочитанном произведении, давать аргументирован-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прочитанному;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02"/>
        </w:tabs>
        <w:ind w:right="826" w:firstLine="707"/>
        <w:jc w:val="both"/>
      </w:pPr>
      <w:r>
        <w:t>создавать устные и письменные высказывания разных жанров (объѐмом не менее 100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опорой на прочитанные произведения,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55"/>
        </w:tabs>
        <w:ind w:right="821" w:firstLine="707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 древнерусской, русской и зарубежной литературы и современных авторов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1"/>
        </w:rPr>
        <w:t xml:space="preserve"> </w:t>
      </w:r>
      <w:r>
        <w:t>и эстетического анализа;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895"/>
        </w:tabs>
        <w:spacing w:before="1"/>
        <w:ind w:right="826" w:firstLine="707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 литературы для познания мира, формирования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09"/>
        </w:tabs>
        <w:ind w:right="821" w:firstLine="707"/>
        <w:jc w:val="both"/>
      </w:pPr>
      <w:r>
        <w:t>планировать собственное досуговое чтение, обогащать свой круг чтения по рекомен-</w:t>
      </w:r>
      <w:r>
        <w:rPr>
          <w:spacing w:val="1"/>
        </w:rPr>
        <w:t xml:space="preserve"> </w:t>
      </w:r>
      <w:r>
        <w:rPr>
          <w:spacing w:val="-1"/>
        </w:rPr>
        <w:t>дациям</w:t>
      </w:r>
      <w:r>
        <w:rPr>
          <w:spacing w:val="-11"/>
        </w:rPr>
        <w:t xml:space="preserve"> </w:t>
      </w:r>
      <w:r>
        <w:rPr>
          <w:spacing w:val="-1"/>
        </w:rPr>
        <w:t>учителя,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счѐт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подростков;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09"/>
        </w:tabs>
        <w:ind w:right="824" w:firstLine="707"/>
        <w:jc w:val="both"/>
      </w:pPr>
      <w:r>
        <w:t>развивать умения коллективной учебно-исследовательской и проектной 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0"/>
          <w:numId w:val="219"/>
        </w:numPr>
        <w:tabs>
          <w:tab w:val="left" w:pos="1926"/>
        </w:tabs>
        <w:spacing w:before="1"/>
        <w:ind w:right="824" w:firstLine="707"/>
        <w:jc w:val="both"/>
      </w:pPr>
      <w:r>
        <w:t>развивать умение использовать словари и справочники, в том числе в 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электронными</w:t>
      </w:r>
      <w:r>
        <w:rPr>
          <w:spacing w:val="12"/>
        </w:rPr>
        <w:t xml:space="preserve"> </w:t>
      </w:r>
      <w:r>
        <w:t>библиотеками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справоч-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ными</w:t>
      </w:r>
      <w:r>
        <w:rPr>
          <w:spacing w:val="-2"/>
        </w:rPr>
        <w:t xml:space="preserve"> </w:t>
      </w:r>
      <w:r>
        <w:t>материалами,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включѐнных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563A7A" w:rsidRDefault="002A7DFB">
      <w:pPr>
        <w:ind w:left="1530"/>
        <w:jc w:val="both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7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77"/>
        </w:tabs>
        <w:spacing w:before="2"/>
        <w:ind w:right="820" w:firstLine="707"/>
        <w:jc w:val="both"/>
      </w:pPr>
      <w:r>
        <w:t>понимать общечеловеческую и духовно-нравственную ценность литературы, осознавать</w:t>
      </w:r>
      <w:r>
        <w:rPr>
          <w:spacing w:val="1"/>
        </w:rPr>
        <w:t xml:space="preserve"> </w:t>
      </w:r>
      <w:r>
        <w:t>еѐ роль в воспитании любви к Родине и укреплении единства многонационального народа Рос-</w:t>
      </w:r>
      <w:r>
        <w:rPr>
          <w:spacing w:val="1"/>
        </w:rPr>
        <w:t xml:space="preserve"> </w:t>
      </w:r>
      <w:r>
        <w:t>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92"/>
        </w:tabs>
        <w:ind w:right="826" w:firstLine="707"/>
        <w:jc w:val="both"/>
      </w:pPr>
      <w:r>
        <w:t>понимать специфику литературы как вида словесного искусства, выявлять отличия ху-</w:t>
      </w:r>
      <w:r>
        <w:rPr>
          <w:spacing w:val="1"/>
        </w:rPr>
        <w:t xml:space="preserve"> </w:t>
      </w:r>
      <w:r>
        <w:t>дожественного</w:t>
      </w:r>
      <w:r>
        <w:rPr>
          <w:spacing w:val="-1"/>
        </w:rPr>
        <w:t xml:space="preserve"> </w:t>
      </w:r>
      <w:r>
        <w:t>текста 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70"/>
        </w:tabs>
        <w:ind w:right="824" w:firstLine="707"/>
        <w:jc w:val="both"/>
      </w:pPr>
      <w:r>
        <w:t>проводить смысловой и эстетический анализ произведений фольклора и художественной</w:t>
      </w:r>
      <w:r>
        <w:rPr>
          <w:spacing w:val="-53"/>
        </w:rPr>
        <w:t xml:space="preserve"> </w:t>
      </w:r>
      <w:r>
        <w:t>литературы, воспринимать, анализировать, интерпретировать и оценивать прочитанное (с учѐтом</w:t>
      </w:r>
      <w:r>
        <w:rPr>
          <w:spacing w:val="1"/>
        </w:rPr>
        <w:t xml:space="preserve"> </w:t>
      </w:r>
      <w:r>
        <w:t>литературного развития обучающихся), понимать, что в литературных произведениях отражена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:rsidR="00563A7A" w:rsidRDefault="002A7DFB">
      <w:pPr>
        <w:pStyle w:val="a3"/>
        <w:ind w:right="823"/>
      </w:pPr>
      <w:r>
        <w:t>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rPr>
          <w:spacing w:val="-1"/>
        </w:rPr>
        <w:t>мысль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проблематику</w:t>
      </w:r>
      <w:r>
        <w:rPr>
          <w:spacing w:val="-12"/>
        </w:rPr>
        <w:t xml:space="preserve"> </w:t>
      </w:r>
      <w:r>
        <w:rPr>
          <w:spacing w:val="-1"/>
        </w:rPr>
        <w:t>произведения,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родовую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жанровую</w:t>
      </w:r>
      <w:r>
        <w:rPr>
          <w:spacing w:val="-9"/>
        </w:rPr>
        <w:t xml:space="preserve"> </w:t>
      </w:r>
      <w:r>
        <w:t>принадлежность;</w:t>
      </w:r>
      <w:r>
        <w:rPr>
          <w:spacing w:val="-9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позицию</w:t>
      </w:r>
      <w:r>
        <w:rPr>
          <w:spacing w:val="-53"/>
        </w:rPr>
        <w:t xml:space="preserve"> </w:t>
      </w:r>
      <w:r>
        <w:t>героя, рассказчика и авторскую позицию, учитывая художественные особенности произведения;</w:t>
      </w:r>
      <w:r>
        <w:rPr>
          <w:spacing w:val="1"/>
        </w:rPr>
        <w:t xml:space="preserve"> </w:t>
      </w:r>
      <w:r>
        <w:t>характеризовать героевперсонажей, давать их сравнительные характеристики, оценивать систему</w:t>
      </w:r>
      <w:r>
        <w:rPr>
          <w:spacing w:val="1"/>
        </w:rPr>
        <w:t xml:space="preserve"> </w:t>
      </w:r>
      <w:r>
        <w:t>персонажей; определять особенности композиции и основной конфликт произведения; объяснять</w:t>
      </w:r>
      <w:r>
        <w:rPr>
          <w:spacing w:val="1"/>
        </w:rPr>
        <w:t xml:space="preserve"> </w:t>
      </w:r>
      <w:r>
        <w:t>своѐ понимание нравственно-философской, социальноисторической и эстетической проблематики</w:t>
      </w:r>
      <w:r>
        <w:rPr>
          <w:spacing w:val="1"/>
        </w:rPr>
        <w:t xml:space="preserve"> </w:t>
      </w:r>
      <w:r>
        <w:t>произведений (с учѐтом литературного развития обучающихся); выявлять основные 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 опреде-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их художественные</w:t>
      </w:r>
      <w:r>
        <w:rPr>
          <w:spacing w:val="-2"/>
        </w:rPr>
        <w:t xml:space="preserve"> </w:t>
      </w:r>
      <w:r>
        <w:t>функции;</w:t>
      </w:r>
    </w:p>
    <w:p w:rsidR="00563A7A" w:rsidRDefault="002A7DFB">
      <w:pPr>
        <w:pStyle w:val="a3"/>
        <w:ind w:right="819"/>
      </w:pPr>
      <w:r>
        <w:t>понимать</w:t>
      </w:r>
      <w:r>
        <w:rPr>
          <w:spacing w:val="-12"/>
        </w:rPr>
        <w:t xml:space="preserve"> </w:t>
      </w:r>
      <w:r>
        <w:t>сущность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смысловые</w:t>
      </w:r>
      <w:r>
        <w:rPr>
          <w:spacing w:val="-11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теоретиколитературных</w:t>
      </w:r>
      <w:r>
        <w:rPr>
          <w:spacing w:val="-11"/>
        </w:rPr>
        <w:t xml:space="preserve"> </w:t>
      </w:r>
      <w:r>
        <w:t>понятий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 собственных оценок и наблюдений (художественная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роды (лирика, эпос), жанры (рассказ, повесть,</w:t>
      </w:r>
      <w:r>
        <w:rPr>
          <w:spacing w:val="1"/>
        </w:rPr>
        <w:t xml:space="preserve"> </w:t>
      </w:r>
      <w:r>
        <w:t>роман, послание, поэма, песня); форма и содержание литературного произведения; тема, 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другие); сюжет, композиция,</w:t>
      </w:r>
      <w:r>
        <w:rPr>
          <w:spacing w:val="1"/>
        </w:rPr>
        <w:t xml:space="preserve"> </w:t>
      </w:r>
      <w:r>
        <w:t>эпиграф; стадии развития действия (экспозиция, завязка, развитие действия, кульминация, развяз-</w:t>
      </w:r>
      <w:r>
        <w:rPr>
          <w:spacing w:val="1"/>
        </w:rPr>
        <w:t xml:space="preserve"> </w:t>
      </w:r>
      <w:r>
        <w:t>ка); автор, повествователь, рассказчик, литературный герой (персонаж), лирический герой, речевая</w:t>
      </w:r>
      <w:r>
        <w:rPr>
          <w:spacing w:val="-52"/>
        </w:rPr>
        <w:t xml:space="preserve"> </w:t>
      </w:r>
      <w:r>
        <w:t>характеристика героя; портрет, пейзаж, интерьер, художественная деталь; юмор, ирония, 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стихо-</w:t>
      </w:r>
      <w:r>
        <w:rPr>
          <w:spacing w:val="1"/>
        </w:rPr>
        <w:t xml:space="preserve"> </w:t>
      </w:r>
      <w:r>
        <w:t>творный</w:t>
      </w:r>
      <w:r>
        <w:rPr>
          <w:spacing w:val="-1"/>
        </w:rPr>
        <w:t xml:space="preserve"> </w:t>
      </w:r>
      <w:r>
        <w:t>метр 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1"/>
        </w:rPr>
        <w:t xml:space="preserve"> </w:t>
      </w:r>
      <w:r>
        <w:t>амфибрахий, анапест),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строфа);</w:t>
      </w:r>
    </w:p>
    <w:p w:rsidR="00563A7A" w:rsidRDefault="002A7DFB">
      <w:pPr>
        <w:pStyle w:val="a3"/>
        <w:ind w:left="1530" w:firstLine="0"/>
      </w:pPr>
      <w:r>
        <w:t>выделять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произведениях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обнаруживать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между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ними;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сопоставлять</w:t>
      </w:r>
      <w:r>
        <w:rPr>
          <w:spacing w:val="41"/>
        </w:rPr>
        <w:t xml:space="preserve"> </w:t>
      </w:r>
      <w:r>
        <w:t>произведения,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фрагменты,</w:t>
      </w:r>
      <w:r>
        <w:rPr>
          <w:spacing w:val="39"/>
        </w:rPr>
        <w:t xml:space="preserve"> </w:t>
      </w:r>
      <w:r>
        <w:t>образы</w:t>
      </w:r>
      <w:r>
        <w:rPr>
          <w:spacing w:val="41"/>
        </w:rPr>
        <w:t xml:space="preserve"> </w:t>
      </w:r>
      <w:r>
        <w:t>персонажей,</w:t>
      </w:r>
      <w:r>
        <w:rPr>
          <w:spacing w:val="39"/>
        </w:rPr>
        <w:t xml:space="preserve"> </w:t>
      </w:r>
      <w:r>
        <w:t>сюжеты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литера-</w:t>
      </w:r>
    </w:p>
    <w:p w:rsidR="00563A7A" w:rsidRDefault="002A7DFB">
      <w:pPr>
        <w:pStyle w:val="a3"/>
        <w:ind w:left="1530" w:right="826" w:hanging="708"/>
      </w:pPr>
      <w:r>
        <w:t>турных произведений, темы, проблемы, жанры, художественные приѐмы, особенности языка;</w:t>
      </w:r>
      <w:r>
        <w:rPr>
          <w:spacing w:val="1"/>
        </w:rPr>
        <w:t xml:space="preserve"> </w:t>
      </w:r>
      <w:r>
        <w:t>сопоставлять</w:t>
      </w:r>
      <w:r>
        <w:rPr>
          <w:spacing w:val="61"/>
        </w:rPr>
        <w:t xml:space="preserve"> </w:t>
      </w:r>
      <w:r>
        <w:t>изученные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62"/>
        </w:rPr>
        <w:t xml:space="preserve"> </w:t>
      </w:r>
      <w:r>
        <w:t>прочитанные</w:t>
      </w:r>
      <w:r>
        <w:rPr>
          <w:spacing w:val="63"/>
        </w:rPr>
        <w:t xml:space="preserve"> </w:t>
      </w:r>
      <w:r>
        <w:t>произведения</w:t>
      </w:r>
      <w:r>
        <w:rPr>
          <w:spacing w:val="62"/>
        </w:rPr>
        <w:t xml:space="preserve"> </w:t>
      </w:r>
      <w:r>
        <w:t>художественной</w:t>
      </w:r>
    </w:p>
    <w:p w:rsidR="00563A7A" w:rsidRDefault="002A7DFB">
      <w:pPr>
        <w:pStyle w:val="a3"/>
        <w:spacing w:line="252" w:lineRule="exact"/>
        <w:ind w:firstLine="0"/>
      </w:pPr>
      <w:r>
        <w:t>литературы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кино);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84"/>
        </w:tabs>
        <w:ind w:right="823" w:firstLine="707"/>
        <w:jc w:val="both"/>
      </w:pPr>
      <w:r>
        <w:t>выразительно читать стихи и прозу, в том числе наизусть (не менее 9 поэтических про-</w:t>
      </w:r>
      <w:r>
        <w:rPr>
          <w:spacing w:val="1"/>
        </w:rPr>
        <w:t xml:space="preserve"> </w:t>
      </w:r>
      <w:r>
        <w:t>изведений, не выученных ранее), передавая личное отношение к произведению (с учѐтом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87"/>
        </w:tabs>
        <w:ind w:right="823" w:firstLine="707"/>
        <w:jc w:val="both"/>
      </w:pPr>
      <w:r>
        <w:t>пересказывать прочитанное произведение, используя различные виды пересказов, отве-</w:t>
      </w:r>
      <w:r>
        <w:rPr>
          <w:spacing w:val="1"/>
        </w:rPr>
        <w:t xml:space="preserve"> </w:t>
      </w:r>
      <w:r>
        <w:t>чать на вопросы по прочитанному произведению и самостоятельно формулировать вопросы к</w:t>
      </w:r>
      <w:r>
        <w:rPr>
          <w:spacing w:val="1"/>
        </w:rPr>
        <w:t xml:space="preserve"> </w:t>
      </w:r>
      <w:r>
        <w:t>тексту; пересказывать сюжет и вычленять фабулу;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92"/>
        </w:tabs>
        <w:spacing w:before="1"/>
        <w:ind w:right="825" w:firstLine="707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801"/>
        </w:tabs>
        <w:ind w:right="824" w:firstLine="707"/>
        <w:jc w:val="both"/>
      </w:pPr>
      <w:r>
        <w:t>создавать устные и письменные высказывания разных жанров (объѐмом не менее 150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опорой на прочитанные произведения,</w:t>
      </w:r>
      <w:r>
        <w:rPr>
          <w:spacing w:val="1"/>
        </w:rPr>
        <w:t xml:space="preserve"> </w:t>
      </w:r>
      <w:r>
        <w:t>под руководством учителя учиться исправлять и редактировать собственные письменные тексты;</w:t>
      </w:r>
      <w:r>
        <w:rPr>
          <w:spacing w:val="1"/>
        </w:rPr>
        <w:t xml:space="preserve"> </w:t>
      </w:r>
      <w:r>
        <w:t>собирать материал и обрабатывать информацию, необходимую для составления плана, таблицы,</w:t>
      </w:r>
      <w:r>
        <w:rPr>
          <w:spacing w:val="1"/>
        </w:rPr>
        <w:t xml:space="preserve"> </w:t>
      </w:r>
      <w:r>
        <w:t>схемы, доклада, конспекта, аннотации, эссе, литературно-творческой работы на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выбранную литературную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18"/>
        </w:numPr>
        <w:tabs>
          <w:tab w:val="left" w:pos="1787"/>
        </w:tabs>
        <w:spacing w:before="92"/>
        <w:ind w:right="823" w:firstLine="707"/>
        <w:jc w:val="both"/>
      </w:pPr>
      <w:r>
        <w:t>самостоятельно интерпретировать и оценивать текстуально изученные художественные</w:t>
      </w:r>
      <w:r>
        <w:rPr>
          <w:spacing w:val="1"/>
        </w:rPr>
        <w:t xml:space="preserve"> </w:t>
      </w:r>
      <w:r>
        <w:t>произведения древнерусской, русской и зарубежной литературы и современных авторов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методов смыслового чтения</w:t>
      </w:r>
      <w:r>
        <w:rPr>
          <w:spacing w:val="-2"/>
        </w:rPr>
        <w:t xml:space="preserve"> </w:t>
      </w:r>
      <w:r>
        <w:t>и эстетического анализа;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794"/>
        </w:tabs>
        <w:spacing w:before="2"/>
        <w:ind w:right="821" w:firstLine="707"/>
        <w:jc w:val="both"/>
      </w:pPr>
      <w:r>
        <w:t>понимать важность чтения и изучения произведений фольклора и художественной ли-</w:t>
      </w:r>
      <w:r>
        <w:rPr>
          <w:spacing w:val="1"/>
        </w:rPr>
        <w:t xml:space="preserve"> </w:t>
      </w:r>
      <w:r>
        <w:t>тературы для самостоятельного познания мира, развития собственных эмоциональных и эстети-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впечатлений;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921"/>
        </w:tabs>
        <w:ind w:right="827" w:firstLine="707"/>
        <w:jc w:val="both"/>
      </w:pPr>
      <w:r>
        <w:t>планировать своѐ досуговое чтение, обогащать свой круг чтения по рекомендациям</w:t>
      </w:r>
      <w:r>
        <w:rPr>
          <w:spacing w:val="1"/>
        </w:rPr>
        <w:t xml:space="preserve"> </w:t>
      </w:r>
      <w:r>
        <w:t>учителя и сверстников, в том числе за счѐт произведений современной литературы для детей и</w:t>
      </w:r>
      <w:r>
        <w:rPr>
          <w:spacing w:val="1"/>
        </w:rPr>
        <w:t xml:space="preserve"> </w:t>
      </w:r>
      <w:r>
        <w:t>подростков;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900"/>
        </w:tabs>
        <w:ind w:right="828" w:firstLine="707"/>
        <w:jc w:val="both"/>
      </w:pPr>
      <w:r>
        <w:t>участвовать в коллективной и индивидуальной учебноисследовательской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0"/>
          <w:numId w:val="218"/>
        </w:numPr>
        <w:tabs>
          <w:tab w:val="left" w:pos="1907"/>
        </w:tabs>
        <w:ind w:right="820" w:firstLine="707"/>
        <w:jc w:val="both"/>
      </w:pPr>
      <w:r>
        <w:t>развивать умение использовать энциклопедии, словари и справочники, в том числе в</w:t>
      </w:r>
      <w:r>
        <w:rPr>
          <w:spacing w:val="1"/>
        </w:rPr>
        <w:t xml:space="preserve"> </w:t>
      </w:r>
      <w:r>
        <w:t>электронной форме, самостоятельно пользоваться электронными библиотеками и другими спра-</w:t>
      </w:r>
      <w:r>
        <w:rPr>
          <w:spacing w:val="1"/>
        </w:rPr>
        <w:t xml:space="preserve"> </w:t>
      </w:r>
      <w:r>
        <w:t>вочными материалами, в том числе из числа верифицированных электронных ресурсов, вклю-</w:t>
      </w:r>
      <w:r>
        <w:rPr>
          <w:spacing w:val="1"/>
        </w:rPr>
        <w:t xml:space="preserve"> </w:t>
      </w:r>
      <w:r>
        <w:t>чѐнных</w:t>
      </w:r>
      <w:r>
        <w:rPr>
          <w:spacing w:val="-1"/>
        </w:rPr>
        <w:t xml:space="preserve"> </w:t>
      </w:r>
      <w:r>
        <w:t>в федеральный перечень.</w:t>
      </w:r>
    </w:p>
    <w:p w:rsidR="00563A7A" w:rsidRDefault="002A7DFB">
      <w:pPr>
        <w:spacing w:line="251" w:lineRule="exact"/>
        <w:ind w:left="1530"/>
        <w:jc w:val="both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8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75"/>
        </w:tabs>
        <w:spacing w:before="1"/>
        <w:ind w:right="826" w:firstLine="707"/>
        <w:jc w:val="both"/>
      </w:pPr>
      <w:r>
        <w:t>понимать духовно-нравственную ценность литературы, осознавать еѐ роль в воспитании</w:t>
      </w:r>
      <w:r>
        <w:rPr>
          <w:spacing w:val="-5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92"/>
        </w:tabs>
        <w:spacing w:before="1"/>
        <w:ind w:right="826" w:firstLine="707"/>
        <w:jc w:val="both"/>
      </w:pPr>
      <w:r>
        <w:t>понимать специфику литературы как вида словесного искусства, выявлять отличия ху-</w:t>
      </w:r>
      <w:r>
        <w:rPr>
          <w:spacing w:val="1"/>
        </w:rPr>
        <w:t xml:space="preserve"> </w:t>
      </w:r>
      <w:r>
        <w:t>дожественного</w:t>
      </w:r>
      <w:r>
        <w:rPr>
          <w:spacing w:val="-1"/>
        </w:rPr>
        <w:t xml:space="preserve"> </w:t>
      </w:r>
      <w:r>
        <w:t>текста 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808"/>
        </w:tabs>
        <w:ind w:right="820" w:firstLine="707"/>
        <w:jc w:val="both"/>
      </w:pPr>
      <w:r>
        <w:t>проводить самостоятельный смысловой и эстетический анализ произведений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0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воспринимать,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8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прочитанное</w:t>
      </w:r>
      <w:r>
        <w:rPr>
          <w:spacing w:val="-8"/>
        </w:rPr>
        <w:t xml:space="preserve"> </w:t>
      </w:r>
      <w:r>
        <w:t>(с</w:t>
      </w:r>
      <w:r>
        <w:rPr>
          <w:spacing w:val="-5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неоднозначность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заложенных в литературных произведениях:</w:t>
      </w:r>
    </w:p>
    <w:p w:rsidR="00563A7A" w:rsidRDefault="002A7DFB">
      <w:pPr>
        <w:pStyle w:val="a3"/>
        <w:ind w:right="821"/>
      </w:pPr>
      <w:r>
        <w:t>анализировать произведение в единстве формы и содержания, определять тематику и про-</w:t>
      </w:r>
      <w:r>
        <w:rPr>
          <w:spacing w:val="1"/>
        </w:rPr>
        <w:t xml:space="preserve"> </w:t>
      </w:r>
      <w:r>
        <w:t>блематику произведения, его родовую и жанровую принадлежность, выявлять позицию героя, по-</w:t>
      </w:r>
      <w:r>
        <w:rPr>
          <w:spacing w:val="1"/>
        </w:rPr>
        <w:t xml:space="preserve"> </w:t>
      </w:r>
      <w:r>
        <w:t>вествователя, рассказчика и авторскую позицию, учитывая художественные особенности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и отражѐнные в нѐм реалии;</w:t>
      </w:r>
    </w:p>
    <w:p w:rsidR="00563A7A" w:rsidRDefault="002A7DFB">
      <w:pPr>
        <w:pStyle w:val="a3"/>
        <w:ind w:right="820"/>
      </w:pPr>
      <w:r>
        <w:t>характеризовать героев-персонажей, давать их сравнительные характеристики, оценивать</w:t>
      </w:r>
      <w:r>
        <w:rPr>
          <w:spacing w:val="1"/>
        </w:rPr>
        <w:t xml:space="preserve"> </w:t>
      </w:r>
      <w:r>
        <w:t>систему образов; выявлять особенности композиции и основной конфликт произведения; харак-</w:t>
      </w:r>
      <w:r>
        <w:rPr>
          <w:spacing w:val="1"/>
        </w:rPr>
        <w:t xml:space="preserve"> </w:t>
      </w:r>
      <w:r>
        <w:t>теризовать авторский пафос; выявлять и осмыслять формы авторской оценки героев, событий, ха-</w:t>
      </w:r>
      <w:r>
        <w:rPr>
          <w:spacing w:val="1"/>
        </w:rPr>
        <w:t xml:space="preserve"> </w:t>
      </w:r>
      <w:r>
        <w:t>рактер авторских взаимоотношений с читателем как адресатом произведения; объяснять своѐ по-</w:t>
      </w:r>
      <w:r>
        <w:rPr>
          <w:spacing w:val="1"/>
        </w:rPr>
        <w:t xml:space="preserve"> </w:t>
      </w:r>
      <w:r>
        <w:t>нимание нравственнофилософской, социально-исторической и эстетической проблематики произ-</w:t>
      </w:r>
      <w:r>
        <w:rPr>
          <w:spacing w:val="1"/>
        </w:rPr>
        <w:t xml:space="preserve"> </w:t>
      </w:r>
      <w:r>
        <w:t>ведений (с учѐтом возраста и литературного развития обучающихся); выявлять языковые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и стиля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художественные</w:t>
      </w:r>
      <w:r>
        <w:rPr>
          <w:spacing w:val="-2"/>
        </w:rPr>
        <w:t xml:space="preserve"> </w:t>
      </w:r>
      <w:r>
        <w:t>функции;</w:t>
      </w:r>
    </w:p>
    <w:p w:rsidR="00563A7A" w:rsidRDefault="002A7DFB">
      <w:pPr>
        <w:pStyle w:val="a3"/>
        <w:ind w:right="818"/>
      </w:pPr>
      <w:r>
        <w:t>владеть сущностью и пониманием смысловых функций теоретиколитературных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поэзия;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факт,</w:t>
      </w:r>
      <w:r>
        <w:rPr>
          <w:spacing w:val="-8"/>
        </w:rPr>
        <w:t xml:space="preserve"> </w:t>
      </w:r>
      <w:r>
        <w:t>вымысел;</w:t>
      </w:r>
      <w:r>
        <w:rPr>
          <w:spacing w:val="-9"/>
        </w:rPr>
        <w:t xml:space="preserve"> </w:t>
      </w:r>
      <w:r>
        <w:t>роды</w:t>
      </w:r>
      <w:r>
        <w:rPr>
          <w:spacing w:val="-8"/>
        </w:rPr>
        <w:t xml:space="preserve"> </w:t>
      </w:r>
      <w:r>
        <w:t>(лирика,</w:t>
      </w:r>
      <w:r>
        <w:rPr>
          <w:spacing w:val="-7"/>
        </w:rPr>
        <w:t xml:space="preserve"> </w:t>
      </w:r>
      <w:r>
        <w:t>эпос,</w:t>
      </w:r>
      <w:r>
        <w:rPr>
          <w:spacing w:val="-12"/>
        </w:rPr>
        <w:t xml:space="preserve"> </w:t>
      </w:r>
      <w:r>
        <w:t>драма),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(рассказ,</w:t>
      </w:r>
      <w:r>
        <w:rPr>
          <w:spacing w:val="-53"/>
        </w:rPr>
        <w:t xml:space="preserve"> </w:t>
      </w:r>
      <w:r>
        <w:t>повесть, роман, баллада, послание, поэма, песня, сонет, лиро-эпические (поэма, баллада)); форма и</w:t>
      </w:r>
      <w:r>
        <w:rPr>
          <w:spacing w:val="-52"/>
        </w:rPr>
        <w:t xml:space="preserve"> </w:t>
      </w:r>
      <w:r>
        <w:t>содержание литературного произведения; тема, идея, проблематика; пафос (героический, патрио-</w:t>
      </w:r>
      <w:r>
        <w:rPr>
          <w:spacing w:val="1"/>
        </w:rPr>
        <w:t xml:space="preserve"> </w:t>
      </w:r>
      <w:r>
        <w:t>тический, гражданский и другие), сюжет, композиция, эпиграф; стадии развития действия (экспо-</w:t>
      </w:r>
      <w:r>
        <w:rPr>
          <w:spacing w:val="1"/>
        </w:rPr>
        <w:t xml:space="preserve"> </w:t>
      </w:r>
      <w:r>
        <w:t>зиция, завязка, развитие действия, кульминация, развязка); конфликт; система образов; автор, по-</w:t>
      </w:r>
      <w:r>
        <w:rPr>
          <w:spacing w:val="1"/>
        </w:rPr>
        <w:t xml:space="preserve"> </w:t>
      </w:r>
      <w:r>
        <w:t>вествователь, рассказчик, литературный герой (персонаж), лирический герой, речевая характери-</w:t>
      </w:r>
      <w:r>
        <w:rPr>
          <w:spacing w:val="1"/>
        </w:rPr>
        <w:t xml:space="preserve"> </w:t>
      </w:r>
      <w:r>
        <w:t>стика героя; портрет, пейзаж, интерьер, художественная деталь, символ; юмор, ирония, сатира,</w:t>
      </w:r>
      <w:r>
        <w:rPr>
          <w:spacing w:val="1"/>
        </w:rPr>
        <w:t xml:space="preserve"> </w:t>
      </w:r>
      <w:r>
        <w:t>сарказм, гротеск;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-9"/>
        </w:rPr>
        <w:t xml:space="preserve"> </w:t>
      </w:r>
      <w:r>
        <w:t>звукопись</w:t>
      </w:r>
      <w:r>
        <w:rPr>
          <w:spacing w:val="-11"/>
        </w:rPr>
        <w:t xml:space="preserve"> </w:t>
      </w:r>
      <w:r>
        <w:t>(аллитерация,</w:t>
      </w:r>
      <w:r>
        <w:rPr>
          <w:spacing w:val="-10"/>
        </w:rPr>
        <w:t xml:space="preserve"> </w:t>
      </w:r>
      <w:r>
        <w:t>ассонанс);</w:t>
      </w:r>
      <w:r>
        <w:rPr>
          <w:spacing w:val="-12"/>
        </w:rPr>
        <w:t xml:space="preserve"> </w:t>
      </w:r>
      <w:r>
        <w:t>стихотворный</w:t>
      </w:r>
      <w:r>
        <w:rPr>
          <w:spacing w:val="-10"/>
        </w:rPr>
        <w:t xml:space="preserve"> </w:t>
      </w:r>
      <w:r>
        <w:t>метр</w:t>
      </w:r>
      <w:r>
        <w:rPr>
          <w:spacing w:val="-10"/>
        </w:rPr>
        <w:t xml:space="preserve"> </w:t>
      </w:r>
      <w:r>
        <w:t>(хорей,</w:t>
      </w:r>
      <w:r>
        <w:rPr>
          <w:spacing w:val="-10"/>
        </w:rPr>
        <w:t xml:space="preserve"> </w:t>
      </w:r>
      <w:r>
        <w:t>ямб,</w:t>
      </w:r>
      <w:r>
        <w:rPr>
          <w:spacing w:val="-11"/>
        </w:rPr>
        <w:t xml:space="preserve"> </w:t>
      </w:r>
      <w:r>
        <w:t>дактиль,</w:t>
      </w:r>
      <w:r>
        <w:rPr>
          <w:spacing w:val="-9"/>
        </w:rPr>
        <w:t xml:space="preserve"> </w:t>
      </w:r>
      <w:r>
        <w:t>амфибрахий,</w:t>
      </w:r>
      <w:r>
        <w:rPr>
          <w:spacing w:val="-53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 рифма, строфа;</w:t>
      </w:r>
      <w:r>
        <w:rPr>
          <w:spacing w:val="1"/>
        </w:rPr>
        <w:t xml:space="preserve"> </w:t>
      </w:r>
      <w:r>
        <w:t>афоризм);</w:t>
      </w:r>
    </w:p>
    <w:p w:rsidR="00563A7A" w:rsidRDefault="002A7DFB">
      <w:pPr>
        <w:pStyle w:val="a3"/>
        <w:spacing w:before="1"/>
        <w:ind w:right="820"/>
      </w:pPr>
      <w:r>
        <w:t>рассматривать отдельные изученные произведения в рамках историколитературного про-</w:t>
      </w:r>
      <w:r>
        <w:rPr>
          <w:spacing w:val="1"/>
        </w:rPr>
        <w:t xml:space="preserve"> </w:t>
      </w:r>
      <w:r>
        <w:t>цесса (определять и учитывать при анализе принадлежность произведения к историческому вре-</w:t>
      </w:r>
      <w:r>
        <w:rPr>
          <w:spacing w:val="1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изученного 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563A7A" w:rsidRDefault="002A7DFB">
      <w:pPr>
        <w:pStyle w:val="a3"/>
        <w:ind w:right="825"/>
      </w:pPr>
      <w:r>
        <w:t>сопоставлятьпроизведения, их фрагменты,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художественные</w:t>
      </w:r>
      <w:r>
        <w:rPr>
          <w:spacing w:val="1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особенности языка;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92"/>
        </w:tabs>
        <w:ind w:right="826" w:firstLine="707"/>
        <w:jc w:val="both"/>
      </w:pPr>
      <w:r>
        <w:t>сопоставлять изученные и самостоятельно прочитанные произведения художественной</w:t>
      </w:r>
      <w:r>
        <w:rPr>
          <w:spacing w:val="1"/>
        </w:rPr>
        <w:t xml:space="preserve"> </w:t>
      </w:r>
      <w:r>
        <w:t>литературы с произведениями других видов искусства (изобразительное искусство, музыка, театр,</w:t>
      </w:r>
      <w:r>
        <w:rPr>
          <w:spacing w:val="1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фотоискусство, компьютерная графика);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75"/>
        </w:tabs>
        <w:spacing w:before="2"/>
        <w:ind w:right="821" w:firstLine="707"/>
        <w:jc w:val="both"/>
      </w:pPr>
      <w:r>
        <w:t>выразительно читать стихи и прозу, в том числе наизусть (не менее 11 поэтических про-</w:t>
      </w:r>
      <w:r>
        <w:rPr>
          <w:spacing w:val="1"/>
        </w:rPr>
        <w:t xml:space="preserve"> </w:t>
      </w:r>
      <w:r>
        <w:t>изведений, не выученных ранее), передавая личное отношение к произведению (с учѐтом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99"/>
        </w:tabs>
        <w:ind w:right="819" w:firstLine="707"/>
        <w:jc w:val="both"/>
      </w:pPr>
      <w:r>
        <w:t>пересказывать изученное и самостоятельно прочитанное произведение, используя раз-</w:t>
      </w:r>
      <w:r>
        <w:rPr>
          <w:spacing w:val="1"/>
        </w:rPr>
        <w:t xml:space="preserve"> </w:t>
      </w:r>
      <w:r>
        <w:t>личные виды пересказов, обстоятельно отвечать на вопросы и самостоятельно формулировать во-</w:t>
      </w:r>
      <w:r>
        <w:rPr>
          <w:spacing w:val="1"/>
        </w:rPr>
        <w:t xml:space="preserve"> </w:t>
      </w:r>
      <w:r>
        <w:t>просы</w:t>
      </w:r>
      <w:r>
        <w:rPr>
          <w:spacing w:val="-4"/>
        </w:rPr>
        <w:t xml:space="preserve"> </w:t>
      </w:r>
      <w:r>
        <w:t>к тексту;</w:t>
      </w:r>
      <w:r>
        <w:rPr>
          <w:spacing w:val="1"/>
        </w:rPr>
        <w:t xml:space="preserve"> </w:t>
      </w:r>
      <w:r>
        <w:t>пересказывать сюжет и</w:t>
      </w:r>
      <w:r>
        <w:rPr>
          <w:spacing w:val="-1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фабулу;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792"/>
        </w:tabs>
        <w:ind w:right="825" w:firstLine="707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 с позицией автора и позициями участников диалога, давать аргументированную оценку</w:t>
      </w:r>
      <w:r>
        <w:rPr>
          <w:spacing w:val="1"/>
        </w:rPr>
        <w:t xml:space="preserve"> </w:t>
      </w:r>
      <w:r>
        <w:t>прочитанному;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801"/>
        </w:tabs>
        <w:ind w:right="823" w:firstLine="707"/>
        <w:jc w:val="both"/>
      </w:pPr>
      <w:r>
        <w:t>создавать устные и письменные высказывания разных жанров (объѐмом не менее 200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опорой на прочитанные произведения;</w:t>
      </w:r>
      <w:r>
        <w:rPr>
          <w:spacing w:val="1"/>
        </w:rPr>
        <w:t xml:space="preserve"> </w:t>
      </w:r>
      <w:r>
        <w:t>исправлять и редактировать собственные письменные тексты; собирать материал и обрабатывать</w:t>
      </w:r>
      <w:r>
        <w:rPr>
          <w:spacing w:val="1"/>
        </w:rPr>
        <w:t xml:space="preserve"> </w:t>
      </w:r>
      <w:r>
        <w:t>информацию, необходимую для составления плана, таблицы, схемы, доклада, конспекта, аннота-</w:t>
      </w:r>
      <w:r>
        <w:rPr>
          <w:spacing w:val="1"/>
        </w:rPr>
        <w:t xml:space="preserve"> </w:t>
      </w:r>
      <w:r>
        <w:t>ции, эссе, отзыва, литературно-творческой работы на самостоятельно выбранную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публицистическую тему, применяя</w:t>
      </w:r>
      <w:r>
        <w:rPr>
          <w:spacing w:val="-2"/>
        </w:rPr>
        <w:t xml:space="preserve"> </w:t>
      </w:r>
      <w:r>
        <w:t>различные виды цитирования;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804"/>
        </w:tabs>
        <w:ind w:right="826" w:firstLine="707"/>
        <w:jc w:val="both"/>
      </w:pPr>
      <w:r>
        <w:t>интерпретировать и оценивать текстуально изученные и самостоятельно прочитанные</w:t>
      </w:r>
      <w:r>
        <w:rPr>
          <w:spacing w:val="1"/>
        </w:rPr>
        <w:t xml:space="preserve"> </w:t>
      </w:r>
      <w:r>
        <w:t>художественные произведения древнерусской, классической русской и зарубежной литературы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анализа;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895"/>
        </w:tabs>
        <w:ind w:right="824" w:firstLine="707"/>
        <w:jc w:val="both"/>
      </w:pPr>
      <w:r>
        <w:t>понимать важность чтения и изучения произведений фольклора и художественной ли-</w:t>
      </w:r>
      <w:r>
        <w:rPr>
          <w:spacing w:val="1"/>
        </w:rPr>
        <w:t xml:space="preserve"> </w:t>
      </w:r>
      <w:r>
        <w:t>тературы как способа познания мира и окружающей действительности, источника 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 впечатлений,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 собственного</w:t>
      </w:r>
      <w:r>
        <w:rPr>
          <w:spacing w:val="-1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938"/>
        </w:tabs>
        <w:ind w:right="825" w:firstLine="70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-52"/>
        </w:rPr>
        <w:t xml:space="preserve"> </w:t>
      </w:r>
      <w:r>
        <w:t>кругозор по рекомендациям учителя и сверстников, а также проверенных интернет-ресурсов,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счѐт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900"/>
        </w:tabs>
        <w:ind w:right="830" w:firstLine="707"/>
        <w:jc w:val="both"/>
      </w:pPr>
      <w:r>
        <w:t>участвовать в коллективной и индивидуальной учебноисследовательской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0"/>
          <w:numId w:val="217"/>
        </w:numPr>
        <w:tabs>
          <w:tab w:val="left" w:pos="1926"/>
        </w:tabs>
        <w:ind w:right="823" w:firstLine="707"/>
        <w:jc w:val="both"/>
      </w:pPr>
      <w:r>
        <w:t>самостоятельно использовать энциклопедии, словари и справочники, в том числе в</w:t>
      </w:r>
      <w:r>
        <w:rPr>
          <w:spacing w:val="1"/>
        </w:rPr>
        <w:t xml:space="preserve"> </w:t>
      </w:r>
      <w:r>
        <w:t>электронной форме, пользоваться электронными библиотеками и другими справочными материа-</w:t>
      </w:r>
      <w:r>
        <w:rPr>
          <w:spacing w:val="1"/>
        </w:rPr>
        <w:t xml:space="preserve"> </w:t>
      </w:r>
      <w:r>
        <w:t>лами, в том числе из числа верифицированных электронных ресурсов, включѐнных в федеральный</w:t>
      </w:r>
      <w:r>
        <w:rPr>
          <w:spacing w:val="-52"/>
        </w:rPr>
        <w:t xml:space="preserve"> </w:t>
      </w:r>
      <w:r>
        <w:t>перечень.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9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92"/>
        </w:tabs>
        <w:ind w:right="821" w:firstLine="707"/>
        <w:jc w:val="both"/>
      </w:pPr>
      <w:r>
        <w:t>понимать духовно-нравственную и культурно-эстетическую ценность литературы, осо-</w:t>
      </w:r>
      <w:r>
        <w:rPr>
          <w:spacing w:val="1"/>
        </w:rPr>
        <w:t xml:space="preserve"> </w:t>
      </w:r>
      <w:r>
        <w:t>знавать еѐ роль в формировании гражданственности и патриотизма, уважения к своей Родине и еѐ</w:t>
      </w:r>
      <w:r>
        <w:rPr>
          <w:spacing w:val="1"/>
        </w:rPr>
        <w:t xml:space="preserve"> </w:t>
      </w:r>
      <w:r>
        <w:t>героической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808"/>
        </w:tabs>
        <w:ind w:right="829" w:firstLine="707"/>
        <w:jc w:val="both"/>
      </w:pPr>
      <w:r>
        <w:t>понимать специфические черты литературы как вида словесного искусства, 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97"/>
        </w:tabs>
        <w:ind w:right="823" w:firstLine="707"/>
        <w:jc w:val="both"/>
      </w:pPr>
      <w:r>
        <w:t>владеть умением самостоятельного смыслового и эстетического анализа 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2"/>
        </w:rPr>
        <w:t xml:space="preserve"> </w:t>
      </w:r>
      <w:r>
        <w:t>произведения разных жанров, воспринимать, анализировать, интерпретировать и оценивать про-</w:t>
      </w:r>
      <w:r>
        <w:rPr>
          <w:spacing w:val="1"/>
        </w:rPr>
        <w:t xml:space="preserve"> </w:t>
      </w:r>
      <w:r>
        <w:t>читанное (с учѐтом литературного развития обучающихся), понимать условность 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отражѐнной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12"/>
        </w:rPr>
        <w:t xml:space="preserve"> </w:t>
      </w:r>
      <w:r>
        <w:t>неоднозначности</w:t>
      </w:r>
      <w:r>
        <w:rPr>
          <w:spacing w:val="-12"/>
        </w:rPr>
        <w:t xml:space="preserve"> </w:t>
      </w:r>
      <w:r>
        <w:t>заложенных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художественных смыслов;</w:t>
      </w:r>
    </w:p>
    <w:p w:rsidR="00563A7A" w:rsidRDefault="002A7DFB">
      <w:pPr>
        <w:pStyle w:val="a3"/>
        <w:spacing w:before="1"/>
        <w:ind w:right="821"/>
      </w:pPr>
      <w:r>
        <w:t>анализировать произведение в единстве формы и содержания, определять тематику и про-</w:t>
      </w:r>
      <w:r>
        <w:rPr>
          <w:spacing w:val="1"/>
        </w:rPr>
        <w:t xml:space="preserve"> </w:t>
      </w:r>
      <w:r>
        <w:t>блематику произведения, его родовую и жанровую принадлежность; выявлять позицию героя, по-</w:t>
      </w:r>
      <w:r>
        <w:rPr>
          <w:spacing w:val="1"/>
        </w:rPr>
        <w:t xml:space="preserve"> </w:t>
      </w:r>
      <w:r>
        <w:t>вествователя, рассказчика и авторскую позицию, учитывая художественные особенности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отраженные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нѐм</w:t>
      </w:r>
      <w:r>
        <w:rPr>
          <w:spacing w:val="-3"/>
        </w:rPr>
        <w:t xml:space="preserve"> </w:t>
      </w:r>
      <w:r>
        <w:t>реалии,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героев-персонажей,</w:t>
      </w:r>
      <w:r>
        <w:rPr>
          <w:spacing w:val="-5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сравнительные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характеристики, оценивать систему образов; выявлять особенности композиции и основной кон-</w:t>
      </w:r>
      <w:r>
        <w:rPr>
          <w:spacing w:val="1"/>
        </w:rPr>
        <w:t xml:space="preserve"> </w:t>
      </w:r>
      <w:r>
        <w:t>фликт произведения; характеризовать авторский пафос; выявлять и осмысливать формы авторской</w:t>
      </w:r>
      <w:r>
        <w:rPr>
          <w:spacing w:val="-52"/>
        </w:rPr>
        <w:t xml:space="preserve"> </w:t>
      </w:r>
      <w:r>
        <w:t>оценки героев, событий, характер авторских взаимоотношений с читателем как адресатом произ-</w:t>
      </w:r>
      <w:r>
        <w:rPr>
          <w:spacing w:val="1"/>
        </w:rPr>
        <w:t xml:space="preserve"> </w:t>
      </w:r>
      <w:r>
        <w:t>ведения; объяснять своѐ понимание нравственно-философской, социально-исторической и эсте-</w:t>
      </w:r>
      <w:r>
        <w:rPr>
          <w:spacing w:val="1"/>
        </w:rPr>
        <w:t xml:space="preserve"> </w:t>
      </w:r>
      <w:r>
        <w:t>тической проблематики произведений (с учѐтом литературного развития обучающихся); выявлять</w:t>
      </w:r>
      <w:r>
        <w:rPr>
          <w:spacing w:val="1"/>
        </w:rPr>
        <w:t xml:space="preserve"> </w:t>
      </w:r>
      <w:r>
        <w:rPr>
          <w:spacing w:val="-1"/>
        </w:rPr>
        <w:t>языковые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поэтической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прозаической</w:t>
      </w:r>
      <w:r>
        <w:rPr>
          <w:spacing w:val="-13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находить</w:t>
      </w:r>
      <w:r>
        <w:rPr>
          <w:spacing w:val="-53"/>
        </w:rPr>
        <w:t xml:space="preserve"> </w:t>
      </w:r>
      <w:r>
        <w:t>основные 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художественные</w:t>
      </w:r>
      <w:r>
        <w:rPr>
          <w:spacing w:val="-3"/>
        </w:rPr>
        <w:t xml:space="preserve"> </w:t>
      </w:r>
      <w:r>
        <w:t>функции, выявляя</w:t>
      </w:r>
      <w:r>
        <w:rPr>
          <w:spacing w:val="-3"/>
        </w:rPr>
        <w:t xml:space="preserve"> </w:t>
      </w:r>
      <w:r>
        <w:t>особенности авторского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стиля;</w:t>
      </w:r>
    </w:p>
    <w:p w:rsidR="00563A7A" w:rsidRDefault="002A7DFB">
      <w:pPr>
        <w:pStyle w:val="a3"/>
        <w:spacing w:before="2"/>
        <w:ind w:right="818"/>
      </w:pPr>
      <w:r>
        <w:t>овладеть</w:t>
      </w:r>
      <w:r>
        <w:rPr>
          <w:spacing w:val="-7"/>
        </w:rPr>
        <w:t xml:space="preserve"> </w:t>
      </w:r>
      <w:r>
        <w:t>сущностью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теоретиколитературных</w:t>
      </w:r>
      <w:r>
        <w:rPr>
          <w:spacing w:val="-5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 и поэзия; художественный образ, факт, вымысел; литературные направления (классицизм,</w:t>
      </w:r>
      <w:r>
        <w:rPr>
          <w:spacing w:val="1"/>
        </w:rPr>
        <w:t xml:space="preserve"> </w:t>
      </w:r>
      <w:r>
        <w:rPr>
          <w:spacing w:val="-1"/>
        </w:rPr>
        <w:t>сентиментализм,</w:t>
      </w:r>
      <w:r>
        <w:rPr>
          <w:spacing w:val="-12"/>
        </w:rPr>
        <w:t xml:space="preserve"> </w:t>
      </w:r>
      <w:r>
        <w:t>романтизм,</w:t>
      </w:r>
      <w:r>
        <w:rPr>
          <w:spacing w:val="-11"/>
        </w:rPr>
        <w:t xml:space="preserve"> </w:t>
      </w:r>
      <w:r>
        <w:t>реализм);</w:t>
      </w:r>
      <w:r>
        <w:rPr>
          <w:spacing w:val="-10"/>
        </w:rPr>
        <w:t xml:space="preserve"> </w:t>
      </w:r>
      <w:r>
        <w:t>роды</w:t>
      </w:r>
      <w:r>
        <w:rPr>
          <w:spacing w:val="-13"/>
        </w:rPr>
        <w:t xml:space="preserve"> </w:t>
      </w:r>
      <w:r>
        <w:t>(лирика,</w:t>
      </w:r>
      <w:r>
        <w:rPr>
          <w:spacing w:val="-10"/>
        </w:rPr>
        <w:t xml:space="preserve"> </w:t>
      </w:r>
      <w:r>
        <w:t>эпос,</w:t>
      </w:r>
      <w:r>
        <w:rPr>
          <w:spacing w:val="-11"/>
        </w:rPr>
        <w:t xml:space="preserve"> </w:t>
      </w:r>
      <w:r>
        <w:t>драма),</w:t>
      </w:r>
      <w:r>
        <w:rPr>
          <w:spacing w:val="-13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t>(рассказ,</w:t>
      </w:r>
      <w:r>
        <w:rPr>
          <w:spacing w:val="-11"/>
        </w:rPr>
        <w:t xml:space="preserve"> </w:t>
      </w:r>
      <w:r>
        <w:t>притча,</w:t>
      </w:r>
      <w:r>
        <w:rPr>
          <w:spacing w:val="-10"/>
        </w:rPr>
        <w:t xml:space="preserve"> </w:t>
      </w:r>
      <w:r>
        <w:t>повесть,</w:t>
      </w:r>
      <w:r>
        <w:rPr>
          <w:spacing w:val="-53"/>
        </w:rPr>
        <w:t xml:space="preserve"> </w:t>
      </w:r>
      <w:r>
        <w:t>роман, комедия, драма, трагедия, баллада, послание, поэма, ода, элегия, песня, отрывок, сонет,</w:t>
      </w:r>
      <w:r>
        <w:rPr>
          <w:spacing w:val="1"/>
        </w:rPr>
        <w:t xml:space="preserve"> </w:t>
      </w:r>
      <w:r>
        <w:t>лироэпические (поэма, баллада)); форма и содержание литературного произведения; тема, идея,</w:t>
      </w:r>
      <w:r>
        <w:rPr>
          <w:spacing w:val="1"/>
        </w:rPr>
        <w:t xml:space="preserve"> </w:t>
      </w:r>
      <w:r>
        <w:t>проблематика, пафос (героический, патриотический, гражданский и другие); сюжет, композиция,</w:t>
      </w:r>
      <w:r>
        <w:rPr>
          <w:spacing w:val="1"/>
        </w:rPr>
        <w:t xml:space="preserve"> </w:t>
      </w:r>
      <w:r>
        <w:t>эпиграф; стадии развития действия: экспозиция, завязка, развитие действия, (кульминация, раз-</w:t>
      </w:r>
      <w:r>
        <w:rPr>
          <w:spacing w:val="1"/>
        </w:rPr>
        <w:t xml:space="preserve"> </w:t>
      </w:r>
      <w:r>
        <w:t>вязка, эпилог, авторское (лирическое) отступление); конфликт, система образов, образ автора, по-</w:t>
      </w:r>
      <w:r>
        <w:rPr>
          <w:spacing w:val="1"/>
        </w:rPr>
        <w:t xml:space="preserve"> </w:t>
      </w:r>
      <w:r>
        <w:t>вествователь, рассказчик, литературный герой (персонаж), лирический герой, лирический персо-</w:t>
      </w:r>
      <w:r>
        <w:rPr>
          <w:spacing w:val="1"/>
        </w:rPr>
        <w:t xml:space="preserve"> </w:t>
      </w:r>
      <w:r>
        <w:t>наж; речевая характеристика героя; портрет, пейзаж, интерьер, художественная деталь; 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-12"/>
        </w:rPr>
        <w:t xml:space="preserve"> </w:t>
      </w:r>
      <w:r>
        <w:t>психологизм;</w:t>
      </w:r>
      <w:r>
        <w:rPr>
          <w:spacing w:val="-9"/>
        </w:rPr>
        <w:t xml:space="preserve"> </w:t>
      </w:r>
      <w:r>
        <w:t>реплика;</w:t>
      </w:r>
      <w:r>
        <w:rPr>
          <w:spacing w:val="-8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монолог;</w:t>
      </w:r>
      <w:r>
        <w:rPr>
          <w:spacing w:val="-11"/>
        </w:rPr>
        <w:t xml:space="preserve"> </w:t>
      </w:r>
      <w:r>
        <w:t>ремарка;</w:t>
      </w:r>
      <w:r>
        <w:rPr>
          <w:spacing w:val="-10"/>
        </w:rPr>
        <w:t xml:space="preserve"> </w:t>
      </w:r>
      <w:r>
        <w:t>юмор,</w:t>
      </w:r>
      <w:r>
        <w:rPr>
          <w:spacing w:val="-10"/>
        </w:rPr>
        <w:t xml:space="preserve"> </w:t>
      </w:r>
      <w:r>
        <w:t>ирония,</w:t>
      </w:r>
      <w:r>
        <w:rPr>
          <w:spacing w:val="-11"/>
        </w:rPr>
        <w:t xml:space="preserve"> </w:t>
      </w:r>
      <w:r>
        <w:t>сатира,</w:t>
      </w:r>
      <w:r>
        <w:rPr>
          <w:spacing w:val="-10"/>
        </w:rPr>
        <w:t xml:space="preserve"> </w:t>
      </w:r>
      <w:r>
        <w:t>сарказм,</w:t>
      </w:r>
      <w:r>
        <w:rPr>
          <w:spacing w:val="-12"/>
        </w:rPr>
        <w:t xml:space="preserve"> </w:t>
      </w:r>
      <w:r>
        <w:t>гротеск;</w:t>
      </w:r>
      <w:r>
        <w:rPr>
          <w:spacing w:val="-52"/>
        </w:rPr>
        <w:t xml:space="preserve"> </w:t>
      </w:r>
      <w:r>
        <w:t>эпитет, метафора, метонимия, сравнение, олицетворение, гипербола, умолчание, параллелизм; ан-</w:t>
      </w:r>
      <w:r>
        <w:rPr>
          <w:spacing w:val="1"/>
        </w:rPr>
        <w:t xml:space="preserve"> </w:t>
      </w:r>
      <w:r>
        <w:t>титеза, аллегория; риторический вопрос, риторическое восклицание; инверсия, анафора, повтор;</w:t>
      </w:r>
      <w:r>
        <w:rPr>
          <w:spacing w:val="1"/>
        </w:rPr>
        <w:t xml:space="preserve"> </w:t>
      </w:r>
      <w:r>
        <w:t>художественное время и пространство; звукопись (аллитерация, ассонанс); стиль;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4"/>
        </w:rPr>
        <w:t xml:space="preserve"> </w:t>
      </w:r>
      <w:r>
        <w:t>дактиль, амфибрахий, анапест),</w:t>
      </w:r>
      <w:r>
        <w:rPr>
          <w:spacing w:val="-1"/>
        </w:rPr>
        <w:t xml:space="preserve"> </w:t>
      </w:r>
      <w:r>
        <w:t>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афоризм);</w:t>
      </w:r>
    </w:p>
    <w:p w:rsidR="00563A7A" w:rsidRDefault="002A7DFB">
      <w:pPr>
        <w:pStyle w:val="a3"/>
        <w:ind w:right="821"/>
      </w:pPr>
      <w:r>
        <w:t>рассматривать изученные и самостоятельно прочитанные произведения в рамках истори-</w:t>
      </w:r>
      <w:r>
        <w:rPr>
          <w:spacing w:val="1"/>
        </w:rPr>
        <w:t xml:space="preserve"> </w:t>
      </w:r>
      <w:r>
        <w:t>ко-литературного процесса (определять и учитывать при анализе принадлежность произведения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времени, определѐнному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563A7A" w:rsidRDefault="002A7DFB">
      <w:pPr>
        <w:pStyle w:val="a3"/>
        <w:ind w:right="824"/>
      </w:pPr>
      <w:r>
        <w:t>выявлять связь между важнейшими фактами биографии писателей (в том числе А.С. Гри-</w:t>
      </w:r>
      <w:r>
        <w:rPr>
          <w:spacing w:val="1"/>
        </w:rPr>
        <w:t xml:space="preserve"> </w:t>
      </w:r>
      <w:r>
        <w:t>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:rsidR="00563A7A" w:rsidRDefault="002A7DFB">
      <w:pPr>
        <w:pStyle w:val="a3"/>
        <w:ind w:right="821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ними; определять родо-жанровую специфику изученного и самостоятельно прочитанного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произведения;</w:t>
      </w:r>
    </w:p>
    <w:p w:rsidR="00563A7A" w:rsidRDefault="002A7DFB">
      <w:pPr>
        <w:pStyle w:val="a3"/>
        <w:ind w:right="818"/>
      </w:pPr>
      <w:r>
        <w:t>сопоставлять произведения, их 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 внутритекстовых</w:t>
      </w:r>
      <w:r>
        <w:rPr>
          <w:spacing w:val="1"/>
        </w:rPr>
        <w:t xml:space="preserve"> </w:t>
      </w:r>
      <w:r>
        <w:t>и межтекстовых</w:t>
      </w:r>
      <w:r>
        <w:rPr>
          <w:spacing w:val="1"/>
        </w:rPr>
        <w:t xml:space="preserve"> </w:t>
      </w:r>
      <w:r>
        <w:t>связей), образы персонажей, литературные явления и факты, сюжеты разных литературных про-</w:t>
      </w:r>
      <w:r>
        <w:rPr>
          <w:spacing w:val="1"/>
        </w:rPr>
        <w:t xml:space="preserve"> </w:t>
      </w:r>
      <w:r>
        <w:t>изведений, темы, проблемы, жанры, художественные приѐмы, эпизоды текста, особенности языка;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прочитанные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53"/>
        </w:rPr>
        <w:t xml:space="preserve"> </w:t>
      </w:r>
      <w:r>
        <w:t>с произведениями других видов искусства (изобразительное искусство, музыка, театр, балет, кино,</w:t>
      </w:r>
      <w:r>
        <w:rPr>
          <w:spacing w:val="-52"/>
        </w:rPr>
        <w:t xml:space="preserve"> </w:t>
      </w:r>
      <w:r>
        <w:t>фотоискусство,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75"/>
        </w:tabs>
        <w:spacing w:before="1"/>
        <w:ind w:right="821" w:firstLine="707"/>
        <w:jc w:val="both"/>
      </w:pPr>
      <w:r>
        <w:t>выразительно читать стихи и прозу, в том числе наизусть (не менее 12 поэтических про-</w:t>
      </w:r>
      <w:r>
        <w:rPr>
          <w:spacing w:val="1"/>
        </w:rPr>
        <w:t xml:space="preserve"> </w:t>
      </w:r>
      <w:r>
        <w:t>изведений, не выученных ранее), передавая личное отношение к произведению (с учѐтом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развития, индивидуальных особенностей</w:t>
      </w:r>
      <w:r>
        <w:rPr>
          <w:spacing w:val="-1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99"/>
        </w:tabs>
        <w:ind w:right="819" w:firstLine="707"/>
        <w:jc w:val="both"/>
      </w:pPr>
      <w:r>
        <w:t>пересказывать изученное и самостоятельно прочитанное произведение, используя раз-</w:t>
      </w:r>
      <w:r>
        <w:rPr>
          <w:spacing w:val="1"/>
        </w:rPr>
        <w:t xml:space="preserve"> </w:t>
      </w:r>
      <w:r>
        <w:t>личные виды устных и письменных пересказов, обстоятельно отвечать на вопросы по прочитан-</w:t>
      </w:r>
      <w:r>
        <w:rPr>
          <w:spacing w:val="1"/>
        </w:rPr>
        <w:t xml:space="preserve"> </w:t>
      </w:r>
      <w:r>
        <w:t>ному произведению и самостоятельно формулировать вопросы к тексту; пересказывать сюжет и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фабулу;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97"/>
        </w:tabs>
        <w:ind w:right="818" w:firstLine="707"/>
        <w:jc w:val="both"/>
      </w:pPr>
      <w:r>
        <w:t>участвовать в беседе и диалоге о прочитанном произведении, в учебной дискуссии на</w:t>
      </w:r>
      <w:r>
        <w:rPr>
          <w:spacing w:val="1"/>
        </w:rPr>
        <w:t xml:space="preserve"> </w:t>
      </w:r>
      <w:r>
        <w:t>литературные темы, соотносить собственную позицию с позицией автора и мнениями участников</w:t>
      </w:r>
      <w:r>
        <w:rPr>
          <w:spacing w:val="1"/>
        </w:rPr>
        <w:t xml:space="preserve"> </w:t>
      </w:r>
      <w:r>
        <w:t>дискуссии, давать аргументированную оценку прочитанному и отстаивать свою точку зрения, ис-</w:t>
      </w:r>
      <w:r>
        <w:rPr>
          <w:spacing w:val="1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литературные аргументы;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801"/>
        </w:tabs>
        <w:ind w:right="826" w:firstLine="707"/>
        <w:jc w:val="both"/>
      </w:pPr>
      <w:r>
        <w:t>создавать устные и письменные высказывания разных жанров (объѐмом не менее 250</w:t>
      </w:r>
      <w:r>
        <w:rPr>
          <w:spacing w:val="1"/>
        </w:rPr>
        <w:t xml:space="preserve"> </w:t>
      </w:r>
      <w:r>
        <w:t>слов), писать сочинение-рассуждение по заданной теме с опорой на прочитанные произведения,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35"/>
        </w:rPr>
        <w:t xml:space="preserve"> </w:t>
      </w:r>
      <w:r>
        <w:t>развѐрнутый</w:t>
      </w:r>
      <w:r>
        <w:rPr>
          <w:spacing w:val="36"/>
        </w:rPr>
        <w:t xml:space="preserve"> </w:t>
      </w:r>
      <w:r>
        <w:t>устный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письменный</w:t>
      </w:r>
      <w:r>
        <w:rPr>
          <w:spacing w:val="37"/>
        </w:rPr>
        <w:t xml:space="preserve"> </w:t>
      </w:r>
      <w:r>
        <w:t>ответ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проблемный</w:t>
      </w:r>
      <w:r>
        <w:rPr>
          <w:spacing w:val="34"/>
        </w:rPr>
        <w:t xml:space="preserve"> </w:t>
      </w:r>
      <w:r>
        <w:t>вопрос,</w:t>
      </w:r>
      <w:r>
        <w:rPr>
          <w:spacing w:val="36"/>
        </w:rPr>
        <w:t xml:space="preserve"> </w:t>
      </w:r>
      <w:r>
        <w:t>исправлять</w:t>
      </w:r>
      <w:r>
        <w:rPr>
          <w:spacing w:val="36"/>
        </w:rPr>
        <w:t xml:space="preserve"> </w:t>
      </w:r>
      <w:r>
        <w:t>и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редактировать собственные и чужие письменные тексты, собирать материал и обрабатывать ин-</w:t>
      </w:r>
      <w:r>
        <w:rPr>
          <w:spacing w:val="1"/>
        </w:rPr>
        <w:t xml:space="preserve"> </w:t>
      </w:r>
      <w:r>
        <w:t>формацию, необходимую для составления плана, таблицы, схемы, доклада, конспекта, аннотации,</w:t>
      </w:r>
      <w:r>
        <w:rPr>
          <w:spacing w:val="1"/>
        </w:rPr>
        <w:t xml:space="preserve"> </w:t>
      </w:r>
      <w:r>
        <w:t>эссе, отзыва, рецензии, литературно-творческой работы на самостоятельно выбранную литера-</w:t>
      </w:r>
      <w:r>
        <w:rPr>
          <w:spacing w:val="1"/>
        </w:rPr>
        <w:t xml:space="preserve"> </w:t>
      </w:r>
      <w:r>
        <w:t>турную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2"/>
        </w:rPr>
        <w:t xml:space="preserve"> </w:t>
      </w:r>
      <w:r>
        <w:t>различные виды цитирования;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72"/>
        </w:tabs>
        <w:spacing w:before="1"/>
        <w:ind w:right="824" w:firstLine="707"/>
        <w:jc w:val="both"/>
      </w:pPr>
      <w:r>
        <w:t>самостоятельно интерпретировать и оценивать текстуально изученные и самостоятельно</w:t>
      </w:r>
      <w:r>
        <w:rPr>
          <w:spacing w:val="-52"/>
        </w:rPr>
        <w:t xml:space="preserve"> </w:t>
      </w:r>
      <w:r>
        <w:t>прочитанные художественные произведения древнерусской, классической русской и зарубежной</w:t>
      </w:r>
      <w:r>
        <w:rPr>
          <w:spacing w:val="1"/>
        </w:rPr>
        <w:t xml:space="preserve"> </w:t>
      </w:r>
      <w:r>
        <w:t>литературы и современных авторов с использованием методов смыслового чтения и эстетического</w:t>
      </w:r>
      <w:r>
        <w:rPr>
          <w:spacing w:val="-52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794"/>
        </w:tabs>
        <w:spacing w:before="1"/>
        <w:ind w:right="823" w:firstLine="707"/>
        <w:jc w:val="both"/>
      </w:pPr>
      <w:r>
        <w:t>понимать важность вдумчивого чтения и изучения произведений фольклора и художе-</w:t>
      </w:r>
      <w:r>
        <w:rPr>
          <w:spacing w:val="1"/>
        </w:rPr>
        <w:t xml:space="preserve"> </w:t>
      </w:r>
      <w:r>
        <w:t>ственной литературы как способа познания мира и окружающей действительности, 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938"/>
        </w:tabs>
        <w:ind w:right="825" w:firstLine="70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-52"/>
        </w:rPr>
        <w:t xml:space="preserve"> </w:t>
      </w:r>
      <w:r>
        <w:t>кругозор по рекомендациям учителя и сверстников, а также проверенных интернет-ресурсов,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счѐт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900"/>
        </w:tabs>
        <w:ind w:right="829" w:firstLine="707"/>
        <w:jc w:val="both"/>
      </w:pPr>
      <w:r>
        <w:t>участвовать в коллективной и индивидуальной учебноисследовательской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публично презентовать</w:t>
      </w:r>
      <w:r>
        <w:rPr>
          <w:spacing w:val="-1"/>
        </w:rPr>
        <w:t xml:space="preserve"> </w:t>
      </w:r>
      <w:r>
        <w:t>полученные результаты;</w:t>
      </w:r>
    </w:p>
    <w:p w:rsidR="00563A7A" w:rsidRDefault="002A7DFB">
      <w:pPr>
        <w:pStyle w:val="a4"/>
        <w:numPr>
          <w:ilvl w:val="0"/>
          <w:numId w:val="216"/>
        </w:numPr>
        <w:tabs>
          <w:tab w:val="left" w:pos="1897"/>
        </w:tabs>
        <w:ind w:right="820" w:firstLine="707"/>
        <w:jc w:val="both"/>
      </w:pPr>
      <w:r>
        <w:t>уметь самостоятельно пользоваться энциклопедиями, словарями и справочной литера-</w:t>
      </w:r>
      <w:r>
        <w:rPr>
          <w:spacing w:val="1"/>
        </w:rPr>
        <w:t xml:space="preserve"> </w:t>
      </w:r>
      <w:r>
        <w:t>турой, информационно-справочными системами, в том числе в электронной форме, 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-11"/>
        </w:rPr>
        <w:t xml:space="preserve"> </w:t>
      </w:r>
      <w:r>
        <w:t>библиотек,</w:t>
      </w:r>
      <w:r>
        <w:rPr>
          <w:spacing w:val="-9"/>
        </w:rPr>
        <w:t xml:space="preserve"> </w:t>
      </w:r>
      <w:r>
        <w:t>библиографическими</w:t>
      </w:r>
      <w:r>
        <w:rPr>
          <w:spacing w:val="-8"/>
        </w:rPr>
        <w:t xml:space="preserve"> </w:t>
      </w:r>
      <w:r>
        <w:t>указателями,</w:t>
      </w:r>
      <w:r>
        <w:rPr>
          <w:spacing w:val="-9"/>
        </w:rPr>
        <w:t xml:space="preserve"> </w:t>
      </w:r>
      <w:r>
        <w:t>системой</w:t>
      </w:r>
      <w:r>
        <w:rPr>
          <w:spacing w:val="-9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Интернете,</w:t>
      </w:r>
      <w:r>
        <w:rPr>
          <w:spacing w:val="-7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электронными библиотеками и другими справочными материалами, в том числе из числа верифи-</w:t>
      </w:r>
      <w:r>
        <w:rPr>
          <w:spacing w:val="1"/>
        </w:rPr>
        <w:t xml:space="preserve"> </w:t>
      </w:r>
      <w:r>
        <w:t>цированных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 включѐнных в</w:t>
      </w:r>
      <w:r>
        <w:rPr>
          <w:spacing w:val="-3"/>
        </w:rPr>
        <w:t xml:space="preserve"> </w:t>
      </w:r>
      <w:r>
        <w:t>федеральный перечень.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before="4" w:line="250" w:lineRule="exact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«История»</w:t>
      </w:r>
    </w:p>
    <w:p w:rsidR="00563A7A" w:rsidRDefault="002A7DFB">
      <w:pPr>
        <w:pStyle w:val="a3"/>
        <w:ind w:right="819"/>
      </w:pPr>
      <w:r>
        <w:t>Рабочая программа по учебному предмету «История» (предметная область «Обществен-</w:t>
      </w:r>
      <w:r>
        <w:rPr>
          <w:spacing w:val="1"/>
        </w:rPr>
        <w:t xml:space="preserve"> </w:t>
      </w:r>
      <w:r>
        <w:t>но-научные предметы») (далее соответственно - программа по истории, история) составлена в со-</w:t>
      </w:r>
      <w:r>
        <w:rPr>
          <w:spacing w:val="1"/>
        </w:rPr>
        <w:t xml:space="preserve"> </w:t>
      </w:r>
      <w:r>
        <w:t>ответствии с федеральной рабочей программой по учебному предмету и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истории.</w:t>
      </w:r>
    </w:p>
    <w:p w:rsidR="00563A7A" w:rsidRDefault="002A7DFB">
      <w:pPr>
        <w:pStyle w:val="7"/>
        <w:spacing w:before="3" w:line="250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63A7A" w:rsidRDefault="002A7DFB">
      <w:pPr>
        <w:pStyle w:val="a3"/>
        <w:ind w:right="820"/>
      </w:pPr>
      <w:r>
        <w:t>Программа по истории разработана с целью оказания методической помощи учителю ис-</w:t>
      </w:r>
      <w:r>
        <w:rPr>
          <w:spacing w:val="1"/>
        </w:rPr>
        <w:t xml:space="preserve"> </w:t>
      </w:r>
      <w:r>
        <w:t>тории 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 активные методики обучения.</w:t>
      </w:r>
    </w:p>
    <w:p w:rsidR="00563A7A" w:rsidRDefault="002A7DFB">
      <w:pPr>
        <w:pStyle w:val="a3"/>
        <w:ind w:right="823"/>
        <w:jc w:val="right"/>
      </w:pPr>
      <w:r>
        <w:t>Программа по истории дает представление о целях, общей стратегии обучения, воспитания</w:t>
      </w:r>
      <w:r>
        <w:rPr>
          <w:spacing w:val="-5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устанавливает</w:t>
      </w:r>
      <w:r>
        <w:rPr>
          <w:spacing w:val="-11"/>
        </w:rPr>
        <w:t xml:space="preserve"> </w:t>
      </w:r>
      <w:r>
        <w:t>обязательное</w:t>
      </w:r>
      <w:r>
        <w:rPr>
          <w:spacing w:val="-10"/>
        </w:rPr>
        <w:t xml:space="preserve"> </w:t>
      </w:r>
      <w:r>
        <w:t>предметное</w:t>
      </w:r>
      <w:r>
        <w:rPr>
          <w:spacing w:val="-12"/>
        </w:rPr>
        <w:t xml:space="preserve"> </w:t>
      </w:r>
      <w:r>
        <w:t>содержание,</w:t>
      </w:r>
      <w:r>
        <w:rPr>
          <w:spacing w:val="-52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курса.</w:t>
      </w:r>
    </w:p>
    <w:p w:rsidR="00563A7A" w:rsidRDefault="002A7DFB">
      <w:pPr>
        <w:pStyle w:val="a3"/>
        <w:ind w:right="822"/>
      </w:pPr>
      <w:r>
        <w:t>Место истории в системе основного общего образования определяется его познавательным</w:t>
      </w:r>
      <w:r>
        <w:rPr>
          <w:spacing w:val="-52"/>
        </w:rPr>
        <w:t xml:space="preserve"> </w:t>
      </w:r>
      <w:r>
        <w:t>и 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собирательную</w:t>
      </w:r>
      <w:r>
        <w:rPr>
          <w:spacing w:val="-4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социального,</w:t>
      </w:r>
      <w:r>
        <w:rPr>
          <w:spacing w:val="-53"/>
        </w:rPr>
        <w:t xml:space="preserve"> </w:t>
      </w:r>
      <w:r>
        <w:rPr>
          <w:spacing w:val="-1"/>
        </w:rPr>
        <w:t>созидательного,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опыта.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служит</w:t>
      </w:r>
      <w:r>
        <w:rPr>
          <w:spacing w:val="-14"/>
        </w:rPr>
        <w:t xml:space="preserve"> </w:t>
      </w:r>
      <w:r>
        <w:t>важным</w:t>
      </w:r>
      <w:r>
        <w:rPr>
          <w:spacing w:val="-10"/>
        </w:rPr>
        <w:t xml:space="preserve"> </w:t>
      </w:r>
      <w:r>
        <w:t>ресурсом</w:t>
      </w:r>
      <w:r>
        <w:rPr>
          <w:spacing w:val="-11"/>
        </w:rPr>
        <w:t xml:space="preserve"> </w:t>
      </w:r>
      <w:r>
        <w:t>самоидентификации</w:t>
      </w:r>
      <w:r>
        <w:rPr>
          <w:spacing w:val="-11"/>
        </w:rPr>
        <w:t xml:space="preserve"> </w:t>
      </w:r>
      <w:r>
        <w:t>личности</w:t>
      </w:r>
      <w:r>
        <w:rPr>
          <w:spacing w:val="-5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социуме,</w:t>
      </w:r>
      <w:r>
        <w:rPr>
          <w:spacing w:val="-6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  <w:r>
        <w:rPr>
          <w:spacing w:val="-52"/>
        </w:rPr>
        <w:t xml:space="preserve"> </w:t>
      </w:r>
      <w:r>
        <w:t>История дает возможность познания и понимания человека и общества в связи прошлого, настоя-</w:t>
      </w:r>
      <w:r>
        <w:rPr>
          <w:spacing w:val="1"/>
        </w:rPr>
        <w:t xml:space="preserve"> </w:t>
      </w:r>
      <w:r>
        <w:t>щего и</w:t>
      </w:r>
      <w:r>
        <w:rPr>
          <w:spacing w:val="-3"/>
        </w:rPr>
        <w:t xml:space="preserve"> </w:t>
      </w:r>
      <w:r>
        <w:t>будущего.</w:t>
      </w:r>
    </w:p>
    <w:p w:rsidR="00563A7A" w:rsidRDefault="002A7DFB">
      <w:pPr>
        <w:pStyle w:val="a3"/>
        <w:ind w:right="824"/>
      </w:pPr>
      <w:r>
        <w:rPr>
          <w:b/>
          <w:i/>
        </w:rPr>
        <w:t xml:space="preserve">Целью </w:t>
      </w:r>
      <w:r>
        <w:t>школьного исторического образования является формирование и развитие личности</w:t>
      </w:r>
      <w:r>
        <w:rPr>
          <w:spacing w:val="-52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активно</w:t>
      </w:r>
      <w:r>
        <w:rPr>
          <w:spacing w:val="-52"/>
        </w:rPr>
        <w:t xml:space="preserve"> </w:t>
      </w:r>
      <w:r>
        <w:t>и 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9"/>
        </w:rPr>
        <w:t xml:space="preserve"> </w:t>
      </w:r>
      <w:r>
        <w:t>Данная</w:t>
      </w:r>
      <w:r>
        <w:rPr>
          <w:spacing w:val="-9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целостной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важности</w:t>
      </w:r>
      <w:r>
        <w:rPr>
          <w:spacing w:val="-7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каждого</w:t>
      </w:r>
      <w:r>
        <w:rPr>
          <w:spacing w:val="-53"/>
        </w:rPr>
        <w:t xml:space="preserve"> </w:t>
      </w:r>
      <w:r>
        <w:t>ее народа, его культуры в общую историю страны и мировую историю, формирование личностной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563A7A" w:rsidRDefault="002A7DFB">
      <w:pPr>
        <w:spacing w:line="251" w:lineRule="exact"/>
        <w:ind w:left="1530"/>
        <w:jc w:val="both"/>
      </w:pPr>
      <w:r>
        <w:rPr>
          <w:b/>
          <w:i/>
        </w:rPr>
        <w:t>Задачами</w:t>
      </w:r>
      <w:r>
        <w:rPr>
          <w:b/>
          <w:i/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 месту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3" w:firstLine="707"/>
        <w:rPr>
          <w:rFonts w:ascii="Symbol" w:hAnsi="Symbol"/>
        </w:rPr>
      </w:pPr>
      <w:r>
        <w:t>воспитание учащихся в духе патриотизма, уважения к своему Отечеству - многонацио-</w:t>
      </w:r>
      <w:r>
        <w:rPr>
          <w:spacing w:val="1"/>
        </w:rPr>
        <w:t xml:space="preserve"> </w:t>
      </w:r>
      <w:r>
        <w:t>нальному Российскому государству, в соответствии с идеями взаимопонимания, согласия и мира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 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содержащуюся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источниках</w:t>
      </w:r>
      <w:r>
        <w:rPr>
          <w:spacing w:val="-52"/>
        </w:rPr>
        <w:t xml:space="preserve"> </w:t>
      </w:r>
      <w:r>
        <w:t>информацию о событиях и явлениях прошлого и настоящего, рассматривать события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принципом историзма,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взаимообусловленности;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формирование у школьников умений применять исторические знания в учебной и вне-</w:t>
      </w:r>
      <w:r>
        <w:rPr>
          <w:spacing w:val="1"/>
        </w:rPr>
        <w:t xml:space="preserve"> </w:t>
      </w:r>
      <w:r>
        <w:t>школьной деятельности, в современном поликультурном, полиэтничном и многоконфессиональ-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обществе.</w:t>
      </w:r>
    </w:p>
    <w:p w:rsidR="00563A7A" w:rsidRDefault="002A7DFB">
      <w:pPr>
        <w:pStyle w:val="a3"/>
        <w:ind w:right="822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340,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неделю при 34 учебных неделях, в 9 классе рекомендуется предусмотреть 14 часов на изучение</w:t>
      </w:r>
      <w:r>
        <w:rPr>
          <w:spacing w:val="1"/>
        </w:rPr>
        <w:t xml:space="preserve"> </w:t>
      </w:r>
      <w:r>
        <w:t>модуля «Введение в новейшую</w:t>
      </w:r>
      <w:r>
        <w:rPr>
          <w:spacing w:val="-1"/>
        </w:rPr>
        <w:t xml:space="preserve"> </w:t>
      </w:r>
      <w:r>
        <w:t>историю России».</w:t>
      </w:r>
    </w:p>
    <w:p w:rsidR="00563A7A" w:rsidRDefault="002A7DFB">
      <w:pPr>
        <w:pStyle w:val="a3"/>
        <w:spacing w:before="1" w:after="6"/>
        <w:ind w:right="823"/>
      </w:pPr>
      <w:r>
        <w:rPr>
          <w:spacing w:val="-1"/>
        </w:rPr>
        <w:t>Последовательность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класса</w:t>
      </w:r>
      <w:r>
        <w:rPr>
          <w:spacing w:val="-5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98"/>
        <w:gridCol w:w="3191"/>
      </w:tblGrid>
      <w:tr w:rsidR="00563A7A">
        <w:trPr>
          <w:trHeight w:val="506"/>
        </w:trPr>
        <w:tc>
          <w:tcPr>
            <w:tcW w:w="1385" w:type="dxa"/>
          </w:tcPr>
          <w:p w:rsidR="00563A7A" w:rsidRDefault="002A7DFB">
            <w:pPr>
              <w:pStyle w:val="TableParagraph"/>
              <w:spacing w:before="125"/>
              <w:ind w:left="378" w:right="368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before="125"/>
              <w:ind w:left="160"/>
              <w:rPr>
                <w:b/>
              </w:rPr>
            </w:pPr>
            <w:r>
              <w:rPr>
                <w:b/>
              </w:rPr>
              <w:t>Курсы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предмета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«История»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52" w:lineRule="exact"/>
              <w:ind w:left="859" w:right="410" w:hanging="431"/>
              <w:rPr>
                <w:b/>
              </w:rPr>
            </w:pPr>
            <w:r>
              <w:rPr>
                <w:b/>
              </w:rPr>
              <w:t>Примерное 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563A7A">
        <w:trPr>
          <w:trHeight w:val="251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32" w:lineRule="exact"/>
              <w:ind w:left="6"/>
              <w:jc w:val="center"/>
            </w:pPr>
            <w:r>
              <w:t>5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line="232" w:lineRule="exact"/>
              <w:ind w:left="105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Древнего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32" w:lineRule="exact"/>
              <w:ind w:left="1298" w:right="1292"/>
              <w:jc w:val="center"/>
            </w:pPr>
            <w:r>
              <w:t>68</w:t>
            </w:r>
          </w:p>
        </w:tc>
      </w:tr>
      <w:tr w:rsidR="00563A7A">
        <w:trPr>
          <w:trHeight w:val="505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</w:pPr>
            <w:r>
              <w:t>6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Всеобщая</w:t>
            </w:r>
            <w:r>
              <w:rPr>
                <w:spacing w:val="19"/>
              </w:rPr>
              <w:t xml:space="preserve"> </w:t>
            </w:r>
            <w:r>
              <w:t>история.</w:t>
            </w:r>
            <w:r>
              <w:rPr>
                <w:spacing w:val="20"/>
              </w:rPr>
              <w:t xml:space="preserve"> </w:t>
            </w:r>
            <w:r>
              <w:t>История</w:t>
            </w:r>
            <w:r>
              <w:rPr>
                <w:spacing w:val="18"/>
              </w:rPr>
              <w:t xml:space="preserve"> </w:t>
            </w:r>
            <w:r>
              <w:t>Средних</w:t>
            </w:r>
            <w:r>
              <w:rPr>
                <w:spacing w:val="20"/>
              </w:rPr>
              <w:t xml:space="preserve"> </w:t>
            </w:r>
            <w:r>
              <w:t>веков</w:t>
            </w:r>
            <w:r>
              <w:rPr>
                <w:spacing w:val="19"/>
              </w:rPr>
              <w:t xml:space="preserve"> </w:t>
            </w:r>
            <w:r>
              <w:t>Исто-</w:t>
            </w:r>
          </w:p>
          <w:p w:rsidR="00563A7A" w:rsidRDefault="002A7DFB">
            <w:pPr>
              <w:pStyle w:val="TableParagraph"/>
              <w:spacing w:before="1" w:line="238" w:lineRule="exact"/>
              <w:ind w:left="105"/>
            </w:pPr>
            <w:r>
              <w:t>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Руси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Российскому</w:t>
            </w:r>
            <w:r>
              <w:rPr>
                <w:spacing w:val="-3"/>
              </w:rPr>
              <w:t xml:space="preserve"> </w:t>
            </w:r>
            <w:r>
              <w:t>государству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47" w:lineRule="exact"/>
              <w:ind w:left="1298" w:right="1292"/>
              <w:jc w:val="center"/>
            </w:pPr>
            <w:r>
              <w:t>23. 45</w:t>
            </w:r>
          </w:p>
        </w:tc>
      </w:tr>
      <w:tr w:rsidR="00563A7A">
        <w:trPr>
          <w:trHeight w:val="760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</w:pPr>
            <w:r>
              <w:t>7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Всеобщая</w:t>
            </w:r>
            <w:r>
              <w:rPr>
                <w:spacing w:val="36"/>
              </w:rPr>
              <w:t xml:space="preserve"> </w:t>
            </w:r>
            <w:r>
              <w:t>история.</w:t>
            </w:r>
            <w:r>
              <w:rPr>
                <w:spacing w:val="35"/>
              </w:rPr>
              <w:t xml:space="preserve"> </w:t>
            </w:r>
            <w:r>
              <w:t>Новая</w:t>
            </w:r>
            <w:r>
              <w:rPr>
                <w:spacing w:val="37"/>
              </w:rPr>
              <w:t xml:space="preserve"> </w:t>
            </w:r>
            <w:r>
              <w:t>история.</w:t>
            </w:r>
            <w:r>
              <w:rPr>
                <w:spacing w:val="35"/>
              </w:rPr>
              <w:t xml:space="preserve"> </w:t>
            </w:r>
            <w:r>
              <w:t>XVI-XVII</w:t>
            </w:r>
            <w:r>
              <w:rPr>
                <w:spacing w:val="36"/>
              </w:rPr>
              <w:t xml:space="preserve"> </w:t>
            </w:r>
            <w:r>
              <w:t>вв.</w:t>
            </w:r>
          </w:p>
          <w:p w:rsidR="00563A7A" w:rsidRDefault="002A7DFB">
            <w:pPr>
              <w:pStyle w:val="TableParagraph"/>
              <w:spacing w:line="252" w:lineRule="exact"/>
              <w:ind w:left="105"/>
            </w:pPr>
            <w:r>
              <w:t>История</w:t>
            </w:r>
            <w:r>
              <w:rPr>
                <w:spacing w:val="21"/>
              </w:rPr>
              <w:t xml:space="preserve"> </w:t>
            </w:r>
            <w:r>
              <w:t>России.</w:t>
            </w:r>
            <w:r>
              <w:rPr>
                <w:spacing w:val="24"/>
              </w:rPr>
              <w:t xml:space="preserve"> </w:t>
            </w:r>
            <w:r>
              <w:t>Россия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XVI-XVII</w:t>
            </w:r>
            <w:r>
              <w:rPr>
                <w:spacing w:val="21"/>
              </w:rPr>
              <w:t xml:space="preserve"> </w:t>
            </w:r>
            <w:r>
              <w:t>вв.:</w:t>
            </w:r>
            <w:r>
              <w:rPr>
                <w:spacing w:val="24"/>
              </w:rPr>
              <w:t xml:space="preserve"> </w:t>
            </w:r>
            <w:r>
              <w:t>от</w:t>
            </w:r>
            <w:r>
              <w:rPr>
                <w:spacing w:val="25"/>
              </w:rPr>
              <w:t xml:space="preserve"> </w:t>
            </w:r>
            <w:r>
              <w:t>вели-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4"/>
              </w:rPr>
              <w:t xml:space="preserve"> </w:t>
            </w:r>
            <w:r>
              <w:t>княжества к</w:t>
            </w:r>
            <w:r>
              <w:rPr>
                <w:spacing w:val="1"/>
              </w:rPr>
              <w:t xml:space="preserve"> </w:t>
            </w:r>
            <w:r>
              <w:t>царству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47" w:lineRule="exact"/>
              <w:ind w:left="1298" w:right="1292"/>
              <w:jc w:val="center"/>
            </w:pPr>
            <w:r>
              <w:t>23. 45</w:t>
            </w:r>
          </w:p>
        </w:tc>
      </w:tr>
      <w:tr w:rsidR="00563A7A">
        <w:trPr>
          <w:trHeight w:val="758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</w:pPr>
            <w:r>
              <w:t>8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ind w:left="105"/>
            </w:pPr>
            <w:r>
              <w:t>Всеобщая</w:t>
            </w:r>
            <w:r>
              <w:rPr>
                <w:spacing w:val="14"/>
              </w:rPr>
              <w:t xml:space="preserve"> </w:t>
            </w:r>
            <w:r>
              <w:t>история.</w:t>
            </w:r>
            <w:r>
              <w:rPr>
                <w:spacing w:val="15"/>
              </w:rPr>
              <w:t xml:space="preserve"> </w:t>
            </w:r>
            <w:r>
              <w:t>Новая</w:t>
            </w:r>
            <w:r>
              <w:rPr>
                <w:spacing w:val="14"/>
              </w:rPr>
              <w:t xml:space="preserve"> </w:t>
            </w:r>
            <w:r>
              <w:t>история.</w:t>
            </w:r>
            <w:r>
              <w:rPr>
                <w:spacing w:val="15"/>
              </w:rPr>
              <w:t xml:space="preserve"> </w:t>
            </w:r>
            <w:r>
              <w:t>XVIII</w:t>
            </w:r>
            <w:r>
              <w:rPr>
                <w:spacing w:val="13"/>
              </w:rPr>
              <w:t xml:space="preserve"> </w:t>
            </w:r>
            <w:r>
              <w:t>в.</w:t>
            </w:r>
            <w:r>
              <w:rPr>
                <w:spacing w:val="18"/>
              </w:rPr>
              <w:t xml:space="preserve"> </w:t>
            </w:r>
            <w:r>
              <w:t>Исто-</w:t>
            </w:r>
            <w:r>
              <w:rPr>
                <w:spacing w:val="-52"/>
              </w:rPr>
              <w:t xml:space="preserve"> </w:t>
            </w:r>
            <w:r>
              <w:t>рия</w:t>
            </w:r>
            <w:r>
              <w:rPr>
                <w:spacing w:val="44"/>
              </w:rPr>
              <w:t xml:space="preserve"> </w:t>
            </w:r>
            <w:r>
              <w:t>России.</w:t>
            </w:r>
            <w:r>
              <w:rPr>
                <w:spacing w:val="46"/>
              </w:rPr>
              <w:t xml:space="preserve"> </w:t>
            </w:r>
            <w:r>
              <w:t>Россия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конце</w:t>
            </w:r>
            <w:r>
              <w:rPr>
                <w:spacing w:val="47"/>
              </w:rPr>
              <w:t xml:space="preserve"> </w:t>
            </w:r>
            <w:r>
              <w:t>XVII-</w:t>
            </w:r>
            <w:r>
              <w:rPr>
                <w:spacing w:val="45"/>
              </w:rPr>
              <w:t xml:space="preserve"> </w:t>
            </w:r>
            <w:r>
              <w:t>XVIII</w:t>
            </w:r>
            <w:r>
              <w:rPr>
                <w:spacing w:val="46"/>
              </w:rPr>
              <w:t xml:space="preserve"> </w:t>
            </w:r>
            <w:r>
              <w:t>вв.:</w:t>
            </w:r>
            <w:r>
              <w:rPr>
                <w:spacing w:val="47"/>
              </w:rPr>
              <w:t xml:space="preserve"> </w:t>
            </w:r>
            <w:r>
              <w:t>от</w:t>
            </w:r>
          </w:p>
          <w:p w:rsidR="00563A7A" w:rsidRDefault="002A7DFB">
            <w:pPr>
              <w:pStyle w:val="TableParagraph"/>
              <w:spacing w:line="238" w:lineRule="exact"/>
              <w:ind w:left="105"/>
            </w:pPr>
            <w:r>
              <w:t>царства</w:t>
            </w:r>
            <w:r>
              <w:rPr>
                <w:spacing w:val="-3"/>
              </w:rPr>
              <w:t xml:space="preserve"> </w:t>
            </w:r>
            <w:r>
              <w:t>к империи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47" w:lineRule="exact"/>
              <w:ind w:left="1298" w:right="1292"/>
              <w:jc w:val="center"/>
            </w:pPr>
            <w:r>
              <w:t>23. 45</w:t>
            </w:r>
          </w:p>
        </w:tc>
      </w:tr>
      <w:tr w:rsidR="00563A7A">
        <w:trPr>
          <w:trHeight w:val="758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</w:pPr>
            <w:r>
              <w:t>9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line="242" w:lineRule="auto"/>
              <w:ind w:left="105"/>
            </w:pPr>
            <w:r>
              <w:t>Всеобщая</w:t>
            </w:r>
            <w:r>
              <w:rPr>
                <w:spacing w:val="35"/>
              </w:rPr>
              <w:t xml:space="preserve"> </w:t>
            </w:r>
            <w:r>
              <w:t>история.</w:t>
            </w:r>
            <w:r>
              <w:rPr>
                <w:spacing w:val="35"/>
              </w:rPr>
              <w:t xml:space="preserve"> </w:t>
            </w:r>
            <w:r>
              <w:t>Новая</w:t>
            </w:r>
            <w:r>
              <w:rPr>
                <w:spacing w:val="35"/>
              </w:rPr>
              <w:t xml:space="preserve"> </w:t>
            </w:r>
            <w:r>
              <w:t>история.</w:t>
            </w:r>
            <w:r>
              <w:rPr>
                <w:spacing w:val="35"/>
              </w:rPr>
              <w:t xml:space="preserve"> </w:t>
            </w:r>
            <w:r>
              <w:t>XIX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начало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XX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История</w:t>
            </w:r>
            <w:r>
              <w:rPr>
                <w:spacing w:val="-12"/>
              </w:rPr>
              <w:t xml:space="preserve"> </w:t>
            </w:r>
            <w:r>
              <w:t>России.</w:t>
            </w:r>
            <w:r>
              <w:rPr>
                <w:spacing w:val="-12"/>
              </w:rPr>
              <w:t xml:space="preserve"> </w:t>
            </w:r>
            <w:r>
              <w:t>Российская</w:t>
            </w:r>
            <w:r>
              <w:rPr>
                <w:spacing w:val="-11"/>
              </w:rPr>
              <w:t xml:space="preserve"> </w:t>
            </w:r>
            <w:r>
              <w:t>империя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XIX</w:t>
            </w:r>
            <w:r>
              <w:rPr>
                <w:spacing w:val="-7"/>
              </w:rPr>
              <w:t xml:space="preserve"> </w:t>
            </w:r>
            <w:r>
              <w:t>-</w:t>
            </w:r>
          </w:p>
          <w:p w:rsidR="00563A7A" w:rsidRDefault="002A7DFB">
            <w:pPr>
              <w:pStyle w:val="TableParagraph"/>
              <w:spacing w:line="233" w:lineRule="exact"/>
              <w:ind w:left="105"/>
            </w:pP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XX в.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47" w:lineRule="exact"/>
              <w:ind w:left="1298" w:right="1292"/>
              <w:jc w:val="center"/>
            </w:pPr>
            <w:r>
              <w:t>68</w:t>
            </w:r>
          </w:p>
        </w:tc>
      </w:tr>
      <w:tr w:rsidR="00563A7A">
        <w:trPr>
          <w:trHeight w:val="253"/>
        </w:trPr>
        <w:tc>
          <w:tcPr>
            <w:tcW w:w="1385" w:type="dxa"/>
          </w:tcPr>
          <w:p w:rsidR="00563A7A" w:rsidRDefault="002A7DFB">
            <w:pPr>
              <w:pStyle w:val="TableParagraph"/>
              <w:spacing w:line="234" w:lineRule="exact"/>
              <w:ind w:left="6"/>
              <w:jc w:val="center"/>
            </w:pPr>
            <w:r>
              <w:t>9</w:t>
            </w:r>
          </w:p>
        </w:tc>
        <w:tc>
          <w:tcPr>
            <w:tcW w:w="4998" w:type="dxa"/>
          </w:tcPr>
          <w:p w:rsidR="00563A7A" w:rsidRDefault="002A7DFB">
            <w:pPr>
              <w:pStyle w:val="TableParagraph"/>
              <w:spacing w:line="234" w:lineRule="exact"/>
              <w:ind w:left="105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новейшую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3191" w:type="dxa"/>
          </w:tcPr>
          <w:p w:rsidR="00563A7A" w:rsidRDefault="002A7DFB">
            <w:pPr>
              <w:pStyle w:val="TableParagraph"/>
              <w:spacing w:line="234" w:lineRule="exact"/>
              <w:ind w:left="1298" w:right="1292"/>
              <w:jc w:val="center"/>
            </w:pPr>
            <w:r>
              <w:t>14</w:t>
            </w:r>
          </w:p>
        </w:tc>
      </w:tr>
    </w:tbl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7"/>
        <w:spacing w:line="252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563A7A" w:rsidRDefault="002A7DFB">
      <w:pPr>
        <w:spacing w:line="252" w:lineRule="exact"/>
        <w:ind w:left="1530"/>
        <w:rPr>
          <w:b/>
        </w:rPr>
      </w:pP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5 классе</w:t>
      </w:r>
    </w:p>
    <w:p w:rsidR="00563A7A" w:rsidRDefault="002A7DFB">
      <w:pPr>
        <w:pStyle w:val="8"/>
        <w:spacing w:line="251" w:lineRule="exact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563A7A" w:rsidRDefault="002A7DFB">
      <w:pPr>
        <w:pStyle w:val="a3"/>
        <w:ind w:right="820"/>
      </w:pPr>
      <w:r>
        <w:t>Введение. Что изучает история. Источники исторических знаний. Специальные (вспомога-</w:t>
      </w:r>
      <w:r>
        <w:rPr>
          <w:spacing w:val="1"/>
        </w:rPr>
        <w:t xml:space="preserve"> </w:t>
      </w:r>
      <w:r>
        <w:t>тельные) исторические дисциплины. Историческая хронология (счет лет «до н. э.» и «н. э.»). Ис-</w:t>
      </w:r>
      <w:r>
        <w:rPr>
          <w:spacing w:val="1"/>
        </w:rPr>
        <w:t xml:space="preserve"> </w:t>
      </w:r>
      <w:r>
        <w:t>торическая</w:t>
      </w:r>
      <w:r>
        <w:rPr>
          <w:spacing w:val="-3"/>
        </w:rPr>
        <w:t xml:space="preserve"> </w:t>
      </w:r>
      <w:r>
        <w:t>карта.</w:t>
      </w:r>
    </w:p>
    <w:p w:rsidR="00563A7A" w:rsidRDefault="002A7DFB">
      <w:pPr>
        <w:pStyle w:val="8"/>
        <w:spacing w:before="3"/>
      </w:pPr>
      <w:r>
        <w:t>Первобытность</w:t>
      </w:r>
    </w:p>
    <w:p w:rsidR="00563A7A" w:rsidRDefault="002A7DFB">
      <w:pPr>
        <w:pStyle w:val="a3"/>
        <w:ind w:right="823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 и родовые отношения.</w:t>
      </w:r>
    </w:p>
    <w:p w:rsidR="00563A7A" w:rsidRDefault="002A7DFB">
      <w:pPr>
        <w:pStyle w:val="a3"/>
        <w:ind w:right="828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-2"/>
        </w:rPr>
        <w:t xml:space="preserve"> </w:t>
      </w:r>
      <w:r>
        <w:t>людей.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563A7A" w:rsidRDefault="002A7DFB">
      <w:pPr>
        <w:pStyle w:val="8"/>
        <w:spacing w:before="5"/>
      </w:pPr>
      <w:r>
        <w:t>Древний</w:t>
      </w:r>
      <w:r>
        <w:rPr>
          <w:spacing w:val="-1"/>
        </w:rPr>
        <w:t xml:space="preserve"> </w:t>
      </w:r>
      <w:r>
        <w:t>мир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</w:p>
    <w:p w:rsidR="00563A7A" w:rsidRDefault="002A7DFB">
      <w:pPr>
        <w:pStyle w:val="8"/>
        <w:spacing w:before="6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Понятие</w:t>
      </w:r>
      <w:r>
        <w:rPr>
          <w:spacing w:val="-1"/>
        </w:rPr>
        <w:t xml:space="preserve"> </w:t>
      </w:r>
      <w:r>
        <w:t>«Древний</w:t>
      </w:r>
      <w:r>
        <w:rPr>
          <w:spacing w:val="-2"/>
        </w:rPr>
        <w:t xml:space="preserve"> </w:t>
      </w:r>
      <w:r>
        <w:t>Восток».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:rsidR="00563A7A" w:rsidRDefault="002A7DFB">
      <w:pPr>
        <w:pStyle w:val="8"/>
        <w:spacing w:before="4" w:line="251" w:lineRule="exact"/>
      </w:pPr>
      <w:r>
        <w:t>Древний</w:t>
      </w:r>
      <w:r>
        <w:rPr>
          <w:spacing w:val="-3"/>
        </w:rPr>
        <w:t xml:space="preserve"> </w:t>
      </w:r>
      <w:r>
        <w:t>Египет</w:t>
      </w:r>
    </w:p>
    <w:p w:rsidR="00563A7A" w:rsidRDefault="002A7DFB">
      <w:pPr>
        <w:pStyle w:val="a3"/>
        <w:ind w:right="82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ственной власти. Объединение Египта. Управление государством (фараон, вельможи, 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повинности</w:t>
      </w:r>
      <w:r>
        <w:rPr>
          <w:spacing w:val="-5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52"/>
        </w:rPr>
        <w:t xml:space="preserve"> </w:t>
      </w:r>
      <w:r>
        <w:t>фараонов;</w:t>
      </w:r>
      <w:r>
        <w:rPr>
          <w:spacing w:val="-3"/>
        </w:rPr>
        <w:t xml:space="preserve"> </w:t>
      </w:r>
      <w:r>
        <w:t>Тутмос 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 II.</w:t>
      </w:r>
    </w:p>
    <w:p w:rsidR="00563A7A" w:rsidRDefault="002A7DFB">
      <w:pPr>
        <w:pStyle w:val="a3"/>
        <w:ind w:right="822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 Письменность (иероглифы, папирус). Открытие Ж.Ф. Шампольона. Искусство Древ-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 рельефы,</w:t>
      </w:r>
      <w:r>
        <w:rPr>
          <w:spacing w:val="-2"/>
        </w:rPr>
        <w:t xml:space="preserve"> </w:t>
      </w:r>
      <w:r>
        <w:t>фрески).</w:t>
      </w:r>
    </w:p>
    <w:p w:rsidR="00563A7A" w:rsidRDefault="002A7DFB">
      <w:pPr>
        <w:pStyle w:val="8"/>
        <w:spacing w:before="6"/>
        <w:jc w:val="both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Месопотамии</w:t>
      </w:r>
    </w:p>
    <w:p w:rsidR="00563A7A" w:rsidRDefault="002A7DFB">
      <w:pPr>
        <w:pStyle w:val="a3"/>
        <w:spacing w:line="242" w:lineRule="auto"/>
        <w:ind w:right="823"/>
      </w:pPr>
      <w:r>
        <w:t>Природные условия Месопотамии (Междуречья). Занятия населения. Древнейшие горо-</w:t>
      </w:r>
      <w:r>
        <w:rPr>
          <w:spacing w:val="1"/>
        </w:rPr>
        <w:t xml:space="preserve"> </w:t>
      </w:r>
      <w:r>
        <w:t>да-государства.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государства. Письменность.</w:t>
      </w:r>
    </w:p>
    <w:p w:rsidR="00563A7A" w:rsidRDefault="002A7DFB">
      <w:pPr>
        <w:pStyle w:val="a3"/>
        <w:spacing w:line="248" w:lineRule="exact"/>
        <w:ind w:left="1530" w:firstLine="0"/>
      </w:pPr>
      <w:r>
        <w:t>Мифы</w:t>
      </w:r>
      <w:r>
        <w:rPr>
          <w:spacing w:val="-3"/>
        </w:rPr>
        <w:t xml:space="preserve"> </w:t>
      </w:r>
      <w:r>
        <w:t>и сказания.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1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563A7A" w:rsidRDefault="002A7DFB">
      <w:pPr>
        <w:pStyle w:val="a3"/>
        <w:ind w:right="821"/>
      </w:pPr>
      <w:r>
        <w:t>Ассирия. Завоевания ассирийцев. Создание сильной державы. Культурные сокровища Ни-</w:t>
      </w:r>
      <w:r>
        <w:rPr>
          <w:spacing w:val="1"/>
        </w:rPr>
        <w:t xml:space="preserve"> </w:t>
      </w:r>
      <w:r>
        <w:t>невии.</w:t>
      </w:r>
      <w:r>
        <w:rPr>
          <w:spacing w:val="-1"/>
        </w:rPr>
        <w:t xml:space="preserve"> </w:t>
      </w:r>
      <w:r>
        <w:t>Гибель империи.</w:t>
      </w:r>
    </w:p>
    <w:p w:rsidR="00563A7A" w:rsidRDefault="002A7DFB">
      <w:pPr>
        <w:pStyle w:val="a3"/>
        <w:ind w:left="1530" w:firstLine="0"/>
      </w:pPr>
      <w:r>
        <w:t>Усиление</w:t>
      </w:r>
      <w:r>
        <w:rPr>
          <w:spacing w:val="-3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Вавилона.</w:t>
      </w:r>
    </w:p>
    <w:p w:rsidR="00563A7A" w:rsidRDefault="002A7DFB">
      <w:pPr>
        <w:pStyle w:val="8"/>
        <w:spacing w:before="3"/>
        <w:jc w:val="both"/>
      </w:pPr>
      <w:r>
        <w:t>Восточное</w:t>
      </w:r>
      <w:r>
        <w:rPr>
          <w:spacing w:val="-2"/>
        </w:rPr>
        <w:t xml:space="preserve"> </w:t>
      </w:r>
      <w:r>
        <w:t>Средиземноморье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</w:p>
    <w:p w:rsidR="00563A7A" w:rsidRDefault="002A7DFB">
      <w:pPr>
        <w:pStyle w:val="a3"/>
        <w:ind w:right="820"/>
      </w:pPr>
      <w:r>
        <w:t>Природные условия, их влияние на занятия жителей. Финикия: развитие ремесел, кара-</w:t>
      </w:r>
      <w:r>
        <w:rPr>
          <w:spacing w:val="1"/>
        </w:rPr>
        <w:t xml:space="preserve"> </w:t>
      </w:r>
      <w:r>
        <w:t>ванной и морской торговли. Города-государства. Финикийская колонизация. Финикийский алфа-</w:t>
      </w:r>
      <w:r>
        <w:rPr>
          <w:spacing w:val="1"/>
        </w:rPr>
        <w:t xml:space="preserve"> </w:t>
      </w:r>
      <w:r>
        <w:t>вит. Палестина и ее население. Возникновение Израильского государства. Царь Соломон. Религи-</w:t>
      </w:r>
      <w:r>
        <w:rPr>
          <w:spacing w:val="1"/>
        </w:rPr>
        <w:t xml:space="preserve"> </w:t>
      </w:r>
      <w:r>
        <w:t>озные</w:t>
      </w:r>
      <w:r>
        <w:rPr>
          <w:spacing w:val="-1"/>
        </w:rPr>
        <w:t xml:space="preserve"> </w:t>
      </w:r>
      <w:r>
        <w:t>верования. Ветхозаветные предания.</w:t>
      </w:r>
    </w:p>
    <w:p w:rsidR="00563A7A" w:rsidRDefault="002A7DFB">
      <w:pPr>
        <w:pStyle w:val="8"/>
        <w:spacing w:before="3"/>
        <w:jc w:val="both"/>
      </w:pPr>
      <w:r>
        <w:t>Персидская</w:t>
      </w:r>
      <w:r>
        <w:rPr>
          <w:spacing w:val="-2"/>
        </w:rPr>
        <w:t xml:space="preserve"> </w:t>
      </w:r>
      <w:r>
        <w:t>держава</w:t>
      </w:r>
    </w:p>
    <w:p w:rsidR="00563A7A" w:rsidRDefault="002A7DFB">
      <w:pPr>
        <w:pStyle w:val="a3"/>
        <w:ind w:right="824"/>
      </w:pPr>
      <w:r>
        <w:t>Завоевания 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 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 территории державы. Государственное устройство. Центр</w:t>
      </w:r>
      <w:r>
        <w:rPr>
          <w:spacing w:val="1"/>
        </w:rPr>
        <w:t xml:space="preserve"> </w:t>
      </w:r>
      <w:r>
        <w:t>и сатрапии, 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персов.</w:t>
      </w:r>
    </w:p>
    <w:p w:rsidR="00563A7A" w:rsidRDefault="002A7DFB">
      <w:pPr>
        <w:pStyle w:val="8"/>
        <w:spacing w:before="4"/>
        <w:jc w:val="both"/>
      </w:pPr>
      <w:r>
        <w:t>Древняя</w:t>
      </w:r>
      <w:r>
        <w:rPr>
          <w:spacing w:val="-3"/>
        </w:rPr>
        <w:t xml:space="preserve"> </w:t>
      </w:r>
      <w:r>
        <w:t>Индия</w:t>
      </w:r>
    </w:p>
    <w:p w:rsidR="00563A7A" w:rsidRDefault="002A7DFB">
      <w:pPr>
        <w:pStyle w:val="a3"/>
        <w:ind w:right="820"/>
      </w:pPr>
      <w:r>
        <w:t>Природные условия Древней Индии. Занятия населения. Древнейшие города- 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 Государство Гуптов. Общественное устрой-</w:t>
      </w:r>
      <w:r>
        <w:rPr>
          <w:spacing w:val="1"/>
        </w:rPr>
        <w:t xml:space="preserve"> </w:t>
      </w:r>
      <w:r>
        <w:t>ство, варны. Религиозные верования древних индийцев. Легенды и сказания. Возникновение и</w:t>
      </w:r>
      <w:r>
        <w:rPr>
          <w:spacing w:val="1"/>
        </w:rPr>
        <w:t xml:space="preserve"> </w:t>
      </w:r>
      <w:r>
        <w:t>распространение буддизма. Культурное наследие</w:t>
      </w:r>
      <w:r>
        <w:rPr>
          <w:spacing w:val="1"/>
        </w:rPr>
        <w:t xml:space="preserve"> </w:t>
      </w:r>
      <w:r>
        <w:t>Древней Индии (эпос и литература,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ственная</w:t>
      </w:r>
      <w:r>
        <w:rPr>
          <w:spacing w:val="-1"/>
        </w:rPr>
        <w:t xml:space="preserve"> </w:t>
      </w:r>
      <w:r>
        <w:t>культура, научное познание).</w:t>
      </w:r>
    </w:p>
    <w:p w:rsidR="00563A7A" w:rsidRDefault="002A7DFB">
      <w:pPr>
        <w:pStyle w:val="8"/>
        <w:spacing w:before="2" w:line="251" w:lineRule="exact"/>
        <w:jc w:val="both"/>
      </w:pPr>
      <w:r>
        <w:t>Древний</w:t>
      </w:r>
      <w:r>
        <w:rPr>
          <w:spacing w:val="-2"/>
        </w:rPr>
        <w:t xml:space="preserve"> </w:t>
      </w:r>
      <w:r>
        <w:t>Китай</w:t>
      </w:r>
    </w:p>
    <w:p w:rsidR="00563A7A" w:rsidRDefault="002A7DFB">
      <w:pPr>
        <w:pStyle w:val="a3"/>
        <w:ind w:right="818"/>
      </w:pPr>
      <w:r>
        <w:t>Природные условия Древнего Китая. Хозяйственная деятельность и условия жизни насе-</w:t>
      </w:r>
      <w:r>
        <w:rPr>
          <w:spacing w:val="1"/>
        </w:rPr>
        <w:t xml:space="preserve"> </w:t>
      </w:r>
      <w:r>
        <w:t>ления. Древнейшие царства. Создание объединенной империи. Цинь Шихуанди. Возведение Ве-</w:t>
      </w:r>
      <w:r>
        <w:rPr>
          <w:spacing w:val="1"/>
        </w:rPr>
        <w:t xml:space="preserve"> </w:t>
      </w:r>
      <w:r>
        <w:t>ликой Китайской стены. Правление династии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 учения. Конфуций. Научные знания и изобретения древних китайцев.</w:t>
      </w:r>
      <w:r>
        <w:rPr>
          <w:spacing w:val="1"/>
        </w:rPr>
        <w:t xml:space="preserve"> </w:t>
      </w:r>
      <w:r>
        <w:t>Храмы.</w:t>
      </w:r>
    </w:p>
    <w:p w:rsidR="00563A7A" w:rsidRDefault="002A7DFB">
      <w:pPr>
        <w:pStyle w:val="8"/>
        <w:spacing w:before="3"/>
        <w:jc w:val="both"/>
      </w:pPr>
      <w:r>
        <w:t>Древняя</w:t>
      </w:r>
      <w:r>
        <w:rPr>
          <w:spacing w:val="-4"/>
        </w:rPr>
        <w:t xml:space="preserve"> </w:t>
      </w:r>
      <w:r>
        <w:t>Греция.</w:t>
      </w:r>
      <w:r>
        <w:rPr>
          <w:spacing w:val="-3"/>
        </w:rPr>
        <w:t xml:space="preserve"> </w:t>
      </w:r>
      <w:r>
        <w:t>Эллинизм</w:t>
      </w:r>
    </w:p>
    <w:p w:rsidR="00563A7A" w:rsidRDefault="002A7DFB">
      <w:pPr>
        <w:pStyle w:val="a3"/>
        <w:spacing w:line="250" w:lineRule="exact"/>
        <w:ind w:left="1530" w:firstLine="0"/>
      </w:pPr>
      <w:r>
        <w:t>Древнейшая</w:t>
      </w:r>
      <w:r>
        <w:rPr>
          <w:spacing w:val="-3"/>
        </w:rPr>
        <w:t xml:space="preserve"> </w:t>
      </w:r>
      <w:r>
        <w:t>Греция.</w:t>
      </w:r>
    </w:p>
    <w:p w:rsidR="00563A7A" w:rsidRDefault="002A7DFB">
      <w:pPr>
        <w:pStyle w:val="a3"/>
        <w:spacing w:before="1"/>
        <w:ind w:right="821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 Расцвет и гибель Минойской цивилизации. Государства Ахейской Греции (Микены, Ти-</w:t>
      </w:r>
      <w:r>
        <w:rPr>
          <w:spacing w:val="1"/>
        </w:rPr>
        <w:t xml:space="preserve"> </w:t>
      </w:r>
      <w:r>
        <w:t>ринф).</w:t>
      </w:r>
      <w:r>
        <w:rPr>
          <w:spacing w:val="-5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дорийских</w:t>
      </w:r>
      <w:r>
        <w:rPr>
          <w:spacing w:val="-2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2"/>
        </w:rPr>
        <w:t xml:space="preserve"> </w:t>
      </w:r>
      <w:r>
        <w:t>«Илиада»,</w:t>
      </w:r>
      <w:r>
        <w:rPr>
          <w:spacing w:val="1"/>
        </w:rPr>
        <w:t xml:space="preserve"> </w:t>
      </w:r>
      <w:r>
        <w:t>«Одиссея».</w:t>
      </w:r>
    </w:p>
    <w:p w:rsidR="00563A7A" w:rsidRDefault="002A7DFB">
      <w:pPr>
        <w:pStyle w:val="a3"/>
        <w:spacing w:line="252" w:lineRule="exact"/>
        <w:ind w:left="1530" w:firstLine="0"/>
      </w:pPr>
      <w:r>
        <w:t>Греческие</w:t>
      </w:r>
      <w:r>
        <w:rPr>
          <w:spacing w:val="-4"/>
        </w:rPr>
        <w:t xml:space="preserve"> </w:t>
      </w:r>
      <w:r>
        <w:t>полисы</w:t>
      </w:r>
    </w:p>
    <w:p w:rsidR="00563A7A" w:rsidRDefault="002A7DFB">
      <w:pPr>
        <w:pStyle w:val="a3"/>
        <w:ind w:right="818"/>
      </w:pPr>
      <w:r>
        <w:t>Подъем хозяйственной жизни после «темных веков». Развитие земледелия и ремесла. Ста-</w:t>
      </w:r>
      <w:r>
        <w:rPr>
          <w:spacing w:val="1"/>
        </w:rPr>
        <w:t xml:space="preserve"> </w:t>
      </w:r>
      <w:r>
        <w:t>новление полисов, их политическое устройство. Аристократия и демос. Великая греческая коло-</w:t>
      </w:r>
      <w:r>
        <w:rPr>
          <w:spacing w:val="1"/>
        </w:rPr>
        <w:t xml:space="preserve"> </w:t>
      </w:r>
      <w:r>
        <w:t>низация.</w:t>
      </w:r>
      <w:r>
        <w:rPr>
          <w:spacing w:val="-1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колонии.</w:t>
      </w:r>
    </w:p>
    <w:p w:rsidR="00563A7A" w:rsidRDefault="002A7DFB">
      <w:pPr>
        <w:pStyle w:val="a3"/>
        <w:spacing w:before="1"/>
        <w:ind w:right="821"/>
      </w:pPr>
      <w:r>
        <w:t>Афины: утверждение демократии. Законы Солона. Реформы Клисфена, их значение. Спар-</w:t>
      </w:r>
      <w:r>
        <w:rPr>
          <w:spacing w:val="1"/>
        </w:rPr>
        <w:t xml:space="preserve"> </w:t>
      </w:r>
      <w:r>
        <w:t>та: основные группы населения, политическое устройство. Организация военного дела. Спартан-</w:t>
      </w:r>
      <w:r>
        <w:rPr>
          <w:spacing w:val="1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воспитание.</w:t>
      </w:r>
    </w:p>
    <w:p w:rsidR="00563A7A" w:rsidRDefault="002A7DFB">
      <w:pPr>
        <w:pStyle w:val="a3"/>
        <w:ind w:right="822"/>
      </w:pPr>
      <w:r>
        <w:t>Греко-персидские войны. Причины войн. Походы персов на Грецию. Битва при Марафоне,</w:t>
      </w:r>
      <w:r>
        <w:rPr>
          <w:spacing w:val="1"/>
        </w:rPr>
        <w:t xml:space="preserve"> </w:t>
      </w:r>
      <w:r>
        <w:t>ее значение. Усиление афинского могущества; Фемистокл. Битва при Фермопилах. Захват персами</w:t>
      </w:r>
      <w:r>
        <w:rPr>
          <w:spacing w:val="-52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-52"/>
        </w:rPr>
        <w:t xml:space="preserve"> </w:t>
      </w:r>
      <w:r>
        <w:t>войн.</w:t>
      </w:r>
    </w:p>
    <w:p w:rsidR="00563A7A" w:rsidRDefault="002A7DFB">
      <w:pPr>
        <w:pStyle w:val="a3"/>
        <w:spacing w:before="1"/>
        <w:jc w:val="left"/>
      </w:pPr>
      <w:r>
        <w:t>Возвышение Афинского государства. Афины при Перикле. Хозяйственная жизнь. Развитие</w:t>
      </w:r>
      <w:r>
        <w:rPr>
          <w:spacing w:val="-52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 война: 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3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563A7A" w:rsidRDefault="002A7DFB">
      <w:pPr>
        <w:pStyle w:val="a3"/>
        <w:spacing w:before="1"/>
        <w:ind w:right="821"/>
      </w:pPr>
      <w:r>
        <w:t>Религия древних греков; пантеон богов. Храмы и жрецы. Развитие наук. Греческая фило-</w:t>
      </w:r>
      <w:r>
        <w:rPr>
          <w:spacing w:val="1"/>
        </w:rPr>
        <w:t xml:space="preserve"> </w:t>
      </w:r>
      <w:r>
        <w:t>софия. Школа и образование. Литература. Греческое искусство: архитектура, скульптура. Повсе-</w:t>
      </w:r>
      <w:r>
        <w:rPr>
          <w:spacing w:val="1"/>
        </w:rPr>
        <w:t xml:space="preserve"> </w:t>
      </w:r>
      <w:r>
        <w:t>дневная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Досуг</w:t>
      </w:r>
      <w:r>
        <w:rPr>
          <w:spacing w:val="-6"/>
        </w:rPr>
        <w:t xml:space="preserve"> </w:t>
      </w:r>
      <w:r>
        <w:t>(театр,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состязания).</w:t>
      </w:r>
      <w:r>
        <w:rPr>
          <w:spacing w:val="-6"/>
        </w:rPr>
        <w:t xml:space="preserve"> </w:t>
      </w:r>
      <w:r>
        <w:t>Общегреческие</w:t>
      </w:r>
      <w:r>
        <w:rPr>
          <w:spacing w:val="-4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Олимпии.</w:t>
      </w:r>
    </w:p>
    <w:p w:rsidR="00563A7A" w:rsidRDefault="002A7DFB">
      <w:pPr>
        <w:pStyle w:val="a3"/>
        <w:spacing w:line="251" w:lineRule="exact"/>
        <w:ind w:left="1530" w:firstLine="0"/>
      </w:pPr>
      <w:r>
        <w:t>Македонские</w:t>
      </w:r>
      <w:r>
        <w:rPr>
          <w:spacing w:val="-1"/>
        </w:rPr>
        <w:t xml:space="preserve"> </w:t>
      </w:r>
      <w:r>
        <w:t>завоевания.</w:t>
      </w:r>
      <w:r>
        <w:rPr>
          <w:spacing w:val="-4"/>
        </w:rPr>
        <w:t xml:space="preserve"> </w:t>
      </w:r>
      <w:r>
        <w:t>Эллинизм.</w:t>
      </w:r>
    </w:p>
    <w:p w:rsidR="00563A7A" w:rsidRDefault="002A7DFB">
      <w:pPr>
        <w:pStyle w:val="a3"/>
        <w:spacing w:before="2"/>
        <w:ind w:right="823"/>
      </w:pPr>
      <w:r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 Коринфский союз. Александр Македонский и его завоевания на Востоке. Распад дер-</w:t>
      </w:r>
      <w:r>
        <w:rPr>
          <w:spacing w:val="1"/>
        </w:rPr>
        <w:t xml:space="preserve"> </w:t>
      </w:r>
      <w:r>
        <w:t>жавы</w:t>
      </w:r>
      <w:r>
        <w:rPr>
          <w:spacing w:val="-1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Македонского.</w:t>
      </w:r>
    </w:p>
    <w:p w:rsidR="00563A7A" w:rsidRDefault="002A7DFB">
      <w:pPr>
        <w:pStyle w:val="a3"/>
        <w:ind w:right="826"/>
      </w:pP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563A7A" w:rsidRDefault="002A7DFB">
      <w:pPr>
        <w:pStyle w:val="8"/>
        <w:spacing w:before="5"/>
        <w:jc w:val="both"/>
      </w:pPr>
      <w:r>
        <w:t>Древний</w:t>
      </w:r>
      <w:r>
        <w:rPr>
          <w:spacing w:val="-1"/>
        </w:rPr>
        <w:t xml:space="preserve"> </w:t>
      </w:r>
      <w:r>
        <w:t>Рим</w:t>
      </w:r>
    </w:p>
    <w:p w:rsidR="00563A7A" w:rsidRDefault="002A7DFB">
      <w:pPr>
        <w:pStyle w:val="a3"/>
        <w:spacing w:line="250" w:lineRule="exact"/>
        <w:ind w:left="1530" w:firstLine="0"/>
      </w:pPr>
      <w:r>
        <w:t>Возникновение</w:t>
      </w:r>
      <w:r>
        <w:rPr>
          <w:spacing w:val="-3"/>
        </w:rPr>
        <w:t xml:space="preserve"> </w:t>
      </w:r>
      <w:r>
        <w:t>Римского</w:t>
      </w:r>
      <w:r>
        <w:rPr>
          <w:spacing w:val="-5"/>
        </w:rPr>
        <w:t xml:space="preserve"> </w:t>
      </w:r>
      <w:r>
        <w:t>государства.</w:t>
      </w:r>
    </w:p>
    <w:p w:rsidR="00563A7A" w:rsidRDefault="002A7DFB">
      <w:pPr>
        <w:pStyle w:val="a3"/>
        <w:spacing w:before="1"/>
        <w:ind w:right="821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горо-</w:t>
      </w:r>
      <w:r>
        <w:rPr>
          <w:spacing w:val="1"/>
        </w:rPr>
        <w:t xml:space="preserve"> </w:t>
      </w:r>
      <w:r>
        <w:t>да-государства.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 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1"/>
        </w:rPr>
        <w:t xml:space="preserve"> </w:t>
      </w:r>
      <w:r>
        <w:t>Боги. Жрецы. Завоевание Римом Италии.</w:t>
      </w:r>
    </w:p>
    <w:p w:rsidR="00563A7A" w:rsidRDefault="002A7DFB">
      <w:pPr>
        <w:pStyle w:val="a3"/>
        <w:spacing w:line="251" w:lineRule="exact"/>
        <w:ind w:left="1530" w:firstLine="0"/>
      </w:pPr>
      <w:r>
        <w:t>Римские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563A7A" w:rsidRDefault="002A7DFB">
      <w:pPr>
        <w:pStyle w:val="a3"/>
        <w:spacing w:before="2"/>
        <w:ind w:right="824"/>
      </w:pPr>
      <w:r>
        <w:t>Войны Рима с Карфагеном. Ганнибал; битва при Каннах. Поражение Карфагена. Установ-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 в</w:t>
      </w:r>
      <w:r>
        <w:rPr>
          <w:spacing w:val="-4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 провинции.</w:t>
      </w:r>
    </w:p>
    <w:p w:rsidR="00563A7A" w:rsidRDefault="002A7DFB">
      <w:pPr>
        <w:pStyle w:val="a3"/>
        <w:spacing w:line="251" w:lineRule="exact"/>
        <w:ind w:left="1530" w:firstLine="0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войны.</w:t>
      </w:r>
    </w:p>
    <w:p w:rsidR="00563A7A" w:rsidRDefault="002A7DFB">
      <w:pPr>
        <w:pStyle w:val="a3"/>
        <w:spacing w:before="1"/>
        <w:ind w:right="822"/>
      </w:pPr>
      <w:r>
        <w:t>Подъем сельского хозяйства. Латифундии. Рабство. Борьба за аграрную реформу. Дея-</w:t>
      </w:r>
      <w:r>
        <w:rPr>
          <w:spacing w:val="1"/>
        </w:rPr>
        <w:t xml:space="preserve"> </w:t>
      </w:r>
      <w:r>
        <w:t>тельность братьев Гракхов: проекты реформ, мероприятия, итоги. Гражданская война и установ-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</w:t>
      </w:r>
      <w:r>
        <w:rPr>
          <w:spacing w:val="-52"/>
        </w:rPr>
        <w:t xml:space="preserve"> </w:t>
      </w:r>
      <w:r>
        <w:t>триумвират. Гай 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</w:t>
      </w:r>
      <w:r>
        <w:rPr>
          <w:spacing w:val="-1"/>
        </w:rPr>
        <w:t xml:space="preserve"> </w:t>
      </w:r>
      <w:r>
        <w:t>Октавиана.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563A7A" w:rsidRDefault="002A7DFB">
      <w:pPr>
        <w:pStyle w:val="a3"/>
        <w:ind w:right="820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rPr>
          <w:spacing w:val="-1"/>
        </w:rPr>
        <w:t>правители.</w:t>
      </w:r>
      <w:r>
        <w:rPr>
          <w:spacing w:val="-10"/>
        </w:rPr>
        <w:t xml:space="preserve"> </w:t>
      </w:r>
      <w:r>
        <w:rPr>
          <w:spacing w:val="-1"/>
        </w:rPr>
        <w:t>Римская</w:t>
      </w:r>
      <w:r>
        <w:rPr>
          <w:spacing w:val="-10"/>
        </w:rPr>
        <w:t xml:space="preserve"> </w:t>
      </w:r>
      <w:r>
        <w:rPr>
          <w:spacing w:val="-1"/>
        </w:rPr>
        <w:t>империя:</w:t>
      </w:r>
      <w:r>
        <w:rPr>
          <w:spacing w:val="-9"/>
        </w:rPr>
        <w:t xml:space="preserve"> </w:t>
      </w:r>
      <w:r>
        <w:rPr>
          <w:spacing w:val="-1"/>
        </w:rPr>
        <w:t>территория,</w:t>
      </w:r>
      <w:r>
        <w:rPr>
          <w:spacing w:val="-12"/>
        </w:rPr>
        <w:t xml:space="preserve"> </w:t>
      </w:r>
      <w:r>
        <w:t>управление.</w:t>
      </w:r>
      <w:r>
        <w:rPr>
          <w:spacing w:val="-10"/>
        </w:rPr>
        <w:t xml:space="preserve"> </w:t>
      </w:r>
      <w:r>
        <w:t>Римское</w:t>
      </w:r>
      <w:r>
        <w:rPr>
          <w:spacing w:val="-9"/>
        </w:rPr>
        <w:t xml:space="preserve"> </w:t>
      </w:r>
      <w:r>
        <w:t>гражданство.</w:t>
      </w:r>
      <w:r>
        <w:rPr>
          <w:spacing w:val="-9"/>
        </w:rPr>
        <w:t xml:space="preserve"> </w:t>
      </w:r>
      <w:r>
        <w:t>Повседневная</w:t>
      </w:r>
      <w:r>
        <w:rPr>
          <w:spacing w:val="-13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 столицы в Константинополь. Разделение Римской империи на Западную и Восточную ча-</w:t>
      </w:r>
      <w:r>
        <w:rPr>
          <w:spacing w:val="1"/>
        </w:rPr>
        <w:t xml:space="preserve"> </w:t>
      </w:r>
      <w:r>
        <w:t>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0" w:firstLine="0"/>
        <w:jc w:val="right"/>
      </w:pPr>
      <w:r>
        <w:t>рии.</w:t>
      </w:r>
    </w:p>
    <w:p w:rsidR="00563A7A" w:rsidRDefault="002A7DFB">
      <w:pPr>
        <w:pStyle w:val="a3"/>
        <w:spacing w:line="252" w:lineRule="exact"/>
        <w:ind w:left="267" w:firstLine="0"/>
        <w:jc w:val="left"/>
      </w:pPr>
      <w:r>
        <w:br w:type="column"/>
      </w:r>
      <w:r>
        <w:lastRenderedPageBreak/>
        <w:t>Начало</w:t>
      </w:r>
      <w:r>
        <w:rPr>
          <w:spacing w:val="16"/>
        </w:rPr>
        <w:t xml:space="preserve"> </w:t>
      </w:r>
      <w:r>
        <w:t>Великого</w:t>
      </w:r>
      <w:r>
        <w:rPr>
          <w:spacing w:val="17"/>
        </w:rPr>
        <w:t xml:space="preserve"> </w:t>
      </w:r>
      <w:r>
        <w:t>переселения</w:t>
      </w:r>
      <w:r>
        <w:rPr>
          <w:spacing w:val="16"/>
        </w:rPr>
        <w:t xml:space="preserve"> </w:t>
      </w:r>
      <w:r>
        <w:t>народов.</w:t>
      </w:r>
      <w:r>
        <w:rPr>
          <w:spacing w:val="17"/>
        </w:rPr>
        <w:t xml:space="preserve"> </w:t>
      </w:r>
      <w:r>
        <w:t>Рим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варвары.</w:t>
      </w:r>
      <w:r>
        <w:rPr>
          <w:spacing w:val="17"/>
        </w:rPr>
        <w:t xml:space="preserve"> </w:t>
      </w:r>
      <w:r>
        <w:t>Падение</w:t>
      </w:r>
      <w:r>
        <w:rPr>
          <w:spacing w:val="16"/>
        </w:rPr>
        <w:t xml:space="preserve"> </w:t>
      </w:r>
      <w:r>
        <w:t>Западной</w:t>
      </w:r>
      <w:r>
        <w:rPr>
          <w:spacing w:val="11"/>
        </w:rPr>
        <w:t xml:space="preserve"> </w:t>
      </w:r>
      <w:r>
        <w:t>Римской</w:t>
      </w:r>
      <w:r>
        <w:rPr>
          <w:spacing w:val="17"/>
        </w:rPr>
        <w:t xml:space="preserve"> </w:t>
      </w:r>
      <w:r>
        <w:t>импе-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267" w:firstLine="0"/>
        <w:jc w:val="left"/>
      </w:pPr>
      <w:r>
        <w:t>Культура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563A7A" w:rsidRDefault="002A7DFB">
      <w:pPr>
        <w:pStyle w:val="a3"/>
        <w:spacing w:before="2"/>
        <w:ind w:left="267" w:firstLine="0"/>
        <w:jc w:val="left"/>
      </w:pPr>
      <w:r>
        <w:t>Римская</w:t>
      </w:r>
      <w:r>
        <w:rPr>
          <w:spacing w:val="20"/>
        </w:rPr>
        <w:t xml:space="preserve"> </w:t>
      </w:r>
      <w:r>
        <w:t>литература,</w:t>
      </w:r>
      <w:r>
        <w:rPr>
          <w:spacing w:val="21"/>
        </w:rPr>
        <w:t xml:space="preserve"> </w:t>
      </w:r>
      <w:r>
        <w:t>золотой</w:t>
      </w:r>
      <w:r>
        <w:rPr>
          <w:spacing w:val="20"/>
        </w:rPr>
        <w:t xml:space="preserve"> </w:t>
      </w:r>
      <w:r>
        <w:t>век</w:t>
      </w:r>
      <w:r>
        <w:rPr>
          <w:spacing w:val="21"/>
        </w:rPr>
        <w:t xml:space="preserve"> </w:t>
      </w:r>
      <w:r>
        <w:t>поэзии.</w:t>
      </w:r>
      <w:r>
        <w:rPr>
          <w:spacing w:val="21"/>
        </w:rPr>
        <w:t xml:space="preserve"> </w:t>
      </w:r>
      <w:r>
        <w:t>Ораторское</w:t>
      </w:r>
      <w:r>
        <w:rPr>
          <w:spacing w:val="22"/>
        </w:rPr>
        <w:t xml:space="preserve"> </w:t>
      </w:r>
      <w:r>
        <w:t>искусство;</w:t>
      </w:r>
      <w:r>
        <w:rPr>
          <w:spacing w:val="21"/>
        </w:rPr>
        <w:t xml:space="preserve"> </w:t>
      </w:r>
      <w:r>
        <w:t>Цицерон.</w:t>
      </w:r>
      <w:r>
        <w:rPr>
          <w:spacing w:val="18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наук.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3" w:space="40"/>
            <w:col w:w="9747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3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Обобщение.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563A7A" w:rsidRDefault="002A7DFB">
      <w:pPr>
        <w:pStyle w:val="7"/>
        <w:spacing w:before="4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</w:t>
      </w:r>
    </w:p>
    <w:p w:rsidR="00563A7A" w:rsidRDefault="002A7DFB">
      <w:pPr>
        <w:pStyle w:val="8"/>
        <w:spacing w:before="1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Введение.</w:t>
      </w:r>
    </w:p>
    <w:p w:rsidR="00563A7A" w:rsidRDefault="002A7DFB">
      <w:pPr>
        <w:pStyle w:val="a3"/>
        <w:ind w:left="1530" w:right="1927" w:firstLine="0"/>
        <w:jc w:val="left"/>
      </w:pPr>
      <w:r>
        <w:t>Средние века: понятие, хронологические рамки и периодизация Средневековья.</w:t>
      </w:r>
      <w:r>
        <w:rPr>
          <w:spacing w:val="-5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Европы в раннее</w:t>
      </w:r>
      <w:r>
        <w:rPr>
          <w:spacing w:val="-2"/>
        </w:rPr>
        <w:t xml:space="preserve"> </w:t>
      </w:r>
      <w:r>
        <w:t>Средневековье.</w:t>
      </w:r>
    </w:p>
    <w:p w:rsidR="00563A7A" w:rsidRDefault="002A7DFB">
      <w:pPr>
        <w:pStyle w:val="a3"/>
        <w:ind w:right="826"/>
      </w:pPr>
      <w:r>
        <w:t>Падение Западной Римской империи и образование</w:t>
      </w:r>
      <w:r>
        <w:rPr>
          <w:spacing w:val="1"/>
        </w:rPr>
        <w:t xml:space="preserve"> </w:t>
      </w:r>
      <w:r>
        <w:t>варварских королевств. 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-9"/>
        </w:rPr>
        <w:t xml:space="preserve"> </w:t>
      </w:r>
      <w:r>
        <w:t>Галлии.</w:t>
      </w:r>
      <w:r>
        <w:rPr>
          <w:spacing w:val="-11"/>
        </w:rPr>
        <w:t xml:space="preserve"> </w:t>
      </w:r>
      <w:r>
        <w:t>Хлодвиг.</w:t>
      </w:r>
      <w:r>
        <w:rPr>
          <w:spacing w:val="-8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королевской</w:t>
      </w:r>
      <w:r>
        <w:rPr>
          <w:spacing w:val="-11"/>
        </w:rPr>
        <w:t xml:space="preserve"> </w:t>
      </w:r>
      <w:r>
        <w:t>власти.</w:t>
      </w:r>
      <w:r>
        <w:rPr>
          <w:spacing w:val="-9"/>
        </w:rPr>
        <w:t xml:space="preserve"> </w:t>
      </w:r>
      <w:r>
        <w:t>Салическая</w:t>
      </w:r>
      <w:r>
        <w:rPr>
          <w:spacing w:val="-9"/>
        </w:rPr>
        <w:t xml:space="preserve"> </w:t>
      </w:r>
      <w:r>
        <w:t>правда.</w:t>
      </w:r>
      <w:r>
        <w:rPr>
          <w:spacing w:val="-8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франками</w:t>
      </w:r>
      <w:r>
        <w:rPr>
          <w:spacing w:val="-53"/>
        </w:rPr>
        <w:t xml:space="preserve"> </w:t>
      </w:r>
      <w:r>
        <w:t>христианства.</w:t>
      </w:r>
    </w:p>
    <w:p w:rsidR="00563A7A" w:rsidRDefault="002A7DFB">
      <w:pPr>
        <w:pStyle w:val="a3"/>
        <w:ind w:right="820"/>
      </w:pPr>
      <w:r>
        <w:t>Франкское государство в VIII-IX вв. Усиление власти майор домов. Карл Мартелл и его</w:t>
      </w:r>
      <w:r>
        <w:rPr>
          <w:spacing w:val="1"/>
        </w:rPr>
        <w:t xml:space="preserve"> </w:t>
      </w:r>
      <w:r>
        <w:t>военная реформа. Завоевания Карла Великого. Управление империей. «Каролингское возрожде-</w:t>
      </w:r>
      <w:r>
        <w:rPr>
          <w:spacing w:val="1"/>
        </w:rPr>
        <w:t xml:space="preserve"> </w:t>
      </w:r>
      <w:r>
        <w:t>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-1"/>
        </w:rPr>
        <w:t xml:space="preserve"> </w:t>
      </w:r>
      <w:r>
        <w:t>раздел,</w:t>
      </w:r>
      <w:r>
        <w:rPr>
          <w:spacing w:val="-4"/>
        </w:rPr>
        <w:t xml:space="preserve"> </w:t>
      </w:r>
      <w:r>
        <w:t>его причины и значение.</w:t>
      </w:r>
    </w:p>
    <w:p w:rsidR="00563A7A" w:rsidRDefault="002A7DFB">
      <w:pPr>
        <w:pStyle w:val="a3"/>
        <w:spacing w:before="2"/>
        <w:ind w:right="824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 Ран-</w:t>
      </w:r>
      <w:r>
        <w:rPr>
          <w:spacing w:val="1"/>
        </w:rPr>
        <w:t xml:space="preserve"> </w:t>
      </w:r>
      <w:r>
        <w:t>ние славянские государства. Возникновение Венгерского королевства. Христианизация 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3"/>
        </w:rPr>
        <w:t xml:space="preserve"> </w:t>
      </w:r>
      <w:r>
        <w:t>и папы.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VI-XI</w:t>
      </w:r>
      <w:r>
        <w:rPr>
          <w:spacing w:val="-6"/>
        </w:rPr>
        <w:t xml:space="preserve"> </w:t>
      </w:r>
      <w:r>
        <w:t>вв.</w:t>
      </w:r>
    </w:p>
    <w:p w:rsidR="00563A7A" w:rsidRDefault="002A7DFB">
      <w:pPr>
        <w:pStyle w:val="a3"/>
        <w:spacing w:before="1"/>
        <w:ind w:right="821"/>
      </w:pPr>
      <w:r>
        <w:t>Территория, население империи ромеев. Византийские императоры; Юстиниан. Кодифи-</w:t>
      </w:r>
      <w:r>
        <w:rPr>
          <w:spacing w:val="1"/>
        </w:rPr>
        <w:t xml:space="preserve"> </w:t>
      </w:r>
      <w:r>
        <w:t>кация законов. Внешняя политика Византии. Византия и славяне. Власть императора и церковь.</w:t>
      </w:r>
      <w:r>
        <w:rPr>
          <w:spacing w:val="1"/>
        </w:rPr>
        <w:t xml:space="preserve"> </w:t>
      </w:r>
      <w:r>
        <w:t>Церковные соборы. Культура Византии. Образование и книжное дело. Художественная 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мозаика, фреска,</w:t>
      </w:r>
      <w:r>
        <w:rPr>
          <w:spacing w:val="-2"/>
        </w:rPr>
        <w:t xml:space="preserve"> </w:t>
      </w:r>
      <w:r>
        <w:t>иконопись).</w:t>
      </w:r>
    </w:p>
    <w:p w:rsidR="00563A7A" w:rsidRDefault="002A7DFB">
      <w:pPr>
        <w:pStyle w:val="a3"/>
        <w:spacing w:line="251" w:lineRule="exact"/>
        <w:ind w:left="1530" w:firstLine="0"/>
      </w:pPr>
      <w:r>
        <w:t>Арабы в</w:t>
      </w:r>
      <w:r>
        <w:rPr>
          <w:spacing w:val="-3"/>
        </w:rPr>
        <w:t xml:space="preserve"> </w:t>
      </w:r>
      <w:r>
        <w:t>VI-XI</w:t>
      </w:r>
      <w:r>
        <w:rPr>
          <w:spacing w:val="-3"/>
        </w:rPr>
        <w:t xml:space="preserve"> </w:t>
      </w:r>
      <w:r>
        <w:t>вв.</w:t>
      </w:r>
    </w:p>
    <w:p w:rsidR="00563A7A" w:rsidRDefault="002A7DFB">
      <w:pPr>
        <w:pStyle w:val="a3"/>
        <w:spacing w:before="2"/>
        <w:ind w:right="821"/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t>верования. Пророк Мухаммад и возникновение ислама. Хиджра. Победа новой веры. Коран. Заво-</w:t>
      </w:r>
      <w:r>
        <w:rPr>
          <w:spacing w:val="1"/>
        </w:rPr>
        <w:t xml:space="preserve"> </w:t>
      </w:r>
      <w:r>
        <w:t>евания арабов. Арабский халифат, его расцвет и распад. Культура исламского мира. Образование и</w:t>
      </w:r>
      <w:r>
        <w:rPr>
          <w:spacing w:val="-52"/>
        </w:rPr>
        <w:t xml:space="preserve"> </w:t>
      </w:r>
      <w:r>
        <w:t>наука.</w:t>
      </w:r>
      <w:r>
        <w:rPr>
          <w:spacing w:val="-1"/>
        </w:rPr>
        <w:t xml:space="preserve"> </w:t>
      </w:r>
      <w:r>
        <w:t>Роль арабского</w:t>
      </w:r>
      <w:r>
        <w:rPr>
          <w:spacing w:val="-1"/>
        </w:rPr>
        <w:t xml:space="preserve"> </w:t>
      </w:r>
      <w:r>
        <w:t>языка. Расцвет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искусства.</w:t>
      </w:r>
      <w:r>
        <w:rPr>
          <w:spacing w:val="-1"/>
        </w:rPr>
        <w:t xml:space="preserve"> </w:t>
      </w:r>
      <w:r>
        <w:t>Архитектура.</w:t>
      </w:r>
    </w:p>
    <w:p w:rsidR="00563A7A" w:rsidRDefault="002A7DFB">
      <w:pPr>
        <w:pStyle w:val="a3"/>
        <w:spacing w:line="251" w:lineRule="exact"/>
        <w:ind w:left="1530" w:firstLine="0"/>
      </w:pPr>
      <w:r>
        <w:t>Средневековое</w:t>
      </w:r>
      <w:r>
        <w:rPr>
          <w:spacing w:val="-3"/>
        </w:rPr>
        <w:t xml:space="preserve"> </w:t>
      </w:r>
      <w:r>
        <w:t>европейское</w:t>
      </w:r>
      <w:r>
        <w:rPr>
          <w:spacing w:val="-2"/>
        </w:rPr>
        <w:t xml:space="preserve"> </w:t>
      </w:r>
      <w:r>
        <w:t>общество.</w:t>
      </w:r>
    </w:p>
    <w:p w:rsidR="00563A7A" w:rsidRDefault="002A7DFB">
      <w:pPr>
        <w:pStyle w:val="a3"/>
        <w:spacing w:before="2"/>
        <w:ind w:right="820"/>
      </w:pPr>
      <w:r>
        <w:t>Аграрное производство. Натуральное хозяйство. Феодальное землевладение. Знать и ры-</w:t>
      </w:r>
      <w:r>
        <w:rPr>
          <w:spacing w:val="1"/>
        </w:rPr>
        <w:t xml:space="preserve"> </w:t>
      </w:r>
      <w:r>
        <w:t>царство: социальный статус, образ жизни. Замок сеньора. Куртуазная культура. Крестьянство: за-</w:t>
      </w:r>
      <w:r>
        <w:rPr>
          <w:spacing w:val="1"/>
        </w:rPr>
        <w:t xml:space="preserve"> </w:t>
      </w:r>
      <w:r>
        <w:t>висимость</w:t>
      </w:r>
      <w:r>
        <w:rPr>
          <w:spacing w:val="-1"/>
        </w:rPr>
        <w:t xml:space="preserve"> </w:t>
      </w:r>
      <w:r>
        <w:t>от сеньора,</w:t>
      </w:r>
      <w:r>
        <w:rPr>
          <w:spacing w:val="-1"/>
        </w:rPr>
        <w:t xml:space="preserve"> </w:t>
      </w:r>
      <w:r>
        <w:t>повинности, условия</w:t>
      </w:r>
      <w:r>
        <w:rPr>
          <w:spacing w:val="-2"/>
        </w:rPr>
        <w:t xml:space="preserve"> </w:t>
      </w:r>
      <w:r>
        <w:t>жизни. Крестьянская</w:t>
      </w:r>
      <w:r>
        <w:rPr>
          <w:spacing w:val="-1"/>
        </w:rPr>
        <w:t xml:space="preserve"> </w:t>
      </w:r>
      <w:r>
        <w:t>община.</w:t>
      </w:r>
    </w:p>
    <w:p w:rsidR="00563A7A" w:rsidRDefault="002A7DFB">
      <w:pPr>
        <w:pStyle w:val="a3"/>
        <w:ind w:right="823"/>
      </w:pPr>
      <w:r>
        <w:t>Города - центры ремесла, торговли, культуры. Население городов. Цехи и гильдии. Город-</w:t>
      </w:r>
      <w:r>
        <w:rPr>
          <w:spacing w:val="1"/>
        </w:rPr>
        <w:t xml:space="preserve"> </w:t>
      </w:r>
      <w:r>
        <w:t>ское 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 Ярмарки. Торговые пути в Средиземноморье и на Балтике. Ганза. Облик средневековых</w:t>
      </w:r>
      <w:r>
        <w:rPr>
          <w:spacing w:val="1"/>
        </w:rPr>
        <w:t xml:space="preserve"> </w:t>
      </w:r>
      <w:r>
        <w:t>городов. Образ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 горожан.</w:t>
      </w:r>
    </w:p>
    <w:p w:rsidR="00563A7A" w:rsidRDefault="002A7DFB">
      <w:pPr>
        <w:pStyle w:val="a3"/>
        <w:ind w:right="821"/>
      </w:pPr>
      <w:r>
        <w:t>Церковь и духовенство. Разделение христианства на католицизм и православие. Борьба пап</w:t>
      </w:r>
      <w:r>
        <w:rPr>
          <w:spacing w:val="-52"/>
        </w:rPr>
        <w:t xml:space="preserve"> </w:t>
      </w:r>
      <w:r>
        <w:t>за независимость церкви от светской власти. Крестовые походы: цели, участники, итоги. Духов-</w:t>
      </w:r>
      <w:r>
        <w:rPr>
          <w:spacing w:val="1"/>
        </w:rPr>
        <w:t xml:space="preserve"> </w:t>
      </w:r>
      <w:r>
        <w:t>но-рыцарские ордены. Ереси: причины возникновения и распространения. Преследование ерети-</w:t>
      </w:r>
      <w:r>
        <w:rPr>
          <w:spacing w:val="1"/>
        </w:rPr>
        <w:t xml:space="preserve"> </w:t>
      </w:r>
      <w:r>
        <w:t>ков.</w:t>
      </w:r>
    </w:p>
    <w:p w:rsidR="00563A7A" w:rsidRDefault="002A7DFB">
      <w:pPr>
        <w:pStyle w:val="a3"/>
        <w:spacing w:line="252" w:lineRule="exact"/>
        <w:ind w:left="153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XII-XV</w:t>
      </w:r>
      <w:r>
        <w:rPr>
          <w:spacing w:val="-1"/>
        </w:rPr>
        <w:t xml:space="preserve"> </w:t>
      </w:r>
      <w:r>
        <w:t>вв.</w:t>
      </w:r>
    </w:p>
    <w:p w:rsidR="00563A7A" w:rsidRDefault="002A7DFB">
      <w:pPr>
        <w:pStyle w:val="a3"/>
        <w:spacing w:before="1"/>
        <w:ind w:right="821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-52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1"/>
        </w:rPr>
        <w:t xml:space="preserve"> </w:t>
      </w:r>
      <w:r>
        <w:t>Д"Арк. Священная Римская империя в XII-XV вв. Польско-литовское государство в XIV-XV вв.</w:t>
      </w:r>
      <w:r>
        <w:rPr>
          <w:spacing w:val="1"/>
        </w:rPr>
        <w:t xml:space="preserve"> </w:t>
      </w:r>
      <w:r>
        <w:t>Реконкиста и образование централизованных государств на Пиренейском полуострове. Итальян-</w:t>
      </w:r>
      <w:r>
        <w:rPr>
          <w:spacing w:val="1"/>
        </w:rPr>
        <w:t xml:space="preserve"> </w:t>
      </w:r>
      <w:r>
        <w:t>ские государства в XII-XV вв. Развитие экономики в европейских странах в период зрелого Сред-</w:t>
      </w:r>
      <w:r>
        <w:rPr>
          <w:spacing w:val="1"/>
        </w:rPr>
        <w:t xml:space="preserve"> </w:t>
      </w:r>
      <w:r>
        <w:t>невековья. Обострение социальных противоречий в XIV в. (Жакерия, восстание Уота 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 в Чехии.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Византийская</w:t>
      </w:r>
      <w:r>
        <w:rPr>
          <w:spacing w:val="26"/>
        </w:rPr>
        <w:t xml:space="preserve"> </w:t>
      </w:r>
      <w:r>
        <w:t>империя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славянские</w:t>
      </w:r>
      <w:r>
        <w:rPr>
          <w:spacing w:val="25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XII-XV</w:t>
      </w:r>
      <w:r>
        <w:rPr>
          <w:spacing w:val="28"/>
        </w:rPr>
        <w:t xml:space="preserve"> </w:t>
      </w:r>
      <w:r>
        <w:t>вв.</w:t>
      </w:r>
      <w:r>
        <w:rPr>
          <w:spacing w:val="27"/>
        </w:rPr>
        <w:t xml:space="preserve"> </w:t>
      </w:r>
      <w:r>
        <w:t>Экспансия</w:t>
      </w:r>
      <w:r>
        <w:rPr>
          <w:spacing w:val="24"/>
        </w:rPr>
        <w:t xml:space="preserve"> </w:t>
      </w:r>
      <w:r>
        <w:t>турок-османов.</w:t>
      </w:r>
    </w:p>
    <w:p w:rsidR="00563A7A" w:rsidRDefault="002A7DFB">
      <w:pPr>
        <w:pStyle w:val="a3"/>
        <w:spacing w:line="252" w:lineRule="exact"/>
        <w:ind w:firstLine="0"/>
      </w:pP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563A7A" w:rsidRDefault="002A7DFB">
      <w:pPr>
        <w:pStyle w:val="a3"/>
        <w:spacing w:line="252" w:lineRule="exact"/>
        <w:ind w:left="1530" w:firstLine="0"/>
      </w:pPr>
      <w:r>
        <w:t>Культура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Европы.</w:t>
      </w:r>
    </w:p>
    <w:p w:rsidR="00563A7A" w:rsidRDefault="002A7DFB">
      <w:pPr>
        <w:pStyle w:val="a3"/>
        <w:spacing w:before="1"/>
        <w:ind w:right="820"/>
      </w:pPr>
      <w:r>
        <w:t>Представления средневекового человека о мире. Место религии в жизни человека и обще-</w:t>
      </w:r>
      <w:r>
        <w:rPr>
          <w:spacing w:val="1"/>
        </w:rPr>
        <w:t xml:space="preserve"> </w:t>
      </w:r>
      <w:r>
        <w:t>ства. Образование: школы и университеты. Сословный характер культуры. Средневековый эпос.</w:t>
      </w:r>
      <w:r>
        <w:rPr>
          <w:spacing w:val="1"/>
        </w:rPr>
        <w:t xml:space="preserve"> </w:t>
      </w:r>
      <w:r>
        <w:t>Рыцарская литература. Городской и крестьянский фольклор. Романский и готический стили в ху-</w:t>
      </w:r>
      <w:r>
        <w:rPr>
          <w:spacing w:val="1"/>
        </w:rPr>
        <w:t xml:space="preserve"> </w:t>
      </w:r>
      <w:r>
        <w:t>дожественной культуре. Развитие знаний о природе и человеке. Гуманизм. Раннее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 Изобретение</w:t>
      </w:r>
      <w:r>
        <w:rPr>
          <w:spacing w:val="-3"/>
        </w:rPr>
        <w:t xml:space="preserve"> </w:t>
      </w:r>
      <w:r>
        <w:t>европейского книгопечатания;</w:t>
      </w:r>
      <w:r>
        <w:rPr>
          <w:spacing w:val="-3"/>
        </w:rPr>
        <w:t xml:space="preserve"> </w:t>
      </w:r>
      <w:r>
        <w:t>И. Гутенберг.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века.</w:t>
      </w:r>
    </w:p>
    <w:p w:rsidR="00563A7A" w:rsidRDefault="002A7DFB">
      <w:pPr>
        <w:pStyle w:val="a3"/>
        <w:ind w:right="819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 положение покоренных народов. Монгольская держава: общественный строй монголь-</w:t>
      </w:r>
      <w:r>
        <w:rPr>
          <w:spacing w:val="1"/>
        </w:rPr>
        <w:t xml:space="preserve"> </w:t>
      </w:r>
      <w:r>
        <w:t>ских племен, завоевания Чингисхана и его потомков, управление подчиненными территориями.</w:t>
      </w:r>
      <w:r>
        <w:rPr>
          <w:spacing w:val="1"/>
        </w:rPr>
        <w:t xml:space="preserve"> </w:t>
      </w:r>
      <w:r>
        <w:t>Китай: империи, правители и подданные, борьба против завоевателей. Япония в Средние века:</w:t>
      </w:r>
      <w:r>
        <w:rPr>
          <w:spacing w:val="1"/>
        </w:rPr>
        <w:t xml:space="preserve"> </w:t>
      </w:r>
      <w:r>
        <w:t>образование государства, власть императоров и управление сегунов. Индия: раздробленность ин-</w:t>
      </w:r>
      <w:r>
        <w:rPr>
          <w:spacing w:val="1"/>
        </w:rPr>
        <w:t xml:space="preserve"> </w:t>
      </w:r>
      <w:r>
        <w:t>дийских</w:t>
      </w:r>
      <w:r>
        <w:rPr>
          <w:spacing w:val="-4"/>
        </w:rPr>
        <w:t xml:space="preserve"> </w:t>
      </w:r>
      <w:r>
        <w:t>княжеств, вторжение мусульман, Делийский</w:t>
      </w:r>
      <w:r>
        <w:rPr>
          <w:spacing w:val="-1"/>
        </w:rPr>
        <w:t xml:space="preserve"> </w:t>
      </w:r>
      <w:r>
        <w:t>султанат.</w:t>
      </w:r>
    </w:p>
    <w:p w:rsidR="00563A7A" w:rsidRDefault="002A7DFB">
      <w:pPr>
        <w:pStyle w:val="a3"/>
        <w:spacing w:before="1"/>
        <w:ind w:left="1530" w:right="925" w:firstLine="0"/>
      </w:pPr>
      <w:r>
        <w:t>Культура народов Востока. Литература. Архитектура. Традиционные искусства и ремесла.</w:t>
      </w:r>
      <w:r>
        <w:rPr>
          <w:spacing w:val="-5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доколумбовой Америки в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века.</w:t>
      </w:r>
    </w:p>
    <w:p w:rsidR="00563A7A" w:rsidRDefault="002A7DFB">
      <w:pPr>
        <w:pStyle w:val="a3"/>
        <w:ind w:right="817"/>
        <w:jc w:val="left"/>
      </w:pPr>
      <w:r>
        <w:t>Цивилизации</w:t>
      </w:r>
      <w:r>
        <w:rPr>
          <w:spacing w:val="22"/>
        </w:rPr>
        <w:t xml:space="preserve"> </w:t>
      </w:r>
      <w:r>
        <w:t>майя,</w:t>
      </w:r>
      <w:r>
        <w:rPr>
          <w:spacing w:val="23"/>
        </w:rPr>
        <w:t xml:space="preserve"> </w:t>
      </w:r>
      <w:r>
        <w:t>ацтеков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инков:</w:t>
      </w:r>
      <w:r>
        <w:rPr>
          <w:spacing w:val="24"/>
        </w:rPr>
        <w:t xml:space="preserve"> </w:t>
      </w:r>
      <w:r>
        <w:t>общественный</w:t>
      </w:r>
      <w:r>
        <w:rPr>
          <w:spacing w:val="22"/>
        </w:rPr>
        <w:t xml:space="preserve"> </w:t>
      </w:r>
      <w:r>
        <w:t>строй,</w:t>
      </w:r>
      <w:r>
        <w:rPr>
          <w:spacing w:val="23"/>
        </w:rPr>
        <w:t xml:space="preserve"> </w:t>
      </w:r>
      <w:r>
        <w:t>религиозные</w:t>
      </w:r>
      <w:r>
        <w:rPr>
          <w:spacing w:val="23"/>
        </w:rPr>
        <w:t xml:space="preserve"> </w:t>
      </w:r>
      <w:r>
        <w:t>верования,</w:t>
      </w:r>
      <w:r>
        <w:rPr>
          <w:spacing w:val="24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тура.</w:t>
      </w:r>
      <w:r>
        <w:rPr>
          <w:spacing w:val="-1"/>
        </w:rPr>
        <w:t xml:space="preserve"> </w:t>
      </w:r>
      <w:r>
        <w:t>Появление европейских завоевателей.</w:t>
      </w:r>
    </w:p>
    <w:p w:rsidR="00563A7A" w:rsidRDefault="002A7DFB">
      <w:pPr>
        <w:pStyle w:val="a3"/>
        <w:ind w:left="1530" w:firstLine="0"/>
        <w:jc w:val="left"/>
      </w:pPr>
      <w:r>
        <w:t>Обобщение.</w:t>
      </w:r>
    </w:p>
    <w:p w:rsidR="00563A7A" w:rsidRDefault="002A7DFB">
      <w:pPr>
        <w:ind w:left="1530" w:right="4169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rPr>
          <w:b/>
          <w:i/>
        </w:rPr>
        <w:t>История России. От Руси к Российскому государству</w:t>
      </w:r>
      <w:r>
        <w:rPr>
          <w:b/>
          <w:i/>
          <w:spacing w:val="-52"/>
        </w:rPr>
        <w:t xml:space="preserve"> </w:t>
      </w:r>
      <w:r>
        <w:t>Введение.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мировой</w:t>
      </w:r>
      <w:r>
        <w:rPr>
          <w:spacing w:val="35"/>
        </w:rPr>
        <w:t xml:space="preserve"> </w:t>
      </w:r>
      <w:r>
        <w:t>истории.</w:t>
      </w:r>
      <w:r>
        <w:rPr>
          <w:spacing w:val="35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периодизации</w:t>
      </w:r>
      <w:r>
        <w:rPr>
          <w:spacing w:val="35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истории.</w:t>
      </w:r>
    </w:p>
    <w:p w:rsidR="00563A7A" w:rsidRDefault="002A7DFB">
      <w:pPr>
        <w:pStyle w:val="a3"/>
        <w:spacing w:before="1" w:line="252" w:lineRule="exact"/>
        <w:ind w:firstLine="0"/>
      </w:pPr>
      <w:r>
        <w:t>Источники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563A7A" w:rsidRDefault="002A7DFB">
      <w:pPr>
        <w:pStyle w:val="a3"/>
        <w:ind w:right="823"/>
      </w:pPr>
      <w:r>
        <w:t>Народы и государства на территории нашей страны в древности. Восточная Европа в се-</w:t>
      </w:r>
      <w:r>
        <w:rPr>
          <w:spacing w:val="1"/>
        </w:rPr>
        <w:t xml:space="preserve"> </w:t>
      </w:r>
      <w:r>
        <w:t>редине I</w:t>
      </w:r>
      <w:r>
        <w:rPr>
          <w:spacing w:val="-4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 э.</w:t>
      </w:r>
    </w:p>
    <w:p w:rsidR="00563A7A" w:rsidRDefault="002A7DFB">
      <w:pPr>
        <w:pStyle w:val="a3"/>
        <w:ind w:right="821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 и Онежского озера. Особенности перехода от присваивающего хозяйства к производя-</w:t>
      </w:r>
      <w:r>
        <w:rPr>
          <w:spacing w:val="1"/>
        </w:rPr>
        <w:t xml:space="preserve"> </w:t>
      </w:r>
      <w:r>
        <w:t>щему. Ареалы древнейшего земледелия и скотоводства. Появление металлических орудий и их</w:t>
      </w:r>
      <w:r>
        <w:rPr>
          <w:spacing w:val="1"/>
        </w:rPr>
        <w:t xml:space="preserve"> </w:t>
      </w:r>
      <w:r>
        <w:t>влияние на первобытное общество. Центры древнейшей металлургии. Кочевые общества евразий-</w:t>
      </w:r>
      <w:r>
        <w:rPr>
          <w:spacing w:val="1"/>
        </w:rPr>
        <w:t xml:space="preserve"> </w:t>
      </w:r>
      <w:r>
        <w:t>ских</w:t>
      </w:r>
      <w:r>
        <w:rPr>
          <w:spacing w:val="-13"/>
        </w:rPr>
        <w:t xml:space="preserve"> </w:t>
      </w:r>
      <w:r>
        <w:t>степей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эпоху</w:t>
      </w:r>
      <w:r>
        <w:rPr>
          <w:spacing w:val="-15"/>
        </w:rPr>
        <w:t xml:space="preserve"> </w:t>
      </w:r>
      <w:r>
        <w:t>бронзы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раннем</w:t>
      </w:r>
      <w:r>
        <w:rPr>
          <w:spacing w:val="-12"/>
        </w:rPr>
        <w:t xml:space="preserve"> </w:t>
      </w:r>
      <w:r>
        <w:t>железном</w:t>
      </w:r>
      <w:r>
        <w:rPr>
          <w:spacing w:val="-13"/>
        </w:rPr>
        <w:t xml:space="preserve"> </w:t>
      </w:r>
      <w:r>
        <w:t>веке.</w:t>
      </w:r>
      <w:r>
        <w:rPr>
          <w:spacing w:val="-12"/>
        </w:rPr>
        <w:t xml:space="preserve"> </w:t>
      </w:r>
      <w:r>
        <w:t>Степь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распространении</w:t>
      </w:r>
      <w:r>
        <w:rPr>
          <w:spacing w:val="-13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взаимовлияний.</w:t>
      </w:r>
      <w:r>
        <w:rPr>
          <w:spacing w:val="-1"/>
        </w:rPr>
        <w:t xml:space="preserve"> </w:t>
      </w:r>
      <w:r>
        <w:t>Появление первого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 транспорта.</w:t>
      </w:r>
    </w:p>
    <w:p w:rsidR="00563A7A" w:rsidRDefault="002A7DFB">
      <w:pPr>
        <w:pStyle w:val="a3"/>
        <w:ind w:right="821"/>
      </w:pPr>
      <w:r>
        <w:t>Народы, проживавшие на этой территории до середины I тыс. до н. э. Скифы и скифская</w:t>
      </w:r>
      <w:r>
        <w:rPr>
          <w:spacing w:val="1"/>
        </w:rPr>
        <w:t xml:space="preserve"> </w:t>
      </w:r>
      <w:r>
        <w:t>культура. Античные города-государства Северного Причерноморья. Боспорское царство. Панти-</w:t>
      </w:r>
      <w:r>
        <w:rPr>
          <w:spacing w:val="1"/>
        </w:rPr>
        <w:t xml:space="preserve"> </w:t>
      </w:r>
      <w:r>
        <w:t>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Херсонес. Скифское царство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 Дербент.</w:t>
      </w:r>
    </w:p>
    <w:p w:rsidR="00563A7A" w:rsidRDefault="002A7DFB">
      <w:pPr>
        <w:pStyle w:val="a3"/>
        <w:spacing w:before="2"/>
        <w:ind w:right="823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 и происхождении славян. Расселение славян, их разделение на три ветви - восточных,</w:t>
      </w:r>
      <w:r>
        <w:rPr>
          <w:spacing w:val="1"/>
        </w:rPr>
        <w:t xml:space="preserve"> </w:t>
      </w:r>
      <w:r>
        <w:t>западных и южных. Славянские общности Восточной Европы. Их соседи - балты и 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восточных</w:t>
      </w:r>
      <w:r>
        <w:rPr>
          <w:spacing w:val="-7"/>
        </w:rPr>
        <w:t xml:space="preserve"> </w:t>
      </w:r>
      <w:r>
        <w:t>славян,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7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2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Традиционные верования.</w:t>
      </w:r>
    </w:p>
    <w:p w:rsidR="00563A7A" w:rsidRDefault="002A7DFB">
      <w:pPr>
        <w:pStyle w:val="a3"/>
        <w:ind w:right="820"/>
      </w:pPr>
      <w:r>
        <w:t>Страны и народы Восточной Европы, Сибири и Дальнего Востока. Тюркский каганат. Ха-</w:t>
      </w:r>
      <w:r>
        <w:rPr>
          <w:spacing w:val="1"/>
        </w:rPr>
        <w:t xml:space="preserve"> </w:t>
      </w:r>
      <w:r>
        <w:t>зарский</w:t>
      </w:r>
      <w:r>
        <w:rPr>
          <w:spacing w:val="-2"/>
        </w:rPr>
        <w:t xml:space="preserve"> </w:t>
      </w:r>
      <w:r>
        <w:t>каганат. Волжская</w:t>
      </w:r>
      <w:r>
        <w:rPr>
          <w:spacing w:val="-1"/>
        </w:rPr>
        <w:t xml:space="preserve"> </w:t>
      </w:r>
      <w:r>
        <w:t>Булгария.</w:t>
      </w:r>
    </w:p>
    <w:p w:rsidR="00563A7A" w:rsidRDefault="002A7DFB">
      <w:pPr>
        <w:pStyle w:val="a3"/>
        <w:spacing w:line="251" w:lineRule="exact"/>
        <w:ind w:left="1530" w:firstLine="0"/>
      </w:pPr>
      <w:r>
        <w:t>Русь</w:t>
      </w:r>
      <w:r>
        <w:rPr>
          <w:spacing w:val="-1"/>
        </w:rPr>
        <w:t xml:space="preserve"> </w:t>
      </w:r>
      <w:r>
        <w:t>в IX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right="821"/>
      </w:pPr>
      <w:r>
        <w:t>Образование государства Русь. Исторические условия складывания русской государствен-</w:t>
      </w:r>
      <w:r>
        <w:rPr>
          <w:spacing w:val="1"/>
        </w:rPr>
        <w:t xml:space="preserve"> </w:t>
      </w:r>
      <w:r>
        <w:t>ности: природно-климатический фактор и политические процессы в Европе в конце I тыс. н. 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новой политической и</w:t>
      </w:r>
      <w:r>
        <w:rPr>
          <w:spacing w:val="-2"/>
        </w:rPr>
        <w:t xml:space="preserve"> </w:t>
      </w:r>
      <w:r>
        <w:t>этнической карты континента.</w:t>
      </w:r>
    </w:p>
    <w:p w:rsidR="00563A7A" w:rsidRDefault="002A7DFB">
      <w:pPr>
        <w:pStyle w:val="a3"/>
        <w:ind w:left="1530" w:right="3717" w:firstLine="0"/>
      </w:pPr>
      <w:r>
        <w:t>Первые известия о Руси. Проблема образования государства.</w:t>
      </w:r>
      <w:r>
        <w:rPr>
          <w:spacing w:val="-52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563A7A" w:rsidRDefault="002A7DFB">
      <w:pPr>
        <w:pStyle w:val="a3"/>
        <w:ind w:right="821"/>
      </w:pPr>
      <w:r>
        <w:t>Формирование территории государства Русь. Дань и полюдье. Первые русские князья. От-</w:t>
      </w:r>
      <w:r>
        <w:rPr>
          <w:spacing w:val="1"/>
        </w:rPr>
        <w:t xml:space="preserve"> </w:t>
      </w:r>
      <w:r>
        <w:t>ношения с Византийской империей, странами Центральной, Западной и Северной Европы, кочев-</w:t>
      </w:r>
      <w:r>
        <w:rPr>
          <w:spacing w:val="1"/>
        </w:rPr>
        <w:t xml:space="preserve"> </w:t>
      </w:r>
      <w:r>
        <w:t>никами европейских степей. Русь в международной торговле. Путь «из варяг в греки».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 Языческий пантеон.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563A7A" w:rsidRDefault="002A7DFB">
      <w:pPr>
        <w:pStyle w:val="a3"/>
        <w:spacing w:line="252" w:lineRule="exact"/>
        <w:ind w:left="1530" w:firstLine="0"/>
      </w:pPr>
      <w:r>
        <w:t>Русь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t>X</w:t>
      </w:r>
      <w:r>
        <w:rPr>
          <w:spacing w:val="2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XII</w:t>
      </w:r>
      <w:r>
        <w:rPr>
          <w:spacing w:val="14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Территория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население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Русь</w:t>
      </w:r>
      <w:r>
        <w:rPr>
          <w:spacing w:val="18"/>
        </w:rPr>
        <w:t xml:space="preserve"> </w:t>
      </w:r>
      <w:r>
        <w:t>(Русская</w:t>
      </w:r>
      <w:r>
        <w:rPr>
          <w:spacing w:val="17"/>
        </w:rPr>
        <w:t xml:space="preserve"> </w:t>
      </w:r>
      <w:r>
        <w:t>земля).</w:t>
      </w:r>
    </w:p>
    <w:p w:rsidR="00563A7A" w:rsidRDefault="002A7DFB">
      <w:pPr>
        <w:pStyle w:val="a3"/>
        <w:spacing w:line="252" w:lineRule="exact"/>
        <w:ind w:firstLine="0"/>
      </w:pPr>
      <w:r>
        <w:t>Крупнейшие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Руси.</w:t>
      </w:r>
    </w:p>
    <w:p w:rsidR="00563A7A" w:rsidRDefault="002A7DFB">
      <w:pPr>
        <w:pStyle w:val="a3"/>
        <w:spacing w:before="2"/>
        <w:ind w:right="826"/>
      </w:pP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rPr>
          <w:spacing w:val="-1"/>
        </w:rPr>
        <w:t>Территориально-политическая</w:t>
      </w:r>
      <w:r>
        <w:rPr>
          <w:spacing w:val="-13"/>
        </w:rPr>
        <w:t xml:space="preserve"> </w:t>
      </w:r>
      <w:r>
        <w:rPr>
          <w:spacing w:val="-1"/>
        </w:rPr>
        <w:t>структура</w:t>
      </w:r>
      <w:r>
        <w:rPr>
          <w:spacing w:val="-9"/>
        </w:rPr>
        <w:t xml:space="preserve"> </w:t>
      </w:r>
      <w:r>
        <w:t>Руси,</w:t>
      </w:r>
      <w:r>
        <w:rPr>
          <w:spacing w:val="-10"/>
        </w:rPr>
        <w:t xml:space="preserve"> </w:t>
      </w:r>
      <w:r>
        <w:t>волости.</w:t>
      </w:r>
      <w:r>
        <w:rPr>
          <w:spacing w:val="-9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власти:</w:t>
      </w:r>
      <w:r>
        <w:rPr>
          <w:spacing w:val="-11"/>
        </w:rPr>
        <w:t xml:space="preserve"> </w:t>
      </w:r>
      <w:r>
        <w:t>князь,</w:t>
      </w:r>
      <w:r>
        <w:rPr>
          <w:spacing w:val="-9"/>
        </w:rPr>
        <w:t xml:space="preserve"> </w:t>
      </w:r>
      <w:r>
        <w:t>посадник,</w:t>
      </w:r>
      <w:r>
        <w:rPr>
          <w:spacing w:val="-9"/>
        </w:rPr>
        <w:t xml:space="preserve"> </w:t>
      </w:r>
      <w:r>
        <w:t>тысяцкий,</w:t>
      </w:r>
      <w:r>
        <w:rPr>
          <w:spacing w:val="-53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3"/>
        </w:rPr>
        <w:t xml:space="preserve"> </w:t>
      </w:r>
      <w:r>
        <w:t>Русь при Ярославичах.</w:t>
      </w:r>
    </w:p>
    <w:p w:rsidR="00563A7A" w:rsidRDefault="002A7DFB">
      <w:pPr>
        <w:pStyle w:val="a3"/>
        <w:spacing w:line="252" w:lineRule="exact"/>
        <w:ind w:left="1530" w:firstLine="0"/>
      </w:pPr>
      <w:r>
        <w:t>Владимир</w:t>
      </w:r>
      <w:r>
        <w:rPr>
          <w:spacing w:val="-3"/>
        </w:rPr>
        <w:t xml:space="preserve"> </w:t>
      </w:r>
      <w:r>
        <w:t>Мономах.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церковь.</w:t>
      </w:r>
    </w:p>
    <w:p w:rsidR="00563A7A" w:rsidRDefault="002A7DFB">
      <w:pPr>
        <w:pStyle w:val="a3"/>
        <w:spacing w:before="1"/>
        <w:ind w:left="1530" w:right="3675" w:firstLine="0"/>
      </w:pPr>
      <w:r>
        <w:t>Общественный строй Руси: дискуссии в исторической науке.</w:t>
      </w:r>
      <w:r>
        <w:rPr>
          <w:spacing w:val="-52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563A7A" w:rsidRDefault="002A7DFB">
      <w:pPr>
        <w:pStyle w:val="a3"/>
        <w:ind w:right="823"/>
      </w:pPr>
      <w:r>
        <w:t>Категории рядового и зависимого населения. Древнерусское право: Русская Правда, цер-</w:t>
      </w:r>
      <w:r>
        <w:rPr>
          <w:spacing w:val="1"/>
        </w:rPr>
        <w:t xml:space="preserve"> </w:t>
      </w:r>
      <w:r>
        <w:t>ковные</w:t>
      </w:r>
      <w:r>
        <w:rPr>
          <w:spacing w:val="-1"/>
        </w:rPr>
        <w:t xml:space="preserve"> </w:t>
      </w:r>
      <w:r>
        <w:t>уставы.</w:t>
      </w:r>
    </w:p>
    <w:p w:rsidR="00563A7A" w:rsidRDefault="002A7DFB">
      <w:pPr>
        <w:pStyle w:val="a3"/>
        <w:ind w:right="824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 отношения с Византией, печенегами, половцами (Дешт-и-Кипчак), странами 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Европы. Херсонес в</w:t>
      </w:r>
      <w:r>
        <w:rPr>
          <w:spacing w:val="-2"/>
        </w:rPr>
        <w:t xml:space="preserve"> </w:t>
      </w:r>
      <w:r>
        <w:t>культурных контактах Руси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563A7A" w:rsidRDefault="002A7DFB">
      <w:pPr>
        <w:pStyle w:val="a3"/>
        <w:ind w:right="827"/>
      </w:pPr>
      <w:r>
        <w:t>Культурное пространство. Русь в общеевропейском культурном контексте. Картина 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человека.</w:t>
      </w:r>
    </w:p>
    <w:p w:rsidR="00563A7A" w:rsidRDefault="002A7DFB">
      <w:pPr>
        <w:pStyle w:val="a3"/>
        <w:ind w:right="824"/>
      </w:pPr>
      <w:r>
        <w:t>Повседневная жизнь, сельский и городской быт. Положение женщины. Дети и их воспи-</w:t>
      </w:r>
      <w:r>
        <w:rPr>
          <w:spacing w:val="1"/>
        </w:rPr>
        <w:t xml:space="preserve"> </w:t>
      </w:r>
      <w:r>
        <w:t>тание. Календарь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хронология.</w:t>
      </w:r>
    </w:p>
    <w:p w:rsidR="00563A7A" w:rsidRDefault="002A7DFB">
      <w:pPr>
        <w:pStyle w:val="a3"/>
        <w:ind w:right="823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на Руси.</w:t>
      </w:r>
      <w:r>
        <w:rPr>
          <w:spacing w:val="-1"/>
        </w:rPr>
        <w:t xml:space="preserve"> </w:t>
      </w:r>
      <w:r>
        <w:t>Письменность. Распространение</w:t>
      </w:r>
      <w:r>
        <w:rPr>
          <w:spacing w:val="-3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берестяные</w:t>
      </w:r>
      <w:r>
        <w:rPr>
          <w:spacing w:val="-4"/>
        </w:rPr>
        <w:t xml:space="preserve"> </w:t>
      </w:r>
      <w:r>
        <w:t>грамоты.</w:t>
      </w:r>
    </w:p>
    <w:p w:rsidR="00563A7A" w:rsidRDefault="002A7DFB">
      <w:pPr>
        <w:pStyle w:val="a3"/>
        <w:ind w:right="820"/>
      </w:pPr>
      <w:r>
        <w:t>«Новгородская псалтирь». «Остромирово Евангелие». Появление древнерусской литера-</w:t>
      </w:r>
      <w:r>
        <w:rPr>
          <w:spacing w:val="1"/>
        </w:rPr>
        <w:t xml:space="preserve"> </w:t>
      </w:r>
      <w:r>
        <w:t>туры.</w:t>
      </w:r>
      <w:r>
        <w:rPr>
          <w:spacing w:val="1"/>
        </w:rPr>
        <w:t xml:space="preserve"> </w:t>
      </w:r>
      <w:r>
        <w:t>«Слово о Законе и</w:t>
      </w:r>
      <w:r>
        <w:rPr>
          <w:spacing w:val="-3"/>
        </w:rPr>
        <w:t xml:space="preserve"> </w:t>
      </w:r>
      <w:r>
        <w:t>Благодати».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Произведения летописного жанра. «Повесть временных лет». Первые русские жития. Про-</w:t>
      </w:r>
      <w:r>
        <w:rPr>
          <w:spacing w:val="1"/>
        </w:rPr>
        <w:t xml:space="preserve"> </w:t>
      </w:r>
      <w:r>
        <w:t>изведения Владимира Мономаха. Иконопись. Искусство книги. Архитектура. Начало храмового</w:t>
      </w:r>
      <w:r>
        <w:rPr>
          <w:spacing w:val="1"/>
        </w:rPr>
        <w:t xml:space="preserve"> </w:t>
      </w:r>
      <w:r>
        <w:t>строительства: Десятинная церковь, София Киевская, София Новгородская. Материальная куль-</w:t>
      </w:r>
      <w:r>
        <w:rPr>
          <w:spacing w:val="1"/>
        </w:rPr>
        <w:t xml:space="preserve"> </w:t>
      </w:r>
      <w:r>
        <w:t>тура.</w:t>
      </w:r>
      <w:r>
        <w:rPr>
          <w:spacing w:val="-1"/>
        </w:rPr>
        <w:t xml:space="preserve"> </w:t>
      </w:r>
      <w:r>
        <w:t>Ремесло. Военное дело и оружие.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Русь</w:t>
      </w:r>
      <w:r>
        <w:rPr>
          <w:spacing w:val="-1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563A7A" w:rsidRDefault="002A7DFB">
      <w:pPr>
        <w:pStyle w:val="a3"/>
        <w:ind w:right="819"/>
      </w:pPr>
      <w:r>
        <w:t>Формирование системы земель - самостоятельных государств. Важнейшие земли, управ-</w:t>
      </w:r>
      <w:r>
        <w:rPr>
          <w:spacing w:val="1"/>
        </w:rPr>
        <w:t xml:space="preserve"> </w:t>
      </w:r>
      <w:r>
        <w:t>ляемые ветвями княжеского рода Рюриковичей: Черниговская, Смоленская, Галицкая, Волынская,</w:t>
      </w:r>
      <w:r>
        <w:rPr>
          <w:spacing w:val="1"/>
        </w:rPr>
        <w:t xml:space="preserve"> </w:t>
      </w:r>
      <w:r>
        <w:t>Суздальская. Земли, имевшие особый статус: Киевская и Новгородская. Эволюция 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и права;</w:t>
      </w:r>
      <w:r>
        <w:rPr>
          <w:spacing w:val="-2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 русских земель.</w:t>
      </w:r>
    </w:p>
    <w:p w:rsidR="00563A7A" w:rsidRDefault="002A7DFB">
      <w:pPr>
        <w:pStyle w:val="a3"/>
        <w:ind w:right="823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 о полку Игореве». Белокаменные</w:t>
      </w:r>
      <w:r>
        <w:rPr>
          <w:spacing w:val="1"/>
        </w:rPr>
        <w:t xml:space="preserve"> </w:t>
      </w:r>
      <w:r>
        <w:t>храмы Северо-Восточной Руси: Успенский собор во Владимире, церковь Покрова на Нерли, Ге-</w:t>
      </w:r>
      <w:r>
        <w:rPr>
          <w:spacing w:val="1"/>
        </w:rPr>
        <w:t xml:space="preserve"> </w:t>
      </w:r>
      <w:r>
        <w:t>оргиевский</w:t>
      </w:r>
      <w:r>
        <w:rPr>
          <w:spacing w:val="-5"/>
        </w:rPr>
        <w:t xml:space="preserve"> </w:t>
      </w:r>
      <w:r>
        <w:t>собор Юрьева-Польского.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-</w:t>
      </w:r>
      <w:r>
        <w:rPr>
          <w:spacing w:val="-3"/>
        </w:rPr>
        <w:t xml:space="preserve"> </w:t>
      </w:r>
      <w:r>
        <w:t>XIV в.</w:t>
      </w:r>
    </w:p>
    <w:p w:rsidR="00563A7A" w:rsidRDefault="002A7DFB">
      <w:pPr>
        <w:pStyle w:val="a3"/>
        <w:ind w:right="821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 мон-</w:t>
      </w:r>
      <w:r>
        <w:rPr>
          <w:spacing w:val="1"/>
        </w:rPr>
        <w:t xml:space="preserve"> </w:t>
      </w:r>
      <w:r>
        <w:t>гольского нашествия. Система зависимости русских земель от ордынских ханов (так называемое</w:t>
      </w:r>
      <w:r>
        <w:rPr>
          <w:spacing w:val="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563A7A" w:rsidRDefault="002A7DFB">
      <w:pPr>
        <w:pStyle w:val="a3"/>
        <w:ind w:right="823"/>
      </w:pPr>
      <w:r>
        <w:t>Южные и западные русские земли. Возникновение Литовского государства и включение в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состав</w:t>
      </w:r>
      <w:r>
        <w:rPr>
          <w:spacing w:val="-11"/>
        </w:rPr>
        <w:t xml:space="preserve"> </w:t>
      </w:r>
      <w:r>
        <w:rPr>
          <w:spacing w:val="-1"/>
        </w:rPr>
        <w:t>части</w:t>
      </w:r>
      <w:r>
        <w:rPr>
          <w:spacing w:val="-13"/>
        </w:rPr>
        <w:t xml:space="preserve"> </w:t>
      </w:r>
      <w:r>
        <w:rPr>
          <w:spacing w:val="-1"/>
        </w:rPr>
        <w:t>русских</w:t>
      </w:r>
      <w:r>
        <w:rPr>
          <w:spacing w:val="-11"/>
        </w:rPr>
        <w:t xml:space="preserve"> </w:t>
      </w:r>
      <w:r>
        <w:t>земель.</w:t>
      </w:r>
      <w:r>
        <w:rPr>
          <w:spacing w:val="-8"/>
        </w:rPr>
        <w:t xml:space="preserve"> </w:t>
      </w:r>
      <w:r>
        <w:t>Северо-западные</w:t>
      </w:r>
      <w:r>
        <w:rPr>
          <w:spacing w:val="-9"/>
        </w:rPr>
        <w:t xml:space="preserve"> </w:t>
      </w:r>
      <w:r>
        <w:t>земли:</w:t>
      </w:r>
      <w:r>
        <w:rPr>
          <w:spacing w:val="-9"/>
        </w:rPr>
        <w:t xml:space="preserve"> </w:t>
      </w:r>
      <w:r>
        <w:t>Новгородская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Псковская.</w:t>
      </w:r>
      <w:r>
        <w:rPr>
          <w:spacing w:val="-10"/>
        </w:rPr>
        <w:t xml:space="preserve"> </w:t>
      </w:r>
      <w:r>
        <w:t>Политический</w:t>
      </w:r>
      <w:r>
        <w:rPr>
          <w:spacing w:val="-53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 и Пскова.</w:t>
      </w:r>
      <w:r>
        <w:rPr>
          <w:spacing w:val="-1"/>
        </w:rPr>
        <w:t xml:space="preserve"> </w:t>
      </w:r>
      <w:r>
        <w:t>Роль вече и</w:t>
      </w:r>
      <w:r>
        <w:rPr>
          <w:spacing w:val="-3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 и немецкая Ганза.</w:t>
      </w:r>
    </w:p>
    <w:p w:rsidR="00563A7A" w:rsidRDefault="002A7DFB">
      <w:pPr>
        <w:pStyle w:val="a3"/>
        <w:ind w:right="822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великое кня-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563A7A" w:rsidRDefault="002A7DFB">
      <w:pPr>
        <w:pStyle w:val="a3"/>
        <w:ind w:right="827"/>
      </w:pPr>
      <w:r>
        <w:t>Перенос</w:t>
      </w:r>
      <w:r>
        <w:rPr>
          <w:spacing w:val="-12"/>
        </w:rPr>
        <w:t xml:space="preserve"> </w:t>
      </w:r>
      <w:r>
        <w:t>митрополичьей</w:t>
      </w:r>
      <w:r>
        <w:rPr>
          <w:spacing w:val="-12"/>
        </w:rPr>
        <w:t xml:space="preserve"> </w:t>
      </w:r>
      <w:r>
        <w:t>кафедры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Москву.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церкви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ордынский</w:t>
      </w:r>
      <w:r>
        <w:rPr>
          <w:spacing w:val="-12"/>
        </w:rPr>
        <w:t xml:space="preserve"> </w:t>
      </w:r>
      <w:r>
        <w:t>период</w:t>
      </w:r>
      <w:r>
        <w:rPr>
          <w:spacing w:val="-5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1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и 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563A7A" w:rsidRDefault="002A7DFB">
      <w:pPr>
        <w:pStyle w:val="a3"/>
        <w:ind w:right="823"/>
      </w:pPr>
      <w:r>
        <w:t>Народы и государства степной зоны Восточной Европы и Сибири в XIII-XV вв. Золотая</w:t>
      </w:r>
      <w:r>
        <w:rPr>
          <w:spacing w:val="1"/>
        </w:rPr>
        <w:t xml:space="preserve"> </w:t>
      </w:r>
      <w:r>
        <w:t>орда: государственный строй, население, экономика, культура. Города и кочевые степи. 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-1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 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:rsidR="00563A7A" w:rsidRDefault="002A7DFB">
      <w:pPr>
        <w:pStyle w:val="a3"/>
        <w:ind w:right="824"/>
      </w:pPr>
      <w:r>
        <w:t>Распад Золотой Орды, образование татарских ханств. Казанское ханство. Сибирское хан-</w:t>
      </w:r>
      <w:r>
        <w:rPr>
          <w:spacing w:val="1"/>
        </w:rPr>
        <w:t xml:space="preserve"> </w:t>
      </w:r>
      <w:r>
        <w:t>ство. Астраханское ханство. Ногайская Орда. Крымское ханство. Касимовское ханство. Народы</w:t>
      </w:r>
      <w:r>
        <w:rPr>
          <w:spacing w:val="1"/>
        </w:rPr>
        <w:t xml:space="preserve"> </w:t>
      </w:r>
      <w:r>
        <w:t>Северного Кавказа. Итальянские фактории Причерноморья (Каффа, Тана, Солдайя и другие)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торговых</w:t>
      </w:r>
      <w:r>
        <w:rPr>
          <w:spacing w:val="-2"/>
        </w:rPr>
        <w:t xml:space="preserve"> </w:t>
      </w:r>
      <w:r>
        <w:t>и политических</w:t>
      </w:r>
      <w:r>
        <w:rPr>
          <w:spacing w:val="-2"/>
        </w:rPr>
        <w:t xml:space="preserve"> </w:t>
      </w:r>
      <w:r>
        <w:t>связей Руси с Западом и</w:t>
      </w:r>
      <w:r>
        <w:rPr>
          <w:spacing w:val="-2"/>
        </w:rPr>
        <w:t xml:space="preserve"> </w:t>
      </w:r>
      <w:r>
        <w:t>Востоком.</w:t>
      </w:r>
    </w:p>
    <w:p w:rsidR="00563A7A" w:rsidRDefault="002A7DFB">
      <w:pPr>
        <w:pStyle w:val="a3"/>
        <w:spacing w:before="1"/>
        <w:ind w:right="819"/>
      </w:pPr>
      <w:r>
        <w:t>Культурное пространство. Изменения в представлениях о картине мира в Евразии в связи с</w:t>
      </w:r>
      <w:r>
        <w:rPr>
          <w:spacing w:val="-52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 и культур народов</w:t>
      </w:r>
      <w:r>
        <w:rPr>
          <w:spacing w:val="1"/>
        </w:rPr>
        <w:t xml:space="preserve"> </w:t>
      </w:r>
      <w:r>
        <w:t>Евразии). Летописание. Литературные памятники Куликовского цикла. Жития. Епифаний Пре-</w:t>
      </w:r>
      <w:r>
        <w:rPr>
          <w:spacing w:val="1"/>
        </w:rPr>
        <w:t xml:space="preserve"> </w:t>
      </w:r>
      <w:r>
        <w:t>мудрый. Архитектура. Каменные соборы Кремля. Изобразительное искусство. Феофан Грек. Ан-</w:t>
      </w:r>
      <w:r>
        <w:rPr>
          <w:spacing w:val="1"/>
        </w:rPr>
        <w:t xml:space="preserve"> </w:t>
      </w:r>
      <w:r>
        <w:t>дрей</w:t>
      </w:r>
      <w:r>
        <w:rPr>
          <w:spacing w:val="-1"/>
        </w:rPr>
        <w:t xml:space="preserve"> </w:t>
      </w:r>
      <w:r>
        <w:t>Рублев.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:rsidR="00563A7A" w:rsidRDefault="002A7DFB">
      <w:pPr>
        <w:pStyle w:val="a3"/>
        <w:ind w:right="818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земель</w:t>
      </w:r>
      <w:r>
        <w:rPr>
          <w:spacing w:val="-9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Москвы.</w:t>
      </w:r>
      <w:r>
        <w:rPr>
          <w:spacing w:val="-12"/>
        </w:rPr>
        <w:t xml:space="preserve"> </w:t>
      </w:r>
      <w:r>
        <w:t>Междоусобная</w:t>
      </w:r>
      <w:r>
        <w:rPr>
          <w:spacing w:val="-11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Московском</w:t>
      </w:r>
      <w:r>
        <w:rPr>
          <w:spacing w:val="-13"/>
        </w:rPr>
        <w:t xml:space="preserve"> </w:t>
      </w:r>
      <w:r>
        <w:t>княжестве</w:t>
      </w:r>
      <w:r>
        <w:rPr>
          <w:spacing w:val="-9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четверти</w:t>
      </w:r>
      <w:r>
        <w:rPr>
          <w:spacing w:val="-12"/>
        </w:rPr>
        <w:t xml:space="preserve"> </w:t>
      </w:r>
      <w:r>
        <w:t>XV</w:t>
      </w:r>
      <w:r>
        <w:rPr>
          <w:spacing w:val="-52"/>
        </w:rPr>
        <w:t xml:space="preserve"> </w:t>
      </w:r>
      <w:r>
        <w:t>в. Василий Темный. Новгород и Псков в XV в.: политический строй, отношения с Москвой, Ли-</w:t>
      </w:r>
      <w:r>
        <w:rPr>
          <w:spacing w:val="1"/>
        </w:rPr>
        <w:t xml:space="preserve"> </w:t>
      </w:r>
      <w:r>
        <w:t>вонским орденом, Ганзой, Великим княжеством Литовским. Падение Византии и рост церков-</w:t>
      </w:r>
      <w:r>
        <w:rPr>
          <w:spacing w:val="1"/>
        </w:rPr>
        <w:t xml:space="preserve"> </w:t>
      </w:r>
      <w:r>
        <w:t>но-политической роли Москвы в православном мире. Теория «Москва - третий Рим». Иван 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Расширение международ-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Московского</w:t>
      </w:r>
      <w:r>
        <w:rPr>
          <w:spacing w:val="-6"/>
        </w:rPr>
        <w:t xml:space="preserve"> </w:t>
      </w:r>
      <w:r>
        <w:t>государства.</w:t>
      </w:r>
      <w:r>
        <w:rPr>
          <w:spacing w:val="-7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общерусского</w:t>
      </w:r>
      <w:r>
        <w:rPr>
          <w:spacing w:val="-6"/>
        </w:rPr>
        <w:t xml:space="preserve"> </w:t>
      </w:r>
      <w:r>
        <w:t>Судебника.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аппарата</w:t>
      </w:r>
      <w:r>
        <w:rPr>
          <w:spacing w:val="-52"/>
        </w:rPr>
        <w:t xml:space="preserve"> </w:t>
      </w:r>
      <w:r>
        <w:t>управления единого государства. Перемены в устройстве двора великого князя: новая государ-</w:t>
      </w:r>
      <w:r>
        <w:rPr>
          <w:spacing w:val="1"/>
        </w:rPr>
        <w:t xml:space="preserve"> </w:t>
      </w:r>
      <w:r>
        <w:t>ственная символика; царский титул и регалии; дворцовое и церковное строительство. Московский</w:t>
      </w:r>
      <w:r>
        <w:rPr>
          <w:spacing w:val="1"/>
        </w:rPr>
        <w:t xml:space="preserve"> </w:t>
      </w:r>
      <w:r>
        <w:t>Кремль.</w:t>
      </w:r>
    </w:p>
    <w:p w:rsidR="00563A7A" w:rsidRDefault="002A7DFB">
      <w:pPr>
        <w:pStyle w:val="a3"/>
        <w:spacing w:before="2"/>
        <w:ind w:right="826"/>
      </w:pPr>
      <w:r>
        <w:t>Культурное пространство. Изменения восприятия мира. Сакрализация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7"/>
        </w:rPr>
        <w:t xml:space="preserve"> </w:t>
      </w:r>
      <w:r>
        <w:t>Флорентийская</w:t>
      </w:r>
      <w:r>
        <w:rPr>
          <w:spacing w:val="-6"/>
        </w:rPr>
        <w:t xml:space="preserve"> </w:t>
      </w:r>
      <w:r>
        <w:t>уния.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автокефалии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церкви.</w:t>
      </w:r>
      <w:r>
        <w:rPr>
          <w:spacing w:val="-6"/>
        </w:rPr>
        <w:t xml:space="preserve"> </w:t>
      </w:r>
      <w:r>
        <w:t>Внутрицерковная</w:t>
      </w:r>
      <w:r>
        <w:rPr>
          <w:spacing w:val="-4"/>
        </w:rPr>
        <w:t xml:space="preserve"> </w:t>
      </w:r>
      <w:r>
        <w:t>борьба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 Летописание: общерусское и региональное. Житийная литература. «Хожение за три</w:t>
      </w:r>
      <w:r>
        <w:rPr>
          <w:spacing w:val="1"/>
        </w:rPr>
        <w:t xml:space="preserve"> </w:t>
      </w:r>
      <w:r>
        <w:t>моря» Афанасия Никитина. Архитектура. Русская икона как феномен мирового искусства. Повсе-</w:t>
      </w:r>
      <w:r>
        <w:rPr>
          <w:spacing w:val="1"/>
        </w:rPr>
        <w:t xml:space="preserve"> </w:t>
      </w:r>
      <w:r>
        <w:t>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горожан и</w:t>
      </w:r>
      <w:r>
        <w:rPr>
          <w:spacing w:val="-4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древнерусский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1"/>
        </w:rPr>
        <w:t xml:space="preserve"> </w:t>
      </w:r>
      <w:r>
        <w:t>периоды.</w:t>
      </w:r>
    </w:p>
    <w:p w:rsidR="00563A7A" w:rsidRDefault="002A7DFB">
      <w:pPr>
        <w:pStyle w:val="a3"/>
        <w:spacing w:before="1"/>
        <w:ind w:right="817"/>
        <w:jc w:val="left"/>
      </w:pPr>
      <w:r>
        <w:t>Наш</w:t>
      </w:r>
      <w:r>
        <w:rPr>
          <w:spacing w:val="12"/>
        </w:rPr>
        <w:t xml:space="preserve"> </w:t>
      </w:r>
      <w:r>
        <w:t>край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древнейших</w:t>
      </w:r>
      <w:r>
        <w:rPr>
          <w:spacing w:val="9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</w:t>
      </w:r>
      <w:r>
        <w:rPr>
          <w:spacing w:val="12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края</w:t>
      </w:r>
      <w:r>
        <w:rPr>
          <w:spacing w:val="11"/>
        </w:rPr>
        <w:t xml:space="preserve"> </w:t>
      </w:r>
      <w:r>
        <w:t>привле-</w:t>
      </w:r>
      <w:r>
        <w:rPr>
          <w:spacing w:val="-52"/>
        </w:rPr>
        <w:t xml:space="preserve"> </w:t>
      </w:r>
      <w:r>
        <w:t>кается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рассмотрении</w:t>
      </w:r>
      <w:r>
        <w:rPr>
          <w:spacing w:val="-4"/>
        </w:rPr>
        <w:t xml:space="preserve"> </w:t>
      </w:r>
      <w:r>
        <w:t>ключевых событий и</w:t>
      </w:r>
      <w:r>
        <w:rPr>
          <w:spacing w:val="-2"/>
        </w:rPr>
        <w:t xml:space="preserve"> </w:t>
      </w:r>
      <w:r>
        <w:t>процессов отечественной истории.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Обобщение.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b w:val="0"/>
        </w:rPr>
        <w:t>.</w:t>
      </w:r>
    </w:p>
    <w:p w:rsidR="00563A7A" w:rsidRDefault="002A7DFB">
      <w:pPr>
        <w:pStyle w:val="8"/>
        <w:spacing w:before="6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- XVII в.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Введение.</w:t>
      </w:r>
    </w:p>
    <w:p w:rsidR="00563A7A" w:rsidRDefault="002A7DFB">
      <w:pPr>
        <w:pStyle w:val="a3"/>
        <w:spacing w:line="242" w:lineRule="auto"/>
        <w:ind w:left="1530" w:right="813" w:firstLine="0"/>
        <w:jc w:val="left"/>
      </w:pPr>
      <w:r>
        <w:t>Понятие «Новое время». Хронологические рамки и периодизация истории Нового времени.</w:t>
      </w:r>
      <w:r>
        <w:rPr>
          <w:spacing w:val="-52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563A7A" w:rsidRDefault="002A7DFB">
      <w:pPr>
        <w:pStyle w:val="a3"/>
        <w:ind w:right="821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Экспедиции</w:t>
      </w:r>
      <w:r>
        <w:rPr>
          <w:spacing w:val="-4"/>
        </w:rPr>
        <w:t xml:space="preserve"> </w:t>
      </w:r>
      <w:r>
        <w:t>Колумба.</w:t>
      </w:r>
      <w:r>
        <w:rPr>
          <w:spacing w:val="-2"/>
        </w:rPr>
        <w:t xml:space="preserve"> </w:t>
      </w:r>
      <w:r>
        <w:t>Тордесильясский</w:t>
      </w:r>
      <w:r>
        <w:rPr>
          <w:spacing w:val="-5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1494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Васко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Гамой</w:t>
      </w:r>
      <w:r>
        <w:rPr>
          <w:spacing w:val="-53"/>
        </w:rPr>
        <w:t xml:space="preserve"> </w:t>
      </w:r>
      <w:r>
        <w:t>морского пути в Индию. Кругосветное плавание Магеллана. Плавания Тасмана и открытие Ав-</w:t>
      </w:r>
      <w:r>
        <w:rPr>
          <w:spacing w:val="1"/>
        </w:rPr>
        <w:t xml:space="preserve"> </w:t>
      </w:r>
      <w:r>
        <w:t>стралии. Завоевания конкистадоров в Центральной и Южной Америке (Ф. Кортес, Ф. Писарро).</w:t>
      </w:r>
      <w:r>
        <w:rPr>
          <w:spacing w:val="1"/>
        </w:rPr>
        <w:t xml:space="preserve"> </w:t>
      </w:r>
      <w:r>
        <w:t>Европейцы в Северной Америке. Поиски северо-восточного морского пути в Китай и Индию. По-</w:t>
      </w:r>
      <w:r>
        <w:rPr>
          <w:spacing w:val="1"/>
        </w:rPr>
        <w:t xml:space="preserve"> </w:t>
      </w:r>
      <w:r>
        <w:t>литические, экономические и культурные последствия Великих географических открытий конца</w:t>
      </w:r>
      <w:r>
        <w:rPr>
          <w:spacing w:val="1"/>
        </w:rPr>
        <w:t xml:space="preserve"> </w:t>
      </w:r>
      <w:r>
        <w:t>XV-XVI</w:t>
      </w:r>
      <w:r>
        <w:rPr>
          <w:spacing w:val="-5"/>
        </w:rPr>
        <w:t xml:space="preserve"> </w:t>
      </w:r>
      <w:r>
        <w:t>в.</w:t>
      </w:r>
    </w:p>
    <w:p w:rsidR="00563A7A" w:rsidRDefault="002A7DFB">
      <w:pPr>
        <w:pStyle w:val="a3"/>
        <w:spacing w:line="252" w:lineRule="exact"/>
        <w:ind w:left="1530" w:firstLine="0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обществе в</w:t>
      </w:r>
      <w:r>
        <w:rPr>
          <w:spacing w:val="-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563A7A" w:rsidRDefault="002A7DFB">
      <w:pPr>
        <w:pStyle w:val="a3"/>
        <w:ind w:right="818"/>
      </w:pPr>
      <w:r>
        <w:t>Развитие техники, горного дела, производства металлов. Появление мануфактур. Возник-</w:t>
      </w:r>
      <w:r>
        <w:rPr>
          <w:spacing w:val="1"/>
        </w:rPr>
        <w:t xml:space="preserve"> </w:t>
      </w:r>
      <w:r>
        <w:t>новение капиталистических отношений. Распространение наемного труда в деревне. Расширение</w:t>
      </w:r>
      <w:r>
        <w:rPr>
          <w:spacing w:val="1"/>
        </w:rPr>
        <w:t xml:space="preserve"> </w:t>
      </w:r>
      <w:r>
        <w:t>внутреннего и мирового рынков. Изменения в сословной структуре общества, появление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групп. Повседневная</w:t>
      </w:r>
      <w:r>
        <w:rPr>
          <w:spacing w:val="-2"/>
        </w:rPr>
        <w:t xml:space="preserve"> </w:t>
      </w:r>
      <w:r>
        <w:t>жизнь обитателей городов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деревень.</w:t>
      </w:r>
    </w:p>
    <w:p w:rsidR="00563A7A" w:rsidRDefault="002A7DFB">
      <w:pPr>
        <w:pStyle w:val="a3"/>
        <w:spacing w:line="252" w:lineRule="exact"/>
        <w:ind w:left="1530" w:firstLine="0"/>
      </w:pPr>
      <w:r>
        <w:t>Реформация</w:t>
      </w:r>
      <w:r>
        <w:rPr>
          <w:spacing w:val="-2"/>
        </w:rPr>
        <w:t xml:space="preserve"> </w:t>
      </w:r>
      <w:r>
        <w:t>и контрреформация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563A7A" w:rsidRDefault="002A7DFB">
      <w:pPr>
        <w:pStyle w:val="a3"/>
        <w:ind w:right="821"/>
      </w:pPr>
      <w:r>
        <w:t>Причины Реформации. Начало Реформации в Германии; М. Лютер. Развертывание Рефор-</w:t>
      </w:r>
      <w:r>
        <w:rPr>
          <w:spacing w:val="1"/>
        </w:rPr>
        <w:t xml:space="preserve"> </w:t>
      </w:r>
      <w:r>
        <w:t>мации и Крестьянская война в Германии. Распространение протестантизма в Европе. Кальвинизм.</w:t>
      </w:r>
      <w:r>
        <w:rPr>
          <w:spacing w:val="1"/>
        </w:rPr>
        <w:t xml:space="preserve"> </w:t>
      </w:r>
      <w:r>
        <w:t>Религиозные войны. Борьба католической церкви против реформационного движения. Контрре-</w:t>
      </w:r>
      <w:r>
        <w:rPr>
          <w:spacing w:val="1"/>
        </w:rPr>
        <w:t xml:space="preserve"> </w:t>
      </w:r>
      <w:r>
        <w:t>формация.</w:t>
      </w:r>
      <w:r>
        <w:rPr>
          <w:spacing w:val="-1"/>
        </w:rPr>
        <w:t xml:space="preserve"> </w:t>
      </w:r>
      <w:r>
        <w:t>Инквизиция.</w:t>
      </w:r>
    </w:p>
    <w:p w:rsidR="00563A7A" w:rsidRDefault="002A7DFB">
      <w:pPr>
        <w:pStyle w:val="a3"/>
        <w:ind w:left="153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563A7A" w:rsidRDefault="002A7DFB">
      <w:pPr>
        <w:pStyle w:val="a3"/>
        <w:ind w:right="818"/>
      </w:pPr>
      <w:r>
        <w:t>Абсолютизм и сословное представительство. Преодоление раздробленности. Борьба за ко-</w:t>
      </w:r>
      <w:r>
        <w:rPr>
          <w:spacing w:val="1"/>
        </w:rPr>
        <w:t xml:space="preserve"> </w:t>
      </w:r>
      <w:r>
        <w:t>лониальные</w:t>
      </w:r>
      <w:r>
        <w:rPr>
          <w:spacing w:val="-1"/>
        </w:rPr>
        <w:t xml:space="preserve"> </w:t>
      </w:r>
      <w:r>
        <w:t>владения. 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 империй.</w:t>
      </w:r>
    </w:p>
    <w:p w:rsidR="00563A7A" w:rsidRDefault="002A7DFB">
      <w:pPr>
        <w:pStyle w:val="a3"/>
        <w:ind w:right="826"/>
      </w:pPr>
      <w:r>
        <w:t>Испания 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 Габсбургов. Национально-освободительное движение в Нидерландах: 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борьбы. Итоги и</w:t>
      </w:r>
      <w:r>
        <w:rPr>
          <w:spacing w:val="-1"/>
        </w:rPr>
        <w:t xml:space="preserve"> </w:t>
      </w:r>
      <w:r>
        <w:t>значение Нидерландской революции.</w:t>
      </w:r>
    </w:p>
    <w:p w:rsidR="00563A7A" w:rsidRDefault="002A7DFB">
      <w:pPr>
        <w:pStyle w:val="a3"/>
        <w:ind w:right="827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</w:t>
      </w:r>
      <w:r>
        <w:rPr>
          <w:spacing w:val="1"/>
        </w:rPr>
        <w:t xml:space="preserve"> </w:t>
      </w:r>
      <w:r>
        <w:t>кардинал</w:t>
      </w:r>
      <w:r>
        <w:rPr>
          <w:spacing w:val="-1"/>
        </w:rPr>
        <w:t xml:space="preserve"> </w:t>
      </w:r>
      <w:r>
        <w:t>Ришелье.</w:t>
      </w:r>
      <w:r>
        <w:rPr>
          <w:spacing w:val="-3"/>
        </w:rPr>
        <w:t xml:space="preserve"> </w:t>
      </w:r>
      <w:r>
        <w:t>Фронда. 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-2"/>
        </w:rPr>
        <w:t xml:space="preserve"> </w:t>
      </w:r>
      <w:r>
        <w:t>XIV.</w:t>
      </w:r>
    </w:p>
    <w:p w:rsidR="00563A7A" w:rsidRDefault="002A7DFB">
      <w:pPr>
        <w:pStyle w:val="a3"/>
        <w:ind w:right="823"/>
      </w:pPr>
      <w:r>
        <w:t>Англия. Развитие капиталистического предпринимательства в городах и деревнях. Огора-</w:t>
      </w:r>
      <w:r>
        <w:rPr>
          <w:spacing w:val="1"/>
        </w:rPr>
        <w:t xml:space="preserve"> </w:t>
      </w:r>
      <w:r>
        <w:t>живания.</w:t>
      </w:r>
      <w:r>
        <w:rPr>
          <w:spacing w:val="23"/>
        </w:rPr>
        <w:t xml:space="preserve"> </w:t>
      </w:r>
      <w:r>
        <w:t>Укрепление</w:t>
      </w:r>
      <w:r>
        <w:rPr>
          <w:spacing w:val="23"/>
        </w:rPr>
        <w:t xml:space="preserve"> </w:t>
      </w:r>
      <w:r>
        <w:t>королевской</w:t>
      </w:r>
      <w:r>
        <w:rPr>
          <w:spacing w:val="22"/>
        </w:rPr>
        <w:t xml:space="preserve"> </w:t>
      </w:r>
      <w:r>
        <w:t>власти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Тюдорах.</w:t>
      </w:r>
      <w:r>
        <w:rPr>
          <w:spacing w:val="23"/>
        </w:rPr>
        <w:t xml:space="preserve"> </w:t>
      </w:r>
      <w:r>
        <w:t>Генрих</w:t>
      </w:r>
      <w:r>
        <w:rPr>
          <w:spacing w:val="20"/>
        </w:rPr>
        <w:t xml:space="preserve"> </w:t>
      </w:r>
      <w:r>
        <w:t>VIII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королевская</w:t>
      </w:r>
      <w:r>
        <w:rPr>
          <w:spacing w:val="22"/>
        </w:rPr>
        <w:t xml:space="preserve"> </w:t>
      </w:r>
      <w:r>
        <w:t>реформация.</w:t>
      </w:r>
    </w:p>
    <w:p w:rsidR="00563A7A" w:rsidRDefault="002A7DFB">
      <w:pPr>
        <w:pStyle w:val="a3"/>
        <w:spacing w:line="252" w:lineRule="exact"/>
        <w:ind w:firstLine="0"/>
      </w:pP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I.</w:t>
      </w:r>
    </w:p>
    <w:p w:rsidR="00563A7A" w:rsidRDefault="002A7DFB">
      <w:pPr>
        <w:pStyle w:val="a3"/>
        <w:ind w:right="821"/>
      </w:pPr>
      <w:r>
        <w:t>Английская революция середины XVII в. Причины, участники, этапы революции. Разме-</w:t>
      </w:r>
      <w:r>
        <w:rPr>
          <w:spacing w:val="1"/>
        </w:rPr>
        <w:t xml:space="preserve"> </w:t>
      </w:r>
      <w:r>
        <w:t>жевание в революционном лагере. О. Кромвель. Итоги и значение революции. Реставрация Стю-</w:t>
      </w:r>
      <w:r>
        <w:rPr>
          <w:spacing w:val="1"/>
        </w:rPr>
        <w:t xml:space="preserve"> </w:t>
      </w:r>
      <w:r>
        <w:t>артов.</w:t>
      </w:r>
      <w:r>
        <w:rPr>
          <w:spacing w:val="-1"/>
        </w:rPr>
        <w:t xml:space="preserve"> </w:t>
      </w:r>
      <w:r>
        <w:t>Славная революция.</w:t>
      </w:r>
      <w:r>
        <w:rPr>
          <w:spacing w:val="-1"/>
        </w:rPr>
        <w:t xml:space="preserve"> </w:t>
      </w:r>
      <w:r>
        <w:t>Становление английской</w:t>
      </w:r>
      <w:r>
        <w:rPr>
          <w:spacing w:val="-1"/>
        </w:rPr>
        <w:t xml:space="preserve"> </w:t>
      </w:r>
      <w:r>
        <w:t>парламентской монархии.</w:t>
      </w:r>
    </w:p>
    <w:p w:rsidR="00563A7A" w:rsidRDefault="002A7DFB">
      <w:pPr>
        <w:pStyle w:val="a3"/>
        <w:ind w:right="818"/>
      </w:pPr>
      <w:r>
        <w:t>Страны Центральной, Южной и Юго-Восточной Европы. В мире империй и вне его. Гер-</w:t>
      </w:r>
      <w:r>
        <w:rPr>
          <w:spacing w:val="1"/>
        </w:rPr>
        <w:t xml:space="preserve"> </w:t>
      </w:r>
      <w:r>
        <w:t>манские государства. Итальянские земли. Положение славянских народов. Образование Речи По-</w:t>
      </w:r>
      <w:r>
        <w:rPr>
          <w:spacing w:val="1"/>
        </w:rPr>
        <w:t xml:space="preserve"> </w:t>
      </w:r>
      <w:r>
        <w:t>сполитой.</w:t>
      </w:r>
    </w:p>
    <w:p w:rsidR="00563A7A" w:rsidRDefault="002A7DFB">
      <w:pPr>
        <w:pStyle w:val="a3"/>
        <w:spacing w:line="252" w:lineRule="exact"/>
        <w:ind w:left="1530" w:firstLine="0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6"/>
        </w:rPr>
        <w:t xml:space="preserve"> </w:t>
      </w:r>
      <w:r>
        <w:t>вв.</w:t>
      </w:r>
    </w:p>
    <w:p w:rsidR="00563A7A" w:rsidRDefault="002A7DFB">
      <w:pPr>
        <w:pStyle w:val="a3"/>
        <w:ind w:right="821"/>
      </w:pPr>
      <w:r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 в приобретении колониальных владений и господстве на торговых путях. Противосто-</w:t>
      </w:r>
      <w:r>
        <w:rPr>
          <w:spacing w:val="1"/>
        </w:rPr>
        <w:t xml:space="preserve"> </w:t>
      </w:r>
      <w:r>
        <w:t>яние османской экспансии в Европе. Образование державы австрийских Габсбургов. Тридцати-</w:t>
      </w:r>
      <w:r>
        <w:rPr>
          <w:spacing w:val="1"/>
        </w:rPr>
        <w:t xml:space="preserve"> </w:t>
      </w:r>
      <w:r>
        <w:t>летняя</w:t>
      </w:r>
      <w:r>
        <w:rPr>
          <w:spacing w:val="-2"/>
        </w:rPr>
        <w:t xml:space="preserve"> </w:t>
      </w:r>
      <w:r>
        <w:t>война. Вестфальский</w:t>
      </w:r>
      <w:r>
        <w:rPr>
          <w:spacing w:val="-1"/>
        </w:rPr>
        <w:t xml:space="preserve"> </w:t>
      </w:r>
      <w:r>
        <w:t>мир.</w:t>
      </w:r>
    </w:p>
    <w:p w:rsidR="00563A7A" w:rsidRDefault="002A7DFB">
      <w:pPr>
        <w:pStyle w:val="a3"/>
        <w:spacing w:before="1"/>
        <w:ind w:left="1530" w:firstLine="0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 Новое</w:t>
      </w:r>
      <w:r>
        <w:rPr>
          <w:spacing w:val="-1"/>
        </w:rPr>
        <w:t xml:space="preserve"> </w:t>
      </w:r>
      <w:r>
        <w:t>время.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>Мир человека в литературе раннего Нового времени. М. Сервантес. У. Шекспир. Стили художе-</w:t>
      </w:r>
      <w:r>
        <w:rPr>
          <w:spacing w:val="1"/>
        </w:rPr>
        <w:t xml:space="preserve"> </w:t>
      </w:r>
      <w:r>
        <w:t>ственной культуры (барокко, классицизм). Французский театр эпохи классицизма. Развитие науки:</w:t>
      </w:r>
      <w:r>
        <w:rPr>
          <w:spacing w:val="-52"/>
        </w:rPr>
        <w:t xml:space="preserve"> </w:t>
      </w:r>
      <w:r>
        <w:t>переворот в естествознании, возникновение новой картины мира. Выдающиеся ученые и их от-</w:t>
      </w:r>
      <w:r>
        <w:rPr>
          <w:spacing w:val="1"/>
        </w:rPr>
        <w:t xml:space="preserve"> </w:t>
      </w:r>
      <w:r>
        <w:t>крытия</w:t>
      </w:r>
      <w:r>
        <w:rPr>
          <w:spacing w:val="-3"/>
        </w:rPr>
        <w:t xml:space="preserve"> </w:t>
      </w:r>
      <w:r>
        <w:t>(Н. Коперник, И.</w:t>
      </w:r>
      <w:r>
        <w:rPr>
          <w:spacing w:val="-3"/>
        </w:rPr>
        <w:t xml:space="preserve"> </w:t>
      </w:r>
      <w:r>
        <w:t>Ньютон). Утверждение рационализма.</w:t>
      </w:r>
    </w:p>
    <w:p w:rsidR="00563A7A" w:rsidRDefault="002A7DFB">
      <w:pPr>
        <w:pStyle w:val="a3"/>
        <w:ind w:left="1530" w:firstLine="0"/>
        <w:jc w:val="left"/>
      </w:pPr>
      <w:r>
        <w:t>Страны Востока в</w:t>
      </w:r>
      <w:r>
        <w:rPr>
          <w:spacing w:val="-3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563A7A" w:rsidRDefault="002A7DFB">
      <w:pPr>
        <w:pStyle w:val="a3"/>
        <w:spacing w:before="1"/>
        <w:ind w:right="820"/>
      </w:pPr>
      <w:r>
        <w:t>Османская империя: на вершине могущества. Сулейман I Великолепный: завоеватель, за-</w:t>
      </w:r>
      <w:r>
        <w:rPr>
          <w:spacing w:val="1"/>
        </w:rPr>
        <w:t xml:space="preserve"> </w:t>
      </w:r>
      <w:r>
        <w:t>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 Начало проникновения европейцев. Ост-Индские компании. Китай в эпоху Мин. Эко-</w:t>
      </w:r>
      <w:r>
        <w:rPr>
          <w:spacing w:val="1"/>
        </w:rPr>
        <w:t xml:space="preserve"> </w:t>
      </w:r>
      <w:r>
        <w:t>номическая и социальная политика государства. Утверждение маньчжурской династии Цин. Япо-</w:t>
      </w:r>
      <w:r>
        <w:rPr>
          <w:spacing w:val="1"/>
        </w:rPr>
        <w:t xml:space="preserve"> </w:t>
      </w:r>
      <w:r>
        <w:t>ния: борьба знатных кланов за власть, установление сегуната Токугава, укрепление централизо-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государства.</w:t>
      </w:r>
    </w:p>
    <w:p w:rsidR="00563A7A" w:rsidRDefault="002A7DFB">
      <w:pPr>
        <w:pStyle w:val="a3"/>
        <w:ind w:left="1530" w:right="1202" w:firstLine="0"/>
        <w:jc w:val="left"/>
      </w:pPr>
      <w:r>
        <w:t>«Закрытие» страны для иноземцев. Культура и искусство стран Востока в XVI-XVII вв.</w:t>
      </w:r>
      <w:r>
        <w:rPr>
          <w:spacing w:val="-52"/>
        </w:rPr>
        <w:t xml:space="preserve"> </w:t>
      </w:r>
      <w:r>
        <w:t>Обобщение.</w:t>
      </w:r>
    </w:p>
    <w:p w:rsidR="00563A7A" w:rsidRDefault="002A7DFB">
      <w:pPr>
        <w:pStyle w:val="a3"/>
        <w:ind w:left="1530" w:firstLine="0"/>
        <w:jc w:val="left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 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563A7A" w:rsidRDefault="002A7DFB">
      <w:pPr>
        <w:pStyle w:val="8"/>
        <w:spacing w:before="4" w:line="251" w:lineRule="exac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 Великого</w:t>
      </w:r>
      <w:r>
        <w:rPr>
          <w:spacing w:val="-3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</w:p>
    <w:p w:rsidR="00563A7A" w:rsidRDefault="002A7DFB">
      <w:pPr>
        <w:pStyle w:val="a3"/>
        <w:ind w:right="819"/>
      </w:pPr>
      <w:r>
        <w:t>Завершение объединения русских земель. Княжение Василия III. Завершение объединения</w:t>
      </w:r>
      <w:r>
        <w:rPr>
          <w:spacing w:val="1"/>
        </w:rPr>
        <w:t xml:space="preserve"> </w:t>
      </w:r>
      <w:r>
        <w:t>русских земель вокруг Москвы: присоединение Псковской, Смоленской, Рязанской земель. Отми-</w:t>
      </w:r>
      <w:r>
        <w:rPr>
          <w:spacing w:val="1"/>
        </w:rPr>
        <w:t xml:space="preserve"> </w:t>
      </w:r>
      <w:r>
        <w:t>рание удельной системы. Укрепление великокняжеской власти. Внешняя политика 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трети</w:t>
      </w:r>
      <w:r>
        <w:rPr>
          <w:spacing w:val="-7"/>
        </w:rPr>
        <w:t xml:space="preserve"> </w:t>
      </w:r>
      <w:r>
        <w:t>XVI</w:t>
      </w:r>
      <w:r>
        <w:rPr>
          <w:spacing w:val="-10"/>
        </w:rPr>
        <w:t xml:space="preserve"> </w:t>
      </w:r>
      <w:r>
        <w:t>в.: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Великим</w:t>
      </w:r>
      <w:r>
        <w:rPr>
          <w:spacing w:val="-7"/>
        </w:rPr>
        <w:t xml:space="preserve"> </w:t>
      </w:r>
      <w:r>
        <w:t>княжеством</w:t>
      </w:r>
      <w:r>
        <w:rPr>
          <w:spacing w:val="-7"/>
        </w:rPr>
        <w:t xml:space="preserve"> </w:t>
      </w:r>
      <w:r>
        <w:t>Литовским,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Крымским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Казанским ханствами, посольства в</w:t>
      </w:r>
      <w:r>
        <w:rPr>
          <w:spacing w:val="-3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государства.</w:t>
      </w:r>
    </w:p>
    <w:p w:rsidR="00563A7A" w:rsidRDefault="002A7DFB">
      <w:pPr>
        <w:pStyle w:val="a3"/>
        <w:ind w:right="8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-52"/>
        </w:rPr>
        <w:t xml:space="preserve"> </w:t>
      </w:r>
      <w:r>
        <w:t>учреждений. Боярская дума, ее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4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563A7A" w:rsidRDefault="002A7DFB">
      <w:pPr>
        <w:pStyle w:val="a3"/>
        <w:ind w:right="823"/>
      </w:pPr>
      <w:r>
        <w:t>Царствование Ивана IV. Регентство Елены Глинской. Сопротивление удельных князей ве-</w:t>
      </w:r>
      <w:r>
        <w:rPr>
          <w:spacing w:val="1"/>
        </w:rPr>
        <w:t xml:space="preserve"> </w:t>
      </w:r>
      <w:r>
        <w:t>ликокняжеской</w:t>
      </w:r>
      <w:r>
        <w:rPr>
          <w:spacing w:val="-1"/>
        </w:rPr>
        <w:t xml:space="preserve"> </w:t>
      </w:r>
      <w:r>
        <w:t>власти. Унификация</w:t>
      </w:r>
      <w:r>
        <w:rPr>
          <w:spacing w:val="-2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563A7A" w:rsidRDefault="002A7DFB">
      <w:pPr>
        <w:pStyle w:val="a3"/>
        <w:ind w:left="1530" w:firstLine="0"/>
      </w:pPr>
      <w:r>
        <w:t>Период</w:t>
      </w:r>
      <w:r>
        <w:rPr>
          <w:spacing w:val="-4"/>
        </w:rPr>
        <w:t xml:space="preserve"> </w:t>
      </w:r>
      <w:r>
        <w:t>боярского</w:t>
      </w:r>
      <w:r>
        <w:rPr>
          <w:spacing w:val="-4"/>
        </w:rPr>
        <w:t xml:space="preserve"> </w:t>
      </w:r>
      <w:r>
        <w:t>правления.</w:t>
      </w:r>
      <w:r>
        <w:rPr>
          <w:spacing w:val="-5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боярскими</w:t>
      </w:r>
      <w:r>
        <w:rPr>
          <w:spacing w:val="-4"/>
        </w:rPr>
        <w:t xml:space="preserve"> </w:t>
      </w:r>
      <w:r>
        <w:t>кланами.</w:t>
      </w:r>
      <w:r>
        <w:rPr>
          <w:spacing w:val="-5"/>
        </w:rPr>
        <w:t xml:space="preserve"> </w:t>
      </w:r>
      <w:r>
        <w:t>Губная</w:t>
      </w:r>
      <w:r>
        <w:rPr>
          <w:spacing w:val="-4"/>
        </w:rPr>
        <w:t xml:space="preserve"> </w:t>
      </w:r>
      <w:r>
        <w:t>реформа.</w:t>
      </w:r>
    </w:p>
    <w:p w:rsidR="00563A7A" w:rsidRDefault="002A7DFB">
      <w:pPr>
        <w:pStyle w:val="a3"/>
        <w:spacing w:before="1" w:line="252" w:lineRule="exact"/>
        <w:ind w:firstLine="0"/>
      </w:pPr>
      <w:r>
        <w:t>Московское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563A7A" w:rsidRDefault="002A7DFB">
      <w:pPr>
        <w:pStyle w:val="a3"/>
        <w:ind w:right="818"/>
      </w:pPr>
      <w:r>
        <w:t>Принятие Иваном IV царского титула. Реформы середины XVI в. «Избранная рада»: ее со-</w:t>
      </w:r>
      <w:r>
        <w:rPr>
          <w:spacing w:val="1"/>
        </w:rPr>
        <w:t xml:space="preserve"> </w:t>
      </w:r>
      <w:r>
        <w:t>став и значение. Появление Земских соборов: дискуссии о характере народного представительства.</w:t>
      </w:r>
      <w:r>
        <w:rPr>
          <w:spacing w:val="-52"/>
        </w:rPr>
        <w:t xml:space="preserve"> </w:t>
      </w:r>
      <w:r>
        <w:t>Отмена кормлений. Система налогообложения. Судебник 1550 г. Стоглавый собор. Земская ре-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563A7A" w:rsidRDefault="002A7DFB">
      <w:pPr>
        <w:pStyle w:val="a3"/>
        <w:ind w:right="821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ор-</w:t>
      </w:r>
      <w:r>
        <w:rPr>
          <w:spacing w:val="1"/>
        </w:rPr>
        <w:t xml:space="preserve"> </w:t>
      </w:r>
      <w:r>
        <w:t>дена.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поражения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Ливонской</w:t>
      </w:r>
      <w:r>
        <w:rPr>
          <w:spacing w:val="-5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Поход</w:t>
      </w:r>
      <w:r>
        <w:rPr>
          <w:spacing w:val="-7"/>
        </w:rPr>
        <w:t xml:space="preserve"> </w:t>
      </w:r>
      <w:r>
        <w:t>Ермака</w:t>
      </w:r>
      <w:r>
        <w:rPr>
          <w:spacing w:val="-6"/>
        </w:rPr>
        <w:t xml:space="preserve"> </w:t>
      </w:r>
      <w:r>
        <w:t>Тимофеевича</w:t>
      </w:r>
      <w:r>
        <w:rPr>
          <w:spacing w:val="-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 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к России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563A7A" w:rsidRDefault="002A7DFB">
      <w:pPr>
        <w:pStyle w:val="a3"/>
        <w:ind w:right="825"/>
      </w:pPr>
      <w:r>
        <w:t>Социальная структура российского общества. Дворянство. Служилые люди. Формирование</w:t>
      </w:r>
      <w:r>
        <w:rPr>
          <w:spacing w:val="-52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</w:t>
      </w:r>
      <w:r>
        <w:rPr>
          <w:spacing w:val="-1"/>
        </w:rPr>
        <w:t xml:space="preserve"> </w:t>
      </w:r>
      <w:r>
        <w:t>Указ</w:t>
      </w:r>
      <w:r>
        <w:rPr>
          <w:spacing w:val="-1"/>
        </w:rPr>
        <w:t xml:space="preserve"> </w:t>
      </w:r>
      <w:r>
        <w:t>о «заповедных</w:t>
      </w:r>
      <w:r>
        <w:rPr>
          <w:spacing w:val="-1"/>
        </w:rPr>
        <w:t xml:space="preserve"> </w:t>
      </w:r>
      <w:r>
        <w:t>летах».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563A7A" w:rsidRDefault="002A7DFB">
      <w:pPr>
        <w:pStyle w:val="a3"/>
        <w:ind w:right="82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государстве.</w:t>
      </w:r>
      <w:r>
        <w:rPr>
          <w:spacing w:val="-3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 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1"/>
        </w:rPr>
        <w:t xml:space="preserve"> </w:t>
      </w:r>
      <w:r>
        <w:t>духовенство.</w:t>
      </w:r>
    </w:p>
    <w:p w:rsidR="00563A7A" w:rsidRDefault="002A7DFB">
      <w:pPr>
        <w:pStyle w:val="a3"/>
        <w:spacing w:before="1"/>
        <w:ind w:right="824"/>
      </w:pPr>
      <w:r>
        <w:t>Опричнина, дискуссия о ее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 Московские казни 1570 г. Результаты и последствия опричнины. Противоречивость лич-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Ивана Грозного. Результаты</w:t>
      </w:r>
      <w:r>
        <w:rPr>
          <w:spacing w:val="-1"/>
        </w:rPr>
        <w:t xml:space="preserve"> </w:t>
      </w:r>
      <w:r>
        <w:t>и цена преобразований.</w:t>
      </w:r>
    </w:p>
    <w:p w:rsidR="00563A7A" w:rsidRDefault="002A7DFB">
      <w:pPr>
        <w:pStyle w:val="a3"/>
        <w:ind w:right="820"/>
      </w:pPr>
      <w:r>
        <w:t>Россия в конце XVI в. Царь Федор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 Шве-</w:t>
      </w:r>
      <w:r>
        <w:rPr>
          <w:spacing w:val="1"/>
        </w:rPr>
        <w:t xml:space="preserve"> </w:t>
      </w:r>
      <w:r>
        <w:t>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 российских крепостей и засечных черт. Продолжение закрепощения 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об «урочных летах».</w:t>
      </w:r>
      <w:r>
        <w:rPr>
          <w:spacing w:val="1"/>
        </w:rPr>
        <w:t xml:space="preserve"> </w:t>
      </w:r>
      <w:r>
        <w:t>Пресечение царской династии</w:t>
      </w:r>
      <w:r>
        <w:rPr>
          <w:spacing w:val="-1"/>
        </w:rPr>
        <w:t xml:space="preserve"> </w:t>
      </w:r>
      <w:r>
        <w:t>Рюриковичей.</w:t>
      </w:r>
    </w:p>
    <w:p w:rsidR="00563A7A" w:rsidRDefault="002A7DFB">
      <w:pPr>
        <w:pStyle w:val="a3"/>
        <w:ind w:left="1530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Накануне Смуты. Династический кризис. Земский собор. 1598 г. и избрание на 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Смутное</w:t>
      </w:r>
      <w:r>
        <w:rPr>
          <w:spacing w:val="41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XVII</w:t>
      </w:r>
      <w:r>
        <w:rPr>
          <w:spacing w:val="37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Дискуссия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причинах.</w:t>
      </w:r>
      <w:r>
        <w:rPr>
          <w:spacing w:val="42"/>
        </w:rPr>
        <w:t xml:space="preserve"> </w:t>
      </w:r>
      <w:r>
        <w:t>Самозванцы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самозванство.</w:t>
      </w:r>
    </w:p>
    <w:p w:rsidR="00563A7A" w:rsidRDefault="002A7DFB">
      <w:pPr>
        <w:pStyle w:val="a3"/>
        <w:spacing w:line="252" w:lineRule="exact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563A7A" w:rsidRDefault="002A7DFB">
      <w:pPr>
        <w:pStyle w:val="a3"/>
        <w:ind w:right="821"/>
      </w:pPr>
      <w:r>
        <w:t>Царь</w:t>
      </w:r>
      <w:r>
        <w:rPr>
          <w:spacing w:val="-5"/>
        </w:rPr>
        <w:t xml:space="preserve"> </w:t>
      </w:r>
      <w:r>
        <w:t>Василий</w:t>
      </w:r>
      <w:r>
        <w:rPr>
          <w:spacing w:val="-7"/>
        </w:rPr>
        <w:t xml:space="preserve"> </w:t>
      </w:r>
      <w:r>
        <w:t>Шуйский.</w:t>
      </w:r>
      <w:r>
        <w:rPr>
          <w:spacing w:val="-1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Болотникова.</w:t>
      </w:r>
      <w:r>
        <w:rPr>
          <w:spacing w:val="-5"/>
        </w:rPr>
        <w:t xml:space="preserve"> </w:t>
      </w:r>
      <w:r>
        <w:t>Перерастание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кризиса</w:t>
      </w:r>
      <w:r>
        <w:rPr>
          <w:spacing w:val="-53"/>
        </w:rPr>
        <w:t xml:space="preserve"> </w:t>
      </w:r>
      <w:r>
        <w:t>в гражданскую войну. Лжедмитрий II. Вторжение на территорию России польско-литовских от-</w:t>
      </w:r>
      <w:r>
        <w:rPr>
          <w:spacing w:val="1"/>
        </w:rPr>
        <w:t xml:space="preserve"> </w:t>
      </w:r>
      <w:r>
        <w:t>рядов.</w:t>
      </w:r>
      <w:r>
        <w:rPr>
          <w:spacing w:val="-1"/>
        </w:rPr>
        <w:t xml:space="preserve"> </w:t>
      </w:r>
      <w:r>
        <w:t>Тушинский</w:t>
      </w:r>
      <w:r>
        <w:rPr>
          <w:spacing w:val="-1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самозванца под</w:t>
      </w:r>
      <w:r>
        <w:rPr>
          <w:spacing w:val="-3"/>
        </w:rPr>
        <w:t xml:space="preserve"> </w:t>
      </w:r>
      <w:r>
        <w:t>Москвой.</w:t>
      </w:r>
    </w:p>
    <w:p w:rsidR="00563A7A" w:rsidRDefault="002A7DFB">
      <w:pPr>
        <w:pStyle w:val="a3"/>
        <w:spacing w:before="1"/>
        <w:ind w:right="826"/>
      </w:pPr>
      <w:r>
        <w:t>Оборона Троице-Сергиева монастыря. Выборгский договор между Россией и Швецией.</w:t>
      </w:r>
      <w:r>
        <w:rPr>
          <w:spacing w:val="1"/>
        </w:rPr>
        <w:t xml:space="preserve"> </w:t>
      </w:r>
      <w:r>
        <w:t>Поход войска М.В. Скопина-Шуйского и Я.-П. Делагарди и распад тушинского лагеря. 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3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 Оборона</w:t>
      </w:r>
      <w:r>
        <w:rPr>
          <w:spacing w:val="-1"/>
        </w:rPr>
        <w:t xml:space="preserve"> </w:t>
      </w:r>
      <w:r>
        <w:t>Смоленска.</w:t>
      </w:r>
    </w:p>
    <w:p w:rsidR="00563A7A" w:rsidRDefault="002A7DFB">
      <w:pPr>
        <w:pStyle w:val="a3"/>
        <w:ind w:right="825"/>
      </w:pPr>
      <w:r>
        <w:rPr>
          <w:spacing w:val="-1"/>
        </w:rPr>
        <w:t>Свержение</w:t>
      </w:r>
      <w:r>
        <w:rPr>
          <w:spacing w:val="-12"/>
        </w:rPr>
        <w:t xml:space="preserve"> </w:t>
      </w:r>
      <w:r>
        <w:rPr>
          <w:spacing w:val="-1"/>
        </w:rPr>
        <w:t>Василия</w:t>
      </w:r>
      <w:r>
        <w:rPr>
          <w:spacing w:val="-13"/>
        </w:rPr>
        <w:t xml:space="preserve"> </w:t>
      </w:r>
      <w:r>
        <w:rPr>
          <w:spacing w:val="-1"/>
        </w:rPr>
        <w:t>Шуйского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власти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«семибоярщине».</w:t>
      </w:r>
      <w:r>
        <w:rPr>
          <w:spacing w:val="-10"/>
        </w:rPr>
        <w:t xml:space="preserve"> </w:t>
      </w:r>
      <w:r>
        <w:t>Договор</w:t>
      </w:r>
      <w:r>
        <w:rPr>
          <w:spacing w:val="-12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избрании</w:t>
      </w:r>
      <w:r>
        <w:rPr>
          <w:spacing w:val="-1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 в 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 г. и сожжение города оккупантами. Первое и второе земские ополчения.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-3"/>
        </w:rPr>
        <w:t xml:space="preserve"> </w:t>
      </w:r>
      <w:r>
        <w:t>«Совет всея</w:t>
      </w:r>
      <w:r>
        <w:rPr>
          <w:spacing w:val="-1"/>
        </w:rPr>
        <w:t xml:space="preserve"> </w:t>
      </w:r>
      <w:r>
        <w:t>земли».</w:t>
      </w:r>
    </w:p>
    <w:p w:rsidR="00563A7A" w:rsidRDefault="002A7DFB">
      <w:pPr>
        <w:pStyle w:val="a3"/>
        <w:spacing w:line="252" w:lineRule="exact"/>
        <w:ind w:left="1530" w:firstLine="0"/>
      </w:pPr>
      <w:r>
        <w:t>Освобождение</w:t>
      </w:r>
      <w:r>
        <w:rPr>
          <w:spacing w:val="-3"/>
        </w:rPr>
        <w:t xml:space="preserve"> </w:t>
      </w:r>
      <w:r>
        <w:t>Москвы в</w:t>
      </w:r>
      <w:r>
        <w:rPr>
          <w:spacing w:val="-4"/>
        </w:rPr>
        <w:t xml:space="preserve"> </w:t>
      </w:r>
      <w:r>
        <w:t>1612 г.</w:t>
      </w:r>
    </w:p>
    <w:p w:rsidR="00563A7A" w:rsidRDefault="002A7DFB">
      <w:pPr>
        <w:pStyle w:val="a3"/>
        <w:ind w:right="821"/>
      </w:pPr>
      <w:r>
        <w:t>Окончание Смуты. Земский собор 1613 г. и его роль в укреплении государственности. Из-</w:t>
      </w:r>
      <w:r>
        <w:rPr>
          <w:spacing w:val="1"/>
        </w:rPr>
        <w:t xml:space="preserve"> </w:t>
      </w:r>
      <w:r>
        <w:t>брание на царство Михаила Федоровича Романова. Борьба с казачьими выступлениями против</w:t>
      </w:r>
      <w:r>
        <w:rPr>
          <w:spacing w:val="1"/>
        </w:rPr>
        <w:t xml:space="preserve"> </w:t>
      </w:r>
      <w:r>
        <w:t>центральной власти. Столбовский мир со Швецией: утрата выхода к Балтийскому морю. Продол-</w:t>
      </w:r>
      <w:r>
        <w:rPr>
          <w:spacing w:val="1"/>
        </w:rPr>
        <w:t xml:space="preserve"> </w:t>
      </w:r>
      <w:r>
        <w:t>жение</w:t>
      </w:r>
      <w:r>
        <w:rPr>
          <w:spacing w:val="-8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Посполитой.</w:t>
      </w:r>
      <w:r>
        <w:rPr>
          <w:spacing w:val="-6"/>
        </w:rPr>
        <w:t xml:space="preserve"> </w:t>
      </w:r>
      <w:r>
        <w:t>Поход</w:t>
      </w:r>
      <w:r>
        <w:rPr>
          <w:spacing w:val="-7"/>
        </w:rPr>
        <w:t xml:space="preserve"> </w:t>
      </w:r>
      <w:r>
        <w:t>принца</w:t>
      </w:r>
      <w:r>
        <w:rPr>
          <w:spacing w:val="-5"/>
        </w:rPr>
        <w:t xml:space="preserve"> </w:t>
      </w:r>
      <w:r>
        <w:t>Владислава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Москву.</w:t>
      </w:r>
      <w:r>
        <w:rPr>
          <w:spacing w:val="-6"/>
        </w:rPr>
        <w:t xml:space="preserve"> </w:t>
      </w:r>
      <w:r>
        <w:t>Заключение</w:t>
      </w:r>
      <w:r>
        <w:rPr>
          <w:spacing w:val="-7"/>
        </w:rPr>
        <w:t xml:space="preserve"> </w:t>
      </w:r>
      <w:r>
        <w:t>Деулинского</w:t>
      </w:r>
      <w:r>
        <w:rPr>
          <w:spacing w:val="-53"/>
        </w:rPr>
        <w:t xml:space="preserve"> </w:t>
      </w:r>
      <w:r>
        <w:t>перемирия</w:t>
      </w:r>
      <w:r>
        <w:rPr>
          <w:spacing w:val="-3"/>
        </w:rPr>
        <w:t xml:space="preserve"> </w:t>
      </w:r>
      <w:r>
        <w:t>с Речью Посполитой.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 w:rsidR="00563A7A" w:rsidRDefault="002A7DFB">
      <w:pPr>
        <w:pStyle w:val="a3"/>
        <w:ind w:left="1530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right="821"/>
      </w:pPr>
      <w:r>
        <w:t>Россия при первых Романовых. Царствование Михаила Федоровича. Восстановление эко-</w:t>
      </w:r>
      <w:r>
        <w:rPr>
          <w:spacing w:val="1"/>
        </w:rPr>
        <w:t xml:space="preserve"> </w:t>
      </w:r>
      <w:r>
        <w:t>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патриарха</w:t>
      </w:r>
      <w:r>
        <w:rPr>
          <w:spacing w:val="-3"/>
        </w:rPr>
        <w:t xml:space="preserve"> </w:t>
      </w:r>
      <w:r>
        <w:t>Филарета 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563A7A" w:rsidRDefault="002A7DFB">
      <w:pPr>
        <w:pStyle w:val="a3"/>
        <w:ind w:right="825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Земских</w:t>
      </w:r>
      <w:r>
        <w:rPr>
          <w:spacing w:val="-2"/>
        </w:rPr>
        <w:t xml:space="preserve"> </w:t>
      </w:r>
      <w:r>
        <w:t>соборов.</w:t>
      </w:r>
    </w:p>
    <w:p w:rsidR="00563A7A" w:rsidRDefault="002A7DFB">
      <w:pPr>
        <w:pStyle w:val="a3"/>
        <w:spacing w:before="1"/>
        <w:ind w:right="820"/>
      </w:pPr>
      <w:r>
        <w:t>Правительство Б.И. Морозова и И.Д. Милославского: итоги его деятельности. Патриарх</w:t>
      </w:r>
      <w:r>
        <w:rPr>
          <w:spacing w:val="1"/>
        </w:rPr>
        <w:t xml:space="preserve"> </w:t>
      </w:r>
      <w:r>
        <w:t>Никон, его конфликт с царской властью. Раскол в Церкви. Протопоп Аввакум, формирование ре-</w:t>
      </w:r>
      <w:r>
        <w:rPr>
          <w:spacing w:val="1"/>
        </w:rPr>
        <w:t xml:space="preserve"> </w:t>
      </w:r>
      <w:r>
        <w:t>лигиозной традиции 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563A7A" w:rsidRDefault="002A7DFB">
      <w:pPr>
        <w:pStyle w:val="a3"/>
        <w:ind w:right="820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 гос-</w:t>
      </w:r>
      <w:r>
        <w:rPr>
          <w:spacing w:val="1"/>
        </w:rPr>
        <w:t xml:space="preserve"> </w:t>
      </w:r>
      <w:r>
        <w:t>ударства.</w:t>
      </w:r>
      <w:r>
        <w:rPr>
          <w:spacing w:val="-1"/>
        </w:rPr>
        <w:t xml:space="preserve"> </w:t>
      </w:r>
      <w:r>
        <w:t>Торговый и</w:t>
      </w:r>
      <w:r>
        <w:rPr>
          <w:spacing w:val="-2"/>
        </w:rPr>
        <w:t xml:space="preserve"> </w:t>
      </w:r>
      <w:r>
        <w:t>Новоторговый уставы.</w:t>
      </w:r>
      <w:r>
        <w:rPr>
          <w:spacing w:val="-2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с европейскими</w:t>
      </w:r>
      <w:r>
        <w:rPr>
          <w:spacing w:val="-1"/>
        </w:rPr>
        <w:t xml:space="preserve"> </w:t>
      </w:r>
      <w:r>
        <w:t>странами и</w:t>
      </w:r>
      <w:r>
        <w:rPr>
          <w:spacing w:val="-1"/>
        </w:rPr>
        <w:t xml:space="preserve"> </w:t>
      </w:r>
      <w:r>
        <w:t>Востоком.</w:t>
      </w:r>
    </w:p>
    <w:p w:rsidR="00563A7A" w:rsidRDefault="002A7DFB">
      <w:pPr>
        <w:pStyle w:val="a3"/>
        <w:ind w:right="821"/>
      </w:pPr>
      <w:r>
        <w:t>Социальная структура российского общества. Государев двор, служилый город, духовен-</w:t>
      </w:r>
      <w:r>
        <w:rPr>
          <w:spacing w:val="1"/>
        </w:rPr>
        <w:t xml:space="preserve"> </w:t>
      </w:r>
      <w:r>
        <w:t>ство, торговые люди, посадское население, стрельцы, служилые иноземцы, казаки, крестьяне, хо-</w:t>
      </w:r>
      <w:r>
        <w:rPr>
          <w:spacing w:val="1"/>
        </w:rPr>
        <w:t xml:space="preserve"> </w:t>
      </w:r>
      <w:r>
        <w:t>лопы. Русская деревня в XVII в. Городские восстания середины XVII в. Соляной бунт в 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Завершение оформления крепост-</w:t>
      </w:r>
      <w:r>
        <w:rPr>
          <w:spacing w:val="1"/>
        </w:rPr>
        <w:t xml:space="preserve"> </w:t>
      </w:r>
      <w:r>
        <w:t>ного права и территория его распространения. Денежная реформа 1654 г. Медный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 в</w:t>
      </w:r>
      <w:r>
        <w:rPr>
          <w:spacing w:val="-2"/>
        </w:rPr>
        <w:t xml:space="preserve"> </w:t>
      </w:r>
      <w:r>
        <w:t>Сибирь. Восстание Степана</w:t>
      </w:r>
      <w:r>
        <w:rPr>
          <w:spacing w:val="-1"/>
        </w:rPr>
        <w:t xml:space="preserve"> </w:t>
      </w:r>
      <w:r>
        <w:t>Разина.</w:t>
      </w:r>
    </w:p>
    <w:p w:rsidR="00563A7A" w:rsidRDefault="002A7DFB">
      <w:pPr>
        <w:pStyle w:val="a3"/>
        <w:ind w:right="818"/>
      </w:pPr>
      <w:r>
        <w:t>Внешняя политика России в XVII в. Возобновление дипломатических контактов со стра-</w:t>
      </w:r>
      <w:r>
        <w:rPr>
          <w:spacing w:val="1"/>
        </w:rPr>
        <w:t xml:space="preserve"> </w:t>
      </w:r>
      <w:r>
        <w:t>нами</w:t>
      </w:r>
      <w:r>
        <w:rPr>
          <w:spacing w:val="-10"/>
        </w:rPr>
        <w:t xml:space="preserve"> </w:t>
      </w:r>
      <w:r>
        <w:t>Европы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Азии</w:t>
      </w:r>
      <w:r>
        <w:rPr>
          <w:spacing w:val="-10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Смуты.</w:t>
      </w:r>
      <w:r>
        <w:rPr>
          <w:spacing w:val="-10"/>
        </w:rPr>
        <w:t xml:space="preserve"> </w:t>
      </w:r>
      <w:r>
        <w:t>Смоленская</w:t>
      </w:r>
      <w:r>
        <w:rPr>
          <w:spacing w:val="-9"/>
        </w:rPr>
        <w:t xml:space="preserve"> </w:t>
      </w:r>
      <w:r>
        <w:t>война.</w:t>
      </w:r>
      <w:r>
        <w:rPr>
          <w:spacing w:val="-10"/>
        </w:rPr>
        <w:t xml:space="preserve"> </w:t>
      </w:r>
      <w:r>
        <w:t>Поляновский</w:t>
      </w:r>
      <w:r>
        <w:rPr>
          <w:spacing w:val="-13"/>
        </w:rPr>
        <w:t xml:space="preserve"> </w:t>
      </w:r>
      <w:r>
        <w:t>мир.</w:t>
      </w:r>
      <w:r>
        <w:rPr>
          <w:spacing w:val="-10"/>
        </w:rPr>
        <w:t xml:space="preserve"> </w:t>
      </w:r>
      <w:r>
        <w:t>Контакты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православным</w:t>
      </w:r>
      <w:r>
        <w:rPr>
          <w:spacing w:val="-53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 с Запорожской Сечью. Восстание Богдана Хмельницкого. Переяславская рада. Вхожде-</w:t>
      </w:r>
      <w:r>
        <w:rPr>
          <w:spacing w:val="1"/>
        </w:rPr>
        <w:t xml:space="preserve"> </w:t>
      </w:r>
      <w:r>
        <w:t>ние земель Войска Запорожского в состав России. Война между Россией и Речью Посполитой</w:t>
      </w:r>
      <w:r>
        <w:rPr>
          <w:spacing w:val="1"/>
        </w:rPr>
        <w:t xml:space="preserve"> </w:t>
      </w:r>
      <w:r>
        <w:t>1654-1667 гг. Андрусовское перемирие. Русско-шведская война 1656-1658 гг. и ее результаты.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рубежей.</w:t>
      </w:r>
    </w:p>
    <w:p w:rsidR="00563A7A" w:rsidRDefault="002A7DFB">
      <w:pPr>
        <w:pStyle w:val="a3"/>
        <w:ind w:right="821"/>
      </w:pPr>
      <w:r>
        <w:t>Белгородская засечная черта. Конфликты с Османской империей. «Азовское осадное си-</w:t>
      </w:r>
      <w:r>
        <w:rPr>
          <w:spacing w:val="1"/>
        </w:rPr>
        <w:t xml:space="preserve"> </w:t>
      </w:r>
      <w:r>
        <w:t>дение». «Чигиринская война» и Бахчисарайский мирный договор. Отношения России со 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Европы. Военные</w:t>
      </w:r>
      <w:r>
        <w:rPr>
          <w:spacing w:val="-1"/>
        </w:rPr>
        <w:t xml:space="preserve"> </w:t>
      </w:r>
      <w:r>
        <w:t>столкновения</w:t>
      </w:r>
      <w:r>
        <w:rPr>
          <w:spacing w:val="-1"/>
        </w:rPr>
        <w:t xml:space="preserve"> </w:t>
      </w:r>
      <w:r>
        <w:t>с маньчжурами</w:t>
      </w:r>
      <w:r>
        <w:rPr>
          <w:spacing w:val="-2"/>
        </w:rPr>
        <w:t xml:space="preserve"> </w:t>
      </w:r>
      <w:r>
        <w:t>и империей Цин</w:t>
      </w:r>
      <w:r>
        <w:rPr>
          <w:spacing w:val="-2"/>
        </w:rPr>
        <w:t xml:space="preserve"> </w:t>
      </w:r>
      <w:r>
        <w:t>(Китаем).</w:t>
      </w:r>
    </w:p>
    <w:p w:rsidR="00563A7A" w:rsidRDefault="002A7DFB">
      <w:pPr>
        <w:pStyle w:val="a3"/>
        <w:spacing w:line="252" w:lineRule="exact"/>
        <w:ind w:left="1530" w:firstLine="0"/>
      </w:pPr>
      <w:r>
        <w:t>Освоение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территорий.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Эпоха Великих географических открытий и русские географические открытия. Плавание</w:t>
      </w:r>
      <w:r>
        <w:rPr>
          <w:spacing w:val="1"/>
        </w:rPr>
        <w:t xml:space="preserve"> </w:t>
      </w:r>
      <w:r>
        <w:t>Семена Дежнева. Выход к Тихому океану. Походы Ерофея Хабарова и Василия Пояркова и ис-</w:t>
      </w:r>
      <w:r>
        <w:rPr>
          <w:spacing w:val="1"/>
        </w:rPr>
        <w:t xml:space="preserve"> </w:t>
      </w:r>
      <w:r>
        <w:t>следование</w:t>
      </w:r>
      <w:r>
        <w:rPr>
          <w:spacing w:val="-1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реки Амур. Освоение Поволжья и</w:t>
      </w:r>
      <w:r>
        <w:rPr>
          <w:spacing w:val="-2"/>
        </w:rPr>
        <w:t xml:space="preserve"> </w:t>
      </w:r>
      <w:r>
        <w:t>Сибири.</w:t>
      </w:r>
    </w:p>
    <w:p w:rsidR="00563A7A" w:rsidRDefault="002A7DFB">
      <w:pPr>
        <w:pStyle w:val="a3"/>
        <w:spacing w:before="2"/>
        <w:ind w:right="825"/>
      </w:pP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христианизация.</w:t>
      </w:r>
      <w:r>
        <w:rPr>
          <w:spacing w:val="-7"/>
        </w:rPr>
        <w:t xml:space="preserve"> </w:t>
      </w:r>
      <w:r>
        <w:t>Межэтнические</w:t>
      </w:r>
      <w:r>
        <w:rPr>
          <w:spacing w:val="-9"/>
        </w:rPr>
        <w:t xml:space="preserve"> </w:t>
      </w:r>
      <w:r>
        <w:t>отношения.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многонациональной</w:t>
      </w:r>
      <w:r>
        <w:rPr>
          <w:spacing w:val="-53"/>
        </w:rPr>
        <w:t xml:space="preserve"> </w:t>
      </w:r>
      <w:r>
        <w:t>элиты.</w:t>
      </w:r>
    </w:p>
    <w:p w:rsidR="00563A7A" w:rsidRDefault="002A7DFB">
      <w:pPr>
        <w:pStyle w:val="a3"/>
        <w:spacing w:line="252" w:lineRule="exact"/>
        <w:ind w:left="1530" w:firstLine="0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563A7A" w:rsidRDefault="002A7DFB">
      <w:pPr>
        <w:pStyle w:val="a3"/>
        <w:ind w:right="822"/>
      </w:pPr>
      <w:r>
        <w:t>Изменения в картине мира человека в XVI-XVII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 ев-</w:t>
      </w:r>
      <w:r>
        <w:rPr>
          <w:spacing w:val="1"/>
        </w:rPr>
        <w:t xml:space="preserve"> </w:t>
      </w:r>
      <w:r>
        <w:t>ропейской</w:t>
      </w:r>
      <w:r>
        <w:rPr>
          <w:spacing w:val="-4"/>
        </w:rPr>
        <w:t xml:space="preserve"> </w:t>
      </w:r>
      <w:r>
        <w:t>культуры в быт высших слоев населения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ind w:right="820"/>
      </w:pPr>
      <w:r>
        <w:t>Архитектура.</w:t>
      </w:r>
      <w:r>
        <w:rPr>
          <w:spacing w:val="-4"/>
        </w:rPr>
        <w:t xml:space="preserve"> </w:t>
      </w:r>
      <w:r>
        <w:t>Дворцово-храмовый</w:t>
      </w:r>
      <w:r>
        <w:rPr>
          <w:spacing w:val="-5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Соборной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Москве.</w:t>
      </w:r>
      <w:r>
        <w:rPr>
          <w:spacing w:val="-9"/>
        </w:rPr>
        <w:t xml:space="preserve"> </w:t>
      </w:r>
      <w:r>
        <w:t>Шатровый</w:t>
      </w:r>
      <w:r>
        <w:rPr>
          <w:spacing w:val="-6"/>
        </w:rPr>
        <w:t xml:space="preserve"> </w:t>
      </w:r>
      <w:r>
        <w:t>стиль</w:t>
      </w:r>
      <w:r>
        <w:rPr>
          <w:spacing w:val="-53"/>
        </w:rPr>
        <w:t xml:space="preserve"> </w:t>
      </w:r>
      <w:r>
        <w:t>в архитектуре. Антонио Солари, Алевиз Фрязин, Петрок Малой. Собор Покрова на Рву. Мона-</w:t>
      </w:r>
      <w:r>
        <w:rPr>
          <w:spacing w:val="1"/>
        </w:rPr>
        <w:t xml:space="preserve"> </w:t>
      </w:r>
      <w:r>
        <w:t>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(Ки-</w:t>
      </w:r>
      <w:r>
        <w:rPr>
          <w:spacing w:val="1"/>
        </w:rPr>
        <w:t xml:space="preserve"> </w:t>
      </w:r>
      <w:r>
        <w:t>тай-город, Смоленский, Астраханский, Ростовский кремли). Федор Конь. Приказ каменных 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-8"/>
        </w:rPr>
        <w:t xml:space="preserve"> </w:t>
      </w:r>
      <w:r>
        <w:t>зодчество.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искусство.</w:t>
      </w:r>
      <w:r>
        <w:rPr>
          <w:spacing w:val="-10"/>
        </w:rPr>
        <w:t xml:space="preserve"> </w:t>
      </w:r>
      <w:r>
        <w:t>Симон</w:t>
      </w:r>
      <w:r>
        <w:rPr>
          <w:spacing w:val="-8"/>
        </w:rPr>
        <w:t xml:space="preserve"> </w:t>
      </w:r>
      <w:r>
        <w:t>Ушаков.</w:t>
      </w:r>
      <w:r>
        <w:rPr>
          <w:spacing w:val="-7"/>
        </w:rPr>
        <w:t xml:space="preserve"> </w:t>
      </w:r>
      <w:r>
        <w:t>Ярославская</w:t>
      </w:r>
      <w:r>
        <w:rPr>
          <w:spacing w:val="-9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иконописи.</w:t>
      </w:r>
      <w:r>
        <w:rPr>
          <w:spacing w:val="-53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563A7A" w:rsidRDefault="002A7DFB">
      <w:pPr>
        <w:pStyle w:val="a3"/>
        <w:spacing w:before="1"/>
        <w:ind w:right="821"/>
      </w:pPr>
      <w:r>
        <w:t>Летописание и начало книгопечатания. Лицевой свод. Домострой. Переписка Ивана Гроз-</w:t>
      </w:r>
      <w:r>
        <w:rPr>
          <w:spacing w:val="1"/>
        </w:rPr>
        <w:t xml:space="preserve"> </w:t>
      </w:r>
      <w:r>
        <w:t>ного с князем Андреем Курбским. Публицистика Смутного времени. Усиление светского начала в</w:t>
      </w:r>
      <w:r>
        <w:rPr>
          <w:spacing w:val="1"/>
        </w:rPr>
        <w:t xml:space="preserve"> </w:t>
      </w:r>
      <w:r>
        <w:t>российской культуре. Симеон Полоцкий. Немецкая слобода как проводник европейского куль-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влияния. Посадская сатира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a3"/>
        <w:spacing w:line="251" w:lineRule="exact"/>
        <w:ind w:left="1530" w:firstLine="0"/>
      </w:pPr>
      <w:r>
        <w:t>Развитие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знаний. Школы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Аптекарском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Посольском</w:t>
      </w:r>
      <w:r>
        <w:rPr>
          <w:spacing w:val="-1"/>
        </w:rPr>
        <w:t xml:space="preserve"> </w:t>
      </w:r>
      <w:r>
        <w:t>приказах.</w:t>
      </w:r>
    </w:p>
    <w:p w:rsidR="00563A7A" w:rsidRDefault="002A7DFB">
      <w:pPr>
        <w:pStyle w:val="a3"/>
        <w:spacing w:before="1" w:line="252" w:lineRule="exact"/>
        <w:ind w:firstLine="0"/>
      </w:pP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 -</w:t>
      </w:r>
      <w:r>
        <w:rPr>
          <w:spacing w:val="-6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Обобщение.</w:t>
      </w:r>
    </w:p>
    <w:p w:rsidR="00563A7A" w:rsidRDefault="002A7DFB">
      <w:pPr>
        <w:pStyle w:val="7"/>
        <w:spacing w:before="6" w:line="253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</w:t>
      </w:r>
    </w:p>
    <w:p w:rsidR="00563A7A" w:rsidRDefault="002A7DFB">
      <w:pPr>
        <w:pStyle w:val="8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Введение.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Век</w:t>
      </w:r>
      <w:r>
        <w:rPr>
          <w:spacing w:val="-1"/>
        </w:rPr>
        <w:t xml:space="preserve"> </w:t>
      </w:r>
      <w:r>
        <w:t>Просвещения.</w:t>
      </w:r>
    </w:p>
    <w:p w:rsidR="00563A7A" w:rsidRDefault="002A7DFB">
      <w:pPr>
        <w:pStyle w:val="a3"/>
        <w:ind w:right="82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2"/>
        </w:rPr>
        <w:t xml:space="preserve"> </w:t>
      </w:r>
      <w:r>
        <w:t>идей рационализма. Английское Просвещение; Дж. Локк и Т. Гоббс. Секуляризация (обмирщение)</w:t>
      </w:r>
      <w:r>
        <w:rPr>
          <w:spacing w:val="-52"/>
        </w:rPr>
        <w:t xml:space="preserve"> </w:t>
      </w:r>
      <w:r>
        <w:t>сознания. Культ Разума. Франция - центр Просвещения. Философские и политические идеи Ф.М.</w:t>
      </w:r>
      <w:r>
        <w:rPr>
          <w:spacing w:val="1"/>
        </w:rPr>
        <w:t xml:space="preserve"> </w:t>
      </w:r>
      <w:r>
        <w:t>Вольтера, Ш.Л. Монтескье, Ж.Ж. Руссо. «Энциклопедия» (Д. Дидро, Ж. Д"Аламбер). Германское</w:t>
      </w:r>
      <w:r>
        <w:rPr>
          <w:spacing w:val="1"/>
        </w:rPr>
        <w:t xml:space="preserve"> </w:t>
      </w:r>
      <w:r>
        <w:t>Просвещение. Распространение идей Просвещения в Америке. Влияние просветителей на изме-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 отношениях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общества.</w:t>
      </w:r>
      <w:r>
        <w:rPr>
          <w:spacing w:val="-1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королей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философов».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Монархии в Европе XVIII в.: абсолютные и парламентские монархии. Просвещенный аб-</w:t>
      </w:r>
      <w:r>
        <w:rPr>
          <w:spacing w:val="1"/>
        </w:rPr>
        <w:t xml:space="preserve"> </w:t>
      </w:r>
      <w:r>
        <w:t>солютизм: правители, идеи, практика. Политика в отношении сословий: старые порядки и новые</w:t>
      </w:r>
      <w:r>
        <w:rPr>
          <w:spacing w:val="1"/>
        </w:rPr>
        <w:t xml:space="preserve"> </w:t>
      </w:r>
      <w:r>
        <w:t>веяния. Государство и Церковь. Секуляризация церковных земель. Экономическая политика вла-</w:t>
      </w:r>
      <w:r>
        <w:rPr>
          <w:spacing w:val="1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Меркантилизм.</w:t>
      </w:r>
    </w:p>
    <w:p w:rsidR="00563A7A" w:rsidRDefault="002A7DFB">
      <w:pPr>
        <w:pStyle w:val="a3"/>
        <w:spacing w:before="1"/>
        <w:ind w:right="821"/>
        <w:jc w:val="right"/>
      </w:pPr>
      <w:r>
        <w:t>Великобритания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XVIII</w:t>
      </w:r>
      <w:r>
        <w:rPr>
          <w:spacing w:val="33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Королевская</w:t>
      </w:r>
      <w:r>
        <w:rPr>
          <w:spacing w:val="32"/>
        </w:rPr>
        <w:t xml:space="preserve"> </w:t>
      </w:r>
      <w:r>
        <w:t>власть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парламент.</w:t>
      </w:r>
      <w:r>
        <w:rPr>
          <w:spacing w:val="30"/>
        </w:rPr>
        <w:t xml:space="preserve"> </w:t>
      </w:r>
      <w:r>
        <w:t>Тори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виги.</w:t>
      </w:r>
      <w:r>
        <w:rPr>
          <w:spacing w:val="32"/>
        </w:rPr>
        <w:t xml:space="preserve"> </w:t>
      </w:r>
      <w:r>
        <w:t>Предпосылки</w:t>
      </w:r>
      <w:r>
        <w:rPr>
          <w:spacing w:val="-52"/>
        </w:rPr>
        <w:t xml:space="preserve"> </w:t>
      </w:r>
      <w:r>
        <w:t>промышленного</w:t>
      </w:r>
      <w:r>
        <w:rPr>
          <w:spacing w:val="5"/>
        </w:rPr>
        <w:t xml:space="preserve"> </w:t>
      </w:r>
      <w:r>
        <w:t>переворота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Англии.</w:t>
      </w:r>
      <w:r>
        <w:rPr>
          <w:spacing w:val="5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изобретения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t>машин.</w:t>
      </w:r>
      <w:r>
        <w:rPr>
          <w:spacing w:val="5"/>
        </w:rPr>
        <w:t xml:space="preserve"> </w:t>
      </w:r>
      <w:r>
        <w:t>Появ-</w:t>
      </w:r>
      <w:r>
        <w:rPr>
          <w:spacing w:val="-52"/>
        </w:rPr>
        <w:t xml:space="preserve"> </w:t>
      </w:r>
      <w:r>
        <w:t>ление</w:t>
      </w:r>
      <w:r>
        <w:rPr>
          <w:spacing w:val="19"/>
        </w:rPr>
        <w:t xml:space="preserve"> </w:t>
      </w:r>
      <w:r>
        <w:t>фабрик,</w:t>
      </w:r>
      <w:r>
        <w:rPr>
          <w:spacing w:val="21"/>
        </w:rPr>
        <w:t xml:space="preserve"> </w:t>
      </w:r>
      <w:r>
        <w:t>замена</w:t>
      </w:r>
      <w:r>
        <w:rPr>
          <w:spacing w:val="20"/>
        </w:rPr>
        <w:t xml:space="preserve"> </w:t>
      </w:r>
      <w:r>
        <w:t>ручного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машинным.</w:t>
      </w:r>
      <w:r>
        <w:rPr>
          <w:spacing w:val="18"/>
        </w:rPr>
        <w:t xml:space="preserve"> </w:t>
      </w:r>
      <w:r>
        <w:t>Социальные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экономические</w:t>
      </w:r>
      <w:r>
        <w:rPr>
          <w:spacing w:val="20"/>
        </w:rPr>
        <w:t xml:space="preserve"> </w:t>
      </w:r>
      <w:r>
        <w:t>последствия</w:t>
      </w:r>
      <w:r>
        <w:rPr>
          <w:spacing w:val="18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мышленного</w:t>
      </w:r>
      <w:r>
        <w:rPr>
          <w:spacing w:val="-3"/>
        </w:rPr>
        <w:t xml:space="preserve"> </w:t>
      </w:r>
      <w:r>
        <w:t>переворота.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фабричных</w:t>
      </w:r>
      <w:r>
        <w:rPr>
          <w:spacing w:val="-2"/>
        </w:rPr>
        <w:t xml:space="preserve"> </w:t>
      </w:r>
      <w:r>
        <w:t>рабочих.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-2"/>
        </w:rPr>
        <w:t xml:space="preserve"> </w:t>
      </w:r>
      <w:r>
        <w:t>Луддизм.</w:t>
      </w:r>
      <w:r>
        <w:rPr>
          <w:spacing w:val="-52"/>
        </w:rPr>
        <w:t xml:space="preserve"> </w:t>
      </w:r>
      <w:r>
        <w:t>Франция.</w:t>
      </w:r>
      <w:r>
        <w:rPr>
          <w:spacing w:val="30"/>
        </w:rPr>
        <w:t xml:space="preserve"> </w:t>
      </w:r>
      <w:r>
        <w:t>Абсолютная</w:t>
      </w:r>
      <w:r>
        <w:rPr>
          <w:spacing w:val="29"/>
        </w:rPr>
        <w:t xml:space="preserve"> </w:t>
      </w:r>
      <w:r>
        <w:t>монархия:</w:t>
      </w:r>
      <w:r>
        <w:rPr>
          <w:spacing w:val="31"/>
        </w:rPr>
        <w:t xml:space="preserve"> </w:t>
      </w:r>
      <w:r>
        <w:t>политика</w:t>
      </w:r>
      <w:r>
        <w:rPr>
          <w:spacing w:val="28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старого</w:t>
      </w:r>
      <w:r>
        <w:rPr>
          <w:spacing w:val="30"/>
        </w:rPr>
        <w:t xml:space="preserve"> </w:t>
      </w:r>
      <w:r>
        <w:t>порядка.</w:t>
      </w:r>
      <w:r>
        <w:rPr>
          <w:spacing w:val="26"/>
        </w:rPr>
        <w:t xml:space="preserve"> </w:t>
      </w:r>
      <w:r>
        <w:t>Попытки</w:t>
      </w:r>
      <w:r>
        <w:rPr>
          <w:spacing w:val="29"/>
        </w:rPr>
        <w:t xml:space="preserve"> </w:t>
      </w:r>
      <w:r>
        <w:t>прове-</w:t>
      </w:r>
    </w:p>
    <w:p w:rsidR="00563A7A" w:rsidRDefault="002A7DFB">
      <w:pPr>
        <w:pStyle w:val="a3"/>
        <w:spacing w:line="252" w:lineRule="exact"/>
        <w:ind w:firstLine="0"/>
      </w:pPr>
      <w:r>
        <w:t>дения</w:t>
      </w:r>
      <w:r>
        <w:rPr>
          <w:spacing w:val="-2"/>
        </w:rPr>
        <w:t xml:space="preserve"> </w:t>
      </w:r>
      <w:r>
        <w:t>реформ. Королевская</w:t>
      </w:r>
      <w:r>
        <w:rPr>
          <w:spacing w:val="-1"/>
        </w:rPr>
        <w:t xml:space="preserve"> </w:t>
      </w:r>
      <w:r>
        <w:t>власть и</w:t>
      </w:r>
      <w:r>
        <w:rPr>
          <w:spacing w:val="-2"/>
        </w:rPr>
        <w:t xml:space="preserve"> </w:t>
      </w:r>
      <w:r>
        <w:t>сословия.</w:t>
      </w:r>
    </w:p>
    <w:p w:rsidR="00563A7A" w:rsidRDefault="002A7DFB">
      <w:pPr>
        <w:pStyle w:val="a3"/>
        <w:ind w:right="824"/>
      </w:pPr>
      <w:r>
        <w:t>Германские государства, монархия Габсбургов, итальянские земли в XVIII в. Раздроблен-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Германии. Возвышение Пруссии. Фридрих II</w:t>
      </w:r>
      <w:r>
        <w:rPr>
          <w:spacing w:val="-3"/>
        </w:rPr>
        <w:t xml:space="preserve"> </w:t>
      </w:r>
      <w:r>
        <w:t>Великий.</w:t>
      </w:r>
    </w:p>
    <w:p w:rsidR="00563A7A" w:rsidRDefault="002A7DFB">
      <w:pPr>
        <w:pStyle w:val="a3"/>
        <w:ind w:right="821"/>
      </w:pPr>
      <w:r>
        <w:t>Габсбургская монархия в XVIII в. Правление Марии Терезии и Иосифа II. Реформы про-</w:t>
      </w:r>
      <w:r>
        <w:rPr>
          <w:spacing w:val="1"/>
        </w:rPr>
        <w:t xml:space="preserve"> </w:t>
      </w:r>
      <w:r>
        <w:t>свещенного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1"/>
        </w:rPr>
        <w:t xml:space="preserve"> </w:t>
      </w:r>
      <w:r>
        <w:t>над частью итальянских земель.</w:t>
      </w:r>
    </w:p>
    <w:p w:rsidR="00563A7A" w:rsidRDefault="002A7DFB">
      <w:pPr>
        <w:pStyle w:val="a3"/>
        <w:ind w:right="826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-11"/>
        </w:rPr>
        <w:t xml:space="preserve"> </w:t>
      </w:r>
      <w:r>
        <w:t>международных</w:t>
      </w:r>
      <w:r>
        <w:rPr>
          <w:spacing w:val="-10"/>
        </w:rPr>
        <w:t xml:space="preserve"> </w:t>
      </w:r>
      <w:r>
        <w:t>позиций.</w:t>
      </w:r>
      <w:r>
        <w:rPr>
          <w:spacing w:val="-11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правление</w:t>
      </w:r>
      <w:r>
        <w:rPr>
          <w:spacing w:val="-11"/>
        </w:rPr>
        <w:t xml:space="preserve"> </w:t>
      </w:r>
      <w:r>
        <w:t>Карла</w:t>
      </w:r>
      <w:r>
        <w:rPr>
          <w:spacing w:val="-10"/>
        </w:rPr>
        <w:t xml:space="preserve"> </w:t>
      </w:r>
      <w:r>
        <w:t>III.</w:t>
      </w:r>
      <w:r>
        <w:rPr>
          <w:spacing w:val="-10"/>
        </w:rPr>
        <w:t xml:space="preserve"> </w:t>
      </w:r>
      <w:r>
        <w:t>Попытки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реформ</w:t>
      </w:r>
      <w:r>
        <w:rPr>
          <w:spacing w:val="-53"/>
        </w:rPr>
        <w:t xml:space="preserve"> </w:t>
      </w:r>
      <w:r>
        <w:t>в Португалии. Управление колониальными владениями Испании и Португалии в Южной Америке.</w:t>
      </w:r>
      <w:r>
        <w:rPr>
          <w:spacing w:val="-52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 метрополий.</w:t>
      </w:r>
    </w:p>
    <w:p w:rsidR="00563A7A" w:rsidRDefault="002A7DFB">
      <w:pPr>
        <w:pStyle w:val="a3"/>
        <w:ind w:left="1530" w:firstLine="0"/>
      </w:pPr>
      <w:r>
        <w:t>Британские</w:t>
      </w:r>
      <w:r>
        <w:rPr>
          <w:spacing w:val="-2"/>
        </w:rPr>
        <w:t xml:space="preserve"> </w:t>
      </w:r>
      <w:r>
        <w:t>колонии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 осо-</w:t>
      </w:r>
      <w:r>
        <w:rPr>
          <w:spacing w:val="1"/>
        </w:rPr>
        <w:t xml:space="preserve"> </w:t>
      </w:r>
      <w:r>
        <w:t>бенности экономического развития и социальных отношений. Противоречия между метрополией и</w:t>
      </w:r>
      <w:r>
        <w:rPr>
          <w:spacing w:val="-52"/>
        </w:rPr>
        <w:t xml:space="preserve"> </w:t>
      </w:r>
      <w:r>
        <w:t>колониями. «Бостонское чаепитие». Первый Континентальный конгресс (1774) и начало Войны за</w:t>
      </w:r>
      <w:r>
        <w:rPr>
          <w:spacing w:val="1"/>
        </w:rPr>
        <w:t xml:space="preserve"> </w:t>
      </w:r>
      <w:r>
        <w:t>независимость. Первые сражения войны. Создание регулярной армии под командованием Дж.</w:t>
      </w:r>
      <w:r>
        <w:rPr>
          <w:spacing w:val="1"/>
        </w:rPr>
        <w:t xml:space="preserve"> </w:t>
      </w:r>
      <w:r>
        <w:t>Вашингтона.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Декларации независимости</w:t>
      </w:r>
      <w:r>
        <w:rPr>
          <w:spacing w:val="-3"/>
        </w:rPr>
        <w:t xml:space="preserve"> </w:t>
      </w:r>
      <w:r>
        <w:t>(1776).</w:t>
      </w:r>
    </w:p>
    <w:p w:rsidR="00563A7A" w:rsidRDefault="002A7DFB">
      <w:pPr>
        <w:pStyle w:val="a3"/>
        <w:spacing w:before="1"/>
        <w:ind w:right="821"/>
      </w:pPr>
      <w:r>
        <w:t>Перелом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завершение.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колонистов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Войны</w:t>
      </w:r>
      <w:r>
        <w:rPr>
          <w:spacing w:val="-53"/>
        </w:rPr>
        <w:t xml:space="preserve"> </w:t>
      </w:r>
      <w:r>
        <w:t>за независимость. Конституция (1787). «Отцы-основатели». Билль о правах (1791). Значение заво-</w:t>
      </w:r>
      <w:r>
        <w:rPr>
          <w:spacing w:val="1"/>
        </w:rPr>
        <w:t xml:space="preserve"> </w:t>
      </w:r>
      <w:r>
        <w:t>евания</w:t>
      </w:r>
      <w:r>
        <w:rPr>
          <w:spacing w:val="-3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Причины революции. Хронологические рамки и основные этапы революции. Начало ре-</w:t>
      </w:r>
      <w:r>
        <w:rPr>
          <w:spacing w:val="1"/>
        </w:rPr>
        <w:t xml:space="preserve"> </w:t>
      </w:r>
      <w:r>
        <w:t>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>(Ж.Ж. Дантон, Ж.-П. Марат). Упразднение монархии и провозглашение республики. Вареннский</w:t>
      </w:r>
      <w:r>
        <w:rPr>
          <w:spacing w:val="1"/>
        </w:rPr>
        <w:t xml:space="preserve"> </w:t>
      </w:r>
      <w:r>
        <w:t>кризис. Начало войн против европейских монархов. Казнь короля. Вандея. Политическая борьба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-6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календарь.</w:t>
      </w:r>
      <w:r>
        <w:rPr>
          <w:spacing w:val="-6"/>
        </w:rPr>
        <w:t xml:space="preserve"> </w:t>
      </w:r>
      <w:r>
        <w:t>Термидорианский</w:t>
      </w:r>
      <w:r>
        <w:rPr>
          <w:spacing w:val="-6"/>
        </w:rPr>
        <w:t xml:space="preserve"> </w:t>
      </w:r>
      <w:r>
        <w:t>переворот</w:t>
      </w:r>
      <w:r>
        <w:rPr>
          <w:spacing w:val="-5"/>
        </w:rPr>
        <w:t xml:space="preserve"> </w:t>
      </w:r>
      <w:r>
        <w:t>(27</w:t>
      </w:r>
      <w:r>
        <w:rPr>
          <w:spacing w:val="-5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1794</w:t>
      </w:r>
      <w:r>
        <w:rPr>
          <w:spacing w:val="-5"/>
        </w:rPr>
        <w:t xml:space="preserve"> </w:t>
      </w:r>
      <w:r>
        <w:t>г.).</w:t>
      </w:r>
      <w:r>
        <w:rPr>
          <w:spacing w:val="-6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Директории.</w:t>
      </w:r>
      <w:r>
        <w:rPr>
          <w:spacing w:val="-52"/>
        </w:rPr>
        <w:t xml:space="preserve"> </w:t>
      </w:r>
      <w:r>
        <w:t>Наполеон Бонапарт. Государственный переворот 18-19 брюмера (ноябрь 1799 г.). 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консульства. Итоги и</w:t>
      </w:r>
      <w:r>
        <w:rPr>
          <w:spacing w:val="-1"/>
        </w:rPr>
        <w:t xml:space="preserve"> </w:t>
      </w:r>
      <w:r>
        <w:t>значение революции.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Развитие науки. Новая картина мира в трудах математиков, физиков, астрономов. Дости-</w:t>
      </w:r>
      <w:r>
        <w:rPr>
          <w:spacing w:val="1"/>
        </w:rPr>
        <w:t xml:space="preserve"> </w:t>
      </w:r>
      <w:r>
        <w:t>жения в естественных науках и медицине. Продолжение географических открытий. Распростра-</w:t>
      </w:r>
      <w:r>
        <w:rPr>
          <w:spacing w:val="1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2"/>
        </w:rPr>
        <w:t xml:space="preserve"> </w:t>
      </w:r>
      <w:r>
        <w:t>стили: классицизм, барокко, рококо. Музыка духовная и светская. Театр: жанры, популярные ав-</w:t>
      </w:r>
      <w:r>
        <w:rPr>
          <w:spacing w:val="1"/>
        </w:rPr>
        <w:t xml:space="preserve"> </w:t>
      </w:r>
      <w:r>
        <w:t>торы, произведения. Сословный характер культуры. Повседневная жизнь обитателей городов и</w:t>
      </w:r>
      <w:r>
        <w:rPr>
          <w:spacing w:val="1"/>
        </w:rPr>
        <w:t xml:space="preserve"> </w:t>
      </w:r>
      <w:r>
        <w:t>деревень.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a3"/>
        <w:ind w:right="824"/>
      </w:pPr>
      <w:r>
        <w:t>Проблемы европейского баланса сил и дипломатия. Участие России в международных от-</w:t>
      </w:r>
      <w:r>
        <w:rPr>
          <w:spacing w:val="1"/>
        </w:rPr>
        <w:t xml:space="preserve"> </w:t>
      </w:r>
      <w:r>
        <w:t>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(1700-1721).</w:t>
      </w:r>
      <w:r>
        <w:rPr>
          <w:spacing w:val="-1"/>
        </w:rPr>
        <w:t xml:space="preserve"> </w:t>
      </w:r>
      <w:r>
        <w:t>Династические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наследство».</w:t>
      </w:r>
    </w:p>
    <w:p w:rsidR="00563A7A" w:rsidRDefault="002A7DFB">
      <w:pPr>
        <w:pStyle w:val="a3"/>
        <w:ind w:right="820"/>
      </w:pPr>
      <w:r>
        <w:t>Семилетняя война (1756-1763). Разделы Речи Посполитой. Войны антифранцузских коа-</w:t>
      </w:r>
      <w:r>
        <w:rPr>
          <w:spacing w:val="1"/>
        </w:rPr>
        <w:t xml:space="preserve"> </w:t>
      </w:r>
      <w:r>
        <w:t>лиций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1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 захваты</w:t>
      </w:r>
      <w:r>
        <w:rPr>
          <w:spacing w:val="-1"/>
        </w:rPr>
        <w:t xml:space="preserve"> </w:t>
      </w:r>
      <w:r>
        <w:t>европейских держав.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Страны Востока 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a3"/>
        <w:ind w:right="818"/>
      </w:pPr>
      <w:r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rPr>
          <w:spacing w:val="-1"/>
        </w:rPr>
        <w:t>реформ;</w:t>
      </w:r>
      <w:r>
        <w:rPr>
          <w:spacing w:val="-11"/>
        </w:rPr>
        <w:t xml:space="preserve"> </w:t>
      </w:r>
      <w:r>
        <w:rPr>
          <w:spacing w:val="-1"/>
        </w:rPr>
        <w:t>Селим</w:t>
      </w:r>
      <w:r>
        <w:rPr>
          <w:spacing w:val="-13"/>
        </w:rPr>
        <w:t xml:space="preserve"> </w:t>
      </w:r>
      <w:r>
        <w:rPr>
          <w:spacing w:val="-1"/>
        </w:rPr>
        <w:t>III.</w:t>
      </w:r>
      <w:r>
        <w:rPr>
          <w:spacing w:val="-12"/>
        </w:rPr>
        <w:t xml:space="preserve"> </w:t>
      </w:r>
      <w:r>
        <w:t>Индия.</w:t>
      </w:r>
      <w:r>
        <w:rPr>
          <w:spacing w:val="-9"/>
        </w:rPr>
        <w:t xml:space="preserve"> </w:t>
      </w:r>
      <w:r>
        <w:t>Ослабление</w:t>
      </w:r>
      <w:r>
        <w:rPr>
          <w:spacing w:val="-14"/>
        </w:rPr>
        <w:t xml:space="preserve"> </w:t>
      </w:r>
      <w:r>
        <w:t>империи</w:t>
      </w:r>
      <w:r>
        <w:rPr>
          <w:spacing w:val="-13"/>
        </w:rPr>
        <w:t xml:space="preserve"> </w:t>
      </w:r>
      <w:r>
        <w:t>Великих</w:t>
      </w:r>
      <w:r>
        <w:rPr>
          <w:spacing w:val="-11"/>
        </w:rPr>
        <w:t xml:space="preserve"> </w:t>
      </w:r>
      <w:r>
        <w:t>Моголов.</w:t>
      </w:r>
      <w:r>
        <w:rPr>
          <w:spacing w:val="-12"/>
        </w:rPr>
        <w:t xml:space="preserve"> </w:t>
      </w:r>
      <w:r>
        <w:t>Борьба</w:t>
      </w:r>
      <w:r>
        <w:rPr>
          <w:spacing w:val="-13"/>
        </w:rPr>
        <w:t xml:space="preserve"> </w:t>
      </w:r>
      <w:r>
        <w:t>европейцев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владения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Индии. Утверждение британского владычества. Китай. Империя Цин в XVIII в.: власть мань-</w:t>
      </w:r>
      <w:r>
        <w:rPr>
          <w:spacing w:val="1"/>
        </w:rPr>
        <w:t xml:space="preserve"> </w:t>
      </w:r>
      <w:r>
        <w:t>чжурских императоров, система управления страной. Внешняя политика империи Цин; отношения</w:t>
      </w:r>
      <w:r>
        <w:rPr>
          <w:spacing w:val="-52"/>
        </w:rPr>
        <w:t xml:space="preserve"> </w:t>
      </w:r>
      <w:r>
        <w:t>с Россией. «Закрытие» Китая для иноземцев. Япония в XVIII в. Сегуны и дайме. Положение со-</w:t>
      </w:r>
      <w:r>
        <w:rPr>
          <w:spacing w:val="1"/>
        </w:rPr>
        <w:t xml:space="preserve"> </w:t>
      </w:r>
      <w:r>
        <w:t>словий.</w:t>
      </w:r>
      <w:r>
        <w:rPr>
          <w:spacing w:val="-1"/>
        </w:rPr>
        <w:t xml:space="preserve"> </w:t>
      </w:r>
      <w:r>
        <w:t>Культура стран Востока 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left="1530" w:firstLine="0"/>
      </w:pPr>
      <w:r>
        <w:t>Обобщение.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8"/>
        <w:spacing w:before="4" w:line="251" w:lineRule="exac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XVII-XVIII</w:t>
      </w:r>
      <w:r>
        <w:rPr>
          <w:spacing w:val="-1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империи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Введение.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563A7A" w:rsidRDefault="002A7DFB">
      <w:pPr>
        <w:pStyle w:val="a3"/>
        <w:ind w:right="824"/>
      </w:pPr>
      <w:r>
        <w:t>Причины и предпосылки преобразований. Россия и Европа в конце XVII в. Модернизация</w:t>
      </w:r>
      <w:r>
        <w:rPr>
          <w:spacing w:val="1"/>
        </w:rPr>
        <w:t xml:space="preserve"> </w:t>
      </w:r>
      <w:r>
        <w:t>как жизненно важная национальная задача. Начало царствования Петра I, борьба за власть. Прав-</w:t>
      </w:r>
      <w:r>
        <w:rPr>
          <w:spacing w:val="1"/>
        </w:rPr>
        <w:t xml:space="preserve"> </w:t>
      </w:r>
      <w:r>
        <w:t>ление царевны Софьи. Стрелецкие бунты. Хованщина. Первые шаги на пути 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-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Великое посольство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 I.</w:t>
      </w:r>
    </w:p>
    <w:p w:rsidR="00563A7A" w:rsidRDefault="002A7DFB">
      <w:pPr>
        <w:pStyle w:val="a3"/>
        <w:ind w:right="821"/>
      </w:pPr>
      <w:r>
        <w:t>Экономическая политика. Строительство заводов и мануфактур. Создание базы металлур-</w:t>
      </w:r>
      <w:r>
        <w:rPr>
          <w:spacing w:val="1"/>
        </w:rPr>
        <w:t xml:space="preserve"> </w:t>
      </w:r>
      <w:r>
        <w:t>гической индустрии на Урале. Оружейные заводы и корабельные верфи. Роль государства в со-</w:t>
      </w:r>
      <w:r>
        <w:rPr>
          <w:spacing w:val="1"/>
        </w:rPr>
        <w:t xml:space="preserve"> </w:t>
      </w:r>
      <w:r>
        <w:t>здании промышленности. Преобладание крепостного и подневольного труда. Принципы меркан-</w:t>
      </w:r>
      <w:r>
        <w:rPr>
          <w:spacing w:val="1"/>
        </w:rPr>
        <w:t xml:space="preserve"> </w:t>
      </w:r>
      <w:r>
        <w:t>тилизма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протекционизма. Таможенный</w:t>
      </w:r>
      <w:r>
        <w:rPr>
          <w:spacing w:val="-1"/>
        </w:rPr>
        <w:t xml:space="preserve"> </w:t>
      </w:r>
      <w:r>
        <w:t>тариф 1724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563A7A" w:rsidRDefault="002A7DFB">
      <w:pPr>
        <w:pStyle w:val="a3"/>
        <w:spacing w:before="2"/>
        <w:ind w:right="821"/>
      </w:pPr>
      <w:r>
        <w:t>Социальная политика. Консолидация дворянского сословия, повышение его роли в управ-</w:t>
      </w:r>
      <w:r>
        <w:rPr>
          <w:spacing w:val="1"/>
        </w:rPr>
        <w:t xml:space="preserve"> </w:t>
      </w:r>
      <w:r>
        <w:t>лении</w:t>
      </w:r>
      <w:r>
        <w:rPr>
          <w:spacing w:val="-7"/>
        </w:rPr>
        <w:t xml:space="preserve"> </w:t>
      </w:r>
      <w:r>
        <w:t>страной.</w:t>
      </w:r>
      <w:r>
        <w:rPr>
          <w:spacing w:val="-9"/>
        </w:rPr>
        <w:t xml:space="preserve"> </w:t>
      </w:r>
      <w:r>
        <w:t>Указ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единонаследии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Табель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рангах.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политике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купечеству и городским сословиям: расширение их прав в местном управлении и усиление нало-</w:t>
      </w:r>
      <w:r>
        <w:rPr>
          <w:spacing w:val="1"/>
        </w:rPr>
        <w:t xml:space="preserve"> </w:t>
      </w:r>
      <w:r>
        <w:t>гового</w:t>
      </w:r>
      <w:r>
        <w:rPr>
          <w:spacing w:val="-1"/>
        </w:rPr>
        <w:t xml:space="preserve"> </w:t>
      </w:r>
      <w:r>
        <w:t>гнета. 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 населения</w:t>
      </w:r>
      <w:r>
        <w:rPr>
          <w:spacing w:val="-2"/>
        </w:rPr>
        <w:t xml:space="preserve"> </w:t>
      </w:r>
      <w:r>
        <w:t>(ревизии).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Реформы управления.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-10"/>
        </w:rPr>
        <w:t xml:space="preserve"> </w:t>
      </w:r>
      <w:r>
        <w:t>(губернская)</w:t>
      </w:r>
      <w:r>
        <w:rPr>
          <w:spacing w:val="-9"/>
        </w:rPr>
        <w:t xml:space="preserve"> </w:t>
      </w:r>
      <w:r>
        <w:t>реформы.</w:t>
      </w:r>
      <w:r>
        <w:rPr>
          <w:spacing w:val="-10"/>
        </w:rPr>
        <w:t xml:space="preserve"> </w:t>
      </w:r>
      <w:r>
        <w:t>Сенат,</w:t>
      </w:r>
      <w:r>
        <w:rPr>
          <w:spacing w:val="-10"/>
        </w:rPr>
        <w:t xml:space="preserve"> </w:t>
      </w:r>
      <w:r>
        <w:t>коллегии,</w:t>
      </w:r>
      <w:r>
        <w:rPr>
          <w:spacing w:val="-10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надзора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суда.</w:t>
      </w:r>
      <w:r>
        <w:rPr>
          <w:spacing w:val="-10"/>
        </w:rPr>
        <w:t xml:space="preserve"> </w:t>
      </w:r>
      <w:r>
        <w:t>Усиление</w:t>
      </w:r>
      <w:r>
        <w:rPr>
          <w:spacing w:val="-9"/>
        </w:rPr>
        <w:t xml:space="preserve"> </w:t>
      </w:r>
      <w:r>
        <w:t>централизации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бюрократизации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Генеральный</w:t>
      </w:r>
      <w:r>
        <w:rPr>
          <w:spacing w:val="-1"/>
        </w:rPr>
        <w:t xml:space="preserve"> </w:t>
      </w:r>
      <w:r>
        <w:t>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563A7A" w:rsidRDefault="002A7DFB">
      <w:pPr>
        <w:pStyle w:val="a3"/>
        <w:spacing w:before="2"/>
        <w:ind w:right="829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563A7A" w:rsidRDefault="002A7DFB">
      <w:pPr>
        <w:pStyle w:val="a3"/>
        <w:ind w:right="821"/>
      </w:pPr>
      <w:r>
        <w:t>Церковная реформа. Упразднение патриаршества, учреждение Синода. Положение ино-</w:t>
      </w:r>
      <w:r>
        <w:rPr>
          <w:spacing w:val="1"/>
        </w:rPr>
        <w:t xml:space="preserve"> </w:t>
      </w:r>
      <w:r>
        <w:t>славных</w:t>
      </w:r>
      <w:r>
        <w:rPr>
          <w:spacing w:val="-3"/>
        </w:rPr>
        <w:t xml:space="preserve"> </w:t>
      </w:r>
      <w:r>
        <w:t>конфессий.</w:t>
      </w:r>
    </w:p>
    <w:p w:rsidR="00563A7A" w:rsidRDefault="002A7DFB">
      <w:pPr>
        <w:pStyle w:val="a3"/>
        <w:ind w:right="826"/>
      </w:pPr>
      <w:r>
        <w:t>Оппозиция реформам Петра I. Социальные движения в первой четверти XVIII в. Восстания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 Башкирии,</w:t>
      </w:r>
      <w:r>
        <w:rPr>
          <w:spacing w:val="-6"/>
        </w:rPr>
        <w:t xml:space="preserve"> </w:t>
      </w:r>
      <w:r>
        <w:t>на Дону. 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2"/>
        </w:rPr>
        <w:t xml:space="preserve"> </w:t>
      </w:r>
      <w:r>
        <w:t>Алексея.</w:t>
      </w:r>
    </w:p>
    <w:p w:rsidR="00563A7A" w:rsidRDefault="002A7DFB">
      <w:pPr>
        <w:pStyle w:val="a3"/>
        <w:ind w:right="825"/>
      </w:pPr>
      <w:r>
        <w:t>Внешняя политика. 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-9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Лесной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победа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Полтавой.</w:t>
      </w:r>
      <w:r>
        <w:rPr>
          <w:spacing w:val="-9"/>
        </w:rPr>
        <w:t xml:space="preserve"> </w:t>
      </w:r>
      <w:r>
        <w:t>Прутский</w:t>
      </w:r>
      <w:r>
        <w:rPr>
          <w:spacing w:val="-7"/>
        </w:rPr>
        <w:t xml:space="preserve"> </w:t>
      </w:r>
      <w:r>
        <w:t>поход.</w:t>
      </w:r>
      <w:r>
        <w:rPr>
          <w:spacing w:val="-9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гегемонию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Балтике. Сражения у м. Гангут и о. Гренгам. Ништадтский мир и его последствия. 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берегах</w:t>
      </w:r>
      <w:r>
        <w:rPr>
          <w:spacing w:val="-3"/>
        </w:rPr>
        <w:t xml:space="preserve"> </w:t>
      </w:r>
      <w:r>
        <w:t>Балтики.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Каспийский</w:t>
      </w:r>
      <w:r>
        <w:rPr>
          <w:spacing w:val="-5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563A7A" w:rsidRDefault="002A7DFB">
      <w:pPr>
        <w:pStyle w:val="a3"/>
        <w:ind w:right="825"/>
      </w:pPr>
      <w:r>
        <w:rPr>
          <w:spacing w:val="-1"/>
        </w:rPr>
        <w:t>Преобразования</w:t>
      </w:r>
      <w:r>
        <w:rPr>
          <w:spacing w:val="-10"/>
        </w:rPr>
        <w:t xml:space="preserve"> </w:t>
      </w:r>
      <w:r>
        <w:t>Петра</w:t>
      </w:r>
      <w:r>
        <w:rPr>
          <w:spacing w:val="-9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Доминирование</w:t>
      </w:r>
      <w:r>
        <w:rPr>
          <w:spacing w:val="-9"/>
        </w:rPr>
        <w:t xml:space="preserve"> </w:t>
      </w:r>
      <w:r>
        <w:t>светского</w:t>
      </w:r>
      <w:r>
        <w:rPr>
          <w:spacing w:val="-12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культурной</w:t>
      </w:r>
      <w:r>
        <w:rPr>
          <w:spacing w:val="-52"/>
        </w:rPr>
        <w:t xml:space="preserve"> </w:t>
      </w:r>
      <w:r>
        <w:t>политике. Влияние культуры стран зарубежной Европы. Привлечение иностранных 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52"/>
        </w:rPr>
        <w:t xml:space="preserve"> </w:t>
      </w:r>
      <w:r>
        <w:t>нового</w:t>
      </w:r>
      <w:r>
        <w:rPr>
          <w:spacing w:val="53"/>
        </w:rPr>
        <w:t xml:space="preserve"> </w:t>
      </w:r>
      <w:r>
        <w:t>летоисчисления,</w:t>
      </w:r>
      <w:r>
        <w:rPr>
          <w:spacing w:val="53"/>
        </w:rPr>
        <w:t xml:space="preserve"> </w:t>
      </w:r>
      <w:r>
        <w:t>гражданского</w:t>
      </w:r>
      <w:r>
        <w:rPr>
          <w:spacing w:val="49"/>
        </w:rPr>
        <w:t xml:space="preserve"> </w:t>
      </w:r>
      <w:r>
        <w:t>шрифта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печати.</w:t>
      </w:r>
      <w:r>
        <w:rPr>
          <w:spacing w:val="52"/>
        </w:rPr>
        <w:t xml:space="preserve"> </w:t>
      </w:r>
      <w:r>
        <w:t>Первая</w:t>
      </w:r>
      <w:r>
        <w:rPr>
          <w:spacing w:val="52"/>
        </w:rPr>
        <w:t xml:space="preserve"> </w:t>
      </w:r>
      <w:r>
        <w:t>газета</w:t>
      </w:r>
    </w:p>
    <w:p w:rsidR="00563A7A" w:rsidRDefault="002A7DFB">
      <w:pPr>
        <w:pStyle w:val="a3"/>
        <w:ind w:right="826" w:firstLine="0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 архитектура. Памятники раннего барокко.</w:t>
      </w:r>
    </w:p>
    <w:p w:rsidR="00563A7A" w:rsidRDefault="002A7DFB">
      <w:pPr>
        <w:pStyle w:val="a3"/>
        <w:ind w:right="823"/>
      </w:pPr>
      <w:r>
        <w:t>Повседневная жизнь и быт правящей элиты и основной массы населения. Перемены в об-</w:t>
      </w:r>
      <w:r>
        <w:rPr>
          <w:spacing w:val="1"/>
        </w:rPr>
        <w:t xml:space="preserve"> </w:t>
      </w:r>
      <w:r>
        <w:t>разе жизни российского дворянства. «Юности честное зерцало». Новые формы общения в дво-</w:t>
      </w:r>
      <w:r>
        <w:rPr>
          <w:spacing w:val="1"/>
        </w:rPr>
        <w:t xml:space="preserve"> </w:t>
      </w:r>
      <w:r>
        <w:t>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 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563A7A" w:rsidRDefault="002A7DFB">
      <w:pPr>
        <w:pStyle w:val="a3"/>
        <w:ind w:left="1530" w:firstLine="0"/>
      </w:pPr>
      <w:r>
        <w:t>Итоги,</w:t>
      </w:r>
      <w:r>
        <w:rPr>
          <w:spacing w:val="8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петровских</w:t>
      </w:r>
      <w:r>
        <w:rPr>
          <w:spacing w:val="7"/>
        </w:rPr>
        <w:t xml:space="preserve"> </w:t>
      </w:r>
      <w:r>
        <w:t>преобразований.</w:t>
      </w:r>
      <w:r>
        <w:rPr>
          <w:spacing w:val="7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куль-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rPr>
          <w:spacing w:val="-1"/>
        </w:rPr>
        <w:lastRenderedPageBreak/>
        <w:t>туре.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20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перевороты.</w:t>
      </w:r>
    </w:p>
    <w:p w:rsidR="00563A7A" w:rsidRDefault="002A7DFB">
      <w:pPr>
        <w:pStyle w:val="a3"/>
        <w:spacing w:before="1"/>
        <w:ind w:left="200" w:firstLine="0"/>
        <w:jc w:val="left"/>
      </w:pPr>
      <w:r>
        <w:t>Причины</w:t>
      </w:r>
      <w:r>
        <w:rPr>
          <w:spacing w:val="24"/>
        </w:rPr>
        <w:t xml:space="preserve"> </w:t>
      </w:r>
      <w:r>
        <w:t>нестабильности</w:t>
      </w:r>
      <w:r>
        <w:rPr>
          <w:spacing w:val="21"/>
        </w:rPr>
        <w:t xml:space="preserve"> </w:t>
      </w:r>
      <w:r>
        <w:t>политического</w:t>
      </w:r>
      <w:r>
        <w:rPr>
          <w:spacing w:val="24"/>
        </w:rPr>
        <w:t xml:space="preserve"> </w:t>
      </w:r>
      <w:r>
        <w:t>строя.</w:t>
      </w:r>
      <w:r>
        <w:rPr>
          <w:spacing w:val="24"/>
        </w:rPr>
        <w:t xml:space="preserve"> </w:t>
      </w:r>
      <w:r>
        <w:t>Дворцовые</w:t>
      </w:r>
      <w:r>
        <w:rPr>
          <w:spacing w:val="25"/>
        </w:rPr>
        <w:t xml:space="preserve"> </w:t>
      </w:r>
      <w:r>
        <w:t>перевороты.</w:t>
      </w:r>
      <w:r>
        <w:rPr>
          <w:spacing w:val="24"/>
        </w:rPr>
        <w:t xml:space="preserve"> </w:t>
      </w:r>
      <w:r>
        <w:t>Фаворитизм.</w:t>
      </w:r>
      <w:r>
        <w:rPr>
          <w:spacing w:val="24"/>
        </w:rPr>
        <w:t xml:space="preserve"> </w:t>
      </w:r>
      <w:r>
        <w:t>Со-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0" w:space="40"/>
            <w:col w:w="9680"/>
          </w:cols>
        </w:sectPr>
      </w:pPr>
    </w:p>
    <w:p w:rsidR="00563A7A" w:rsidRDefault="002A7DFB">
      <w:pPr>
        <w:pStyle w:val="a3"/>
        <w:spacing w:line="253" w:lineRule="exact"/>
        <w:ind w:firstLine="0"/>
      </w:pPr>
      <w:r>
        <w:lastRenderedPageBreak/>
        <w:t>здание</w:t>
      </w:r>
      <w:r>
        <w:rPr>
          <w:spacing w:val="11"/>
        </w:rPr>
        <w:t xml:space="preserve"> </w:t>
      </w:r>
      <w:r>
        <w:t>Верховного</w:t>
      </w:r>
      <w:r>
        <w:rPr>
          <w:spacing w:val="12"/>
        </w:rPr>
        <w:t xml:space="preserve"> </w:t>
      </w:r>
      <w:r>
        <w:t>тайного</w:t>
      </w:r>
      <w:r>
        <w:rPr>
          <w:spacing w:val="12"/>
        </w:rPr>
        <w:t xml:space="preserve"> </w:t>
      </w:r>
      <w:r>
        <w:t>совета.</w:t>
      </w:r>
      <w:r>
        <w:rPr>
          <w:spacing w:val="12"/>
        </w:rPr>
        <w:t xml:space="preserve"> </w:t>
      </w:r>
      <w:r>
        <w:t>Крушение</w:t>
      </w:r>
      <w:r>
        <w:rPr>
          <w:spacing w:val="12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карьеры</w:t>
      </w:r>
      <w:r>
        <w:rPr>
          <w:spacing w:val="12"/>
        </w:rPr>
        <w:t xml:space="preserve"> </w:t>
      </w:r>
      <w:r>
        <w:t>А.Д.</w:t>
      </w:r>
      <w:r>
        <w:rPr>
          <w:spacing w:val="10"/>
        </w:rPr>
        <w:t xml:space="preserve"> </w:t>
      </w:r>
      <w:r>
        <w:t>Меншикова.</w:t>
      </w:r>
      <w:r>
        <w:rPr>
          <w:spacing w:val="12"/>
        </w:rPr>
        <w:t xml:space="preserve"> </w:t>
      </w:r>
      <w:r>
        <w:t>Кондиции</w:t>
      </w:r>
    </w:p>
    <w:p w:rsidR="00563A7A" w:rsidRDefault="002A7DFB">
      <w:pPr>
        <w:pStyle w:val="a3"/>
        <w:spacing w:before="1"/>
        <w:ind w:right="828" w:firstLine="0"/>
      </w:pPr>
      <w:r>
        <w:t>«верховников» и приход к власти Анны Иоанновны. Кабинет министров. Роль Э. Бирона, А.И.</w:t>
      </w:r>
      <w:r>
        <w:rPr>
          <w:spacing w:val="1"/>
        </w:rPr>
        <w:t xml:space="preserve"> </w:t>
      </w:r>
      <w:r>
        <w:t>Остермана,</w:t>
      </w:r>
      <w:r>
        <w:rPr>
          <w:spacing w:val="-1"/>
        </w:rPr>
        <w:t xml:space="preserve"> </w:t>
      </w:r>
      <w:r>
        <w:t>А.П. 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3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 управлении</w:t>
      </w:r>
      <w:r>
        <w:rPr>
          <w:spacing w:val="-2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spacing w:before="1"/>
        <w:ind w:right="825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1"/>
        </w:rPr>
        <w:t xml:space="preserve"> </w:t>
      </w:r>
      <w:r>
        <w:t>под суверенитет 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 Османской империей.</w:t>
      </w:r>
    </w:p>
    <w:p w:rsidR="00563A7A" w:rsidRDefault="002A7DFB">
      <w:pPr>
        <w:pStyle w:val="a3"/>
        <w:ind w:right="820"/>
      </w:pPr>
      <w:r>
        <w:t>Россия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Елизавете</w:t>
      </w:r>
      <w:r>
        <w:rPr>
          <w:spacing w:val="-7"/>
        </w:rPr>
        <w:t xml:space="preserve"> </w:t>
      </w:r>
      <w:r>
        <w:t>Петровне.</w:t>
      </w:r>
      <w:r>
        <w:rPr>
          <w:spacing w:val="-7"/>
        </w:rPr>
        <w:t xml:space="preserve"> </w:t>
      </w:r>
      <w:r>
        <w:t>Экономическая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финансовая</w:t>
      </w:r>
      <w:r>
        <w:rPr>
          <w:spacing w:val="-7"/>
        </w:rPr>
        <w:t xml:space="preserve"> </w:t>
      </w:r>
      <w:r>
        <w:t>политика.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П.И.</w:t>
      </w:r>
      <w:r>
        <w:rPr>
          <w:spacing w:val="-53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 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 Основание Московского университета. М.В. Ломоносов и И.И. Шувалов. Россия в меж-</w:t>
      </w:r>
      <w:r>
        <w:rPr>
          <w:spacing w:val="1"/>
        </w:rPr>
        <w:t xml:space="preserve"> </w:t>
      </w:r>
      <w:r>
        <w:t>дународных</w:t>
      </w:r>
      <w:r>
        <w:rPr>
          <w:spacing w:val="-4"/>
        </w:rPr>
        <w:t xml:space="preserve"> </w:t>
      </w:r>
      <w:r>
        <w:t>конфликтах</w:t>
      </w:r>
      <w:r>
        <w:rPr>
          <w:spacing w:val="-3"/>
        </w:rPr>
        <w:t xml:space="preserve"> </w:t>
      </w:r>
      <w:r>
        <w:t>1740-1750-х гг. Участие в</w:t>
      </w:r>
      <w:r>
        <w:rPr>
          <w:spacing w:val="-3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563A7A" w:rsidRDefault="002A7DFB">
      <w:pPr>
        <w:pStyle w:val="a3"/>
        <w:ind w:left="1530" w:right="1752" w:firstLine="0"/>
      </w:pPr>
      <w:r>
        <w:t>Петр III. Манифест о вольности дворянства. Причины переворота 28 июня 1762 г.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1760-1790-х гг. Правление Екатерины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 Павла I.</w:t>
      </w:r>
    </w:p>
    <w:p w:rsidR="00563A7A" w:rsidRDefault="002A7DFB">
      <w:pPr>
        <w:pStyle w:val="a3"/>
        <w:ind w:right="821"/>
      </w:pPr>
      <w:r>
        <w:t>Внутренняя политика Екатерины II. Личность императрицы. Идеи Просвещения. «Про-</w:t>
      </w:r>
      <w:r>
        <w:rPr>
          <w:spacing w:val="1"/>
        </w:rPr>
        <w:t xml:space="preserve"> </w:t>
      </w:r>
      <w:r>
        <w:t>свещенный абсолютизм», его особенности в России. Секуляризация церковных земель. Деятель-</w:t>
      </w:r>
      <w:r>
        <w:rPr>
          <w:spacing w:val="1"/>
        </w:rPr>
        <w:t xml:space="preserve"> </w:t>
      </w:r>
      <w:r>
        <w:t>ность Уложенной комиссии. Экономическая и финансовая политика правительства. Начало вы-</w:t>
      </w:r>
      <w:r>
        <w:rPr>
          <w:spacing w:val="1"/>
        </w:rPr>
        <w:t xml:space="preserve"> </w:t>
      </w:r>
      <w:r>
        <w:rPr>
          <w:spacing w:val="-1"/>
        </w:rPr>
        <w:t>пуска</w:t>
      </w:r>
      <w:r>
        <w:rPr>
          <w:spacing w:val="-8"/>
        </w:rPr>
        <w:t xml:space="preserve"> </w:t>
      </w:r>
      <w:r>
        <w:rPr>
          <w:spacing w:val="-1"/>
        </w:rPr>
        <w:t>ассигнаций.</w:t>
      </w:r>
      <w:r>
        <w:rPr>
          <w:spacing w:val="-9"/>
        </w:rPr>
        <w:t xml:space="preserve"> </w:t>
      </w:r>
      <w:r>
        <w:t>Отмена</w:t>
      </w:r>
      <w:r>
        <w:rPr>
          <w:spacing w:val="-8"/>
        </w:rPr>
        <w:t xml:space="preserve"> </w:t>
      </w:r>
      <w:r>
        <w:t>монополий,</w:t>
      </w:r>
      <w:r>
        <w:rPr>
          <w:spacing w:val="-8"/>
        </w:rPr>
        <w:t xml:space="preserve"> </w:t>
      </w:r>
      <w:r>
        <w:t>умеренность</w:t>
      </w:r>
      <w:r>
        <w:rPr>
          <w:spacing w:val="-8"/>
        </w:rPr>
        <w:t xml:space="preserve"> </w:t>
      </w:r>
      <w:r>
        <w:t>таможенной</w:t>
      </w:r>
      <w:r>
        <w:rPr>
          <w:spacing w:val="-9"/>
        </w:rPr>
        <w:t xml:space="preserve"> </w:t>
      </w:r>
      <w:r>
        <w:t>политики.</w:t>
      </w:r>
      <w:r>
        <w:rPr>
          <w:spacing w:val="-13"/>
        </w:rPr>
        <w:t xml:space="preserve"> </w:t>
      </w:r>
      <w:r>
        <w:t>Вольное</w:t>
      </w:r>
      <w:r>
        <w:rPr>
          <w:spacing w:val="-8"/>
        </w:rPr>
        <w:t xml:space="preserve"> </w:t>
      </w:r>
      <w:r>
        <w:t>экономическое</w:t>
      </w:r>
      <w:r>
        <w:rPr>
          <w:spacing w:val="-53"/>
        </w:rPr>
        <w:t xml:space="preserve"> </w:t>
      </w:r>
      <w:r>
        <w:t>общество.</w:t>
      </w:r>
      <w:r>
        <w:rPr>
          <w:spacing w:val="-4"/>
        </w:rPr>
        <w:t xml:space="preserve"> </w:t>
      </w:r>
      <w:r>
        <w:t>Губернская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Жалованные</w:t>
      </w:r>
      <w:r>
        <w:rPr>
          <w:spacing w:val="-2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дворянству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городам.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53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 управлению. Создание дворянских обществ в губерниях и уездах. Расширение приви-</w:t>
      </w:r>
      <w:r>
        <w:rPr>
          <w:spacing w:val="1"/>
        </w:rPr>
        <w:t xml:space="preserve"> </w:t>
      </w:r>
      <w:r>
        <w:t>легий</w:t>
      </w:r>
      <w:r>
        <w:rPr>
          <w:spacing w:val="-2"/>
        </w:rPr>
        <w:t xml:space="preserve"> </w:t>
      </w:r>
      <w:r>
        <w:t>гильдейского купечества в</w:t>
      </w:r>
      <w:r>
        <w:rPr>
          <w:spacing w:val="-1"/>
        </w:rPr>
        <w:t xml:space="preserve"> </w:t>
      </w:r>
      <w:r>
        <w:t>налоговой сфере и</w:t>
      </w:r>
      <w:r>
        <w:rPr>
          <w:spacing w:val="-4"/>
        </w:rPr>
        <w:t xml:space="preserve"> </w:t>
      </w:r>
      <w:r>
        <w:t>городском управлении.</w:t>
      </w:r>
    </w:p>
    <w:p w:rsidR="00563A7A" w:rsidRDefault="002A7DFB">
      <w:pPr>
        <w:pStyle w:val="a3"/>
        <w:ind w:right="821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 Ликвидация гетманства на Левобережной Украине и Войска Запорожского. Формиро-</w:t>
      </w:r>
      <w:r>
        <w:rPr>
          <w:spacing w:val="1"/>
        </w:rPr>
        <w:t xml:space="preserve"> </w:t>
      </w:r>
      <w:r>
        <w:t>вание Кубанского казачества. Активизация деятельности по привлечению иностранцев в Россию.</w:t>
      </w:r>
      <w:r>
        <w:rPr>
          <w:spacing w:val="1"/>
        </w:rPr>
        <w:t xml:space="preserve"> </w:t>
      </w:r>
      <w:r>
        <w:t>Расселение колонистов в Новороссии, Поволжье, других регионах. Укрепление веротерпимости по</w:t>
      </w:r>
      <w:r>
        <w:rPr>
          <w:spacing w:val="-52"/>
        </w:rPr>
        <w:t xml:space="preserve"> </w:t>
      </w:r>
      <w:r>
        <w:t>отношению к 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 черты оседлости.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Экономическое развитие России во второй половине XVIII в. Крестьяне: крепостные, гос-</w:t>
      </w:r>
      <w:r>
        <w:rPr>
          <w:spacing w:val="1"/>
        </w:rPr>
        <w:t xml:space="preserve"> </w:t>
      </w:r>
      <w:r>
        <w:t>ударственные,</w:t>
      </w:r>
      <w:r>
        <w:rPr>
          <w:spacing w:val="-5"/>
        </w:rPr>
        <w:t xml:space="preserve"> </w:t>
      </w:r>
      <w:r>
        <w:t>монастырские.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крепостной</w:t>
      </w:r>
      <w:r>
        <w:rPr>
          <w:spacing w:val="-6"/>
        </w:rPr>
        <w:t xml:space="preserve"> </w:t>
      </w:r>
      <w:r>
        <w:t>деревни.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помещика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52"/>
        </w:rPr>
        <w:t xml:space="preserve"> </w:t>
      </w:r>
      <w:r>
        <w:t>к своим крепостным. Барщинное и оброчное хозяйство. Дворовые люди. 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spacing w:before="1"/>
        <w:ind w:right="820"/>
      </w:pPr>
      <w:r>
        <w:t>Промышленность в городе и деревне. Роль государства, купечества, помещиков в развитии</w:t>
      </w:r>
      <w:r>
        <w:rPr>
          <w:spacing w:val="-52"/>
        </w:rPr>
        <w:t xml:space="preserve"> </w:t>
      </w:r>
      <w:r>
        <w:t>промышленности. Крепостной и вольнонаемный труд. Привлечение крепостных оброчных кре-</w:t>
      </w:r>
      <w:r>
        <w:rPr>
          <w:spacing w:val="1"/>
        </w:rPr>
        <w:t xml:space="preserve"> </w:t>
      </w:r>
      <w:r>
        <w:t>стьян к работе на мануфактурах. Развитие крестьянских промыслов. Рост текстильной промыш-</w:t>
      </w:r>
      <w:r>
        <w:rPr>
          <w:spacing w:val="1"/>
        </w:rPr>
        <w:t xml:space="preserve"> </w:t>
      </w:r>
      <w:r>
        <w:t>ленности: распространение производства хлопчатобумажных тканей. Начало известных предпри-</w:t>
      </w:r>
      <w:r>
        <w:rPr>
          <w:spacing w:val="1"/>
        </w:rPr>
        <w:t xml:space="preserve"> </w:t>
      </w:r>
      <w:r>
        <w:t>нимательских</w:t>
      </w:r>
      <w:r>
        <w:rPr>
          <w:spacing w:val="-2"/>
        </w:rPr>
        <w:t xml:space="preserve"> </w:t>
      </w:r>
      <w:r>
        <w:t>династий:</w:t>
      </w:r>
      <w:r>
        <w:rPr>
          <w:spacing w:val="-3"/>
        </w:rPr>
        <w:t xml:space="preserve"> </w:t>
      </w:r>
      <w:r>
        <w:t>Морозовы,</w:t>
      </w:r>
      <w:r>
        <w:rPr>
          <w:spacing w:val="-2"/>
        </w:rPr>
        <w:t xml:space="preserve"> </w:t>
      </w:r>
      <w:r>
        <w:t>Рябушинские,</w:t>
      </w:r>
      <w:r>
        <w:rPr>
          <w:spacing w:val="-4"/>
        </w:rPr>
        <w:t xml:space="preserve"> </w:t>
      </w:r>
      <w:r>
        <w:t>Гарелины,</w:t>
      </w:r>
      <w:r>
        <w:rPr>
          <w:spacing w:val="-5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63A7A" w:rsidRDefault="002A7DFB">
      <w:pPr>
        <w:pStyle w:val="a3"/>
        <w:ind w:right="821"/>
        <w:jc w:val="right"/>
      </w:pPr>
      <w:r>
        <w:t>Внутренняя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внешняя</w:t>
      </w:r>
      <w:r>
        <w:rPr>
          <w:spacing w:val="23"/>
        </w:rPr>
        <w:t xml:space="preserve"> </w:t>
      </w:r>
      <w:r>
        <w:t>торговля.</w:t>
      </w:r>
      <w:r>
        <w:rPr>
          <w:spacing w:val="22"/>
        </w:rPr>
        <w:t xml:space="preserve"> </w:t>
      </w:r>
      <w:r>
        <w:t>Торговые</w:t>
      </w:r>
      <w:r>
        <w:rPr>
          <w:spacing w:val="23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внутри</w:t>
      </w:r>
      <w:r>
        <w:rPr>
          <w:spacing w:val="24"/>
        </w:rPr>
        <w:t xml:space="preserve"> </w:t>
      </w:r>
      <w:r>
        <w:t>страны.</w:t>
      </w:r>
      <w:r>
        <w:rPr>
          <w:spacing w:val="23"/>
        </w:rPr>
        <w:t xml:space="preserve"> </w:t>
      </w:r>
      <w:r>
        <w:t>Водно-транспортные</w:t>
      </w:r>
      <w:r>
        <w:rPr>
          <w:spacing w:val="23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стемы:</w:t>
      </w:r>
      <w:r>
        <w:rPr>
          <w:spacing w:val="8"/>
        </w:rPr>
        <w:t xml:space="preserve"> </w:t>
      </w:r>
      <w:r>
        <w:t>Вышневолоцкая,</w:t>
      </w:r>
      <w:r>
        <w:rPr>
          <w:spacing w:val="4"/>
        </w:rPr>
        <w:t xml:space="preserve"> </w:t>
      </w:r>
      <w:r>
        <w:t>Тихвинская,</w:t>
      </w:r>
      <w:r>
        <w:rPr>
          <w:spacing w:val="7"/>
        </w:rPr>
        <w:t xml:space="preserve"> </w:t>
      </w:r>
      <w:r>
        <w:t>Мариинская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Ярмарки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внутренней</w:t>
      </w:r>
      <w:r>
        <w:rPr>
          <w:spacing w:val="8"/>
        </w:rPr>
        <w:t xml:space="preserve"> </w:t>
      </w:r>
      <w:r>
        <w:t>тор-</w:t>
      </w:r>
      <w:r>
        <w:rPr>
          <w:spacing w:val="-52"/>
        </w:rPr>
        <w:t xml:space="preserve"> </w:t>
      </w:r>
      <w:r>
        <w:t>говле.</w:t>
      </w:r>
      <w:r>
        <w:rPr>
          <w:spacing w:val="31"/>
        </w:rPr>
        <w:t xml:space="preserve"> </w:t>
      </w:r>
      <w:r>
        <w:t>Макарьевская,</w:t>
      </w:r>
      <w:r>
        <w:rPr>
          <w:spacing w:val="33"/>
        </w:rPr>
        <w:t xml:space="preserve"> </w:t>
      </w:r>
      <w:r>
        <w:t>Ирбитская,</w:t>
      </w:r>
      <w:r>
        <w:rPr>
          <w:spacing w:val="33"/>
        </w:rPr>
        <w:t xml:space="preserve"> </w:t>
      </w:r>
      <w:r>
        <w:t>Свенская,</w:t>
      </w:r>
      <w:r>
        <w:rPr>
          <w:spacing w:val="31"/>
        </w:rPr>
        <w:t xml:space="preserve"> </w:t>
      </w:r>
      <w:r>
        <w:t>Коренная</w:t>
      </w:r>
      <w:r>
        <w:rPr>
          <w:spacing w:val="33"/>
        </w:rPr>
        <w:t xml:space="preserve"> </w:t>
      </w:r>
      <w:r>
        <w:t>ярмарки.</w:t>
      </w:r>
      <w:r>
        <w:rPr>
          <w:spacing w:val="33"/>
        </w:rPr>
        <w:t xml:space="preserve"> </w:t>
      </w:r>
      <w:r>
        <w:t>Ярмарки</w:t>
      </w:r>
      <w:r>
        <w:rPr>
          <w:spacing w:val="28"/>
        </w:rPr>
        <w:t xml:space="preserve"> </w:t>
      </w:r>
      <w:r>
        <w:t>Малороссии.</w:t>
      </w:r>
      <w:r>
        <w:rPr>
          <w:spacing w:val="33"/>
        </w:rPr>
        <w:t xml:space="preserve"> </w:t>
      </w:r>
      <w:r>
        <w:t>Партнеры</w:t>
      </w:r>
      <w:r>
        <w:rPr>
          <w:spacing w:val="-52"/>
        </w:rPr>
        <w:t xml:space="preserve"> </w:t>
      </w:r>
      <w:r>
        <w:t>России во внешней торговле в Европе и в мире. Обеспечение активного внешнеторгового баланса.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предводи-</w:t>
      </w:r>
      <w:r>
        <w:rPr>
          <w:spacing w:val="1"/>
        </w:rPr>
        <w:t xml:space="preserve"> </w:t>
      </w:r>
      <w:r>
        <w:t>тельством</w:t>
      </w:r>
      <w:r>
        <w:rPr>
          <w:spacing w:val="15"/>
        </w:rPr>
        <w:t xml:space="preserve"> </w:t>
      </w:r>
      <w:r>
        <w:t>Емельяна</w:t>
      </w:r>
      <w:r>
        <w:rPr>
          <w:spacing w:val="17"/>
        </w:rPr>
        <w:t xml:space="preserve"> </w:t>
      </w:r>
      <w:r>
        <w:t>Пугачева.</w:t>
      </w:r>
      <w:r>
        <w:rPr>
          <w:spacing w:val="17"/>
        </w:rPr>
        <w:t xml:space="preserve"> </w:t>
      </w:r>
      <w:r>
        <w:t>Антидворянский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антикрепостнический</w:t>
      </w:r>
      <w:r>
        <w:rPr>
          <w:spacing w:val="13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движения.</w:t>
      </w:r>
      <w:r>
        <w:rPr>
          <w:spacing w:val="16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казачества,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Урала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Поволжья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восстании.</w:t>
      </w:r>
      <w:r>
        <w:rPr>
          <w:spacing w:val="-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восстания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</w:t>
      </w:r>
      <w:r>
        <w:rPr>
          <w:spacing w:val="-4"/>
        </w:rPr>
        <w:t xml:space="preserve"> </w:t>
      </w:r>
      <w:r>
        <w:t>политику</w:t>
      </w:r>
      <w:r>
        <w:rPr>
          <w:spacing w:val="-7"/>
        </w:rPr>
        <w:t xml:space="preserve"> </w:t>
      </w:r>
      <w:r>
        <w:t>и</w:t>
      </w:r>
    </w:p>
    <w:p w:rsidR="00563A7A" w:rsidRDefault="002A7DFB">
      <w:pPr>
        <w:pStyle w:val="a3"/>
        <w:spacing w:before="1" w:line="252" w:lineRule="exact"/>
        <w:ind w:firstLine="0"/>
      </w:pPr>
      <w:r>
        <w:t>развитие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563A7A" w:rsidRDefault="002A7DFB">
      <w:pPr>
        <w:pStyle w:val="a3"/>
        <w:ind w:right="818"/>
      </w:pPr>
      <w:r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 Безбородко. Борьба России за выход к Черному морю. Войны с Османской империей. П.А.</w:t>
      </w:r>
      <w:r>
        <w:rPr>
          <w:spacing w:val="1"/>
        </w:rPr>
        <w:t xml:space="preserve"> </w:t>
      </w:r>
      <w:r>
        <w:t>Румянцев, А.В. Суворов, Ф.Ф. Ушаков, победы российских войск под их руководством. Присо-</w:t>
      </w:r>
      <w:r>
        <w:rPr>
          <w:spacing w:val="1"/>
        </w:rPr>
        <w:t xml:space="preserve"> </w:t>
      </w:r>
      <w:r>
        <w:t>единение Крыма и Северного Причерноморья. Организация управления Новороссией. Строитель-</w:t>
      </w:r>
      <w:r>
        <w:rPr>
          <w:spacing w:val="1"/>
        </w:rPr>
        <w:t xml:space="preserve"> </w:t>
      </w:r>
      <w:r>
        <w:t>ство новых городов и портов. Основание Пятигорска, Севастополя, Одессы, Херсона. Г.А. Потем-</w:t>
      </w:r>
      <w:r>
        <w:rPr>
          <w:spacing w:val="1"/>
        </w:rPr>
        <w:t xml:space="preserve"> </w:t>
      </w:r>
      <w:r>
        <w:t>кин.</w:t>
      </w:r>
      <w:r>
        <w:rPr>
          <w:spacing w:val="-1"/>
        </w:rPr>
        <w:t xml:space="preserve"> </w:t>
      </w:r>
      <w:r>
        <w:t>Путешествие Екатерины II</w:t>
      </w:r>
      <w:r>
        <w:rPr>
          <w:spacing w:val="-2"/>
        </w:rPr>
        <w:t xml:space="preserve"> </w:t>
      </w:r>
      <w:r>
        <w:t>на юг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563A7A" w:rsidRDefault="002A7DFB">
      <w:pPr>
        <w:pStyle w:val="a3"/>
        <w:ind w:right="823"/>
      </w:pPr>
      <w:r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t>гг.: стремление к усилению российского влияния в условиях сохранения польского государства.</w:t>
      </w:r>
      <w:r>
        <w:rPr>
          <w:spacing w:val="1"/>
        </w:rPr>
        <w:t xml:space="preserve"> </w:t>
      </w:r>
      <w:r>
        <w:t>Участие России в разделах Польши вместе с империей Габсбургов и Пруссией. Первый, второй и</w:t>
      </w:r>
      <w:r>
        <w:rPr>
          <w:spacing w:val="1"/>
        </w:rPr>
        <w:t xml:space="preserve"> </w:t>
      </w:r>
      <w:r>
        <w:t>третий разделы.</w:t>
      </w:r>
    </w:p>
    <w:p w:rsidR="00563A7A" w:rsidRDefault="002A7DFB">
      <w:pPr>
        <w:pStyle w:val="a3"/>
        <w:ind w:right="828"/>
      </w:pP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Т.</w:t>
      </w:r>
      <w:r>
        <w:rPr>
          <w:spacing w:val="1"/>
        </w:rPr>
        <w:t xml:space="preserve"> </w:t>
      </w:r>
      <w:r>
        <w:t>Костюшко.</w:t>
      </w:r>
    </w:p>
    <w:p w:rsidR="00563A7A" w:rsidRDefault="002A7DFB">
      <w:pPr>
        <w:pStyle w:val="a3"/>
        <w:ind w:right="824"/>
      </w:pPr>
      <w:r>
        <w:t>Россия при Павле I. Личность Павла I и ее влияние на политику страны. Основные прин-</w:t>
      </w:r>
      <w:r>
        <w:rPr>
          <w:spacing w:val="1"/>
        </w:rPr>
        <w:t xml:space="preserve"> </w:t>
      </w:r>
      <w:r>
        <w:t>ципы внутренней политики. Ограничение дворянских привилегий. Укрепление абсолютизма через</w:t>
      </w:r>
      <w:r>
        <w:rPr>
          <w:spacing w:val="-52"/>
        </w:rPr>
        <w:t xml:space="preserve"> </w:t>
      </w:r>
      <w:r>
        <w:t>отказ от принципов «просвещенного абсолютизма» и усиление бюрократического и 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власти</w:t>
      </w:r>
      <w:r>
        <w:rPr>
          <w:spacing w:val="12"/>
        </w:rPr>
        <w:t xml:space="preserve"> </w:t>
      </w:r>
      <w:r>
        <w:t>императора.</w:t>
      </w:r>
      <w:r>
        <w:rPr>
          <w:spacing w:val="13"/>
        </w:rPr>
        <w:t xml:space="preserve"> </w:t>
      </w:r>
      <w:r>
        <w:t>Акт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престолонаследии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Манифест</w:t>
      </w:r>
      <w:r>
        <w:rPr>
          <w:spacing w:val="11"/>
        </w:rPr>
        <w:t xml:space="preserve"> </w:t>
      </w:r>
      <w:r>
        <w:t>о</w:t>
      </w:r>
    </w:p>
    <w:p w:rsidR="00563A7A" w:rsidRDefault="002A7DFB">
      <w:pPr>
        <w:pStyle w:val="a3"/>
        <w:spacing w:before="1"/>
        <w:ind w:right="826" w:firstLine="0"/>
      </w:pPr>
      <w:r>
        <w:t>«трехдневной барщине». Политика по отношению к дворянству, взаимоотношения со 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563A7A" w:rsidRDefault="002A7DFB">
      <w:pPr>
        <w:pStyle w:val="a3"/>
        <w:ind w:right="824"/>
      </w:pPr>
      <w:r>
        <w:t>Участие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борьбе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революционной</w:t>
      </w:r>
      <w:r>
        <w:rPr>
          <w:spacing w:val="-8"/>
        </w:rPr>
        <w:t xml:space="preserve"> </w:t>
      </w:r>
      <w:r>
        <w:t>Францией.</w:t>
      </w:r>
      <w:r>
        <w:rPr>
          <w:spacing w:val="-5"/>
        </w:rPr>
        <w:t xml:space="preserve"> </w:t>
      </w:r>
      <w:r>
        <w:t>Итальянский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Швейцарский</w:t>
      </w:r>
      <w:r>
        <w:rPr>
          <w:spacing w:val="-6"/>
        </w:rPr>
        <w:t xml:space="preserve"> </w:t>
      </w:r>
      <w:r>
        <w:t>походы</w:t>
      </w:r>
      <w:r>
        <w:rPr>
          <w:spacing w:val="-5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 Действия</w:t>
      </w:r>
      <w:r>
        <w:rPr>
          <w:spacing w:val="-2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 Ушакова в</w:t>
      </w:r>
      <w:r>
        <w:rPr>
          <w:spacing w:val="-1"/>
        </w:rPr>
        <w:t xml:space="preserve"> </w:t>
      </w:r>
      <w:r>
        <w:t>Средиземном море.</w:t>
      </w:r>
    </w:p>
    <w:p w:rsidR="00563A7A" w:rsidRDefault="002A7DFB">
      <w:pPr>
        <w:pStyle w:val="a3"/>
        <w:spacing w:line="252" w:lineRule="exact"/>
        <w:ind w:left="1530" w:firstLine="0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63A7A" w:rsidRDefault="002A7DFB">
      <w:pPr>
        <w:pStyle w:val="a3"/>
        <w:spacing w:before="1"/>
        <w:ind w:right="823"/>
      </w:pPr>
      <w:r>
        <w:t>Идеи Просвещения в российской общественной мысли, публицистике и литературе. Лите-</w:t>
      </w:r>
      <w:r>
        <w:rPr>
          <w:spacing w:val="1"/>
        </w:rPr>
        <w:t xml:space="preserve"> </w:t>
      </w:r>
      <w:r>
        <w:t>ратура народов России в XVIII в. Первые журналы. Общественные идеи в произведениях А.П.</w:t>
      </w:r>
      <w:r>
        <w:rPr>
          <w:spacing w:val="1"/>
        </w:rPr>
        <w:t xml:space="preserve"> </w:t>
      </w:r>
      <w:r>
        <w:t>Сумарокова, Г.Р. Державина, Д.И. Фонвизина. Н.И. Новиков, материалы о положении крепостных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журналах.</w:t>
      </w:r>
      <w:r>
        <w:rPr>
          <w:spacing w:val="-3"/>
        </w:rPr>
        <w:t xml:space="preserve"> </w:t>
      </w:r>
      <w:r>
        <w:t>А.Н. Радищев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563A7A" w:rsidRDefault="002A7DFB">
      <w:pPr>
        <w:pStyle w:val="a3"/>
        <w:ind w:right="820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  <w:r>
        <w:rPr>
          <w:spacing w:val="1"/>
        </w:rPr>
        <w:t xml:space="preserve"> </w:t>
      </w:r>
      <w:r>
        <w:t>Масонство в России. Распространение в России основных стилей и жанров европейской художе-</w:t>
      </w:r>
      <w:r>
        <w:rPr>
          <w:spacing w:val="1"/>
        </w:rPr>
        <w:t xml:space="preserve"> </w:t>
      </w:r>
      <w:r>
        <w:t>ственной культуры (барокко, классицизм, рококо). Вклад в развитие русской культуры ученых,</w:t>
      </w:r>
      <w:r>
        <w:rPr>
          <w:spacing w:val="1"/>
        </w:rPr>
        <w:t xml:space="preserve"> </w:t>
      </w:r>
      <w:r>
        <w:t>художников, мастеров, прибывших из-за рубежа. Усиление внимания к жизни и культуре русского</w:t>
      </w:r>
      <w:r>
        <w:rPr>
          <w:spacing w:val="-5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3"/>
        </w:rPr>
        <w:t xml:space="preserve"> </w:t>
      </w:r>
      <w:r>
        <w:t>прошлому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столетия.</w:t>
      </w:r>
    </w:p>
    <w:p w:rsidR="00563A7A" w:rsidRDefault="002A7DFB">
      <w:pPr>
        <w:pStyle w:val="a3"/>
        <w:ind w:right="826"/>
      </w:pPr>
      <w:r>
        <w:t>Культура и быт российских сословий. Дворянство: жизнь и быт дворянской усадьбы. Ду-</w:t>
      </w:r>
      <w:r>
        <w:rPr>
          <w:spacing w:val="1"/>
        </w:rPr>
        <w:t xml:space="preserve"> </w:t>
      </w:r>
      <w:r>
        <w:t>ховенство.</w:t>
      </w:r>
      <w:r>
        <w:rPr>
          <w:spacing w:val="-1"/>
        </w:rPr>
        <w:t xml:space="preserve"> </w:t>
      </w:r>
      <w:r>
        <w:t>Купечество. Крестьянство.</w:t>
      </w:r>
    </w:p>
    <w:p w:rsidR="00563A7A" w:rsidRDefault="002A7DFB">
      <w:pPr>
        <w:pStyle w:val="a3"/>
        <w:spacing w:before="1"/>
        <w:ind w:right="820"/>
      </w:pPr>
      <w:r>
        <w:t>Российская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Академия</w:t>
      </w:r>
      <w:r>
        <w:rPr>
          <w:spacing w:val="-4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Петербурге.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страны -</w:t>
      </w:r>
      <w:r>
        <w:rPr>
          <w:spacing w:val="-6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задача</w:t>
      </w:r>
      <w:r>
        <w:rPr>
          <w:spacing w:val="-52"/>
        </w:rPr>
        <w:t xml:space="preserve"> </w:t>
      </w:r>
      <w:r>
        <w:t>российской науки. Географические экспедиции. Вторая Камчатская экспедиция. Освоение Аляски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Северо-Западного</w:t>
      </w:r>
      <w:r>
        <w:rPr>
          <w:spacing w:val="20"/>
        </w:rPr>
        <w:t xml:space="preserve"> </w:t>
      </w:r>
      <w:r>
        <w:t>побережья</w:t>
      </w:r>
      <w:r>
        <w:rPr>
          <w:spacing w:val="18"/>
        </w:rPr>
        <w:t xml:space="preserve"> </w:t>
      </w:r>
      <w:r>
        <w:t>Америки.</w:t>
      </w:r>
      <w:r>
        <w:rPr>
          <w:spacing w:val="20"/>
        </w:rPr>
        <w:t xml:space="preserve"> </w:t>
      </w:r>
      <w:r>
        <w:t>Российско-американская</w:t>
      </w:r>
      <w:r>
        <w:rPr>
          <w:spacing w:val="19"/>
        </w:rPr>
        <w:t xml:space="preserve"> </w:t>
      </w:r>
      <w:r>
        <w:t>компания.</w:t>
      </w:r>
      <w:r>
        <w:rPr>
          <w:spacing w:val="19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ласти отечественной истории. Изучение российской словесности и развитие русского литератур-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языка. Российская</w:t>
      </w:r>
      <w:r>
        <w:rPr>
          <w:spacing w:val="-3"/>
        </w:rPr>
        <w:t xml:space="preserve"> </w:t>
      </w:r>
      <w:r>
        <w:t>академия. Е.Р. Дашкова.</w:t>
      </w:r>
    </w:p>
    <w:p w:rsidR="00563A7A" w:rsidRDefault="002A7DFB">
      <w:pPr>
        <w:pStyle w:val="a3"/>
        <w:ind w:left="1530" w:firstLine="0"/>
      </w:pP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2"/>
        <w:ind w:right="818"/>
      </w:pPr>
      <w:r>
        <w:t>Образование в России в XVIII в. Основные педагогические идеи. Воспитание «новой по-</w:t>
      </w:r>
      <w:r>
        <w:rPr>
          <w:spacing w:val="1"/>
        </w:rPr>
        <w:t xml:space="preserve"> </w:t>
      </w:r>
      <w:r>
        <w:t>роды» людей. Основание воспитательных домов в Санкт-Петербурге и Москве, Института благо-</w:t>
      </w:r>
      <w:r>
        <w:rPr>
          <w:spacing w:val="1"/>
        </w:rPr>
        <w:t xml:space="preserve"> </w:t>
      </w:r>
      <w:r>
        <w:t>родных</w:t>
      </w:r>
      <w:r>
        <w:rPr>
          <w:spacing w:val="-14"/>
        </w:rPr>
        <w:t xml:space="preserve"> </w:t>
      </w:r>
      <w:r>
        <w:t>девиц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Смольном</w:t>
      </w:r>
      <w:r>
        <w:rPr>
          <w:spacing w:val="-11"/>
        </w:rPr>
        <w:t xml:space="preserve"> </w:t>
      </w:r>
      <w:r>
        <w:t>монастыре.</w:t>
      </w:r>
      <w:r>
        <w:rPr>
          <w:spacing w:val="-11"/>
        </w:rPr>
        <w:t xml:space="preserve"> </w:t>
      </w:r>
      <w:r>
        <w:t>Сословные</w:t>
      </w:r>
      <w:r>
        <w:rPr>
          <w:spacing w:val="-13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заведения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юношества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дворянства.</w:t>
      </w:r>
      <w:r>
        <w:rPr>
          <w:spacing w:val="-53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первый российский</w:t>
      </w:r>
      <w:r>
        <w:rPr>
          <w:spacing w:val="-2"/>
        </w:rPr>
        <w:t xml:space="preserve"> </w:t>
      </w:r>
      <w:r>
        <w:t>университет.</w:t>
      </w:r>
    </w:p>
    <w:p w:rsidR="00563A7A" w:rsidRDefault="002A7DFB">
      <w:pPr>
        <w:pStyle w:val="a3"/>
        <w:ind w:right="823"/>
      </w:pPr>
      <w:r>
        <w:t>Русская архитектура XVIII в. Строительство Петербурга, формирование его 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 и Петербурга. Переход к классицизму, создание архитектурных ансамблей в стиле клас-</w:t>
      </w:r>
      <w:r>
        <w:rPr>
          <w:spacing w:val="1"/>
        </w:rPr>
        <w:t xml:space="preserve"> </w:t>
      </w:r>
      <w:r>
        <w:t>сицизма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 столицах.</w:t>
      </w:r>
      <w:r>
        <w:rPr>
          <w:spacing w:val="-1"/>
        </w:rPr>
        <w:t xml:space="preserve"> </w:t>
      </w:r>
      <w:r>
        <w:t>В.И. Баженов, М.Ф.</w:t>
      </w:r>
      <w:r>
        <w:rPr>
          <w:spacing w:val="-1"/>
        </w:rPr>
        <w:t xml:space="preserve"> </w:t>
      </w:r>
      <w:r>
        <w:t>Казаков, Ф.Ф. Растрелли.</w:t>
      </w:r>
    </w:p>
    <w:p w:rsidR="00563A7A" w:rsidRDefault="002A7DFB">
      <w:pPr>
        <w:pStyle w:val="a3"/>
        <w:ind w:right="824"/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 веяния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 в конце столетия.</w:t>
      </w:r>
    </w:p>
    <w:p w:rsidR="00563A7A" w:rsidRDefault="002A7DFB">
      <w:pPr>
        <w:pStyle w:val="a3"/>
        <w:ind w:left="1530" w:right="7581" w:firstLine="0"/>
        <w:jc w:val="left"/>
      </w:pPr>
      <w:r>
        <w:t>Наш край в XVIII в.</w:t>
      </w:r>
      <w:r>
        <w:rPr>
          <w:spacing w:val="-52"/>
        </w:rPr>
        <w:t xml:space="preserve"> </w:t>
      </w:r>
      <w:r>
        <w:t>Обобщение.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</w:p>
    <w:p w:rsidR="00563A7A" w:rsidRDefault="002A7DFB">
      <w:pPr>
        <w:pStyle w:val="8"/>
        <w:rPr>
          <w:b w:val="0"/>
          <w:i w:val="0"/>
        </w:rPr>
      </w:pP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 времени.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 начало XX</w:t>
      </w:r>
      <w:r>
        <w:rPr>
          <w:spacing w:val="-2"/>
        </w:rPr>
        <w:t xml:space="preserve"> </w:t>
      </w:r>
      <w:r>
        <w:t>в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Введение.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XIX в.</w:t>
      </w:r>
    </w:p>
    <w:p w:rsidR="00563A7A" w:rsidRDefault="002A7DFB">
      <w:pPr>
        <w:pStyle w:val="a3"/>
        <w:ind w:right="823"/>
      </w:pPr>
      <w:r>
        <w:t>Провозглашение империи Наполеона I во Франции. Реформы. Законодательство. Напо-</w:t>
      </w:r>
      <w:r>
        <w:rPr>
          <w:spacing w:val="1"/>
        </w:rPr>
        <w:t xml:space="preserve"> </w:t>
      </w:r>
      <w:r>
        <w:t>леоновские войны. Антинаполеоновские коалиции. Политика Наполеона в завоеванных странах.</w:t>
      </w:r>
      <w:r>
        <w:rPr>
          <w:spacing w:val="1"/>
        </w:rPr>
        <w:t xml:space="preserve"> </w:t>
      </w:r>
      <w:r>
        <w:t>Отношение населения к завоевателям: сопротивление, сотрудничество. Поход армии Наполеона в</w:t>
      </w:r>
      <w:r>
        <w:rPr>
          <w:spacing w:val="1"/>
        </w:rPr>
        <w:t xml:space="preserve"> </w:t>
      </w:r>
      <w:r>
        <w:t>Россию и крушение Французской империи. Венский конгресс: цели, главные участники, 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</w:t>
      </w:r>
      <w:r>
        <w:rPr>
          <w:spacing w:val="-3"/>
        </w:rPr>
        <w:t xml:space="preserve"> </w:t>
      </w:r>
      <w:r>
        <w:t>союза.</w:t>
      </w:r>
    </w:p>
    <w:p w:rsidR="00563A7A" w:rsidRDefault="002A7DFB">
      <w:pPr>
        <w:pStyle w:val="a3"/>
        <w:ind w:right="823"/>
      </w:pPr>
      <w:r>
        <w:t>Развитие индустриального общества в первой половине XIX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процессы.</w:t>
      </w:r>
    </w:p>
    <w:p w:rsidR="00563A7A" w:rsidRDefault="002A7DFB">
      <w:pPr>
        <w:pStyle w:val="a3"/>
        <w:ind w:right="821"/>
      </w:pPr>
      <w:r>
        <w:t>Промышленный переворот, его особенности в странах Европы и США. Изменения в соци-</w:t>
      </w:r>
      <w:r>
        <w:rPr>
          <w:spacing w:val="1"/>
        </w:rPr>
        <w:t xml:space="preserve"> </w:t>
      </w:r>
      <w:r>
        <w:t>альной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идей;</w:t>
      </w:r>
      <w:r>
        <w:rPr>
          <w:spacing w:val="-1"/>
        </w:rPr>
        <w:t xml:space="preserve"> </w:t>
      </w:r>
      <w:r>
        <w:t>социалисты-утописты.</w:t>
      </w:r>
    </w:p>
    <w:p w:rsidR="00563A7A" w:rsidRDefault="002A7DFB">
      <w:pPr>
        <w:pStyle w:val="a3"/>
        <w:ind w:right="821"/>
      </w:pPr>
      <w:r>
        <w:t>Выступления рабочих. Социальные и национальные движения в странах Европы. Оформ-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консервативных,</w:t>
      </w:r>
      <w:r>
        <w:rPr>
          <w:spacing w:val="-4"/>
        </w:rPr>
        <w:t xml:space="preserve"> </w:t>
      </w:r>
      <w:r>
        <w:t>либеральных,</w:t>
      </w:r>
      <w:r>
        <w:rPr>
          <w:spacing w:val="-1"/>
        </w:rPr>
        <w:t xml:space="preserve"> </w:t>
      </w:r>
      <w:r>
        <w:t>радикальных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563A7A" w:rsidRDefault="002A7DFB">
      <w:pPr>
        <w:pStyle w:val="a3"/>
        <w:spacing w:before="1"/>
        <w:ind w:left="1530" w:right="3396" w:firstLine="0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-1"/>
        </w:rPr>
        <w:t xml:space="preserve"> </w:t>
      </w:r>
      <w:r>
        <w:t>Реставрация,</w:t>
      </w:r>
      <w:r>
        <w:rPr>
          <w:spacing w:val="-2"/>
        </w:rPr>
        <w:t xml:space="preserve"> </w:t>
      </w:r>
      <w:r>
        <w:t>Июльская</w:t>
      </w:r>
      <w:r>
        <w:rPr>
          <w:spacing w:val="-2"/>
        </w:rPr>
        <w:t xml:space="preserve"> </w:t>
      </w:r>
      <w:r>
        <w:t>монархия,</w:t>
      </w:r>
      <w:r>
        <w:rPr>
          <w:spacing w:val="-2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республика.</w:t>
      </w:r>
    </w:p>
    <w:p w:rsidR="00563A7A" w:rsidRDefault="002A7DFB">
      <w:pPr>
        <w:pStyle w:val="a3"/>
        <w:ind w:right="821"/>
      </w:pPr>
      <w:r>
        <w:t>Великобритания: борьба за парламентскую реформу; чартизм. Нарастание освободитель-</w:t>
      </w:r>
      <w:r>
        <w:rPr>
          <w:spacing w:val="1"/>
        </w:rPr>
        <w:t xml:space="preserve"> </w:t>
      </w:r>
      <w:r>
        <w:t>ных движений. Освобождение Греции. Европейские революции 1830 г. и 1848-1849 гг. Возникно-</w:t>
      </w:r>
      <w:r>
        <w:rPr>
          <w:spacing w:val="1"/>
        </w:rPr>
        <w:t xml:space="preserve"> </w:t>
      </w:r>
      <w:r>
        <w:t>вение 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563A7A" w:rsidRDefault="002A7DFB">
      <w:pPr>
        <w:pStyle w:val="a3"/>
        <w:spacing w:line="252" w:lineRule="exact"/>
        <w:ind w:left="1530" w:firstLine="0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 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 XX в.</w:t>
      </w:r>
    </w:p>
    <w:p w:rsidR="00563A7A" w:rsidRDefault="002A7DFB">
      <w:pPr>
        <w:pStyle w:val="a3"/>
        <w:ind w:right="821"/>
      </w:pPr>
      <w:r>
        <w:t>Великобритания в Викторианскую эпоху. «Мастерская мира». Рабочее движение. Полити-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Британская колониальная</w:t>
      </w:r>
      <w:r>
        <w:rPr>
          <w:spacing w:val="-2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563A7A" w:rsidRDefault="002A7DFB">
      <w:pPr>
        <w:pStyle w:val="a3"/>
        <w:ind w:right="824"/>
      </w:pPr>
      <w:r>
        <w:t>Франция. Империя Наполеона III: внутренняя и внешняя политика. Активизация колони-</w:t>
      </w:r>
      <w:r>
        <w:rPr>
          <w:spacing w:val="1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экспансии. Франко-германская</w:t>
      </w:r>
      <w:r>
        <w:rPr>
          <w:spacing w:val="-1"/>
        </w:rPr>
        <w:t xml:space="preserve"> </w:t>
      </w:r>
      <w:r>
        <w:t>война 1870-1871</w:t>
      </w:r>
      <w:r>
        <w:rPr>
          <w:spacing w:val="-1"/>
        </w:rPr>
        <w:t xml:space="preserve"> </w:t>
      </w:r>
      <w:r>
        <w:t>гг. Парижская коммуна.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Италия.</w:t>
      </w:r>
      <w:r>
        <w:rPr>
          <w:spacing w:val="14"/>
        </w:rPr>
        <w:t xml:space="preserve"> </w:t>
      </w:r>
      <w:r>
        <w:t>Подъем</w:t>
      </w:r>
      <w:r>
        <w:rPr>
          <w:spacing w:val="15"/>
        </w:rPr>
        <w:t xml:space="preserve"> </w:t>
      </w:r>
      <w:r>
        <w:t>борьбы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независимость</w:t>
      </w:r>
      <w:r>
        <w:rPr>
          <w:spacing w:val="15"/>
        </w:rPr>
        <w:t xml:space="preserve"> </w:t>
      </w:r>
      <w:r>
        <w:t>итальянских</w:t>
      </w:r>
      <w:r>
        <w:rPr>
          <w:spacing w:val="14"/>
        </w:rPr>
        <w:t xml:space="preserve"> </w:t>
      </w:r>
      <w:r>
        <w:t>земель.</w:t>
      </w:r>
      <w:r>
        <w:rPr>
          <w:spacing w:val="15"/>
        </w:rPr>
        <w:t xml:space="preserve"> </w:t>
      </w:r>
      <w:r>
        <w:t>К.</w:t>
      </w:r>
      <w:r>
        <w:rPr>
          <w:spacing w:val="15"/>
        </w:rPr>
        <w:t xml:space="preserve"> </w:t>
      </w:r>
      <w:r>
        <w:t>Кавур,</w:t>
      </w:r>
      <w:r>
        <w:rPr>
          <w:spacing w:val="14"/>
        </w:rPr>
        <w:t xml:space="preserve"> </w:t>
      </w:r>
      <w:r>
        <w:t>Дж.</w:t>
      </w:r>
      <w:r>
        <w:rPr>
          <w:spacing w:val="15"/>
        </w:rPr>
        <w:t xml:space="preserve"> </w:t>
      </w:r>
      <w:r>
        <w:t>Гарибальди.</w:t>
      </w:r>
    </w:p>
    <w:p w:rsidR="00563A7A" w:rsidRDefault="002A7DFB">
      <w:pPr>
        <w:pStyle w:val="a3"/>
        <w:spacing w:line="252" w:lineRule="exact"/>
        <w:ind w:firstLine="0"/>
      </w:pP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</w:t>
      </w:r>
      <w:r>
        <w:rPr>
          <w:spacing w:val="-1"/>
        </w:rPr>
        <w:t xml:space="preserve"> </w:t>
      </w:r>
      <w:r>
        <w:t>II.</w:t>
      </w:r>
    </w:p>
    <w:p w:rsidR="00563A7A" w:rsidRDefault="002A7DFB">
      <w:pPr>
        <w:pStyle w:val="a3"/>
        <w:spacing w:before="1"/>
        <w:ind w:right="824"/>
      </w:pPr>
      <w:r>
        <w:t>Германия. Движение за объединение германских государств. О. Бисмарк. Северогерман-</w:t>
      </w:r>
      <w:r>
        <w:rPr>
          <w:spacing w:val="1"/>
        </w:rPr>
        <w:t xml:space="preserve"> </w:t>
      </w:r>
      <w:r>
        <w:t>ский союз. Провозглашение Германской империи. Социальная политика. Включение империи в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внешнеполитических союзов</w:t>
      </w:r>
      <w:r>
        <w:rPr>
          <w:spacing w:val="-1"/>
        </w:rPr>
        <w:t xml:space="preserve"> </w:t>
      </w:r>
      <w:r>
        <w:t>и колониальные захваты.</w:t>
      </w:r>
    </w:p>
    <w:p w:rsidR="00563A7A" w:rsidRDefault="002A7DFB">
      <w:pPr>
        <w:pStyle w:val="a3"/>
        <w:ind w:right="818"/>
      </w:pPr>
      <w:r>
        <w:t>Страны Центральной и Юго-Восточной Европы во второй половине XIX - начале XX в.</w:t>
      </w:r>
      <w:r>
        <w:rPr>
          <w:spacing w:val="1"/>
        </w:rPr>
        <w:t xml:space="preserve"> </w:t>
      </w:r>
      <w:r>
        <w:t>Габсбургская империя: экономическое и политическое развитие, положение народов, националь-</w:t>
      </w:r>
      <w:r>
        <w:rPr>
          <w:spacing w:val="1"/>
        </w:rPr>
        <w:t xml:space="preserve"> </w:t>
      </w:r>
      <w:r>
        <w:t>ные движения. Провозглашение дуалистической Австро-Венгерской монархии (1867). Югосла-</w:t>
      </w:r>
      <w:r>
        <w:rPr>
          <w:spacing w:val="1"/>
        </w:rPr>
        <w:t xml:space="preserve"> </w:t>
      </w:r>
      <w:r>
        <w:t>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-1"/>
        </w:rPr>
        <w:t xml:space="preserve"> </w:t>
      </w:r>
      <w:r>
        <w:t>гг., ее итоги.</w:t>
      </w:r>
    </w:p>
    <w:p w:rsidR="00563A7A" w:rsidRDefault="002A7DFB">
      <w:pPr>
        <w:pStyle w:val="a3"/>
        <w:ind w:right="823"/>
      </w:pPr>
      <w:r>
        <w:t>Соединенные Штаты Америки. Север и Юг: экономика, социальные отношения, полити-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(1861-1865):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 А. Линкольн. Восстановление Юга.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Промышленный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 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Экономическое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социально-политическое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Европы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США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XIX</w:t>
      </w:r>
      <w:r>
        <w:rPr>
          <w:spacing w:val="30"/>
        </w:rPr>
        <w:t xml:space="preserve"> </w:t>
      </w:r>
      <w:r>
        <w:t>-</w:t>
      </w:r>
    </w:p>
    <w:p w:rsidR="00563A7A" w:rsidRDefault="002A7DFB">
      <w:pPr>
        <w:pStyle w:val="a3"/>
        <w:spacing w:line="252" w:lineRule="exact"/>
        <w:ind w:firstLine="0"/>
      </w:pPr>
      <w:r>
        <w:t>начале</w:t>
      </w:r>
      <w:r>
        <w:rPr>
          <w:spacing w:val="-3"/>
        </w:rPr>
        <w:t xml:space="preserve"> </w:t>
      </w:r>
      <w:r>
        <w:t>XX в.</w:t>
      </w:r>
    </w:p>
    <w:p w:rsidR="00563A7A" w:rsidRDefault="002A7DFB">
      <w:pPr>
        <w:pStyle w:val="a3"/>
        <w:spacing w:before="2"/>
        <w:ind w:right="823"/>
      </w:pPr>
      <w:r>
        <w:t>Завершение промышленного переворота. Вторая промышленная революция. Индустриа-</w:t>
      </w:r>
      <w:r>
        <w:rPr>
          <w:spacing w:val="1"/>
        </w:rPr>
        <w:t xml:space="preserve"> </w:t>
      </w:r>
      <w:r>
        <w:t>лизация. Монополистический капитализм. Технический прогресс в промышленности и сельском</w:t>
      </w:r>
      <w:r>
        <w:rPr>
          <w:spacing w:val="1"/>
        </w:rPr>
        <w:t xml:space="preserve"> </w:t>
      </w:r>
      <w:r>
        <w:t>хозяйстве. Развитие транспорта и средств связи. Миграция из Старого в Новый Свет. Положение</w:t>
      </w:r>
      <w:r>
        <w:rPr>
          <w:spacing w:val="1"/>
        </w:rPr>
        <w:t xml:space="preserve"> </w:t>
      </w:r>
      <w:r>
        <w:t>основных социальных групп. Рабочее движение и профсоюзы. Образование социалистических</w:t>
      </w:r>
      <w:r>
        <w:rPr>
          <w:spacing w:val="1"/>
        </w:rPr>
        <w:t xml:space="preserve"> </w:t>
      </w:r>
      <w:r>
        <w:t>партий.</w:t>
      </w:r>
    </w:p>
    <w:p w:rsidR="00563A7A" w:rsidRDefault="002A7DFB">
      <w:pPr>
        <w:pStyle w:val="a3"/>
        <w:spacing w:line="252" w:lineRule="exact"/>
        <w:ind w:left="1530" w:firstLine="0"/>
      </w:pPr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 в.</w:t>
      </w:r>
    </w:p>
    <w:p w:rsidR="00563A7A" w:rsidRDefault="002A7DFB">
      <w:pPr>
        <w:pStyle w:val="a3"/>
        <w:ind w:right="821"/>
      </w:pPr>
      <w:r>
        <w:t>Политика метрополий в латиноамериканских владениях. Колониальное общество. Осво-</w:t>
      </w:r>
      <w:r>
        <w:rPr>
          <w:spacing w:val="1"/>
        </w:rPr>
        <w:t xml:space="preserve"> </w:t>
      </w:r>
      <w:r>
        <w:t>бодительная борьба: задачи, участники, формы выступлений. Ф.Д. Туссен-Лувертюр, С. Боливар.</w:t>
      </w:r>
      <w:r>
        <w:rPr>
          <w:spacing w:val="1"/>
        </w:rPr>
        <w:t xml:space="preserve"> </w:t>
      </w:r>
      <w:r>
        <w:t>Провозглашение независимых государств. Влияние США на страны Латинской Америки. Тради-</w:t>
      </w:r>
      <w:r>
        <w:rPr>
          <w:spacing w:val="1"/>
        </w:rPr>
        <w:t xml:space="preserve"> </w:t>
      </w:r>
      <w:r>
        <w:t>ционные отношения; латифундизм. Проблемы модернизации. Мексиканская революция 1910-1917</w:t>
      </w:r>
      <w:r>
        <w:rPr>
          <w:spacing w:val="-52"/>
        </w:rPr>
        <w:t xml:space="preserve"> </w:t>
      </w:r>
      <w:r>
        <w:t>гг.: участники,</w:t>
      </w:r>
      <w:r>
        <w:rPr>
          <w:spacing w:val="-3"/>
        </w:rPr>
        <w:t xml:space="preserve"> </w:t>
      </w:r>
      <w:r>
        <w:t>итоги, значение.</w:t>
      </w:r>
    </w:p>
    <w:p w:rsidR="00563A7A" w:rsidRDefault="002A7DFB">
      <w:pPr>
        <w:pStyle w:val="a3"/>
        <w:spacing w:line="252" w:lineRule="exact"/>
        <w:ind w:left="1530" w:firstLine="0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</w:t>
      </w:r>
    </w:p>
    <w:p w:rsidR="00563A7A" w:rsidRDefault="002A7DFB">
      <w:pPr>
        <w:pStyle w:val="a3"/>
        <w:ind w:right="822"/>
      </w:pPr>
      <w:r>
        <w:t>Япония. Внутренняя и внешняя политика сегуната Токугава. «Открытие Японии». Рестав-</w:t>
      </w:r>
      <w:r>
        <w:rPr>
          <w:spacing w:val="1"/>
        </w:rPr>
        <w:t xml:space="preserve"> </w:t>
      </w:r>
      <w:r>
        <w:t>рация Мэйдзи. Введение конституции. Модернизация в экономике и социальных отношениях.</w:t>
      </w:r>
      <w:r>
        <w:rPr>
          <w:spacing w:val="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 завоеваний.</w:t>
      </w:r>
    </w:p>
    <w:p w:rsidR="00563A7A" w:rsidRDefault="002A7DFB">
      <w:pPr>
        <w:pStyle w:val="a3"/>
        <w:spacing w:before="1"/>
        <w:ind w:right="821"/>
      </w:pPr>
      <w:r>
        <w:t>Китай. Империя Цин. «Опиумные войны». Восстание тайпинов. «Открытие» Китая. Поли-</w:t>
      </w:r>
      <w:r>
        <w:rPr>
          <w:spacing w:val="1"/>
        </w:rPr>
        <w:t xml:space="preserve"> </w:t>
      </w:r>
      <w:r>
        <w:t>тика</w:t>
      </w:r>
      <w:r>
        <w:rPr>
          <w:spacing w:val="-1"/>
        </w:rPr>
        <w:t xml:space="preserve"> </w:t>
      </w:r>
      <w:r>
        <w:t>«самоусиления». Восстание</w:t>
      </w:r>
      <w:r>
        <w:rPr>
          <w:spacing w:val="-1"/>
        </w:rPr>
        <w:t xml:space="preserve"> </w:t>
      </w:r>
      <w:r>
        <w:t>«ихэтуаней». Революция</w:t>
      </w:r>
      <w:r>
        <w:rPr>
          <w:spacing w:val="-2"/>
        </w:rPr>
        <w:t xml:space="preserve"> </w:t>
      </w:r>
      <w:r>
        <w:t>1911-1913 гг.</w:t>
      </w:r>
      <w:r>
        <w:rPr>
          <w:spacing w:val="-4"/>
        </w:rPr>
        <w:t xml:space="preserve"> </w:t>
      </w:r>
      <w:r>
        <w:t>Сунь Ятсен.</w:t>
      </w:r>
    </w:p>
    <w:p w:rsidR="00563A7A" w:rsidRDefault="002A7DFB">
      <w:pPr>
        <w:pStyle w:val="a3"/>
        <w:ind w:right="821"/>
      </w:pPr>
      <w:r>
        <w:t>Османская империя. Традиционные устои и попытки проведения реформ. Политика Тан-</w:t>
      </w:r>
      <w:r>
        <w:rPr>
          <w:spacing w:val="1"/>
        </w:rPr>
        <w:t xml:space="preserve"> </w:t>
      </w:r>
      <w:r>
        <w:t>зимата.</w:t>
      </w:r>
      <w:r>
        <w:rPr>
          <w:spacing w:val="-1"/>
        </w:rPr>
        <w:t xml:space="preserve"> </w:t>
      </w:r>
      <w:r>
        <w:t>Принятие конституции. 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 гг.</w:t>
      </w:r>
    </w:p>
    <w:p w:rsidR="00563A7A" w:rsidRDefault="002A7DFB">
      <w:pPr>
        <w:pStyle w:val="a3"/>
        <w:ind w:left="1530" w:firstLine="0"/>
      </w:pPr>
      <w:r>
        <w:t>Революция</w:t>
      </w:r>
      <w:r>
        <w:rPr>
          <w:spacing w:val="-2"/>
        </w:rPr>
        <w:t xml:space="preserve"> </w:t>
      </w:r>
      <w:r>
        <w:t>1905-1911 г.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Иране.</w:t>
      </w:r>
    </w:p>
    <w:p w:rsidR="00563A7A" w:rsidRDefault="002A7DFB">
      <w:pPr>
        <w:pStyle w:val="a3"/>
        <w:ind w:right="826"/>
      </w:pPr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 Объявление Индии владением британской короны. Политическое развитие Индии во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Индийского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Тилак,</w:t>
      </w:r>
      <w:r>
        <w:rPr>
          <w:spacing w:val="-4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563A7A" w:rsidRDefault="002A7DFB">
      <w:pPr>
        <w:pStyle w:val="a3"/>
        <w:spacing w:line="252" w:lineRule="exact"/>
        <w:ind w:left="1530" w:firstLine="0"/>
      </w:pPr>
      <w:r>
        <w:t>Народы</w:t>
      </w:r>
      <w:r>
        <w:rPr>
          <w:spacing w:val="-1"/>
        </w:rPr>
        <w:t xml:space="preserve"> </w:t>
      </w:r>
      <w:r>
        <w:t>Африки в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Завершение колониального раздела мира. Колониальные порядки и традиционные обще-</w:t>
      </w:r>
      <w:r>
        <w:rPr>
          <w:spacing w:val="1"/>
        </w:rPr>
        <w:t xml:space="preserve"> </w:t>
      </w:r>
      <w:r>
        <w:t>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Африки.</w:t>
      </w:r>
      <w:r>
        <w:rPr>
          <w:spacing w:val="-8"/>
        </w:rPr>
        <w:t xml:space="preserve"> </w:t>
      </w:r>
      <w:r>
        <w:t>Выступления</w:t>
      </w:r>
      <w:r>
        <w:rPr>
          <w:spacing w:val="-9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колонизаторов.</w:t>
      </w:r>
      <w:r>
        <w:rPr>
          <w:spacing w:val="-8"/>
        </w:rPr>
        <w:t xml:space="preserve"> </w:t>
      </w:r>
      <w:r>
        <w:t>Англо-бурская</w:t>
      </w:r>
      <w:r>
        <w:rPr>
          <w:spacing w:val="-9"/>
        </w:rPr>
        <w:t xml:space="preserve"> </w:t>
      </w:r>
      <w:r>
        <w:t>война.</w:t>
      </w:r>
    </w:p>
    <w:p w:rsidR="00563A7A" w:rsidRDefault="002A7DFB">
      <w:pPr>
        <w:pStyle w:val="a3"/>
        <w:ind w:left="1530" w:firstLine="0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Научные</w:t>
      </w:r>
      <w:r>
        <w:rPr>
          <w:spacing w:val="15"/>
        </w:rPr>
        <w:t xml:space="preserve"> </w:t>
      </w:r>
      <w:r>
        <w:t>открытия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технические</w:t>
      </w:r>
      <w:r>
        <w:rPr>
          <w:spacing w:val="13"/>
        </w:rPr>
        <w:t xml:space="preserve"> </w:t>
      </w:r>
      <w:r>
        <w:t>изобретения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XX</w:t>
      </w:r>
      <w:r>
        <w:rPr>
          <w:spacing w:val="14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Революция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физике.</w:t>
      </w:r>
    </w:p>
    <w:p w:rsidR="00563A7A" w:rsidRDefault="002A7DFB">
      <w:pPr>
        <w:pStyle w:val="a3"/>
        <w:spacing w:line="252" w:lineRule="exact"/>
        <w:ind w:firstLine="0"/>
      </w:pPr>
      <w:r>
        <w:t>Достижения</w:t>
      </w:r>
      <w:r>
        <w:rPr>
          <w:spacing w:val="-4"/>
        </w:rPr>
        <w:t xml:space="preserve"> </w:t>
      </w:r>
      <w:r>
        <w:t>естествознания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философии,</w:t>
      </w:r>
      <w:r>
        <w:rPr>
          <w:spacing w:val="-3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социологии.</w:t>
      </w:r>
    </w:p>
    <w:p w:rsidR="00563A7A" w:rsidRDefault="002A7DFB">
      <w:pPr>
        <w:pStyle w:val="a3"/>
        <w:ind w:right="818"/>
      </w:pPr>
      <w:r>
        <w:t>Распространение образования. Технический прогресс и изменения в условиях труда и по-</w:t>
      </w:r>
      <w:r>
        <w:rPr>
          <w:spacing w:val="1"/>
        </w:rPr>
        <w:t xml:space="preserve"> </w:t>
      </w:r>
      <w:r>
        <w:t>вседневной жизни людей. Художественная культура XIX - начала XX в. Эволюция стилей в лите-</w:t>
      </w:r>
      <w:r>
        <w:rPr>
          <w:spacing w:val="1"/>
        </w:rPr>
        <w:t xml:space="preserve"> </w:t>
      </w:r>
      <w:r>
        <w:t>ратуре, живописи: классицизм, романтизм, реализм. Импрессионизм. Модернизм. Смена стилей в</w:t>
      </w:r>
      <w:r>
        <w:rPr>
          <w:spacing w:val="1"/>
        </w:rPr>
        <w:t xml:space="preserve"> </w:t>
      </w:r>
      <w:r>
        <w:t>архитектуре. Музыкальное и театральное искусство.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563A7A" w:rsidRDefault="002A7DFB">
      <w:pPr>
        <w:pStyle w:val="a3"/>
        <w:ind w:left="1530" w:firstLine="0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 в.</w:t>
      </w:r>
    </w:p>
    <w:p w:rsidR="00563A7A" w:rsidRDefault="002A7DFB">
      <w:pPr>
        <w:pStyle w:val="a3"/>
        <w:spacing w:before="2"/>
        <w:ind w:right="822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военно-политических</w:t>
      </w:r>
      <w:r>
        <w:rPr>
          <w:spacing w:val="-13"/>
        </w:rPr>
        <w:t xml:space="preserve"> </w:t>
      </w:r>
      <w:r>
        <w:t>блоков</w:t>
      </w:r>
      <w:r>
        <w:rPr>
          <w:spacing w:val="-11"/>
        </w:rPr>
        <w:t xml:space="preserve"> </w:t>
      </w:r>
      <w:r>
        <w:t>великих</w:t>
      </w:r>
      <w:r>
        <w:rPr>
          <w:spacing w:val="-12"/>
        </w:rPr>
        <w:t xml:space="preserve"> </w:t>
      </w:r>
      <w:r>
        <w:t>держав.</w:t>
      </w:r>
      <w:r>
        <w:rPr>
          <w:spacing w:val="-10"/>
        </w:rPr>
        <w:t xml:space="preserve"> </w:t>
      </w:r>
      <w:r>
        <w:t>Первая</w:t>
      </w:r>
      <w:r>
        <w:rPr>
          <w:spacing w:val="-11"/>
        </w:rPr>
        <w:t xml:space="preserve"> </w:t>
      </w:r>
      <w:r>
        <w:t>Гаагская</w:t>
      </w:r>
      <w:r>
        <w:rPr>
          <w:spacing w:val="-10"/>
        </w:rPr>
        <w:t xml:space="preserve"> </w:t>
      </w:r>
      <w:r>
        <w:t>мирная</w:t>
      </w:r>
      <w:r>
        <w:rPr>
          <w:spacing w:val="-12"/>
        </w:rPr>
        <w:t xml:space="preserve"> </w:t>
      </w:r>
      <w:r>
        <w:t>конференция</w:t>
      </w:r>
      <w:r>
        <w:rPr>
          <w:spacing w:val="-52"/>
        </w:rPr>
        <w:t xml:space="preserve"> </w:t>
      </w:r>
      <w:r>
        <w:t>(1899). Международные конфликты и войны в конце XIX - начале XX в. 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русско-японская война,</w:t>
      </w:r>
      <w:r>
        <w:rPr>
          <w:spacing w:val="-1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563A7A" w:rsidRDefault="002A7DFB">
      <w:pPr>
        <w:ind w:left="1530" w:right="3708"/>
      </w:pPr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rPr>
          <w:b/>
          <w:i/>
        </w:rPr>
        <w:t>История России. Российская империя в XIX - начале XX в.</w:t>
      </w:r>
      <w:r>
        <w:rPr>
          <w:b/>
          <w:i/>
          <w:spacing w:val="-52"/>
        </w:rPr>
        <w:t xml:space="preserve"> </w:t>
      </w:r>
      <w:r>
        <w:t>Введение.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Александровская</w:t>
      </w:r>
      <w:r>
        <w:rPr>
          <w:spacing w:val="-4"/>
        </w:rPr>
        <w:t xml:space="preserve"> </w:t>
      </w:r>
      <w:r>
        <w:t>эпоха: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563A7A" w:rsidRDefault="002A7DFB">
      <w:pPr>
        <w:pStyle w:val="a3"/>
        <w:ind w:right="824"/>
        <w:jc w:val="left"/>
      </w:pPr>
      <w:r>
        <w:t>Проекты</w:t>
      </w:r>
      <w:r>
        <w:rPr>
          <w:spacing w:val="17"/>
        </w:rPr>
        <w:t xml:space="preserve"> </w:t>
      </w:r>
      <w:r>
        <w:t>либеральных</w:t>
      </w:r>
      <w:r>
        <w:rPr>
          <w:spacing w:val="17"/>
        </w:rPr>
        <w:t xml:space="preserve"> </w:t>
      </w:r>
      <w:r>
        <w:t>реформ</w:t>
      </w:r>
      <w:r>
        <w:rPr>
          <w:spacing w:val="16"/>
        </w:rPr>
        <w:t xml:space="preserve"> </w:t>
      </w:r>
      <w:r>
        <w:t>Александра</w:t>
      </w:r>
      <w:r>
        <w:rPr>
          <w:spacing w:val="18"/>
        </w:rPr>
        <w:t xml:space="preserve"> </w:t>
      </w:r>
      <w:r>
        <w:t>I.</w:t>
      </w:r>
      <w:r>
        <w:rPr>
          <w:spacing w:val="17"/>
        </w:rPr>
        <w:t xml:space="preserve"> </w:t>
      </w:r>
      <w:r>
        <w:t>Внешние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внутренние</w:t>
      </w:r>
      <w:r>
        <w:rPr>
          <w:spacing w:val="16"/>
        </w:rPr>
        <w:t xml:space="preserve"> </w:t>
      </w:r>
      <w:r>
        <w:t>факторы.</w:t>
      </w:r>
      <w:r>
        <w:rPr>
          <w:spacing w:val="17"/>
        </w:rPr>
        <w:t xml:space="preserve"> </w:t>
      </w:r>
      <w:r>
        <w:t>Негласный</w:t>
      </w:r>
      <w:r>
        <w:rPr>
          <w:spacing w:val="-52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 управления.</w:t>
      </w:r>
      <w:r>
        <w:rPr>
          <w:spacing w:val="-4"/>
        </w:rPr>
        <w:t xml:space="preserve"> </w:t>
      </w:r>
      <w:r>
        <w:t>М.М. Сперанский.</w:t>
      </w:r>
    </w:p>
    <w:p w:rsidR="00563A7A" w:rsidRDefault="002A7DFB">
      <w:pPr>
        <w:pStyle w:val="a3"/>
        <w:spacing w:before="1"/>
        <w:ind w:right="824"/>
        <w:jc w:val="left"/>
      </w:pPr>
      <w:r>
        <w:rPr>
          <w:spacing w:val="-1"/>
        </w:rPr>
        <w:t>Внешняя</w:t>
      </w:r>
      <w:r>
        <w:rPr>
          <w:spacing w:val="-12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Францией</w:t>
      </w:r>
      <w:r>
        <w:rPr>
          <w:spacing w:val="-12"/>
        </w:rPr>
        <w:t xml:space="preserve"> </w:t>
      </w:r>
      <w:r>
        <w:t>1805-1807</w:t>
      </w:r>
      <w:r>
        <w:rPr>
          <w:spacing w:val="-11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Тильзитский</w:t>
      </w:r>
      <w:r>
        <w:rPr>
          <w:spacing w:val="-12"/>
        </w:rPr>
        <w:t xml:space="preserve"> </w:t>
      </w:r>
      <w:r>
        <w:t>мир.</w:t>
      </w:r>
      <w:r>
        <w:rPr>
          <w:spacing w:val="-11"/>
        </w:rPr>
        <w:t xml:space="preserve"> </w:t>
      </w:r>
      <w:r>
        <w:t>Война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Швецией 1808-1809 г.</w:t>
      </w:r>
      <w:r>
        <w:rPr>
          <w:spacing w:val="-3"/>
        </w:rPr>
        <w:t xml:space="preserve"> </w:t>
      </w:r>
      <w:r>
        <w:t>и присоединение Финляндии.</w:t>
      </w:r>
    </w:p>
    <w:p w:rsidR="00563A7A" w:rsidRDefault="002A7DFB">
      <w:pPr>
        <w:pStyle w:val="a3"/>
        <w:ind w:right="824"/>
        <w:jc w:val="left"/>
      </w:pPr>
      <w:r>
        <w:t>Война</w:t>
      </w:r>
      <w:r>
        <w:rPr>
          <w:spacing w:val="1"/>
        </w:rPr>
        <w:t xml:space="preserve"> </w:t>
      </w:r>
      <w:r>
        <w:t>с 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- важнейшее</w:t>
      </w:r>
      <w:r>
        <w:rPr>
          <w:spacing w:val="-52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Венский</w:t>
      </w:r>
      <w:r>
        <w:rPr>
          <w:spacing w:val="-5"/>
        </w:rPr>
        <w:t xml:space="preserve"> </w:t>
      </w:r>
      <w:r>
        <w:t>конгресс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 w:firstLine="0"/>
        <w:jc w:val="left"/>
      </w:pPr>
      <w:r>
        <w:t>Возрастание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европейской</w:t>
      </w:r>
      <w:r>
        <w:rPr>
          <w:spacing w:val="8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Наполеоном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Венского</w:t>
      </w:r>
      <w:r>
        <w:rPr>
          <w:spacing w:val="8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гресса.</w:t>
      </w:r>
    </w:p>
    <w:p w:rsidR="00563A7A" w:rsidRDefault="002A7DFB">
      <w:pPr>
        <w:pStyle w:val="a3"/>
        <w:ind w:right="825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 Военные поселения.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Дворянская</w:t>
      </w:r>
      <w:r>
        <w:rPr>
          <w:spacing w:val="-5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6"/>
        </w:rPr>
        <w:t xml:space="preserve"> </w:t>
      </w:r>
      <w:r>
        <w:t>Тайные</w:t>
      </w:r>
      <w:r>
        <w:rPr>
          <w:spacing w:val="-4"/>
        </w:rPr>
        <w:t xml:space="preserve"> </w:t>
      </w:r>
      <w:r>
        <w:t>организации:</w:t>
      </w:r>
    </w:p>
    <w:p w:rsidR="00563A7A" w:rsidRDefault="002A7DFB">
      <w:pPr>
        <w:pStyle w:val="a3"/>
        <w:ind w:right="827"/>
      </w:pPr>
      <w:r>
        <w:t>Союз спасения, Союз благоденствия, Северное и Южное общества. Восстание декабристов</w:t>
      </w:r>
      <w:r>
        <w:rPr>
          <w:spacing w:val="-52"/>
        </w:rPr>
        <w:t xml:space="preserve"> </w:t>
      </w:r>
      <w:r>
        <w:t>14 декабря</w:t>
      </w:r>
      <w:r>
        <w:rPr>
          <w:spacing w:val="-1"/>
        </w:rPr>
        <w:t xml:space="preserve"> </w:t>
      </w:r>
      <w:r>
        <w:t>1825 г.</w:t>
      </w:r>
    </w:p>
    <w:p w:rsidR="00563A7A" w:rsidRDefault="002A7DFB">
      <w:pPr>
        <w:pStyle w:val="a3"/>
        <w:ind w:left="1530" w:firstLine="0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консерватизм.</w:t>
      </w:r>
    </w:p>
    <w:p w:rsidR="00563A7A" w:rsidRDefault="002A7DFB">
      <w:pPr>
        <w:pStyle w:val="a3"/>
        <w:spacing w:before="1"/>
        <w:ind w:right="818"/>
      </w:pPr>
      <w:r>
        <w:t>Реформаторские и консервативные тенденции в политике Николая I. Экономическая по-</w:t>
      </w:r>
      <w:r>
        <w:rPr>
          <w:spacing w:val="1"/>
        </w:rPr>
        <w:t xml:space="preserve"> </w:t>
      </w:r>
      <w:r>
        <w:t>литика в условиях политического консерватизма. Государственная регламентация общественной</w:t>
      </w:r>
      <w:r>
        <w:rPr>
          <w:spacing w:val="1"/>
        </w:rPr>
        <w:t xml:space="preserve"> </w:t>
      </w:r>
      <w:r>
        <w:t>жизни: централизация управления, политическая полиция, кодификация законов, цензура, попе-</w:t>
      </w:r>
      <w:r>
        <w:rPr>
          <w:spacing w:val="1"/>
        </w:rPr>
        <w:t xml:space="preserve"> </w:t>
      </w:r>
      <w:r>
        <w:t>чительство об образовании. Крестьянский вопрос. Реформа государственных крестьян П.Д. Кисе-</w:t>
      </w:r>
      <w:r>
        <w:rPr>
          <w:spacing w:val="1"/>
        </w:rPr>
        <w:t xml:space="preserve"> </w:t>
      </w:r>
      <w:r>
        <w:t>лева 1837-1841 гг. Официальная идеология: «православие, самодержавие, народность».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563A7A" w:rsidRDefault="002A7DFB">
      <w:pPr>
        <w:pStyle w:val="a3"/>
        <w:ind w:right="821"/>
      </w:pPr>
      <w:r>
        <w:t>Расширение, империи: русско-иранская и русско-турецкая войны. Россия и Западная Ев-</w:t>
      </w:r>
      <w:r>
        <w:rPr>
          <w:spacing w:val="1"/>
        </w:rPr>
        <w:t xml:space="preserve"> </w:t>
      </w:r>
      <w:r>
        <w:t>ропа: особенности взаимного восприятия. «Священный союз». Россия и революции в Европе. Во-</w:t>
      </w:r>
      <w:r>
        <w:rPr>
          <w:spacing w:val="1"/>
        </w:rPr>
        <w:t xml:space="preserve"> </w:t>
      </w:r>
      <w:r>
        <w:t>сточный вопрос. Распад Венской системы. Крымская война. Героическая оборона Севастополя.</w:t>
      </w:r>
      <w:r>
        <w:rPr>
          <w:spacing w:val="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 1856</w:t>
      </w:r>
      <w:r>
        <w:rPr>
          <w:spacing w:val="-3"/>
        </w:rPr>
        <w:t xml:space="preserve"> </w:t>
      </w:r>
      <w:r>
        <w:t>г.</w:t>
      </w:r>
    </w:p>
    <w:p w:rsidR="00563A7A" w:rsidRDefault="002A7DFB">
      <w:pPr>
        <w:pStyle w:val="a3"/>
        <w:ind w:right="820"/>
      </w:pPr>
      <w:r>
        <w:t>Сословная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Крепостное</w:t>
      </w:r>
      <w:r>
        <w:rPr>
          <w:spacing w:val="-10"/>
        </w:rPr>
        <w:t xml:space="preserve"> </w:t>
      </w:r>
      <w:r>
        <w:t>хозяйство.</w:t>
      </w:r>
      <w:r>
        <w:rPr>
          <w:spacing w:val="-9"/>
        </w:rPr>
        <w:t xml:space="preserve"> </w:t>
      </w:r>
      <w:r>
        <w:t>Помещик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крестьянин,</w:t>
      </w:r>
      <w:r>
        <w:rPr>
          <w:spacing w:val="-53"/>
        </w:rPr>
        <w:t xml:space="preserve"> </w:t>
      </w:r>
      <w:r>
        <w:t>конфликты и сотрудничество. Промышленный переворот и его особенности в России. Начало же-</w:t>
      </w:r>
      <w:r>
        <w:rPr>
          <w:spacing w:val="1"/>
        </w:rPr>
        <w:t xml:space="preserve"> </w:t>
      </w:r>
      <w:r>
        <w:t>лезнодорожного строительства. Москва и Петербург: спор двух столиц. Города как администра-</w:t>
      </w:r>
      <w:r>
        <w:rPr>
          <w:spacing w:val="1"/>
        </w:rPr>
        <w:t xml:space="preserve"> </w:t>
      </w:r>
      <w:r>
        <w:t>тивные,</w:t>
      </w:r>
      <w:r>
        <w:rPr>
          <w:spacing w:val="-1"/>
        </w:rPr>
        <w:t xml:space="preserve"> </w:t>
      </w:r>
      <w:r>
        <w:t>торговые и промышленные</w:t>
      </w:r>
      <w:r>
        <w:rPr>
          <w:spacing w:val="-1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563A7A" w:rsidRDefault="002A7DFB">
      <w:pPr>
        <w:pStyle w:val="a3"/>
        <w:ind w:right="821"/>
      </w:pPr>
      <w:r>
        <w:t>Общественная жизнь в 1830-1850-е гг. Роль литературы, печати, университетов в форми-</w:t>
      </w:r>
      <w:r>
        <w:rPr>
          <w:spacing w:val="1"/>
        </w:rPr>
        <w:t xml:space="preserve"> </w:t>
      </w:r>
      <w:r>
        <w:t>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 и западники, зарождение социалистической мысли. Складывание теории русского</w:t>
      </w:r>
      <w:r>
        <w:rPr>
          <w:spacing w:val="1"/>
        </w:rPr>
        <w:t xml:space="preserve"> </w:t>
      </w:r>
      <w:r>
        <w:t>социализма.</w:t>
      </w:r>
    </w:p>
    <w:p w:rsidR="00563A7A" w:rsidRDefault="002A7DFB">
      <w:pPr>
        <w:pStyle w:val="a3"/>
        <w:ind w:right="820"/>
      </w:pPr>
      <w:r>
        <w:t>А.И. Герцен. Влияние немецкой философии и французского социализма на русскую обще-</w:t>
      </w:r>
      <w:r>
        <w:rPr>
          <w:spacing w:val="1"/>
        </w:rPr>
        <w:t xml:space="preserve"> </w:t>
      </w:r>
      <w:r>
        <w:t>ственную</w:t>
      </w:r>
      <w:r>
        <w:rPr>
          <w:spacing w:val="-1"/>
        </w:rPr>
        <w:t xml:space="preserve"> </w:t>
      </w:r>
      <w:r>
        <w:t>мысль. Россия</w:t>
      </w:r>
      <w:r>
        <w:rPr>
          <w:spacing w:val="-5"/>
        </w:rPr>
        <w:t xml:space="preserve"> </w:t>
      </w:r>
      <w:r>
        <w:t>и Европа как</w:t>
      </w:r>
      <w:r>
        <w:rPr>
          <w:spacing w:val="-1"/>
        </w:rPr>
        <w:t xml:space="preserve"> </w:t>
      </w:r>
      <w:r>
        <w:t>центральный пункт</w:t>
      </w:r>
      <w:r>
        <w:rPr>
          <w:spacing w:val="-1"/>
        </w:rPr>
        <w:t xml:space="preserve"> </w:t>
      </w:r>
      <w:r>
        <w:t>общественных дебатов.</w:t>
      </w:r>
    </w:p>
    <w:p w:rsidR="00563A7A" w:rsidRDefault="002A7DFB">
      <w:pPr>
        <w:pStyle w:val="a3"/>
        <w:spacing w:before="1"/>
        <w:ind w:right="820"/>
      </w:pPr>
      <w:r>
        <w:t>Культурное пространство империи в первой половине XIX в. Национальные корни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культуры и западные влияния.</w:t>
      </w:r>
    </w:p>
    <w:p w:rsidR="00563A7A" w:rsidRDefault="002A7DFB">
      <w:pPr>
        <w:pStyle w:val="a3"/>
        <w:ind w:right="818"/>
      </w:pPr>
      <w:r>
        <w:t>Государственная политика в области культуры. Основные стили в художественной куль-</w:t>
      </w:r>
      <w:r>
        <w:rPr>
          <w:spacing w:val="1"/>
        </w:rPr>
        <w:t xml:space="preserve"> </w:t>
      </w:r>
      <w:r>
        <w:t>туре: романтизм, классицизм, реализм. Ампир как стиль империи. Культ гражданственности. Зо-</w:t>
      </w:r>
      <w:r>
        <w:rPr>
          <w:spacing w:val="1"/>
        </w:rPr>
        <w:t xml:space="preserve"> </w:t>
      </w:r>
      <w:r>
        <w:t>лотой век русской литературы. Формирование русской музыкальной школы. Театр, живопись, ар-</w:t>
      </w:r>
      <w:r>
        <w:rPr>
          <w:spacing w:val="1"/>
        </w:rPr>
        <w:t xml:space="preserve"> </w:t>
      </w:r>
      <w:r>
        <w:t>хитектура. Развитие науки и техники. Географические экспедиции. Открытие Антарктиды.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 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 часть европейской культуры.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563A7A" w:rsidRDefault="002A7DFB">
      <w:pPr>
        <w:pStyle w:val="a3"/>
        <w:spacing w:before="2"/>
        <w:ind w:right="822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-12"/>
        </w:rPr>
        <w:t xml:space="preserve"> </w:t>
      </w:r>
      <w:r>
        <w:t>(католичество,</w:t>
      </w:r>
      <w:r>
        <w:rPr>
          <w:spacing w:val="-10"/>
        </w:rPr>
        <w:t xml:space="preserve"> </w:t>
      </w:r>
      <w:r>
        <w:t>протестантство,</w:t>
      </w:r>
      <w:r>
        <w:rPr>
          <w:spacing w:val="-8"/>
        </w:rPr>
        <w:t xml:space="preserve"> </w:t>
      </w:r>
      <w:r>
        <w:t>ислам,</w:t>
      </w:r>
      <w:r>
        <w:rPr>
          <w:spacing w:val="-8"/>
        </w:rPr>
        <w:t xml:space="preserve"> </w:t>
      </w:r>
      <w:r>
        <w:t>иудаизм,</w:t>
      </w:r>
      <w:r>
        <w:rPr>
          <w:spacing w:val="-8"/>
        </w:rPr>
        <w:t xml:space="preserve"> </w:t>
      </w:r>
      <w:r>
        <w:t>буддизм).</w:t>
      </w:r>
      <w:r>
        <w:rPr>
          <w:spacing w:val="-8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сотрудничество</w:t>
      </w:r>
      <w:r>
        <w:rPr>
          <w:spacing w:val="-5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 окраинах</w:t>
      </w:r>
      <w:r>
        <w:rPr>
          <w:spacing w:val="1"/>
        </w:rPr>
        <w:t xml:space="preserve"> </w:t>
      </w:r>
      <w:r>
        <w:t>империи. 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-5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 Шамиля.</w:t>
      </w:r>
    </w:p>
    <w:p w:rsidR="00563A7A" w:rsidRDefault="002A7DFB">
      <w:pPr>
        <w:pStyle w:val="a3"/>
        <w:spacing w:line="252" w:lineRule="exact"/>
        <w:ind w:left="1530" w:firstLine="0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II.</w:t>
      </w:r>
    </w:p>
    <w:p w:rsidR="00563A7A" w:rsidRDefault="002A7DFB">
      <w:pPr>
        <w:pStyle w:val="a3"/>
        <w:ind w:right="820"/>
      </w:pPr>
      <w:r>
        <w:t>Реформы 1860-1870-х гг. -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ее последствия. Крестьянская община. Земская и городская ре-</w:t>
      </w:r>
      <w:r>
        <w:rPr>
          <w:spacing w:val="1"/>
        </w:rPr>
        <w:t xml:space="preserve"> </w:t>
      </w:r>
      <w:r>
        <w:t>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>сознания. Военные реформы. Утверждение начал всесословности в правовом строе страны. Кон-</w:t>
      </w:r>
      <w:r>
        <w:rPr>
          <w:spacing w:val="1"/>
        </w:rPr>
        <w:t xml:space="preserve"> </w:t>
      </w:r>
      <w:r>
        <w:t>ституционный</w:t>
      </w:r>
      <w:r>
        <w:rPr>
          <w:spacing w:val="-1"/>
        </w:rPr>
        <w:t xml:space="preserve"> </w:t>
      </w:r>
      <w:r>
        <w:t>вопрос.</w:t>
      </w:r>
    </w:p>
    <w:p w:rsidR="00563A7A" w:rsidRDefault="002A7DFB">
      <w:pPr>
        <w:pStyle w:val="a3"/>
        <w:ind w:right="82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Присо-</w:t>
      </w:r>
      <w:r>
        <w:rPr>
          <w:spacing w:val="-52"/>
        </w:rPr>
        <w:t xml:space="preserve"> </w:t>
      </w:r>
      <w:r>
        <w:t>единение</w:t>
      </w:r>
      <w:r>
        <w:rPr>
          <w:spacing w:val="-11"/>
        </w:rPr>
        <w:t xml:space="preserve"> </w:t>
      </w:r>
      <w:r>
        <w:t>Средней</w:t>
      </w:r>
      <w:r>
        <w:rPr>
          <w:spacing w:val="-11"/>
        </w:rPr>
        <w:t xml:space="preserve"> </w:t>
      </w:r>
      <w:r>
        <w:t>Азии.</w:t>
      </w:r>
      <w:r>
        <w:rPr>
          <w:spacing w:val="-11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Балканы.</w:t>
      </w:r>
      <w:r>
        <w:rPr>
          <w:spacing w:val="-10"/>
        </w:rPr>
        <w:t xml:space="preserve"> </w:t>
      </w:r>
      <w:r>
        <w:t>Русско-турецкая</w:t>
      </w:r>
      <w:r>
        <w:rPr>
          <w:spacing w:val="-11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1877-1878</w:t>
      </w:r>
      <w:r>
        <w:rPr>
          <w:spacing w:val="-11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Россия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Дальнем</w:t>
      </w:r>
      <w:r>
        <w:rPr>
          <w:spacing w:val="-52"/>
        </w:rPr>
        <w:t xml:space="preserve"> </w:t>
      </w:r>
      <w:r>
        <w:t>Востоке.</w:t>
      </w:r>
    </w:p>
    <w:p w:rsidR="00563A7A" w:rsidRDefault="002A7DFB">
      <w:pPr>
        <w:pStyle w:val="a3"/>
        <w:spacing w:before="1"/>
        <w:ind w:left="1530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«Народное самодержавие» Александра III. Идеология самобытного развития России. Гос-</w:t>
      </w:r>
      <w:r>
        <w:rPr>
          <w:spacing w:val="1"/>
        </w:rPr>
        <w:t xml:space="preserve"> </w:t>
      </w:r>
      <w:r>
        <w:t>ударственный</w:t>
      </w:r>
      <w:r>
        <w:rPr>
          <w:spacing w:val="-13"/>
        </w:rPr>
        <w:t xml:space="preserve"> </w:t>
      </w:r>
      <w:r>
        <w:t>национализм.</w:t>
      </w:r>
      <w:r>
        <w:rPr>
          <w:spacing w:val="-12"/>
        </w:rPr>
        <w:t xml:space="preserve"> </w:t>
      </w:r>
      <w:r>
        <w:t>Реформы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«контрреформы».</w:t>
      </w:r>
      <w:r>
        <w:rPr>
          <w:spacing w:val="-10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консервативной</w:t>
      </w:r>
      <w:r>
        <w:rPr>
          <w:spacing w:val="-13"/>
        </w:rPr>
        <w:t xml:space="preserve"> </w:t>
      </w:r>
      <w:r>
        <w:t>стабилизации.</w:t>
      </w:r>
      <w:r>
        <w:rPr>
          <w:spacing w:val="-52"/>
        </w:rPr>
        <w:t xml:space="preserve"> </w:t>
      </w:r>
      <w:r>
        <w:t>Ограничение общественной самодеятельности. Местное самоуправление и самодержавие. Неза-</w:t>
      </w:r>
      <w:r>
        <w:rPr>
          <w:spacing w:val="1"/>
        </w:rPr>
        <w:t xml:space="preserve"> </w:t>
      </w:r>
      <w:r>
        <w:t>висимость суда. Права университетов и власть попечителей. Печать и цензура. 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 развитие про-</w:t>
      </w:r>
      <w:r>
        <w:rPr>
          <w:spacing w:val="1"/>
        </w:rPr>
        <w:t xml:space="preserve"> </w:t>
      </w:r>
      <w:r>
        <w:t>мышленности.</w:t>
      </w:r>
      <w:r>
        <w:rPr>
          <w:spacing w:val="-1"/>
        </w:rPr>
        <w:t xml:space="preserve"> </w:t>
      </w:r>
      <w:r>
        <w:t>Финансовая политика. Консервация</w:t>
      </w:r>
      <w:r>
        <w:rPr>
          <w:spacing w:val="-4"/>
        </w:rPr>
        <w:t xml:space="preserve"> </w:t>
      </w:r>
      <w:r>
        <w:t>аграрных отношений.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Пространство</w:t>
      </w:r>
      <w:r>
        <w:rPr>
          <w:spacing w:val="27"/>
        </w:rPr>
        <w:t xml:space="preserve"> </w:t>
      </w:r>
      <w:r>
        <w:t>империи.</w:t>
      </w:r>
      <w:r>
        <w:rPr>
          <w:spacing w:val="24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сферы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внешнеполитических</w:t>
      </w:r>
      <w:r>
        <w:rPr>
          <w:spacing w:val="27"/>
        </w:rPr>
        <w:t xml:space="preserve"> </w:t>
      </w:r>
      <w:r>
        <w:t>интересов.</w:t>
      </w:r>
    </w:p>
    <w:p w:rsidR="00563A7A" w:rsidRDefault="002A7DFB">
      <w:pPr>
        <w:pStyle w:val="a3"/>
        <w:spacing w:line="252" w:lineRule="exact"/>
        <w:ind w:firstLine="0"/>
      </w:pPr>
      <w:r>
        <w:t>Упрочение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563A7A" w:rsidRDefault="002A7DFB">
      <w:pPr>
        <w:pStyle w:val="a3"/>
        <w:spacing w:before="2"/>
        <w:ind w:right="820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-52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кре-</w:t>
      </w:r>
      <w:r>
        <w:rPr>
          <w:spacing w:val="1"/>
        </w:rPr>
        <w:t xml:space="preserve"> </w:t>
      </w:r>
      <w:r>
        <w:t>стьянского хозяйств. Помещичье «оскудение». Социальные типы крестьян и помещиков. Дво-</w:t>
      </w:r>
      <w:r>
        <w:rPr>
          <w:spacing w:val="1"/>
        </w:rPr>
        <w:t xml:space="preserve"> </w:t>
      </w:r>
      <w:r>
        <w:t>ряне-предприниматели.</w:t>
      </w:r>
    </w:p>
    <w:p w:rsidR="00563A7A" w:rsidRDefault="002A7DFB">
      <w:pPr>
        <w:pStyle w:val="a3"/>
        <w:ind w:right="824"/>
      </w:pPr>
      <w:r>
        <w:t>Индустриализация и урбанизация. Железные дороги и их роль в экономической и соци-</w:t>
      </w:r>
      <w:r>
        <w:rPr>
          <w:spacing w:val="1"/>
        </w:rPr>
        <w:t xml:space="preserve"> </w:t>
      </w:r>
      <w:r>
        <w:rPr>
          <w:spacing w:val="-1"/>
        </w:rPr>
        <w:t>альной</w:t>
      </w:r>
      <w:r>
        <w:rPr>
          <w:spacing w:val="-12"/>
        </w:rPr>
        <w:t xml:space="preserve"> </w:t>
      </w:r>
      <w:r>
        <w:t>модернизации.</w:t>
      </w:r>
      <w:r>
        <w:rPr>
          <w:spacing w:val="-14"/>
        </w:rPr>
        <w:t xml:space="preserve"> </w:t>
      </w:r>
      <w:r>
        <w:t>Миграции</w:t>
      </w:r>
      <w:r>
        <w:rPr>
          <w:spacing w:val="-11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города.</w:t>
      </w:r>
      <w:r>
        <w:rPr>
          <w:spacing w:val="-10"/>
        </w:rPr>
        <w:t xml:space="preserve"> </w:t>
      </w:r>
      <w:r>
        <w:t>Рабочий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Государственные,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 обра-</w:t>
      </w:r>
      <w:r>
        <w:rPr>
          <w:spacing w:val="1"/>
        </w:rPr>
        <w:t xml:space="preserve"> </w:t>
      </w:r>
      <w:r>
        <w:t>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rPr>
          <w:spacing w:val="-1"/>
        </w:rPr>
        <w:t>культура</w:t>
      </w:r>
      <w:r>
        <w:rPr>
          <w:spacing w:val="-11"/>
        </w:rPr>
        <w:t xml:space="preserve"> </w:t>
      </w:r>
      <w:r>
        <w:rPr>
          <w:spacing w:val="-1"/>
        </w:rPr>
        <w:t>XIX</w:t>
      </w:r>
      <w:r>
        <w:rPr>
          <w:spacing w:val="-10"/>
        </w:rPr>
        <w:t xml:space="preserve"> </w:t>
      </w:r>
      <w:r>
        <w:rPr>
          <w:spacing w:val="-1"/>
        </w:rPr>
        <w:t>в.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научной</w:t>
      </w:r>
      <w:r>
        <w:rPr>
          <w:spacing w:val="-12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вклад</w:t>
      </w:r>
      <w:r>
        <w:rPr>
          <w:spacing w:val="-52"/>
        </w:rPr>
        <w:t xml:space="preserve"> </w:t>
      </w:r>
      <w:r>
        <w:t>в мировое научное знание. Достижения российской науки. Общественная значимость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градостроительство.</w:t>
      </w:r>
    </w:p>
    <w:p w:rsidR="00563A7A" w:rsidRDefault="002A7DFB">
      <w:pPr>
        <w:pStyle w:val="a3"/>
        <w:spacing w:line="253" w:lineRule="exact"/>
        <w:ind w:left="1530" w:firstLine="0"/>
      </w:pPr>
      <w:r>
        <w:t>Этнокультурный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империи.</w:t>
      </w:r>
    </w:p>
    <w:p w:rsidR="00563A7A" w:rsidRDefault="002A7DFB">
      <w:pPr>
        <w:pStyle w:val="a3"/>
        <w:ind w:right="819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этносов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конфессий.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религиозного</w:t>
      </w:r>
      <w:r>
        <w:rPr>
          <w:spacing w:val="-8"/>
        </w:rPr>
        <w:t xml:space="preserve"> </w:t>
      </w:r>
      <w:r>
        <w:t>возрождения</w:t>
      </w:r>
      <w:r>
        <w:rPr>
          <w:spacing w:val="-53"/>
        </w:rPr>
        <w:t xml:space="preserve"> </w:t>
      </w:r>
      <w:r>
        <w:t>у народов Российской империи. Национальные движения народов России. Взаимодействие наци-</w:t>
      </w:r>
      <w:r>
        <w:rPr>
          <w:spacing w:val="1"/>
        </w:rPr>
        <w:t xml:space="preserve"> </w:t>
      </w:r>
      <w:r>
        <w:t>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 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 г. Прибалтика.</w:t>
      </w:r>
      <w:r>
        <w:rPr>
          <w:spacing w:val="1"/>
        </w:rPr>
        <w:t xml:space="preserve"> </w:t>
      </w:r>
      <w:r>
        <w:t>Еврейский вопрос. 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Закавказье.</w:t>
      </w:r>
      <w:r>
        <w:rPr>
          <w:spacing w:val="-9"/>
        </w:rPr>
        <w:t xml:space="preserve"> </w:t>
      </w:r>
      <w:r>
        <w:t>Север,</w:t>
      </w:r>
      <w:r>
        <w:rPr>
          <w:spacing w:val="-10"/>
        </w:rPr>
        <w:t xml:space="preserve"> </w:t>
      </w:r>
      <w:r>
        <w:t>Сибирь,</w:t>
      </w:r>
      <w:r>
        <w:rPr>
          <w:spacing w:val="-9"/>
        </w:rPr>
        <w:t xml:space="preserve"> </w:t>
      </w:r>
      <w:r>
        <w:t>Дальний</w:t>
      </w:r>
      <w:r>
        <w:rPr>
          <w:spacing w:val="-10"/>
        </w:rPr>
        <w:t xml:space="preserve"> </w:t>
      </w:r>
      <w:r>
        <w:t>Восток.</w:t>
      </w:r>
      <w:r>
        <w:rPr>
          <w:spacing w:val="-9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Азия.</w:t>
      </w:r>
      <w:r>
        <w:rPr>
          <w:spacing w:val="-9"/>
        </w:rPr>
        <w:t xml:space="preserve"> </w:t>
      </w:r>
      <w:r>
        <w:t>Миссии</w:t>
      </w:r>
      <w:r>
        <w:rPr>
          <w:spacing w:val="-12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53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и ее знаменитые миссионеры.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движений.</w:t>
      </w:r>
    </w:p>
    <w:p w:rsidR="00563A7A" w:rsidRDefault="002A7DFB">
      <w:pPr>
        <w:pStyle w:val="a3"/>
        <w:ind w:right="821"/>
      </w:pPr>
      <w:r>
        <w:t>Общественная жизнь в 1860-1890-х гг. Рост общественной самодеятельности. Расширение</w:t>
      </w:r>
      <w:r>
        <w:rPr>
          <w:spacing w:val="1"/>
        </w:rPr>
        <w:t xml:space="preserve"> </w:t>
      </w:r>
      <w:r>
        <w:t>публичной сферы (общественное самоуправление, печать, образование, суд). Феномен интелли-</w:t>
      </w:r>
      <w:r>
        <w:rPr>
          <w:spacing w:val="1"/>
        </w:rPr>
        <w:t xml:space="preserve"> </w:t>
      </w:r>
      <w:r>
        <w:t>генции. Общественные организации. Благотворительность. Студенческое движение. Рабочее дви-</w:t>
      </w:r>
      <w:r>
        <w:rPr>
          <w:spacing w:val="1"/>
        </w:rPr>
        <w:t xml:space="preserve"> </w:t>
      </w:r>
      <w:r>
        <w:t>жение.</w:t>
      </w:r>
      <w:r>
        <w:rPr>
          <w:spacing w:val="-1"/>
        </w:rPr>
        <w:t xml:space="preserve"> </w:t>
      </w:r>
      <w:r>
        <w:t>Женское движение.</w:t>
      </w:r>
    </w:p>
    <w:p w:rsidR="00563A7A" w:rsidRDefault="002A7DFB">
      <w:pPr>
        <w:pStyle w:val="a3"/>
        <w:spacing w:before="1"/>
        <w:ind w:right="820"/>
      </w:pPr>
      <w:r>
        <w:t>Идейные течения и общественное движение. Влияние позитивизма, дарвинизма, марксизма</w:t>
      </w:r>
      <w:r>
        <w:rPr>
          <w:spacing w:val="-52"/>
        </w:rPr>
        <w:t xml:space="preserve"> </w:t>
      </w:r>
      <w:r>
        <w:t>и других направлений европейской общественной мысли. Консервативная мысль. Национализм.</w:t>
      </w:r>
      <w:r>
        <w:rPr>
          <w:spacing w:val="1"/>
        </w:rPr>
        <w:t xml:space="preserve"> </w:t>
      </w:r>
      <w:r>
        <w:t>Либерализм и его особенности в России. Русский социализм. Русский анархизм. Формы полити-</w:t>
      </w:r>
      <w:r>
        <w:rPr>
          <w:spacing w:val="1"/>
        </w:rPr>
        <w:t xml:space="preserve"> </w:t>
      </w:r>
      <w:r>
        <w:t>ческой оппозиции: земское движение, революционное подполье и эмиграция. Народничество и его</w:t>
      </w:r>
      <w:r>
        <w:rPr>
          <w:spacing w:val="-52"/>
        </w:rPr>
        <w:t xml:space="preserve"> </w:t>
      </w:r>
      <w:r>
        <w:t>эволюция. Народнические кружки: идеология и практика. Большое общество пропаганды. «Хож-</w:t>
      </w:r>
      <w:r>
        <w:rPr>
          <w:spacing w:val="1"/>
        </w:rPr>
        <w:t xml:space="preserve"> </w:t>
      </w:r>
      <w:r>
        <w:t>дение в народ». «Земля и воля» и ее раскол. «Черный передел» и «Народная воля». Политический</w:t>
      </w:r>
      <w:r>
        <w:rPr>
          <w:spacing w:val="1"/>
        </w:rPr>
        <w:t xml:space="preserve"> </w:t>
      </w:r>
      <w:r>
        <w:t>терроризм. Распространение марксизма и формирование социал-демократии. Группа «Освобож-</w:t>
      </w:r>
      <w:r>
        <w:rPr>
          <w:spacing w:val="1"/>
        </w:rPr>
        <w:t xml:space="preserve"> </w:t>
      </w:r>
      <w:r>
        <w:t>дение</w:t>
      </w:r>
      <w:r>
        <w:rPr>
          <w:spacing w:val="-1"/>
        </w:rPr>
        <w:t xml:space="preserve"> </w:t>
      </w:r>
      <w:r>
        <w:t>труда».</w:t>
      </w:r>
      <w:r>
        <w:rPr>
          <w:spacing w:val="2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борьбы 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563A7A" w:rsidRDefault="002A7DFB">
      <w:pPr>
        <w:pStyle w:val="a3"/>
        <w:spacing w:line="252" w:lineRule="exact"/>
        <w:ind w:left="1530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563A7A" w:rsidRDefault="002A7DFB">
      <w:pPr>
        <w:pStyle w:val="a3"/>
        <w:spacing w:before="2"/>
        <w:ind w:right="821"/>
      </w:pPr>
      <w:r>
        <w:t>На пороге нового века: динамика и противоречия развития. Экономический рост. Про-</w:t>
      </w:r>
      <w:r>
        <w:rPr>
          <w:spacing w:val="1"/>
        </w:rPr>
        <w:t xml:space="preserve"> </w:t>
      </w:r>
      <w:r>
        <w:t>мышленное</w:t>
      </w:r>
      <w:r>
        <w:rPr>
          <w:spacing w:val="-9"/>
        </w:rPr>
        <w:t xml:space="preserve"> </w:t>
      </w:r>
      <w:r>
        <w:t>развитие.</w:t>
      </w:r>
      <w:r>
        <w:rPr>
          <w:spacing w:val="-9"/>
        </w:rPr>
        <w:t xml:space="preserve"> </w:t>
      </w:r>
      <w:r>
        <w:t>Новая</w:t>
      </w:r>
      <w:r>
        <w:rPr>
          <w:spacing w:val="-9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экономики.</w:t>
      </w:r>
      <w:r>
        <w:rPr>
          <w:spacing w:val="-11"/>
        </w:rPr>
        <w:t xml:space="preserve"> </w:t>
      </w:r>
      <w:r>
        <w:t>Урбанизация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городов.</w:t>
      </w:r>
      <w:r>
        <w:rPr>
          <w:spacing w:val="-9"/>
        </w:rPr>
        <w:t xml:space="preserve"> </w:t>
      </w:r>
      <w:r>
        <w:t>Отечественный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иностранный капитал, его роль в индустриализации страны. Россия - мировой экспортер хлеба.</w:t>
      </w:r>
      <w:r>
        <w:rPr>
          <w:spacing w:val="1"/>
        </w:rPr>
        <w:t xml:space="preserve"> </w:t>
      </w:r>
      <w:r>
        <w:t>Аграрный вопрос.</w:t>
      </w:r>
    </w:p>
    <w:p w:rsidR="00563A7A" w:rsidRDefault="002A7DFB">
      <w:pPr>
        <w:pStyle w:val="a3"/>
        <w:ind w:right="821"/>
      </w:pPr>
      <w:r>
        <w:t>Демография, социальная стратификация. Разложение сословных структур. 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-52"/>
        </w:rPr>
        <w:t xml:space="preserve"> </w:t>
      </w:r>
      <w:r>
        <w:t>Средние городские слои. Типы сельского землевладения и хозяйства. Помещики и крестьяне. По-</w:t>
      </w:r>
      <w:r>
        <w:rPr>
          <w:spacing w:val="1"/>
        </w:rPr>
        <w:t xml:space="preserve"> </w:t>
      </w:r>
      <w:r>
        <w:rPr>
          <w:spacing w:val="-1"/>
        </w:rPr>
        <w:t>ложение</w:t>
      </w:r>
      <w:r>
        <w:rPr>
          <w:spacing w:val="-13"/>
        </w:rPr>
        <w:t xml:space="preserve"> </w:t>
      </w:r>
      <w:r>
        <w:rPr>
          <w:spacing w:val="-1"/>
        </w:rPr>
        <w:t>женщины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обществе.</w:t>
      </w:r>
      <w:r>
        <w:rPr>
          <w:spacing w:val="-9"/>
        </w:rPr>
        <w:t xml:space="preserve"> </w:t>
      </w:r>
      <w:r>
        <w:t>Церковь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кризиса</w:t>
      </w:r>
      <w:r>
        <w:rPr>
          <w:spacing w:val="-11"/>
        </w:rPr>
        <w:t xml:space="preserve"> </w:t>
      </w:r>
      <w:r>
        <w:t>имперской</w:t>
      </w:r>
      <w:r>
        <w:rPr>
          <w:spacing w:val="-10"/>
        </w:rPr>
        <w:t xml:space="preserve"> </w:t>
      </w:r>
      <w:r>
        <w:t>идеологии.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5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 и</w:t>
      </w:r>
      <w:r>
        <w:rPr>
          <w:spacing w:val="-4"/>
        </w:rPr>
        <w:t xml:space="preserve"> </w:t>
      </w:r>
      <w:r>
        <w:t>культуры.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  <w:jc w:val="left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националь-</w:t>
      </w:r>
      <w:r>
        <w:rPr>
          <w:spacing w:val="-52"/>
        </w:rPr>
        <w:t xml:space="preserve"> </w:t>
      </w:r>
      <w:r>
        <w:t>но-культурные</w:t>
      </w:r>
      <w:r>
        <w:rPr>
          <w:spacing w:val="-1"/>
        </w:rPr>
        <w:t xml:space="preserve"> </w:t>
      </w:r>
      <w:r>
        <w:t>движения.</w:t>
      </w:r>
    </w:p>
    <w:p w:rsidR="00563A7A" w:rsidRDefault="002A7DFB">
      <w:pPr>
        <w:pStyle w:val="a3"/>
        <w:ind w:right="823"/>
        <w:jc w:val="left"/>
      </w:pPr>
      <w:r>
        <w:t>Россия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34"/>
        </w:rPr>
        <w:t xml:space="preserve"> </w:t>
      </w:r>
      <w:r>
        <w:t>Политика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Дальнем</w:t>
      </w:r>
      <w:r>
        <w:rPr>
          <w:spacing w:val="34"/>
        </w:rPr>
        <w:t xml:space="preserve"> </w:t>
      </w:r>
      <w:r>
        <w:t>Востоке.</w:t>
      </w:r>
      <w:r>
        <w:rPr>
          <w:spacing w:val="37"/>
        </w:rPr>
        <w:t xml:space="preserve"> </w:t>
      </w:r>
      <w:r>
        <w:t>Рус-</w:t>
      </w:r>
      <w:r>
        <w:rPr>
          <w:spacing w:val="-52"/>
        </w:rPr>
        <w:t xml:space="preserve"> </w:t>
      </w:r>
      <w:r>
        <w:t>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1904-1905 гг.</w:t>
      </w:r>
      <w:r>
        <w:rPr>
          <w:spacing w:val="-1"/>
        </w:rPr>
        <w:t xml:space="preserve"> </w:t>
      </w:r>
      <w:r>
        <w:t>Оборона Порт-Артура.</w:t>
      </w:r>
      <w:r>
        <w:rPr>
          <w:spacing w:val="-1"/>
        </w:rPr>
        <w:t xml:space="preserve"> </w:t>
      </w:r>
      <w:r>
        <w:t>Цусимское сражение.</w:t>
      </w:r>
    </w:p>
    <w:p w:rsidR="00563A7A" w:rsidRDefault="002A7DFB">
      <w:pPr>
        <w:pStyle w:val="a3"/>
        <w:spacing w:before="1"/>
        <w:ind w:right="824"/>
        <w:jc w:val="left"/>
      </w:pPr>
      <w:r>
        <w:t>Первая российская</w:t>
      </w:r>
      <w:r>
        <w:rPr>
          <w:spacing w:val="2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1905-1907</w:t>
      </w:r>
      <w:r>
        <w:rPr>
          <w:spacing w:val="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парламентаризма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-52"/>
        </w:rPr>
        <w:t xml:space="preserve"> </w:t>
      </w:r>
      <w:r>
        <w:t>и его окружение.</w:t>
      </w:r>
    </w:p>
    <w:p w:rsidR="00563A7A" w:rsidRDefault="002A7DFB">
      <w:pPr>
        <w:pStyle w:val="a3"/>
        <w:ind w:left="1530" w:right="3342" w:firstLine="0"/>
        <w:jc w:val="left"/>
      </w:pPr>
      <w:r>
        <w:t>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-6"/>
        </w:rPr>
        <w:t xml:space="preserve"> </w:t>
      </w:r>
      <w:r>
        <w:t>либеральное</w:t>
      </w:r>
      <w:r>
        <w:rPr>
          <w:spacing w:val="-6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«Союз</w:t>
      </w:r>
      <w:r>
        <w:rPr>
          <w:spacing w:val="-7"/>
        </w:rPr>
        <w:t xml:space="preserve"> </w:t>
      </w:r>
      <w:r>
        <w:t>освобождения».</w:t>
      </w:r>
      <w:r>
        <w:rPr>
          <w:spacing w:val="-52"/>
        </w:rPr>
        <w:t xml:space="preserve"> </w:t>
      </w:r>
      <w:r>
        <w:t>Банкетная</w:t>
      </w:r>
      <w:r>
        <w:rPr>
          <w:spacing w:val="-1"/>
        </w:rPr>
        <w:t xml:space="preserve"> </w:t>
      </w:r>
      <w:r>
        <w:t>кампания.</w:t>
      </w:r>
    </w:p>
    <w:p w:rsidR="00563A7A" w:rsidRDefault="002A7DFB">
      <w:pPr>
        <w:pStyle w:val="a3"/>
        <w:ind w:right="827"/>
      </w:pPr>
      <w:r>
        <w:t>Предпосылки Первой российской революции. Формы социальных протестов. Деятельность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революционеров. Политический терроризм.</w:t>
      </w:r>
    </w:p>
    <w:p w:rsidR="00563A7A" w:rsidRDefault="002A7DFB">
      <w:pPr>
        <w:pStyle w:val="a3"/>
        <w:spacing w:before="1"/>
        <w:ind w:right="820"/>
      </w:pPr>
      <w:r>
        <w:t>«Кровавое воскресенье» 9 января 1905 г. Выступления рабочих, крестьян, средних город-</w:t>
      </w:r>
      <w:r>
        <w:rPr>
          <w:spacing w:val="1"/>
        </w:rPr>
        <w:t xml:space="preserve"> </w:t>
      </w:r>
      <w:r>
        <w:t>ских слоев, солдат и матросов. Всероссийская октябрьская политическая стачка. Манифест 17 ок-</w:t>
      </w:r>
      <w:r>
        <w:rPr>
          <w:spacing w:val="1"/>
        </w:rPr>
        <w:t xml:space="preserve"> </w:t>
      </w:r>
      <w:r>
        <w:t>тября</w:t>
      </w:r>
      <w:r>
        <w:rPr>
          <w:spacing w:val="-12"/>
        </w:rPr>
        <w:t xml:space="preserve"> </w:t>
      </w:r>
      <w:r>
        <w:t>1905</w:t>
      </w:r>
      <w:r>
        <w:rPr>
          <w:spacing w:val="-14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многопартийной</w:t>
      </w:r>
      <w:r>
        <w:rPr>
          <w:spacing w:val="-13"/>
        </w:rPr>
        <w:t xml:space="preserve"> </w:t>
      </w:r>
      <w:r>
        <w:t>системы.</w:t>
      </w:r>
      <w:r>
        <w:rPr>
          <w:spacing w:val="-11"/>
        </w:rPr>
        <w:t xml:space="preserve"> </w:t>
      </w:r>
      <w:r>
        <w:t>Политические</w:t>
      </w:r>
      <w:r>
        <w:rPr>
          <w:spacing w:val="-12"/>
        </w:rPr>
        <w:t xml:space="preserve"> </w:t>
      </w:r>
      <w:r>
        <w:t>партии,</w:t>
      </w:r>
      <w:r>
        <w:rPr>
          <w:spacing w:val="-12"/>
        </w:rPr>
        <w:t xml:space="preserve"> </w:t>
      </w:r>
      <w:r>
        <w:t>массовые</w:t>
      </w:r>
      <w:r>
        <w:rPr>
          <w:spacing w:val="-13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Соци-</w:t>
      </w:r>
      <w:r>
        <w:rPr>
          <w:spacing w:val="-52"/>
        </w:rPr>
        <w:t xml:space="preserve"> </w:t>
      </w:r>
      <w:r>
        <w:t>ал-демократия: большевики и меньшевики. Либеральные партии (кадеты, октябристы). Нацио-</w:t>
      </w:r>
      <w:r>
        <w:rPr>
          <w:spacing w:val="1"/>
        </w:rPr>
        <w:t xml:space="preserve"> </w:t>
      </w:r>
      <w:r>
        <w:t>нальные партии. Правомонархические партии в борьбе с революцией. Советы и профсоюзы. Де-</w:t>
      </w:r>
      <w:r>
        <w:rPr>
          <w:spacing w:val="1"/>
        </w:rPr>
        <w:t xml:space="preserve"> </w:t>
      </w:r>
      <w:r>
        <w:t>кабрьское 1905 г. вооруженное восстание в Москве. Особенности революционных выступлений в</w:t>
      </w:r>
      <w:r>
        <w:rPr>
          <w:spacing w:val="1"/>
        </w:rPr>
        <w:t xml:space="preserve"> </w:t>
      </w:r>
      <w:r>
        <w:t>1906-1907 гг.</w:t>
      </w:r>
    </w:p>
    <w:p w:rsidR="00563A7A" w:rsidRDefault="002A7DFB">
      <w:pPr>
        <w:pStyle w:val="a3"/>
        <w:ind w:right="827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уроки.</w:t>
      </w:r>
    </w:p>
    <w:p w:rsidR="00563A7A" w:rsidRDefault="002A7DFB">
      <w:pPr>
        <w:pStyle w:val="a3"/>
        <w:ind w:right="821"/>
      </w:pPr>
      <w:r>
        <w:t>Общество и власть после революции. Уроки революции: политическая стабилизация и со-</w:t>
      </w:r>
      <w:r>
        <w:rPr>
          <w:spacing w:val="1"/>
        </w:rPr>
        <w:t xml:space="preserve"> </w:t>
      </w:r>
      <w:r>
        <w:t>циальные преобразования. П.А. Столыпин: программа системных реформ, масштаб и результаты.</w:t>
      </w:r>
      <w:r>
        <w:rPr>
          <w:spacing w:val="1"/>
        </w:rPr>
        <w:t xml:space="preserve"> </w:t>
      </w:r>
      <w:r>
        <w:t>Незавершенность преобразований и нарастание социальных противоречий. III и IV Государствен-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дума.</w:t>
      </w:r>
    </w:p>
    <w:p w:rsidR="00563A7A" w:rsidRDefault="002A7DFB">
      <w:pPr>
        <w:pStyle w:val="a3"/>
        <w:spacing w:line="252" w:lineRule="exact"/>
        <w:ind w:left="1530" w:firstLine="0"/>
      </w:pPr>
      <w:r>
        <w:t>Идейно-политический</w:t>
      </w:r>
      <w:r>
        <w:rPr>
          <w:spacing w:val="-3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подъем.</w:t>
      </w:r>
    </w:p>
    <w:p w:rsidR="00563A7A" w:rsidRDefault="002A7DFB">
      <w:pPr>
        <w:pStyle w:val="a3"/>
        <w:ind w:right="825"/>
      </w:pPr>
      <w:r>
        <w:t>Обострение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обстановки.</w:t>
      </w:r>
      <w:r>
        <w:rPr>
          <w:spacing w:val="-9"/>
        </w:rPr>
        <w:t xml:space="preserve"> </w:t>
      </w:r>
      <w:r>
        <w:t>Блоковая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 катастрофы.</w:t>
      </w:r>
    </w:p>
    <w:p w:rsidR="00563A7A" w:rsidRDefault="002A7DFB">
      <w:pPr>
        <w:pStyle w:val="a3"/>
        <w:ind w:right="818"/>
      </w:pPr>
      <w:r>
        <w:t>Серебряный век российской культуры. Новые явления в художественной литературе и ис-</w:t>
      </w:r>
      <w:r>
        <w:rPr>
          <w:spacing w:val="1"/>
        </w:rPr>
        <w:t xml:space="preserve"> </w:t>
      </w:r>
      <w:r>
        <w:t>кусстве.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563A7A" w:rsidRDefault="002A7DFB">
      <w:pPr>
        <w:pStyle w:val="a3"/>
        <w:spacing w:line="252" w:lineRule="exact"/>
        <w:ind w:left="1530" w:firstLine="0"/>
      </w:pPr>
      <w:r>
        <w:rPr>
          <w:spacing w:val="-1"/>
        </w:rPr>
        <w:t>«Мир</w:t>
      </w:r>
      <w:r>
        <w:rPr>
          <w:spacing w:val="-9"/>
        </w:rPr>
        <w:t xml:space="preserve"> </w:t>
      </w:r>
      <w:r>
        <w:rPr>
          <w:spacing w:val="-1"/>
        </w:rPr>
        <w:t>искусства».</w:t>
      </w:r>
      <w:r>
        <w:rPr>
          <w:spacing w:val="-10"/>
        </w:rPr>
        <w:t xml:space="preserve"> </w:t>
      </w:r>
      <w:r>
        <w:t>Архитектура.</w:t>
      </w:r>
      <w:r>
        <w:rPr>
          <w:spacing w:val="-10"/>
        </w:rPr>
        <w:t xml:space="preserve"> </w:t>
      </w:r>
      <w:r>
        <w:t>Скульптура.</w:t>
      </w:r>
      <w:r>
        <w:rPr>
          <w:spacing w:val="-11"/>
        </w:rPr>
        <w:t xml:space="preserve"> </w:t>
      </w:r>
      <w:r>
        <w:t>Драматический</w:t>
      </w:r>
      <w:r>
        <w:rPr>
          <w:spacing w:val="-11"/>
        </w:rPr>
        <w:t xml:space="preserve"> </w:t>
      </w:r>
      <w:r>
        <w:t>театр:</w:t>
      </w:r>
      <w:r>
        <w:rPr>
          <w:spacing w:val="-9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новаторство.</w:t>
      </w:r>
    </w:p>
    <w:p w:rsidR="00563A7A" w:rsidRDefault="002A7DFB">
      <w:pPr>
        <w:pStyle w:val="a3"/>
        <w:spacing w:line="252" w:lineRule="exact"/>
        <w:ind w:firstLine="0"/>
      </w:pPr>
      <w:r>
        <w:t>Музыка.</w:t>
      </w:r>
      <w:r>
        <w:rPr>
          <w:spacing w:val="-2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кинематографа.</w:t>
      </w:r>
    </w:p>
    <w:p w:rsidR="00563A7A" w:rsidRDefault="002A7DFB">
      <w:pPr>
        <w:pStyle w:val="a3"/>
        <w:spacing w:before="2"/>
        <w:ind w:right="821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 в. в</w:t>
      </w:r>
      <w:r>
        <w:rPr>
          <w:spacing w:val="-2"/>
        </w:rPr>
        <w:t xml:space="preserve"> </w:t>
      </w:r>
      <w:r>
        <w:t>мировую культуру.</w:t>
      </w:r>
    </w:p>
    <w:p w:rsidR="00563A7A" w:rsidRDefault="002A7DFB">
      <w:pPr>
        <w:pStyle w:val="a3"/>
        <w:ind w:left="1530" w:right="6553" w:firstLine="0"/>
      </w:pPr>
      <w:r>
        <w:t>Наш край в XIX - начале XX в.</w:t>
      </w:r>
      <w:r>
        <w:rPr>
          <w:spacing w:val="-52"/>
        </w:rPr>
        <w:t xml:space="preserve"> </w:t>
      </w:r>
      <w:r>
        <w:t>Обобщение.</w:t>
      </w:r>
    </w:p>
    <w:p w:rsidR="00563A7A" w:rsidRDefault="002A7DFB">
      <w:pPr>
        <w:pStyle w:val="7"/>
        <w:spacing w:before="5"/>
        <w:ind w:left="822" w:right="821" w:firstLine="707"/>
      </w:pPr>
      <w:r>
        <w:t>Планируемые результаты освоения программы по истории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образования.</w:t>
      </w:r>
    </w:p>
    <w:p w:rsidR="00563A7A" w:rsidRDefault="002A7DFB">
      <w:pPr>
        <w:spacing w:line="248" w:lineRule="exact"/>
        <w:ind w:left="1530"/>
        <w:jc w:val="both"/>
      </w:pPr>
      <w:r>
        <w:t>К</w:t>
      </w:r>
      <w:r>
        <w:rPr>
          <w:spacing w:val="-4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относятся: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63"/>
        </w:tabs>
        <w:ind w:right="821" w:firstLine="707"/>
        <w:jc w:val="both"/>
      </w:pP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патриотического</w:t>
      </w:r>
      <w:r>
        <w:rPr>
          <w:spacing w:val="-11"/>
        </w:rPr>
        <w:t xml:space="preserve"> </w:t>
      </w:r>
      <w:r>
        <w:t>воспитания:</w:t>
      </w:r>
      <w:r>
        <w:rPr>
          <w:spacing w:val="-10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 отно-</w:t>
      </w:r>
      <w:r>
        <w:rPr>
          <w:spacing w:val="1"/>
        </w:rPr>
        <w:t xml:space="preserve"> </w:t>
      </w:r>
      <w:r>
        <w:t>шение к достижениям своей Родины - России, к науке, искусству, спорту, технологиям, 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833"/>
        </w:tabs>
        <w:ind w:right="819" w:firstLine="707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 реали-</w:t>
      </w:r>
      <w:r>
        <w:rPr>
          <w:spacing w:val="1"/>
        </w:rPr>
        <w:t xml:space="preserve"> </w:t>
      </w:r>
      <w:r>
        <w:t>зации его прав; 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страны;</w:t>
      </w:r>
      <w:r>
        <w:rPr>
          <w:spacing w:val="-10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любых форм экстремизма, дискриминации; неприятие действий, наносящих ущерб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15"/>
        </w:numPr>
        <w:tabs>
          <w:tab w:val="left" w:pos="1801"/>
        </w:tabs>
        <w:spacing w:before="92"/>
        <w:ind w:right="824" w:firstLine="707"/>
        <w:jc w:val="both"/>
      </w:pPr>
      <w:r>
        <w:t>в духовно-нравственной сфере: представление о традиционных 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2"/>
        </w:rPr>
        <w:t xml:space="preserve"> </w:t>
      </w:r>
      <w:r>
        <w:t>общества в ситуациях нравственного выбора; готовность оценивать свое поведение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 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92"/>
        </w:tabs>
        <w:ind w:right="818" w:firstLine="707"/>
        <w:jc w:val="both"/>
      </w:pPr>
      <w:r>
        <w:t>в понимании ценности научного познания: осмысление значения истории как знания о</w:t>
      </w:r>
      <w:r>
        <w:rPr>
          <w:spacing w:val="1"/>
        </w:rPr>
        <w:t xml:space="preserve"> </w:t>
      </w:r>
      <w:r>
        <w:t>развитии человека и общества, о социальном, культурном и нравственном опыте предшествующих</w:t>
      </w:r>
      <w:r>
        <w:rPr>
          <w:spacing w:val="-52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 познания и оценки событий прошлого с</w:t>
      </w:r>
      <w:r>
        <w:rPr>
          <w:spacing w:val="1"/>
        </w:rPr>
        <w:t xml:space="preserve"> </w:t>
      </w:r>
      <w:r>
        <w:t>позиций историзма;</w:t>
      </w:r>
      <w:r>
        <w:rPr>
          <w:spacing w:val="1"/>
        </w:rPr>
        <w:t xml:space="preserve"> </w:t>
      </w:r>
      <w:r>
        <w:t>формирование и сохранение интереса к истории как важной составляющей современного обще-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сознания;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816"/>
        </w:tabs>
        <w:ind w:right="826" w:firstLine="707"/>
        <w:jc w:val="both"/>
      </w:pPr>
      <w:r>
        <w:t>в сфере эстетического воспитания: представление о культурном многообразии своей</w:t>
      </w:r>
      <w:r>
        <w:rPr>
          <w:spacing w:val="1"/>
        </w:rPr>
        <w:t xml:space="preserve"> </w:t>
      </w:r>
      <w:r>
        <w:t>страны 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 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65"/>
        </w:tabs>
        <w:spacing w:before="1"/>
        <w:ind w:right="821" w:firstLine="707"/>
        <w:jc w:val="both"/>
      </w:pP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здоровью:</w:t>
      </w:r>
      <w:r>
        <w:rPr>
          <w:spacing w:val="-6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и необходимости ее сохранения (в том числе - на основе примеров из истории); представление об</w:t>
      </w:r>
      <w:r>
        <w:rPr>
          <w:spacing w:val="1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1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3"/>
        </w:rPr>
        <w:t xml:space="preserve"> </w:t>
      </w:r>
      <w:r>
        <w:t>Возрождения)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 эпоху;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80"/>
        </w:tabs>
        <w:spacing w:before="1"/>
        <w:ind w:right="823" w:firstLine="707"/>
        <w:jc w:val="both"/>
      </w:pPr>
      <w:r>
        <w:t>в сфере трудового воспитания: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индивидуальной траектории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94"/>
        </w:tabs>
        <w:ind w:right="827" w:firstLine="707"/>
        <w:jc w:val="both"/>
      </w:pPr>
      <w:r>
        <w:t>в сфере экологического воспитания: осмысление исторического опыта взаимодействия</w:t>
      </w:r>
      <w:r>
        <w:rPr>
          <w:spacing w:val="1"/>
        </w:rPr>
        <w:t xml:space="preserve"> </w:t>
      </w:r>
      <w:r>
        <w:rPr>
          <w:spacing w:val="-1"/>
        </w:rPr>
        <w:t>людей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природной</w:t>
      </w:r>
      <w:r>
        <w:rPr>
          <w:spacing w:val="-11"/>
        </w:rPr>
        <w:t xml:space="preserve"> </w:t>
      </w:r>
      <w:r>
        <w:t>средой;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глобального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3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мира и необходимости защиты окружающей среды;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0"/>
          <w:numId w:val="215"/>
        </w:numPr>
        <w:tabs>
          <w:tab w:val="left" w:pos="1792"/>
        </w:tabs>
        <w:ind w:right="821" w:firstLine="707"/>
        <w:jc w:val="both"/>
      </w:pPr>
      <w:r>
        <w:t>в сфере адаптации к меняющимся условиям социальной и природной среды: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изменениях</w:t>
      </w:r>
      <w:r>
        <w:rPr>
          <w:spacing w:val="-9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опыте</w:t>
      </w:r>
      <w:r>
        <w:rPr>
          <w:spacing w:val="-11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новым</w:t>
      </w:r>
      <w:r>
        <w:rPr>
          <w:spacing w:val="-53"/>
        </w:rPr>
        <w:t xml:space="preserve"> </w:t>
      </w:r>
      <w:r>
        <w:t>жизненным условиям, о значении совместной деятельности для конструктивного ответа на при-</w:t>
      </w:r>
      <w:r>
        <w:rPr>
          <w:spacing w:val="1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 вызовы.</w:t>
      </w:r>
    </w:p>
    <w:p w:rsidR="00563A7A" w:rsidRDefault="002A7DFB">
      <w:pPr>
        <w:pStyle w:val="a3"/>
        <w:ind w:right="819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познавательные универсальные учебные действия, коммуникативные уни-</w:t>
      </w:r>
      <w:r>
        <w:rPr>
          <w:spacing w:val="1"/>
        </w:rPr>
        <w:t xml:space="preserve"> </w:t>
      </w:r>
      <w:r>
        <w:t>версальные учебные действия, регулятивные универсальные учебные действия, совместная дея-</w:t>
      </w:r>
      <w:r>
        <w:rPr>
          <w:spacing w:val="1"/>
        </w:rPr>
        <w:t xml:space="preserve"> </w:t>
      </w:r>
      <w:r>
        <w:t>тельность.</w:t>
      </w:r>
    </w:p>
    <w:p w:rsidR="00563A7A" w:rsidRDefault="002A7DFB">
      <w:pPr>
        <w:ind w:left="822" w:right="824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563A7A" w:rsidRDefault="002A7DFB">
      <w:pPr>
        <w:spacing w:line="253" w:lineRule="exact"/>
        <w:ind w:left="1530"/>
        <w:rPr>
          <w:b/>
          <w:i/>
        </w:rPr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действия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систематизировать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факты,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реконструкцию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  <w:r>
        <w:rPr>
          <w:spacing w:val="-3"/>
        </w:rPr>
        <w:t xml:space="preserve"> </w:t>
      </w:r>
      <w:r>
        <w:t>соотносить 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 имеющимся</w:t>
      </w:r>
      <w:r>
        <w:rPr>
          <w:spacing w:val="-1"/>
        </w:rPr>
        <w:t xml:space="preserve"> </w:t>
      </w:r>
      <w:r>
        <w:t>знанием;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представлять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(сообщение,</w:t>
      </w:r>
      <w:r>
        <w:rPr>
          <w:spacing w:val="51"/>
        </w:rPr>
        <w:t xml:space="preserve"> </w:t>
      </w:r>
      <w:r>
        <w:t>эссе,</w:t>
      </w:r>
      <w:r>
        <w:rPr>
          <w:spacing w:val="-5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учебный проект и</w:t>
      </w:r>
      <w:r>
        <w:rPr>
          <w:spacing w:val="-1"/>
        </w:rPr>
        <w:t xml:space="preserve"> </w:t>
      </w:r>
      <w:r>
        <w:t>другие).</w:t>
      </w:r>
    </w:p>
    <w:p w:rsidR="00563A7A" w:rsidRDefault="002A7DFB">
      <w:pPr>
        <w:spacing w:before="2"/>
        <w:ind w:left="822" w:right="817" w:firstLine="707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работать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1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3" w:firstLine="707"/>
        <w:rPr>
          <w:rFonts w:ascii="Symbol" w:hAnsi="Symbol"/>
        </w:rPr>
      </w:pPr>
      <w:r>
        <w:t>осуществлять анализ учебной и внеучебной исторической информации (учебник, тексты</w:t>
      </w:r>
      <w:r>
        <w:rPr>
          <w:spacing w:val="-52"/>
        </w:rPr>
        <w:t xml:space="preserve"> </w:t>
      </w:r>
      <w:r>
        <w:t>исторических источников, научно-популярная литература, интернет-ресурсы и другие) - извлекать</w:t>
      </w:r>
      <w:r>
        <w:rPr>
          <w:spacing w:val="-5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высказывать суждение о достоверности и значении информации источника (по крите-</w:t>
      </w:r>
      <w:r>
        <w:rPr>
          <w:spacing w:val="1"/>
        </w:rPr>
        <w:t xml:space="preserve"> </w:t>
      </w:r>
      <w:r>
        <w:t>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 самостоятельно).</w:t>
      </w:r>
    </w:p>
    <w:p w:rsidR="00563A7A" w:rsidRDefault="002A7DFB">
      <w:pPr>
        <w:pStyle w:val="a3"/>
        <w:ind w:right="820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общения </w:t>
      </w:r>
      <w:r>
        <w:t>как часть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представлять особенности взаимодействия людей в исторических обществах и совре-</w:t>
      </w:r>
      <w:r>
        <w:rPr>
          <w:spacing w:val="1"/>
        </w:rPr>
        <w:t xml:space="preserve"> </w:t>
      </w:r>
      <w:r>
        <w:t>менном</w:t>
      </w:r>
      <w:r>
        <w:rPr>
          <w:spacing w:val="-1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высказываемых оценок; выражать и аргументировать свою точку зрения в устном вы-</w:t>
      </w:r>
      <w:r>
        <w:rPr>
          <w:spacing w:val="1"/>
        </w:rPr>
        <w:t xml:space="preserve"> </w:t>
      </w:r>
      <w:r>
        <w:t>сказывании,</w:t>
      </w:r>
      <w:r>
        <w:rPr>
          <w:spacing w:val="-1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публично представлять результаты выполненного исследования, проекта; осваивать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 межкультурного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563A7A" w:rsidRDefault="002A7DFB">
      <w:pPr>
        <w:ind w:left="822" w:right="826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>умения в части регулятивных уни-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версальных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действий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(выявление</w:t>
      </w:r>
      <w:r>
        <w:rPr>
          <w:spacing w:val="-5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владеть</w:t>
      </w:r>
      <w:r>
        <w:rPr>
          <w:spacing w:val="2"/>
        </w:rPr>
        <w:t xml:space="preserve"> </w:t>
      </w:r>
      <w:r>
        <w:t>приемами</w:t>
      </w:r>
      <w:r>
        <w:rPr>
          <w:spacing w:val="54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-  осуществление</w:t>
      </w:r>
      <w:r>
        <w:rPr>
          <w:spacing w:val="4"/>
        </w:rPr>
        <w:t xml:space="preserve"> </w:t>
      </w:r>
      <w:r>
        <w:t>самоконтроля,</w:t>
      </w:r>
      <w:r>
        <w:rPr>
          <w:spacing w:val="5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само-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полученных результатов;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вносить</w:t>
      </w:r>
      <w:r>
        <w:rPr>
          <w:spacing w:val="21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установленных</w:t>
      </w:r>
      <w:r>
        <w:rPr>
          <w:spacing w:val="20"/>
        </w:rPr>
        <w:t xml:space="preserve"> </w:t>
      </w:r>
      <w:r>
        <w:t>ошибок,</w:t>
      </w:r>
      <w:r>
        <w:rPr>
          <w:spacing w:val="22"/>
        </w:rPr>
        <w:t xml:space="preserve"> </w:t>
      </w:r>
      <w:r>
        <w:t>возникших</w:t>
      </w:r>
      <w:r>
        <w:rPr>
          <w:spacing w:val="22"/>
        </w:rPr>
        <w:t xml:space="preserve"> </w:t>
      </w:r>
      <w:r>
        <w:t>труд-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496" w:lineRule="auto"/>
        <w:ind w:right="-18" w:firstLine="0"/>
        <w:jc w:val="left"/>
      </w:pPr>
      <w:r>
        <w:lastRenderedPageBreak/>
        <w:t>ностей.</w:t>
      </w:r>
      <w:r>
        <w:rPr>
          <w:spacing w:val="-53"/>
        </w:rPr>
        <w:t xml:space="preserve"> </w:t>
      </w:r>
      <w:r>
        <w:t>ми;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61"/>
        </w:tabs>
        <w:ind w:left="260" w:hanging="287"/>
        <w:jc w:val="left"/>
        <w:rPr>
          <w:rFonts w:ascii="Symbol" w:hAnsi="Symbol"/>
        </w:rPr>
      </w:pPr>
      <w:r>
        <w:t>выявлять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примерах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отношениях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людь-</w:t>
      </w:r>
    </w:p>
    <w:p w:rsidR="00563A7A" w:rsidRDefault="00563A7A">
      <w:pPr>
        <w:pStyle w:val="a3"/>
        <w:spacing w:before="10"/>
        <w:ind w:left="0" w:firstLine="0"/>
        <w:jc w:val="left"/>
        <w:rPr>
          <w:sz w:val="21"/>
        </w:rPr>
      </w:pPr>
    </w:p>
    <w:p w:rsidR="00563A7A" w:rsidRDefault="002A7DFB">
      <w:pPr>
        <w:pStyle w:val="a4"/>
        <w:numPr>
          <w:ilvl w:val="0"/>
          <w:numId w:val="252"/>
        </w:numPr>
        <w:tabs>
          <w:tab w:val="left" w:pos="261"/>
        </w:tabs>
        <w:ind w:left="260" w:hanging="287"/>
        <w:jc w:val="left"/>
        <w:rPr>
          <w:rFonts w:ascii="Symbol" w:hAnsi="Symbol"/>
        </w:rPr>
      </w:pPr>
      <w:r>
        <w:t>ставить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истори-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16" w:space="40"/>
            <w:col w:w="9454"/>
          </w:cols>
        </w:sectPr>
      </w:pPr>
    </w:p>
    <w:p w:rsidR="00563A7A" w:rsidRDefault="002A7DFB">
      <w:pPr>
        <w:pStyle w:val="a3"/>
        <w:spacing w:line="247" w:lineRule="exact"/>
        <w:ind w:firstLine="0"/>
        <w:jc w:val="left"/>
      </w:pPr>
      <w:r>
        <w:lastRenderedPageBreak/>
        <w:t>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регулировать</w:t>
      </w:r>
      <w:r>
        <w:rPr>
          <w:spacing w:val="5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позиций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:rsidR="00563A7A" w:rsidRDefault="002A7DFB">
      <w:pPr>
        <w:spacing w:line="251" w:lineRule="exact"/>
        <w:ind w:left="1530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jc w:val="left"/>
        <w:rPr>
          <w:rFonts w:ascii="Symbol" w:hAnsi="Symbol"/>
        </w:rPr>
      </w:pPr>
      <w:r>
        <w:t>осознавать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3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эффек-</w:t>
      </w:r>
      <w:r>
        <w:rPr>
          <w:spacing w:val="-52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планировать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совместную</w:t>
      </w:r>
      <w:r>
        <w:rPr>
          <w:spacing w:val="45"/>
        </w:rPr>
        <w:t xml:space="preserve"> </w:t>
      </w:r>
      <w:r>
        <w:t>работу,</w:t>
      </w:r>
      <w:r>
        <w:rPr>
          <w:spacing w:val="44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проекты</w:t>
      </w:r>
      <w:r>
        <w:rPr>
          <w:spacing w:val="4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2"/>
        </w:rPr>
        <w:t xml:space="preserve"> </w:t>
      </w:r>
      <w:r>
        <w:t>материале;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определять</w:t>
      </w:r>
      <w:r>
        <w:rPr>
          <w:spacing w:val="34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участие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общей</w:t>
      </w:r>
      <w:r>
        <w:rPr>
          <w:spacing w:val="38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координировать</w:t>
      </w:r>
      <w:r>
        <w:rPr>
          <w:spacing w:val="38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команды.</w:t>
      </w:r>
    </w:p>
    <w:p w:rsidR="00563A7A" w:rsidRDefault="002A7DFB">
      <w:pPr>
        <w:pStyle w:val="a3"/>
        <w:jc w:val="left"/>
      </w:pPr>
      <w:r>
        <w:rPr>
          <w:b/>
        </w:rPr>
        <w:t>Предметные</w:t>
      </w:r>
      <w:r>
        <w:rPr>
          <w:b/>
          <w:spacing w:val="35"/>
        </w:rPr>
        <w:t xml:space="preserve"> </w:t>
      </w:r>
      <w:r>
        <w:rPr>
          <w:b/>
        </w:rPr>
        <w:t>результаты</w:t>
      </w:r>
      <w:r>
        <w:rPr>
          <w:b/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84"/>
        </w:tabs>
        <w:ind w:right="820" w:firstLine="707"/>
        <w:jc w:val="both"/>
      </w:pPr>
      <w:r>
        <w:t>умение определять последовательность событий, явлений, процессов; соотносить собы-</w:t>
      </w:r>
      <w:r>
        <w:rPr>
          <w:spacing w:val="1"/>
        </w:rPr>
        <w:t xml:space="preserve"> </w:t>
      </w:r>
      <w:r>
        <w:t>тия истории разных стран и народов с историческими периодами, событиями региональной и ми-</w:t>
      </w:r>
      <w:r>
        <w:rPr>
          <w:spacing w:val="1"/>
        </w:rPr>
        <w:t xml:space="preserve"> </w:t>
      </w:r>
      <w:r>
        <w:t>ровой истории, события истории родного края и истории России, определять современников ис-</w:t>
      </w:r>
      <w:r>
        <w:rPr>
          <w:spacing w:val="1"/>
        </w:rPr>
        <w:t xml:space="preserve"> </w:t>
      </w:r>
      <w:r>
        <w:t>торических</w:t>
      </w:r>
      <w:r>
        <w:rPr>
          <w:spacing w:val="-4"/>
        </w:rPr>
        <w:t xml:space="preserve"> </w:t>
      </w:r>
      <w:r>
        <w:t>событий, явлений, процессов;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97"/>
        </w:tabs>
        <w:ind w:right="827" w:firstLine="707"/>
        <w:jc w:val="both"/>
      </w:pPr>
      <w:r>
        <w:t>умение выявлять особенности развития культуры, быта и нравов народов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84"/>
        </w:tabs>
        <w:ind w:right="820" w:firstLine="707"/>
        <w:jc w:val="both"/>
      </w:pPr>
      <w:r>
        <w:t>овладение историческими понятиями и их использование для решения учебных и прак-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804"/>
        </w:tabs>
        <w:ind w:right="824" w:firstLine="707"/>
        <w:jc w:val="both"/>
      </w:pPr>
      <w:r>
        <w:t>умение рассказывать на основе самостоятельно составленного плана об исторических</w:t>
      </w:r>
      <w:r>
        <w:rPr>
          <w:spacing w:val="1"/>
        </w:rPr>
        <w:t xml:space="preserve"> </w:t>
      </w:r>
      <w:r>
        <w:t>событиях, явлениях, процессах истории родного края, истории России и мировой истории и их</w:t>
      </w:r>
      <w:r>
        <w:rPr>
          <w:spacing w:val="1"/>
        </w:rPr>
        <w:t xml:space="preserve"> </w:t>
      </w:r>
      <w:r>
        <w:t>участниках, демонстрируя понимание исторических явлений, процессов и знание 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дат, исторических понятий;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92"/>
        </w:tabs>
        <w:ind w:right="826" w:firstLine="707"/>
        <w:jc w:val="both"/>
      </w:pPr>
      <w:r>
        <w:t>умение выявлять существенные черты и характерные признаки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84"/>
        </w:tabs>
        <w:ind w:right="823" w:firstLine="707"/>
        <w:jc w:val="both"/>
      </w:pPr>
      <w:r>
        <w:t>умение устанавливать причинно-следственные, пространственные, временные связи ис-</w:t>
      </w:r>
      <w:r>
        <w:rPr>
          <w:spacing w:val="1"/>
        </w:rPr>
        <w:t xml:space="preserve"> </w:t>
      </w:r>
      <w:r>
        <w:t>торических</w:t>
      </w:r>
      <w:r>
        <w:rPr>
          <w:spacing w:val="39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явлений,</w:t>
      </w:r>
      <w:r>
        <w:rPr>
          <w:spacing w:val="42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периода,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(при</w:t>
      </w:r>
      <w:r>
        <w:rPr>
          <w:spacing w:val="46"/>
        </w:rPr>
        <w:t xml:space="preserve"> </w:t>
      </w:r>
      <w:r>
        <w:t>наличии)</w:t>
      </w:r>
      <w:r>
        <w:rPr>
          <w:spacing w:val="40"/>
        </w:rPr>
        <w:t xml:space="preserve"> </w:t>
      </w:r>
      <w:r>
        <w:t>с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важнейшими событиями XX - начала XXI в. (Февральская и Октябрьская революции 1917 г., Ве-</w:t>
      </w:r>
      <w:r>
        <w:rPr>
          <w:spacing w:val="1"/>
        </w:rPr>
        <w:t xml:space="preserve"> </w:t>
      </w:r>
      <w:r>
        <w:t>ликая Отечественная война, распад СССР, сложные 1990-е гг., возрождение страны с 2000-х гг.,</w:t>
      </w:r>
      <w:r>
        <w:rPr>
          <w:spacing w:val="1"/>
        </w:rPr>
        <w:t xml:space="preserve"> </w:t>
      </w:r>
      <w:r>
        <w:t>воссоединение Крыма с Россией в 2014 г.); характеризовать итоги и историческое значение собы-</w:t>
      </w:r>
      <w:r>
        <w:rPr>
          <w:spacing w:val="1"/>
        </w:rPr>
        <w:t xml:space="preserve"> </w:t>
      </w:r>
      <w:r>
        <w:t>тий;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t>эпохи;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302"/>
        </w:tabs>
        <w:spacing w:before="1"/>
        <w:ind w:left="301" w:hanging="245"/>
        <w:jc w:val="left"/>
      </w:pPr>
      <w:r>
        <w:rPr>
          <w:spacing w:val="-3"/>
        </w:rPr>
        <w:br w:type="column"/>
      </w:r>
      <w:r>
        <w:lastRenderedPageBreak/>
        <w:t>умение 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 различные</w:t>
      </w:r>
      <w:r>
        <w:rPr>
          <w:spacing w:val="-1"/>
        </w:rPr>
        <w:t xml:space="preserve"> </w:t>
      </w:r>
      <w:r>
        <w:t>исторические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4"/>
        <w:numPr>
          <w:ilvl w:val="0"/>
          <w:numId w:val="214"/>
        </w:numPr>
        <w:tabs>
          <w:tab w:val="left" w:pos="319"/>
        </w:tabs>
        <w:ind w:left="318" w:hanging="262"/>
        <w:jc w:val="left"/>
      </w:pPr>
      <w:r>
        <w:t>умение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19"/>
        </w:rPr>
        <w:t xml:space="preserve"> </w:t>
      </w:r>
      <w:r>
        <w:t>собственную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предложенную</w:t>
      </w:r>
      <w:r>
        <w:rPr>
          <w:spacing w:val="20"/>
        </w:rPr>
        <w:t xml:space="preserve"> </w:t>
      </w:r>
      <w:r>
        <w:t>точку</w:t>
      </w:r>
      <w:r>
        <w:rPr>
          <w:spacing w:val="17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с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3" w:space="40"/>
            <w:col w:w="9537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768"/>
        </w:tabs>
        <w:spacing w:before="1"/>
        <w:ind w:right="827" w:firstLine="707"/>
        <w:jc w:val="both"/>
      </w:pP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источников:</w:t>
      </w:r>
      <w:r>
        <w:rPr>
          <w:spacing w:val="-5"/>
        </w:rPr>
        <w:t xml:space="preserve"> </w:t>
      </w:r>
      <w:r>
        <w:t>письменные,</w:t>
      </w:r>
      <w:r>
        <w:rPr>
          <w:spacing w:val="-7"/>
        </w:rPr>
        <w:t xml:space="preserve"> </w:t>
      </w:r>
      <w:r>
        <w:t>вещественные,</w:t>
      </w:r>
      <w:r>
        <w:rPr>
          <w:spacing w:val="-53"/>
        </w:rPr>
        <w:t xml:space="preserve"> </w:t>
      </w:r>
      <w:r>
        <w:t>аудиовизуальные;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897"/>
        </w:tabs>
        <w:ind w:right="823" w:firstLine="707"/>
        <w:jc w:val="both"/>
      </w:pPr>
      <w:r>
        <w:t>умение находить и критически анализировать для решения познавательной задачи ис-</w:t>
      </w:r>
      <w:r>
        <w:rPr>
          <w:spacing w:val="1"/>
        </w:rPr>
        <w:t xml:space="preserve"> </w:t>
      </w:r>
      <w:r>
        <w:t>торические</w:t>
      </w:r>
      <w:r>
        <w:rPr>
          <w:spacing w:val="-12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типов</w:t>
      </w:r>
      <w:r>
        <w:rPr>
          <w:spacing w:val="-1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края),</w:t>
      </w:r>
      <w:r>
        <w:rPr>
          <w:spacing w:val="-9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полноту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 соотносить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информацию с</w:t>
      </w:r>
      <w:r>
        <w:rPr>
          <w:spacing w:val="1"/>
        </w:rPr>
        <w:t xml:space="preserve"> </w:t>
      </w:r>
      <w:r>
        <w:t>информацией из других источников при изучении исторических событий, явлений, 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-4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историческими источниками;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883"/>
        </w:tabs>
        <w:ind w:right="826" w:firstLine="707"/>
        <w:jc w:val="both"/>
      </w:pPr>
      <w:r>
        <w:t>умение читать и анализировать историческую карту (схему); характеризовать на основе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4"/>
        </w:rPr>
        <w:t xml:space="preserve"> </w:t>
      </w:r>
      <w:r>
        <w:t>карты</w:t>
      </w:r>
      <w:r>
        <w:rPr>
          <w:spacing w:val="-14"/>
        </w:rPr>
        <w:t xml:space="preserve"> </w:t>
      </w:r>
      <w:r>
        <w:t>(схемы)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явления,</w:t>
      </w:r>
      <w:r>
        <w:rPr>
          <w:spacing w:val="-13"/>
        </w:rPr>
        <w:t xml:space="preserve"> </w:t>
      </w:r>
      <w:r>
        <w:t>процессы;</w:t>
      </w:r>
      <w:r>
        <w:rPr>
          <w:spacing w:val="-13"/>
        </w:rPr>
        <w:t xml:space="preserve"> </w:t>
      </w:r>
      <w:r>
        <w:t>сопоставлять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(схеме),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924"/>
        </w:tabs>
        <w:spacing w:before="1"/>
        <w:ind w:right="828" w:firstLine="707"/>
        <w:jc w:val="both"/>
      </w:pPr>
      <w:r>
        <w:t>умение анализировать текстовые, визуальные источники исторической информации,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схем, диаграмм;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892"/>
        </w:tabs>
        <w:ind w:right="823" w:firstLine="707"/>
        <w:jc w:val="both"/>
      </w:pPr>
      <w:r>
        <w:t>умение осуществлять с соблюдением правил информационной безопасности поиск ис-</w:t>
      </w:r>
      <w:r>
        <w:rPr>
          <w:spacing w:val="1"/>
        </w:rPr>
        <w:t xml:space="preserve"> </w:t>
      </w:r>
      <w:r>
        <w:t>торической</w:t>
      </w:r>
      <w:r>
        <w:rPr>
          <w:spacing w:val="31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справочной</w:t>
      </w:r>
      <w:r>
        <w:rPr>
          <w:spacing w:val="30"/>
        </w:rPr>
        <w:t xml:space="preserve"> </w:t>
      </w:r>
      <w:r>
        <w:t>литературе,</w:t>
      </w:r>
      <w:r>
        <w:rPr>
          <w:spacing w:val="32"/>
        </w:rPr>
        <w:t xml:space="preserve"> </w:t>
      </w:r>
      <w:r>
        <w:t>информационно-телекоммуникационной</w:t>
      </w:r>
      <w:r>
        <w:rPr>
          <w:spacing w:val="31"/>
        </w:rPr>
        <w:t xml:space="preserve"> </w:t>
      </w:r>
      <w:r>
        <w:t>сети</w:t>
      </w:r>
    </w:p>
    <w:p w:rsidR="00563A7A" w:rsidRDefault="002A7DFB">
      <w:pPr>
        <w:pStyle w:val="a3"/>
        <w:ind w:right="821" w:firstLine="0"/>
      </w:pPr>
      <w:r>
        <w:t>«Интернет» для решения познавательных задач, оценивать полноту и верифицированность ин-</w:t>
      </w:r>
      <w:r>
        <w:rPr>
          <w:spacing w:val="1"/>
        </w:rPr>
        <w:t xml:space="preserve"> </w:t>
      </w:r>
      <w:r>
        <w:t>формации;</w:t>
      </w:r>
    </w:p>
    <w:p w:rsidR="00563A7A" w:rsidRDefault="002A7DFB">
      <w:pPr>
        <w:pStyle w:val="a4"/>
        <w:numPr>
          <w:ilvl w:val="0"/>
          <w:numId w:val="214"/>
        </w:numPr>
        <w:tabs>
          <w:tab w:val="left" w:pos="1907"/>
        </w:tabs>
        <w:ind w:right="820" w:firstLine="707"/>
        <w:jc w:val="both"/>
      </w:pPr>
      <w:r>
        <w:t>приобретение опыта взаимодействия с людьми другой культуры, национальной и ре-</w:t>
      </w:r>
      <w:r>
        <w:rPr>
          <w:spacing w:val="1"/>
        </w:rPr>
        <w:t xml:space="preserve"> </w:t>
      </w:r>
      <w:r>
        <w:t>лигиозной принадлежности на основе национальных ценностей современного российского обще-</w:t>
      </w:r>
      <w:r>
        <w:rPr>
          <w:spacing w:val="1"/>
        </w:rPr>
        <w:t xml:space="preserve"> </w:t>
      </w:r>
      <w:r>
        <w:t>ства: гуманистических и демократических ценностей, идеи мира и взаимопонимания между наро-</w:t>
      </w:r>
      <w:r>
        <w:rPr>
          <w:spacing w:val="1"/>
        </w:rPr>
        <w:t xml:space="preserve"> </w:t>
      </w:r>
      <w:r>
        <w:t>дами,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20"/>
      </w:pPr>
      <w:r>
        <w:t>Положения ФГОС ООО развернуты и структурированы в программе по истории в виде</w:t>
      </w:r>
      <w:r>
        <w:rPr>
          <w:spacing w:val="1"/>
        </w:rPr>
        <w:t xml:space="preserve"> </w:t>
      </w:r>
      <w:r>
        <w:t>планируемых результатов, относящихся к ключевым компонентам познавательной деятельности</w:t>
      </w:r>
      <w:r>
        <w:rPr>
          <w:spacing w:val="1"/>
        </w:rPr>
        <w:t xml:space="preserve"> </w:t>
      </w:r>
      <w:r>
        <w:t>школьников при изучении истории, от работы с хронологией и историческими фактами до приме-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563A7A" w:rsidRDefault="002A7DFB">
      <w:pPr>
        <w:pStyle w:val="a3"/>
        <w:spacing w:line="251" w:lineRule="exact"/>
        <w:ind w:left="153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794"/>
        </w:tabs>
        <w:spacing w:before="1"/>
        <w:ind w:right="828" w:firstLine="707"/>
        <w:jc w:val="both"/>
      </w:pPr>
      <w:r>
        <w:t>целостные представления об историческом пути человечества, разных народов и госу-</w:t>
      </w:r>
      <w:r>
        <w:rPr>
          <w:spacing w:val="1"/>
        </w:rPr>
        <w:t xml:space="preserve"> </w:t>
      </w:r>
      <w:r>
        <w:t>дарств;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792"/>
        </w:tabs>
        <w:spacing w:before="1"/>
        <w:ind w:right="827" w:firstLine="707"/>
        <w:jc w:val="both"/>
      </w:pPr>
      <w:r>
        <w:t>базовые знания об основных этапах и ключевых событиях отечественной и всемирной</w:t>
      </w:r>
      <w:r>
        <w:rPr>
          <w:spacing w:val="1"/>
        </w:rPr>
        <w:t xml:space="preserve"> </w:t>
      </w:r>
      <w:r>
        <w:t>истории;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782"/>
        </w:tabs>
        <w:ind w:right="823" w:firstLine="707"/>
        <w:jc w:val="both"/>
      </w:pPr>
      <w:r>
        <w:t>способность применять понятийный аппарат исторического знания и приемы историче-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для раскрытия</w:t>
      </w:r>
      <w:r>
        <w:rPr>
          <w:spacing w:val="-2"/>
        </w:rPr>
        <w:t xml:space="preserve"> </w:t>
      </w:r>
      <w:r>
        <w:t>сущности и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 современности;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806"/>
        </w:tabs>
        <w:ind w:right="818" w:firstLine="707"/>
        <w:jc w:val="both"/>
      </w:pPr>
      <w:r>
        <w:t>умение работать с основными видами современных источников исторической инфор-</w:t>
      </w:r>
      <w:r>
        <w:rPr>
          <w:spacing w:val="1"/>
        </w:rPr>
        <w:t xml:space="preserve"> </w:t>
      </w:r>
      <w:r>
        <w:t>мации (учебник, научно-популярная литература, ресурсы информационно-телекоммуникационной</w:t>
      </w:r>
      <w:r>
        <w:rPr>
          <w:spacing w:val="-52"/>
        </w:rPr>
        <w:t xml:space="preserve"> </w:t>
      </w:r>
      <w:r>
        <w:t>сети «Интернет» другие), оценивая их информационные особенности и достоверность с примене-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метапредметного</w:t>
      </w:r>
      <w:r>
        <w:rPr>
          <w:spacing w:val="-3"/>
        </w:rPr>
        <w:t xml:space="preserve"> </w:t>
      </w:r>
      <w:r>
        <w:t>подхода;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825"/>
        </w:tabs>
        <w:ind w:right="822" w:firstLine="707"/>
        <w:jc w:val="both"/>
      </w:pPr>
      <w:r>
        <w:t>умение работать историческими (аутентичными) письменными, изобразительными и</w:t>
      </w:r>
      <w:r>
        <w:rPr>
          <w:spacing w:val="1"/>
        </w:rPr>
        <w:t xml:space="preserve"> </w:t>
      </w:r>
      <w:r>
        <w:t>вещественными источниками - извлекать, анализировать, систематизировать и интерпретировать</w:t>
      </w:r>
      <w:r>
        <w:rPr>
          <w:spacing w:val="1"/>
        </w:rPr>
        <w:t xml:space="preserve"> </w:t>
      </w:r>
      <w:r>
        <w:t>содержащуюся в них информацию, определять информационную ценность и значимость источ-</w:t>
      </w:r>
      <w:r>
        <w:rPr>
          <w:spacing w:val="1"/>
        </w:rPr>
        <w:t xml:space="preserve"> </w:t>
      </w:r>
      <w:r>
        <w:t>ника;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811"/>
        </w:tabs>
        <w:ind w:right="823" w:firstLine="707"/>
        <w:jc w:val="both"/>
      </w:pPr>
      <w:r>
        <w:t>способность представлять описание (устное или письменное) событий, явлений, про-</w:t>
      </w:r>
      <w:r>
        <w:rPr>
          <w:spacing w:val="1"/>
        </w:rPr>
        <w:t xml:space="preserve"> </w:t>
      </w:r>
      <w:r>
        <w:t>цессов истории родного края, истории России и мировой истории и их участников, основанное на</w:t>
      </w:r>
      <w:r>
        <w:rPr>
          <w:spacing w:val="1"/>
        </w:rPr>
        <w:t xml:space="preserve"> </w:t>
      </w:r>
      <w:r>
        <w:t>знании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дат, понятий;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761"/>
        </w:tabs>
        <w:ind w:right="824" w:firstLine="707"/>
        <w:jc w:val="both"/>
      </w:pPr>
      <w:r>
        <w:rPr>
          <w:spacing w:val="-1"/>
        </w:rPr>
        <w:t>владение</w:t>
      </w:r>
      <w:r>
        <w:rPr>
          <w:spacing w:val="-10"/>
        </w:rPr>
        <w:t xml:space="preserve"> </w:t>
      </w:r>
      <w:r>
        <w:rPr>
          <w:spacing w:val="-1"/>
        </w:rPr>
        <w:t>приемами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1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3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13"/>
        </w:numPr>
        <w:tabs>
          <w:tab w:val="left" w:pos="1792"/>
        </w:tabs>
        <w:spacing w:before="92"/>
        <w:ind w:right="821" w:firstLine="707"/>
        <w:jc w:val="both"/>
      </w:pPr>
      <w:r>
        <w:t>способность применять исторические знания в школьном и внешкольном общении как</w:t>
      </w:r>
      <w:r>
        <w:rPr>
          <w:spacing w:val="1"/>
        </w:rPr>
        <w:t xml:space="preserve"> </w:t>
      </w:r>
      <w:r>
        <w:t>основу диалога в поликультурной среде, взаимодействовать с людьми другой культуры, нацио-</w:t>
      </w:r>
      <w:r>
        <w:rPr>
          <w:spacing w:val="1"/>
        </w:rPr>
        <w:t xml:space="preserve"> </w:t>
      </w:r>
      <w:r>
        <w:t>нальной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818"/>
        </w:tabs>
        <w:spacing w:before="2"/>
        <w:ind w:right="822" w:firstLine="707"/>
        <w:jc w:val="both"/>
      </w:pPr>
      <w:r>
        <w:t>осознание необходимости сохранения исторических и культурных памятников своей</w:t>
      </w:r>
      <w:r>
        <w:rPr>
          <w:spacing w:val="1"/>
        </w:rPr>
        <w:t xml:space="preserve"> </w:t>
      </w:r>
      <w:r>
        <w:t>страны и мира;</w:t>
      </w:r>
    </w:p>
    <w:p w:rsidR="00563A7A" w:rsidRDefault="002A7DFB">
      <w:pPr>
        <w:pStyle w:val="a4"/>
        <w:numPr>
          <w:ilvl w:val="0"/>
          <w:numId w:val="213"/>
        </w:numPr>
        <w:tabs>
          <w:tab w:val="left" w:pos="1907"/>
        </w:tabs>
        <w:ind w:right="821" w:firstLine="707"/>
        <w:jc w:val="both"/>
      </w:pPr>
      <w:r>
        <w:t>умение устанавливать взаимосвязи событий, явлений, процессов прошлого с важней-</w:t>
      </w:r>
      <w:r>
        <w:rPr>
          <w:spacing w:val="1"/>
        </w:rPr>
        <w:t xml:space="preserve"> </w:t>
      </w:r>
      <w:r>
        <w:t>шими событиями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a3"/>
        <w:ind w:right="820"/>
      </w:pPr>
      <w:r>
        <w:t>Достижение предметных результатов может быть обеспечено в том числе введением от-</w:t>
      </w:r>
      <w:r>
        <w:rPr>
          <w:spacing w:val="1"/>
        </w:rPr>
        <w:t xml:space="preserve"> </w:t>
      </w:r>
      <w:r>
        <w:t>дельного учебного модуля «Введение в Новейшую историю России», предваряющего системати-</w:t>
      </w:r>
      <w:r>
        <w:rPr>
          <w:spacing w:val="1"/>
        </w:rPr>
        <w:t xml:space="preserve"> </w:t>
      </w:r>
      <w:r>
        <w:t>ческое изучение отечественной истории XX-XXI вв. в 10-11 классах. Изучение данного модуля</w:t>
      </w:r>
      <w:r>
        <w:rPr>
          <w:spacing w:val="1"/>
        </w:rPr>
        <w:t xml:space="preserve"> </w:t>
      </w:r>
      <w:r>
        <w:t>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1917-1922 гг., Великая Отечественная</w:t>
      </w:r>
      <w:r>
        <w:rPr>
          <w:spacing w:val="-52"/>
        </w:rPr>
        <w:t xml:space="preserve"> </w:t>
      </w:r>
      <w:r>
        <w:t>война 1941-1945 гг., распад СССР, возрождение страны с 2000-х гг., воссоединение Крыма с Рос-</w:t>
      </w:r>
      <w:r>
        <w:rPr>
          <w:spacing w:val="1"/>
        </w:rPr>
        <w:t xml:space="preserve"> </w:t>
      </w:r>
      <w:r>
        <w:t>сией в</w:t>
      </w:r>
      <w:r>
        <w:rPr>
          <w:spacing w:val="-2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г.).</w:t>
      </w:r>
    </w:p>
    <w:p w:rsidR="00563A7A" w:rsidRDefault="002A7DFB">
      <w:pPr>
        <w:pStyle w:val="a3"/>
        <w:ind w:right="822"/>
      </w:pPr>
      <w:r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компоненты.</w:t>
      </w:r>
    </w:p>
    <w:p w:rsidR="00563A7A" w:rsidRDefault="002A7DFB">
      <w:pPr>
        <w:pStyle w:val="a3"/>
        <w:ind w:right="829"/>
      </w:pPr>
      <w:r>
        <w:t>Предметные результаты изучения истории проявляются в освоенных учащимися знаниях и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группах: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75"/>
        </w:tabs>
        <w:ind w:right="827" w:firstLine="707"/>
        <w:jc w:val="both"/>
      </w:pPr>
      <w:r>
        <w:t>Знание хронологии, работа с хронологией: указывать хронологические рамки и периоды</w:t>
      </w:r>
      <w:r>
        <w:rPr>
          <w:spacing w:val="-52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процессов,</w:t>
      </w:r>
      <w:r>
        <w:rPr>
          <w:spacing w:val="-13"/>
        </w:rPr>
        <w:t xml:space="preserve"> </w:t>
      </w:r>
      <w:r>
        <w:t>даты</w:t>
      </w:r>
      <w:r>
        <w:rPr>
          <w:spacing w:val="-9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год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веком,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последовательность и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исторических событий.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82"/>
        </w:tabs>
        <w:ind w:right="829" w:firstLine="707"/>
        <w:jc w:val="both"/>
      </w:pPr>
      <w:r>
        <w:t>Знание исторических фактов, работа с фактами: характеризовать место, 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по различным признакам.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94"/>
        </w:tabs>
        <w:ind w:right="818" w:firstLine="707"/>
        <w:jc w:val="both"/>
      </w:pPr>
      <w:r>
        <w:t>Работа с исторической картой (картами, размещенными в учебниках, атласах, на элек-</w:t>
      </w:r>
      <w:r>
        <w:rPr>
          <w:spacing w:val="1"/>
        </w:rPr>
        <w:t xml:space="preserve"> </w:t>
      </w:r>
      <w:r>
        <w:t>тронных носителях и других): читать историческую карту с опорой на легенду, находить и пока-</w:t>
      </w:r>
      <w:r>
        <w:rPr>
          <w:spacing w:val="1"/>
        </w:rPr>
        <w:t xml:space="preserve"> </w:t>
      </w:r>
      <w:r>
        <w:t>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значительных</w:t>
      </w:r>
      <w:r>
        <w:rPr>
          <w:spacing w:val="-5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людей, места значительных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другие.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99"/>
        </w:tabs>
        <w:ind w:right="821" w:firstLine="707"/>
        <w:jc w:val="both"/>
      </w:pPr>
      <w:r>
        <w:t>Работа с историческими источниками (фрагментами аутентичных источников): прово-</w:t>
      </w:r>
      <w:r>
        <w:rPr>
          <w:spacing w:val="1"/>
        </w:rPr>
        <w:t xml:space="preserve"> </w:t>
      </w:r>
      <w:r>
        <w:t>дить поиск необходимой информации в одном или нескольких источниках (материальных, пись-</w:t>
      </w:r>
      <w:r>
        <w:rPr>
          <w:spacing w:val="1"/>
        </w:rPr>
        <w:t xml:space="preserve"> </w:t>
      </w:r>
      <w:r>
        <w:t>менных, визуальных и другие), сравнивать данные разных источников,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источника.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82"/>
        </w:tabs>
        <w:ind w:right="821" w:firstLine="707"/>
        <w:jc w:val="both"/>
      </w:pPr>
      <w:r>
        <w:t>Описание (реконструкция): рассказывать (устно или письменно) об исторических собы-</w:t>
      </w:r>
      <w:r>
        <w:rPr>
          <w:spacing w:val="1"/>
        </w:rPr>
        <w:t xml:space="preserve"> </w:t>
      </w:r>
      <w:r>
        <w:t>тиях, их участниках; характеризовать условия и образ жизни, занятия людей в различные истори-</w:t>
      </w:r>
      <w:r>
        <w:rPr>
          <w:spacing w:val="1"/>
        </w:rPr>
        <w:t xml:space="preserve"> </w:t>
      </w:r>
      <w:r>
        <w:t>ческие эпохи, составлять описание исторических объектов, памятников на основе текста и иллю-</w:t>
      </w:r>
      <w:r>
        <w:rPr>
          <w:spacing w:val="1"/>
        </w:rPr>
        <w:t xml:space="preserve"> </w:t>
      </w:r>
      <w:r>
        <w:t>страций</w:t>
      </w:r>
      <w:r>
        <w:rPr>
          <w:spacing w:val="-1"/>
        </w:rPr>
        <w:t xml:space="preserve"> </w:t>
      </w:r>
      <w:r>
        <w:t>учебника,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литературы, макетов</w:t>
      </w:r>
      <w:r>
        <w:rPr>
          <w:spacing w:val="-1"/>
        </w:rPr>
        <w:t xml:space="preserve"> </w:t>
      </w:r>
      <w:r>
        <w:t>и другое.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806"/>
        </w:tabs>
        <w:ind w:right="822" w:firstLine="707"/>
        <w:jc w:val="both"/>
      </w:pPr>
      <w:r>
        <w:t>Анализ, объяснение: различать факт (событие) и его описание (факт источника, факт</w:t>
      </w:r>
      <w:r>
        <w:rPr>
          <w:spacing w:val="1"/>
        </w:rPr>
        <w:t xml:space="preserve"> </w:t>
      </w:r>
      <w:r>
        <w:t>историка), соотносить единичные исторические факты и общие явления; 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явлений;</w:t>
      </w:r>
      <w:r>
        <w:rPr>
          <w:spacing w:val="-6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смысл,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важнейших</w:t>
      </w:r>
      <w:r>
        <w:rPr>
          <w:spacing w:val="-52"/>
        </w:rPr>
        <w:t xml:space="preserve"> </w:t>
      </w:r>
      <w:r>
        <w:t>исторических понятий; сравнивать исторические события, явления, определять в них 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 излагать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 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808"/>
        </w:tabs>
        <w:ind w:right="818" w:firstLine="707"/>
        <w:jc w:val="both"/>
      </w:pPr>
      <w:r>
        <w:t>Работа с версиями, оценками: приводить оценки исторических событий и личностей,</w:t>
      </w:r>
      <w:r>
        <w:rPr>
          <w:spacing w:val="1"/>
        </w:rPr>
        <w:t xml:space="preserve"> </w:t>
      </w:r>
      <w:r>
        <w:t>изложенные в учебной литературе, объяснять, какие факты, аргументы лежат в основе отдельных</w:t>
      </w:r>
      <w:r>
        <w:rPr>
          <w:spacing w:val="1"/>
        </w:rPr>
        <w:t xml:space="preserve"> </w:t>
      </w:r>
      <w:r>
        <w:t>точек зрения; определять и объяснять (аргументировать) свое отношение и оценку наиболее зна-</w:t>
      </w:r>
      <w:r>
        <w:rPr>
          <w:spacing w:val="1"/>
        </w:rPr>
        <w:t xml:space="preserve"> </w:t>
      </w:r>
      <w:r>
        <w:t>чительных событий и личностей в истории; составлять характеристику исторической личности (по</w:t>
      </w:r>
      <w:r>
        <w:rPr>
          <w:spacing w:val="-5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 составленному</w:t>
      </w:r>
      <w:r>
        <w:rPr>
          <w:spacing w:val="-3"/>
        </w:rPr>
        <w:t xml:space="preserve"> </w:t>
      </w:r>
      <w:r>
        <w:t>плану).</w:t>
      </w:r>
    </w:p>
    <w:p w:rsidR="00563A7A" w:rsidRDefault="002A7DFB">
      <w:pPr>
        <w:pStyle w:val="a4"/>
        <w:numPr>
          <w:ilvl w:val="0"/>
          <w:numId w:val="212"/>
        </w:numPr>
        <w:tabs>
          <w:tab w:val="left" w:pos="1780"/>
        </w:tabs>
        <w:ind w:right="821" w:firstLine="707"/>
        <w:jc w:val="both"/>
      </w:pPr>
      <w:r>
        <w:t>Применение исторических знаний и умений: опираться на исторические знания при вы-</w:t>
      </w:r>
      <w:r>
        <w:rPr>
          <w:spacing w:val="1"/>
        </w:rPr>
        <w:t xml:space="preserve"> </w:t>
      </w:r>
      <w:r>
        <w:rPr>
          <w:spacing w:val="-1"/>
        </w:rPr>
        <w:t>яснении</w:t>
      </w:r>
      <w:r>
        <w:rPr>
          <w:spacing w:val="-11"/>
        </w:rPr>
        <w:t xml:space="preserve"> </w:t>
      </w:r>
      <w:r>
        <w:rPr>
          <w:spacing w:val="-1"/>
        </w:rPr>
        <w:t>причин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сущности,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внешкольной</w:t>
      </w:r>
      <w:r>
        <w:rPr>
          <w:spacing w:val="-9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spacing w:before="1"/>
        <w:ind w:right="821"/>
      </w:pPr>
      <w:r>
        <w:t>Приведенный перечень предметных результатов по истории служит ориентиром для пла-</w:t>
      </w:r>
      <w:r>
        <w:rPr>
          <w:spacing w:val="1"/>
        </w:rPr>
        <w:t xml:space="preserve"> </w:t>
      </w:r>
      <w:r>
        <w:t>нирования и организации познавательной деятельности школьников при изучении истории (в том</w:t>
      </w:r>
      <w:r>
        <w:rPr>
          <w:spacing w:val="1"/>
        </w:rPr>
        <w:t xml:space="preserve"> </w:t>
      </w:r>
      <w:r>
        <w:t>числе - разработки системы познавательных задач), при измерении и оценке достигнутых учащи-</w:t>
      </w:r>
      <w:r>
        <w:rPr>
          <w:spacing w:val="1"/>
        </w:rPr>
        <w:t xml:space="preserve"> </w:t>
      </w:r>
      <w:r>
        <w:t>мися</w:t>
      </w:r>
      <w:r>
        <w:rPr>
          <w:spacing w:val="-1"/>
        </w:rPr>
        <w:t xml:space="preserve"> </w:t>
      </w:r>
      <w:r>
        <w:t>результатов.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Предметные результаты изучения истории в 5-9 классах представлены в виде общего пе-</w:t>
      </w:r>
      <w:r>
        <w:rPr>
          <w:spacing w:val="1"/>
        </w:rPr>
        <w:t xml:space="preserve"> </w:t>
      </w:r>
      <w:r>
        <w:t>речня для курсов отечественной и всеобщей истории, что должно способствовать углублению со-</w:t>
      </w:r>
      <w:r>
        <w:rPr>
          <w:spacing w:val="1"/>
        </w:rPr>
        <w:t xml:space="preserve"> </w:t>
      </w:r>
      <w:r>
        <w:t>держательных связей двух курсов, выстраиванию единой линии развития познавательной дея-</w:t>
      </w:r>
      <w:r>
        <w:rPr>
          <w:spacing w:val="1"/>
        </w:rPr>
        <w:t xml:space="preserve"> </w:t>
      </w:r>
      <w:r>
        <w:t>тельности учащихся. Названные ниже результаты формируются в работе с комплексом учебных</w:t>
      </w:r>
      <w:r>
        <w:rPr>
          <w:spacing w:val="1"/>
        </w:rPr>
        <w:t xml:space="preserve"> </w:t>
      </w:r>
      <w:r>
        <w:rPr>
          <w:spacing w:val="-1"/>
        </w:rPr>
        <w:t>пособий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учебниками,</w:t>
      </w:r>
      <w:r>
        <w:rPr>
          <w:spacing w:val="-10"/>
        </w:rPr>
        <w:t xml:space="preserve"> </w:t>
      </w:r>
      <w:r>
        <w:t>настенными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11"/>
        </w:rPr>
        <w:t xml:space="preserve"> </w:t>
      </w:r>
      <w:r>
        <w:t>картами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атласами,</w:t>
      </w:r>
      <w:r>
        <w:rPr>
          <w:spacing w:val="-10"/>
        </w:rPr>
        <w:t xml:space="preserve"> </w:t>
      </w:r>
      <w:r>
        <w:t>хрестоматиями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другими.</w:t>
      </w:r>
    </w:p>
    <w:p w:rsidR="00563A7A" w:rsidRDefault="002A7DFB">
      <w:pPr>
        <w:pStyle w:val="7"/>
        <w:spacing w:before="5" w:line="251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объяснять</w:t>
      </w:r>
      <w:r>
        <w:rPr>
          <w:spacing w:val="9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хронологических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(век,</w:t>
      </w:r>
      <w:r>
        <w:rPr>
          <w:spacing w:val="9"/>
        </w:rPr>
        <w:t xml:space="preserve"> </w:t>
      </w:r>
      <w:r>
        <w:t>тысячелетие,</w:t>
      </w:r>
      <w:r>
        <w:rPr>
          <w:spacing w:val="1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эры,</w:t>
      </w:r>
      <w:r>
        <w:rPr>
          <w:spacing w:val="-5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называть</w:t>
      </w:r>
      <w:r>
        <w:rPr>
          <w:spacing w:val="4"/>
        </w:rPr>
        <w:t xml:space="preserve"> </w:t>
      </w:r>
      <w:r>
        <w:t>даты</w:t>
      </w:r>
      <w:r>
        <w:rPr>
          <w:spacing w:val="4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дате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к веку, тысячелетию;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определять</w:t>
      </w:r>
      <w:r>
        <w:rPr>
          <w:spacing w:val="33"/>
        </w:rPr>
        <w:t xml:space="preserve"> </w:t>
      </w:r>
      <w:r>
        <w:t>длительность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периодов</w:t>
      </w:r>
      <w:r>
        <w:rPr>
          <w:spacing w:val="37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нашей эры и нашей эры.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указывать</w:t>
      </w:r>
      <w:r>
        <w:rPr>
          <w:spacing w:val="19"/>
        </w:rPr>
        <w:t xml:space="preserve"> </w:t>
      </w:r>
      <w:r>
        <w:t>(называть)</w:t>
      </w:r>
      <w:r>
        <w:rPr>
          <w:spacing w:val="20"/>
        </w:rPr>
        <w:t xml:space="preserve"> </w:t>
      </w:r>
      <w:r>
        <w:t>место,</w:t>
      </w:r>
      <w:r>
        <w:rPr>
          <w:spacing w:val="19"/>
        </w:rPr>
        <w:t xml:space="preserve"> </w:t>
      </w:r>
      <w:r>
        <w:t>обстоятельства,</w:t>
      </w:r>
      <w:r>
        <w:rPr>
          <w:spacing w:val="19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собы-</w:t>
      </w:r>
      <w:r>
        <w:rPr>
          <w:spacing w:val="-52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 мира;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3071" w:firstLine="0"/>
        <w:jc w:val="left"/>
        <w:rPr>
          <w:rFonts w:ascii="Symbol" w:hAnsi="Symbol"/>
        </w:rPr>
      </w:pPr>
      <w:r>
        <w:t>группировать, систематизировать факты по заданному признаку.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находить и показывать на исторической карте природные и исторические объекты (рас-</w:t>
      </w:r>
      <w:r>
        <w:rPr>
          <w:spacing w:val="1"/>
        </w:rPr>
        <w:t xml:space="preserve"> </w:t>
      </w:r>
      <w:r>
        <w:t>селение</w:t>
      </w:r>
      <w:r>
        <w:rPr>
          <w:spacing w:val="-10"/>
        </w:rPr>
        <w:t xml:space="preserve"> </w:t>
      </w:r>
      <w:r>
        <w:t>человеческих</w:t>
      </w:r>
      <w:r>
        <w:rPr>
          <w:spacing w:val="-9"/>
        </w:rPr>
        <w:t xml:space="preserve"> </w:t>
      </w:r>
      <w:r>
        <w:t>общностей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11"/>
        </w:rPr>
        <w:t xml:space="preserve"> </w:t>
      </w:r>
      <w:r>
        <w:t>первобытности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древнейших</w:t>
      </w:r>
      <w:r>
        <w:rPr>
          <w:spacing w:val="-53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их занятиями.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называть и различать основные типы исторических источников (письменные, визуаль-</w:t>
      </w:r>
      <w:r>
        <w:rPr>
          <w:spacing w:val="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вещественные), приводить 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различать</w:t>
      </w:r>
      <w:r>
        <w:rPr>
          <w:spacing w:val="-11"/>
        </w:rPr>
        <w:t xml:space="preserve"> </w:t>
      </w:r>
      <w:r>
        <w:t>памятники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изучаемой</w:t>
      </w:r>
      <w:r>
        <w:rPr>
          <w:spacing w:val="-11"/>
        </w:rPr>
        <w:t xml:space="preserve"> </w:t>
      </w:r>
      <w:r>
        <w:t>эпохи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источники,</w:t>
      </w:r>
      <w:r>
        <w:rPr>
          <w:spacing w:val="-11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последующие</w:t>
      </w:r>
      <w:r>
        <w:rPr>
          <w:spacing w:val="-53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 примеры;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 и другие); находить в визуальных памятниках изучаемой эпохи ключевые знаки, 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 идею) высказывания,</w:t>
      </w:r>
      <w:r>
        <w:rPr>
          <w:spacing w:val="-3"/>
        </w:rPr>
        <w:t xml:space="preserve"> </w:t>
      </w:r>
      <w:r>
        <w:t>изображения.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рассказывать об исторических личностях Древнего мира (ключевых моментах их био-</w:t>
      </w:r>
      <w:r>
        <w:rPr>
          <w:spacing w:val="1"/>
        </w:rPr>
        <w:t xml:space="preserve"> </w:t>
      </w:r>
      <w:r>
        <w:t>графии,</w:t>
      </w:r>
      <w:r>
        <w:rPr>
          <w:spacing w:val="-4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 событиях);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давать краткое описание памятников культуры эпохи первобытности и древнейших ци-</w:t>
      </w:r>
      <w:r>
        <w:rPr>
          <w:spacing w:val="1"/>
        </w:rPr>
        <w:t xml:space="preserve"> </w:t>
      </w:r>
      <w:r>
        <w:t>вилизаций.</w:t>
      </w:r>
    </w:p>
    <w:p w:rsidR="00563A7A" w:rsidRDefault="002A7DFB">
      <w:pPr>
        <w:pStyle w:val="a3"/>
        <w:spacing w:line="251" w:lineRule="exact"/>
        <w:ind w:left="1530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раскрывать существенные</w:t>
      </w:r>
      <w:r>
        <w:rPr>
          <w:spacing w:val="1"/>
        </w:rPr>
        <w:t xml:space="preserve"> </w:t>
      </w:r>
      <w:r>
        <w:t>черты государственного</w:t>
      </w:r>
      <w:r>
        <w:rPr>
          <w:spacing w:val="1"/>
        </w:rPr>
        <w:t xml:space="preserve"> </w:t>
      </w:r>
      <w:r>
        <w:t>устройства древних обществ,</w:t>
      </w:r>
      <w:r>
        <w:rPr>
          <w:spacing w:val="1"/>
        </w:rPr>
        <w:t xml:space="preserve"> </w:t>
      </w:r>
      <w:r>
        <w:t>поло-</w:t>
      </w:r>
      <w:r>
        <w:rPr>
          <w:spacing w:val="-52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религиозных 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563A7A" w:rsidRDefault="002A7DFB">
      <w:pPr>
        <w:pStyle w:val="a3"/>
        <w:ind w:right="824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 версий и 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излагать</w:t>
      </w:r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значительных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личностей</w:t>
      </w:r>
      <w:r>
        <w:rPr>
          <w:spacing w:val="12"/>
        </w:rPr>
        <w:t xml:space="preserve"> </w:t>
      </w:r>
      <w:r>
        <w:t>древней</w:t>
      </w:r>
      <w:r>
        <w:rPr>
          <w:spacing w:val="12"/>
        </w:rPr>
        <w:t xml:space="preserve"> </w:t>
      </w:r>
      <w:r>
        <w:t>истории,</w:t>
      </w:r>
      <w:r>
        <w:rPr>
          <w:spacing w:val="13"/>
        </w:rPr>
        <w:t xml:space="preserve"> </w:t>
      </w:r>
      <w:r>
        <w:t>приво-</w:t>
      </w:r>
      <w:r>
        <w:rPr>
          <w:spacing w:val="-52"/>
        </w:rPr>
        <w:t xml:space="preserve"> </w:t>
      </w:r>
      <w:r>
        <w:t>димые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высказывать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11"/>
        </w:rPr>
        <w:t xml:space="preserve"> </w:t>
      </w:r>
      <w:r>
        <w:t>оценок</w:t>
      </w:r>
      <w:r>
        <w:rPr>
          <w:spacing w:val="-9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поступкам</w:t>
      </w:r>
      <w:r>
        <w:rPr>
          <w:spacing w:val="-9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прошлого,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культуры.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раскрывать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памятников</w:t>
      </w:r>
      <w:r>
        <w:rPr>
          <w:spacing w:val="32"/>
        </w:rPr>
        <w:t xml:space="preserve"> </w:t>
      </w:r>
      <w:r>
        <w:t>древней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необходимость</w:t>
      </w:r>
      <w:r>
        <w:rPr>
          <w:spacing w:val="32"/>
        </w:rPr>
        <w:t xml:space="preserve"> </w:t>
      </w:r>
      <w:r>
        <w:t>сохра-</w:t>
      </w:r>
      <w:r>
        <w:rPr>
          <w:spacing w:val="-52"/>
        </w:rPr>
        <w:t xml:space="preserve"> </w:t>
      </w:r>
      <w:r>
        <w:t>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выполнять учебные проекты по истории Первобытности и Древнего мира (в том числе с</w:t>
      </w:r>
      <w:r>
        <w:rPr>
          <w:spacing w:val="-52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563A7A" w:rsidRDefault="002A7DFB">
      <w:pPr>
        <w:pStyle w:val="7"/>
        <w:spacing w:before="6" w:line="251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называть даты важнейших событий Средневековья, определять их принадлежность к</w:t>
      </w:r>
      <w:r>
        <w:rPr>
          <w:spacing w:val="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периоду;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(периоды 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5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 государства);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824" w:firstLine="0"/>
        <w:rPr>
          <w:rFonts w:ascii="Symbol" w:hAnsi="Symbol"/>
        </w:rPr>
      </w:pPr>
      <w:r>
        <w:t>устанавливать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истории.</w:t>
      </w:r>
      <w:r>
        <w:rPr>
          <w:spacing w:val="-5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указывать (называть) место, обстоятельства, участников, результаты важнейших собы-</w:t>
      </w:r>
      <w:r>
        <w:rPr>
          <w:spacing w:val="1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группировать, систематизировать факты по заданному признаку (составление система-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таблиц).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находить и показывать на карте исторические объекты, используя легенду карты; давать</w:t>
      </w:r>
      <w:r>
        <w:rPr>
          <w:spacing w:val="-52"/>
        </w:rPr>
        <w:t xml:space="preserve"> </w:t>
      </w:r>
      <w:r>
        <w:t>словесное</w:t>
      </w:r>
      <w:r>
        <w:rPr>
          <w:spacing w:val="-3"/>
        </w:rPr>
        <w:t xml:space="preserve"> </w:t>
      </w:r>
      <w:r>
        <w:t>описание их местоположения;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 людей - по-</w:t>
      </w:r>
      <w:r>
        <w:rPr>
          <w:spacing w:val="1"/>
        </w:rPr>
        <w:t xml:space="preserve"> </w:t>
      </w:r>
      <w:r>
        <w:t>ходов,</w:t>
      </w:r>
      <w:r>
        <w:rPr>
          <w:spacing w:val="-1"/>
        </w:rPr>
        <w:t xml:space="preserve"> </w:t>
      </w:r>
      <w:r>
        <w:t>завоеваний, колонизаций,</w:t>
      </w:r>
      <w:r>
        <w:rPr>
          <w:spacing w:val="-1"/>
        </w:rPr>
        <w:t xml:space="preserve"> </w:t>
      </w:r>
      <w:r>
        <w:t>о ключевых событиях</w:t>
      </w:r>
      <w:r>
        <w:rPr>
          <w:spacing w:val="-1"/>
        </w:rPr>
        <w:t xml:space="preserve"> </w:t>
      </w:r>
      <w:r>
        <w:t>средневековой истории.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1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источники личного</w:t>
      </w:r>
      <w:r>
        <w:rPr>
          <w:spacing w:val="-1"/>
        </w:rPr>
        <w:t xml:space="preserve"> </w:t>
      </w:r>
      <w:r>
        <w:t>происхождения);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характеризовать авторство, время, место создания источника; выделять в тексте пись-</w:t>
      </w:r>
      <w:r>
        <w:rPr>
          <w:spacing w:val="1"/>
        </w:rPr>
        <w:t xml:space="preserve"> </w:t>
      </w:r>
      <w:r>
        <w:t>менного</w:t>
      </w:r>
      <w:r>
        <w:rPr>
          <w:spacing w:val="-6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(хода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людей)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(причин,</w:t>
      </w:r>
      <w:r>
        <w:rPr>
          <w:spacing w:val="-53"/>
        </w:rPr>
        <w:t xml:space="preserve"> </w:t>
      </w:r>
      <w:r>
        <w:t>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 событий);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находить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визуальном</w:t>
      </w:r>
      <w:r>
        <w:rPr>
          <w:spacing w:val="25"/>
        </w:rPr>
        <w:t xml:space="preserve"> </w:t>
      </w:r>
      <w:r>
        <w:t>источнике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вещественном</w:t>
      </w:r>
      <w:r>
        <w:rPr>
          <w:spacing w:val="26"/>
        </w:rPr>
        <w:t xml:space="preserve"> </w:t>
      </w:r>
      <w:r>
        <w:t>памятнике</w:t>
      </w:r>
      <w:r>
        <w:rPr>
          <w:spacing w:val="26"/>
        </w:rPr>
        <w:t xml:space="preserve"> </w:t>
      </w:r>
      <w:r>
        <w:t>ключевые</w:t>
      </w:r>
      <w:r>
        <w:rPr>
          <w:spacing w:val="26"/>
        </w:rPr>
        <w:t xml:space="preserve"> </w:t>
      </w:r>
      <w:r>
        <w:t>символы,</w:t>
      </w:r>
      <w:r>
        <w:rPr>
          <w:spacing w:val="27"/>
        </w:rPr>
        <w:t xml:space="preserve"> </w:t>
      </w:r>
      <w:r>
        <w:t>об-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firstLine="0"/>
        <w:jc w:val="left"/>
      </w:pPr>
      <w:r>
        <w:lastRenderedPageBreak/>
        <w:t>разы;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11"/>
        </w:numPr>
        <w:tabs>
          <w:tab w:val="left" w:pos="449"/>
        </w:tabs>
        <w:ind w:right="930" w:firstLine="0"/>
        <w:jc w:val="left"/>
      </w:pPr>
      <w:r>
        <w:t>характеризовать позицию автора письменного и визуального исторического источника.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:rsidR="00563A7A" w:rsidRDefault="002A7DFB">
      <w:pPr>
        <w:pStyle w:val="a4"/>
        <w:numPr>
          <w:ilvl w:val="0"/>
          <w:numId w:val="211"/>
        </w:numPr>
        <w:tabs>
          <w:tab w:val="left" w:pos="449"/>
        </w:tabs>
        <w:spacing w:before="1"/>
        <w:ind w:left="448" w:hanging="287"/>
        <w:jc w:val="left"/>
      </w:pPr>
      <w:r>
        <w:t>рассказывать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ключевых</w:t>
      </w:r>
      <w:r>
        <w:rPr>
          <w:spacing w:val="26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эпоху</w:t>
      </w:r>
      <w:r>
        <w:rPr>
          <w:spacing w:val="23"/>
        </w:rPr>
        <w:t xml:space="preserve"> </w:t>
      </w:r>
      <w:r>
        <w:t>Сред-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8" w:space="40"/>
            <w:col w:w="9642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невековья,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участниках;</w:t>
      </w:r>
    </w:p>
    <w:p w:rsidR="00563A7A" w:rsidRDefault="002A7DFB">
      <w:pPr>
        <w:pStyle w:val="a4"/>
        <w:numPr>
          <w:ilvl w:val="1"/>
          <w:numId w:val="211"/>
        </w:numPr>
        <w:tabs>
          <w:tab w:val="left" w:pos="1816"/>
        </w:tabs>
        <w:spacing w:line="242" w:lineRule="auto"/>
        <w:ind w:right="820" w:firstLine="707"/>
      </w:pPr>
      <w:r>
        <w:t>составлять краткую характеристику (исторический портрет) известных деятелей отече-</w:t>
      </w:r>
      <w:r>
        <w:rPr>
          <w:spacing w:val="1"/>
        </w:rPr>
        <w:t xml:space="preserve"> </w:t>
      </w:r>
      <w:r>
        <w:t>ственной и всеобщей истории средневековой эпохи (известные биографические сведения,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563A7A" w:rsidRDefault="002A7DFB">
      <w:pPr>
        <w:pStyle w:val="a4"/>
        <w:numPr>
          <w:ilvl w:val="1"/>
          <w:numId w:val="211"/>
        </w:numPr>
        <w:tabs>
          <w:tab w:val="left" w:pos="1816"/>
        </w:tabs>
        <w:ind w:right="824" w:firstLine="707"/>
      </w:pPr>
      <w:r>
        <w:t>рассказывать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средневековых</w:t>
      </w:r>
      <w:r>
        <w:rPr>
          <w:spacing w:val="-11"/>
        </w:rPr>
        <w:t xml:space="preserve"> </w:t>
      </w:r>
      <w:r>
        <w:t>обществах</w:t>
      </w:r>
      <w:r>
        <w:rPr>
          <w:spacing w:val="-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странах;</w:t>
      </w:r>
    </w:p>
    <w:p w:rsidR="00563A7A" w:rsidRDefault="002A7DFB">
      <w:pPr>
        <w:pStyle w:val="a4"/>
        <w:numPr>
          <w:ilvl w:val="1"/>
          <w:numId w:val="211"/>
        </w:numPr>
        <w:tabs>
          <w:tab w:val="left" w:pos="1816"/>
        </w:tabs>
        <w:ind w:right="820" w:firstLine="707"/>
      </w:pPr>
      <w:r>
        <w:t>представлять описание памятников материальной и художественной культуры изучае-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эпохи.</w:t>
      </w:r>
    </w:p>
    <w:p w:rsidR="00563A7A" w:rsidRDefault="002A7DFB">
      <w:pPr>
        <w:pStyle w:val="a3"/>
        <w:spacing w:line="252" w:lineRule="exact"/>
        <w:ind w:left="1530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63A7A" w:rsidRDefault="002A7DFB">
      <w:pPr>
        <w:pStyle w:val="a4"/>
        <w:numPr>
          <w:ilvl w:val="1"/>
          <w:numId w:val="211"/>
        </w:numPr>
        <w:tabs>
          <w:tab w:val="left" w:pos="1816"/>
        </w:tabs>
        <w:ind w:right="823" w:firstLine="707"/>
      </w:pPr>
      <w:r>
        <w:t>раскрывать существенные черты экономических и социальных отношений и политиче-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на Руси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государствах, ценностей,</w:t>
      </w:r>
    </w:p>
    <w:p w:rsidR="00563A7A" w:rsidRDefault="002A7DFB">
      <w:pPr>
        <w:pStyle w:val="a4"/>
        <w:numPr>
          <w:ilvl w:val="1"/>
          <w:numId w:val="211"/>
        </w:numPr>
        <w:tabs>
          <w:tab w:val="left" w:pos="1816"/>
        </w:tabs>
        <w:ind w:left="1815"/>
      </w:pP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1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2"/>
        </w:rPr>
        <w:t xml:space="preserve"> </w:t>
      </w:r>
      <w:r>
        <w:t>человека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46" w:lineRule="exact"/>
        <w:ind w:firstLine="0"/>
        <w:jc w:val="left"/>
      </w:pPr>
      <w:r>
        <w:lastRenderedPageBreak/>
        <w:t>о</w:t>
      </w:r>
      <w:r>
        <w:rPr>
          <w:spacing w:val="-14"/>
        </w:rPr>
        <w:t xml:space="preserve"> </w:t>
      </w:r>
      <w:r>
        <w:t>мире;</w:t>
      </w:r>
    </w:p>
    <w:p w:rsidR="00563A7A" w:rsidRDefault="002A7DFB">
      <w:pPr>
        <w:pStyle w:val="a3"/>
        <w:spacing w:before="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62"/>
        </w:tabs>
        <w:ind w:left="261" w:hanging="287"/>
        <w:jc w:val="left"/>
        <w:rPr>
          <w:rFonts w:ascii="Symbol" w:hAnsi="Symbol"/>
        </w:rPr>
      </w:pPr>
      <w:r>
        <w:t>объяснять</w:t>
      </w:r>
      <w:r>
        <w:rPr>
          <w:spacing w:val="52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ключевых</w:t>
      </w:r>
      <w:r>
        <w:rPr>
          <w:spacing w:val="57"/>
        </w:rPr>
        <w:t xml:space="preserve"> </w:t>
      </w:r>
      <w:r>
        <w:t>понятий,  относящихся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данной</w:t>
      </w:r>
      <w:r>
        <w:rPr>
          <w:spacing w:val="55"/>
        </w:rPr>
        <w:t xml:space="preserve"> </w:t>
      </w:r>
      <w:r>
        <w:t>эпохе</w:t>
      </w:r>
      <w:r>
        <w:rPr>
          <w:spacing w:val="52"/>
        </w:rPr>
        <w:t xml:space="preserve"> </w:t>
      </w:r>
      <w:r>
        <w:t>отечественной</w:t>
      </w:r>
      <w:r>
        <w:rPr>
          <w:spacing w:val="53"/>
        </w:rPr>
        <w:t xml:space="preserve"> </w:t>
      </w:r>
      <w:r>
        <w:t>и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15" w:space="40"/>
            <w:col w:w="9455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эпохи Средневековья (находить в учебнике и излагать суждения о причинах и следствиях истори-</w:t>
      </w:r>
      <w:r>
        <w:rPr>
          <w:spacing w:val="1"/>
        </w:rPr>
        <w:t xml:space="preserve"> </w:t>
      </w:r>
      <w:r>
        <w:rPr>
          <w:spacing w:val="-1"/>
        </w:rPr>
        <w:t>ческих</w:t>
      </w:r>
      <w:r>
        <w:rPr>
          <w:spacing w:val="-13"/>
        </w:rPr>
        <w:t xml:space="preserve"> </w:t>
      </w:r>
      <w:r>
        <w:rPr>
          <w:spacing w:val="-1"/>
        </w:rPr>
        <w:t>событий,</w:t>
      </w:r>
      <w:r>
        <w:rPr>
          <w:spacing w:val="-9"/>
        </w:rPr>
        <w:t xml:space="preserve"> </w:t>
      </w:r>
      <w:r>
        <w:rPr>
          <w:spacing w:val="-1"/>
        </w:rPr>
        <w:t>соотносить</w:t>
      </w:r>
      <w:r>
        <w:rPr>
          <w:spacing w:val="-10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причин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следствий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представленное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текстах);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проводить синхронизацию и сопоставление однотипных событий и процессов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плану),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Рассмотрение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версий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оценок,</w:t>
      </w:r>
      <w:r>
        <w:rPr>
          <w:spacing w:val="29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32" w:firstLine="707"/>
        <w:jc w:val="left"/>
        <w:rPr>
          <w:rFonts w:ascii="Symbol" w:hAnsi="Symbol"/>
        </w:rPr>
      </w:pPr>
      <w:r>
        <w:t>излагать</w:t>
      </w:r>
      <w:r>
        <w:rPr>
          <w:spacing w:val="24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эпохи</w:t>
      </w:r>
      <w:r>
        <w:rPr>
          <w:spacing w:val="24"/>
        </w:rPr>
        <w:t xml:space="preserve"> </w:t>
      </w:r>
      <w:r>
        <w:t>Средневековья,</w:t>
      </w:r>
      <w:r>
        <w:rPr>
          <w:spacing w:val="24"/>
        </w:rPr>
        <w:t xml:space="preserve"> </w:t>
      </w:r>
      <w:r>
        <w:t>приводимые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1"/>
        </w:rPr>
        <w:t xml:space="preserve"> </w:t>
      </w:r>
      <w:r>
        <w:t>на каких фактах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высказывать</w:t>
      </w:r>
      <w:r>
        <w:rPr>
          <w:spacing w:val="11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качествам</w:t>
      </w:r>
      <w:r>
        <w:rPr>
          <w:spacing w:val="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средневековой</w:t>
      </w:r>
      <w:r>
        <w:rPr>
          <w:spacing w:val="11"/>
        </w:rPr>
        <w:t xml:space="preserve"> </w:t>
      </w:r>
      <w:r>
        <w:t>эпохи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объяснять</w:t>
      </w:r>
      <w:r>
        <w:rPr>
          <w:spacing w:val="20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Руси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эпохи</w:t>
      </w:r>
      <w:r>
        <w:rPr>
          <w:spacing w:val="22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современном мире;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выполнять</w:t>
      </w:r>
      <w:r>
        <w:rPr>
          <w:spacing w:val="1"/>
        </w:rPr>
        <w:t xml:space="preserve"> </w:t>
      </w:r>
      <w:r>
        <w:t>учебные проекты</w:t>
      </w:r>
      <w:r>
        <w:rPr>
          <w:spacing w:val="1"/>
        </w:rPr>
        <w:t xml:space="preserve"> </w:t>
      </w:r>
      <w:r>
        <w:t>по истории Средних веков (в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материале).</w:t>
      </w:r>
    </w:p>
    <w:p w:rsidR="00563A7A" w:rsidRDefault="002A7DFB">
      <w:pPr>
        <w:pStyle w:val="7"/>
        <w:spacing w:before="4" w:line="251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10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времени,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хронологические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рамки;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19"/>
        </w:tabs>
        <w:ind w:left="318"/>
        <w:jc w:val="left"/>
        <w:rPr>
          <w:rFonts w:ascii="Symbol" w:hAnsi="Symbol"/>
        </w:rPr>
      </w:pPr>
      <w:r>
        <w:t>локализовать</w:t>
      </w:r>
      <w:r>
        <w:rPr>
          <w:spacing w:val="43"/>
        </w:rPr>
        <w:t xml:space="preserve"> </w:t>
      </w:r>
      <w:r>
        <w:t>во</w:t>
      </w:r>
      <w:r>
        <w:rPr>
          <w:spacing w:val="97"/>
        </w:rPr>
        <w:t xml:space="preserve"> </w:t>
      </w:r>
      <w:r>
        <w:t>времени</w:t>
      </w:r>
      <w:r>
        <w:rPr>
          <w:spacing w:val="96"/>
        </w:rPr>
        <w:t xml:space="preserve"> </w:t>
      </w:r>
      <w:r>
        <w:t>ключевые</w:t>
      </w:r>
      <w:r>
        <w:rPr>
          <w:spacing w:val="97"/>
        </w:rPr>
        <w:t xml:space="preserve"> </w:t>
      </w:r>
      <w:r>
        <w:t>события</w:t>
      </w:r>
      <w:r>
        <w:rPr>
          <w:spacing w:val="96"/>
        </w:rPr>
        <w:t xml:space="preserve"> </w:t>
      </w:r>
      <w:r>
        <w:t>отечественной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всеобщей</w:t>
      </w:r>
      <w:r>
        <w:rPr>
          <w:spacing w:val="97"/>
        </w:rPr>
        <w:t xml:space="preserve"> </w:t>
      </w:r>
      <w:r>
        <w:t>истории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57" w:space="40"/>
            <w:col w:w="9513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XVI-XVII</w:t>
      </w:r>
      <w:r>
        <w:rPr>
          <w:spacing w:val="-4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4"/>
        </w:rPr>
        <w:t xml:space="preserve"> </w:t>
      </w:r>
      <w:r>
        <w:t>четверть);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right="951" w:firstLine="0"/>
      </w:pPr>
      <w:r>
        <w:t>устанавливать синхронность событий отечественной и всеобщей истории XVI-XVII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1" w:firstLine="707"/>
      </w:pPr>
      <w:r>
        <w:t>указывать (называть) место, обстоятельства, участников, результаты важнейших собы-</w:t>
      </w:r>
      <w:r>
        <w:rPr>
          <w:spacing w:val="1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6" w:firstLine="707"/>
      </w:pPr>
      <w:r>
        <w:t>группировать, систематизировать факты по заданному признаку (группировка событий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4"/>
        </w:rPr>
        <w:t xml:space="preserve"> </w:t>
      </w:r>
      <w:r>
        <w:t>составление таблиц, схем).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6" w:firstLine="707"/>
      </w:pPr>
      <w:r>
        <w:t>использовать</w:t>
      </w:r>
      <w:r>
        <w:rPr>
          <w:spacing w:val="-11"/>
        </w:rPr>
        <w:t xml:space="preserve"> </w:t>
      </w:r>
      <w:r>
        <w:t>историческую</w:t>
      </w:r>
      <w:r>
        <w:rPr>
          <w:spacing w:val="-9"/>
        </w:rPr>
        <w:t xml:space="preserve"> </w:t>
      </w:r>
      <w:r>
        <w:t>карту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границах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7" w:firstLine="707"/>
        <w:jc w:val="left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ее экономического,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развития.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  <w:jc w:val="left"/>
      </w:pPr>
      <w:r>
        <w:t>различать</w:t>
      </w:r>
      <w:r>
        <w:rPr>
          <w:spacing w:val="20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письменных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(официальные,</w:t>
      </w:r>
      <w:r>
        <w:rPr>
          <w:spacing w:val="18"/>
        </w:rPr>
        <w:t xml:space="preserve"> </w:t>
      </w:r>
      <w:r>
        <w:t>личные,</w:t>
      </w:r>
      <w:r>
        <w:rPr>
          <w:spacing w:val="20"/>
        </w:rPr>
        <w:t xml:space="preserve"> </w:t>
      </w:r>
      <w:r>
        <w:t>литера-</w:t>
      </w:r>
      <w:r>
        <w:rPr>
          <w:spacing w:val="-52"/>
        </w:rPr>
        <w:t xml:space="preserve"> </w:t>
      </w:r>
      <w:r>
        <w:t>турные</w:t>
      </w:r>
      <w:r>
        <w:rPr>
          <w:spacing w:val="-1"/>
        </w:rPr>
        <w:t xml:space="preserve"> </w:t>
      </w:r>
      <w:r>
        <w:t>и другие);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обстоятельства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цель</w:t>
      </w:r>
      <w:r>
        <w:rPr>
          <w:spacing w:val="31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источника,</w:t>
      </w:r>
      <w:r>
        <w:rPr>
          <w:spacing w:val="32"/>
        </w:rPr>
        <w:t xml:space="preserve"> </w:t>
      </w:r>
      <w:r>
        <w:t>раскрывать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информа-</w:t>
      </w:r>
      <w:r>
        <w:rPr>
          <w:spacing w:val="-52"/>
        </w:rPr>
        <w:t xml:space="preserve"> </w:t>
      </w:r>
      <w:r>
        <w:t>ционную</w:t>
      </w:r>
      <w:r>
        <w:rPr>
          <w:spacing w:val="-1"/>
        </w:rPr>
        <w:t xml:space="preserve"> </w:t>
      </w:r>
      <w:r>
        <w:t>ценность;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  <w:jc w:val="left"/>
      </w:pPr>
      <w:r>
        <w:t>проводить</w:t>
      </w:r>
      <w:r>
        <w:rPr>
          <w:spacing w:val="46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</w:t>
      </w:r>
      <w:r>
        <w:rPr>
          <w:spacing w:val="46"/>
        </w:rPr>
        <w:t xml:space="preserve"> </w:t>
      </w:r>
      <w:r>
        <w:t>письменного</w:t>
      </w:r>
      <w:r>
        <w:rPr>
          <w:spacing w:val="47"/>
        </w:rPr>
        <w:t xml:space="preserve"> </w:t>
      </w:r>
      <w:r>
        <w:t>источника,</w:t>
      </w:r>
      <w:r>
        <w:rPr>
          <w:spacing w:val="48"/>
        </w:rPr>
        <w:t xml:space="preserve"> </w:t>
      </w:r>
      <w:r>
        <w:t>визуальных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веще-</w:t>
      </w:r>
      <w:r>
        <w:rPr>
          <w:spacing w:val="-52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памятниках эпохи;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right="852" w:firstLine="0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8" w:firstLine="707"/>
        <w:jc w:val="left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XVI-XVII</w:t>
      </w:r>
      <w:r>
        <w:rPr>
          <w:spacing w:val="-5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7" w:firstLine="707"/>
        <w:jc w:val="left"/>
      </w:pPr>
      <w:r>
        <w:t>составлять</w:t>
      </w:r>
      <w:r>
        <w:rPr>
          <w:spacing w:val="31"/>
        </w:rPr>
        <w:t xml:space="preserve"> </w:t>
      </w:r>
      <w:r>
        <w:t>краткую</w:t>
      </w:r>
      <w:r>
        <w:rPr>
          <w:spacing w:val="32"/>
        </w:rPr>
        <w:t xml:space="preserve"> </w:t>
      </w:r>
      <w:r>
        <w:t>характеристику</w:t>
      </w:r>
      <w:r>
        <w:rPr>
          <w:spacing w:val="30"/>
        </w:rPr>
        <w:t xml:space="preserve"> </w:t>
      </w:r>
      <w:r>
        <w:t>известных</w:t>
      </w:r>
      <w:r>
        <w:rPr>
          <w:spacing w:val="33"/>
        </w:rPr>
        <w:t xml:space="preserve"> </w:t>
      </w:r>
      <w:r>
        <w:t>персоналий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личные качества,</w:t>
      </w:r>
      <w:r>
        <w:rPr>
          <w:spacing w:val="-3"/>
        </w:rPr>
        <w:t xml:space="preserve"> </w:t>
      </w:r>
      <w:r>
        <w:t>деятельность);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2" w:firstLine="707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образе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 время;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  <w:jc w:val="left"/>
      </w:pPr>
      <w:r>
        <w:t>представлять</w:t>
      </w:r>
      <w:r>
        <w:rPr>
          <w:spacing w:val="24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памятников</w:t>
      </w:r>
      <w:r>
        <w:rPr>
          <w:spacing w:val="24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изучае-</w:t>
      </w:r>
      <w:r>
        <w:rPr>
          <w:spacing w:val="-5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эпохи.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1" w:firstLine="707"/>
      </w:pPr>
      <w:r>
        <w:t>раскрывать существенные черты экономического, социального и политического разви-</w:t>
      </w:r>
      <w:r>
        <w:rPr>
          <w:spacing w:val="1"/>
        </w:rPr>
        <w:t xml:space="preserve"> </w:t>
      </w:r>
      <w:r>
        <w:t>тия России и других стран в XVI-XVII вв., европейской реформации, новых веяний в 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общества, культуре, революций</w:t>
      </w:r>
      <w:r>
        <w:rPr>
          <w:spacing w:val="-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странах;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6" w:firstLine="70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spacing w:before="101"/>
        <w:ind w:left="822" w:right="821" w:firstLine="707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XVI-XVII вв. (выявлять в историческом тексте и излагать суждения о причинах и следствиях со-</w:t>
      </w:r>
      <w:r>
        <w:rPr>
          <w:spacing w:val="1"/>
        </w:rPr>
        <w:t xml:space="preserve"> </w:t>
      </w:r>
      <w:r>
        <w:t>бытий, систематизировать объяснение причин и следствий событий, представленное в нескольких</w:t>
      </w:r>
      <w:r>
        <w:rPr>
          <w:spacing w:val="1"/>
        </w:rPr>
        <w:t xml:space="preserve"> </w:t>
      </w:r>
      <w:r>
        <w:t>текстах);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spacing w:before="1"/>
        <w:ind w:left="822" w:right="825" w:firstLine="707"/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(раскрывать повторяющиеся черты исторических ситуаций, выделять черты сходства и</w:t>
      </w:r>
      <w:r>
        <w:rPr>
          <w:spacing w:val="1"/>
        </w:rPr>
        <w:t xml:space="preserve"> </w:t>
      </w:r>
      <w:r>
        <w:t>различия).</w:t>
      </w:r>
    </w:p>
    <w:p w:rsidR="00563A7A" w:rsidRDefault="002A7DFB">
      <w:pPr>
        <w:pStyle w:val="a3"/>
        <w:ind w:right="828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spacing w:line="242" w:lineRule="auto"/>
        <w:ind w:left="822" w:right="821" w:firstLine="707"/>
      </w:pPr>
      <w:r>
        <w:t>излагать альтернативные оценки событий и личностей отечественной и всеобщей исто-</w:t>
      </w:r>
      <w:r>
        <w:rPr>
          <w:spacing w:val="1"/>
        </w:rPr>
        <w:t xml:space="preserve"> </w:t>
      </w:r>
      <w:r>
        <w:t>рии XVI-XVII вв., представленные в учебной литературе; объяснять, на чем основываются от-</w:t>
      </w:r>
      <w:r>
        <w:rPr>
          <w:spacing w:val="1"/>
        </w:rPr>
        <w:t xml:space="preserve"> </w:t>
      </w:r>
      <w:r>
        <w:t>дельные мнения;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3" w:firstLine="707"/>
      </w:pPr>
      <w:r>
        <w:t>выражать отношение к деятельности исторических личностей XVI-XVII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 ценностей.</w:t>
      </w:r>
    </w:p>
    <w:p w:rsidR="00563A7A" w:rsidRDefault="002A7DFB">
      <w:pPr>
        <w:pStyle w:val="a3"/>
        <w:spacing w:line="253" w:lineRule="exact"/>
        <w:ind w:left="153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</w:pPr>
      <w:r>
        <w:t>раскрывать на примере перехода от средневекового общества к обществу Нового вре-</w:t>
      </w:r>
      <w:r>
        <w:rPr>
          <w:spacing w:val="1"/>
        </w:rPr>
        <w:t xml:space="preserve"> </w:t>
      </w:r>
      <w:r>
        <w:t>мени, как меняются со сменой исторических эпох представления людей о мире, системы обще-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ценностей;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6" w:firstLine="707"/>
      </w:pPr>
      <w:r>
        <w:t>объяснять</w:t>
      </w:r>
      <w:r>
        <w:rPr>
          <w:spacing w:val="-10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XVI-XVII</w:t>
      </w:r>
      <w:r>
        <w:rPr>
          <w:spacing w:val="-8"/>
        </w:rPr>
        <w:t xml:space="preserve"> </w:t>
      </w:r>
      <w:r>
        <w:t>вв.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появились, и для</w:t>
      </w:r>
      <w:r>
        <w:rPr>
          <w:spacing w:val="-1"/>
        </w:rPr>
        <w:t xml:space="preserve"> </w:t>
      </w:r>
      <w:r>
        <w:t>современного общества;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3" w:firstLine="707"/>
      </w:pPr>
      <w:r>
        <w:t>выполнять учебные проекты по отечественной и всеобщей истории XVI-XVII вв.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:rsidR="00563A7A" w:rsidRDefault="002A7DFB">
      <w:pPr>
        <w:pStyle w:val="7"/>
        <w:spacing w:line="251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0" w:firstLine="707"/>
      </w:pPr>
      <w:r>
        <w:t>называть даты важнейших событий отечественной и всеобщей истории XVIII в.; опре-</w:t>
      </w:r>
      <w:r>
        <w:rPr>
          <w:spacing w:val="1"/>
        </w:rPr>
        <w:t xml:space="preserve"> </w:t>
      </w:r>
      <w:r>
        <w:t>делять</w:t>
      </w:r>
      <w:r>
        <w:rPr>
          <w:spacing w:val="-1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периоду, этапу;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right="1445" w:firstLine="0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 фактами: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1" w:firstLine="707"/>
      </w:pPr>
      <w:r>
        <w:t>указывать (называть) место, обстоятельства, участников, результаты важнейших собы-</w:t>
      </w:r>
      <w:r>
        <w:rPr>
          <w:spacing w:val="1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28" w:firstLine="707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 таблицы,</w:t>
      </w:r>
      <w:r>
        <w:rPr>
          <w:spacing w:val="-1"/>
        </w:rPr>
        <w:t xml:space="preserve"> </w:t>
      </w:r>
      <w:r>
        <w:t>схемы.</w:t>
      </w:r>
    </w:p>
    <w:p w:rsidR="00563A7A" w:rsidRDefault="002A7DFB">
      <w:pPr>
        <w:pStyle w:val="a3"/>
        <w:ind w:right="82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изменения,</w:t>
      </w:r>
      <w:r>
        <w:rPr>
          <w:spacing w:val="-5"/>
        </w:rPr>
        <w:t xml:space="preserve"> </w:t>
      </w:r>
      <w:r>
        <w:t>произошедшие</w:t>
      </w:r>
      <w:r>
        <w:rPr>
          <w:spacing w:val="-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результате значительных социально-экономических и политических событий и процессов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822" w:right="818" w:firstLine="707"/>
      </w:pPr>
      <w:r>
        <w:t>различать источники официального и личного происхождения, публицистические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2"/>
        </w:rPr>
        <w:t xml:space="preserve"> </w:t>
      </w:r>
      <w:r>
        <w:t>(называть их</w:t>
      </w:r>
      <w:r>
        <w:rPr>
          <w:spacing w:val="-4"/>
        </w:rPr>
        <w:t xml:space="preserve"> </w:t>
      </w:r>
      <w:r>
        <w:t>основные виды, информационные</w:t>
      </w:r>
      <w:r>
        <w:rPr>
          <w:spacing w:val="-1"/>
        </w:rPr>
        <w:t xml:space="preserve"> </w:t>
      </w:r>
      <w:r>
        <w:t>особенности);</w:t>
      </w:r>
    </w:p>
    <w:p w:rsidR="00563A7A" w:rsidRDefault="002A7DFB">
      <w:pPr>
        <w:pStyle w:val="a4"/>
        <w:numPr>
          <w:ilvl w:val="0"/>
          <w:numId w:val="210"/>
        </w:numPr>
        <w:tabs>
          <w:tab w:val="left" w:pos="1816"/>
        </w:tabs>
        <w:ind w:left="1815"/>
      </w:pPr>
      <w:r>
        <w:t>объяснять</w:t>
      </w:r>
      <w:r>
        <w:rPr>
          <w:spacing w:val="11"/>
        </w:rPr>
        <w:t xml:space="preserve"> </w:t>
      </w:r>
      <w:r>
        <w:t>назначение</w:t>
      </w:r>
      <w:r>
        <w:rPr>
          <w:spacing w:val="11"/>
        </w:rPr>
        <w:t xml:space="preserve"> </w:t>
      </w:r>
      <w:r>
        <w:t>исторического</w:t>
      </w:r>
      <w:r>
        <w:rPr>
          <w:spacing w:val="11"/>
        </w:rPr>
        <w:t xml:space="preserve"> </w:t>
      </w:r>
      <w:r>
        <w:t>источника,</w:t>
      </w:r>
      <w:r>
        <w:rPr>
          <w:spacing w:val="11"/>
        </w:rPr>
        <w:t xml:space="preserve"> </w:t>
      </w:r>
      <w:r>
        <w:t>раскрывать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информационную</w:t>
      </w:r>
      <w:r>
        <w:rPr>
          <w:spacing w:val="17"/>
        </w:rPr>
        <w:t xml:space="preserve"> </w:t>
      </w:r>
      <w:r>
        <w:t>цен-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lastRenderedPageBreak/>
        <w:t>ность;</w:t>
      </w:r>
    </w:p>
    <w:p w:rsidR="00563A7A" w:rsidRDefault="002A7DFB">
      <w:pPr>
        <w:pStyle w:val="a3"/>
        <w:spacing w:before="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69"/>
        </w:tabs>
        <w:ind w:left="368"/>
        <w:jc w:val="left"/>
        <w:rPr>
          <w:rFonts w:ascii="Symbol" w:hAnsi="Symbol"/>
        </w:rPr>
      </w:pPr>
      <w:r>
        <w:t>извлекать,</w:t>
      </w:r>
      <w:r>
        <w:rPr>
          <w:spacing w:val="7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систематизировать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и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7" w:space="40"/>
            <w:col w:w="9563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всеобщей</w:t>
      </w:r>
      <w:r>
        <w:rPr>
          <w:spacing w:val="13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XVIII</w:t>
      </w:r>
      <w:r>
        <w:rPr>
          <w:spacing w:val="14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взаимодополняющих</w:t>
      </w:r>
      <w:r>
        <w:rPr>
          <w:spacing w:val="13"/>
        </w:rPr>
        <w:t xml:space="preserve"> </w:t>
      </w:r>
      <w:r>
        <w:t>письменных,</w:t>
      </w:r>
      <w:r>
        <w:rPr>
          <w:spacing w:val="14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вещественных</w:t>
      </w:r>
      <w:r>
        <w:rPr>
          <w:spacing w:val="13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точников.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ключевых</w:t>
      </w:r>
      <w:r>
        <w:rPr>
          <w:spacing w:val="45"/>
        </w:rPr>
        <w:t xml:space="preserve"> </w:t>
      </w:r>
      <w:r>
        <w:t>событиях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XVIII</w:t>
      </w:r>
      <w:r>
        <w:rPr>
          <w:spacing w:val="45"/>
        </w:rPr>
        <w:t xml:space="preserve"> </w:t>
      </w:r>
      <w:r>
        <w:t>в.,</w:t>
      </w:r>
      <w:r>
        <w:rPr>
          <w:spacing w:val="4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составлять характеристику (исторический портрет) известных деятелей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 на</w:t>
      </w:r>
      <w:r>
        <w:rPr>
          <w:spacing w:val="-1"/>
        </w:rPr>
        <w:t xml:space="preserve"> </w:t>
      </w:r>
      <w:r>
        <w:t>основе информации</w:t>
      </w:r>
      <w:r>
        <w:rPr>
          <w:spacing w:val="-4"/>
        </w:rPr>
        <w:t xml:space="preserve"> </w:t>
      </w:r>
      <w:r>
        <w:t>учебника</w:t>
      </w:r>
      <w:r>
        <w:rPr>
          <w:spacing w:val="-1"/>
        </w:rPr>
        <w:t xml:space="preserve"> </w:t>
      </w:r>
      <w:r>
        <w:t>и дополнительных</w:t>
      </w:r>
      <w:r>
        <w:rPr>
          <w:spacing w:val="-1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странах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представлять</w:t>
      </w:r>
      <w:r>
        <w:rPr>
          <w:spacing w:val="24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памятников</w:t>
      </w:r>
      <w:r>
        <w:rPr>
          <w:spacing w:val="24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изучае-</w:t>
      </w:r>
      <w:r>
        <w:rPr>
          <w:spacing w:val="-5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 сообщения, аннотации).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63A7A" w:rsidRDefault="00563A7A">
      <w:pPr>
        <w:spacing w:line="253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раскрывать существенные черты экономического, социального и политического разви-</w:t>
      </w:r>
      <w:r>
        <w:rPr>
          <w:spacing w:val="1"/>
        </w:rPr>
        <w:t xml:space="preserve"> </w:t>
      </w:r>
      <w:r>
        <w:t>тия России и других стран в XVIII в., изменений, происшедших в XVIII в. в разных 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правления, идеологии Просвещения, революций XVIII в., внешней политики 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XVIII в. (выявлять в историческом тексте суждения о причинах и следствиях событий, системати-</w:t>
      </w:r>
      <w:r>
        <w:rPr>
          <w:spacing w:val="1"/>
        </w:rPr>
        <w:t xml:space="preserve"> </w:t>
      </w:r>
      <w:r>
        <w:t>зировать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различия).</w:t>
      </w:r>
    </w:p>
    <w:p w:rsidR="00563A7A" w:rsidRDefault="002A7DFB">
      <w:pPr>
        <w:pStyle w:val="a3"/>
        <w:ind w:right="827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высказывания</w:t>
      </w:r>
      <w:r>
        <w:rPr>
          <w:spacing w:val="-10"/>
        </w:rPr>
        <w:t xml:space="preserve"> </w:t>
      </w:r>
      <w:r>
        <w:t>историков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спорным</w:t>
      </w:r>
      <w:r>
        <w:rPr>
          <w:spacing w:val="-10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 XVIII в. (выявлять обсуждаемую проблему, мнение автора, приводимые аргументы, оце-</w:t>
      </w:r>
      <w:r>
        <w:rPr>
          <w:spacing w:val="1"/>
        </w:rPr>
        <w:t xml:space="preserve"> </w:t>
      </w:r>
      <w:r>
        <w:t>нивать</w:t>
      </w:r>
      <w:r>
        <w:rPr>
          <w:spacing w:val="-1"/>
        </w:rPr>
        <w:t xml:space="preserve"> </w:t>
      </w:r>
      <w:r>
        <w:t>степень их убедительности);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для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слоев), 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:rsidR="00563A7A" w:rsidRDefault="002A7DFB">
      <w:pPr>
        <w:pStyle w:val="a3"/>
        <w:spacing w:line="251" w:lineRule="exact"/>
        <w:ind w:left="153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раскрывать (объяснять), как сочетались в памятниках культуры России XVIII в. евро-</w:t>
      </w:r>
      <w:r>
        <w:rPr>
          <w:spacing w:val="1"/>
        </w:rPr>
        <w:t xml:space="preserve"> </w:t>
      </w:r>
      <w:r>
        <w:t>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 традиции,</w:t>
      </w:r>
      <w:r>
        <w:rPr>
          <w:spacing w:val="-1"/>
        </w:rPr>
        <w:t xml:space="preserve"> </w:t>
      </w:r>
      <w:r>
        <w:t>показывать на</w:t>
      </w:r>
      <w:r>
        <w:rPr>
          <w:spacing w:val="-1"/>
        </w:rPr>
        <w:t xml:space="preserve"> </w:t>
      </w:r>
      <w:r>
        <w:t>примерах;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563A7A" w:rsidRDefault="002A7DFB">
      <w:pPr>
        <w:pStyle w:val="7"/>
        <w:spacing w:before="3" w:line="251" w:lineRule="exac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ственной и всеобщей истории XIX - начала XX в.; выделять этапы (периоды) в развитии ключевых</w:t>
      </w:r>
      <w:r>
        <w:rPr>
          <w:spacing w:val="-5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выявлять синхронность (асинхронность) исторических процессов отечественной и все-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определять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67"/>
        </w:rPr>
        <w:t xml:space="preserve"> </w:t>
      </w:r>
      <w:r>
        <w:t>событий</w:t>
      </w:r>
      <w:r>
        <w:rPr>
          <w:spacing w:val="67"/>
        </w:rPr>
        <w:t xml:space="preserve"> </w:t>
      </w:r>
      <w:r>
        <w:t>отечественной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всеобщей</w:t>
      </w:r>
      <w:r>
        <w:rPr>
          <w:spacing w:val="68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XIX</w:t>
      </w:r>
      <w:r>
        <w:rPr>
          <w:spacing w:val="77"/>
        </w:rPr>
        <w:t xml:space="preserve"> </w:t>
      </w:r>
      <w:r>
        <w:t>-</w:t>
      </w:r>
    </w:p>
    <w:p w:rsidR="00563A7A" w:rsidRDefault="002A7DFB">
      <w:pPr>
        <w:pStyle w:val="a3"/>
        <w:ind w:left="811" w:right="4142" w:firstLine="0"/>
        <w:jc w:val="center"/>
      </w:pP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563A7A" w:rsidRDefault="002A7DFB">
      <w:pPr>
        <w:pStyle w:val="a3"/>
        <w:spacing w:before="1" w:line="252" w:lineRule="exact"/>
        <w:ind w:left="716" w:right="4145" w:firstLine="0"/>
        <w:jc w:val="center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 XX</w:t>
      </w:r>
      <w:r>
        <w:rPr>
          <w:spacing w:val="1"/>
        </w:rPr>
        <w:t xml:space="preserve"> </w:t>
      </w:r>
      <w:r>
        <w:t>в.;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группировать, систематизировать факты по самостоятельно определяемому 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 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 таблицы.</w:t>
      </w:r>
    </w:p>
    <w:p w:rsidR="00563A7A" w:rsidRDefault="002A7DFB">
      <w:pPr>
        <w:pStyle w:val="a3"/>
        <w:ind w:left="153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rPr>
          <w:spacing w:val="-1"/>
        </w:rPr>
        <w:t>социально-экономических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4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XIX -</w:t>
      </w:r>
      <w:r>
        <w:rPr>
          <w:spacing w:val="-4"/>
        </w:rPr>
        <w:t xml:space="preserve"> </w:t>
      </w:r>
      <w:r>
        <w:t>начала XX</w:t>
      </w:r>
      <w:r>
        <w:rPr>
          <w:spacing w:val="1"/>
        </w:rPr>
        <w:t xml:space="preserve"> </w:t>
      </w:r>
      <w:r>
        <w:t>в.;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определять на основе карты влияние географического фактора на развитие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 (группы стран).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представлять в дополнение к известным ранее видам письменных источников особен-</w:t>
      </w:r>
      <w:r>
        <w:rPr>
          <w:spacing w:val="1"/>
        </w:rPr>
        <w:t xml:space="preserve"> </w:t>
      </w:r>
      <w:r>
        <w:t>ности таких материалов, как 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 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политических 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определять</w:t>
      </w:r>
      <w:r>
        <w:rPr>
          <w:spacing w:val="-6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выявлять принадлежность источника определенному лицу, социальной группе, обще-</w:t>
      </w:r>
      <w:r>
        <w:rPr>
          <w:spacing w:val="1"/>
        </w:rPr>
        <w:t xml:space="preserve"> </w:t>
      </w:r>
      <w:r>
        <w:t>ственному</w:t>
      </w:r>
      <w:r>
        <w:rPr>
          <w:spacing w:val="-4"/>
        </w:rPr>
        <w:t xml:space="preserve"> </w:t>
      </w:r>
      <w:r>
        <w:t>течению и другим;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0"/>
        <w:ind w:left="822" w:right="821" w:firstLine="707"/>
        <w:rPr>
          <w:rFonts w:ascii="Symbol" w:hAnsi="Symbol"/>
        </w:rPr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XIX - начала XX в. из разных письменных, визуальных и вещественных источ-</w:t>
      </w:r>
      <w:r>
        <w:rPr>
          <w:spacing w:val="1"/>
        </w:rPr>
        <w:t xml:space="preserve"> </w:t>
      </w:r>
      <w:r>
        <w:t>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1530" w:right="914" w:firstLine="0"/>
        <w:rPr>
          <w:rFonts w:ascii="Symbol" w:hAnsi="Symbol"/>
        </w:rPr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представлять развернутый рассказ о ключевых событиях отечественной и всеобщей ис-</w:t>
      </w:r>
      <w:r>
        <w:rPr>
          <w:spacing w:val="1"/>
        </w:rPr>
        <w:t xml:space="preserve"> </w:t>
      </w:r>
      <w:r>
        <w:t>тории XIX - начала XX в. с использованием визуальных материалов (устно, письменно в 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 презентации);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составлять развернутую характеристику исторических личностей XIX - начала XX в. с</w:t>
      </w:r>
      <w:r>
        <w:rPr>
          <w:spacing w:val="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 их</w:t>
      </w:r>
      <w:r>
        <w:rPr>
          <w:spacing w:val="-3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странах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представлять описание памятников материальной и художественной культуры изучае-</w:t>
      </w:r>
      <w:r>
        <w:rPr>
          <w:spacing w:val="1"/>
        </w:rPr>
        <w:t xml:space="preserve"> </w:t>
      </w:r>
      <w:r>
        <w:t>мой эпохи, их назначения, использованных при их создании технических и художественных при-</w:t>
      </w:r>
      <w:r>
        <w:rPr>
          <w:spacing w:val="1"/>
        </w:rPr>
        <w:t xml:space="preserve"> </w:t>
      </w:r>
      <w:r>
        <w:t>емов</w:t>
      </w:r>
      <w:r>
        <w:rPr>
          <w:spacing w:val="-2"/>
        </w:rPr>
        <w:t xml:space="preserve"> </w:t>
      </w:r>
      <w:r>
        <w:t>и другое.</w:t>
      </w:r>
    </w:p>
    <w:p w:rsidR="00563A7A" w:rsidRDefault="002A7DFB">
      <w:pPr>
        <w:pStyle w:val="a3"/>
        <w:spacing w:line="252" w:lineRule="exact"/>
        <w:ind w:left="1530" w:firstLine="0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раскрывать существенные черты экономического, социального и политического разви-</w:t>
      </w:r>
      <w:r>
        <w:rPr>
          <w:spacing w:val="1"/>
        </w:rPr>
        <w:t xml:space="preserve"> </w:t>
      </w:r>
      <w:r>
        <w:t>тия России и других стран в XIX - начале XX в., процессов модернизации в мире и России, мас-</w:t>
      </w:r>
      <w:r>
        <w:rPr>
          <w:spacing w:val="1"/>
        </w:rPr>
        <w:t xml:space="preserve"> </w:t>
      </w:r>
      <w:r>
        <w:t>штабных социальных движений и революций в рассматриваемый период, международных отно-</w:t>
      </w:r>
      <w:r>
        <w:rPr>
          <w:spacing w:val="1"/>
        </w:rPr>
        <w:t xml:space="preserve"> </w:t>
      </w:r>
      <w:r>
        <w:t>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 факты;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XIX - начала XX в. (выявлять в историческом тексте суждения о причинах и следствиях 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следствий</w:t>
      </w:r>
      <w:r>
        <w:rPr>
          <w:spacing w:val="-8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текстах,</w:t>
      </w:r>
      <w:r>
        <w:rPr>
          <w:spacing w:val="-52"/>
        </w:rPr>
        <w:t xml:space="preserve"> </w:t>
      </w:r>
      <w:r>
        <w:t>определять и объяснять свое отношение к существующим трактовкам причин и следствий исто-</w:t>
      </w:r>
      <w:r>
        <w:rPr>
          <w:spacing w:val="1"/>
        </w:rPr>
        <w:t xml:space="preserve"> </w:t>
      </w:r>
      <w:r>
        <w:t>рических</w:t>
      </w:r>
      <w:r>
        <w:rPr>
          <w:spacing w:val="-3"/>
        </w:rPr>
        <w:t xml:space="preserve"> </w:t>
      </w:r>
      <w:r>
        <w:t>событий;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проводить сопоставление однотипных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 XIX - начала XX в. (указывать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 сходства и различия, раскрывать, чем объяснялось своеобразие ситуаций в России, других</w:t>
      </w:r>
      <w:r>
        <w:rPr>
          <w:spacing w:val="1"/>
        </w:rPr>
        <w:t xml:space="preserve"> </w:t>
      </w:r>
      <w:r>
        <w:t>странах).</w:t>
      </w:r>
    </w:p>
    <w:p w:rsidR="00563A7A" w:rsidRDefault="002A7DFB">
      <w:pPr>
        <w:pStyle w:val="a3"/>
        <w:ind w:right="827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сопоставлять высказывания историков, содержащие разные мнения по спорным вопро-</w:t>
      </w:r>
      <w:r>
        <w:rPr>
          <w:spacing w:val="1"/>
        </w:rPr>
        <w:t xml:space="preserve"> </w:t>
      </w:r>
      <w:r>
        <w:t>сам отечественной и всеобщей истории XIX - начала XX в., объяснять, что могло лежать в их ос-</w:t>
      </w:r>
      <w:r>
        <w:rPr>
          <w:spacing w:val="1"/>
        </w:rPr>
        <w:t xml:space="preserve"> </w:t>
      </w:r>
      <w:r>
        <w:t>нове;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оценивать степень убедительности предложенных точек зрения, формулировать и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свое 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конкретных ситуаций, персоналий),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2"/>
        </w:rPr>
        <w:t xml:space="preserve"> </w:t>
      </w:r>
      <w:r>
        <w:t>ним.</w:t>
      </w:r>
    </w:p>
    <w:p w:rsidR="00563A7A" w:rsidRDefault="002A7DFB">
      <w:pPr>
        <w:pStyle w:val="a3"/>
        <w:spacing w:line="253" w:lineRule="exact"/>
        <w:ind w:left="153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 XIX - начала XX в., объяснять, в чем заключалось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 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выполнять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(в</w:t>
      </w:r>
      <w:r>
        <w:rPr>
          <w:spacing w:val="-5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на региональном материале);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объяснять, в чем состоит наследие истории XIX - начала XX в. для России, других стран</w:t>
      </w:r>
      <w:r>
        <w:rPr>
          <w:spacing w:val="-52"/>
        </w:rPr>
        <w:t xml:space="preserve"> </w:t>
      </w:r>
      <w:r>
        <w:t>мира, высказывать и аргументировать свое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563A7A" w:rsidRDefault="002A7DFB">
      <w:pPr>
        <w:pStyle w:val="7"/>
        <w:ind w:right="3753"/>
      </w:pPr>
      <w:r>
        <w:t>Учебный модуль «Введение в новейшую историю России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563A7A" w:rsidRDefault="002A7DFB">
      <w:pPr>
        <w:pStyle w:val="a3"/>
        <w:spacing w:line="242" w:lineRule="auto"/>
        <w:ind w:right="823"/>
      </w:pPr>
      <w:r>
        <w:t>Программа учебного модуля «Введение в Новейшую историю России» (далее - 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4"/>
        </w:rPr>
        <w:t xml:space="preserve"> </w:t>
      </w:r>
      <w:r>
        <w:t>составлена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освоению</w:t>
      </w:r>
      <w:r>
        <w:rPr>
          <w:spacing w:val="14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про-</w:t>
      </w:r>
    </w:p>
    <w:p w:rsidR="00563A7A" w:rsidRDefault="00563A7A">
      <w:pPr>
        <w:spacing w:line="242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граммы основного общего образования, представленных в ФГОС ООО, с учѐтом федеральной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курса «История России» в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 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 г.).</w:t>
      </w:r>
    </w:p>
    <w:p w:rsidR="00563A7A" w:rsidRDefault="002A7DFB">
      <w:pPr>
        <w:pStyle w:val="a3"/>
        <w:ind w:left="1530" w:firstLine="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563A7A" w:rsidRDefault="002A7DFB">
      <w:pPr>
        <w:pStyle w:val="a3"/>
        <w:spacing w:before="1"/>
        <w:ind w:right="820"/>
      </w:pPr>
      <w:r>
        <w:t>Место учебного модуля «Введение в Новейшую историю России» в системе основного</w:t>
      </w:r>
      <w:r>
        <w:rPr>
          <w:spacing w:val="1"/>
        </w:rPr>
        <w:t xml:space="preserve"> </w:t>
      </w:r>
      <w:r>
        <w:t>общего образования определяется его познавательным и мировоззренческим значением для ста-</w:t>
      </w:r>
      <w:r>
        <w:rPr>
          <w:spacing w:val="1"/>
        </w:rPr>
        <w:t xml:space="preserve"> </w:t>
      </w:r>
      <w:r>
        <w:t>новления личности выпускника уровня основного общего образования. Содержание учебного мо-</w:t>
      </w:r>
      <w:r>
        <w:rPr>
          <w:spacing w:val="1"/>
        </w:rPr>
        <w:t xml:space="preserve"> </w:t>
      </w:r>
      <w:r>
        <w:t>дуля, его воспитательный потенциал призван реализовать условия для формирования у подрас-</w:t>
      </w:r>
      <w:r>
        <w:rPr>
          <w:spacing w:val="1"/>
        </w:rPr>
        <w:t xml:space="preserve"> </w:t>
      </w:r>
      <w:r>
        <w:t>тающего поколения граждан целостной картины российской истории, осмысления роли совре-</w:t>
      </w:r>
      <w:r>
        <w:rPr>
          <w:spacing w:val="1"/>
        </w:rPr>
        <w:t xml:space="preserve"> </w:t>
      </w:r>
      <w:r>
        <w:t>менной России в мире, важности вклада каждого народа в общую историю Отечества, позволит</w:t>
      </w:r>
      <w:r>
        <w:rPr>
          <w:spacing w:val="1"/>
        </w:rPr>
        <w:t xml:space="preserve"> </w:t>
      </w:r>
      <w:r>
        <w:t>создать основу для овладения знаниями об основных этапах и событиях новейшей истории России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 общего образования.</w:t>
      </w:r>
    </w:p>
    <w:p w:rsidR="00563A7A" w:rsidRDefault="002A7DFB">
      <w:pPr>
        <w:pStyle w:val="a3"/>
        <w:ind w:right="82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истори-</w:t>
      </w:r>
      <w:r>
        <w:rPr>
          <w:spacing w:val="1"/>
        </w:rPr>
        <w:t xml:space="preserve"> </w:t>
      </w:r>
      <w:r>
        <w:t>ко-просвещенческую направленность, формируя у молодѐжи способность и готовность к защите</w:t>
      </w:r>
      <w:r>
        <w:rPr>
          <w:spacing w:val="1"/>
        </w:rPr>
        <w:t xml:space="preserve"> </w:t>
      </w:r>
      <w:r>
        <w:t>исторической правды и сохранению исторической памяти, противодействию фальсификации ис-</w:t>
      </w:r>
      <w:r>
        <w:rPr>
          <w:spacing w:val="1"/>
        </w:rPr>
        <w:t xml:space="preserve"> </w:t>
      </w:r>
      <w:r>
        <w:t>торических</w:t>
      </w:r>
      <w:r>
        <w:rPr>
          <w:spacing w:val="-3"/>
        </w:rPr>
        <w:t xml:space="preserve"> </w:t>
      </w:r>
      <w:r>
        <w:t>фактов16.</w:t>
      </w:r>
    </w:p>
    <w:p w:rsidR="00563A7A" w:rsidRDefault="002A7DFB">
      <w:pPr>
        <w:pStyle w:val="a3"/>
        <w:spacing w:before="1"/>
        <w:ind w:right="824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 материала до 1914 г. и установлению его взаимосвязей с важнейшими 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line="251" w:lineRule="exact"/>
        <w:ind w:left="1530" w:firstLine="0"/>
      </w:pPr>
      <w:r>
        <w:rPr>
          <w:b/>
          <w:i/>
        </w:rPr>
        <w:t>Цели</w:t>
      </w:r>
      <w:r>
        <w:rPr>
          <w:b/>
          <w:i/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 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владение знаниями об основных этапах развития человеческого общества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 месту</w:t>
      </w:r>
      <w:r>
        <w:rPr>
          <w:spacing w:val="-3"/>
        </w:rPr>
        <w:t xml:space="preserve"> </w:t>
      </w:r>
      <w:r>
        <w:t>и роли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воспитание учащихся в духе патриотизма, гражданственности, уважения к своему Оте-</w:t>
      </w:r>
      <w:r>
        <w:rPr>
          <w:spacing w:val="1"/>
        </w:rPr>
        <w:t xml:space="preserve"> </w:t>
      </w:r>
      <w:r>
        <w:t>честву - многонациональному Российскому государству, в соответствии с идеями взаимопонима-</w:t>
      </w:r>
      <w:r>
        <w:rPr>
          <w:spacing w:val="1"/>
        </w:rPr>
        <w:t xml:space="preserve"> </w:t>
      </w:r>
      <w:r>
        <w:t>ния, согласия и мира между людьми и народами, в духе демократических ценностей современного</w:t>
      </w:r>
      <w:r>
        <w:rPr>
          <w:spacing w:val="-52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развитие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содержащуюся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источниках</w:t>
      </w:r>
      <w:r>
        <w:rPr>
          <w:spacing w:val="-53"/>
        </w:rPr>
        <w:t xml:space="preserve"> </w:t>
      </w:r>
      <w:r>
        <w:t>информацию о событиях и явлениях прошлого и настоящего, рассматривать события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принципом историзма,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динамике,</w:t>
      </w:r>
      <w:r>
        <w:rPr>
          <w:spacing w:val="-3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формирование у школьников умений применять исторические знания в учебной и вне-</w:t>
      </w:r>
      <w:r>
        <w:rPr>
          <w:spacing w:val="1"/>
        </w:rPr>
        <w:t xml:space="preserve"> </w:t>
      </w:r>
      <w:r>
        <w:t>школьной деятельности, в современном поликультурном, полиэтничном и многоконфессиональ-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формирование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5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настоящему</w:t>
      </w:r>
      <w:r>
        <w:rPr>
          <w:spacing w:val="-3"/>
        </w:rPr>
        <w:t xml:space="preserve"> </w:t>
      </w:r>
      <w:r>
        <w:t>родной страны.</w:t>
      </w:r>
    </w:p>
    <w:p w:rsidR="00563A7A" w:rsidRDefault="002A7DFB">
      <w:pPr>
        <w:pStyle w:val="8"/>
        <w:spacing w:before="1" w:line="251" w:lineRule="exact"/>
        <w:jc w:val="both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</w:t>
      </w:r>
    </w:p>
    <w:p w:rsidR="00563A7A" w:rsidRDefault="002A7DFB">
      <w:pPr>
        <w:pStyle w:val="a3"/>
        <w:ind w:right="823"/>
      </w:pPr>
      <w:r>
        <w:t>Учебный модуль «Введение в Новейшую историю России» призван обеспечивать дости-</w:t>
      </w:r>
      <w:r>
        <w:rPr>
          <w:spacing w:val="1"/>
        </w:rPr>
        <w:t xml:space="preserve"> </w:t>
      </w:r>
      <w:r>
        <w:t>жение образовательных результатов при изучении истории на уровне основного общего образо-</w:t>
      </w:r>
      <w:r>
        <w:rPr>
          <w:spacing w:val="1"/>
        </w:rPr>
        <w:t xml:space="preserve"> </w:t>
      </w:r>
      <w:r>
        <w:t>вания.</w:t>
      </w:r>
    </w:p>
    <w:p w:rsidR="00563A7A" w:rsidRDefault="002A7DFB">
      <w:pPr>
        <w:pStyle w:val="a3"/>
        <w:ind w:right="823"/>
      </w:pP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52"/>
        </w:rPr>
        <w:t xml:space="preserve"> </w:t>
      </w:r>
      <w:r>
        <w:t>обучающихся «устанавливать причинно-следственные, пространственные, временные связи исто-</w:t>
      </w:r>
      <w:r>
        <w:rPr>
          <w:spacing w:val="1"/>
        </w:rPr>
        <w:t xml:space="preserve"> </w:t>
      </w:r>
      <w:r>
        <w:t>рических событий, явлений, процессов, их взаимосвязь (при наличии) с важнейшими событиями</w:t>
      </w:r>
      <w:r>
        <w:rPr>
          <w:spacing w:val="1"/>
        </w:rPr>
        <w:t xml:space="preserve"> </w:t>
      </w:r>
      <w:r>
        <w:t>XX -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 характеризовать</w:t>
      </w:r>
      <w:r>
        <w:rPr>
          <w:spacing w:val="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 событий».</w:t>
      </w:r>
    </w:p>
    <w:p w:rsidR="00563A7A" w:rsidRDefault="002A7DFB">
      <w:pPr>
        <w:pStyle w:val="a3"/>
        <w:ind w:right="820"/>
      </w:pPr>
      <w:r>
        <w:t>Таким образом, согласно своему назначению учебный модуль призван познакомить обу-</w:t>
      </w:r>
      <w:r>
        <w:rPr>
          <w:spacing w:val="1"/>
        </w:rPr>
        <w:t xml:space="preserve"> </w:t>
      </w:r>
      <w:r>
        <w:t>чающихся с ключевыми событиями новейшей истории России, предваряя систематическое изуче-</w:t>
      </w:r>
      <w:r>
        <w:rPr>
          <w:spacing w:val="1"/>
        </w:rPr>
        <w:t xml:space="preserve"> </w:t>
      </w:r>
      <w:r>
        <w:t>ние отечественной истории XX - начала XXI в. в 10-11 классах. Кроме того, при изучении регио-</w:t>
      </w:r>
      <w:r>
        <w:rPr>
          <w:spacing w:val="1"/>
        </w:rPr>
        <w:t xml:space="preserve"> </w:t>
      </w:r>
      <w:r>
        <w:t>нальной истории, при реализации федеральной программы воспитания и 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наиболее</w:t>
      </w:r>
      <w:r>
        <w:rPr>
          <w:spacing w:val="-53"/>
        </w:rPr>
        <w:t xml:space="preserve"> </w:t>
      </w:r>
      <w:r>
        <w:t>значимых событиях Новейшей истории России, об их предпосылках (истоках), главных итогах и</w:t>
      </w:r>
      <w:r>
        <w:rPr>
          <w:spacing w:val="1"/>
        </w:rPr>
        <w:t xml:space="preserve"> </w:t>
      </w:r>
      <w:r>
        <w:t>значении.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7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вариантах: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0"/>
        <w:ind w:left="822" w:right="818" w:firstLine="707"/>
        <w:rPr>
          <w:rFonts w:ascii="Symbol" w:hAnsi="Symbol"/>
        </w:rPr>
      </w:pPr>
      <w:r>
        <w:t>при самостоятельном планировании учителем процесса освоения школьниками пред-</w:t>
      </w:r>
      <w:r>
        <w:rPr>
          <w:spacing w:val="1"/>
        </w:rPr>
        <w:t xml:space="preserve"> </w:t>
      </w:r>
      <w:r>
        <w:t>метного материала до 1914 г. для установления его взаимосвязей с важнейшими событиями Но-</w:t>
      </w:r>
      <w:r>
        <w:rPr>
          <w:spacing w:val="1"/>
        </w:rPr>
        <w:t xml:space="preserve"> </w:t>
      </w:r>
      <w:r>
        <w:t>вейшего периода истории России (в курсе «История России», включающем темы модуля). В этом</w:t>
      </w:r>
      <w:r>
        <w:rPr>
          <w:spacing w:val="1"/>
        </w:rPr>
        <w:t xml:space="preserve"> </w:t>
      </w:r>
      <w:r>
        <w:t>случае предполагается, что в тематическом планировании темы, содержащиеся в Программе мо-</w:t>
      </w:r>
      <w:r>
        <w:rPr>
          <w:spacing w:val="1"/>
        </w:rPr>
        <w:t xml:space="preserve"> </w:t>
      </w:r>
      <w:r>
        <w:t>дуля «Введение в Новейшую историю России», даются в логической и смысловой взаимосвязи с</w:t>
      </w:r>
      <w:r>
        <w:rPr>
          <w:spacing w:val="1"/>
        </w:rPr>
        <w:t xml:space="preserve"> </w:t>
      </w:r>
      <w:r>
        <w:t>темами, содержащимися в программе по истории. При таком варианте реализации модуля коли-</w:t>
      </w:r>
      <w:r>
        <w:rPr>
          <w:spacing w:val="1"/>
        </w:rPr>
        <w:t xml:space="preserve"> </w:t>
      </w:r>
      <w:r>
        <w:t>чество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увеличить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учебных</w:t>
      </w:r>
      <w:r>
        <w:rPr>
          <w:spacing w:val="-53"/>
        </w:rPr>
        <w:t xml:space="preserve"> </w:t>
      </w:r>
      <w:r>
        <w:t>часов;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0" w:firstLine="707"/>
        <w:rPr>
          <w:rFonts w:ascii="Symbol" w:hAnsi="Symbol"/>
        </w:rPr>
      </w:pP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последовательного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курса,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счѐт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плана, формируемой участниками образовательных отношений из перечня, предлагаемого обра-</w:t>
      </w:r>
      <w:r>
        <w:rPr>
          <w:spacing w:val="1"/>
        </w:rPr>
        <w:t xml:space="preserve"> </w:t>
      </w:r>
      <w:r>
        <w:t>зовательной организацией, включающей, в частности, учебные модули по 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преду-</w:t>
      </w:r>
      <w:r>
        <w:rPr>
          <w:spacing w:val="-52"/>
        </w:rPr>
        <w:t xml:space="preserve"> </w:t>
      </w:r>
      <w:r>
        <w:t>сматривающие удовлетворение различных интересов обучающихся (рекомендуемый объѐм - 14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часов).</w:t>
      </w:r>
    </w:p>
    <w:p w:rsidR="00563A7A" w:rsidRDefault="002A7DFB">
      <w:pPr>
        <w:pStyle w:val="a3"/>
        <w:spacing w:before="1"/>
        <w:ind w:right="824"/>
      </w:pPr>
      <w:r>
        <w:t>В</w:t>
      </w:r>
      <w:r>
        <w:rPr>
          <w:spacing w:val="-13"/>
        </w:rPr>
        <w:t xml:space="preserve"> </w:t>
      </w:r>
      <w:r>
        <w:t>МОУ</w:t>
      </w:r>
      <w:r>
        <w:rPr>
          <w:spacing w:val="-12"/>
        </w:rPr>
        <w:t xml:space="preserve"> </w:t>
      </w:r>
      <w:r>
        <w:t>СОШ</w:t>
      </w:r>
      <w:r>
        <w:rPr>
          <w:spacing w:val="-11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«Введение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Новейшую</w:t>
      </w:r>
      <w:r>
        <w:rPr>
          <w:spacing w:val="-10"/>
        </w:rPr>
        <w:t xml:space="preserve"> </w:t>
      </w:r>
      <w:r>
        <w:t>историю</w:t>
      </w:r>
      <w:r>
        <w:rPr>
          <w:spacing w:val="-10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курсе</w:t>
      </w:r>
      <w:r>
        <w:rPr>
          <w:spacing w:val="-9"/>
        </w:rPr>
        <w:t xml:space="preserve"> </w:t>
      </w:r>
      <w:r>
        <w:t>«История</w:t>
      </w:r>
      <w:r>
        <w:rPr>
          <w:spacing w:val="-10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увеличения</w:t>
      </w:r>
      <w:r>
        <w:rPr>
          <w:spacing w:val="-10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«История</w:t>
      </w:r>
      <w:r>
        <w:rPr>
          <w:spacing w:val="-10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на 14 учебных часов.</w:t>
      </w:r>
    </w:p>
    <w:p w:rsidR="00563A7A" w:rsidRDefault="002A7DFB">
      <w:pPr>
        <w:pStyle w:val="a3"/>
        <w:spacing w:after="8" w:line="252" w:lineRule="exact"/>
        <w:ind w:left="1530" w:firstLine="0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02"/>
        <w:gridCol w:w="3404"/>
        <w:gridCol w:w="1383"/>
      </w:tblGrid>
      <w:tr w:rsidR="00563A7A">
        <w:trPr>
          <w:trHeight w:val="758"/>
        </w:trPr>
        <w:tc>
          <w:tcPr>
            <w:tcW w:w="3085" w:type="dxa"/>
          </w:tcPr>
          <w:p w:rsidR="00563A7A" w:rsidRDefault="002A7DFB">
            <w:pPr>
              <w:pStyle w:val="TableParagraph"/>
              <w:spacing w:before="125" w:line="252" w:lineRule="exact"/>
              <w:ind w:left="150" w:right="143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курса</w:t>
            </w:r>
          </w:p>
          <w:p w:rsidR="00563A7A" w:rsidRDefault="002A7DFB">
            <w:pPr>
              <w:pStyle w:val="TableParagraph"/>
              <w:spacing w:line="252" w:lineRule="exact"/>
              <w:ind w:left="150" w:right="143"/>
              <w:jc w:val="center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(9 класс)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ind w:left="277" w:right="268" w:firstLine="2"/>
              <w:jc w:val="center"/>
              <w:rPr>
                <w:b/>
              </w:rPr>
            </w:pPr>
            <w:r>
              <w:rPr>
                <w:b/>
              </w:rPr>
              <w:t>Примерное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563A7A" w:rsidRDefault="002A7DFB">
            <w:pPr>
              <w:pStyle w:val="TableParagraph"/>
              <w:spacing w:line="233" w:lineRule="exact"/>
              <w:ind w:left="548" w:right="542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51" w:lineRule="exact"/>
              <w:ind w:left="249" w:right="243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  <w:p w:rsidR="00563A7A" w:rsidRDefault="002A7DFB">
            <w:pPr>
              <w:pStyle w:val="TableParagraph"/>
              <w:spacing w:line="254" w:lineRule="exact"/>
              <w:ind w:left="249" w:right="239"/>
              <w:jc w:val="center"/>
              <w:rPr>
                <w:b/>
              </w:rPr>
            </w:pPr>
            <w:r>
              <w:rPr>
                <w:b/>
              </w:rPr>
              <w:t>«Введение в Новейшую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России»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ind w:left="116" w:right="110" w:firstLine="2"/>
              <w:jc w:val="center"/>
              <w:rPr>
                <w:b/>
              </w:rPr>
            </w:pPr>
            <w:r>
              <w:rPr>
                <w:b/>
              </w:rPr>
              <w:t>Примерное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количество</w:t>
            </w:r>
          </w:p>
          <w:p w:rsidR="00563A7A" w:rsidRDefault="002A7DFB">
            <w:pPr>
              <w:pStyle w:val="TableParagraph"/>
              <w:spacing w:line="233" w:lineRule="exact"/>
              <w:ind w:left="387" w:right="384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563A7A">
        <w:trPr>
          <w:trHeight w:val="252"/>
        </w:trPr>
        <w:tc>
          <w:tcPr>
            <w:tcW w:w="3085" w:type="dxa"/>
          </w:tcPr>
          <w:p w:rsidR="00563A7A" w:rsidRDefault="002A7DFB">
            <w:pPr>
              <w:pStyle w:val="TableParagraph"/>
              <w:spacing w:line="233" w:lineRule="exact"/>
              <w:ind w:left="107"/>
            </w:pPr>
            <w:r>
              <w:t>Введение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33" w:lineRule="exact"/>
              <w:ind w:left="5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33" w:lineRule="exact"/>
              <w:ind w:left="107"/>
            </w:pPr>
            <w:r>
              <w:t>Введение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33" w:lineRule="exact"/>
              <w:ind w:left="2"/>
              <w:jc w:val="center"/>
            </w:pPr>
            <w:r>
              <w:t>1</w:t>
            </w:r>
          </w:p>
        </w:tc>
      </w:tr>
      <w:tr w:rsidR="00563A7A">
        <w:trPr>
          <w:trHeight w:val="506"/>
        </w:trPr>
        <w:tc>
          <w:tcPr>
            <w:tcW w:w="3085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Первая российская</w:t>
            </w:r>
            <w:r>
              <w:rPr>
                <w:spacing w:val="-2"/>
              </w:rPr>
              <w:t xml:space="preserve"> </w:t>
            </w:r>
            <w:r>
              <w:t>революция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1905-1907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Февральская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76"/>
              </w:rPr>
              <w:t xml:space="preserve"> </w:t>
            </w:r>
            <w:r>
              <w:t>Октябрьская</w:t>
            </w:r>
            <w:r>
              <w:rPr>
                <w:spacing w:val="77"/>
              </w:rPr>
              <w:t xml:space="preserve"> </w:t>
            </w:r>
            <w:r>
              <w:t>ре-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волюции 1917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3</w:t>
            </w:r>
          </w:p>
        </w:tc>
      </w:tr>
      <w:tr w:rsidR="00563A7A">
        <w:trPr>
          <w:trHeight w:val="1264"/>
        </w:trPr>
        <w:tc>
          <w:tcPr>
            <w:tcW w:w="3085" w:type="dxa"/>
          </w:tcPr>
          <w:p w:rsidR="00563A7A" w:rsidRDefault="002A7DFB">
            <w:pPr>
              <w:pStyle w:val="TableParagraph"/>
              <w:ind w:left="107" w:right="92"/>
              <w:jc w:val="both"/>
            </w:pPr>
            <w:r>
              <w:t>Отечественная война 1812 г. -</w:t>
            </w:r>
            <w:r>
              <w:rPr>
                <w:spacing w:val="1"/>
              </w:rPr>
              <w:t xml:space="preserve"> </w:t>
            </w:r>
            <w:r>
              <w:t>важнейшее</w:t>
            </w:r>
            <w:r>
              <w:rPr>
                <w:spacing w:val="1"/>
              </w:rPr>
              <w:t xml:space="preserve"> </w:t>
            </w:r>
            <w:r>
              <w:t>событие</w:t>
            </w:r>
            <w:r>
              <w:rPr>
                <w:spacing w:val="1"/>
              </w:rPr>
              <w:t xml:space="preserve"> </w:t>
            </w:r>
            <w:r>
              <w:t>россий-</w:t>
            </w:r>
            <w:r>
              <w:rPr>
                <w:spacing w:val="1"/>
              </w:rPr>
              <w:t xml:space="preserve"> </w:t>
            </w:r>
            <w:r>
              <w:t>ской и мировой истории XIX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49"/>
              </w:rPr>
              <w:t xml:space="preserve"> </w:t>
            </w:r>
            <w:r>
              <w:t>Крымская</w:t>
            </w:r>
            <w:r>
              <w:rPr>
                <w:spacing w:val="48"/>
              </w:rPr>
              <w:t xml:space="preserve"> </w:t>
            </w:r>
            <w:r>
              <w:t>война.</w:t>
            </w:r>
            <w:r>
              <w:rPr>
                <w:spacing w:val="49"/>
              </w:rPr>
              <w:t xml:space="preserve"> </w:t>
            </w:r>
            <w:r>
              <w:t>Героиче-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  <w:jc w:val="both"/>
            </w:pPr>
            <w:r>
              <w:t>ская</w:t>
            </w:r>
            <w:r>
              <w:rPr>
                <w:spacing w:val="-1"/>
              </w:rPr>
              <w:t xml:space="preserve"> </w:t>
            </w:r>
            <w:r>
              <w:t>оборона</w:t>
            </w:r>
            <w:r>
              <w:rPr>
                <w:spacing w:val="-1"/>
              </w:rPr>
              <w:t xml:space="preserve"> </w:t>
            </w:r>
            <w:r>
              <w:t>Севастополя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tabs>
                <w:tab w:val="left" w:pos="1122"/>
                <w:tab w:val="left" w:pos="2746"/>
              </w:tabs>
              <w:spacing w:line="246" w:lineRule="exact"/>
              <w:ind w:left="107"/>
            </w:pPr>
            <w:r>
              <w:t>Великая</w:t>
            </w:r>
            <w:r>
              <w:tab/>
              <w:t>Отечественная</w:t>
            </w:r>
            <w:r>
              <w:tab/>
              <w:t>война</w:t>
            </w:r>
          </w:p>
          <w:p w:rsidR="00563A7A" w:rsidRDefault="002A7DFB">
            <w:pPr>
              <w:pStyle w:val="TableParagraph"/>
              <w:spacing w:line="252" w:lineRule="exact"/>
              <w:ind w:left="107"/>
            </w:pPr>
            <w:r>
              <w:t>(1941-1945</w:t>
            </w:r>
            <w:r>
              <w:rPr>
                <w:spacing w:val="-1"/>
              </w:rPr>
              <w:t xml:space="preserve"> </w:t>
            </w:r>
            <w:r>
              <w:t>гг.)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4</w:t>
            </w:r>
          </w:p>
        </w:tc>
      </w:tr>
      <w:tr w:rsidR="00563A7A">
        <w:trPr>
          <w:trHeight w:val="1770"/>
        </w:trPr>
        <w:tc>
          <w:tcPr>
            <w:tcW w:w="3085" w:type="dxa"/>
          </w:tcPr>
          <w:p w:rsidR="00563A7A" w:rsidRDefault="002A7DFB">
            <w:pPr>
              <w:pStyle w:val="TableParagraph"/>
              <w:ind w:left="107" w:right="90"/>
              <w:jc w:val="both"/>
            </w:pP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правовая</w:t>
            </w:r>
            <w:r>
              <w:rPr>
                <w:spacing w:val="1"/>
              </w:rPr>
              <w:t xml:space="preserve"> </w:t>
            </w:r>
            <w:r>
              <w:t>мо-</w:t>
            </w:r>
            <w:r>
              <w:rPr>
                <w:spacing w:val="1"/>
              </w:rPr>
              <w:t xml:space="preserve"> </w:t>
            </w:r>
            <w:r>
              <w:t>дернизация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Александре</w:t>
            </w:r>
            <w:r>
              <w:rPr>
                <w:spacing w:val="1"/>
              </w:rPr>
              <w:t xml:space="preserve"> </w:t>
            </w:r>
            <w:r>
              <w:t>II.</w:t>
            </w:r>
            <w:r>
              <w:rPr>
                <w:spacing w:val="1"/>
              </w:rPr>
              <w:t xml:space="preserve"> </w:t>
            </w:r>
            <w:r>
              <w:t>Этнокультур-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1"/>
              </w:rPr>
              <w:t xml:space="preserve"> </w:t>
            </w:r>
            <w:r>
              <w:t>облик</w:t>
            </w:r>
            <w:r>
              <w:rPr>
                <w:spacing w:val="1"/>
              </w:rPr>
              <w:t xml:space="preserve"> </w:t>
            </w:r>
            <w:r>
              <w:t>империи. Форми-</w:t>
            </w:r>
            <w:r>
              <w:rPr>
                <w:spacing w:val="1"/>
              </w:rPr>
              <w:t xml:space="preserve"> </w:t>
            </w:r>
            <w:r>
              <w:t>рование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основные</w:t>
            </w:r>
            <w:r>
              <w:rPr>
                <w:spacing w:val="32"/>
              </w:rPr>
              <w:t xml:space="preserve"> </w:t>
            </w:r>
            <w:r>
              <w:t>направления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  <w:jc w:val="both"/>
            </w:pP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движений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47" w:lineRule="exact"/>
              <w:ind w:left="547" w:right="542"/>
              <w:jc w:val="center"/>
            </w:pPr>
            <w:r>
              <w:t>19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42" w:lineRule="auto"/>
              <w:ind w:left="107" w:right="91"/>
            </w:pPr>
            <w:r>
              <w:t>Распад</w:t>
            </w:r>
            <w:r>
              <w:rPr>
                <w:spacing w:val="-8"/>
              </w:rPr>
              <w:t xml:space="preserve"> </w:t>
            </w:r>
            <w:r>
              <w:t>СССР.</w:t>
            </w:r>
            <w:r>
              <w:rPr>
                <w:spacing w:val="-8"/>
              </w:rPr>
              <w:t xml:space="preserve"> </w:t>
            </w:r>
            <w:r>
              <w:t>Становление</w:t>
            </w:r>
            <w:r>
              <w:rPr>
                <w:spacing w:val="-8"/>
              </w:rPr>
              <w:t xml:space="preserve"> </w:t>
            </w:r>
            <w:r>
              <w:t>новой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(1992-1999 гг.)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2</w:t>
            </w:r>
          </w:p>
        </w:tc>
      </w:tr>
      <w:tr w:rsidR="00563A7A">
        <w:trPr>
          <w:trHeight w:val="254"/>
        </w:trPr>
        <w:tc>
          <w:tcPr>
            <w:tcW w:w="3085" w:type="dxa"/>
          </w:tcPr>
          <w:p w:rsidR="00563A7A" w:rsidRDefault="002A7DFB">
            <w:pPr>
              <w:pStyle w:val="TableParagraph"/>
              <w:spacing w:line="235" w:lineRule="exact"/>
              <w:ind w:left="107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пороге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702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35" w:lineRule="exact"/>
              <w:ind w:left="107"/>
            </w:pPr>
            <w:r>
              <w:t>Возрождение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</w:p>
        </w:tc>
        <w:tc>
          <w:tcPr>
            <w:tcW w:w="1383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</w:tr>
      <w:tr w:rsidR="00563A7A">
        <w:trPr>
          <w:trHeight w:val="2274"/>
        </w:trPr>
        <w:tc>
          <w:tcPr>
            <w:tcW w:w="3085" w:type="dxa"/>
          </w:tcPr>
          <w:p w:rsidR="00563A7A" w:rsidRDefault="002A7DFB">
            <w:pPr>
              <w:pStyle w:val="TableParagraph"/>
              <w:ind w:left="107" w:right="92"/>
              <w:jc w:val="both"/>
            </w:pPr>
            <w:r>
              <w:t>Крымская война. Героическая</w:t>
            </w:r>
            <w:r>
              <w:rPr>
                <w:spacing w:val="-52"/>
              </w:rPr>
              <w:t xml:space="preserve"> </w:t>
            </w:r>
            <w:r>
              <w:t>оборона</w:t>
            </w:r>
            <w:r>
              <w:rPr>
                <w:spacing w:val="1"/>
              </w:rPr>
              <w:t xml:space="preserve"> </w:t>
            </w:r>
            <w:r>
              <w:t>Севастополя.</w:t>
            </w:r>
            <w:r>
              <w:rPr>
                <w:spacing w:val="1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власть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револю-</w:t>
            </w:r>
            <w:r>
              <w:rPr>
                <w:spacing w:val="-52"/>
              </w:rPr>
              <w:t xml:space="preserve"> </w:t>
            </w:r>
            <w:r>
              <w:t>ции.</w:t>
            </w:r>
            <w:r>
              <w:rPr>
                <w:spacing w:val="1"/>
              </w:rPr>
              <w:t xml:space="preserve"> </w:t>
            </w:r>
            <w:r>
              <w:t>Уроки</w:t>
            </w:r>
            <w:r>
              <w:rPr>
                <w:spacing w:val="1"/>
              </w:rPr>
              <w:t xml:space="preserve"> </w:t>
            </w:r>
            <w:r>
              <w:t>революции: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литическая</w:t>
            </w:r>
            <w:r>
              <w:rPr>
                <w:spacing w:val="1"/>
              </w:rPr>
              <w:t xml:space="preserve"> </w:t>
            </w:r>
            <w:r>
              <w:t>стабилизация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преобразования.</w:t>
            </w:r>
            <w:r>
              <w:rPr>
                <w:spacing w:val="-52"/>
              </w:rPr>
              <w:t xml:space="preserve"> </w:t>
            </w:r>
            <w:r>
              <w:t>П.А.</w:t>
            </w:r>
            <w:r>
              <w:rPr>
                <w:spacing w:val="1"/>
              </w:rPr>
              <w:t xml:space="preserve"> </w:t>
            </w:r>
            <w:r>
              <w:t>Столыпин: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системных</w:t>
            </w:r>
            <w:r>
              <w:rPr>
                <w:spacing w:val="-5"/>
              </w:rPr>
              <w:t xml:space="preserve"> </w:t>
            </w:r>
            <w:r>
              <w:t>реформ,</w:t>
            </w:r>
            <w:r>
              <w:rPr>
                <w:spacing w:val="-6"/>
              </w:rPr>
              <w:t xml:space="preserve"> </w:t>
            </w:r>
            <w:r>
              <w:t>масштаб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63A7A" w:rsidRDefault="002A7DFB">
            <w:pPr>
              <w:pStyle w:val="TableParagraph"/>
              <w:spacing w:line="237" w:lineRule="exact"/>
              <w:ind w:left="107"/>
            </w:pPr>
            <w:r>
              <w:t>результаты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Воссоединение</w:t>
            </w:r>
            <w:r>
              <w:rPr>
                <w:spacing w:val="-2"/>
              </w:rPr>
              <w:t xml:space="preserve"> </w:t>
            </w:r>
            <w:r>
              <w:t>Крыма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Россией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3</w:t>
            </w:r>
          </w:p>
        </w:tc>
      </w:tr>
      <w:tr w:rsidR="00563A7A">
        <w:trPr>
          <w:trHeight w:val="253"/>
        </w:trPr>
        <w:tc>
          <w:tcPr>
            <w:tcW w:w="3085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Обобщение</w:t>
            </w:r>
          </w:p>
        </w:tc>
        <w:tc>
          <w:tcPr>
            <w:tcW w:w="1702" w:type="dxa"/>
          </w:tcPr>
          <w:p w:rsidR="00563A7A" w:rsidRDefault="002A7DFB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1383" w:type="dxa"/>
          </w:tcPr>
          <w:p w:rsidR="00563A7A" w:rsidRDefault="002A7DFB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</w:tbl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7"/>
        <w:spacing w:line="252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 историю</w:t>
      </w:r>
      <w:r>
        <w:rPr>
          <w:spacing w:val="-5"/>
        </w:rPr>
        <w:t xml:space="preserve"> </w:t>
      </w:r>
      <w:r>
        <w:t>России»</w:t>
      </w:r>
    </w:p>
    <w:p w:rsidR="00563A7A" w:rsidRDefault="002A7DFB">
      <w:pPr>
        <w:pStyle w:val="8"/>
      </w:pPr>
      <w:r>
        <w:t>Введение</w:t>
      </w:r>
    </w:p>
    <w:p w:rsidR="00563A7A" w:rsidRDefault="002A7DFB">
      <w:pPr>
        <w:pStyle w:val="a3"/>
        <w:spacing w:line="242" w:lineRule="auto"/>
        <w:ind w:right="822"/>
        <w:jc w:val="left"/>
      </w:pPr>
      <w:r>
        <w:t>Преемственность всех этапов отечественной истории. Период Новейшей истории страны (с</w:t>
      </w:r>
      <w:r>
        <w:rPr>
          <w:spacing w:val="-5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 по настоящее время). Важнейшие</w:t>
      </w:r>
      <w:r>
        <w:rPr>
          <w:spacing w:val="-3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63A7A" w:rsidRDefault="002A7DFB">
      <w:pPr>
        <w:pStyle w:val="8"/>
        <w:spacing w:line="251" w:lineRule="exact"/>
      </w:pPr>
      <w:r>
        <w:t>Февральская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Октябрьская</w:t>
      </w:r>
      <w:r>
        <w:rPr>
          <w:spacing w:val="-2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Февральской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1917</w:t>
      </w:r>
      <w:r>
        <w:rPr>
          <w:spacing w:val="-6"/>
        </w:rPr>
        <w:t xml:space="preserve"> </w:t>
      </w:r>
      <w:r>
        <w:t>г.:</w:t>
      </w:r>
      <w:r>
        <w:rPr>
          <w:spacing w:val="-2"/>
        </w:rPr>
        <w:t xml:space="preserve"> </w:t>
      </w:r>
      <w:r>
        <w:t>общенациональный</w:t>
      </w:r>
      <w:r>
        <w:rPr>
          <w:spacing w:val="-6"/>
        </w:rPr>
        <w:t xml:space="preserve"> </w:t>
      </w:r>
      <w:r>
        <w:t>кризис.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II.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Падение</w:t>
      </w:r>
      <w:r>
        <w:rPr>
          <w:spacing w:val="-2"/>
        </w:rPr>
        <w:t xml:space="preserve"> </w:t>
      </w:r>
      <w:r>
        <w:t>монархии.</w:t>
      </w:r>
      <w:r>
        <w:rPr>
          <w:spacing w:val="-2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правительство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руководители.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Демократизация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Тяготы</w:t>
      </w:r>
      <w:r>
        <w:rPr>
          <w:spacing w:val="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обострение</w:t>
      </w:r>
      <w:r>
        <w:rPr>
          <w:spacing w:val="3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Угроза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ind w:right="820"/>
      </w:pPr>
      <w:r>
        <w:t>Цели и лозунги большевиков. В.И. Ленин как политический деятель. Вооружѐнное вос-</w:t>
      </w:r>
      <w:r>
        <w:rPr>
          <w:spacing w:val="1"/>
        </w:rPr>
        <w:t xml:space="preserve"> </w:t>
      </w:r>
      <w:r>
        <w:t>стание в Петрограде 25 октября (7 ноября) 1917 г. Свержение Временного правительства и взятие</w:t>
      </w:r>
      <w:r>
        <w:rPr>
          <w:spacing w:val="1"/>
        </w:rPr>
        <w:t xml:space="preserve"> </w:t>
      </w:r>
      <w:r>
        <w:t>власти большевиками. Советское правительство (Совет народных комиссаров) и первые преобра-</w:t>
      </w:r>
      <w:r>
        <w:rPr>
          <w:spacing w:val="1"/>
        </w:rPr>
        <w:t xml:space="preserve"> </w:t>
      </w:r>
      <w:r>
        <w:t>зования</w:t>
      </w:r>
      <w:r>
        <w:rPr>
          <w:spacing w:val="-12"/>
        </w:rPr>
        <w:t xml:space="preserve"> </w:t>
      </w:r>
      <w:r>
        <w:t>большевиков.</w:t>
      </w:r>
      <w:r>
        <w:rPr>
          <w:spacing w:val="-14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РККА.</w:t>
      </w:r>
      <w:r>
        <w:rPr>
          <w:spacing w:val="-12"/>
        </w:rPr>
        <w:t xml:space="preserve"> </w:t>
      </w:r>
      <w:r>
        <w:t>Советская</w:t>
      </w:r>
      <w:r>
        <w:rPr>
          <w:spacing w:val="-12"/>
        </w:rPr>
        <w:t xml:space="preserve"> </w:t>
      </w:r>
      <w:r>
        <w:t>национальная</w:t>
      </w:r>
      <w:r>
        <w:rPr>
          <w:spacing w:val="-11"/>
        </w:rPr>
        <w:t xml:space="preserve"> </w:t>
      </w:r>
      <w:r>
        <w:t>политика.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РСФСР</w:t>
      </w:r>
      <w:r>
        <w:rPr>
          <w:spacing w:val="-5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 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26"/>
      </w:pPr>
      <w:r>
        <w:t>Гражданская война как национальная трагедия. Военная интервенция. Политика 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2"/>
        </w:rPr>
        <w:t xml:space="preserve"> </w:t>
      </w:r>
      <w:r>
        <w:t>А.В. Колчака, А.И. Деникина</w:t>
      </w:r>
      <w:r>
        <w:rPr>
          <w:spacing w:val="-1"/>
        </w:rPr>
        <w:t xml:space="preserve"> </w:t>
      </w:r>
      <w:r>
        <w:t>и П.Н.</w:t>
      </w:r>
      <w:r>
        <w:rPr>
          <w:spacing w:val="-3"/>
        </w:rPr>
        <w:t xml:space="preserve"> </w:t>
      </w:r>
      <w:r>
        <w:t>Врангеля.</w:t>
      </w:r>
    </w:p>
    <w:p w:rsidR="00563A7A" w:rsidRDefault="002A7DFB">
      <w:pPr>
        <w:pStyle w:val="a3"/>
        <w:ind w:right="826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 мира. Русское зарубежье.</w:t>
      </w:r>
    </w:p>
    <w:p w:rsidR="00563A7A" w:rsidRDefault="002A7DFB">
      <w:pPr>
        <w:pStyle w:val="a3"/>
        <w:spacing w:before="1"/>
        <w:ind w:right="827"/>
      </w:pPr>
      <w:r>
        <w:t>Влияние</w:t>
      </w:r>
      <w:r>
        <w:rPr>
          <w:spacing w:val="1"/>
        </w:rPr>
        <w:t xml:space="preserve"> </w:t>
      </w:r>
      <w:r>
        <w:t>революционных событий на общемировые</w:t>
      </w:r>
      <w:r>
        <w:rPr>
          <w:spacing w:val="1"/>
        </w:rPr>
        <w:t xml:space="preserve"> </w:t>
      </w:r>
      <w:r>
        <w:t>процессы XX</w:t>
      </w:r>
      <w:r>
        <w:rPr>
          <w:spacing w:val="1"/>
        </w:rPr>
        <w:t xml:space="preserve"> </w:t>
      </w:r>
      <w:r>
        <w:t>в., историю народов</w:t>
      </w:r>
      <w:r>
        <w:rPr>
          <w:spacing w:val="1"/>
        </w:rPr>
        <w:t xml:space="preserve"> </w:t>
      </w:r>
      <w:r>
        <w:t>России.</w:t>
      </w:r>
    </w:p>
    <w:p w:rsidR="00563A7A" w:rsidRDefault="002A7DFB">
      <w:pPr>
        <w:pStyle w:val="8"/>
        <w:spacing w:before="2" w:line="251" w:lineRule="exact"/>
        <w:jc w:val="both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(1941-1945</w:t>
      </w:r>
      <w:r>
        <w:rPr>
          <w:spacing w:val="-1"/>
        </w:rPr>
        <w:t xml:space="preserve"> </w:t>
      </w:r>
      <w:r>
        <w:t>гг.)</w:t>
      </w:r>
    </w:p>
    <w:p w:rsidR="00563A7A" w:rsidRDefault="002A7DFB">
      <w:pPr>
        <w:pStyle w:val="a3"/>
        <w:ind w:right="826"/>
      </w:pPr>
      <w:r>
        <w:t>План «Барбаросса» и цели гитлеровской Германии в войне с СССР. Нападение на СССР 22</w:t>
      </w:r>
      <w:r>
        <w:rPr>
          <w:spacing w:val="-52"/>
        </w:rPr>
        <w:t xml:space="preserve"> </w:t>
      </w:r>
      <w:r>
        <w:t>июня 1941 г. Причины отступления Красной Армии в первые месяцы войны. «Всѐ для фронта! Все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на отпор</w:t>
      </w:r>
      <w:r>
        <w:rPr>
          <w:spacing w:val="-1"/>
        </w:rPr>
        <w:t xml:space="preserve"> </w:t>
      </w:r>
      <w:r>
        <w:t>врагу</w:t>
      </w:r>
      <w:r>
        <w:rPr>
          <w:spacing w:val="-3"/>
        </w:rPr>
        <w:t xml:space="preserve"> </w:t>
      </w:r>
      <w:r>
        <w:t>и перестройка экономики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военный лад.</w:t>
      </w:r>
    </w:p>
    <w:p w:rsidR="00563A7A" w:rsidRDefault="002A7DFB">
      <w:pPr>
        <w:pStyle w:val="a3"/>
        <w:ind w:right="830"/>
      </w:pPr>
      <w:r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563A7A" w:rsidRDefault="002A7DFB">
      <w:pPr>
        <w:pStyle w:val="a3"/>
        <w:ind w:left="1530" w:right="831" w:firstLine="0"/>
      </w:pPr>
      <w:r>
        <w:t>Блокада Ленинграда. Дорога жизни. Значение героического сопротивления 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«Ост».</w:t>
      </w:r>
      <w:r>
        <w:rPr>
          <w:spacing w:val="14"/>
        </w:rPr>
        <w:t xml:space="preserve"> </w:t>
      </w:r>
      <w:r>
        <w:t>Преступления</w:t>
      </w:r>
      <w:r>
        <w:rPr>
          <w:spacing w:val="13"/>
        </w:rPr>
        <w:t xml:space="preserve"> </w:t>
      </w:r>
      <w:r>
        <w:t>нацистов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пособников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СССР.</w:t>
      </w:r>
    </w:p>
    <w:p w:rsidR="00563A7A" w:rsidRDefault="002A7DFB">
      <w:pPr>
        <w:pStyle w:val="a3"/>
        <w:ind w:right="827" w:firstLine="0"/>
      </w:pPr>
      <w:r>
        <w:t>Разграбление и уничтожение культурных ценностей. Холокост. Гитлеровские лагеря уничтожения</w:t>
      </w:r>
      <w:r>
        <w:rPr>
          <w:spacing w:val="1"/>
        </w:rPr>
        <w:t xml:space="preserve"> </w:t>
      </w:r>
      <w:r>
        <w:t>(лагеря</w:t>
      </w:r>
      <w:r>
        <w:rPr>
          <w:spacing w:val="-1"/>
        </w:rPr>
        <w:t xml:space="preserve"> </w:t>
      </w:r>
      <w:r>
        <w:t>смерти).</w:t>
      </w:r>
    </w:p>
    <w:p w:rsidR="00563A7A" w:rsidRDefault="002A7DFB">
      <w:pPr>
        <w:pStyle w:val="a3"/>
        <w:ind w:right="824"/>
      </w:pPr>
      <w:r>
        <w:t>Коренной перелом в ходе Великой Отечественной войны. Сталинградская битва. Битва 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дуге.</w:t>
      </w:r>
    </w:p>
    <w:p w:rsidR="00563A7A" w:rsidRDefault="002A7DFB">
      <w:pPr>
        <w:pStyle w:val="a3"/>
        <w:ind w:right="821"/>
      </w:pPr>
      <w:r>
        <w:t>Прорыв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снятие</w:t>
      </w:r>
      <w:r>
        <w:rPr>
          <w:spacing w:val="-10"/>
        </w:rPr>
        <w:t xml:space="preserve"> </w:t>
      </w:r>
      <w:r>
        <w:t>блокады</w:t>
      </w:r>
      <w:r>
        <w:rPr>
          <w:spacing w:val="-12"/>
        </w:rPr>
        <w:t xml:space="preserve"> </w:t>
      </w:r>
      <w:r>
        <w:t>Ленинграда.</w:t>
      </w:r>
      <w:r>
        <w:rPr>
          <w:spacing w:val="-11"/>
        </w:rPr>
        <w:t xml:space="preserve"> </w:t>
      </w:r>
      <w:r>
        <w:t>Битва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Днепр.</w:t>
      </w:r>
      <w:r>
        <w:rPr>
          <w:spacing w:val="-10"/>
        </w:rPr>
        <w:t xml:space="preserve"> </w:t>
      </w:r>
      <w:r>
        <w:t>Массовый</w:t>
      </w:r>
      <w:r>
        <w:rPr>
          <w:spacing w:val="-12"/>
        </w:rPr>
        <w:t xml:space="preserve"> </w:t>
      </w:r>
      <w:r>
        <w:t>героизм</w:t>
      </w:r>
      <w:r>
        <w:rPr>
          <w:spacing w:val="-10"/>
        </w:rPr>
        <w:t xml:space="preserve"> </w:t>
      </w:r>
      <w:r>
        <w:t>советских</w:t>
      </w:r>
      <w:r>
        <w:rPr>
          <w:spacing w:val="-11"/>
        </w:rPr>
        <w:t xml:space="preserve"> </w:t>
      </w:r>
      <w:r>
        <w:t>людей,</w:t>
      </w:r>
      <w:r>
        <w:rPr>
          <w:spacing w:val="-53"/>
        </w:rPr>
        <w:t xml:space="preserve"> </w:t>
      </w:r>
      <w:r>
        <w:t>представителей всех народов СССР, на фронте и в тылу. Организация борьбы в тылу врага: пар-</w:t>
      </w:r>
      <w:r>
        <w:rPr>
          <w:spacing w:val="1"/>
        </w:rPr>
        <w:t xml:space="preserve"> </w:t>
      </w:r>
      <w:r>
        <w:t>тизанское движение и подпольщики. Юные герои фронта и тыла. Патриотическое служение пред-</w:t>
      </w:r>
      <w:r>
        <w:rPr>
          <w:spacing w:val="1"/>
        </w:rPr>
        <w:t xml:space="preserve"> </w:t>
      </w:r>
      <w:r>
        <w:t>ставителей религиозных конфессий. Вклад деятелей культуры, учѐных и конструкторов в обще-</w:t>
      </w:r>
      <w:r>
        <w:rPr>
          <w:spacing w:val="1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 врагом.</w:t>
      </w:r>
    </w:p>
    <w:p w:rsidR="00563A7A" w:rsidRDefault="002A7DFB">
      <w:pPr>
        <w:pStyle w:val="a3"/>
        <w:ind w:left="1530" w:firstLine="0"/>
      </w:pPr>
      <w:r>
        <w:t>Освобождение</w:t>
      </w:r>
      <w:r>
        <w:rPr>
          <w:spacing w:val="26"/>
        </w:rPr>
        <w:t xml:space="preserve"> </w:t>
      </w:r>
      <w:r>
        <w:t>оккупированной</w:t>
      </w:r>
      <w:r>
        <w:rPr>
          <w:spacing w:val="26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СССР.</w:t>
      </w:r>
      <w:r>
        <w:rPr>
          <w:spacing w:val="26"/>
        </w:rPr>
        <w:t xml:space="preserve"> </w:t>
      </w:r>
      <w:r>
        <w:t>Белорусская</w:t>
      </w:r>
      <w:r>
        <w:rPr>
          <w:spacing w:val="26"/>
        </w:rPr>
        <w:t xml:space="preserve"> </w:t>
      </w:r>
      <w:r>
        <w:t>наступательная</w:t>
      </w:r>
      <w:r>
        <w:rPr>
          <w:spacing w:val="26"/>
        </w:rPr>
        <w:t xml:space="preserve"> </w:t>
      </w:r>
      <w:r>
        <w:t>операция</w:t>
      </w:r>
    </w:p>
    <w:p w:rsidR="00563A7A" w:rsidRDefault="002A7DFB">
      <w:pPr>
        <w:pStyle w:val="a3"/>
        <w:spacing w:line="252" w:lineRule="exact"/>
        <w:ind w:firstLine="0"/>
      </w:pPr>
      <w:r>
        <w:t>(операция</w:t>
      </w:r>
      <w:r>
        <w:rPr>
          <w:spacing w:val="-4"/>
        </w:rPr>
        <w:t xml:space="preserve"> </w:t>
      </w:r>
      <w:r>
        <w:t>«Багратион»)</w:t>
      </w:r>
      <w:r>
        <w:rPr>
          <w:spacing w:val="-2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Армии.</w:t>
      </w:r>
    </w:p>
    <w:p w:rsidR="00563A7A" w:rsidRDefault="002A7DFB">
      <w:pPr>
        <w:pStyle w:val="a3"/>
        <w:ind w:right="825"/>
      </w:pPr>
      <w:r>
        <w:t>СССР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союзники.</w:t>
      </w:r>
      <w:r>
        <w:rPr>
          <w:spacing w:val="-6"/>
        </w:rPr>
        <w:t xml:space="preserve"> </w:t>
      </w:r>
      <w:r>
        <w:t>Ленд-лиз.</w:t>
      </w:r>
      <w:r>
        <w:rPr>
          <w:spacing w:val="-5"/>
        </w:rPr>
        <w:t xml:space="preserve"> </w:t>
      </w:r>
      <w:r>
        <w:t>Высадка</w:t>
      </w:r>
      <w:r>
        <w:rPr>
          <w:spacing w:val="-5"/>
        </w:rPr>
        <w:t xml:space="preserve"> </w:t>
      </w:r>
      <w:r>
        <w:t>союзников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Нормандии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фронта.</w:t>
      </w:r>
      <w:r>
        <w:rPr>
          <w:spacing w:val="-53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 окончание Великой Отечественной войны.</w:t>
      </w:r>
    </w:p>
    <w:p w:rsidR="00563A7A" w:rsidRDefault="002A7DFB">
      <w:pPr>
        <w:pStyle w:val="a3"/>
        <w:ind w:left="1530" w:firstLine="0"/>
      </w:pPr>
      <w:r>
        <w:t>Разгром</w:t>
      </w:r>
      <w:r>
        <w:rPr>
          <w:spacing w:val="-2"/>
        </w:rPr>
        <w:t xml:space="preserve"> </w:t>
      </w:r>
      <w:r>
        <w:t>милитаристской</w:t>
      </w:r>
      <w:r>
        <w:rPr>
          <w:spacing w:val="-5"/>
        </w:rPr>
        <w:t xml:space="preserve"> </w:t>
      </w:r>
      <w:r>
        <w:t>Японии.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563A7A" w:rsidRDefault="002A7DFB">
      <w:pPr>
        <w:pStyle w:val="a3"/>
        <w:ind w:right="823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 по-</w:t>
      </w:r>
      <w:r>
        <w:rPr>
          <w:spacing w:val="1"/>
        </w:rPr>
        <w:t xml:space="preserve"> </w:t>
      </w:r>
      <w:r>
        <w:t>тери</w:t>
      </w:r>
      <w:r>
        <w:rPr>
          <w:spacing w:val="-2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Всемирно-историческое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563A7A" w:rsidRDefault="002A7DFB">
      <w:pPr>
        <w:pStyle w:val="a3"/>
        <w:ind w:right="820"/>
      </w:pPr>
      <w:r>
        <w:t>Окончание Второй мировой войны. Осуждение главных военных преступников их пособ-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3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</w:t>
      </w:r>
      <w:r>
        <w:rPr>
          <w:spacing w:val="-1"/>
        </w:rPr>
        <w:t xml:space="preserve"> </w:t>
      </w:r>
      <w:r>
        <w:t>процессы).</w:t>
      </w:r>
    </w:p>
    <w:p w:rsidR="00563A7A" w:rsidRDefault="002A7DFB">
      <w:pPr>
        <w:pStyle w:val="a3"/>
        <w:ind w:right="826"/>
      </w:pPr>
      <w:r>
        <w:t>Попытки</w:t>
      </w:r>
      <w:r>
        <w:rPr>
          <w:spacing w:val="-7"/>
        </w:rPr>
        <w:t xml:space="preserve"> </w:t>
      </w:r>
      <w:r>
        <w:t>искажения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советского</w:t>
      </w:r>
      <w:r>
        <w:rPr>
          <w:spacing w:val="-6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победе</w:t>
      </w:r>
      <w:r>
        <w:rPr>
          <w:spacing w:val="-5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гитлеровской</w:t>
      </w:r>
      <w:r>
        <w:rPr>
          <w:spacing w:val="-1"/>
        </w:rPr>
        <w:t xml:space="preserve"> </w:t>
      </w:r>
      <w:r>
        <w:t>Германией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союзниками. Конституция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защите исторической</w:t>
      </w:r>
      <w:r>
        <w:rPr>
          <w:spacing w:val="-1"/>
        </w:rPr>
        <w:t xml:space="preserve"> </w:t>
      </w:r>
      <w:r>
        <w:t>правды.</w:t>
      </w:r>
    </w:p>
    <w:p w:rsidR="00563A7A" w:rsidRDefault="002A7DFB">
      <w:pPr>
        <w:pStyle w:val="a3"/>
        <w:spacing w:before="1"/>
        <w:ind w:right="821"/>
      </w:pPr>
      <w:r>
        <w:t>Города-герои. Дни воинской славы и памятные даты в России. Указы Президента Россий-</w:t>
      </w:r>
      <w:r>
        <w:rPr>
          <w:spacing w:val="1"/>
        </w:rPr>
        <w:t xml:space="preserve"> </w:t>
      </w:r>
      <w:r>
        <w:t>ской Федерации об утверждении почѐтных званий «Города воинской славы», «Города 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мерах,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увековечивание памяти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563A7A" w:rsidRDefault="002A7DFB">
      <w:pPr>
        <w:pStyle w:val="a3"/>
        <w:ind w:right="826"/>
      </w:pPr>
      <w:r>
        <w:t>9 мая 1945 г. - День Победы советского народа в Великой Отечественной войне 1941-1945</w:t>
      </w:r>
      <w:r>
        <w:rPr>
          <w:spacing w:val="1"/>
        </w:rPr>
        <w:t xml:space="preserve"> </w:t>
      </w:r>
      <w:r>
        <w:t>гг. 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 мировой войны.</w:t>
      </w:r>
    </w:p>
    <w:p w:rsidR="00563A7A" w:rsidRDefault="002A7DFB">
      <w:pPr>
        <w:pStyle w:val="8"/>
        <w:spacing w:before="5" w:line="240" w:lineRule="auto"/>
        <w:jc w:val="both"/>
      </w:pP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(1992-1999</w:t>
      </w:r>
      <w:r>
        <w:rPr>
          <w:spacing w:val="-1"/>
        </w:rPr>
        <w:t xml:space="preserve"> </w:t>
      </w:r>
      <w:r>
        <w:t>гг.)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Нарастание</w:t>
      </w:r>
      <w:r>
        <w:rPr>
          <w:spacing w:val="39"/>
        </w:rPr>
        <w:t xml:space="preserve"> </w:t>
      </w:r>
      <w:r>
        <w:t>кризисных</w:t>
      </w:r>
      <w:r>
        <w:rPr>
          <w:spacing w:val="41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СССР.</w:t>
      </w:r>
      <w:r>
        <w:rPr>
          <w:spacing w:val="38"/>
        </w:rPr>
        <w:t xml:space="preserve"> </w:t>
      </w:r>
      <w:r>
        <w:t>М.С.</w:t>
      </w:r>
      <w:r>
        <w:rPr>
          <w:spacing w:val="40"/>
        </w:rPr>
        <w:t xml:space="preserve"> </w:t>
      </w:r>
      <w:r>
        <w:t>Горбачѐв.</w:t>
      </w:r>
      <w:r>
        <w:rPr>
          <w:spacing w:val="38"/>
        </w:rPr>
        <w:t xml:space="preserve"> </w:t>
      </w:r>
      <w:r>
        <w:t>Межнациональные</w:t>
      </w:r>
      <w:r>
        <w:rPr>
          <w:spacing w:val="39"/>
        </w:rPr>
        <w:t xml:space="preserve"> </w:t>
      </w:r>
      <w:r>
        <w:t>конфликты.</w:t>
      </w:r>
    </w:p>
    <w:p w:rsidR="00563A7A" w:rsidRDefault="002A7DFB">
      <w:pPr>
        <w:pStyle w:val="a3"/>
        <w:spacing w:before="1"/>
        <w:ind w:left="1530" w:right="1811" w:hanging="708"/>
        <w:jc w:val="left"/>
      </w:pPr>
      <w:r>
        <w:t>«Парад суверенитетов». Принятие Декларации о государственном суверенитете РСФСР.</w:t>
      </w:r>
      <w:r>
        <w:rPr>
          <w:spacing w:val="-52"/>
        </w:rPr>
        <w:t xml:space="preserve"> </w:t>
      </w:r>
      <w:r>
        <w:t>Референдум</w:t>
      </w:r>
      <w:r>
        <w:rPr>
          <w:spacing w:val="-1"/>
        </w:rPr>
        <w:t xml:space="preserve"> </w:t>
      </w:r>
      <w:r>
        <w:t>о сохранении 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введении поста</w:t>
      </w:r>
      <w:r>
        <w:rPr>
          <w:spacing w:val="-2"/>
        </w:rPr>
        <w:t xml:space="preserve"> </w:t>
      </w:r>
      <w:r>
        <w:t>Президента.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РСФСР.</w:t>
      </w:r>
      <w:r>
        <w:rPr>
          <w:spacing w:val="-3"/>
        </w:rPr>
        <w:t xml:space="preserve"> </w:t>
      </w:r>
      <w:r>
        <w:t>Избрание</w:t>
      </w:r>
      <w:r>
        <w:rPr>
          <w:spacing w:val="-5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</w:t>
      </w:r>
      <w:r>
        <w:rPr>
          <w:spacing w:val="-3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563A7A" w:rsidRDefault="002A7DFB">
      <w:pPr>
        <w:pStyle w:val="a3"/>
        <w:ind w:right="82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-52"/>
        </w:rPr>
        <w:t xml:space="preserve"> </w:t>
      </w:r>
      <w:r>
        <w:t>оформление распада СССР и создание Содружества Независимых Государств (Беловежское со-</w:t>
      </w:r>
      <w:r>
        <w:rPr>
          <w:spacing w:val="1"/>
        </w:rPr>
        <w:t xml:space="preserve"> </w:t>
      </w:r>
      <w:r>
        <w:t>глашение).</w:t>
      </w:r>
      <w:r>
        <w:rPr>
          <w:spacing w:val="-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 СССР на международной</w:t>
      </w:r>
      <w:r>
        <w:rPr>
          <w:spacing w:val="-1"/>
        </w:rPr>
        <w:t xml:space="preserve"> </w:t>
      </w:r>
      <w:r>
        <w:t>арене.</w:t>
      </w:r>
    </w:p>
    <w:p w:rsidR="00563A7A" w:rsidRDefault="002A7DFB">
      <w:pPr>
        <w:pStyle w:val="a3"/>
        <w:spacing w:line="252" w:lineRule="exact"/>
        <w:ind w:left="1530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563A7A" w:rsidRDefault="002A7DFB">
      <w:pPr>
        <w:pStyle w:val="a3"/>
        <w:spacing w:before="1"/>
        <w:ind w:right="820"/>
      </w:pPr>
      <w:r>
        <w:t>Становление Российской Федерации как суверенного государства (1991 -1993 гг.). Рефе-</w:t>
      </w:r>
      <w:r>
        <w:rPr>
          <w:spacing w:val="1"/>
        </w:rPr>
        <w:t xml:space="preserve"> </w:t>
      </w:r>
      <w:r>
        <w:t>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3"/>
        </w:rPr>
        <w:t xml:space="preserve"> </w:t>
      </w:r>
      <w:r>
        <w:t>Конституции.</w:t>
      </w:r>
    </w:p>
    <w:p w:rsidR="00563A7A" w:rsidRDefault="002A7DFB">
      <w:pPr>
        <w:pStyle w:val="a3"/>
        <w:spacing w:line="251" w:lineRule="exact"/>
        <w:ind w:left="1530" w:firstLine="0"/>
      </w:pPr>
      <w:r>
        <w:t>России.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значение.</w:t>
      </w:r>
    </w:p>
    <w:p w:rsidR="00563A7A" w:rsidRDefault="002A7DFB">
      <w:pPr>
        <w:pStyle w:val="a3"/>
        <w:spacing w:before="2"/>
        <w:ind w:right="818"/>
      </w:pPr>
      <w:r>
        <w:t>Сложные 1990-е гг. Трудности и просчѐты экономических преобразований в стране. Со-</w:t>
      </w:r>
      <w:r>
        <w:rPr>
          <w:spacing w:val="1"/>
        </w:rPr>
        <w:t xml:space="preserve"> </w:t>
      </w:r>
      <w:r>
        <w:t>вершенствование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государственности.</w:t>
      </w:r>
      <w:r>
        <w:rPr>
          <w:spacing w:val="-1"/>
        </w:rPr>
        <w:t xml:space="preserve"> </w:t>
      </w:r>
      <w:r>
        <w:t>Угроза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563A7A" w:rsidRDefault="002A7DFB">
      <w:pPr>
        <w:pStyle w:val="a3"/>
        <w:ind w:right="827"/>
      </w:pPr>
      <w:r>
        <w:t>Россия на 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 ядерной</w:t>
      </w:r>
      <w:r>
        <w:rPr>
          <w:spacing w:val="-4"/>
        </w:rPr>
        <w:t xml:space="preserve"> </w:t>
      </w:r>
      <w:r>
        <w:t>державы.</w:t>
      </w:r>
    </w:p>
    <w:p w:rsidR="00563A7A" w:rsidRDefault="002A7DFB">
      <w:pPr>
        <w:pStyle w:val="a3"/>
        <w:spacing w:line="251" w:lineRule="exact"/>
        <w:ind w:left="153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Ельцина.</w:t>
      </w:r>
    </w:p>
    <w:p w:rsidR="00563A7A" w:rsidRDefault="002A7DFB">
      <w:pPr>
        <w:pStyle w:val="8"/>
        <w:spacing w:before="6"/>
        <w:jc w:val="both"/>
      </w:pPr>
      <w:r>
        <w:t>Возрождение страны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563A7A" w:rsidRDefault="002A7DFB">
      <w:pPr>
        <w:pStyle w:val="a3"/>
        <w:ind w:right="825"/>
      </w:pPr>
      <w:r>
        <w:t>Российская Федерация в начале XXI века: на пути восстановления и укрепления 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должность</w:t>
      </w:r>
      <w:r>
        <w:rPr>
          <w:spacing w:val="-8"/>
        </w:rPr>
        <w:t xml:space="preserve"> </w:t>
      </w:r>
      <w:r>
        <w:t>Президента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Путина.</w:t>
      </w:r>
      <w:r>
        <w:rPr>
          <w:spacing w:val="-3"/>
        </w:rPr>
        <w:t xml:space="preserve"> </w:t>
      </w:r>
      <w:r>
        <w:t>Восстановление</w:t>
      </w:r>
      <w:r>
        <w:rPr>
          <w:spacing w:val="-7"/>
        </w:rPr>
        <w:t xml:space="preserve"> </w:t>
      </w:r>
      <w:r>
        <w:t>единого</w:t>
      </w:r>
      <w:r>
        <w:rPr>
          <w:spacing w:val="-53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-52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проекты.</w:t>
      </w:r>
    </w:p>
    <w:p w:rsidR="00563A7A" w:rsidRDefault="002A7DFB">
      <w:pPr>
        <w:pStyle w:val="a3"/>
        <w:ind w:right="826"/>
      </w:pPr>
      <w:r>
        <w:t>Восстановление</w:t>
      </w:r>
      <w:r>
        <w:rPr>
          <w:spacing w:val="-8"/>
        </w:rPr>
        <w:t xml:space="preserve"> </w:t>
      </w:r>
      <w:r>
        <w:t>лидирующих</w:t>
      </w:r>
      <w:r>
        <w:rPr>
          <w:spacing w:val="-5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отношениях.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США и</w:t>
      </w:r>
      <w:r>
        <w:rPr>
          <w:spacing w:val="-1"/>
        </w:rPr>
        <w:t xml:space="preserve"> </w:t>
      </w:r>
      <w:r>
        <w:t>Евросоюзом.</w:t>
      </w:r>
    </w:p>
    <w:p w:rsidR="00563A7A" w:rsidRDefault="002A7DFB">
      <w:pPr>
        <w:pStyle w:val="a3"/>
        <w:spacing w:line="252" w:lineRule="exact"/>
        <w:ind w:left="1530" w:firstLine="0"/>
      </w:pP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563A7A" w:rsidRDefault="002A7DFB">
      <w:pPr>
        <w:pStyle w:val="a3"/>
        <w:ind w:right="821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-52"/>
        </w:rPr>
        <w:t xml:space="preserve"> </w:t>
      </w:r>
      <w:r>
        <w:t>города Севастополя (11 марта 2014 г.). Подписание Договора между Российской Федерацией и</w:t>
      </w:r>
      <w:r>
        <w:rPr>
          <w:spacing w:val="1"/>
        </w:rPr>
        <w:t xml:space="preserve"> </w:t>
      </w:r>
      <w:r>
        <w:t>Республикой Крым о принятии в Российскую Федерацию Республики Крым и образовании в со-</w:t>
      </w:r>
      <w:r>
        <w:rPr>
          <w:spacing w:val="1"/>
        </w:rPr>
        <w:t xml:space="preserve"> </w:t>
      </w:r>
      <w:r>
        <w:t>ставе РФ новых субъектов. Федеральный конституционный закон от 21 марта 2014 г. о принятии в</w:t>
      </w:r>
      <w:r>
        <w:rPr>
          <w:spacing w:val="-52"/>
        </w:rPr>
        <w:t xml:space="preserve"> </w:t>
      </w:r>
      <w:r>
        <w:t>Российскую Федерацию Республики Крым и образовании в составе Российской Федерации 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Республики Крым 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 значения</w:t>
      </w:r>
      <w:r>
        <w:rPr>
          <w:spacing w:val="-1"/>
        </w:rPr>
        <w:t xml:space="preserve"> </w:t>
      </w:r>
      <w:r>
        <w:t>Севастополя.</w:t>
      </w:r>
    </w:p>
    <w:p w:rsidR="00563A7A" w:rsidRDefault="002A7DFB">
      <w:pPr>
        <w:pStyle w:val="a3"/>
        <w:ind w:left="1530" w:firstLine="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последствия.</w:t>
      </w:r>
    </w:p>
    <w:p w:rsidR="00563A7A" w:rsidRDefault="002A7DFB">
      <w:pPr>
        <w:pStyle w:val="a3"/>
        <w:ind w:right="821"/>
      </w:pPr>
      <w:r>
        <w:t>Российская</w:t>
      </w:r>
      <w:r>
        <w:rPr>
          <w:spacing w:val="-8"/>
        </w:rPr>
        <w:t xml:space="preserve"> </w:t>
      </w:r>
      <w:r>
        <w:t>Федерация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этапе.</w:t>
      </w:r>
      <w:r>
        <w:rPr>
          <w:spacing w:val="-4"/>
        </w:rPr>
        <w:t xml:space="preserve"> </w:t>
      </w:r>
      <w:r>
        <w:t>«Человеческий</w:t>
      </w:r>
      <w:r>
        <w:rPr>
          <w:spacing w:val="-7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-7"/>
        </w:rPr>
        <w:t xml:space="preserve"> </w:t>
      </w:r>
      <w:r>
        <w:t>среда</w:t>
      </w:r>
      <w:r>
        <w:rPr>
          <w:spacing w:val="-52"/>
        </w:rPr>
        <w:t xml:space="preserve"> </w:t>
      </w:r>
      <w:r>
        <w:t>для жизни», «Экономический рост» - основные направления национальных проектов 2019-2024 гг.</w:t>
      </w:r>
      <w:r>
        <w:rPr>
          <w:spacing w:val="-52"/>
        </w:rPr>
        <w:t xml:space="preserve"> </w:t>
      </w:r>
      <w:r>
        <w:t>Разработка семейной политики. Пропаганда спорта и здорового образа жизни. Россия в борьбе с</w:t>
      </w:r>
      <w:r>
        <w:rPr>
          <w:spacing w:val="1"/>
        </w:rPr>
        <w:t xml:space="preserve"> </w:t>
      </w:r>
      <w:r>
        <w:t>короновирусной пандемией. Реализация крупных экономических проектов (строительство Крым-</w:t>
      </w:r>
      <w:r>
        <w:rPr>
          <w:spacing w:val="1"/>
        </w:rPr>
        <w:t xml:space="preserve"> </w:t>
      </w:r>
      <w:r>
        <w:t>ского моста, трубопроводов «Сила Сибири», «Северный поток» и другие). Поддержка 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 «Сириус»</w:t>
      </w:r>
      <w:r>
        <w:rPr>
          <w:spacing w:val="-3"/>
        </w:rPr>
        <w:t xml:space="preserve"> </w:t>
      </w:r>
      <w:r>
        <w:t>и другие).</w:t>
      </w:r>
    </w:p>
    <w:p w:rsidR="00563A7A" w:rsidRDefault="002A7DFB">
      <w:pPr>
        <w:pStyle w:val="a3"/>
        <w:ind w:left="1530" w:right="2239" w:firstLine="0"/>
      </w:pPr>
      <w:r>
        <w:t>Общероссийское голосование по поправкам к Конституции России (2020 г.).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ДНР</w:t>
      </w:r>
      <w:r>
        <w:rPr>
          <w:spacing w:val="-3"/>
        </w:rPr>
        <w:t xml:space="preserve"> </w:t>
      </w:r>
      <w:r>
        <w:t>и ЛНР (2022 г.).</w:t>
      </w:r>
    </w:p>
    <w:p w:rsidR="00563A7A" w:rsidRDefault="002A7DFB">
      <w:pPr>
        <w:pStyle w:val="a3"/>
        <w:ind w:right="820"/>
      </w:pPr>
      <w:r>
        <w:t>Значение исторических традиций и культурного наследия для современной России. Вос-</w:t>
      </w:r>
      <w:r>
        <w:rPr>
          <w:spacing w:val="1"/>
        </w:rPr>
        <w:t xml:space="preserve"> </w:t>
      </w:r>
      <w:r>
        <w:t>создание Российского исторического общества (РИО) и Российского военно-исторического обще-</w:t>
      </w:r>
      <w:r>
        <w:rPr>
          <w:spacing w:val="1"/>
        </w:rPr>
        <w:t xml:space="preserve"> </w:t>
      </w:r>
      <w:r>
        <w:t>ства (РВИО). Исторические парки «Россия - Моя история». Военно-патриотический парк культуры</w:t>
      </w:r>
      <w:r>
        <w:rPr>
          <w:spacing w:val="-52"/>
        </w:rPr>
        <w:t xml:space="preserve"> </w:t>
      </w:r>
      <w:r>
        <w:t>и отдыха Вооружѐнных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 горе и Ржевский мемориал Советскому Солдату. Всероссийский проект «Без 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 информационные ресурсы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Великой Победе.</w:t>
      </w:r>
    </w:p>
    <w:p w:rsidR="00563A7A" w:rsidRDefault="002A7DFB">
      <w:pPr>
        <w:pStyle w:val="8"/>
        <w:spacing w:before="3" w:line="251" w:lineRule="exact"/>
        <w:jc w:val="both"/>
      </w:pPr>
      <w:r>
        <w:t>Итоговое</w:t>
      </w:r>
      <w:r>
        <w:rPr>
          <w:spacing w:val="-1"/>
        </w:rPr>
        <w:t xml:space="preserve"> </w:t>
      </w:r>
      <w:r>
        <w:t>повторение</w:t>
      </w:r>
    </w:p>
    <w:p w:rsidR="00563A7A" w:rsidRDefault="002A7DFB">
      <w:pPr>
        <w:pStyle w:val="a3"/>
        <w:ind w:left="1530" w:right="2859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годы</w:t>
      </w:r>
      <w:r>
        <w:rPr>
          <w:spacing w:val="5"/>
        </w:rPr>
        <w:t xml:space="preserve"> </w:t>
      </w:r>
      <w:r>
        <w:t>революций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(1941 -1945 гг.).</w:t>
      </w:r>
      <w:r>
        <w:rPr>
          <w:spacing w:val="-5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563A7A" w:rsidRDefault="002A7DFB">
      <w:pPr>
        <w:pStyle w:val="a3"/>
        <w:ind w:left="1530" w:firstLine="0"/>
        <w:jc w:val="left"/>
      </w:pP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563A7A" w:rsidRDefault="002A7DFB">
      <w:pPr>
        <w:pStyle w:val="7"/>
        <w:spacing w:before="5"/>
        <w:ind w:left="822" w:right="824" w:firstLine="707"/>
        <w:jc w:val="left"/>
      </w:pPr>
      <w:r>
        <w:t>Планируемые результаты освоения учебного модуля «Введение в Новейшую историю</w:t>
      </w:r>
      <w:r>
        <w:rPr>
          <w:spacing w:val="-52"/>
        </w:rPr>
        <w:t xml:space="preserve"> </w:t>
      </w:r>
      <w:r>
        <w:t>России»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Личностные и метапредметные результаты являются приоритетными при освоении содер-</w:t>
      </w:r>
      <w:r>
        <w:rPr>
          <w:spacing w:val="1"/>
        </w:rPr>
        <w:t xml:space="preserve"> </w:t>
      </w:r>
      <w:r>
        <w:t>жания</w:t>
      </w:r>
      <w:r>
        <w:rPr>
          <w:spacing w:val="-2"/>
        </w:rPr>
        <w:t xml:space="preserve"> </w:t>
      </w:r>
      <w:r>
        <w:t>учебного модуля «Введение в Новейшую</w:t>
      </w:r>
      <w:r>
        <w:rPr>
          <w:spacing w:val="-1"/>
        </w:rPr>
        <w:t xml:space="preserve"> </w:t>
      </w:r>
      <w:r>
        <w:t>историю России».</w:t>
      </w:r>
    </w:p>
    <w:p w:rsidR="00563A7A" w:rsidRDefault="002A7DFB">
      <w:pPr>
        <w:pStyle w:val="a3"/>
        <w:ind w:right="82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особого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себе,</w:t>
      </w:r>
      <w:r>
        <w:rPr>
          <w:spacing w:val="-52"/>
        </w:rPr>
        <w:t xml:space="preserve"> </w:t>
      </w:r>
      <w:r>
        <w:t>окружающим людям и жизни в целом, готовности выпускника основной школы действовать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системы позитивных ценностных</w:t>
      </w:r>
      <w:r>
        <w:rPr>
          <w:spacing w:val="-1"/>
        </w:rPr>
        <w:t xml:space="preserve"> </w:t>
      </w:r>
      <w:r>
        <w:t>ориентаций.</w:t>
      </w:r>
    </w:p>
    <w:p w:rsidR="00563A7A" w:rsidRDefault="002A7DFB">
      <w:pPr>
        <w:pStyle w:val="a3"/>
        <w:spacing w:before="1"/>
        <w:ind w:right="823"/>
      </w:pPr>
      <w:r>
        <w:t>Содержание учебного модуля «Введение в Новейшую историю России» ориентировано на</w:t>
      </w:r>
      <w:r>
        <w:rPr>
          <w:spacing w:val="1"/>
        </w:rPr>
        <w:t xml:space="preserve"> </w:t>
      </w:r>
      <w:r>
        <w:t>следующие важнейшие убеждения и качества школьника, которые должны проявляться как в его</w:t>
      </w:r>
      <w:r>
        <w:rPr>
          <w:spacing w:val="1"/>
        </w:rPr>
        <w:t xml:space="preserve"> </w:t>
      </w:r>
      <w:r>
        <w:t>учебной деятельности, так и при реализации направлений воспитательной деятельности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сферах:</w:t>
      </w:r>
    </w:p>
    <w:p w:rsidR="00563A7A" w:rsidRDefault="002A7DFB">
      <w:pPr>
        <w:pStyle w:val="a4"/>
        <w:numPr>
          <w:ilvl w:val="0"/>
          <w:numId w:val="209"/>
        </w:numPr>
        <w:tabs>
          <w:tab w:val="left" w:pos="1780"/>
        </w:tabs>
        <w:ind w:right="820" w:firstLine="707"/>
        <w:jc w:val="both"/>
      </w:pPr>
      <w:r>
        <w:t>гражданского воспитания: готовность к выполнению обязанностей гражданина и реали-</w:t>
      </w:r>
      <w:r>
        <w:rPr>
          <w:spacing w:val="1"/>
        </w:rPr>
        <w:t xml:space="preserve"> </w:t>
      </w:r>
      <w:r>
        <w:t>зации его прав, 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страны;</w:t>
      </w:r>
      <w:r>
        <w:rPr>
          <w:spacing w:val="-10"/>
        </w:rPr>
        <w:t xml:space="preserve"> </w:t>
      </w:r>
      <w:r>
        <w:t>неприятие</w:t>
      </w:r>
      <w:r>
        <w:rPr>
          <w:spacing w:val="-53"/>
        </w:rPr>
        <w:t xml:space="preserve"> </w:t>
      </w:r>
      <w:r>
        <w:t>любых форм экстремизма, дискриминации; понимание роли различных социальных институтов в</w:t>
      </w:r>
      <w:r>
        <w:rPr>
          <w:spacing w:val="1"/>
        </w:rPr>
        <w:t xml:space="preserve"> </w:t>
      </w:r>
      <w:r>
        <w:t>жизни человека; представление об основных правах, свободах и обязанностях гражданина, соци-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многоконфессио-</w:t>
      </w:r>
      <w:r>
        <w:rPr>
          <w:spacing w:val="-52"/>
        </w:rPr>
        <w:t xml:space="preserve"> </w:t>
      </w:r>
      <w:r>
        <w:t>нальном обществе, представление о способах противодействия коррупции; готовность к разнооб-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 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09"/>
        </w:numPr>
        <w:tabs>
          <w:tab w:val="left" w:pos="1784"/>
        </w:tabs>
        <w:ind w:right="821" w:firstLine="707"/>
        <w:jc w:val="both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проявление интереса к познанию родного языка,</w:t>
      </w:r>
      <w:r>
        <w:rPr>
          <w:spacing w:val="-52"/>
        </w:rPr>
        <w:t xml:space="preserve"> </w:t>
      </w:r>
      <w:r>
        <w:t>истории, культуры Российской Федерации, своего края, народов России, ценностное отношение 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-52"/>
        </w:rPr>
        <w:t xml:space="preserve"> </w:t>
      </w:r>
      <w:r>
        <w:t>трудовым достижениям народа, уважение к символам России, государственным праздникам, ис-</w:t>
      </w:r>
      <w:r>
        <w:rPr>
          <w:spacing w:val="1"/>
        </w:rPr>
        <w:t xml:space="preserve"> </w:t>
      </w:r>
      <w:r>
        <w:t>торическому и природному наследию, памятникам и символам воинской славы, традициям разных</w:t>
      </w:r>
      <w:r>
        <w:rPr>
          <w:spacing w:val="-5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4"/>
        </w:rPr>
        <w:t xml:space="preserve"> </w:t>
      </w:r>
      <w:r>
        <w:t>родной стране;</w:t>
      </w:r>
    </w:p>
    <w:p w:rsidR="00563A7A" w:rsidRDefault="002A7DFB">
      <w:pPr>
        <w:pStyle w:val="a4"/>
        <w:numPr>
          <w:ilvl w:val="0"/>
          <w:numId w:val="209"/>
        </w:numPr>
        <w:tabs>
          <w:tab w:val="left" w:pos="1792"/>
        </w:tabs>
        <w:spacing w:before="1"/>
        <w:ind w:right="819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выбора, готовность оценивать своѐ поведение и поступки, поведение и по-</w:t>
      </w:r>
      <w:r>
        <w:rPr>
          <w:spacing w:val="1"/>
        </w:rPr>
        <w:t xml:space="preserve"> </w:t>
      </w:r>
      <w:r>
        <w:t>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поступков, активное 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пространства.</w:t>
      </w:r>
    </w:p>
    <w:p w:rsidR="00563A7A" w:rsidRDefault="002A7DFB">
      <w:pPr>
        <w:pStyle w:val="a3"/>
        <w:ind w:right="820"/>
      </w:pPr>
      <w:r>
        <w:t>Содержание учебного модуля «Введение в Новейшую историю России» также ориентиро-</w:t>
      </w:r>
      <w:r>
        <w:rPr>
          <w:spacing w:val="1"/>
        </w:rPr>
        <w:t xml:space="preserve"> </w:t>
      </w:r>
      <w:r>
        <w:t>вано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этнических</w:t>
      </w:r>
      <w:r>
        <w:rPr>
          <w:spacing w:val="-13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формирование ценностного отношения к здоровью, жизни и осознание необходимости их сохра-</w:t>
      </w:r>
      <w:r>
        <w:rPr>
          <w:spacing w:val="1"/>
        </w:rPr>
        <w:t xml:space="preserve"> </w:t>
      </w:r>
      <w:r>
        <w:t>нения, следования правилам безопасного поведения в интернет-среде, активное участие в решении</w:t>
      </w:r>
      <w:r>
        <w:rPr>
          <w:spacing w:val="-52"/>
        </w:rPr>
        <w:t xml:space="preserve"> </w:t>
      </w:r>
      <w:r>
        <w:t>практических задач социальной направленности, уважение к труду и результатам трудовой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spacing w:before="1"/>
        <w:ind w:right="824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-52"/>
        </w:rPr>
        <w:t xml:space="preserve"> </w:t>
      </w:r>
      <w:r>
        <w:t>обучающиеся продолжат осмысление ценности научного познания, освоение системы 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общества, расширение социального опыта</w:t>
      </w:r>
      <w:r>
        <w:rPr>
          <w:spacing w:val="1"/>
        </w:rPr>
        <w:t xml:space="preserve"> </w:t>
      </w:r>
      <w:r>
        <w:t>для достижения индивидуального и коллективного благополучия, в том числе в ходе 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 также является подготовить выпускника основной школы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среды, стрессоустойчивость, 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и знаниям других.</w:t>
      </w:r>
    </w:p>
    <w:p w:rsidR="00563A7A" w:rsidRDefault="002A7DFB">
      <w:pPr>
        <w:pStyle w:val="a3"/>
        <w:ind w:right="823"/>
      </w:pPr>
      <w:r>
        <w:t>В результате изучения учебного модуля «Введение в Новейшую историю России»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коммуника-</w:t>
      </w:r>
      <w:r>
        <w:rPr>
          <w:spacing w:val="1"/>
        </w:rPr>
        <w:t xml:space="preserve"> </w:t>
      </w:r>
      <w:r>
        <w:t>тивные универсальные учебные действия, регулятивные универсальные учебные действия, сов-</w:t>
      </w:r>
      <w:r>
        <w:rPr>
          <w:spacing w:val="1"/>
        </w:rPr>
        <w:t xml:space="preserve"> </w:t>
      </w:r>
      <w:r>
        <w:t>местная деятельность.</w:t>
      </w:r>
    </w:p>
    <w:p w:rsidR="00563A7A" w:rsidRDefault="002A7DFB">
      <w:pPr>
        <w:pStyle w:val="a3"/>
        <w:ind w:right="82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выявлять и характеризовать существенные признаки, итоги и значение ключевых со-</w:t>
      </w:r>
      <w:r>
        <w:rPr>
          <w:spacing w:val="1"/>
        </w:rPr>
        <w:t xml:space="preserve"> </w:t>
      </w:r>
      <w:r>
        <w:t>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</w:t>
      </w:r>
      <w:r>
        <w:rPr>
          <w:spacing w:val="-1"/>
        </w:rPr>
        <w:t xml:space="preserve"> </w:t>
      </w:r>
      <w:r>
        <w:t>России;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3" w:firstLine="707"/>
        <w:rPr>
          <w:rFonts w:ascii="Symbol" w:hAnsi="Symbol"/>
        </w:rPr>
      </w:pPr>
      <w:r>
        <w:t>выявлять причинно-следственные, пространственные и временные связи (при 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в.,</w:t>
      </w:r>
      <w:r>
        <w:rPr>
          <w:spacing w:val="-53"/>
        </w:rPr>
        <w:t xml:space="preserve"> </w:t>
      </w:r>
      <w:r>
        <w:t>выявлять закономерности и противоречия в рассматриваемых фактах с учѐтом предложенной за-</w:t>
      </w:r>
      <w:r>
        <w:rPr>
          <w:spacing w:val="1"/>
        </w:rPr>
        <w:t xml:space="preserve"> </w:t>
      </w:r>
      <w:r>
        <w:t>дачи,</w:t>
      </w:r>
      <w:r>
        <w:rPr>
          <w:spacing w:val="-1"/>
        </w:rPr>
        <w:t xml:space="preserve"> </w:t>
      </w:r>
      <w:r>
        <w:t>классифицировать,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18" w:firstLine="707"/>
        <w:rPr>
          <w:rFonts w:ascii="Symbol" w:hAnsi="Symbol"/>
        </w:rPr>
      </w:pPr>
      <w:r>
        <w:t>выявлять дефициты информации, данных, необходимых для решения поставленной за-</w:t>
      </w:r>
      <w:r>
        <w:rPr>
          <w:spacing w:val="1"/>
        </w:rPr>
        <w:t xml:space="preserve"> </w:t>
      </w:r>
      <w:r>
        <w:t>дачи; делать выводы, создавать обобщения о взаимосвязях с использованием дедуктивных, ин-</w:t>
      </w:r>
      <w:r>
        <w:rPr>
          <w:spacing w:val="1"/>
        </w:rPr>
        <w:t xml:space="preserve"> </w:t>
      </w:r>
      <w:r>
        <w:t>дуктивных умозаключений и по аналогии, строить логические рассуждения; самостоятельно вы-</w:t>
      </w:r>
      <w:r>
        <w:rPr>
          <w:spacing w:val="1"/>
        </w:rPr>
        <w:t xml:space="preserve"> </w:t>
      </w:r>
      <w:r>
        <w:t>бирать</w:t>
      </w:r>
      <w:r>
        <w:rPr>
          <w:spacing w:val="-1"/>
        </w:rPr>
        <w:t xml:space="preserve"> </w:t>
      </w:r>
      <w:r>
        <w:t>способ 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563A7A" w:rsidRDefault="002A7DFB">
      <w:pPr>
        <w:pStyle w:val="a3"/>
        <w:ind w:right="827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разрыв между реальным и желательным состоянием ситуации, объекта,</w:t>
      </w:r>
      <w:r>
        <w:rPr>
          <w:spacing w:val="1"/>
        </w:rPr>
        <w:t xml:space="preserve"> </w:t>
      </w:r>
      <w:r>
        <w:t>самостоятельно устанавливать искомое и данное; формулировать гипотезу об истинности соб-</w:t>
      </w:r>
      <w:r>
        <w:rPr>
          <w:spacing w:val="1"/>
        </w:rPr>
        <w:t xml:space="preserve"> </w:t>
      </w:r>
      <w:r>
        <w:t>ственных суждений и суждений других, аргументировать свою позицию, мнение; 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но-следственных</w:t>
      </w:r>
      <w:r>
        <w:rPr>
          <w:spacing w:val="-1"/>
        </w:rPr>
        <w:t xml:space="preserve"> </w:t>
      </w:r>
      <w:r>
        <w:t>связей событий и</w:t>
      </w:r>
      <w:r>
        <w:rPr>
          <w:spacing w:val="-1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оценивать на применимость и достоверность информацию; самостоятельно формули-</w:t>
      </w:r>
      <w:r>
        <w:rPr>
          <w:spacing w:val="1"/>
        </w:rPr>
        <w:t xml:space="preserve"> </w:t>
      </w:r>
      <w:r>
        <w:t>ровать обобщения и выводы по результатам проведенного небольшого исследования, владеть ин-</w:t>
      </w:r>
      <w:r>
        <w:rPr>
          <w:spacing w:val="1"/>
        </w:rPr>
        <w:t xml:space="preserve"> </w:t>
      </w:r>
      <w:r>
        <w:t>струментами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достоверности</w:t>
      </w:r>
      <w:r>
        <w:rPr>
          <w:spacing w:val="-8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выводов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обобщений;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возможное</w:t>
      </w:r>
      <w:r>
        <w:rPr>
          <w:spacing w:val="-53"/>
        </w:rPr>
        <w:t xml:space="preserve"> </w:t>
      </w:r>
      <w:r>
        <w:t>дальнейшее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процессов,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аналогичных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53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:rsidR="00563A7A" w:rsidRDefault="002A7DFB">
      <w:pPr>
        <w:pStyle w:val="a3"/>
        <w:ind w:right="82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применять различные методы, инструменты и запросы при поиске и отборе информации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выбирать, анализировать, систематизировать и интерпретировать информацию различ-</w:t>
      </w:r>
      <w:r>
        <w:rPr>
          <w:spacing w:val="1"/>
        </w:rPr>
        <w:t xml:space="preserve"> </w:t>
      </w:r>
      <w:r>
        <w:t>ных видов и форм представления (справочная, научно-популярная литература, интернет-ресурсы и</w:t>
      </w:r>
      <w:r>
        <w:rPr>
          <w:spacing w:val="-52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источниках;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оптимальную</w:t>
      </w:r>
      <w:r>
        <w:rPr>
          <w:spacing w:val="-8"/>
        </w:rPr>
        <w:t xml:space="preserve"> </w:t>
      </w:r>
      <w:r>
        <w:t>форму</w:t>
      </w:r>
      <w:r>
        <w:rPr>
          <w:spacing w:val="-52"/>
        </w:rPr>
        <w:t xml:space="preserve"> </w:t>
      </w:r>
      <w:r>
        <w:t>представления информации и иллюстрировать решаемые задачи несложными схемами, диаграм-</w:t>
      </w:r>
      <w:r>
        <w:rPr>
          <w:spacing w:val="1"/>
        </w:rPr>
        <w:t xml:space="preserve"> </w:t>
      </w:r>
      <w:r>
        <w:t>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2"/>
        </w:rPr>
        <w:t xml:space="preserve"> </w:t>
      </w:r>
      <w:r>
        <w:t>предложенным или сформулированным самостоятельно; эффективно запоминать и систематизи-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информацию.</w:t>
      </w:r>
    </w:p>
    <w:p w:rsidR="00563A7A" w:rsidRDefault="002A7DFB">
      <w:pPr>
        <w:pStyle w:val="a3"/>
        <w:ind w:right="820"/>
      </w:pPr>
      <w:r>
        <w:t>У.обучающегося будут сформированы следующие умения общения как часть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смягчать конфликты;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диалоге,</w:t>
      </w:r>
      <w:r>
        <w:rPr>
          <w:spacing w:val="-12"/>
        </w:rPr>
        <w:t xml:space="preserve"> </w:t>
      </w:r>
      <w:r>
        <w:t>дискуссии)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обсуждаемой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 выбирать формат выступления с учѐтом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исторических источников</w:t>
      </w:r>
      <w:r>
        <w:rPr>
          <w:spacing w:val="-1"/>
        </w:rPr>
        <w:t xml:space="preserve"> </w:t>
      </w:r>
      <w:r>
        <w:t>и другие.</w:t>
      </w:r>
    </w:p>
    <w:p w:rsidR="00563A7A" w:rsidRDefault="002A7DFB">
      <w:pPr>
        <w:pStyle w:val="a3"/>
        <w:ind w:right="821"/>
      </w:pPr>
      <w:r>
        <w:t>У обучающегося будут сформированы следующие умения в части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принятию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(индивидуально,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9"/>
        <w:ind w:left="822" w:right="819" w:firstLine="707"/>
        <w:rPr>
          <w:rFonts w:ascii="Symbol" w:hAnsi="Symbol"/>
        </w:rPr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 предлагаемые варианты решений; составлять план действий (план реализации намеченного</w:t>
      </w:r>
      <w:r>
        <w:rPr>
          <w:spacing w:val="1"/>
        </w:rPr>
        <w:t xml:space="preserve"> </w:t>
      </w:r>
      <w:r>
        <w:t>алгоритма решения или его части), корректировать предложенный алгоритм (или его часть) с учѐ-</w:t>
      </w:r>
      <w:r>
        <w:rPr>
          <w:spacing w:val="1"/>
        </w:rPr>
        <w:t xml:space="preserve"> </w:t>
      </w:r>
      <w:r>
        <w:t>том получения новых знаний об изучаемом объекте; делать выбор и брать ответственность за ре-</w:t>
      </w:r>
      <w:r>
        <w:rPr>
          <w:spacing w:val="1"/>
        </w:rPr>
        <w:t xml:space="preserve"> </w:t>
      </w:r>
      <w:r>
        <w:t>шение;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адекватной</w:t>
      </w:r>
      <w:r>
        <w:rPr>
          <w:spacing w:val="-52"/>
        </w:rPr>
        <w:t xml:space="preserve"> </w:t>
      </w:r>
      <w:r>
        <w:t>оценке и изменению ситуации; объяснять причины достижения (недостижения) результатов дея-</w:t>
      </w:r>
      <w:r>
        <w:rPr>
          <w:spacing w:val="1"/>
        </w:rPr>
        <w:t xml:space="preserve"> </w:t>
      </w:r>
      <w:r>
        <w:t>тельности, давать оценку приобретѐнному опыту, находить позитивное в произошедшей ситуации,</w:t>
      </w:r>
      <w:r>
        <w:rPr>
          <w:spacing w:val="-5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 трудностей; оценивать соответствие результата цели и усло-</w:t>
      </w:r>
      <w:r>
        <w:rPr>
          <w:spacing w:val="1"/>
        </w:rPr>
        <w:t xml:space="preserve"> </w:t>
      </w:r>
      <w:r>
        <w:t>виям;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23"/>
        </w:rPr>
      </w:pPr>
    </w:p>
    <w:p w:rsidR="00563A7A" w:rsidRDefault="002A7DFB">
      <w:pPr>
        <w:pStyle w:val="a3"/>
        <w:spacing w:before="1"/>
        <w:ind w:left="0" w:firstLine="0"/>
        <w:jc w:val="right"/>
      </w:pPr>
      <w:r>
        <w:t>ми;</w:t>
      </w:r>
    </w:p>
    <w:p w:rsidR="00563A7A" w:rsidRDefault="002A7DFB">
      <w:pPr>
        <w:pStyle w:val="a4"/>
        <w:numPr>
          <w:ilvl w:val="0"/>
          <w:numId w:val="208"/>
        </w:numPr>
        <w:tabs>
          <w:tab w:val="left" w:pos="636"/>
        </w:tabs>
        <w:spacing w:before="1"/>
        <w:jc w:val="left"/>
      </w:pPr>
      <w:r>
        <w:rPr>
          <w:spacing w:val="-2"/>
        </w:rPr>
        <w:br w:type="column"/>
      </w:r>
      <w:r>
        <w:lastRenderedPageBreak/>
        <w:t>выявлять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примерах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отношениях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людь-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4"/>
        <w:numPr>
          <w:ilvl w:val="0"/>
          <w:numId w:val="208"/>
        </w:numPr>
        <w:tabs>
          <w:tab w:val="left" w:pos="636"/>
        </w:tabs>
        <w:spacing w:before="1"/>
        <w:jc w:val="left"/>
      </w:pPr>
      <w:r>
        <w:t>ставить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мотивы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истори-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40" w:space="40"/>
            <w:col w:w="9830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ческих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действительности);</w:t>
      </w:r>
    </w:p>
    <w:p w:rsidR="00563A7A" w:rsidRDefault="002A7DFB">
      <w:pPr>
        <w:pStyle w:val="a4"/>
        <w:numPr>
          <w:ilvl w:val="1"/>
          <w:numId w:val="208"/>
        </w:numPr>
        <w:tabs>
          <w:tab w:val="left" w:pos="1816"/>
        </w:tabs>
        <w:ind w:right="826" w:firstLine="707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1"/>
          <w:numId w:val="208"/>
        </w:numPr>
        <w:tabs>
          <w:tab w:val="left" w:pos="1816"/>
        </w:tabs>
        <w:ind w:right="818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08"/>
        </w:numPr>
        <w:tabs>
          <w:tab w:val="left" w:pos="1816"/>
        </w:tabs>
        <w:ind w:right="821" w:firstLine="707"/>
      </w:pPr>
      <w:r>
        <w:t>принимать цель совместной деятельности, коллективно строить действия по еѐ дости-</w:t>
      </w:r>
      <w:r>
        <w:rPr>
          <w:spacing w:val="1"/>
        </w:rPr>
        <w:t xml:space="preserve"> </w:t>
      </w:r>
      <w:r>
        <w:t>жению (распределять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 организацию совместной работы, определять свою роль (с учѐтом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 формах</w:t>
      </w:r>
      <w:r>
        <w:rPr>
          <w:spacing w:val="-3"/>
        </w:rPr>
        <w:t xml:space="preserve"> </w:t>
      </w:r>
      <w:r>
        <w:t>работы);</w:t>
      </w:r>
    </w:p>
    <w:p w:rsidR="00563A7A" w:rsidRDefault="002A7DFB">
      <w:pPr>
        <w:pStyle w:val="a4"/>
        <w:numPr>
          <w:ilvl w:val="1"/>
          <w:numId w:val="208"/>
        </w:numPr>
        <w:tabs>
          <w:tab w:val="left" w:pos="1816"/>
        </w:tabs>
        <w:ind w:right="819" w:firstLine="707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 и координировать свои действия с действиями других членов команды; оценивать качество</w:t>
      </w:r>
      <w:r>
        <w:rPr>
          <w:spacing w:val="1"/>
        </w:rPr>
        <w:t xml:space="preserve"> </w:t>
      </w:r>
      <w:r>
        <w:t>своего вклада в общий продукт по критериям, самостоятельно 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563A7A" w:rsidRDefault="002A7DFB">
      <w:pPr>
        <w:pStyle w:val="a4"/>
        <w:numPr>
          <w:ilvl w:val="1"/>
          <w:numId w:val="208"/>
        </w:numPr>
        <w:tabs>
          <w:tab w:val="left" w:pos="1816"/>
        </w:tabs>
        <w:ind w:right="821" w:firstLine="707"/>
      </w:pPr>
      <w:r>
        <w:t>сравнивать результаты с исходной задачей и вкладом каждого члена команды в дости-</w:t>
      </w:r>
      <w:r>
        <w:rPr>
          <w:spacing w:val="1"/>
        </w:rPr>
        <w:t xml:space="preserve"> </w:t>
      </w:r>
      <w:r>
        <w:t>жение 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before="2" w:line="251" w:lineRule="exact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«Обществознание»</w:t>
      </w:r>
    </w:p>
    <w:p w:rsidR="00563A7A" w:rsidRDefault="002A7DFB">
      <w:pPr>
        <w:pStyle w:val="a3"/>
        <w:ind w:right="823"/>
      </w:pPr>
      <w:r>
        <w:t>Рабочая программа по учебному предмету «Обществознание» (предметная область «Об-</w:t>
      </w:r>
      <w:r>
        <w:rPr>
          <w:spacing w:val="1"/>
        </w:rPr>
        <w:t xml:space="preserve"> </w:t>
      </w:r>
      <w:r>
        <w:t>щественно-научные предметы») (далее соответственно - программа по обществознанию, обще-</w:t>
      </w:r>
      <w:r>
        <w:rPr>
          <w:spacing w:val="1"/>
        </w:rPr>
        <w:t xml:space="preserve"> </w:t>
      </w:r>
      <w:r>
        <w:t>ствознание)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обществознанию.</w:t>
      </w:r>
    </w:p>
    <w:p w:rsidR="00563A7A" w:rsidRDefault="002A7DFB">
      <w:pPr>
        <w:pStyle w:val="7"/>
        <w:spacing w:before="2" w:line="251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563A7A" w:rsidRDefault="002A7DFB">
      <w:pPr>
        <w:pStyle w:val="a3"/>
        <w:ind w:right="818"/>
      </w:pPr>
      <w:r>
        <w:t>Программа по обществознанию составлена на основе положений и требований к результа-</w:t>
      </w:r>
      <w:r>
        <w:rPr>
          <w:spacing w:val="1"/>
        </w:rPr>
        <w:t xml:space="preserve"> </w:t>
      </w:r>
      <w:r>
        <w:t>там освоения основной образовательной программы, представленных в ФГОС ООО, ФОП ООО, в</w:t>
      </w:r>
      <w:r>
        <w:rPr>
          <w:spacing w:val="1"/>
        </w:rPr>
        <w:t xml:space="preserve"> </w:t>
      </w:r>
      <w:r>
        <w:t>соответствии с Концепцией преподавания учебного предмета «Обществознание», а также с учѐтом</w:t>
      </w:r>
      <w:r>
        <w:rPr>
          <w:spacing w:val="-52"/>
        </w:rPr>
        <w:t xml:space="preserve"> </w:t>
      </w:r>
      <w:r>
        <w:t>федеральной программы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ind w:right="819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 интеграции молодѐжи в современное общество: учебный предмет позволяет последова-</w:t>
      </w:r>
      <w:r>
        <w:rPr>
          <w:spacing w:val="1"/>
        </w:rPr>
        <w:t xml:space="preserve"> </w:t>
      </w:r>
      <w:r>
        <w:t>тельно раскрывать учащимся подросткового возраста особенности современного общества, раз-</w:t>
      </w:r>
      <w:r>
        <w:rPr>
          <w:spacing w:val="1"/>
        </w:rPr>
        <w:t xml:space="preserve"> </w:t>
      </w:r>
      <w:r>
        <w:t>личные аспекты взаимодействия в современных условиях людей друг с другом, с основными ин-</w:t>
      </w:r>
      <w:r>
        <w:rPr>
          <w:spacing w:val="1"/>
        </w:rPr>
        <w:t xml:space="preserve"> </w:t>
      </w:r>
      <w:r>
        <w:t>ститутами государства и гражданского общества, регулирующие эти взаимодействия социальные</w:t>
      </w:r>
      <w:r>
        <w:rPr>
          <w:spacing w:val="1"/>
        </w:rPr>
        <w:t xml:space="preserve"> </w:t>
      </w:r>
      <w:r>
        <w:t>нормы.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Изучение</w:t>
      </w:r>
      <w:r>
        <w:rPr>
          <w:spacing w:val="28"/>
        </w:rPr>
        <w:t xml:space="preserve"> </w:t>
      </w:r>
      <w:r>
        <w:t>обществознания,</w:t>
      </w:r>
      <w:r>
        <w:rPr>
          <w:spacing w:val="29"/>
        </w:rPr>
        <w:t xml:space="preserve"> </w:t>
      </w:r>
      <w:r>
        <w:t>включающего</w:t>
      </w:r>
      <w:r>
        <w:rPr>
          <w:spacing w:val="25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российском</w:t>
      </w:r>
      <w:r>
        <w:rPr>
          <w:spacing w:val="25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направлениях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основах</w:t>
      </w:r>
      <w:r>
        <w:rPr>
          <w:spacing w:val="-6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</w:t>
      </w:r>
    </w:p>
    <w:p w:rsidR="00563A7A" w:rsidRDefault="00563A7A">
      <w:pPr>
        <w:spacing w:line="242" w:lineRule="auto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обязанностях человека и гражданина, способствует воспитанию российской гражданской иден-</w:t>
      </w:r>
      <w:r>
        <w:rPr>
          <w:spacing w:val="1"/>
        </w:rPr>
        <w:t xml:space="preserve"> </w:t>
      </w:r>
      <w:r>
        <w:t>тичности,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1"/>
        </w:rPr>
        <w:t xml:space="preserve"> </w:t>
      </w:r>
      <w:r>
        <w:t>ценностям.</w:t>
      </w:r>
    </w:p>
    <w:p w:rsidR="00563A7A" w:rsidRDefault="002A7DFB">
      <w:pPr>
        <w:pStyle w:val="a3"/>
        <w:ind w:right="820"/>
      </w:pPr>
      <w:r>
        <w:t>Привлечение при изучении обществознания различных источников социальной информа-</w:t>
      </w:r>
      <w:r>
        <w:rPr>
          <w:spacing w:val="1"/>
        </w:rPr>
        <w:t xml:space="preserve"> </w:t>
      </w:r>
      <w:r>
        <w:t>ции помогает обучающимся освоить язык современной культурной, социально-экономической и</w:t>
      </w:r>
      <w:r>
        <w:rPr>
          <w:spacing w:val="1"/>
        </w:rPr>
        <w:t xml:space="preserve"> </w:t>
      </w:r>
      <w:r>
        <w:t>политической коммуникации, вносит свой вклад в формирование метапредметных умений извле-</w:t>
      </w:r>
      <w:r>
        <w:rPr>
          <w:spacing w:val="1"/>
        </w:rPr>
        <w:t xml:space="preserve"> </w:t>
      </w:r>
      <w:r>
        <w:t>кать</w:t>
      </w:r>
      <w:r>
        <w:rPr>
          <w:spacing w:val="-1"/>
        </w:rPr>
        <w:t xml:space="preserve"> </w:t>
      </w:r>
      <w:r>
        <w:t>необходимые сведения,</w:t>
      </w:r>
      <w:r>
        <w:rPr>
          <w:spacing w:val="-1"/>
        </w:rPr>
        <w:t xml:space="preserve"> </w:t>
      </w:r>
      <w:r>
        <w:t>осмысливать, преобразовывать и</w:t>
      </w:r>
      <w:r>
        <w:rPr>
          <w:spacing w:val="-1"/>
        </w:rPr>
        <w:t xml:space="preserve"> </w:t>
      </w:r>
      <w:r>
        <w:t>применять их.</w:t>
      </w:r>
    </w:p>
    <w:p w:rsidR="00563A7A" w:rsidRDefault="002A7DFB">
      <w:pPr>
        <w:pStyle w:val="a3"/>
        <w:spacing w:before="1"/>
        <w:ind w:right="820"/>
      </w:pPr>
      <w:r>
        <w:t>Изучение обществознания содействует вхождению обучающихся в мир культуры и обще-</w:t>
      </w:r>
      <w:r>
        <w:rPr>
          <w:spacing w:val="1"/>
        </w:rPr>
        <w:t xml:space="preserve"> </w:t>
      </w:r>
      <w:r>
        <w:t>ственных ценностей и в то же время открытию и утверждению собственного «Я», 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рефлексии,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своих возможностей и</w:t>
      </w:r>
      <w:r>
        <w:rPr>
          <w:spacing w:val="-1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обществе.</w:t>
      </w:r>
    </w:p>
    <w:p w:rsidR="00563A7A" w:rsidRDefault="002A7DFB">
      <w:pPr>
        <w:pStyle w:val="a3"/>
        <w:spacing w:line="252" w:lineRule="exact"/>
        <w:ind w:left="1530" w:firstLine="0"/>
      </w:pPr>
      <w:r>
        <w:t>Целями</w:t>
      </w:r>
      <w:r>
        <w:rPr>
          <w:spacing w:val="24"/>
        </w:rPr>
        <w:t xml:space="preserve"> </w:t>
      </w:r>
      <w:r>
        <w:t>обществоведческого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явля-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ются: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146" w:firstLine="0"/>
        <w:jc w:val="left"/>
      </w:pPr>
      <w:r>
        <w:rPr>
          <w:rFonts w:ascii="Symbol" w:hAnsi="Symbol"/>
        </w:rPr>
        <w:t></w:t>
      </w:r>
      <w:r>
        <w:rPr>
          <w:spacing w:val="47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общероссийской</w:t>
      </w:r>
      <w:r>
        <w:rPr>
          <w:spacing w:val="21"/>
        </w:rPr>
        <w:t xml:space="preserve"> </w:t>
      </w:r>
      <w:r>
        <w:t>идентичности,</w:t>
      </w:r>
      <w:r>
        <w:rPr>
          <w:spacing w:val="22"/>
        </w:rPr>
        <w:t xml:space="preserve"> </w:t>
      </w:r>
      <w:r>
        <w:t>патриотизма,</w:t>
      </w:r>
      <w:r>
        <w:rPr>
          <w:spacing w:val="22"/>
        </w:rPr>
        <w:t xml:space="preserve"> </w:t>
      </w:r>
      <w:r>
        <w:t>гражданственности,</w:t>
      </w:r>
      <w:r>
        <w:rPr>
          <w:spacing w:val="22"/>
        </w:rPr>
        <w:t xml:space="preserve"> </w:t>
      </w:r>
      <w:r>
        <w:t>социаль-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44" w:space="40"/>
            <w:col w:w="962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rPr>
          <w:spacing w:val="-1"/>
        </w:rPr>
        <w:lastRenderedPageBreak/>
        <w:t>ной</w:t>
      </w:r>
      <w:r>
        <w:rPr>
          <w:spacing w:val="-10"/>
        </w:rPr>
        <w:t xml:space="preserve"> </w:t>
      </w:r>
      <w:r>
        <w:rPr>
          <w:spacing w:val="-1"/>
        </w:rPr>
        <w:t>ответственности,</w:t>
      </w:r>
      <w:r>
        <w:rPr>
          <w:spacing w:val="-12"/>
        </w:rPr>
        <w:t xml:space="preserve"> </w:t>
      </w:r>
      <w:r>
        <w:rPr>
          <w:spacing w:val="-1"/>
        </w:rPr>
        <w:t>правового</w:t>
      </w:r>
      <w:r>
        <w:rPr>
          <w:spacing w:val="-9"/>
        </w:rPr>
        <w:t xml:space="preserve"> </w:t>
      </w:r>
      <w:r>
        <w:rPr>
          <w:spacing w:val="-1"/>
        </w:rPr>
        <w:t>самосознания,</w:t>
      </w:r>
      <w:r>
        <w:rPr>
          <w:spacing w:val="-8"/>
        </w:rPr>
        <w:t xml:space="preserve"> </w:t>
      </w:r>
      <w:r>
        <w:t>приверженности</w:t>
      </w:r>
      <w:r>
        <w:rPr>
          <w:spacing w:val="-9"/>
        </w:rPr>
        <w:t xml:space="preserve"> </w:t>
      </w:r>
      <w:r>
        <w:t>базовым</w:t>
      </w:r>
      <w:r>
        <w:rPr>
          <w:spacing w:val="-9"/>
        </w:rPr>
        <w:t xml:space="preserve"> </w:t>
      </w:r>
      <w:r>
        <w:t>ценностям</w:t>
      </w:r>
      <w:r>
        <w:rPr>
          <w:spacing w:val="-8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народа;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развитие личности на исключительно важном этапе еѐ социализации - в подростковом</w:t>
      </w:r>
      <w:r>
        <w:rPr>
          <w:spacing w:val="1"/>
        </w:rPr>
        <w:t xml:space="preserve"> </w:t>
      </w:r>
      <w:r>
        <w:t>возрасте, становление еѐ духовно-нравственной, политической и правовой культуры, социального</w:t>
      </w:r>
      <w:r>
        <w:rPr>
          <w:spacing w:val="1"/>
        </w:rPr>
        <w:t xml:space="preserve"> </w:t>
      </w:r>
      <w:r>
        <w:t>поведения, основанного на уважении закона и правопорядка, развитие интереса к изучению соци-</w:t>
      </w:r>
      <w:r>
        <w:rPr>
          <w:spacing w:val="1"/>
        </w:rPr>
        <w:t xml:space="preserve"> </w:t>
      </w:r>
      <w:r>
        <w:t>альных 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наукоѐмкой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 знаний об основных сферах человеческой деятельности, социальных институтах, нор-</w:t>
      </w:r>
      <w:r>
        <w:rPr>
          <w:spacing w:val="1"/>
        </w:rPr>
        <w:t xml:space="preserve"> </w:t>
      </w:r>
      <w:r>
        <w:t>мах, регулирующих общественные отношения, необходимые для взаимодействия с 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</w:t>
      </w:r>
      <w:r>
        <w:rPr>
          <w:spacing w:val="-3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гражданина;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владение умениями функционально грамотного человека (получать из разнообразных</w:t>
      </w:r>
      <w:r>
        <w:rPr>
          <w:spacing w:val="1"/>
        </w:rPr>
        <w:t xml:space="preserve"> </w:t>
      </w:r>
      <w:r>
        <w:t>источников и критически осмысливать социальную информацию, систематизировать, анализиро-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 способов познавательной, 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</w:t>
      </w:r>
      <w:r>
        <w:rPr>
          <w:spacing w:val="-4"/>
        </w:rPr>
        <w:t xml:space="preserve"> </w:t>
      </w:r>
      <w:r>
        <w:t>государства);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формирование опыта применения полученных знаний и умений для выстраивания от-</w:t>
      </w:r>
      <w:r>
        <w:rPr>
          <w:spacing w:val="1"/>
        </w:rPr>
        <w:t xml:space="preserve"> </w:t>
      </w:r>
      <w:r>
        <w:t>ношений между людьми различных национальностей и вероисповеданий в общегражданской и в</w:t>
      </w:r>
      <w:r>
        <w:rPr>
          <w:spacing w:val="1"/>
        </w:rPr>
        <w:t xml:space="preserve"> </w:t>
      </w:r>
      <w:r>
        <w:t>семейно-бытовой сферах; для соотнесения своих действий и действий других людей с нравствен-</w:t>
      </w:r>
      <w:r>
        <w:rPr>
          <w:spacing w:val="1"/>
        </w:rPr>
        <w:t xml:space="preserve"> </w:t>
      </w:r>
      <w:r>
        <w:t>ными ценностями и нормами поведения, установленными законом; содействия правовыми спосо-</w:t>
      </w:r>
      <w:r>
        <w:rPr>
          <w:spacing w:val="1"/>
        </w:rPr>
        <w:t xml:space="preserve"> </w:t>
      </w:r>
      <w:r>
        <w:t>бами</w:t>
      </w:r>
      <w:r>
        <w:rPr>
          <w:spacing w:val="-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 правопорядка в обществе.</w:t>
      </w:r>
    </w:p>
    <w:p w:rsidR="00563A7A" w:rsidRDefault="002A7DFB">
      <w:pPr>
        <w:pStyle w:val="a3"/>
        <w:ind w:right="820"/>
      </w:pPr>
      <w:r>
        <w:t>В соответствии с учебным планом основного общего образования обществознание изуча-</w:t>
      </w:r>
      <w:r>
        <w:rPr>
          <w:spacing w:val="1"/>
        </w:rPr>
        <w:t xml:space="preserve"> </w:t>
      </w:r>
      <w:r>
        <w:t>ется с 6 по 9 класс, общее количество рекомендованных учебных часов составляет 136 часов, по 1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</w:t>
      </w:r>
      <w:r>
        <w:rPr>
          <w:spacing w:val="-4"/>
        </w:rPr>
        <w:t xml:space="preserve"> </w:t>
      </w:r>
      <w:r>
        <w:t>34 учебных неделях.</w:t>
      </w:r>
    </w:p>
    <w:p w:rsidR="00563A7A" w:rsidRDefault="002A7DFB">
      <w:pPr>
        <w:pStyle w:val="7"/>
        <w:spacing w:before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563A7A" w:rsidRDefault="002A7DFB">
      <w:pPr>
        <w:spacing w:before="2" w:line="252" w:lineRule="exact"/>
        <w:ind w:left="1530"/>
        <w:rPr>
          <w:b/>
        </w:rPr>
      </w:pP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6 классе</w:t>
      </w:r>
    </w:p>
    <w:p w:rsidR="00563A7A" w:rsidRDefault="002A7DFB">
      <w:pPr>
        <w:pStyle w:val="8"/>
        <w:spacing w:line="251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Биологическое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человеке. 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 животного.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</w:t>
      </w:r>
      <w:r>
        <w:rPr>
          <w:spacing w:val="-6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17"/>
        <w:jc w:val="left"/>
      </w:pPr>
      <w:r>
        <w:t>Индивид,</w:t>
      </w:r>
      <w:r>
        <w:rPr>
          <w:spacing w:val="25"/>
        </w:rPr>
        <w:t xml:space="preserve"> </w:t>
      </w:r>
      <w:r>
        <w:t>индивидуальность,</w:t>
      </w:r>
      <w:r>
        <w:rPr>
          <w:spacing w:val="25"/>
        </w:rPr>
        <w:t xml:space="preserve"> </w:t>
      </w:r>
      <w:r>
        <w:t>личность.</w:t>
      </w:r>
      <w:r>
        <w:rPr>
          <w:spacing w:val="25"/>
        </w:rPr>
        <w:t xml:space="preserve"> </w:t>
      </w:r>
      <w:r>
        <w:t>Возрастные</w:t>
      </w:r>
      <w:r>
        <w:rPr>
          <w:spacing w:val="26"/>
        </w:rPr>
        <w:t xml:space="preserve"> </w:t>
      </w:r>
      <w:r>
        <w:t>периоды</w:t>
      </w:r>
      <w:r>
        <w:rPr>
          <w:spacing w:val="23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формиро-</w:t>
      </w:r>
      <w:r>
        <w:rPr>
          <w:spacing w:val="-52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личности. 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поколениями. Особенности</w:t>
      </w:r>
      <w:r>
        <w:rPr>
          <w:spacing w:val="-1"/>
        </w:rPr>
        <w:t xml:space="preserve"> </w:t>
      </w:r>
      <w:r>
        <w:t>подросткового возраста.</w:t>
      </w:r>
    </w:p>
    <w:p w:rsidR="00563A7A" w:rsidRDefault="002A7DFB">
      <w:pPr>
        <w:pStyle w:val="a3"/>
        <w:ind w:right="824"/>
        <w:jc w:val="left"/>
      </w:pPr>
      <w:r>
        <w:t>Люди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39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особые</w:t>
      </w:r>
      <w:r>
        <w:rPr>
          <w:spacing w:val="41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социальная</w:t>
      </w:r>
      <w:r>
        <w:rPr>
          <w:spacing w:val="-52"/>
        </w:rPr>
        <w:t xml:space="preserve"> </w:t>
      </w:r>
      <w:r>
        <w:t>позиция.</w:t>
      </w:r>
    </w:p>
    <w:p w:rsidR="00563A7A" w:rsidRDefault="002A7DFB">
      <w:pPr>
        <w:pStyle w:val="a3"/>
        <w:ind w:right="810"/>
        <w:jc w:val="left"/>
      </w:pPr>
      <w:r>
        <w:t>Цели и мотивы деятельности. Виды деятельности (игра, труд, учение). Познание человеком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 себя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 деятельности.</w:t>
      </w:r>
    </w:p>
    <w:p w:rsidR="00563A7A" w:rsidRDefault="002A7DFB">
      <w:pPr>
        <w:pStyle w:val="a3"/>
        <w:ind w:left="1530" w:firstLine="0"/>
        <w:jc w:val="left"/>
      </w:pPr>
      <w:r>
        <w:t>Право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</w:t>
      </w:r>
      <w:r>
        <w:rPr>
          <w:spacing w:val="-3"/>
        </w:rPr>
        <w:t xml:space="preserve"> </w:t>
      </w:r>
      <w:r>
        <w:t>образование.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/>
        <w:jc w:val="left"/>
      </w:pPr>
      <w:r>
        <w:t>Общение.</w:t>
      </w:r>
      <w:r>
        <w:rPr>
          <w:spacing w:val="11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подростков.</w:t>
      </w:r>
      <w:r>
        <w:rPr>
          <w:spacing w:val="10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совре-</w:t>
      </w:r>
      <w:r>
        <w:rPr>
          <w:spacing w:val="-52"/>
        </w:rPr>
        <w:t xml:space="preserve"> </w:t>
      </w:r>
      <w:r>
        <w:t>менных</w:t>
      </w:r>
      <w:r>
        <w:rPr>
          <w:spacing w:val="-1"/>
        </w:rPr>
        <w:t xml:space="preserve"> </w:t>
      </w:r>
      <w:r>
        <w:t>условиях.</w:t>
      </w:r>
    </w:p>
    <w:p w:rsidR="00563A7A" w:rsidRDefault="002A7DFB">
      <w:pPr>
        <w:pStyle w:val="a3"/>
        <w:ind w:right="824"/>
        <w:jc w:val="left"/>
      </w:pPr>
      <w:r>
        <w:t>Отношения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группах.</w:t>
      </w:r>
      <w:r>
        <w:rPr>
          <w:spacing w:val="15"/>
        </w:rPr>
        <w:t xml:space="preserve"> </w:t>
      </w:r>
      <w:r>
        <w:t>Групповые</w:t>
      </w:r>
      <w:r>
        <w:rPr>
          <w:spacing w:val="15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правила.</w:t>
      </w:r>
      <w:r>
        <w:rPr>
          <w:spacing w:val="14"/>
        </w:rPr>
        <w:t xml:space="preserve"> </w:t>
      </w:r>
      <w:r>
        <w:t>Лидерство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группе.</w:t>
      </w:r>
      <w:r>
        <w:rPr>
          <w:spacing w:val="15"/>
        </w:rPr>
        <w:t xml:space="preserve"> </w:t>
      </w:r>
      <w:r>
        <w:t>Межлич-</w:t>
      </w:r>
      <w:r>
        <w:rPr>
          <w:spacing w:val="-52"/>
        </w:rPr>
        <w:t xml:space="preserve"> </w:t>
      </w:r>
      <w:r>
        <w:t>ностные отношения</w:t>
      </w:r>
      <w:r>
        <w:rPr>
          <w:spacing w:val="-1"/>
        </w:rPr>
        <w:t xml:space="preserve"> </w:t>
      </w:r>
      <w:r>
        <w:t>(деловые, личные).</w:t>
      </w:r>
    </w:p>
    <w:p w:rsidR="00563A7A" w:rsidRDefault="002A7DFB">
      <w:pPr>
        <w:pStyle w:val="a3"/>
        <w:spacing w:before="1"/>
        <w:ind w:right="817"/>
        <w:jc w:val="left"/>
      </w:pP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семье.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общества.</w:t>
      </w:r>
      <w:r>
        <w:rPr>
          <w:spacing w:val="33"/>
        </w:rPr>
        <w:t xml:space="preserve"> </w:t>
      </w:r>
      <w:r>
        <w:t>Семейные</w:t>
      </w:r>
      <w:r>
        <w:rPr>
          <w:spacing w:val="32"/>
        </w:rPr>
        <w:t xml:space="preserve"> </w:t>
      </w:r>
      <w:r>
        <w:t>традиции.</w:t>
      </w:r>
      <w:r>
        <w:rPr>
          <w:spacing w:val="32"/>
        </w:rPr>
        <w:t xml:space="preserve"> </w:t>
      </w:r>
      <w:r>
        <w:t>Се-</w:t>
      </w:r>
      <w:r>
        <w:rPr>
          <w:spacing w:val="-52"/>
        </w:rPr>
        <w:t xml:space="preserve"> </w:t>
      </w:r>
      <w:r>
        <w:t>мейный</w:t>
      </w:r>
      <w:r>
        <w:rPr>
          <w:spacing w:val="-1"/>
        </w:rPr>
        <w:t xml:space="preserve"> </w:t>
      </w:r>
      <w:r>
        <w:t>досуг. Свободное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подростка.</w:t>
      </w:r>
    </w:p>
    <w:p w:rsidR="00563A7A" w:rsidRDefault="002A7DFB">
      <w:pPr>
        <w:pStyle w:val="a3"/>
        <w:ind w:left="1530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563A7A" w:rsidRDefault="002A7DFB">
      <w:pPr>
        <w:pStyle w:val="8"/>
        <w:spacing w:before="4" w:line="251" w:lineRule="exac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</w:p>
    <w:p w:rsidR="00563A7A" w:rsidRDefault="002A7DFB">
      <w:pPr>
        <w:pStyle w:val="a3"/>
        <w:ind w:right="817"/>
        <w:jc w:val="left"/>
      </w:pPr>
      <w:r>
        <w:t>Что</w:t>
      </w:r>
      <w:r>
        <w:rPr>
          <w:spacing w:val="43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общество.</w:t>
      </w:r>
      <w:r>
        <w:rPr>
          <w:spacing w:val="43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природы.</w:t>
      </w:r>
      <w:r>
        <w:rPr>
          <w:spacing w:val="44"/>
        </w:rPr>
        <w:t xml:space="preserve"> </w:t>
      </w:r>
      <w:r>
        <w:t>Устройство</w:t>
      </w:r>
      <w:r>
        <w:rPr>
          <w:spacing w:val="42"/>
        </w:rPr>
        <w:t xml:space="preserve"> </w:t>
      </w:r>
      <w:r>
        <w:t>общественной</w:t>
      </w:r>
      <w:r>
        <w:rPr>
          <w:spacing w:val="42"/>
        </w:rPr>
        <w:t xml:space="preserve"> </w:t>
      </w:r>
      <w:r>
        <w:t>жизни.</w:t>
      </w:r>
      <w:r>
        <w:rPr>
          <w:spacing w:val="44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 и их взаимодействие.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63A7A" w:rsidRDefault="002A7DFB">
      <w:pPr>
        <w:pStyle w:val="a3"/>
        <w:jc w:val="left"/>
      </w:pPr>
      <w:r>
        <w:t>Что</w:t>
      </w:r>
      <w:r>
        <w:rPr>
          <w:spacing w:val="14"/>
        </w:rPr>
        <w:t xml:space="preserve"> </w:t>
      </w:r>
      <w:r>
        <w:t>такое</w:t>
      </w:r>
      <w:r>
        <w:rPr>
          <w:spacing w:val="15"/>
        </w:rPr>
        <w:t xml:space="preserve"> </w:t>
      </w:r>
      <w:r>
        <w:t>экономика.</w:t>
      </w:r>
      <w:r>
        <w:rPr>
          <w:spacing w:val="14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экономического</w:t>
      </w:r>
      <w:r>
        <w:rPr>
          <w:spacing w:val="16"/>
        </w:rPr>
        <w:t xml:space="preserve"> </w:t>
      </w:r>
      <w:r>
        <w:t>развития.</w:t>
      </w:r>
      <w:r>
        <w:rPr>
          <w:spacing w:val="14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 Ресурсы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Политическая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многонациональное</w:t>
      </w:r>
      <w:r>
        <w:rPr>
          <w:spacing w:val="-5"/>
        </w:rPr>
        <w:t xml:space="preserve"> </w:t>
      </w:r>
      <w:r>
        <w:t>государство.</w:t>
      </w:r>
    </w:p>
    <w:p w:rsidR="00563A7A" w:rsidRDefault="002A7DFB">
      <w:pPr>
        <w:pStyle w:val="a3"/>
        <w:ind w:right="818"/>
      </w:pP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 нашей Ро-</w:t>
      </w:r>
      <w:r>
        <w:rPr>
          <w:spacing w:val="1"/>
        </w:rPr>
        <w:t xml:space="preserve"> </w:t>
      </w:r>
      <w:r>
        <w:t>дины 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государств.</w:t>
      </w:r>
    </w:p>
    <w:p w:rsidR="00563A7A" w:rsidRDefault="002A7DFB">
      <w:pPr>
        <w:pStyle w:val="a3"/>
        <w:ind w:left="1530" w:right="820" w:firstLine="0"/>
      </w:pPr>
      <w:r>
        <w:t>Культурная жизнь. Духовные ценности, традиционные ценности российского народа.</w:t>
      </w:r>
      <w:r>
        <w:rPr>
          <w:spacing w:val="1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Усиление</w:t>
      </w:r>
      <w:r>
        <w:rPr>
          <w:spacing w:val="18"/>
        </w:rPr>
        <w:t xml:space="preserve"> </w:t>
      </w:r>
      <w:r>
        <w:t>взаимосвязей</w:t>
      </w:r>
      <w:r>
        <w:rPr>
          <w:spacing w:val="18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об-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щества.</w:t>
      </w:r>
    </w:p>
    <w:p w:rsidR="00563A7A" w:rsidRDefault="002A7DFB">
      <w:pPr>
        <w:pStyle w:val="a3"/>
        <w:ind w:right="823"/>
      </w:pPr>
      <w:r>
        <w:t>Глобальные проблемы современности и возможности их решения усилиями международ-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сообщества и международных</w:t>
      </w:r>
      <w:r>
        <w:rPr>
          <w:spacing w:val="-3"/>
        </w:rPr>
        <w:t xml:space="preserve"> </w:t>
      </w:r>
      <w:r>
        <w:t>организаций.</w:t>
      </w:r>
    </w:p>
    <w:p w:rsidR="00563A7A" w:rsidRDefault="002A7DFB">
      <w:pPr>
        <w:pStyle w:val="7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</w:t>
      </w:r>
    </w:p>
    <w:p w:rsidR="00563A7A" w:rsidRDefault="002A7DFB">
      <w:pPr>
        <w:pStyle w:val="8"/>
        <w:spacing w:before="1"/>
        <w:jc w:val="both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</w:p>
    <w:p w:rsidR="00563A7A" w:rsidRDefault="002A7DFB">
      <w:pPr>
        <w:pStyle w:val="a3"/>
        <w:ind w:right="823"/>
      </w:pPr>
      <w:r>
        <w:t>Общественные ценности. Свобода и ответственность гражданина. Гражданственность и</w:t>
      </w:r>
      <w:r>
        <w:rPr>
          <w:spacing w:val="1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563A7A" w:rsidRDefault="002A7DFB">
      <w:pPr>
        <w:pStyle w:val="a3"/>
        <w:spacing w:line="252" w:lineRule="exact"/>
        <w:ind w:left="1530" w:firstLine="0"/>
      </w:pP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регуляторы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63A7A" w:rsidRDefault="002A7DFB">
      <w:pPr>
        <w:pStyle w:val="a3"/>
        <w:spacing w:line="252" w:lineRule="exact"/>
        <w:ind w:firstLine="0"/>
      </w:pP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563A7A" w:rsidRDefault="002A7DFB">
      <w:pPr>
        <w:pStyle w:val="a3"/>
        <w:spacing w:line="252" w:lineRule="exact"/>
        <w:ind w:left="1530" w:firstLine="0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морали.</w:t>
      </w:r>
      <w:r>
        <w:rPr>
          <w:spacing w:val="-3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Совесть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стыд.</w:t>
      </w:r>
      <w:r>
        <w:rPr>
          <w:spacing w:val="-2"/>
        </w:rPr>
        <w:t xml:space="preserve"> </w:t>
      </w:r>
      <w:r>
        <w:t>.</w:t>
      </w:r>
    </w:p>
    <w:p w:rsidR="00563A7A" w:rsidRDefault="002A7DFB">
      <w:pPr>
        <w:pStyle w:val="a3"/>
        <w:ind w:right="826"/>
      </w:pPr>
      <w:r>
        <w:t>Моральный</w:t>
      </w:r>
      <w:r>
        <w:rPr>
          <w:spacing w:val="-11"/>
        </w:rPr>
        <w:t xml:space="preserve"> </w:t>
      </w:r>
      <w:r>
        <w:t>выбор.</w:t>
      </w:r>
      <w:r>
        <w:rPr>
          <w:spacing w:val="-13"/>
        </w:rPr>
        <w:t xml:space="preserve"> </w:t>
      </w:r>
      <w:r>
        <w:t>Моральная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поведения.</w:t>
      </w:r>
      <w:r>
        <w:rPr>
          <w:spacing w:val="-11"/>
        </w:rPr>
        <w:t xml:space="preserve"> </w:t>
      </w:r>
      <w:r>
        <w:t>Влияние</w:t>
      </w:r>
      <w:r>
        <w:rPr>
          <w:spacing w:val="-53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 общество и человека.</w:t>
      </w:r>
    </w:p>
    <w:p w:rsidR="00563A7A" w:rsidRDefault="002A7DFB">
      <w:pPr>
        <w:pStyle w:val="a3"/>
        <w:ind w:left="1530" w:firstLine="0"/>
      </w:pP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</w:p>
    <w:p w:rsidR="00563A7A" w:rsidRDefault="002A7DFB">
      <w:pPr>
        <w:pStyle w:val="8"/>
        <w:spacing w:before="3" w:line="251" w:lineRule="exact"/>
        <w:jc w:val="both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:rsidR="00563A7A" w:rsidRDefault="002A7DFB">
      <w:pPr>
        <w:pStyle w:val="a3"/>
        <w:ind w:right="823"/>
      </w:pPr>
      <w:r>
        <w:t>Правоотношения и их особенности. Правовая норма. Участники правоотношений. Право-</w:t>
      </w:r>
      <w:r>
        <w:rPr>
          <w:spacing w:val="1"/>
        </w:rPr>
        <w:t xml:space="preserve"> </w:t>
      </w:r>
      <w:r>
        <w:t>способность и дееспособность. Правовая оценка поступков и деятельности человека. Правомерное</w:t>
      </w:r>
      <w:r>
        <w:rPr>
          <w:spacing w:val="-5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культура личности.</w:t>
      </w:r>
    </w:p>
    <w:p w:rsidR="00563A7A" w:rsidRDefault="002A7DFB">
      <w:pPr>
        <w:pStyle w:val="a3"/>
        <w:ind w:right="822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общества.</w:t>
      </w:r>
    </w:p>
    <w:p w:rsidR="00563A7A" w:rsidRDefault="002A7DFB">
      <w:pPr>
        <w:pStyle w:val="a3"/>
        <w:ind w:right="820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 человека и гражданина в Российской Федерации. Конституционные обязанности гражда-</w:t>
      </w:r>
      <w:r>
        <w:rPr>
          <w:spacing w:val="1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Российской Федерации. Права</w:t>
      </w:r>
      <w:r>
        <w:rPr>
          <w:spacing w:val="-1"/>
        </w:rPr>
        <w:t xml:space="preserve"> </w:t>
      </w:r>
      <w:r>
        <w:t>ребѐнка</w:t>
      </w:r>
      <w:r>
        <w:rPr>
          <w:spacing w:val="2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защиты.</w:t>
      </w:r>
    </w:p>
    <w:p w:rsidR="00563A7A" w:rsidRDefault="002A7DFB">
      <w:pPr>
        <w:pStyle w:val="8"/>
        <w:spacing w:before="3"/>
        <w:jc w:val="both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563A7A" w:rsidRDefault="002A7DFB">
      <w:pPr>
        <w:pStyle w:val="a3"/>
        <w:spacing w:line="242" w:lineRule="auto"/>
        <w:ind w:right="824"/>
      </w:pPr>
      <w:r>
        <w:t>Конституция Российской Федерации - основной закон. Законы и подзаконные акты. От-</w:t>
      </w:r>
      <w:r>
        <w:rPr>
          <w:spacing w:val="1"/>
        </w:rPr>
        <w:t xml:space="preserve"> </w:t>
      </w:r>
      <w:r>
        <w:t>расли права.</w:t>
      </w:r>
    </w:p>
    <w:p w:rsidR="00563A7A" w:rsidRDefault="002A7DFB">
      <w:pPr>
        <w:pStyle w:val="a3"/>
        <w:spacing w:line="242" w:lineRule="auto"/>
        <w:ind w:right="832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 прав собственности.</w:t>
      </w:r>
    </w:p>
    <w:p w:rsidR="00563A7A" w:rsidRDefault="002A7DFB">
      <w:pPr>
        <w:pStyle w:val="a3"/>
        <w:ind w:right="818"/>
      </w:pPr>
      <w:r>
        <w:t>Основные виды гражданско-правовых договоров. Договор купли-продажи. Права потре-</w:t>
      </w:r>
      <w:r>
        <w:rPr>
          <w:spacing w:val="1"/>
        </w:rPr>
        <w:t xml:space="preserve"> </w:t>
      </w:r>
      <w:r>
        <w:t>бителей и возможности их защиты. Несовершеннолетние как участники гражданско-правовых от-</w:t>
      </w:r>
      <w:r>
        <w:rPr>
          <w:spacing w:val="1"/>
        </w:rPr>
        <w:t xml:space="preserve"> </w:t>
      </w:r>
      <w:r>
        <w:t>ношений.</w:t>
      </w:r>
    </w:p>
    <w:p w:rsidR="00563A7A" w:rsidRDefault="002A7DFB">
      <w:pPr>
        <w:pStyle w:val="a3"/>
        <w:ind w:right="820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-52"/>
        </w:rPr>
        <w:t xml:space="preserve"> </w:t>
      </w:r>
      <w:r>
        <w:t>Условия заключения брака в Российской Федерации. Права и обязанности детей и родителей. За-</w:t>
      </w:r>
      <w:r>
        <w:rPr>
          <w:spacing w:val="1"/>
        </w:rPr>
        <w:t xml:space="preserve"> </w:t>
      </w:r>
      <w:r>
        <w:t>щита прав 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 попечения</w:t>
      </w:r>
      <w:r>
        <w:rPr>
          <w:spacing w:val="-1"/>
        </w:rPr>
        <w:t xml:space="preserve"> </w:t>
      </w:r>
      <w:r>
        <w:t>родителей.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Основы</w:t>
      </w:r>
      <w:r>
        <w:rPr>
          <w:spacing w:val="-3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права.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обязанности.</w:t>
      </w:r>
      <w:r>
        <w:rPr>
          <w:spacing w:val="-3"/>
        </w:rPr>
        <w:t xml:space="preserve"> </w:t>
      </w:r>
      <w:r>
        <w:t>Трудовой</w:t>
      </w:r>
      <w:r>
        <w:rPr>
          <w:spacing w:val="-53"/>
        </w:rPr>
        <w:t xml:space="preserve"> </w:t>
      </w:r>
      <w:r>
        <w:t>договор. Заключение и прекращение трудового договора. Рабочее время и время отдыха.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правового статуса</w:t>
      </w:r>
      <w:r>
        <w:rPr>
          <w:spacing w:val="-3"/>
        </w:rPr>
        <w:t xml:space="preserve"> </w:t>
      </w:r>
      <w:r>
        <w:t>несовершеннолетних 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19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граждан-</w:t>
      </w:r>
      <w:r>
        <w:rPr>
          <w:spacing w:val="1"/>
        </w:rPr>
        <w:t xml:space="preserve"> </w:t>
      </w:r>
      <w:r>
        <w:t>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ответствен-</w:t>
      </w:r>
      <w:r>
        <w:rPr>
          <w:spacing w:val="1"/>
        </w:rPr>
        <w:t xml:space="preserve"> </w:t>
      </w:r>
      <w:r>
        <w:t>ность. Дисциплинарные проступки и дисциплинарная ответственность. Преступления и 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 несовершеннолетних.</w:t>
      </w:r>
    </w:p>
    <w:p w:rsidR="00563A7A" w:rsidRDefault="002A7DFB">
      <w:pPr>
        <w:pStyle w:val="a3"/>
        <w:ind w:right="825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5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 Федерации. Функции правоохранительных</w:t>
      </w:r>
      <w:r>
        <w:rPr>
          <w:spacing w:val="-1"/>
        </w:rPr>
        <w:t xml:space="preserve"> </w:t>
      </w:r>
      <w:r>
        <w:t>органов.</w:t>
      </w:r>
    </w:p>
    <w:p w:rsidR="00563A7A" w:rsidRDefault="002A7DFB">
      <w:pPr>
        <w:pStyle w:val="7"/>
        <w:spacing w:before="3"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</w:t>
      </w:r>
    </w:p>
    <w:p w:rsidR="00563A7A" w:rsidRDefault="002A7DFB">
      <w:pPr>
        <w:pStyle w:val="8"/>
        <w:spacing w:line="251" w:lineRule="exact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 w:rsidR="00563A7A" w:rsidRDefault="002A7DFB">
      <w:pPr>
        <w:pStyle w:val="a3"/>
        <w:ind w:right="826"/>
      </w:pPr>
      <w:r>
        <w:t>Экономическая жизнь общества. Потребности и ресурсы, ограниченность ресурсов. Эко-</w:t>
      </w:r>
      <w:r>
        <w:rPr>
          <w:spacing w:val="1"/>
        </w:rPr>
        <w:t xml:space="preserve"> </w:t>
      </w:r>
      <w:r>
        <w:t>номический</w:t>
      </w:r>
      <w:r>
        <w:rPr>
          <w:spacing w:val="-2"/>
        </w:rPr>
        <w:t xml:space="preserve"> </w:t>
      </w:r>
      <w:r>
        <w:t>выбор.</w:t>
      </w:r>
    </w:p>
    <w:p w:rsidR="00563A7A" w:rsidRDefault="002A7DFB">
      <w:pPr>
        <w:pStyle w:val="a3"/>
        <w:ind w:right="824"/>
      </w:pPr>
      <w:r>
        <w:t>Экономическая система и еѐ функции. Собственность. Производство - источник экономи-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благ. Факторы производства. Трудовая</w:t>
      </w:r>
      <w:r>
        <w:rPr>
          <w:spacing w:val="-1"/>
        </w:rPr>
        <w:t xml:space="preserve"> </w:t>
      </w:r>
      <w:r>
        <w:t>деятельность.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Производительность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Предпринимательство.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Обмен.</w:t>
      </w:r>
      <w:r>
        <w:rPr>
          <w:spacing w:val="24"/>
        </w:rPr>
        <w:t xml:space="preserve"> </w:t>
      </w:r>
      <w:r>
        <w:t>Деньги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Торговля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формы.</w:t>
      </w:r>
      <w:r>
        <w:rPr>
          <w:spacing w:val="24"/>
        </w:rPr>
        <w:t xml:space="preserve"> </w:t>
      </w:r>
      <w:r>
        <w:t>Рыночная</w:t>
      </w:r>
      <w:r>
        <w:rPr>
          <w:spacing w:val="25"/>
        </w:rPr>
        <w:t xml:space="preserve"> </w:t>
      </w:r>
      <w:r>
        <w:t>экономика.</w:t>
      </w:r>
      <w:r>
        <w:rPr>
          <w:spacing w:val="24"/>
        </w:rPr>
        <w:t xml:space="preserve"> </w:t>
      </w:r>
      <w:r>
        <w:t>Конкуренция.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563A7A" w:rsidRDefault="002A7DFB">
      <w:pPr>
        <w:pStyle w:val="a3"/>
        <w:jc w:val="left"/>
      </w:pPr>
      <w:r>
        <w:t>Предприятие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экономике.</w:t>
      </w:r>
      <w:r>
        <w:rPr>
          <w:spacing w:val="33"/>
        </w:rPr>
        <w:t xml:space="preserve"> </w:t>
      </w:r>
      <w:r>
        <w:t>Издержки,</w:t>
      </w:r>
      <w:r>
        <w:rPr>
          <w:spacing w:val="31"/>
        </w:rPr>
        <w:t xml:space="preserve"> </w:t>
      </w:r>
      <w:r>
        <w:t>выручка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прибыль.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повысить</w:t>
      </w:r>
      <w:r>
        <w:rPr>
          <w:spacing w:val="29"/>
        </w:rPr>
        <w:t xml:space="preserve"> </w:t>
      </w:r>
      <w:r>
        <w:t>эффективность</w:t>
      </w:r>
      <w:r>
        <w:rPr>
          <w:spacing w:val="-52"/>
        </w:rPr>
        <w:t xml:space="preserve"> </w:t>
      </w:r>
      <w:r>
        <w:t>производства.</w:t>
      </w:r>
    </w:p>
    <w:p w:rsidR="00563A7A" w:rsidRDefault="002A7DFB">
      <w:pPr>
        <w:pStyle w:val="a3"/>
        <w:ind w:left="1530" w:firstLine="0"/>
        <w:jc w:val="left"/>
      </w:pP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стимулирование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 и</w:t>
      </w:r>
      <w:r>
        <w:rPr>
          <w:spacing w:val="-2"/>
        </w:rPr>
        <w:t xml:space="preserve"> </w:t>
      </w:r>
      <w:r>
        <w:t>безработица.</w:t>
      </w:r>
    </w:p>
    <w:p w:rsidR="00563A7A" w:rsidRDefault="002A7DFB">
      <w:pPr>
        <w:pStyle w:val="a3"/>
        <w:spacing w:before="2"/>
        <w:ind w:right="817"/>
        <w:jc w:val="left"/>
      </w:pPr>
      <w:r>
        <w:t>Финансовый</w:t>
      </w:r>
      <w:r>
        <w:rPr>
          <w:spacing w:val="25"/>
        </w:rPr>
        <w:t xml:space="preserve"> </w:t>
      </w:r>
      <w:r>
        <w:t>рынок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посредники</w:t>
      </w:r>
      <w:r>
        <w:rPr>
          <w:spacing w:val="25"/>
        </w:rPr>
        <w:t xml:space="preserve"> </w:t>
      </w:r>
      <w:r>
        <w:t>(банки,</w:t>
      </w:r>
      <w:r>
        <w:rPr>
          <w:spacing w:val="24"/>
        </w:rPr>
        <w:t xml:space="preserve"> </w:t>
      </w:r>
      <w:r>
        <w:t>страховые</w:t>
      </w:r>
      <w:r>
        <w:rPr>
          <w:spacing w:val="27"/>
        </w:rPr>
        <w:t xml:space="preserve"> </w:t>
      </w:r>
      <w:r>
        <w:t>компании,</w:t>
      </w:r>
      <w:r>
        <w:rPr>
          <w:spacing w:val="24"/>
        </w:rPr>
        <w:t xml:space="preserve"> </w:t>
      </w:r>
      <w:r>
        <w:t>кредитные</w:t>
      </w:r>
      <w:r>
        <w:rPr>
          <w:spacing w:val="26"/>
        </w:rPr>
        <w:t xml:space="preserve"> </w:t>
      </w:r>
      <w:r>
        <w:t>союзы,</w:t>
      </w:r>
      <w:r>
        <w:rPr>
          <w:spacing w:val="29"/>
        </w:rPr>
        <w:t xml:space="preserve"> </w:t>
      </w:r>
      <w:r>
        <w:t>участ-</w:t>
      </w:r>
      <w:r>
        <w:rPr>
          <w:spacing w:val="-52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3"/>
        </w:rPr>
        <w:t xml:space="preserve"> </w:t>
      </w:r>
      <w:r>
        <w:t>Услуги финансовых посредников.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563A7A" w:rsidRDefault="002A7DFB">
      <w:pPr>
        <w:pStyle w:val="a3"/>
        <w:spacing w:before="1"/>
        <w:ind w:right="823"/>
      </w:pPr>
      <w:r>
        <w:t>Банковские услуги, предоставляемые гражданам (депозит, кредит, платѐжная карта, де-</w:t>
      </w:r>
      <w:r>
        <w:rPr>
          <w:spacing w:val="1"/>
        </w:rPr>
        <w:t xml:space="preserve"> </w:t>
      </w:r>
      <w:r>
        <w:t>нежные переводы, обмен валюты). Дистанционное банковское обслуживание. Страховые услуги.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563A7A" w:rsidRDefault="002A7DFB">
      <w:pPr>
        <w:pStyle w:val="a3"/>
        <w:ind w:right="826"/>
      </w:pPr>
      <w:r>
        <w:t>Экономические</w:t>
      </w:r>
      <w:r>
        <w:rPr>
          <w:spacing w:val="-13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домохозяйств.</w:t>
      </w:r>
      <w:r>
        <w:rPr>
          <w:spacing w:val="-10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домашних</w:t>
      </w:r>
      <w:r>
        <w:rPr>
          <w:spacing w:val="-12"/>
        </w:rPr>
        <w:t xml:space="preserve"> </w:t>
      </w:r>
      <w:r>
        <w:t>хозяйств.</w:t>
      </w:r>
      <w:r>
        <w:rPr>
          <w:spacing w:val="-11"/>
        </w:rPr>
        <w:t xml:space="preserve"> </w:t>
      </w:r>
      <w:r>
        <w:t>Потребительские</w:t>
      </w:r>
      <w:r>
        <w:rPr>
          <w:spacing w:val="-53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-52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 план.</w:t>
      </w:r>
      <w:r>
        <w:rPr>
          <w:spacing w:val="-1"/>
        </w:rPr>
        <w:t xml:space="preserve"> </w:t>
      </w:r>
      <w:r>
        <w:t>Способы и</w:t>
      </w:r>
      <w:r>
        <w:rPr>
          <w:spacing w:val="-3"/>
        </w:rPr>
        <w:t xml:space="preserve"> </w:t>
      </w:r>
      <w:r>
        <w:t>формы сбережений.</w:t>
      </w:r>
    </w:p>
    <w:p w:rsidR="00563A7A" w:rsidRDefault="002A7DFB">
      <w:pPr>
        <w:pStyle w:val="a3"/>
        <w:ind w:right="824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бюджет.</w:t>
      </w:r>
      <w:r>
        <w:rPr>
          <w:spacing w:val="-11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бюджетная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денежно-кредитная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Российской</w:t>
      </w:r>
      <w:r>
        <w:rPr>
          <w:spacing w:val="-5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 по</w:t>
      </w:r>
      <w:r>
        <w:rPr>
          <w:spacing w:val="-4"/>
        </w:rPr>
        <w:t xml:space="preserve"> </w:t>
      </w:r>
      <w:r>
        <w:t>развитию конкуренции.</w:t>
      </w:r>
    </w:p>
    <w:p w:rsidR="00563A7A" w:rsidRDefault="002A7DFB">
      <w:pPr>
        <w:pStyle w:val="8"/>
        <w:spacing w:before="6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563A7A" w:rsidRDefault="002A7DFB">
      <w:pPr>
        <w:pStyle w:val="a3"/>
        <w:ind w:right="821"/>
      </w:pPr>
      <w:r>
        <w:t>Культура, еѐ многообразие и формы. Влияние духовной культуры на формирование лич-</w:t>
      </w:r>
      <w:r>
        <w:rPr>
          <w:spacing w:val="1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563A7A" w:rsidRDefault="002A7DFB">
      <w:pPr>
        <w:pStyle w:val="a3"/>
        <w:ind w:left="1530" w:right="818" w:firstLine="0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29"/>
        </w:rPr>
        <w:t xml:space="preserve"> </w:t>
      </w:r>
      <w:r>
        <w:t>Личностная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общественная</w:t>
      </w:r>
      <w:r>
        <w:rPr>
          <w:spacing w:val="28"/>
        </w:rPr>
        <w:t xml:space="preserve"> </w:t>
      </w:r>
      <w:r>
        <w:t>значимость</w:t>
      </w:r>
      <w:r>
        <w:rPr>
          <w:spacing w:val="30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обще-</w:t>
      </w:r>
    </w:p>
    <w:p w:rsidR="00563A7A" w:rsidRDefault="002A7DFB">
      <w:pPr>
        <w:pStyle w:val="a3"/>
        <w:spacing w:line="252" w:lineRule="exact"/>
        <w:ind w:firstLine="0"/>
      </w:pPr>
      <w:r>
        <w:t>стве.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563A7A" w:rsidRDefault="002A7DFB">
      <w:pPr>
        <w:pStyle w:val="a3"/>
        <w:spacing w:line="252" w:lineRule="exact"/>
        <w:ind w:left="153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63A7A" w:rsidRDefault="002A7DFB">
      <w:pPr>
        <w:pStyle w:val="a3"/>
        <w:ind w:right="820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spacing w:line="252" w:lineRule="exact"/>
        <w:ind w:left="1530" w:firstLine="0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ind w:right="826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безопасность.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63A7A" w:rsidRDefault="002A7DFB">
      <w:pPr>
        <w:pStyle w:val="7"/>
        <w:spacing w:before="4" w:line="253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</w:p>
    <w:p w:rsidR="00563A7A" w:rsidRDefault="002A7DFB">
      <w:pPr>
        <w:pStyle w:val="8"/>
        <w:spacing w:line="251" w:lineRule="exact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измерении</w:t>
      </w:r>
    </w:p>
    <w:p w:rsidR="00563A7A" w:rsidRDefault="002A7DFB">
      <w:pPr>
        <w:pStyle w:val="a3"/>
        <w:ind w:right="824"/>
      </w:pPr>
      <w:r>
        <w:t>Политика и политическая власть. Государство - политическая организация общества. При-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государства. 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2"/>
        </w:rPr>
        <w:t xml:space="preserve"> </w:t>
      </w:r>
      <w:r>
        <w:t>политика.</w:t>
      </w:r>
    </w:p>
    <w:p w:rsidR="00563A7A" w:rsidRDefault="002A7DFB">
      <w:pPr>
        <w:pStyle w:val="a3"/>
        <w:ind w:right="826"/>
      </w:pPr>
      <w:r>
        <w:t>Форма государства. Монархия и республика - основные формы правления. Унитарное 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 устройство.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Политический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563A7A" w:rsidRDefault="002A7DFB">
      <w:pPr>
        <w:pStyle w:val="a3"/>
        <w:spacing w:before="1"/>
        <w:ind w:left="1530" w:right="821" w:firstLine="0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политике.</w:t>
      </w:r>
      <w:r>
        <w:rPr>
          <w:spacing w:val="9"/>
        </w:rPr>
        <w:t xml:space="preserve"> </w:t>
      </w:r>
      <w:r>
        <w:t>Выборы,</w:t>
      </w:r>
      <w:r>
        <w:rPr>
          <w:spacing w:val="8"/>
        </w:rPr>
        <w:t xml:space="preserve"> </w:t>
      </w:r>
      <w:r>
        <w:t>референдум.</w:t>
      </w:r>
      <w:r>
        <w:rPr>
          <w:spacing w:val="8"/>
        </w:rPr>
        <w:t xml:space="preserve"> </w:t>
      </w:r>
      <w:r>
        <w:t>Политические</w:t>
      </w:r>
      <w:r>
        <w:rPr>
          <w:spacing w:val="8"/>
        </w:rPr>
        <w:t xml:space="preserve"> </w:t>
      </w:r>
      <w:r>
        <w:t>партии,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демо-</w:t>
      </w:r>
    </w:p>
    <w:p w:rsidR="00563A7A" w:rsidRDefault="002A7DFB">
      <w:pPr>
        <w:pStyle w:val="a3"/>
        <w:spacing w:before="1" w:line="252" w:lineRule="exact"/>
        <w:ind w:firstLine="0"/>
      </w:pPr>
      <w:r>
        <w:t>кратическом</w:t>
      </w:r>
      <w:r>
        <w:rPr>
          <w:spacing w:val="-2"/>
        </w:rPr>
        <w:t xml:space="preserve"> </w:t>
      </w:r>
      <w:r>
        <w:t>обществе.</w:t>
      </w:r>
    </w:p>
    <w:p w:rsidR="00563A7A" w:rsidRDefault="002A7DFB">
      <w:pPr>
        <w:pStyle w:val="a3"/>
        <w:spacing w:line="252" w:lineRule="exact"/>
        <w:ind w:left="1530" w:firstLine="0"/>
      </w:pPr>
      <w:r>
        <w:t>Общественно-политические</w:t>
      </w:r>
      <w:r>
        <w:rPr>
          <w:spacing w:val="-6"/>
        </w:rPr>
        <w:t xml:space="preserve"> </w:t>
      </w:r>
      <w:r>
        <w:t>организации.</w:t>
      </w:r>
    </w:p>
    <w:p w:rsidR="00563A7A" w:rsidRDefault="002A7DFB">
      <w:pPr>
        <w:pStyle w:val="8"/>
        <w:spacing w:before="4" w:line="251" w:lineRule="exact"/>
        <w:jc w:val="both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</w:t>
      </w:r>
    </w:p>
    <w:p w:rsidR="00563A7A" w:rsidRDefault="002A7DFB">
      <w:pPr>
        <w:pStyle w:val="a3"/>
        <w:ind w:right="820"/>
      </w:pPr>
      <w:r>
        <w:t>Основы конституционного строя Российской Федерации. Россия - демократическое феде-</w:t>
      </w:r>
      <w:r>
        <w:rPr>
          <w:spacing w:val="1"/>
        </w:rPr>
        <w:t xml:space="preserve"> </w:t>
      </w:r>
      <w:r>
        <w:t>ративное правовое государство с республиканской формой правления. Россия - социальное госу-</w:t>
      </w:r>
      <w:r>
        <w:rPr>
          <w:spacing w:val="1"/>
        </w:rPr>
        <w:t xml:space="preserve"> </w:t>
      </w:r>
      <w:r>
        <w:t>дарство. Основные направления и приоритеты социальной политики российского 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светское государство.</w:t>
      </w:r>
    </w:p>
    <w:p w:rsidR="00563A7A" w:rsidRDefault="002A7DFB">
      <w:pPr>
        <w:pStyle w:val="a3"/>
        <w:ind w:right="823"/>
      </w:pPr>
      <w:r>
        <w:t>Законодательные, исполнительные и судебные органы государственной власти в Россий-</w:t>
      </w:r>
      <w:r>
        <w:rPr>
          <w:spacing w:val="1"/>
        </w:rPr>
        <w:t xml:space="preserve"> </w:t>
      </w:r>
      <w:r>
        <w:t>ской Федерации. Президент - Глава государства Российская Федерация. Федеральное Собрание</w:t>
      </w:r>
      <w:r>
        <w:rPr>
          <w:spacing w:val="1"/>
        </w:rPr>
        <w:t xml:space="preserve"> </w:t>
      </w:r>
      <w:r>
        <w:t>Российской Федерации: Государственная Дума и Совет Федерации. Правительство Российской</w:t>
      </w:r>
      <w:r>
        <w:rPr>
          <w:spacing w:val="1"/>
        </w:rPr>
        <w:t xml:space="preserve"> </w:t>
      </w:r>
      <w:r>
        <w:t>Федерации. Судебная система в Российской Федерации. Конституционный Суд Российской Фе-</w:t>
      </w:r>
      <w:r>
        <w:rPr>
          <w:spacing w:val="1"/>
        </w:rPr>
        <w:t xml:space="preserve"> </w:t>
      </w:r>
      <w:r>
        <w:t>дерации.</w:t>
      </w:r>
    </w:p>
    <w:p w:rsidR="00563A7A" w:rsidRDefault="002A7DFB">
      <w:pPr>
        <w:pStyle w:val="a3"/>
        <w:ind w:left="1530" w:firstLine="0"/>
      </w:pPr>
      <w:r>
        <w:t>Верховный</w:t>
      </w:r>
      <w:r>
        <w:rPr>
          <w:spacing w:val="-3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ind w:left="1530" w:right="824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53"/>
        </w:rPr>
        <w:t xml:space="preserve"> </w:t>
      </w:r>
      <w:r>
        <w:t>устройство</w:t>
      </w:r>
      <w:r>
        <w:rPr>
          <w:spacing w:val="53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Федерации.</w:t>
      </w:r>
      <w:r>
        <w:rPr>
          <w:spacing w:val="53"/>
        </w:rPr>
        <w:t xml:space="preserve"> </w:t>
      </w:r>
      <w:r>
        <w:t>Субъекты</w:t>
      </w:r>
      <w:r>
        <w:rPr>
          <w:spacing w:val="54"/>
        </w:rPr>
        <w:t xml:space="preserve"> </w:t>
      </w:r>
      <w:r>
        <w:t>Россий-</w:t>
      </w:r>
    </w:p>
    <w:p w:rsidR="00563A7A" w:rsidRDefault="002A7DFB">
      <w:pPr>
        <w:pStyle w:val="a3"/>
        <w:ind w:right="826" w:firstLine="0"/>
      </w:pPr>
      <w:r>
        <w:t>ской 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 Конституционный</w:t>
      </w:r>
      <w:r>
        <w:rPr>
          <w:spacing w:val="-1"/>
        </w:rPr>
        <w:t xml:space="preserve"> </w:t>
      </w:r>
      <w:r>
        <w:t>статус 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spacing w:line="251" w:lineRule="exact"/>
        <w:ind w:left="1530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563A7A" w:rsidRDefault="002A7DFB">
      <w:pPr>
        <w:pStyle w:val="a3"/>
        <w:ind w:right="820"/>
      </w:pPr>
      <w:r>
        <w:t>Конституция Российской Федерации о правовом статусе человека и гражданина. Граждан-</w:t>
      </w:r>
      <w:r>
        <w:rPr>
          <w:spacing w:val="1"/>
        </w:rPr>
        <w:t xml:space="preserve"> </w:t>
      </w:r>
      <w:r>
        <w:t>ство Российской Федерации. Взаимосвязь конституционных прав, свобод и обязанностей гражда-</w:t>
      </w:r>
      <w:r>
        <w:rPr>
          <w:spacing w:val="1"/>
        </w:rPr>
        <w:t xml:space="preserve"> </w:t>
      </w:r>
      <w:r>
        <w:t>нина</w:t>
      </w:r>
      <w:r>
        <w:rPr>
          <w:spacing w:val="-1"/>
        </w:rPr>
        <w:t xml:space="preserve"> </w:t>
      </w:r>
      <w:r>
        <w:t>Российской Федерации.</w:t>
      </w:r>
    </w:p>
    <w:p w:rsidR="00563A7A" w:rsidRDefault="002A7DFB">
      <w:pPr>
        <w:pStyle w:val="8"/>
        <w:spacing w:before="5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</w:p>
    <w:p w:rsidR="00563A7A" w:rsidRDefault="002A7DFB">
      <w:pPr>
        <w:pStyle w:val="a3"/>
        <w:spacing w:line="242" w:lineRule="auto"/>
        <w:ind w:left="1530" w:right="1856" w:firstLine="0"/>
        <w:jc w:val="left"/>
      </w:pPr>
      <w:r>
        <w:t>Социальная структура общества. Многообразие социальных общностей и групп.</w:t>
      </w:r>
      <w:r>
        <w:rPr>
          <w:spacing w:val="-5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563A7A" w:rsidRDefault="002A7DFB">
      <w:pPr>
        <w:pStyle w:val="a3"/>
        <w:spacing w:line="242" w:lineRule="auto"/>
        <w:ind w:left="1530" w:right="1311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2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563A7A" w:rsidRDefault="002A7DFB">
      <w:pPr>
        <w:pStyle w:val="a3"/>
        <w:spacing w:line="242" w:lineRule="auto"/>
        <w:ind w:right="816"/>
        <w:jc w:val="left"/>
      </w:pPr>
      <w:r>
        <w:t>Роль семьи в социализации личности. Функции семьи. Семейные ценности. Основные роли</w:t>
      </w:r>
      <w:r>
        <w:rPr>
          <w:spacing w:val="-5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Этнос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нация.</w:t>
      </w:r>
      <w:r>
        <w:rPr>
          <w:spacing w:val="13"/>
        </w:rPr>
        <w:t xml:space="preserve"> </w:t>
      </w:r>
      <w:r>
        <w:t>Россия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многонациональное</w:t>
      </w:r>
      <w:r>
        <w:rPr>
          <w:spacing w:val="10"/>
        </w:rPr>
        <w:t xml:space="preserve"> </w:t>
      </w:r>
      <w:r>
        <w:t>государство.</w:t>
      </w:r>
      <w:r>
        <w:rPr>
          <w:spacing w:val="10"/>
        </w:rPr>
        <w:t xml:space="preserve"> </w:t>
      </w:r>
      <w:r>
        <w:t>Этносы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куль-</w:t>
      </w:r>
    </w:p>
    <w:p w:rsidR="00563A7A" w:rsidRDefault="002A7DFB">
      <w:pPr>
        <w:pStyle w:val="a3"/>
        <w:spacing w:line="240" w:lineRule="exact"/>
        <w:ind w:firstLine="0"/>
        <w:jc w:val="left"/>
      </w:pPr>
      <w:r>
        <w:t>тур.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Социальная</w:t>
      </w:r>
      <w:r>
        <w:rPr>
          <w:spacing w:val="22"/>
        </w:rPr>
        <w:t xml:space="preserve"> </w:t>
      </w:r>
      <w:r>
        <w:t>политика</w:t>
      </w:r>
      <w:r>
        <w:rPr>
          <w:spacing w:val="23"/>
        </w:rPr>
        <w:t xml:space="preserve"> </w:t>
      </w:r>
      <w:r>
        <w:t>Российского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3"/>
        </w:rPr>
        <w:t xml:space="preserve"> </w:t>
      </w:r>
      <w:r>
        <w:t>Социальные</w:t>
      </w:r>
      <w:r>
        <w:rPr>
          <w:spacing w:val="20"/>
        </w:rPr>
        <w:t xml:space="preserve"> </w:t>
      </w:r>
      <w:r>
        <w:t>конфликты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пути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разре-</w:t>
      </w:r>
    </w:p>
    <w:p w:rsidR="00563A7A" w:rsidRDefault="002A7DFB">
      <w:pPr>
        <w:pStyle w:val="a3"/>
        <w:ind w:right="823" w:firstLine="0"/>
      </w:pPr>
      <w:r>
        <w:t>шения.</w:t>
      </w:r>
      <w:r>
        <w:rPr>
          <w:spacing w:val="-7"/>
        </w:rPr>
        <w:t xml:space="preserve"> </w:t>
      </w:r>
      <w:r>
        <w:t>Отклоняющееся</w:t>
      </w:r>
      <w:r>
        <w:rPr>
          <w:spacing w:val="-7"/>
        </w:rPr>
        <w:t xml:space="preserve"> </w:t>
      </w:r>
      <w:r>
        <w:t>поведение.</w:t>
      </w:r>
      <w:r>
        <w:rPr>
          <w:spacing w:val="-6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наркомании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алкоголизма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  <w:r>
        <w:rPr>
          <w:spacing w:val="-53"/>
        </w:rPr>
        <w:t xml:space="preserve"> </w:t>
      </w:r>
      <w:r>
        <w:t>Профилактика негативных отклонений поведения. Социальная и личная значимость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8"/>
        <w:spacing w:before="4" w:line="251" w:lineRule="exact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</w:t>
      </w:r>
    </w:p>
    <w:p w:rsidR="00563A7A" w:rsidRDefault="002A7DFB">
      <w:pPr>
        <w:pStyle w:val="a3"/>
        <w:ind w:right="828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еѐ противоречия. Глобальные проблемы и возможности их решения. Экологическая</w:t>
      </w:r>
      <w:r>
        <w:rPr>
          <w:spacing w:val="-52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еѐ улучшения.</w:t>
      </w:r>
    </w:p>
    <w:p w:rsidR="00563A7A" w:rsidRDefault="002A7DFB">
      <w:pPr>
        <w:pStyle w:val="a3"/>
        <w:ind w:left="1530" w:right="1978" w:firstLine="0"/>
        <w:jc w:val="left"/>
      </w:pPr>
      <w:r>
        <w:t>Молодѐжь - активный участник общественной жизни. Волонтѐрское движение.</w:t>
      </w:r>
      <w:r>
        <w:rPr>
          <w:spacing w:val="-5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4"/>
        </w:rPr>
        <w:t xml:space="preserve"> </w:t>
      </w:r>
      <w:r>
        <w:t>будущего. Непрерывное</w:t>
      </w:r>
      <w:r>
        <w:rPr>
          <w:spacing w:val="-1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563A7A" w:rsidRDefault="002A7DFB">
      <w:pPr>
        <w:pStyle w:val="a3"/>
        <w:ind w:left="1530" w:firstLine="0"/>
        <w:jc w:val="left"/>
      </w:pP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личная</w:t>
      </w:r>
      <w:r>
        <w:rPr>
          <w:spacing w:val="11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жизни.</w:t>
      </w:r>
      <w:r>
        <w:rPr>
          <w:spacing w:val="13"/>
        </w:rPr>
        <w:t xml:space="preserve"> </w:t>
      </w:r>
      <w:r>
        <w:t>Мода</w:t>
      </w:r>
      <w:r>
        <w:rPr>
          <w:spacing w:val="11"/>
        </w:rPr>
        <w:t xml:space="preserve"> </w:t>
      </w:r>
      <w:r>
        <w:t>и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спорт.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Современные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</w:p>
    <w:p w:rsidR="00563A7A" w:rsidRDefault="002A7DFB">
      <w:pPr>
        <w:pStyle w:val="a3"/>
        <w:spacing w:line="252" w:lineRule="exact"/>
        <w:ind w:firstLine="0"/>
      </w:pP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6"/>
        </w:rPr>
        <w:t xml:space="preserve"> </w:t>
      </w:r>
      <w:r>
        <w:t>пространстве.</w:t>
      </w:r>
    </w:p>
    <w:p w:rsidR="00563A7A" w:rsidRDefault="002A7DFB">
      <w:pPr>
        <w:pStyle w:val="a3"/>
        <w:spacing w:line="252" w:lineRule="exact"/>
        <w:ind w:left="1530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563A7A" w:rsidRDefault="002A7DFB">
      <w:pPr>
        <w:pStyle w:val="7"/>
        <w:spacing w:before="6" w:line="250" w:lineRule="exac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</w:p>
    <w:p w:rsidR="00563A7A" w:rsidRDefault="002A7DFB">
      <w:pPr>
        <w:pStyle w:val="a3"/>
        <w:ind w:right="820"/>
      </w:pPr>
      <w:r>
        <w:rPr>
          <w:b/>
          <w:i/>
          <w:spacing w:val="-1"/>
        </w:rPr>
        <w:t>Личностные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обществознания</w:t>
      </w:r>
      <w:r>
        <w:rPr>
          <w:spacing w:val="-14"/>
        </w:rPr>
        <w:t xml:space="preserve"> </w:t>
      </w:r>
      <w:r>
        <w:t>воплощают</w:t>
      </w:r>
      <w:r>
        <w:rPr>
          <w:spacing w:val="-11"/>
        </w:rPr>
        <w:t xml:space="preserve"> </w:t>
      </w:r>
      <w:r>
        <w:t>традиционные</w:t>
      </w:r>
      <w:r>
        <w:rPr>
          <w:spacing w:val="-12"/>
        </w:rPr>
        <w:t xml:space="preserve"> </w:t>
      </w:r>
      <w:r>
        <w:t>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от-</w:t>
      </w:r>
      <w:r>
        <w:rPr>
          <w:spacing w:val="1"/>
        </w:rPr>
        <w:t xml:space="preserve"> </w:t>
      </w:r>
      <w:r>
        <w:t>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собственных решений. Они достигаются в единстве учебной и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установки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практических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 w:firstLine="0"/>
      </w:pPr>
      <w:r>
        <w:t>задач социальной направленности и опыта конструктивного социального поведения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в части: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780"/>
        </w:tabs>
        <w:ind w:right="820" w:firstLine="707"/>
        <w:jc w:val="both"/>
      </w:pPr>
      <w:r>
        <w:t>гражданского воспитания: готовность к выполнению обязанностей гражданина и реали-</w:t>
      </w:r>
      <w:r>
        <w:rPr>
          <w:spacing w:val="1"/>
        </w:rPr>
        <w:t xml:space="preserve"> </w:t>
      </w:r>
      <w:r>
        <w:t>зации его прав, 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сообщества,</w:t>
      </w:r>
      <w:r>
        <w:rPr>
          <w:spacing w:val="-11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страны,</w:t>
      </w:r>
      <w:r>
        <w:rPr>
          <w:spacing w:val="-11"/>
        </w:rPr>
        <w:t xml:space="preserve"> </w:t>
      </w:r>
      <w:r>
        <w:t>неприятие</w:t>
      </w:r>
      <w:r>
        <w:rPr>
          <w:spacing w:val="-53"/>
        </w:rPr>
        <w:t xml:space="preserve"> </w:t>
      </w:r>
      <w:r>
        <w:t>любых форм экстремизма, дискриминации, понимание роли различных социальных институтов в</w:t>
      </w:r>
      <w:r>
        <w:rPr>
          <w:spacing w:val="1"/>
        </w:rPr>
        <w:t xml:space="preserve"> </w:t>
      </w:r>
      <w:r>
        <w:t>жизни человека, представление об основных правах, свободах и обязанностях гражданина, соци-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многоконфессио-</w:t>
      </w:r>
      <w:r>
        <w:rPr>
          <w:spacing w:val="-52"/>
        </w:rPr>
        <w:t xml:space="preserve"> </w:t>
      </w:r>
      <w:r>
        <w:t>нальном обществе, представление о способах противодействия коррупции; готовность к разнооб-</w:t>
      </w:r>
      <w:r>
        <w:rPr>
          <w:spacing w:val="1"/>
        </w:rPr>
        <w:t xml:space="preserve"> </w:t>
      </w:r>
      <w:r>
        <w:t>разной созидательной деятельности, стремление к взаимопониманию и взаимопомощи;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школьном</w:t>
      </w:r>
      <w:r>
        <w:rPr>
          <w:spacing w:val="-5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784"/>
        </w:tabs>
        <w:spacing w:before="2"/>
        <w:ind w:right="821" w:firstLine="707"/>
        <w:jc w:val="both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 и многоконфессиональном обществе, проявление интереса к познанию родного языка,</w:t>
      </w:r>
      <w:r>
        <w:rPr>
          <w:spacing w:val="-52"/>
        </w:rPr>
        <w:t xml:space="preserve"> </w:t>
      </w:r>
      <w:r>
        <w:t>истории, культуры Российской Федерации, своего края, народов России, ценностное отношение 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-52"/>
        </w:rPr>
        <w:t xml:space="preserve"> </w:t>
      </w:r>
      <w:r>
        <w:t>трудовым достижениям народа, уважение к символам России, государственным праздникам, ис-</w:t>
      </w:r>
      <w:r>
        <w:rPr>
          <w:spacing w:val="1"/>
        </w:rPr>
        <w:t xml:space="preserve"> </w:t>
      </w:r>
      <w:r>
        <w:t>торическому,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 стране;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792"/>
        </w:tabs>
        <w:ind w:right="819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выбора, готовность оценивать своѐ поведение и поступки, поведение и по-</w:t>
      </w:r>
      <w:r>
        <w:rPr>
          <w:spacing w:val="1"/>
        </w:rPr>
        <w:t xml:space="preserve"> </w:t>
      </w:r>
      <w:r>
        <w:t>ступки других людей с позиции нравственных и правовых норм с учѐтом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 поступков;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811"/>
        </w:tabs>
        <w:ind w:right="825" w:firstLine="707"/>
        <w:jc w:val="both"/>
      </w:pPr>
      <w:r>
        <w:t>эстетического воспитания: восприимчивость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осознание</w:t>
      </w:r>
      <w:r>
        <w:rPr>
          <w:spacing w:val="-53"/>
        </w:rPr>
        <w:t xml:space="preserve"> </w:t>
      </w:r>
      <w:r>
        <w:t>важности художественной культуры как средства коммуникации и самовыражения, 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этнических культурных традиций и 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 искусства;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784"/>
        </w:tabs>
        <w:ind w:right="821" w:firstLine="707"/>
        <w:jc w:val="both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 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жизни, осознание последствий и неприятие вредных привычек (употребление ал-</w:t>
      </w:r>
      <w:r>
        <w:rPr>
          <w:spacing w:val="1"/>
        </w:rPr>
        <w:t xml:space="preserve"> </w:t>
      </w:r>
      <w:r>
        <w:t>коголя, наркотиков, курение) и иных форм вреда для физического и психического здоровья; со-</w:t>
      </w:r>
      <w:r>
        <w:rPr>
          <w:spacing w:val="1"/>
        </w:rPr>
        <w:t xml:space="preserve"> </w:t>
      </w:r>
      <w:r>
        <w:t>блюдение правил безопасности, в том числе навыки безопасного поведения в интернет-среде,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 информацион-</w:t>
      </w:r>
      <w:r>
        <w:rPr>
          <w:spacing w:val="1"/>
        </w:rPr>
        <w:t xml:space="preserve"> </w:t>
      </w:r>
      <w:r>
        <w:t>ным и природным условиям, в том числе осмысляя собственный опыт и выстраивая дальнейшие</w:t>
      </w:r>
      <w:r>
        <w:rPr>
          <w:spacing w:val="1"/>
        </w:rPr>
        <w:t xml:space="preserve"> </w:t>
      </w:r>
      <w:r>
        <w:t>цели, умение принимать себя и других, не осуждая, сформированность навыков рефлексии, при-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своего права на 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782"/>
        </w:tabs>
        <w:ind w:right="822" w:firstLine="707"/>
        <w:jc w:val="both"/>
      </w:pPr>
      <w:r>
        <w:t>трудового воспитания: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</w:t>
      </w:r>
      <w:r>
        <w:rPr>
          <w:spacing w:val="-53"/>
        </w:rPr>
        <w:t xml:space="preserve"> </w:t>
      </w:r>
      <w:r>
        <w:t>деятельность, интерес к практическому изучению профессий и труда различного рода, в том числе</w:t>
      </w:r>
      <w:r>
        <w:rPr>
          <w:spacing w:val="-52"/>
        </w:rPr>
        <w:t xml:space="preserve"> </w:t>
      </w:r>
      <w:r>
        <w:t>на основе применения изучаемого предметного знания; осознание важности обучения на протя-</w:t>
      </w:r>
      <w:r>
        <w:rPr>
          <w:spacing w:val="1"/>
        </w:rPr>
        <w:t xml:space="preserve"> </w:t>
      </w:r>
      <w:r>
        <w:t>жении</w:t>
      </w:r>
      <w:r>
        <w:rPr>
          <w:spacing w:val="-5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</w:t>
      </w:r>
      <w:r>
        <w:rPr>
          <w:spacing w:val="-5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этого,</w:t>
      </w:r>
      <w:r>
        <w:rPr>
          <w:spacing w:val="-6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</w:t>
      </w:r>
      <w:r>
        <w:rPr>
          <w:spacing w:val="-53"/>
        </w:rPr>
        <w:t xml:space="preserve"> </w:t>
      </w:r>
      <w:r>
        <w:t>индивидуальной траектории образования и жизненных планов с учѐтом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207"/>
        </w:numPr>
        <w:tabs>
          <w:tab w:val="left" w:pos="1801"/>
        </w:tabs>
        <w:ind w:right="820" w:firstLine="707"/>
        <w:jc w:val="both"/>
      </w:pPr>
      <w:r>
        <w:t>экологического воспитания: ориентация на применение знаний из социальных и есте-</w:t>
      </w:r>
      <w:r>
        <w:rPr>
          <w:spacing w:val="1"/>
        </w:rPr>
        <w:t xml:space="preserve"> </w:t>
      </w:r>
      <w:r>
        <w:t>ственных</w:t>
      </w:r>
      <w:r>
        <w:rPr>
          <w:spacing w:val="-4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rPr>
          <w:spacing w:val="-1"/>
        </w:rPr>
        <w:t>возможных</w:t>
      </w:r>
      <w:r>
        <w:rPr>
          <w:spacing w:val="-10"/>
        </w:rPr>
        <w:t xml:space="preserve"> </w:t>
      </w:r>
      <w:r>
        <w:rPr>
          <w:spacing w:val="-1"/>
        </w:rPr>
        <w:t>последствий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53"/>
        </w:rPr>
        <w:t xml:space="preserve"> </w:t>
      </w:r>
      <w:r>
        <w:t>культуры, 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 действий, приносящих вред окружающей среде; осознание своей роли как гражданина и</w:t>
      </w:r>
      <w:r>
        <w:rPr>
          <w:spacing w:val="-53"/>
        </w:rPr>
        <w:t xml:space="preserve"> </w:t>
      </w:r>
      <w:r>
        <w:t>потребителя в условиях взаимосвязи природной, технологической и социальной сред, готовность к</w:t>
      </w:r>
      <w:r>
        <w:rPr>
          <w:spacing w:val="-5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07"/>
        </w:numPr>
        <w:tabs>
          <w:tab w:val="left" w:pos="1840"/>
        </w:tabs>
        <w:spacing w:before="92"/>
        <w:ind w:right="821" w:firstLine="707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 представлений об основных закономерностях развития человека, природы и общества, о</w:t>
      </w:r>
      <w:r>
        <w:rPr>
          <w:spacing w:val="1"/>
        </w:rPr>
        <w:t xml:space="preserve"> </w:t>
      </w:r>
      <w:r>
        <w:t>взаимосвязях человека с природной и социальной средой; овладение языковой и читательской</w:t>
      </w:r>
      <w:r>
        <w:rPr>
          <w:spacing w:val="1"/>
        </w:rPr>
        <w:t xml:space="preserve"> </w:t>
      </w:r>
      <w:r>
        <w:t>культурой как средством познания мира, овладение основными навыками исследовательской дея-</w:t>
      </w:r>
      <w:r>
        <w:rPr>
          <w:spacing w:val="1"/>
        </w:rPr>
        <w:t xml:space="preserve"> </w:t>
      </w:r>
      <w:r>
        <w:t>тельности, установка на осмысление опыта, наблюдений, поступков и стремление совершенство-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благополучия.</w:t>
      </w:r>
    </w:p>
    <w:p w:rsidR="00563A7A" w:rsidRDefault="002A7DFB">
      <w:pPr>
        <w:pStyle w:val="a3"/>
        <w:spacing w:before="1"/>
        <w:ind w:right="823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:rsidR="00563A7A" w:rsidRDefault="002A7DFB">
      <w:pPr>
        <w:pStyle w:val="a3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ведущей деятельности возраста, норм и правил общественного поведения, форм соци-</w:t>
      </w:r>
      <w:r>
        <w:rPr>
          <w:spacing w:val="1"/>
        </w:rPr>
        <w:t xml:space="preserve"> </w:t>
      </w:r>
      <w:r>
        <w:t>альной жизни в группах и сообществах, включая семью, группы, сформированные по профессио-</w:t>
      </w:r>
      <w:r>
        <w:rPr>
          <w:spacing w:val="1"/>
        </w:rPr>
        <w:t xml:space="preserve"> </w:t>
      </w:r>
      <w:r>
        <w:t>нальной деятельности, а также в рамках социального взаимодействия с людьми из другой куль-</w:t>
      </w:r>
      <w:r>
        <w:rPr>
          <w:spacing w:val="1"/>
        </w:rPr>
        <w:t xml:space="preserve"> </w:t>
      </w:r>
      <w:r>
        <w:t>турной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способность обучающихся во взаимодействии в условиях неопределенности, открытость</w:t>
      </w:r>
      <w:r>
        <w:rPr>
          <w:spacing w:val="-5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 других;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способность действовать в условиях неопределенности, открытость опыту и 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людей;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навык выявления и связывания образов, способность формирования новых знаний, в том</w:t>
      </w:r>
      <w:r>
        <w:rPr>
          <w:spacing w:val="-52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своѐ</w:t>
      </w:r>
      <w:r>
        <w:rPr>
          <w:spacing w:val="-52"/>
        </w:rPr>
        <w:t xml:space="preserve"> </w:t>
      </w:r>
      <w:r>
        <w:t>развитие;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умение распознавать конкретные примеры понятия по характерным признакам, выпол-</w:t>
      </w:r>
      <w:r>
        <w:rPr>
          <w:spacing w:val="1"/>
        </w:rPr>
        <w:t xml:space="preserve"> </w:t>
      </w:r>
      <w:r>
        <w:t>нять операции в соответствии с определением и простейшими свойствами понятия, конкретизи-</w:t>
      </w:r>
      <w:r>
        <w:rPr>
          <w:spacing w:val="1"/>
        </w:rPr>
        <w:t xml:space="preserve"> </w:t>
      </w:r>
      <w:r>
        <w:t>ровать понятие примерами, использовать понятие и его свойства при решении задач (далее - опе-</w:t>
      </w:r>
      <w:r>
        <w:rPr>
          <w:spacing w:val="1"/>
        </w:rPr>
        <w:t xml:space="preserve"> </w:t>
      </w:r>
      <w:r>
        <w:t>рировать понятиями), а также оперировать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563A7A" w:rsidRDefault="002A7DFB">
      <w:pPr>
        <w:pStyle w:val="a3"/>
        <w:spacing w:line="269" w:lineRule="exact"/>
        <w:ind w:left="1530" w:firstLine="0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последствия,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7"/>
        </w:rPr>
        <w:t xml:space="preserve"> </w:t>
      </w:r>
      <w:r>
        <w:t>ситуацию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7"/>
        </w:rPr>
        <w:t xml:space="preserve"> </w:t>
      </w:r>
      <w:r>
        <w:t>требующий</w:t>
      </w:r>
      <w:r>
        <w:rPr>
          <w:spacing w:val="-8"/>
        </w:rPr>
        <w:t xml:space="preserve"> </w:t>
      </w:r>
      <w:r>
        <w:t>контрмер;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оценивать ситуацию стресса, корректировать принимаемые решения и действия, фор-</w:t>
      </w:r>
      <w:r>
        <w:rPr>
          <w:spacing w:val="1"/>
        </w:rPr>
        <w:t xml:space="preserve"> </w:t>
      </w:r>
      <w:r>
        <w:t>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563A7A" w:rsidRDefault="002A7DFB">
      <w:pPr>
        <w:pStyle w:val="a3"/>
        <w:ind w:right="821"/>
      </w:pPr>
      <w:r>
        <w:t>В результате изучения обществознания на уровне основного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коммуника-</w:t>
      </w:r>
      <w:r>
        <w:rPr>
          <w:spacing w:val="1"/>
        </w:rPr>
        <w:t xml:space="preserve"> </w:t>
      </w:r>
      <w:r>
        <w:t>тивные универсальные учебные действия, регулятивные универсальные учебные действия, сов-</w:t>
      </w:r>
      <w:r>
        <w:rPr>
          <w:spacing w:val="1"/>
        </w:rPr>
        <w:t xml:space="preserve"> </w:t>
      </w:r>
      <w:r>
        <w:t>местная деятельность.</w:t>
      </w:r>
    </w:p>
    <w:p w:rsidR="00563A7A" w:rsidRDefault="002A7DFB">
      <w:pPr>
        <w:ind w:left="822" w:right="824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3"/>
        <w:spacing w:line="268" w:lineRule="exact"/>
        <w:ind w:left="1530" w:firstLine="0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563A7A" w:rsidRDefault="002A7DFB">
      <w:pPr>
        <w:pStyle w:val="a3"/>
        <w:ind w:right="825"/>
      </w:pPr>
      <w:r>
        <w:rPr>
          <w:rFonts w:ascii="Symbol" w:hAnsi="Symbol"/>
          <w:spacing w:val="-1"/>
        </w:rPr>
        <w:t></w:t>
      </w:r>
      <w:r>
        <w:rPr>
          <w:spacing w:val="53"/>
        </w:rPr>
        <w:t xml:space="preserve"> </w:t>
      </w:r>
      <w:r>
        <w:rPr>
          <w:spacing w:val="-1"/>
        </w:rPr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12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фактов,</w:t>
      </w:r>
      <w:r>
        <w:rPr>
          <w:spacing w:val="-11"/>
        </w:rPr>
        <w:t xml:space="preserve"> </w:t>
      </w:r>
      <w:r>
        <w:t>основания</w:t>
      </w:r>
      <w:r>
        <w:rPr>
          <w:spacing w:val="-11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 учѐтом предложенной задачи выявлять закономерности и противоречия в рассматри-</w:t>
      </w:r>
      <w:r>
        <w:rPr>
          <w:spacing w:val="1"/>
        </w:rPr>
        <w:t xml:space="preserve"> </w:t>
      </w:r>
      <w:r>
        <w:t>ваемых</w:t>
      </w:r>
      <w:r>
        <w:rPr>
          <w:spacing w:val="-4"/>
        </w:rPr>
        <w:t xml:space="preserve"> </w:t>
      </w:r>
      <w:r>
        <w:t>фактах, данных и</w:t>
      </w:r>
      <w:r>
        <w:rPr>
          <w:spacing w:val="-3"/>
        </w:rPr>
        <w:t xml:space="preserve"> </w:t>
      </w:r>
      <w:r>
        <w:t>наблюдениях;</w:t>
      </w:r>
    </w:p>
    <w:p w:rsidR="00563A7A" w:rsidRDefault="002A7DFB">
      <w:pPr>
        <w:pStyle w:val="a3"/>
        <w:ind w:right="824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</w:t>
      </w:r>
      <w:r>
        <w:t xml:space="preserve"> </w:t>
      </w:r>
      <w:r>
        <w:rPr>
          <w:spacing w:val="-1"/>
        </w:rPr>
        <w:t>предлагать</w:t>
      </w:r>
      <w:r>
        <w:rPr>
          <w:spacing w:val="-13"/>
        </w:rPr>
        <w:t xml:space="preserve"> </w:t>
      </w:r>
      <w:r>
        <w:t>критерии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противоречий;</w:t>
      </w:r>
      <w:r>
        <w:rPr>
          <w:spacing w:val="-10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дефицит</w:t>
      </w:r>
      <w:r>
        <w:rPr>
          <w:spacing w:val="-5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 для 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выявлять причинно-следственные связи при изучении явлений и процессов; делать вы-</w:t>
      </w:r>
      <w:r>
        <w:rPr>
          <w:spacing w:val="1"/>
        </w:rPr>
        <w:t xml:space="preserve"> </w:t>
      </w:r>
      <w:r>
        <w:t>воды с использованием дедуктивных и индуктивных умозаключений, умозаключений по аналогии,</w:t>
      </w:r>
      <w:r>
        <w:rPr>
          <w:spacing w:val="-5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3"/>
        <w:spacing w:before="101"/>
        <w:ind w:left="1530" w:firstLine="0"/>
      </w:pPr>
      <w:r>
        <w:rPr>
          <w:rFonts w:ascii="Symbol" w:hAnsi="Symbol"/>
        </w:rPr>
        <w:t></w:t>
      </w:r>
      <w:r>
        <w:rPr>
          <w:spacing w:val="49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всѐ</w:t>
      </w:r>
      <w:r>
        <w:rPr>
          <w:spacing w:val="-2"/>
        </w:rPr>
        <w:t xml:space="preserve"> </w:t>
      </w:r>
      <w:r>
        <w:t>вокруг.</w:t>
      </w:r>
    </w:p>
    <w:p w:rsidR="00563A7A" w:rsidRDefault="002A7DFB">
      <w:pPr>
        <w:spacing w:before="1"/>
        <w:ind w:left="1530"/>
        <w:jc w:val="both"/>
        <w:rPr>
          <w:b/>
          <w:i/>
        </w:rPr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действия</w:t>
      </w:r>
    </w:p>
    <w:p w:rsidR="00563A7A" w:rsidRDefault="002A7DFB">
      <w:pPr>
        <w:pStyle w:val="a3"/>
        <w:spacing w:before="1" w:line="252" w:lineRule="exact"/>
        <w:ind w:firstLine="0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разрыв между реальным и желательным состоянием ситуации, 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 искомое и данное;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формулировать гипотезу об истинности собственных суждений и суждений других,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 особенностей объекта изучения, причинно-следственных связей и зависимостей объек-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оценивать на применимость и достоверность информацию, полученную в ходе иссле-</w:t>
      </w:r>
      <w:r>
        <w:rPr>
          <w:spacing w:val="1"/>
        </w:rPr>
        <w:t xml:space="preserve"> </w:t>
      </w:r>
      <w:r>
        <w:t>дования;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прогнозировать возможное дальнейшее развитие процессов, событий и их последствия в</w:t>
      </w:r>
      <w:r>
        <w:rPr>
          <w:spacing w:val="-52"/>
        </w:rPr>
        <w:t xml:space="preserve"> </w:t>
      </w:r>
      <w:r>
        <w:t>аналогичных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сходных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2"/>
        </w:rPr>
        <w:t xml:space="preserve"> </w:t>
      </w:r>
      <w:r>
        <w:t>выдвигать</w:t>
      </w:r>
      <w:r>
        <w:rPr>
          <w:spacing w:val="-12"/>
        </w:rPr>
        <w:t xml:space="preserve"> </w:t>
      </w:r>
      <w:r>
        <w:t>предположения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контекстах.</w:t>
      </w:r>
    </w:p>
    <w:p w:rsidR="00563A7A" w:rsidRDefault="002A7DFB">
      <w:pPr>
        <w:ind w:left="822" w:right="823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выбирать, анализировать, систематизировать и интерпретировать информацию различ-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самостоятельно выбирать оптимальную форму представления информации; оценивать</w:t>
      </w:r>
      <w:r>
        <w:rPr>
          <w:spacing w:val="1"/>
        </w:rPr>
        <w:t xml:space="preserve"> </w:t>
      </w:r>
      <w:r>
        <w:t>надѐжность информации по критериям, предложенным педагогическим работником или сформу-</w:t>
      </w:r>
      <w:r>
        <w:rPr>
          <w:spacing w:val="1"/>
        </w:rPr>
        <w:t xml:space="preserve"> </w:t>
      </w:r>
      <w:r>
        <w:t>лированным</w:t>
      </w:r>
      <w:r>
        <w:rPr>
          <w:spacing w:val="-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563A7A" w:rsidRDefault="002A7DFB">
      <w:pPr>
        <w:pStyle w:val="a3"/>
        <w:ind w:right="820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общения </w:t>
      </w:r>
      <w:r>
        <w:t>как часть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выражать себя (свою точку зрения) в устных и письменных текстах; распознавать не-</w:t>
      </w:r>
      <w:r>
        <w:rPr>
          <w:spacing w:val="1"/>
        </w:rPr>
        <w:t xml:space="preserve"> </w:t>
      </w:r>
      <w:r>
        <w:t>вербальные средства общения, понимать значение социальных знаков, знать и распознавать пред-</w:t>
      </w:r>
      <w:r>
        <w:rPr>
          <w:spacing w:val="1"/>
        </w:rPr>
        <w:t xml:space="preserve"> </w:t>
      </w:r>
      <w:r>
        <w:t>посылки</w:t>
      </w:r>
      <w:r>
        <w:rPr>
          <w:spacing w:val="-1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3"/>
        <w:ind w:right="82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 выбирать формат выступления с учѐтом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материалов.</w:t>
      </w:r>
    </w:p>
    <w:p w:rsidR="00563A7A" w:rsidRDefault="002A7DFB">
      <w:pPr>
        <w:pStyle w:val="a3"/>
        <w:ind w:right="825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самоорганизации </w:t>
      </w:r>
      <w:r>
        <w:t>как части ре-</w:t>
      </w:r>
      <w:r>
        <w:rPr>
          <w:spacing w:val="1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3"/>
        <w:spacing w:before="101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3"/>
        <w:ind w:right="822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563A7A" w:rsidRDefault="002A7DFB">
      <w:pPr>
        <w:pStyle w:val="a3"/>
        <w:spacing w:line="268" w:lineRule="exact"/>
        <w:ind w:left="1530" w:firstLine="0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563A7A" w:rsidRDefault="002A7DFB">
      <w:pPr>
        <w:ind w:left="822" w:right="823" w:firstLine="707"/>
        <w:jc w:val="both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самоконтроля,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55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 ситуации и предлагать план еѐ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 могут возникнуть при решении учебной задачи, адаптировать 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563A7A" w:rsidRDefault="002A7DFB">
      <w:pPr>
        <w:pStyle w:val="a3"/>
        <w:spacing w:before="1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приобретѐнному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изменившихся си-</w:t>
      </w:r>
      <w:r>
        <w:rPr>
          <w:spacing w:val="1"/>
        </w:rPr>
        <w:t xml:space="preserve"> </w:t>
      </w:r>
      <w:r>
        <w:t>туаций, установленных ошибок, возникших трудностей; оценивать соответствие результата цели и</w:t>
      </w:r>
      <w:r>
        <w:rPr>
          <w:spacing w:val="-52"/>
        </w:rPr>
        <w:t xml:space="preserve"> </w:t>
      </w:r>
      <w:r>
        <w:t>условиям;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различать, называть и управлять собственными эмоциями и эмоциями других; выявлять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причины</w:t>
      </w:r>
      <w:r>
        <w:rPr>
          <w:spacing w:val="-2"/>
        </w:rPr>
        <w:t xml:space="preserve"> </w:t>
      </w:r>
      <w:r>
        <w:t>эмоций;</w:t>
      </w:r>
    </w:p>
    <w:p w:rsidR="00563A7A" w:rsidRDefault="002A7DFB">
      <w:pPr>
        <w:pStyle w:val="a3"/>
        <w:spacing w:line="267" w:lineRule="exact"/>
        <w:ind w:left="1530" w:firstLine="0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регулировать способ выражения эмоций; осознанно относиться к другому человеку, его</w:t>
      </w:r>
      <w:r>
        <w:rPr>
          <w:spacing w:val="1"/>
        </w:rPr>
        <w:t xml:space="preserve"> </w:t>
      </w:r>
      <w:r>
        <w:t>мнению; признавать своѐ право на ошибку и такое же право другого;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-3"/>
        </w:rPr>
        <w:t xml:space="preserve"> </w:t>
      </w:r>
      <w:r>
        <w:t>открытость себе</w:t>
      </w:r>
      <w:r>
        <w:rPr>
          <w:spacing w:val="-2"/>
        </w:rPr>
        <w:t xml:space="preserve"> </w:t>
      </w:r>
      <w:r>
        <w:t>и другим.</w:t>
      </w:r>
    </w:p>
    <w:p w:rsidR="00563A7A" w:rsidRDefault="002A7DFB">
      <w:pPr>
        <w:spacing w:line="252" w:lineRule="exact"/>
        <w:ind w:left="1530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еѐ дости-</w:t>
      </w:r>
      <w:r>
        <w:rPr>
          <w:spacing w:val="1"/>
        </w:rPr>
        <w:t xml:space="preserve"> </w:t>
      </w:r>
      <w:r>
        <w:t>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49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обобщать</w:t>
      </w:r>
      <w:r>
        <w:rPr>
          <w:spacing w:val="-11"/>
        </w:rPr>
        <w:t xml:space="preserve"> </w:t>
      </w:r>
      <w:r>
        <w:t>мнения</w:t>
      </w:r>
      <w:r>
        <w:rPr>
          <w:spacing w:val="-12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руководить,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5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планировать организацию совместной работы, определять свою роль (с учѐтом предпо-</w:t>
      </w:r>
      <w:r>
        <w:rPr>
          <w:spacing w:val="1"/>
        </w:rPr>
        <w:t xml:space="preserve"> </w:t>
      </w:r>
      <w:r>
        <w:t>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63A7A" w:rsidRDefault="002A7DFB">
      <w:pPr>
        <w:pStyle w:val="a3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 про-</w:t>
      </w:r>
      <w:r>
        <w:rPr>
          <w:spacing w:val="1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готовность к предоставлению</w:t>
      </w:r>
      <w:r>
        <w:rPr>
          <w:spacing w:val="-3"/>
        </w:rPr>
        <w:t xml:space="preserve"> </w:t>
      </w:r>
      <w:r>
        <w:t>отчѐта 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a3"/>
        <w:ind w:right="826"/>
      </w:pPr>
      <w:r>
        <w:rPr>
          <w:b/>
          <w:i/>
        </w:rPr>
        <w:t xml:space="preserve">Предметные результаты </w:t>
      </w:r>
      <w:r>
        <w:t>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72"/>
        </w:tabs>
        <w:ind w:right="821" w:firstLine="707"/>
        <w:jc w:val="both"/>
      </w:pPr>
      <w:r>
        <w:t>освоение и применение системы знаний о социальных свойствах человека, особенностях</w:t>
      </w:r>
      <w:r>
        <w:rPr>
          <w:spacing w:val="-52"/>
        </w:rPr>
        <w:t xml:space="preserve"> </w:t>
      </w:r>
      <w:r>
        <w:t>его взаимодействия с другими людьми, важности семьи как базового социального института, ха-</w:t>
      </w:r>
      <w:r>
        <w:rPr>
          <w:spacing w:val="1"/>
        </w:rPr>
        <w:t xml:space="preserve"> </w:t>
      </w:r>
      <w:r>
        <w:t>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ственные отношения, включая правовые нормы, регулирующие типичные для несовершеннолет-</w:t>
      </w:r>
      <w:r>
        <w:rPr>
          <w:spacing w:val="1"/>
        </w:rPr>
        <w:t xml:space="preserve"> </w:t>
      </w:r>
      <w:r>
        <w:t>него и членов его семьи общественные отношения (в том числе нормы гражданского, трудового и</w:t>
      </w:r>
      <w:r>
        <w:rPr>
          <w:spacing w:val="1"/>
        </w:rPr>
        <w:t xml:space="preserve"> </w:t>
      </w:r>
      <w:r>
        <w:t>семейного права, основы налогового законодательства), процессах и явлениях в экономической (в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10"/>
        </w:rPr>
        <w:t xml:space="preserve"> </w:t>
      </w:r>
      <w:r>
        <w:rPr>
          <w:spacing w:val="-1"/>
        </w:rPr>
        <w:t>макро-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микроэкономики),</w:t>
      </w:r>
      <w:r>
        <w:rPr>
          <w:spacing w:val="-8"/>
        </w:rPr>
        <w:t xml:space="preserve"> </w:t>
      </w:r>
      <w:r>
        <w:t>социальной,</w:t>
      </w:r>
      <w:r>
        <w:rPr>
          <w:spacing w:val="-10"/>
        </w:rPr>
        <w:t xml:space="preserve"> </w:t>
      </w:r>
      <w:r>
        <w:t>духовной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общества;</w:t>
      </w:r>
      <w:r>
        <w:rPr>
          <w:spacing w:val="-53"/>
        </w:rPr>
        <w:t xml:space="preserve"> </w:t>
      </w:r>
      <w:r>
        <w:t>основах конституционного строя и организации государственной власти в Российской Федерации,</w:t>
      </w:r>
      <w:r>
        <w:rPr>
          <w:spacing w:val="1"/>
        </w:rPr>
        <w:t xml:space="preserve"> </w:t>
      </w:r>
      <w:r>
        <w:t>правовом статусе гражданина Российской Федерации (в том числе несовершеннолетнего), системе</w:t>
      </w:r>
      <w:r>
        <w:rPr>
          <w:spacing w:val="-52"/>
        </w:rPr>
        <w:t xml:space="preserve"> </w:t>
      </w:r>
      <w:r>
        <w:t>образования в Российской Федерации; основах государственной бюджетной и денежно-кредитной,</w:t>
      </w:r>
      <w:r>
        <w:rPr>
          <w:spacing w:val="-52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политики,</w:t>
      </w:r>
      <w:r>
        <w:rPr>
          <w:spacing w:val="21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противодействии</w:t>
      </w:r>
      <w:r>
        <w:rPr>
          <w:spacing w:val="20"/>
        </w:rPr>
        <w:t xml:space="preserve"> </w:t>
      </w:r>
      <w:r>
        <w:t>коррупции</w:t>
      </w:r>
      <w:r>
        <w:rPr>
          <w:spacing w:val="21"/>
        </w:rPr>
        <w:t xml:space="preserve"> </w:t>
      </w:r>
      <w:r>
        <w:t>в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Российской Федерации, обеспечении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804"/>
        </w:tabs>
        <w:ind w:right="821" w:firstLine="707"/>
        <w:jc w:val="both"/>
      </w:pPr>
      <w:r>
        <w:t>умение характеризовать традиционные российские духовно-нравственные ценности (в</w:t>
      </w:r>
      <w:r>
        <w:rPr>
          <w:spacing w:val="1"/>
        </w:rPr>
        <w:t xml:space="preserve"> </w:t>
      </w:r>
      <w:r>
        <w:t>том числе защита человеческой жизни, прав и свобод человека, семья, созидательный труд, слу-</w:t>
      </w:r>
      <w:r>
        <w:rPr>
          <w:spacing w:val="1"/>
        </w:rPr>
        <w:t xml:space="preserve"> </w:t>
      </w:r>
      <w:r>
        <w:t>жение Отечеству, нормы морали и нравственности, гуманизм, милосердие, справедливость, взаи-</w:t>
      </w:r>
      <w:r>
        <w:rPr>
          <w:spacing w:val="1"/>
        </w:rPr>
        <w:t xml:space="preserve"> </w:t>
      </w:r>
      <w:r>
        <w:t>мопомощь,</w:t>
      </w:r>
      <w:r>
        <w:rPr>
          <w:spacing w:val="-13"/>
        </w:rPr>
        <w:t xml:space="preserve"> </w:t>
      </w:r>
      <w:r>
        <w:t>коллективизм,</w:t>
      </w:r>
      <w:r>
        <w:rPr>
          <w:spacing w:val="-13"/>
        </w:rPr>
        <w:t xml:space="preserve"> </w:t>
      </w:r>
      <w:r>
        <w:t>историческое</w:t>
      </w:r>
      <w:r>
        <w:rPr>
          <w:spacing w:val="-10"/>
        </w:rPr>
        <w:t xml:space="preserve"> </w:t>
      </w:r>
      <w:r>
        <w:t>единство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преемственность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нашей</w:t>
      </w:r>
      <w:r>
        <w:rPr>
          <w:spacing w:val="-53"/>
        </w:rPr>
        <w:t xml:space="preserve"> </w:t>
      </w:r>
      <w:r>
        <w:t>Родины),</w:t>
      </w:r>
      <w:r>
        <w:rPr>
          <w:spacing w:val="-4"/>
        </w:rPr>
        <w:t xml:space="preserve"> </w:t>
      </w:r>
      <w:r>
        <w:t>государство как</w:t>
      </w:r>
      <w:r>
        <w:rPr>
          <w:spacing w:val="-2"/>
        </w:rPr>
        <w:t xml:space="preserve"> </w:t>
      </w:r>
      <w:r>
        <w:t>социальный институт;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89"/>
        </w:tabs>
        <w:ind w:right="821" w:firstLine="707"/>
        <w:jc w:val="both"/>
      </w:pPr>
      <w:r>
        <w:t>умение приводить примеры (в том числе моделировать ситуации) деятельности людей,</w:t>
      </w:r>
      <w:r>
        <w:rPr>
          <w:spacing w:val="1"/>
        </w:rPr>
        <w:t xml:space="preserve"> </w:t>
      </w:r>
      <w:r>
        <w:t>социальных объектов, явлений, процессов определѐнного типа в различных сферах общественной</w:t>
      </w:r>
      <w:r>
        <w:rPr>
          <w:spacing w:val="1"/>
        </w:rPr>
        <w:t xml:space="preserve"> </w:t>
      </w:r>
      <w:r>
        <w:t>жизни, их структурных элементов и проявлений основных функций; разного типа социальных от-</w:t>
      </w:r>
      <w:r>
        <w:rPr>
          <w:spacing w:val="1"/>
        </w:rPr>
        <w:t xml:space="preserve"> </w:t>
      </w:r>
      <w:r>
        <w:t>ношений, ситуаций, регулируемых различными видами социальных норм, в том числе связанных с</w:t>
      </w:r>
      <w:r>
        <w:rPr>
          <w:spacing w:val="-52"/>
        </w:rPr>
        <w:t xml:space="preserve"> </w:t>
      </w:r>
      <w:r>
        <w:rPr>
          <w:spacing w:val="-1"/>
        </w:rPr>
        <w:t>правонарушениями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наступлением</w:t>
      </w:r>
      <w:r>
        <w:rPr>
          <w:spacing w:val="-10"/>
        </w:rPr>
        <w:t xml:space="preserve"> </w:t>
      </w:r>
      <w:r>
        <w:t>юридической</w:t>
      </w:r>
      <w:r>
        <w:rPr>
          <w:spacing w:val="-14"/>
        </w:rPr>
        <w:t xml:space="preserve"> </w:t>
      </w:r>
      <w:r>
        <w:t>ответственности,</w:t>
      </w:r>
      <w:r>
        <w:rPr>
          <w:spacing w:val="-10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политических</w:t>
      </w:r>
      <w:r>
        <w:rPr>
          <w:spacing w:val="-11"/>
        </w:rPr>
        <w:t xml:space="preserve"> </w:t>
      </w:r>
      <w:r>
        <w:t>потрясений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833"/>
        </w:tabs>
        <w:spacing w:before="2"/>
        <w:ind w:right="822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ственный признак классификации) социальные объекты, явления, процессы, относящиеся к раз-</w:t>
      </w:r>
      <w:r>
        <w:rPr>
          <w:spacing w:val="1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сферам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92"/>
        </w:tabs>
        <w:ind w:right="825" w:firstLine="707"/>
        <w:jc w:val="both"/>
      </w:pPr>
      <w:r>
        <w:t>умение сравнивать (в том числе устанавливать основания для сравнения) деятельность</w:t>
      </w:r>
      <w:r>
        <w:rPr>
          <w:spacing w:val="1"/>
        </w:rPr>
        <w:t xml:space="preserve"> </w:t>
      </w:r>
      <w:r>
        <w:t>людей, социальные объекты, явления, процессы в различных сферах общественной жизни, их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84"/>
        </w:tabs>
        <w:ind w:right="819" w:firstLine="707"/>
        <w:jc w:val="both"/>
      </w:pPr>
      <w:r>
        <w:t>умение устанавливать и объяснять взаимосвязи социальных объектов, явлений, процес-</w:t>
      </w:r>
      <w:r>
        <w:rPr>
          <w:spacing w:val="1"/>
        </w:rPr>
        <w:t xml:space="preserve"> </w:t>
      </w:r>
      <w:r>
        <w:t>сов в различных сферах общественной жизни, их элементов и основных функций, включая взаи-</w:t>
      </w:r>
      <w:r>
        <w:rPr>
          <w:spacing w:val="1"/>
        </w:rPr>
        <w:t xml:space="preserve"> </w:t>
      </w:r>
      <w:r>
        <w:t>модействия общества и природы, человека и общества, сфер общественной жизни, гражданина и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потрясений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84"/>
        </w:tabs>
        <w:ind w:right="818" w:firstLine="707"/>
        <w:jc w:val="both"/>
      </w:pPr>
      <w:r>
        <w:t>умение использовать полученные знания для объяснения (устного и письменного) сущ-</w:t>
      </w:r>
      <w:r>
        <w:rPr>
          <w:spacing w:val="1"/>
        </w:rPr>
        <w:t xml:space="preserve"> </w:t>
      </w:r>
      <w:r>
        <w:t>ности, взаимосвязей явлений, процессов социальной действительности, в том числе для аргумен-</w:t>
      </w:r>
      <w:r>
        <w:rPr>
          <w:spacing w:val="1"/>
        </w:rPr>
        <w:t xml:space="preserve"> </w:t>
      </w:r>
      <w:r>
        <w:t>тированного объяснения роли информации и информационных технологий в современном мире,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опас-</w:t>
      </w:r>
      <w:r>
        <w:rPr>
          <w:spacing w:val="1"/>
        </w:rPr>
        <w:t xml:space="preserve"> </w:t>
      </w:r>
      <w:r>
        <w:t>ности наркомании и алкоголизма для человека и общества; необходимости правомерного налого-</w:t>
      </w:r>
      <w:r>
        <w:rPr>
          <w:spacing w:val="1"/>
        </w:rPr>
        <w:t xml:space="preserve"> </w:t>
      </w:r>
      <w:r>
        <w:t>вого поведения, противодействия коррупции, проведения в отношении нашей страны междуна-</w:t>
      </w:r>
      <w:r>
        <w:rPr>
          <w:spacing w:val="1"/>
        </w:rPr>
        <w:t xml:space="preserve"> </w:t>
      </w:r>
      <w:r>
        <w:t>родной политики «сдерживания»;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 несовершеннолетнего</w:t>
      </w:r>
      <w:r>
        <w:rPr>
          <w:spacing w:val="-2"/>
        </w:rPr>
        <w:t xml:space="preserve"> </w:t>
      </w:r>
      <w:r>
        <w:t>социальных ролей;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97"/>
        </w:tabs>
        <w:ind w:right="822" w:firstLine="707"/>
        <w:jc w:val="both"/>
      </w:pPr>
      <w:r>
        <w:t>умение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своѐ</w:t>
      </w:r>
      <w:r>
        <w:rPr>
          <w:spacing w:val="-5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явлениям, процессам 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789"/>
        </w:tabs>
        <w:ind w:right="821" w:firstLine="707"/>
        <w:jc w:val="both"/>
      </w:pPr>
      <w:r>
        <w:t>умение 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 выполнение типичных для несовершеннолетнего социальных ролей, типичные со-</w:t>
      </w:r>
      <w:r>
        <w:rPr>
          <w:spacing w:val="1"/>
        </w:rPr>
        <w:t xml:space="preserve"> </w:t>
      </w:r>
      <w:r>
        <w:t>циальные взаимодействия в различных сферах общественной жизни, в том числе процессы фор-</w:t>
      </w:r>
      <w:r>
        <w:rPr>
          <w:spacing w:val="1"/>
        </w:rPr>
        <w:t xml:space="preserve"> </w:t>
      </w:r>
      <w:r>
        <w:t>мирования,</w:t>
      </w:r>
      <w:r>
        <w:rPr>
          <w:spacing w:val="-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902"/>
        </w:tabs>
        <w:spacing w:before="1"/>
        <w:ind w:right="820" w:firstLine="707"/>
        <w:jc w:val="both"/>
      </w:pPr>
      <w:r>
        <w:t>овладение смысловым чтением текстов обществоведческой тематики, в том числе из-</w:t>
      </w:r>
      <w:r>
        <w:rPr>
          <w:spacing w:val="1"/>
        </w:rPr>
        <w:t xml:space="preserve"> </w:t>
      </w:r>
      <w:r>
        <w:t>влечений из Конституции Российской Федерации и других нормативных правовых актов; умение</w:t>
      </w:r>
      <w:r>
        <w:rPr>
          <w:spacing w:val="1"/>
        </w:rPr>
        <w:t xml:space="preserve"> </w:t>
      </w:r>
      <w:r>
        <w:t>составлять на их основе план, преобразовывать текстовую информацию в модели (таблицу, диа-</w:t>
      </w:r>
      <w:r>
        <w:rPr>
          <w:spacing w:val="1"/>
        </w:rPr>
        <w:t xml:space="preserve"> </w:t>
      </w:r>
      <w:r>
        <w:t>грамму,</w:t>
      </w:r>
      <w:r>
        <w:rPr>
          <w:spacing w:val="-1"/>
        </w:rPr>
        <w:t xml:space="preserve"> </w:t>
      </w:r>
      <w:r>
        <w:t>схему) и преобразовывать 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897"/>
        </w:tabs>
        <w:ind w:right="823" w:firstLine="707"/>
        <w:jc w:val="both"/>
      </w:pPr>
      <w:r>
        <w:t>овладение приѐмами поиска и извлечения социальной информации (текстовой, графи-</w:t>
      </w:r>
      <w:r>
        <w:rPr>
          <w:spacing w:val="1"/>
        </w:rPr>
        <w:t xml:space="preserve"> </w:t>
      </w:r>
      <w:r>
        <w:t>ческой,</w:t>
      </w:r>
      <w:r>
        <w:rPr>
          <w:spacing w:val="-10"/>
        </w:rPr>
        <w:t xml:space="preserve"> </w:t>
      </w:r>
      <w:r>
        <w:t>аудиовизуальной)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средств массовой информации (далее - СМИ)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информационно-телекоммуникационной</w:t>
      </w:r>
      <w:r>
        <w:rPr>
          <w:spacing w:val="8"/>
        </w:rPr>
        <w:t xml:space="preserve"> </w:t>
      </w:r>
      <w:r>
        <w:t>сети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«Интернет»;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907"/>
        </w:tabs>
        <w:ind w:right="820" w:firstLine="707"/>
        <w:jc w:val="both"/>
      </w:pPr>
      <w:r>
        <w:t>умение 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 социальную информацию, включая экономико-статистическую, из адаптированных ис-</w:t>
      </w:r>
      <w:r>
        <w:rPr>
          <w:spacing w:val="1"/>
        </w:rPr>
        <w:t xml:space="preserve"> </w:t>
      </w:r>
      <w:r>
        <w:t>точников (в том числе учебных материалов) и публикаций СМИ, соотносить еѐ с собственными</w:t>
      </w:r>
      <w:r>
        <w:rPr>
          <w:spacing w:val="1"/>
        </w:rPr>
        <w:t xml:space="preserve"> </w:t>
      </w:r>
      <w:r>
        <w:t>знаниями о моральном и правовом регулировании поведения человека, личным социальным опы-</w:t>
      </w:r>
      <w:r>
        <w:rPr>
          <w:spacing w:val="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обществоведческие 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892"/>
        </w:tabs>
        <w:spacing w:before="1"/>
        <w:ind w:right="821" w:firstLine="707"/>
        <w:jc w:val="both"/>
      </w:pPr>
      <w:r>
        <w:t>умение 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20"/>
        </w:rPr>
        <w:t xml:space="preserve"> </w:t>
      </w:r>
      <w:r>
        <w:t>моральным,</w:t>
      </w:r>
      <w:r>
        <w:rPr>
          <w:spacing w:val="19"/>
        </w:rPr>
        <w:t xml:space="preserve"> </w:t>
      </w:r>
      <w:r>
        <w:t>правовым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иным</w:t>
      </w:r>
      <w:r>
        <w:rPr>
          <w:spacing w:val="21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норм,</w:t>
      </w:r>
      <w:r>
        <w:rPr>
          <w:spacing w:val="22"/>
        </w:rPr>
        <w:t xml:space="preserve"> </w:t>
      </w:r>
      <w:r>
        <w:t>экономической</w:t>
      </w:r>
      <w:r>
        <w:rPr>
          <w:spacing w:val="22"/>
        </w:rPr>
        <w:t xml:space="preserve"> </w:t>
      </w:r>
      <w:r>
        <w:t>рациональ-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ности</w:t>
      </w:r>
      <w:r>
        <w:rPr>
          <w:spacing w:val="-8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финансами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8"/>
        </w:rPr>
        <w:t xml:space="preserve"> </w:t>
      </w:r>
      <w:r>
        <w:t>деятельностью,</w:t>
      </w:r>
      <w:r>
        <w:rPr>
          <w:spacing w:val="-52"/>
        </w:rPr>
        <w:t xml:space="preserve"> </w:t>
      </w:r>
      <w:r>
        <w:t>для оценки рисков осуществления финансовых махинаций, применения недобросовестных прак-</w:t>
      </w:r>
      <w:r>
        <w:rPr>
          <w:spacing w:val="1"/>
        </w:rPr>
        <w:t xml:space="preserve"> </w:t>
      </w:r>
      <w:r>
        <w:t>тик),</w:t>
      </w:r>
      <w:r>
        <w:rPr>
          <w:spacing w:val="-1"/>
        </w:rPr>
        <w:t xml:space="preserve"> </w:t>
      </w:r>
      <w:r>
        <w:t>осознание неприемлемости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антиобщественного поведения;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902"/>
        </w:tabs>
        <w:spacing w:before="2"/>
        <w:ind w:right="820" w:firstLine="707"/>
        <w:jc w:val="both"/>
      </w:pPr>
      <w:r>
        <w:t>приобретение опыта использования полученных знаний, включая основы финансовой</w:t>
      </w:r>
      <w:r>
        <w:rPr>
          <w:spacing w:val="1"/>
        </w:rPr>
        <w:t xml:space="preserve"> </w:t>
      </w:r>
      <w:r>
        <w:t>грамотности, в практической (включая выполнение проектов индивидуально и в группе) деятель-</w:t>
      </w:r>
      <w:r>
        <w:rPr>
          <w:spacing w:val="1"/>
        </w:rPr>
        <w:t xml:space="preserve"> </w:t>
      </w:r>
      <w:r>
        <w:t>ности, в повседневной жизни для реализации и защиты прав человека и гражданина, прав потре-</w:t>
      </w:r>
      <w:r>
        <w:rPr>
          <w:spacing w:val="1"/>
        </w:rPr>
        <w:t xml:space="preserve"> </w:t>
      </w:r>
      <w:r>
        <w:t>бителя (в том числе потребителя финансовых услуг) и осознанного выполнения гражданских обя-</w:t>
      </w:r>
      <w:r>
        <w:rPr>
          <w:spacing w:val="1"/>
        </w:rPr>
        <w:t xml:space="preserve"> </w:t>
      </w:r>
      <w:r>
        <w:t>занностей, для анализа потребления домашнего хозяйства, составления личного финансового пла-</w:t>
      </w:r>
      <w:r>
        <w:rPr>
          <w:spacing w:val="1"/>
        </w:rPr>
        <w:t xml:space="preserve"> </w:t>
      </w:r>
      <w:r>
        <w:t>на, для выбора профессии и оценки собственных перспектив в профессиональной сфере, а также</w:t>
      </w:r>
      <w:r>
        <w:rPr>
          <w:spacing w:val="1"/>
        </w:rPr>
        <w:t xml:space="preserve"> </w:t>
      </w:r>
      <w:r>
        <w:t>опыта публичного представления результатов своей деятельности в соответствии с темой и ситу-</w:t>
      </w:r>
      <w:r>
        <w:rPr>
          <w:spacing w:val="1"/>
        </w:rPr>
        <w:t xml:space="preserve"> </w:t>
      </w:r>
      <w:r>
        <w:t>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890"/>
        </w:tabs>
        <w:ind w:right="825" w:firstLine="707"/>
        <w:jc w:val="both"/>
      </w:pPr>
      <w:r>
        <w:t>приобретение опыта самостоятельного заполнения формы (в том числе электронной) и</w:t>
      </w:r>
      <w:r>
        <w:rPr>
          <w:spacing w:val="1"/>
        </w:rPr>
        <w:t xml:space="preserve"> </w:t>
      </w:r>
      <w:r>
        <w:t>составления простейших документов (заявления, обращения, декларации, доверенности,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плана, резюме);</w:t>
      </w:r>
    </w:p>
    <w:p w:rsidR="00563A7A" w:rsidRDefault="002A7DFB">
      <w:pPr>
        <w:pStyle w:val="a4"/>
        <w:numPr>
          <w:ilvl w:val="0"/>
          <w:numId w:val="206"/>
        </w:numPr>
        <w:tabs>
          <w:tab w:val="left" w:pos="1924"/>
        </w:tabs>
        <w:ind w:right="821" w:firstLine="707"/>
        <w:jc w:val="both"/>
      </w:pPr>
      <w:r>
        <w:t>приобретение опыта осуществления совместной,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ценно-</w:t>
      </w:r>
      <w:r>
        <w:rPr>
          <w:spacing w:val="1"/>
        </w:rPr>
        <w:t xml:space="preserve"> </w:t>
      </w:r>
      <w:r>
        <w:t>стей современного российского общества (гуманистических и демократических ценностей, идей</w:t>
      </w:r>
      <w:r>
        <w:rPr>
          <w:spacing w:val="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-7"/>
        </w:rPr>
        <w:t xml:space="preserve"> </w:t>
      </w:r>
      <w:r>
        <w:t>людьми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культур),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России.</w:t>
      </w:r>
    </w:p>
    <w:p w:rsidR="00563A7A" w:rsidRDefault="002A7DFB">
      <w:pPr>
        <w:spacing w:line="252" w:lineRule="exact"/>
        <w:ind w:left="1530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563A7A" w:rsidRDefault="002A7DFB">
      <w:pPr>
        <w:pStyle w:val="a3"/>
        <w:spacing w:line="252" w:lineRule="exact"/>
        <w:ind w:left="811" w:right="5115" w:firstLine="0"/>
        <w:jc w:val="center"/>
      </w:pP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563A7A" w:rsidRDefault="002A7DFB">
      <w:pPr>
        <w:pStyle w:val="8"/>
        <w:spacing w:before="1" w:line="252" w:lineRule="exact"/>
        <w:ind w:left="811" w:right="5086"/>
        <w:jc w:val="center"/>
        <w:rPr>
          <w:b w:val="0"/>
          <w:i w:val="0"/>
        </w:rPr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</w:t>
      </w:r>
      <w:r>
        <w:rPr>
          <w:b w:val="0"/>
          <w:i w:val="0"/>
        </w:rPr>
        <w:t>: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осваивать и применять знания о социальных свойствах человека, формировании лично-</w:t>
      </w:r>
      <w:r>
        <w:rPr>
          <w:spacing w:val="1"/>
        </w:rPr>
        <w:t xml:space="preserve"> </w:t>
      </w:r>
      <w:r>
        <w:t>сти, деятельности человека и еѐ видах, образовании, правах и обязанностях учащихся, общении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правилах, особенностях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характеризовать традиционные российские духовно-нравственные ценности на приме-</w:t>
      </w:r>
      <w:r>
        <w:rPr>
          <w:spacing w:val="1"/>
        </w:rPr>
        <w:t xml:space="preserve"> </w:t>
      </w:r>
      <w:r>
        <w:t>рах семьи, семейных традиций; характеризовать основные потребности человека, показывать 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-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приводить примеры деятельности людей, еѐ различных мотивов и особенностей в со-</w:t>
      </w:r>
      <w:r>
        <w:rPr>
          <w:spacing w:val="1"/>
        </w:rPr>
        <w:t xml:space="preserve"> </w:t>
      </w:r>
      <w:r>
        <w:t>временных условиях; малых групп,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 и конструктивных разрешений конфликтов; проявлений лидерства, соперничества и со-</w:t>
      </w:r>
      <w:r>
        <w:rPr>
          <w:spacing w:val="1"/>
        </w:rPr>
        <w:t xml:space="preserve"> </w:t>
      </w:r>
      <w:r>
        <w:t>трудничества людей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563A7A" w:rsidRDefault="002A7DFB">
      <w:pPr>
        <w:pStyle w:val="a3"/>
        <w:spacing w:line="268" w:lineRule="exact"/>
        <w:ind w:left="1530" w:firstLine="0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классифицировать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признакам</w:t>
      </w:r>
      <w:r>
        <w:rPr>
          <w:spacing w:val="12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лю-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3" w:lineRule="exact"/>
        <w:ind w:left="0" w:firstLine="0"/>
        <w:jc w:val="right"/>
      </w:pPr>
      <w:r>
        <w:lastRenderedPageBreak/>
        <w:t>дей;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05"/>
        </w:numPr>
        <w:tabs>
          <w:tab w:val="left" w:pos="563"/>
        </w:tabs>
        <w:jc w:val="left"/>
      </w:pPr>
      <w:r>
        <w:t>сравнивать</w:t>
      </w:r>
      <w:r>
        <w:rPr>
          <w:spacing w:val="18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«индивид»,</w:t>
      </w:r>
      <w:r>
        <w:rPr>
          <w:spacing w:val="21"/>
        </w:rPr>
        <w:t xml:space="preserve"> </w:t>
      </w:r>
      <w:r>
        <w:t>«индивидуальность»,</w:t>
      </w:r>
      <w:r>
        <w:rPr>
          <w:spacing w:val="21"/>
        </w:rPr>
        <w:t xml:space="preserve"> </w:t>
      </w:r>
      <w:r>
        <w:t>«личность»;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13" w:space="40"/>
            <w:col w:w="9757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животных,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учение);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устанавливать и объяснять взаимосвязи людей в малых группах, целей, способов и ре-</w:t>
      </w:r>
      <w:r>
        <w:rPr>
          <w:spacing w:val="1"/>
        </w:rPr>
        <w:t xml:space="preserve"> </w:t>
      </w:r>
      <w:r>
        <w:t>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использовать полученные знания для объяснения (устного и письменного) 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 деятельности,</w:t>
      </w:r>
      <w:r>
        <w:rPr>
          <w:spacing w:val="-52"/>
        </w:rPr>
        <w:t xml:space="preserve"> </w:t>
      </w:r>
      <w:r>
        <w:t>роли непрерывного образования, значения личного социального опыта при осуществлении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семье,</w:t>
      </w:r>
      <w:r>
        <w:rPr>
          <w:spacing w:val="-1"/>
        </w:rPr>
        <w:t xml:space="preserve"> </w:t>
      </w:r>
      <w:r>
        <w:t>группе сверстников;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определять и аргументировать с опорой на обществоведческие знания и личный соци-</w:t>
      </w:r>
      <w:r>
        <w:rPr>
          <w:spacing w:val="1"/>
        </w:rPr>
        <w:t xml:space="preserve"> </w:t>
      </w:r>
      <w:r>
        <w:t>альный опыт своѐ отношение к людям с ОВЗ, к различным способам выражения личной индиви-</w:t>
      </w:r>
      <w:r>
        <w:rPr>
          <w:spacing w:val="1"/>
        </w:rPr>
        <w:t xml:space="preserve"> </w:t>
      </w:r>
      <w:r>
        <w:t>дуальности,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 общения</w:t>
      </w:r>
      <w:r>
        <w:rPr>
          <w:spacing w:val="-1"/>
        </w:rPr>
        <w:t xml:space="preserve"> </w:t>
      </w:r>
      <w:r>
        <w:t>подростков;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решать познавательные и практические задачи, касающиеся прав и обязанностей уча-</w:t>
      </w:r>
      <w:r>
        <w:rPr>
          <w:spacing w:val="1"/>
        </w:rPr>
        <w:t xml:space="preserve"> </w:t>
      </w:r>
      <w:r>
        <w:t>щегося,</w:t>
      </w:r>
      <w:r>
        <w:rPr>
          <w:spacing w:val="-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семье, со</w:t>
      </w:r>
      <w:r>
        <w:rPr>
          <w:spacing w:val="-3"/>
        </w:rPr>
        <w:t xml:space="preserve"> </w:t>
      </w:r>
      <w:r>
        <w:t>сверстниками, 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овладевать смысловым чтением текстов обществоведческой тематики, в том числе из-</w:t>
      </w:r>
      <w:r>
        <w:rPr>
          <w:spacing w:val="1"/>
        </w:rPr>
        <w:t xml:space="preserve"> </w:t>
      </w:r>
      <w:r>
        <w:t>влечений из законодательства Российской Федерации; составлять на их основе план, преобразо-</w:t>
      </w:r>
      <w:r>
        <w:rPr>
          <w:spacing w:val="1"/>
        </w:rPr>
        <w:t xml:space="preserve"> </w:t>
      </w:r>
      <w:r>
        <w:t>вывать</w:t>
      </w:r>
      <w:r>
        <w:rPr>
          <w:spacing w:val="-1"/>
        </w:rPr>
        <w:t xml:space="preserve"> </w:t>
      </w:r>
      <w:r>
        <w:t>текстовую информацию в таблицу, схему;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0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учащегося</w:t>
      </w:r>
      <w:r>
        <w:rPr>
          <w:spacing w:val="-8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адаптированных</w:t>
      </w:r>
      <w:r>
        <w:rPr>
          <w:spacing w:val="-7"/>
        </w:rPr>
        <w:t xml:space="preserve"> </w:t>
      </w:r>
      <w:r>
        <w:t>источников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(в том 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человеке и его социальном окружении из адаптированных источников (в том числе учебных ма-</w:t>
      </w:r>
      <w:r>
        <w:rPr>
          <w:spacing w:val="1"/>
        </w:rPr>
        <w:t xml:space="preserve"> </w:t>
      </w:r>
      <w:r>
        <w:t>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2"/>
        </w:rPr>
        <w:t xml:space="preserve"> </w:t>
      </w:r>
      <w:r>
        <w:t>СМИ;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оценивать</w:t>
      </w:r>
      <w:r>
        <w:rPr>
          <w:spacing w:val="-11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53"/>
        </w:rPr>
        <w:t xml:space="preserve"> </w:t>
      </w:r>
      <w:r>
        <w:t>взаимодействия с людьми с ОВЗ; оценивать своѐ отношение к учѐбе как важному виду деятельно-</w:t>
      </w:r>
      <w:r>
        <w:rPr>
          <w:spacing w:val="1"/>
        </w:rPr>
        <w:t xml:space="preserve"> </w:t>
      </w:r>
      <w:r>
        <w:t>сти;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приобретать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 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осваивать и применять знания об обществе и природе, положении человека в 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общества,</w:t>
      </w:r>
      <w:r>
        <w:rPr>
          <w:spacing w:val="-52"/>
        </w:rPr>
        <w:t xml:space="preserve"> </w:t>
      </w:r>
      <w:r>
        <w:t>о народах России, о государственной власти в Российской Федерации; культуре и духовной жизни,</w:t>
      </w:r>
      <w:r>
        <w:rPr>
          <w:spacing w:val="-53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общества, глобальных проблемах;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характеризовать устройство общества, российское государство, высшие органы госу-</w:t>
      </w:r>
      <w:r>
        <w:rPr>
          <w:spacing w:val="1"/>
        </w:rPr>
        <w:t xml:space="preserve"> </w:t>
      </w:r>
      <w:r>
        <w:t>дарственной власти в Российской Федерации, традиционные российские 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2" w:firstLine="707"/>
      </w:pPr>
      <w:r>
        <w:t>приводить примеры разного положения людей в обществе, видов экономической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глобальных проблем;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8" w:lineRule="exact"/>
        <w:ind w:left="1815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сравнивать 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хозяйствования;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экономики;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 соци-</w:t>
      </w:r>
      <w:r>
        <w:rPr>
          <w:spacing w:val="1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действительности;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опорой на обществоведческие знания, факты обще-</w:t>
      </w:r>
      <w:r>
        <w:rPr>
          <w:spacing w:val="1"/>
        </w:rPr>
        <w:t xml:space="preserve"> </w:t>
      </w:r>
      <w:r>
        <w:t>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личный</w:t>
      </w:r>
      <w:r>
        <w:rPr>
          <w:spacing w:val="-10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проблемам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человека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решать познавательные и практические задачи (в том числе задачи, отражающие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-4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решение экологической</w:t>
      </w:r>
      <w:r>
        <w:rPr>
          <w:spacing w:val="-1"/>
        </w:rPr>
        <w:t xml:space="preserve"> </w:t>
      </w:r>
      <w:r>
        <w:t>проблемы);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овладевать смысловым чтением текстов обществоведческой тематики, касающихся от-</w:t>
      </w:r>
      <w:r>
        <w:rPr>
          <w:spacing w:val="1"/>
        </w:rPr>
        <w:t xml:space="preserve"> </w:t>
      </w:r>
      <w:r>
        <w:t>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извлекать информацию из разных источников о человеке и обществе, включая инфор-</w:t>
      </w:r>
      <w:r>
        <w:rPr>
          <w:spacing w:val="1"/>
        </w:rPr>
        <w:t xml:space="preserve"> </w:t>
      </w:r>
      <w:r>
        <w:t>мацию</w:t>
      </w:r>
      <w:r>
        <w:rPr>
          <w:spacing w:val="-1"/>
        </w:rPr>
        <w:t xml:space="preserve"> </w:t>
      </w:r>
      <w:r>
        <w:t>о народах</w:t>
      </w:r>
      <w:r>
        <w:rPr>
          <w:spacing w:val="-3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 экономико-статистическую, из адаптированных источников (в том числе учебных мате-</w:t>
      </w:r>
      <w:r>
        <w:rPr>
          <w:spacing w:val="1"/>
        </w:rPr>
        <w:t xml:space="preserve"> </w:t>
      </w:r>
      <w:r>
        <w:t>риалов)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оценивать собственные поступки и поведение других людей с точки зрения их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использовать полученные знания, включая основы финансовой грамотности, в практи-</w:t>
      </w:r>
      <w:r>
        <w:rPr>
          <w:spacing w:val="1"/>
        </w:rPr>
        <w:t xml:space="preserve"> </w:t>
      </w:r>
      <w:r>
        <w:t>ческой деятельности, направленной на охрану природы; защиту прав потребителя (в том 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живѐм;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 осознавать ценность</w:t>
      </w:r>
      <w:r>
        <w:rPr>
          <w:spacing w:val="-1"/>
        </w:rPr>
        <w:t xml:space="preserve"> </w:t>
      </w:r>
      <w:r>
        <w:t>культуры и 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1530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 обучения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563A7A" w:rsidRDefault="002A7DFB">
      <w:pPr>
        <w:pStyle w:val="a3"/>
        <w:spacing w:before="1" w:line="252" w:lineRule="exact"/>
        <w:ind w:firstLine="0"/>
      </w:pP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осваивать и применять знания о социальных ценностях; о содержании и значении со-</w:t>
      </w:r>
      <w:r>
        <w:rPr>
          <w:spacing w:val="1"/>
        </w:rPr>
        <w:t xml:space="preserve"> </w:t>
      </w:r>
      <w:r>
        <w:t>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 отношения;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rPr>
          <w:spacing w:val="-1"/>
        </w:rPr>
        <w:t>традиционные</w:t>
      </w:r>
      <w:r>
        <w:rPr>
          <w:spacing w:val="-9"/>
        </w:rPr>
        <w:t xml:space="preserve"> </w:t>
      </w:r>
      <w:r>
        <w:t>российские</w:t>
      </w:r>
      <w:r>
        <w:rPr>
          <w:spacing w:val="-13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защита человеческой жизни, прав и свобод человека, гуманизм, милосердие),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1"/>
        </w:rPr>
        <w:t xml:space="preserve"> </w:t>
      </w:r>
      <w:r>
        <w:t>социальных норм;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классифицировать социальные нормы, их существенные признаки и элементы; сравни-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отдельные виды социальных норм;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устанавливать и объяснять влияние социальных норм на общество и человека; исполь-</w:t>
      </w:r>
      <w:r>
        <w:rPr>
          <w:spacing w:val="1"/>
        </w:rPr>
        <w:t xml:space="preserve"> </w:t>
      </w:r>
      <w:r>
        <w:t>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(устного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</w:t>
      </w:r>
      <w:r>
        <w:rPr>
          <w:spacing w:val="-1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опорой на обществоведческие знания, факты обще-</w:t>
      </w:r>
      <w:r>
        <w:rPr>
          <w:spacing w:val="1"/>
        </w:rPr>
        <w:t xml:space="preserve"> </w:t>
      </w:r>
      <w:r>
        <w:t>ственной жизни и личный социальный опыт своѐ отношение к явлениям социальной действитель-</w:t>
      </w:r>
      <w:r>
        <w:rPr>
          <w:spacing w:val="1"/>
        </w:rPr>
        <w:t xml:space="preserve"> </w:t>
      </w:r>
      <w:r>
        <w:t>ности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 в обществе;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решать познавательные и практические задачи, отражающие действие социальных норм</w:t>
      </w:r>
      <w:r>
        <w:rPr>
          <w:spacing w:val="-5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овладевать смысловым чтением текстов обществоведческой тематики, касающихся гу-</w:t>
      </w:r>
      <w:r>
        <w:rPr>
          <w:spacing w:val="1"/>
        </w:rPr>
        <w:t xml:space="preserve"> </w:t>
      </w:r>
      <w:r>
        <w:t>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9" w:firstLine="707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 выбора;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материалов)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публикаций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СМИ,</w:t>
      </w:r>
      <w:r>
        <w:rPr>
          <w:spacing w:val="-11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еѐ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 моральном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 регулировании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оценивать собственные</w:t>
      </w:r>
      <w:r>
        <w:rPr>
          <w:spacing w:val="1"/>
        </w:rPr>
        <w:t xml:space="preserve"> </w:t>
      </w:r>
      <w:r>
        <w:t>поступки, поведение</w:t>
      </w:r>
      <w:r>
        <w:rPr>
          <w:spacing w:val="1"/>
        </w:rPr>
        <w:t xml:space="preserve"> </w:t>
      </w:r>
      <w:r>
        <w:t>людей с</w:t>
      </w:r>
      <w:r>
        <w:rPr>
          <w:spacing w:val="1"/>
        </w:rPr>
        <w:t xml:space="preserve"> </w:t>
      </w:r>
      <w:r>
        <w:t>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использовать полученные знания о социальных нормах в повседневной жизни; само-</w:t>
      </w:r>
      <w:r>
        <w:rPr>
          <w:spacing w:val="1"/>
        </w:rPr>
        <w:t xml:space="preserve"> </w:t>
      </w:r>
      <w:r>
        <w:t>стоятельно заполнять форму (в том числе электронную) и составлять простейший документ (заяв-</w:t>
      </w:r>
      <w:r>
        <w:rPr>
          <w:spacing w:val="1"/>
        </w:rPr>
        <w:t xml:space="preserve"> </w:t>
      </w:r>
      <w:r>
        <w:t>ление);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63A7A" w:rsidRDefault="002A7DFB">
      <w:pPr>
        <w:pStyle w:val="8"/>
        <w:spacing w:line="240" w:lineRule="auto"/>
        <w:jc w:val="both"/>
        <w:rPr>
          <w:b w:val="0"/>
          <w:i w:val="0"/>
        </w:rPr>
      </w:pPr>
      <w:r>
        <w:t>Человек</w:t>
      </w:r>
      <w:r>
        <w:rPr>
          <w:spacing w:val="-3"/>
        </w:rPr>
        <w:t xml:space="preserve"> </w:t>
      </w:r>
      <w:r>
        <w:t>как 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осваивать и применять знания о сущности права, о правоотношении как социальном и</w:t>
      </w:r>
      <w:r>
        <w:rPr>
          <w:spacing w:val="1"/>
        </w:rPr>
        <w:t xml:space="preserve"> </w:t>
      </w:r>
      <w:r>
        <w:t>юридическом явлении, правовых нормах, регулирующих типичные для несовершеннолетнего и</w:t>
      </w:r>
      <w:r>
        <w:rPr>
          <w:spacing w:val="1"/>
        </w:rPr>
        <w:t xml:space="preserve"> </w:t>
      </w:r>
      <w:r>
        <w:t>членов его семьи общественные отношения, правовом статусе гражданина Российской Федерации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несовершеннолетнего),</w:t>
      </w:r>
      <w:r>
        <w:rPr>
          <w:spacing w:val="-1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характеризовать</w:t>
      </w:r>
      <w:r>
        <w:rPr>
          <w:spacing w:val="-9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регулятор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конституционные</w:t>
      </w:r>
      <w:r>
        <w:rPr>
          <w:spacing w:val="-8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правонарушениями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наступлением</w:t>
      </w:r>
      <w:r>
        <w:rPr>
          <w:spacing w:val="-5"/>
        </w:rPr>
        <w:t xml:space="preserve"> </w:t>
      </w:r>
      <w:r>
        <w:t>юридической</w:t>
      </w:r>
      <w:r>
        <w:rPr>
          <w:spacing w:val="-6"/>
        </w:rPr>
        <w:t xml:space="preserve"> </w:t>
      </w:r>
      <w:r>
        <w:t>ответственности;</w:t>
      </w:r>
      <w:r>
        <w:rPr>
          <w:spacing w:val="-4"/>
        </w:rPr>
        <w:t xml:space="preserve"> </w:t>
      </w:r>
      <w:r>
        <w:t>способы</w:t>
      </w:r>
      <w:r>
        <w:rPr>
          <w:spacing w:val="-53"/>
        </w:rPr>
        <w:t xml:space="preserve"> </w:t>
      </w:r>
      <w:r>
        <w:t>защиты прав ребѐнка в Российской Федерации, примеры, поясняющие опасность 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нормы 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сравнивать (в том числе устанавливать основания для сравнения) проступок и преступ-</w:t>
      </w:r>
      <w:r>
        <w:rPr>
          <w:spacing w:val="1"/>
        </w:rPr>
        <w:t xml:space="preserve"> </w:t>
      </w:r>
      <w:r>
        <w:t>ление,.</w:t>
      </w:r>
      <w:r>
        <w:rPr>
          <w:spacing w:val="-10"/>
        </w:rPr>
        <w:t xml:space="preserve"> </w:t>
      </w:r>
      <w:r>
        <w:t>дееспособность</w:t>
      </w:r>
      <w:r>
        <w:rPr>
          <w:spacing w:val="-9"/>
        </w:rPr>
        <w:t xml:space="preserve"> </w:t>
      </w:r>
      <w:r>
        <w:t>малолетних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14</w:t>
      </w:r>
      <w:r>
        <w:rPr>
          <w:spacing w:val="-53"/>
        </w:rPr>
        <w:t xml:space="preserve"> </w:t>
      </w:r>
      <w:r>
        <w:t>до 18 лет;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01"/>
        <w:ind w:right="821" w:firstLine="707"/>
      </w:pPr>
      <w:r>
        <w:t>устанавливать и объяснять взаимосвязи, включая взаимодействия гражданина и госу-</w:t>
      </w:r>
      <w:r>
        <w:rPr>
          <w:spacing w:val="1"/>
        </w:rPr>
        <w:t xml:space="preserve"> </w:t>
      </w:r>
      <w:r>
        <w:t>дарства, между правовым поведением и культурой личности, между особенностями дееспособно-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 ответственностью;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использовать полученные знания для объяснения сущности права, роли права в обще-</w:t>
      </w:r>
      <w:r>
        <w:rPr>
          <w:spacing w:val="1"/>
        </w:rPr>
        <w:t xml:space="preserve"> </w:t>
      </w:r>
      <w:r>
        <w:t>стве, необходимости правомерного поведения, включая налоговое поведение и противодействие</w:t>
      </w:r>
      <w:r>
        <w:rPr>
          <w:spacing w:val="1"/>
        </w:rPr>
        <w:t xml:space="preserve"> </w:t>
      </w:r>
      <w:r>
        <w:t>коррупции, различий между правомерным и противоправным поведением, проступком и преступ-</w:t>
      </w:r>
      <w:r>
        <w:rPr>
          <w:spacing w:val="1"/>
        </w:rPr>
        <w:t xml:space="preserve"> </w:t>
      </w:r>
      <w:r>
        <w:t>лением; для осмысления личного социального опыта при исполнении типичных для несовершен-</w:t>
      </w:r>
      <w:r>
        <w:rPr>
          <w:spacing w:val="1"/>
        </w:rPr>
        <w:t xml:space="preserve"> </w:t>
      </w:r>
      <w:r>
        <w:t>нолетнего социальных ролей (члена семьи, учащегося, члена ученической общественной органи-</w:t>
      </w:r>
      <w:r>
        <w:rPr>
          <w:spacing w:val="1"/>
        </w:rPr>
        <w:t xml:space="preserve"> </w:t>
      </w:r>
      <w:r>
        <w:t>зации);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42" w:lineRule="auto"/>
        <w:ind w:right="818" w:firstLine="707"/>
      </w:pPr>
      <w:r>
        <w:t>определять и аргументировать с опорой на обществоведческие знания, факты обще-</w:t>
      </w:r>
      <w:r>
        <w:rPr>
          <w:spacing w:val="1"/>
        </w:rPr>
        <w:t xml:space="preserve"> </w:t>
      </w:r>
      <w:r>
        <w:t>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личный</w:t>
      </w:r>
      <w:r>
        <w:rPr>
          <w:spacing w:val="-12"/>
        </w:rPr>
        <w:t xml:space="preserve"> </w:t>
      </w:r>
      <w:r>
        <w:t>социальный</w:t>
      </w:r>
      <w:r>
        <w:rPr>
          <w:spacing w:val="-11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своѐ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регуляторов</w:t>
      </w:r>
      <w:r>
        <w:rPr>
          <w:spacing w:val="-5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решать познавательные и практические задачи, отражающие действие правовых норм</w:t>
      </w:r>
      <w:r>
        <w:rPr>
          <w:spacing w:val="1"/>
        </w:rPr>
        <w:t xml:space="preserve"> </w:t>
      </w:r>
      <w:r>
        <w:t>как регуляторов общественной жизни и поведения человека, анализировать жизненные ситуации и</w:t>
      </w:r>
      <w:r>
        <w:rPr>
          <w:spacing w:val="-52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 семьи,</w:t>
      </w:r>
      <w:r>
        <w:rPr>
          <w:spacing w:val="-1"/>
        </w:rPr>
        <w:t xml:space="preserve"> </w:t>
      </w:r>
      <w:r>
        <w:t>учащегося, члена ученической</w:t>
      </w:r>
      <w:r>
        <w:rPr>
          <w:spacing w:val="-4"/>
        </w:rPr>
        <w:t xml:space="preserve"> </w:t>
      </w:r>
      <w:r>
        <w:t>общественной организации);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формацию из 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учителем</w:t>
      </w:r>
      <w:r>
        <w:rPr>
          <w:spacing w:val="-13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правах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обязанностях</w:t>
      </w:r>
      <w:r>
        <w:rPr>
          <w:spacing w:val="-12"/>
        </w:rPr>
        <w:t xml:space="preserve"> </w:t>
      </w:r>
      <w:r>
        <w:t>граждан,</w:t>
      </w:r>
      <w:r>
        <w:rPr>
          <w:spacing w:val="-12"/>
        </w:rPr>
        <w:t xml:space="preserve"> </w:t>
      </w:r>
      <w:r>
        <w:t>гарантиях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защите</w:t>
      </w:r>
      <w:r>
        <w:rPr>
          <w:spacing w:val="-53"/>
        </w:rPr>
        <w:t xml:space="preserve"> </w:t>
      </w:r>
      <w:r>
        <w:t>прав и свобод человека и гражданина в Российской Федерации, о правах ребѐнка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план,</w:t>
      </w:r>
      <w:r>
        <w:rPr>
          <w:spacing w:val="-9"/>
        </w:rPr>
        <w:t xml:space="preserve"> </w:t>
      </w:r>
      <w:r>
        <w:t>преобразовывать</w:t>
      </w:r>
      <w:r>
        <w:rPr>
          <w:spacing w:val="-8"/>
        </w:rPr>
        <w:t xml:space="preserve"> </w:t>
      </w:r>
      <w:r>
        <w:t>текстовую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схему;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искать и извлекать информацию о сущности права и значении правовых норм, о право-</w:t>
      </w:r>
      <w:r>
        <w:rPr>
          <w:spacing w:val="1"/>
        </w:rPr>
        <w:t xml:space="preserve"> </w:t>
      </w:r>
      <w:r>
        <w:t>вой</w:t>
      </w:r>
      <w:r>
        <w:rPr>
          <w:spacing w:val="-4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гарантиях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3"/>
        </w:rPr>
        <w:t xml:space="preserve"> </w:t>
      </w:r>
      <w:r>
        <w:t>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средств массовой информации с соблюдением правил 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материалов)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публикаций</w:t>
      </w:r>
      <w:r>
        <w:rPr>
          <w:spacing w:val="-11"/>
        </w:rPr>
        <w:t xml:space="preserve"> </w:t>
      </w:r>
      <w:r>
        <w:t>СМИ,</w:t>
      </w:r>
      <w:r>
        <w:rPr>
          <w:spacing w:val="-11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еѐ</w:t>
      </w:r>
      <w:r>
        <w:rPr>
          <w:spacing w:val="-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 используя обществоведческие знания, формулировать выводы, подкрепляя их аргумен-</w:t>
      </w:r>
      <w:r>
        <w:rPr>
          <w:spacing w:val="1"/>
        </w:rPr>
        <w:t xml:space="preserve"> </w:t>
      </w:r>
      <w:r>
        <w:t>тами;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оценивать собственные поступки и поведение других людей с точки зрения их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правовым нормам: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использовать полученные знания о праве и правовых нормах в практической деятель-</w:t>
      </w:r>
      <w:r>
        <w:rPr>
          <w:spacing w:val="1"/>
        </w:rPr>
        <w:t xml:space="preserve"> </w:t>
      </w:r>
      <w:r>
        <w:t>ности 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 прав</w:t>
      </w:r>
      <w:r>
        <w:rPr>
          <w:spacing w:val="1"/>
        </w:rPr>
        <w:t xml:space="preserve"> </w:t>
      </w:r>
      <w:r>
        <w:t>человека и гражданина, прав потребителя, выбора профессии и оценки собственных перспектив в</w:t>
      </w:r>
      <w:r>
        <w:rPr>
          <w:spacing w:val="1"/>
        </w:rPr>
        <w:t xml:space="preserve"> </w:t>
      </w:r>
      <w:r>
        <w:t>профессиональной сфере с учѐтом приобретѐнных представлений о профессиях в сфере права,</w:t>
      </w:r>
      <w:r>
        <w:rPr>
          <w:spacing w:val="1"/>
        </w:rPr>
        <w:t xml:space="preserve"> </w:t>
      </w:r>
      <w:r>
        <w:t>включая деятельность правоохранительных органов),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 соответствии с</w:t>
      </w:r>
      <w:r>
        <w:rPr>
          <w:spacing w:val="-53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ситуацией общения, 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 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 со-</w:t>
      </w:r>
      <w:r>
        <w:rPr>
          <w:spacing w:val="1"/>
        </w:rPr>
        <w:t xml:space="preserve"> </w:t>
      </w:r>
      <w:r>
        <w:t>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осваивать и применять знания о Конституции Российской Федерации, других норма-</w:t>
      </w:r>
      <w:r>
        <w:rPr>
          <w:spacing w:val="1"/>
        </w:rPr>
        <w:t xml:space="preserve"> </w:t>
      </w:r>
      <w:r>
        <w:t>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 регулирующих типичные для несовершеннолетнего и членов его семьи 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</w:t>
      </w:r>
      <w:r>
        <w:rPr>
          <w:spacing w:val="1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несовершеннолетних,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юридической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21"/>
        </w:rPr>
        <w:t xml:space="preserve"> </w:t>
      </w:r>
      <w:r>
        <w:t>(гражданско-правовой,</w:t>
      </w:r>
      <w:r>
        <w:rPr>
          <w:spacing w:val="21"/>
        </w:rPr>
        <w:t xml:space="preserve"> </w:t>
      </w:r>
      <w:r>
        <w:t>дисциплинар-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ной, административной, уголовной), о правоохранительных органах, об обеспечении безопасности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 в</w:t>
      </w:r>
      <w:r>
        <w:rPr>
          <w:spacing w:val="-1"/>
        </w:rPr>
        <w:t xml:space="preserve"> </w:t>
      </w:r>
      <w:r>
        <w:t>том числе от терроризма и</w:t>
      </w:r>
      <w:r>
        <w:rPr>
          <w:spacing w:val="-2"/>
        </w:rPr>
        <w:t xml:space="preserve"> </w:t>
      </w:r>
      <w:r>
        <w:t>экстремизма;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характеризовать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права;</w:t>
      </w:r>
      <w:r>
        <w:rPr>
          <w:spacing w:val="-53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детей, 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8" w:lineRule="exact"/>
        <w:ind w:left="1815"/>
      </w:pPr>
      <w:r>
        <w:t>содержание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приводить примеры законов и подзаконных актов и моделировать ситуации, регулиру-</w:t>
      </w:r>
      <w:r>
        <w:rPr>
          <w:spacing w:val="1"/>
        </w:rPr>
        <w:t xml:space="preserve"> </w:t>
      </w:r>
      <w:r>
        <w:t>емые нормами гражданского, трудового, семейного, административного и уголовного права,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за совершѐнные</w:t>
      </w:r>
      <w:r>
        <w:rPr>
          <w:spacing w:val="2"/>
        </w:rPr>
        <w:t xml:space="preserve"> </w:t>
      </w:r>
      <w:r>
        <w:t>правонарушения;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классифицировать по разным признакам виды нормативных правовых актов, виды пра-</w:t>
      </w:r>
      <w:r>
        <w:rPr>
          <w:spacing w:val="1"/>
        </w:rPr>
        <w:t xml:space="preserve"> </w:t>
      </w:r>
      <w:r>
        <w:t>вонарушений и юридической ответственности по отраслям права (в том числе устанавливать су-</w:t>
      </w:r>
      <w:r>
        <w:rPr>
          <w:spacing w:val="1"/>
        </w:rPr>
        <w:t xml:space="preserve"> </w:t>
      </w:r>
      <w:r>
        <w:t>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t>отраслей</w:t>
      </w:r>
      <w:r>
        <w:rPr>
          <w:spacing w:val="-13"/>
        </w:rPr>
        <w:t xml:space="preserve"> </w:t>
      </w:r>
      <w:r>
        <w:t>права</w:t>
      </w:r>
      <w:r>
        <w:rPr>
          <w:spacing w:val="-11"/>
        </w:rPr>
        <w:t xml:space="preserve"> </w:t>
      </w:r>
      <w:r>
        <w:t>(гражданского,</w:t>
      </w:r>
      <w:r>
        <w:rPr>
          <w:spacing w:val="-13"/>
        </w:rPr>
        <w:t xml:space="preserve"> </w:t>
      </w:r>
      <w:r>
        <w:t>трудового,</w:t>
      </w:r>
      <w:r>
        <w:rPr>
          <w:spacing w:val="-12"/>
        </w:rPr>
        <w:t xml:space="preserve"> </w:t>
      </w:r>
      <w:r>
        <w:t>семейного,</w:t>
      </w:r>
      <w:r>
        <w:rPr>
          <w:spacing w:val="-12"/>
        </w:rPr>
        <w:t xml:space="preserve"> </w:t>
      </w:r>
      <w:r>
        <w:t>административного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уголовного),</w:t>
      </w:r>
      <w:r>
        <w:rPr>
          <w:spacing w:val="-52"/>
        </w:rPr>
        <w:t xml:space="preserve"> </w:t>
      </w:r>
      <w:r>
        <w:t>права и обязанности работника и работодателя, имущественные и личные неимущественные от-</w:t>
      </w:r>
      <w:r>
        <w:rPr>
          <w:spacing w:val="1"/>
        </w:rPr>
        <w:t xml:space="preserve"> </w:t>
      </w:r>
      <w:r>
        <w:t>ношения;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устанавливать и объяснять взаимосвязи прав и обязанностей работника и 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неимуще-</w:t>
      </w:r>
      <w:r>
        <w:rPr>
          <w:spacing w:val="-52"/>
        </w:rPr>
        <w:t xml:space="preserve"> </w:t>
      </w:r>
      <w:r>
        <w:t>ственных отношений в</w:t>
      </w:r>
      <w:r>
        <w:rPr>
          <w:spacing w:val="-2"/>
        </w:rPr>
        <w:t xml:space="preserve"> </w:t>
      </w:r>
      <w:r>
        <w:t>семье;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использовать полученные знания об отраслях права в решении учебных задач для объ-</w:t>
      </w:r>
      <w:r>
        <w:rPr>
          <w:spacing w:val="1"/>
        </w:rPr>
        <w:t xml:space="preserve"> </w:t>
      </w:r>
      <w:r>
        <w:t>яснения взаимосвязи гражданской правоспособности и дееспособности, значения семьи в жизни</w:t>
      </w:r>
      <w:r>
        <w:rPr>
          <w:spacing w:val="1"/>
        </w:rPr>
        <w:t xml:space="preserve"> </w:t>
      </w:r>
      <w:r>
        <w:t>человека, общества и государства, социальной опасности и неприемлемости уголовных и админи-</w:t>
      </w:r>
      <w:r>
        <w:rPr>
          <w:spacing w:val="1"/>
        </w:rPr>
        <w:t xml:space="preserve"> </w:t>
      </w:r>
      <w:r>
        <w:t>стративных правонарушений, экстремизма, терроризма, коррупции и необходимости противосто-</w:t>
      </w:r>
      <w:r>
        <w:rPr>
          <w:spacing w:val="1"/>
        </w:rPr>
        <w:t xml:space="preserve"> </w:t>
      </w:r>
      <w:r>
        <w:t>ять им;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определять и аргументировать своѐ отношение к защите прав участников трудовых от-</w:t>
      </w:r>
      <w:r>
        <w:rPr>
          <w:spacing w:val="1"/>
        </w:rPr>
        <w:t xml:space="preserve"> </w:t>
      </w:r>
      <w:r>
        <w:t>ношений с опорой на знания в области трудового права, к правонарушениям, формулировать ар-</w:t>
      </w:r>
      <w:r>
        <w:rPr>
          <w:spacing w:val="1"/>
        </w:rPr>
        <w:t xml:space="preserve"> </w:t>
      </w:r>
      <w:r>
        <w:t>гументированные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недопустимости 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решать познавательные и практические задачи, отражающие типичные взаимодействия,</w:t>
      </w:r>
      <w:r>
        <w:rPr>
          <w:spacing w:val="-52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 уголовного</w:t>
      </w:r>
      <w:r>
        <w:rPr>
          <w:spacing w:val="1"/>
        </w:rPr>
        <w:t xml:space="preserve"> </w:t>
      </w:r>
      <w:r>
        <w:t>права;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формацию из фрагментов нормативных правовых актов (Гражданский кодекс Российской Феде-</w:t>
      </w:r>
      <w:r>
        <w:rPr>
          <w:spacing w:val="1"/>
        </w:rPr>
        <w:t xml:space="preserve"> </w:t>
      </w:r>
      <w:r>
        <w:t>рации, Семейный кодекс Российской Федерации, Трудовой кодекс Российской Федерации, Кодекс</w:t>
      </w:r>
      <w:r>
        <w:rPr>
          <w:spacing w:val="-52"/>
        </w:rPr>
        <w:t xml:space="preserve"> </w:t>
      </w:r>
      <w:r>
        <w:t>Российской Федерации об административных правонарушениях, Уголовный кодекс Российской</w:t>
      </w:r>
      <w:r>
        <w:rPr>
          <w:spacing w:val="1"/>
        </w:rPr>
        <w:t xml:space="preserve"> </w:t>
      </w:r>
      <w:r>
        <w:t>Федерации), из предложенных учителем источников о правовых нормах, правоотношениях и спе-</w:t>
      </w:r>
      <w:r>
        <w:rPr>
          <w:spacing w:val="1"/>
        </w:rPr>
        <w:t xml:space="preserve"> </w:t>
      </w:r>
      <w:r>
        <w:t>цифике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искать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гражданского,</w:t>
      </w:r>
      <w:r>
        <w:rPr>
          <w:spacing w:val="-5"/>
        </w:rPr>
        <w:t xml:space="preserve"> </w:t>
      </w:r>
      <w:r>
        <w:t>трудового,</w:t>
      </w:r>
      <w:r>
        <w:rPr>
          <w:spacing w:val="-53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материалов)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53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8"/>
        </w:rPr>
        <w:t xml:space="preserve"> </w:t>
      </w:r>
      <w:r>
        <w:t>сети</w:t>
      </w:r>
    </w:p>
    <w:p w:rsidR="00563A7A" w:rsidRDefault="002A7DFB">
      <w:pPr>
        <w:pStyle w:val="a3"/>
        <w:ind w:firstLine="0"/>
        <w:jc w:val="left"/>
      </w:pPr>
      <w:r>
        <w:t>«Интернет»;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анализировать, обобщать, систематизировать, оценивать социальную информацию из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материалов)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публикаций</w:t>
      </w:r>
      <w:r>
        <w:rPr>
          <w:spacing w:val="-10"/>
        </w:rPr>
        <w:t xml:space="preserve"> </w:t>
      </w:r>
      <w:r>
        <w:t>СМИ,</w:t>
      </w:r>
      <w:r>
        <w:rPr>
          <w:spacing w:val="-11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еѐ</w:t>
      </w:r>
      <w:r>
        <w:rPr>
          <w:spacing w:val="-14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собственными знаниями об отраслях права (гражданского, трудового, семейного, административ-</w:t>
      </w:r>
      <w:r>
        <w:rPr>
          <w:spacing w:val="1"/>
        </w:rPr>
        <w:t xml:space="preserve"> </w:t>
      </w:r>
      <w:r>
        <w:t>ного и уголовного) и личным социальным опытом; используя обществоведческие знания, форму-</w:t>
      </w:r>
      <w:r>
        <w:rPr>
          <w:spacing w:val="1"/>
        </w:rPr>
        <w:t xml:space="preserve"> </w:t>
      </w:r>
      <w:r>
        <w:t>лировать выводы, подкрепляя их аргументами, о применении санкций за совершѐнные правона-</w:t>
      </w:r>
      <w:r>
        <w:rPr>
          <w:spacing w:val="1"/>
        </w:rPr>
        <w:t xml:space="preserve"> </w:t>
      </w:r>
      <w:r>
        <w:t>рушения,</w:t>
      </w:r>
      <w:r>
        <w:rPr>
          <w:spacing w:val="-1"/>
        </w:rPr>
        <w:t xml:space="preserve"> </w:t>
      </w:r>
      <w:r>
        <w:t>о юридической</w:t>
      </w:r>
      <w:r>
        <w:rPr>
          <w:spacing w:val="-3"/>
        </w:rPr>
        <w:t xml:space="preserve"> </w:t>
      </w:r>
      <w:r>
        <w:t>ответственности несовершеннолетних;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оценивать собственные поступки и поведение других людей с точки зрения их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4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уголовного</w:t>
      </w:r>
      <w:r>
        <w:rPr>
          <w:spacing w:val="-2"/>
        </w:rPr>
        <w:t xml:space="preserve"> </w:t>
      </w:r>
      <w:r>
        <w:t>права;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использовать полученные знания о нормах гражданского, трудового, семейного, адми-</w:t>
      </w:r>
      <w:r>
        <w:rPr>
          <w:spacing w:val="1"/>
        </w:rPr>
        <w:t xml:space="preserve"> </w:t>
      </w:r>
      <w:r>
        <w:t>нистративного и уголовного права в практической деятельности (выполнять проблемные задания,</w:t>
      </w:r>
      <w:r>
        <w:rPr>
          <w:spacing w:val="1"/>
        </w:rPr>
        <w:t xml:space="preserve"> </w:t>
      </w:r>
      <w:r>
        <w:t>индивидуальные и групповые проекты), в повседневной жизни для осознанного выполнения обя-</w:t>
      </w:r>
      <w:r>
        <w:rPr>
          <w:spacing w:val="1"/>
        </w:rPr>
        <w:t xml:space="preserve"> </w:t>
      </w:r>
      <w:r>
        <w:t>занностей,</w:t>
      </w:r>
      <w:r>
        <w:rPr>
          <w:spacing w:val="7"/>
        </w:rPr>
        <w:t xml:space="preserve"> </w:t>
      </w:r>
      <w:r>
        <w:t>правомерного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прав;</w:t>
      </w:r>
      <w:r>
        <w:rPr>
          <w:spacing w:val="9"/>
        </w:rPr>
        <w:t xml:space="preserve"> </w:t>
      </w:r>
      <w:r>
        <w:t>публично</w:t>
      </w:r>
      <w:r>
        <w:rPr>
          <w:spacing w:val="8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зультаты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деятельность),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2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 приѐме на работу);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 со-</w:t>
      </w:r>
      <w:r>
        <w:rPr>
          <w:spacing w:val="1"/>
        </w:rPr>
        <w:t xml:space="preserve"> </w:t>
      </w:r>
      <w:r>
        <w:t>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563A7A" w:rsidRDefault="002A7DFB">
      <w:pPr>
        <w:spacing w:line="252" w:lineRule="exact"/>
        <w:ind w:left="1530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563A7A" w:rsidRDefault="002A7DFB">
      <w:pPr>
        <w:pStyle w:val="a3"/>
        <w:spacing w:line="252" w:lineRule="exact"/>
        <w:ind w:firstLine="0"/>
      </w:pP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563A7A" w:rsidRDefault="002A7DFB">
      <w:pPr>
        <w:pStyle w:val="8"/>
        <w:spacing w:before="1" w:line="252" w:lineRule="exact"/>
        <w:jc w:val="both"/>
        <w:rPr>
          <w:b w:val="0"/>
          <w:i w:val="0"/>
        </w:rPr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2" w:firstLine="707"/>
      </w:pPr>
      <w:r>
        <w:t>осваивать и применять знания об экономической жизни общества, еѐ основных прояв-</w:t>
      </w:r>
      <w:r>
        <w:rPr>
          <w:spacing w:val="1"/>
        </w:rPr>
        <w:t xml:space="preserve"> </w:t>
      </w:r>
      <w:r>
        <w:t>лениях, экономических системах, собственности, механизме рыночного регулирования экономики,</w:t>
      </w:r>
      <w:r>
        <w:rPr>
          <w:spacing w:val="-53"/>
        </w:rPr>
        <w:t xml:space="preserve"> </w:t>
      </w:r>
      <w:r>
        <w:t>финансовых отношениях, роли государства в экономике, видах налогов, основах государственной</w:t>
      </w:r>
      <w:r>
        <w:rPr>
          <w:spacing w:val="1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характеризовать способы координации хозяйственной жизни в различных экономиче-</w:t>
      </w:r>
      <w:r>
        <w:rPr>
          <w:spacing w:val="1"/>
        </w:rPr>
        <w:t xml:space="preserve"> </w:t>
      </w:r>
      <w:r>
        <w:t>ских</w:t>
      </w:r>
      <w:r>
        <w:rPr>
          <w:spacing w:val="-13"/>
        </w:rPr>
        <w:t xml:space="preserve"> </w:t>
      </w:r>
      <w:r>
        <w:t>системах,</w:t>
      </w:r>
      <w:r>
        <w:rPr>
          <w:spacing w:val="-11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спроса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рынке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финансовом</w:t>
      </w:r>
      <w:r>
        <w:rPr>
          <w:spacing w:val="-12"/>
        </w:rPr>
        <w:t xml:space="preserve"> </w:t>
      </w:r>
      <w:r>
        <w:t>рынке;</w:t>
      </w:r>
      <w:r>
        <w:rPr>
          <w:spacing w:val="-11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денег;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классифицировать (в том числе устанавливать существенный признак классификации)</w:t>
      </w:r>
      <w:r>
        <w:rPr>
          <w:spacing w:val="1"/>
        </w:rPr>
        <w:t xml:space="preserve"> </w:t>
      </w:r>
      <w:r>
        <w:t>механизмы государственного регулирования экономики; сравнивать различные способы хозяй-</w:t>
      </w:r>
      <w:r>
        <w:rPr>
          <w:spacing w:val="1"/>
        </w:rPr>
        <w:t xml:space="preserve"> </w:t>
      </w:r>
      <w:r>
        <w:t>ствования;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устанавливать и объяснять связи политических потрясений и 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использовать полученные знания для объяснения причин 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53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социаль-</w:t>
      </w:r>
      <w:r>
        <w:rPr>
          <w:spacing w:val="-52"/>
        </w:rPr>
        <w:t xml:space="preserve"> </w:t>
      </w:r>
      <w:r>
        <w:t>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точки зрения социальных ценностей и с опорой на об-</w:t>
      </w:r>
      <w:r>
        <w:rPr>
          <w:spacing w:val="1"/>
        </w:rPr>
        <w:t xml:space="preserve"> </w:t>
      </w:r>
      <w:r>
        <w:t>ществоведческие знания, факты общественной жизни своѐ отношение к предпринимательству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решать познавательные и практические задачи, связанные с осуществлением экономи-</w:t>
      </w:r>
      <w:r>
        <w:rPr>
          <w:spacing w:val="1"/>
        </w:rPr>
        <w:t xml:space="preserve"> </w:t>
      </w:r>
      <w:r>
        <w:t>ческих действий, на основе рационального выбора в условиях ограниченных ресурсов, с исполь-</w:t>
      </w:r>
      <w:r>
        <w:rPr>
          <w:spacing w:val="1"/>
        </w:rPr>
        <w:t xml:space="preserve"> </w:t>
      </w:r>
      <w:r>
        <w:t>зованием различных способов повышения эффективности производства, отражающие типичные</w:t>
      </w:r>
      <w:r>
        <w:rPr>
          <w:spacing w:val="1"/>
        </w:rPr>
        <w:t xml:space="preserve"> </w:t>
      </w:r>
      <w:r>
        <w:t>ситуации и социальные взаимодействия в сфере экономической деятельности; отражающие про-</w:t>
      </w:r>
      <w:r>
        <w:rPr>
          <w:spacing w:val="1"/>
        </w:rPr>
        <w:t xml:space="preserve"> </w:t>
      </w:r>
      <w:r>
        <w:t>цессы;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овладевать смысловым чтением, преобразовывать текстовую экономическую информа-</w:t>
      </w:r>
      <w:r>
        <w:rPr>
          <w:spacing w:val="1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(таблица,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свободных и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благах,</w:t>
      </w:r>
      <w:r>
        <w:rPr>
          <w:spacing w:val="-53"/>
        </w:rPr>
        <w:t xml:space="preserve"> </w:t>
      </w:r>
      <w:r>
        <w:t>о видах и формах предпринимательской деятельности, экономических и социальных последствиях</w:t>
      </w:r>
      <w:r>
        <w:rPr>
          <w:spacing w:val="-52"/>
        </w:rPr>
        <w:t xml:space="preserve"> </w:t>
      </w:r>
      <w:r>
        <w:t>безработицы;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извлекать информацию из адаптированных источников, публикаций СМИ и информа-</w:t>
      </w:r>
      <w:r>
        <w:rPr>
          <w:spacing w:val="1"/>
        </w:rPr>
        <w:t xml:space="preserve"> </w:t>
      </w:r>
      <w:r>
        <w:t>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борьбе с</w:t>
      </w:r>
      <w:r>
        <w:rPr>
          <w:spacing w:val="-2"/>
        </w:rPr>
        <w:t xml:space="preserve"> </w:t>
      </w:r>
      <w:r>
        <w:t>различными формами</w:t>
      </w:r>
      <w:r>
        <w:rPr>
          <w:spacing w:val="-2"/>
        </w:rPr>
        <w:t xml:space="preserve"> </w:t>
      </w:r>
      <w:r>
        <w:t>финансового мошенничества;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анализировать,</w:t>
      </w:r>
      <w:r>
        <w:rPr>
          <w:spacing w:val="-7"/>
        </w:rPr>
        <w:t xml:space="preserve"> </w:t>
      </w:r>
      <w:r>
        <w:t>обобщать,</w:t>
      </w:r>
      <w:r>
        <w:rPr>
          <w:spacing w:val="-10"/>
        </w:rPr>
        <w:t xml:space="preserve"> </w:t>
      </w:r>
      <w:r>
        <w:t>систематизировать,</w:t>
      </w:r>
      <w:r>
        <w:rPr>
          <w:spacing w:val="-7"/>
        </w:rPr>
        <w:t xml:space="preserve"> </w:t>
      </w:r>
      <w:r>
        <w:t>конкретизировать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критически</w:t>
      </w:r>
      <w:r>
        <w:rPr>
          <w:spacing w:val="-8"/>
        </w:rPr>
        <w:t xml:space="preserve"> </w:t>
      </w:r>
      <w:r>
        <w:t>оценивать</w:t>
      </w:r>
      <w:r>
        <w:rPr>
          <w:spacing w:val="-53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СМИ, соотносить еѐ с личным социальным опытом;</w:t>
      </w:r>
      <w:r>
        <w:rPr>
          <w:spacing w:val="-5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 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оценивать собственные поступки и поступки других людей с точки зрения их экономи-</w:t>
      </w:r>
      <w:r>
        <w:rPr>
          <w:spacing w:val="1"/>
        </w:rPr>
        <w:t xml:space="preserve"> </w:t>
      </w:r>
      <w:r>
        <w:t>ческой</w:t>
      </w:r>
      <w:r>
        <w:rPr>
          <w:spacing w:val="-10"/>
        </w:rPr>
        <w:t xml:space="preserve"> </w:t>
      </w:r>
      <w:r>
        <w:t>рациональности</w:t>
      </w:r>
      <w:r>
        <w:rPr>
          <w:spacing w:val="-10"/>
        </w:rPr>
        <w:t xml:space="preserve"> </w:t>
      </w:r>
      <w:r>
        <w:t>(сложившиеся</w:t>
      </w:r>
      <w:r>
        <w:rPr>
          <w:spacing w:val="-9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производителей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потребителей;</w:t>
      </w:r>
      <w:r>
        <w:rPr>
          <w:spacing w:val="-9"/>
        </w:rPr>
        <w:t xml:space="preserve"> </w:t>
      </w:r>
      <w:r>
        <w:t>граждан,</w:t>
      </w:r>
      <w:r>
        <w:rPr>
          <w:spacing w:val="-52"/>
        </w:rPr>
        <w:t xml:space="preserve"> </w:t>
      </w:r>
      <w:r>
        <w:t>защищающих свои экономические интересы; практики осуществления экономических действий на</w:t>
      </w:r>
      <w:r>
        <w:rPr>
          <w:spacing w:val="-5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рационального</w:t>
      </w:r>
      <w:r>
        <w:rPr>
          <w:spacing w:val="13"/>
        </w:rPr>
        <w:t xml:space="preserve"> </w:t>
      </w:r>
      <w:r>
        <w:t>выбора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ограниченных</w:t>
      </w:r>
      <w:r>
        <w:rPr>
          <w:spacing w:val="13"/>
        </w:rPr>
        <w:t xml:space="preserve"> </w:t>
      </w:r>
      <w:r>
        <w:t>ресурсов;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спо-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собов повышения эффективности производства, распределения семейных ресурсов, для оценки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1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выбора форм сбережений; для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обязанностей, выбора профессии и оценки собственных перспектив в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сфере;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приобретать опыт составления простейших документов (личный финансовый план, за-</w:t>
      </w:r>
      <w:r>
        <w:rPr>
          <w:spacing w:val="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резюме);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образовании,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религии,</w:t>
      </w:r>
      <w:r>
        <w:rPr>
          <w:spacing w:val="-2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религиях,</w:t>
      </w:r>
      <w:r>
        <w:rPr>
          <w:spacing w:val="-5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видах;</w:t>
      </w:r>
      <w:r>
        <w:rPr>
          <w:spacing w:val="-3"/>
        </w:rPr>
        <w:t xml:space="preserve"> </w:t>
      </w:r>
      <w:r>
        <w:t>об 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 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2" w:firstLine="707"/>
      </w:pPr>
      <w:r>
        <w:t>характеризовать духовно-нравственные ценности (в том числе нормы морали и нрав-</w:t>
      </w:r>
      <w:r>
        <w:rPr>
          <w:spacing w:val="1"/>
        </w:rPr>
        <w:t xml:space="preserve"> </w:t>
      </w:r>
      <w:r>
        <w:t>ственности, гуманизм, милосердие, справедливость) нашего общества, искусство как сферу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 безопасность;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образования;</w:t>
      </w:r>
      <w:r>
        <w:rPr>
          <w:spacing w:val="-5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личности; 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9" w:firstLine="707"/>
      </w:pPr>
      <w:r>
        <w:t>классифицировать по разным признакам формы и виды культуры; сравнивать 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естественные и</w:t>
      </w:r>
      <w:r>
        <w:rPr>
          <w:spacing w:val="-3"/>
        </w:rPr>
        <w:t xml:space="preserve"> </w:t>
      </w:r>
      <w:r>
        <w:t>социально-гуманитарные</w:t>
      </w:r>
      <w:r>
        <w:rPr>
          <w:spacing w:val="-3"/>
        </w:rPr>
        <w:t xml:space="preserve"> </w:t>
      </w:r>
      <w:r>
        <w:t>науки, виды искусств;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устанавливать и объяснять взаимосвязь развития духовной культуры и 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7" w:lineRule="exact"/>
        <w:ind w:left="1815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точки зрения социальных ценностей и с опорой на об-</w:t>
      </w:r>
      <w:r>
        <w:rPr>
          <w:spacing w:val="1"/>
        </w:rPr>
        <w:t xml:space="preserve"> </w:t>
      </w:r>
      <w:r>
        <w:t>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решать познавательные и практические задачи, касающиеся форм и многообразия ду-</w:t>
      </w:r>
      <w:r>
        <w:rPr>
          <w:spacing w:val="1"/>
        </w:rPr>
        <w:t xml:space="preserve"> </w:t>
      </w:r>
      <w:r>
        <w:t>ховной</w:t>
      </w:r>
      <w:r>
        <w:rPr>
          <w:spacing w:val="-2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(таблицу,</w:t>
      </w:r>
      <w:r>
        <w:rPr>
          <w:spacing w:val="-4"/>
        </w:rPr>
        <w:t xml:space="preserve"> </w:t>
      </w:r>
      <w:r>
        <w:t>диаграмму,</w:t>
      </w:r>
      <w:r>
        <w:rPr>
          <w:spacing w:val="-5"/>
        </w:rPr>
        <w:t xml:space="preserve"> </w:t>
      </w:r>
      <w:r>
        <w:t>схему)</w:t>
      </w:r>
      <w:r>
        <w:rPr>
          <w:spacing w:val="-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 модели в</w:t>
      </w:r>
      <w:r>
        <w:rPr>
          <w:spacing w:val="-2"/>
        </w:rPr>
        <w:t xml:space="preserve"> </w:t>
      </w:r>
      <w:r>
        <w:t>текст;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осуществлять поиск информации об ответственности современных учѐных, о религи-</w:t>
      </w:r>
      <w:r>
        <w:rPr>
          <w:spacing w:val="1"/>
        </w:rPr>
        <w:t xml:space="preserve"> </w:t>
      </w:r>
      <w:r>
        <w:t>озных объединениях в Российской Федерации, о роли искусства в жизни человека и общества, о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 информации;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анализировать, систематизировать, критически оценивать и обобщать социальную ин-</w:t>
      </w:r>
      <w:r>
        <w:rPr>
          <w:spacing w:val="1"/>
        </w:rPr>
        <w:t xml:space="preserve"> </w:t>
      </w:r>
      <w:r>
        <w:rPr>
          <w:spacing w:val="-1"/>
        </w:rPr>
        <w:t>формацию,</w:t>
      </w:r>
      <w:r>
        <w:rPr>
          <w:spacing w:val="-12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(описательную,</w:t>
      </w:r>
      <w:r>
        <w:rPr>
          <w:spacing w:val="-11"/>
        </w:rPr>
        <w:t xml:space="preserve"> </w:t>
      </w:r>
      <w:r>
        <w:t>графическую,</w:t>
      </w:r>
      <w:r>
        <w:rPr>
          <w:spacing w:val="-12"/>
        </w:rPr>
        <w:t xml:space="preserve"> </w:t>
      </w:r>
      <w:r>
        <w:t>аудиовизуальную),</w:t>
      </w:r>
      <w:r>
        <w:rPr>
          <w:spacing w:val="-12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 науки и</w:t>
      </w:r>
      <w:r>
        <w:rPr>
          <w:spacing w:val="-1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9" w:lineRule="exact"/>
        <w:ind w:left="1815"/>
      </w:pPr>
      <w:r>
        <w:t>оценивать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использовать полученные знания для публичного представления результатов своей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культур, национальных и</w:t>
      </w:r>
      <w:r>
        <w:rPr>
          <w:spacing w:val="-1"/>
        </w:rPr>
        <w:t xml:space="preserve"> </w:t>
      </w:r>
      <w:r>
        <w:t>религиозных ценностей.</w:t>
      </w:r>
    </w:p>
    <w:p w:rsidR="00563A7A" w:rsidRDefault="002A7DFB">
      <w:pPr>
        <w:spacing w:line="252" w:lineRule="exact"/>
        <w:ind w:left="1530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 xml:space="preserve">следующие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563A7A" w:rsidRDefault="002A7DFB">
      <w:pPr>
        <w:pStyle w:val="a3"/>
        <w:spacing w:line="252" w:lineRule="exact"/>
        <w:ind w:left="811" w:right="5115" w:firstLine="0"/>
        <w:jc w:val="center"/>
      </w:pP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563A7A" w:rsidRDefault="002A7DFB">
      <w:pPr>
        <w:pStyle w:val="8"/>
        <w:spacing w:line="252" w:lineRule="exact"/>
        <w:ind w:left="766" w:right="5115"/>
        <w:jc w:val="center"/>
        <w:rPr>
          <w:b w:val="0"/>
          <w:i w:val="0"/>
        </w:rPr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t>измерении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политике,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демократии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демократических</w:t>
      </w:r>
      <w:r>
        <w:rPr>
          <w:spacing w:val="15"/>
        </w:rPr>
        <w:t xml:space="preserve"> </w:t>
      </w:r>
      <w:r>
        <w:t>ценностях,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конституционном</w:t>
      </w:r>
      <w:r>
        <w:rPr>
          <w:spacing w:val="15"/>
        </w:rPr>
        <w:t xml:space="preserve"> </w:t>
      </w:r>
      <w:r>
        <w:t>статусе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rPr>
          <w:spacing w:val="-1"/>
        </w:rPr>
        <w:t>гражданина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граждан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политике,</w:t>
      </w:r>
      <w:r>
        <w:rPr>
          <w:spacing w:val="-13"/>
        </w:rPr>
        <w:t xml:space="preserve"> </w:t>
      </w:r>
      <w:r>
        <w:t>выборах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референдуме,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партиях;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характеризовать государство как социальный институт; принципы и признаки демо-</w:t>
      </w:r>
      <w:r>
        <w:rPr>
          <w:spacing w:val="1"/>
        </w:rPr>
        <w:t xml:space="preserve"> </w:t>
      </w:r>
      <w:r>
        <w:t>кратии, демократические ценности; роль государства в обществе на основе его функций; правовое</w:t>
      </w:r>
      <w:r>
        <w:rPr>
          <w:spacing w:val="1"/>
        </w:rPr>
        <w:t xml:space="preserve"> </w:t>
      </w:r>
      <w:r>
        <w:t>государство;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государствен-</w:t>
      </w:r>
      <w:r>
        <w:rPr>
          <w:spacing w:val="1"/>
        </w:rPr>
        <w:t xml:space="preserve"> </w:t>
      </w:r>
      <w:r>
        <w:t>но-территориального устройства и политическим режимом; реализации функций государства 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 граждан; законного участия граждан в политике;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 в государстве;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классифицировать современные государства по разным признакам; элементы формы</w:t>
      </w:r>
      <w:r>
        <w:rPr>
          <w:spacing w:val="1"/>
        </w:rPr>
        <w:t xml:space="preserve"> </w:t>
      </w:r>
      <w:r>
        <w:t>государства; 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сравнивать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4"/>
        </w:rPr>
        <w:t xml:space="preserve"> </w:t>
      </w:r>
      <w:r>
        <w:t>политическую</w:t>
      </w:r>
      <w:r>
        <w:rPr>
          <w:spacing w:val="-4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 видами власти в обществе; демократические и недемократические политические режимы,</w:t>
      </w:r>
      <w:r>
        <w:rPr>
          <w:spacing w:val="-52"/>
        </w:rPr>
        <w:t xml:space="preserve"> </w:t>
      </w:r>
      <w:r>
        <w:t>унитарное и федеративное территориально-государственное устройство, монархию и 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-2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 между правами человека и гражданина и обязанностями граждан, связи политиче-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потрясений 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 в</w:t>
      </w:r>
      <w:r>
        <w:rPr>
          <w:spacing w:val="-3"/>
        </w:rPr>
        <w:t xml:space="preserve"> </w:t>
      </w:r>
      <w:r>
        <w:t>государстве;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использовать полученные знания для</w:t>
      </w:r>
      <w:r>
        <w:rPr>
          <w:spacing w:val="1"/>
        </w:rPr>
        <w:t xml:space="preserve"> </w:t>
      </w:r>
      <w:r>
        <w:t>объяснения сущности политики, политической</w:t>
      </w:r>
      <w:r>
        <w:rPr>
          <w:spacing w:val="1"/>
        </w:rPr>
        <w:t xml:space="preserve"> </w:t>
      </w:r>
      <w:r>
        <w:t>власти, значения политической деятельности в обществе; для объяснения взаимосвязи правового</w:t>
      </w:r>
      <w:r>
        <w:rPr>
          <w:spacing w:val="1"/>
        </w:rPr>
        <w:t xml:space="preserve"> </w:t>
      </w:r>
      <w:r>
        <w:t>государства и гражданского общества; для осмысления личного социального опыта при исполне-</w:t>
      </w:r>
      <w:r>
        <w:rPr>
          <w:spacing w:val="1"/>
        </w:rPr>
        <w:t xml:space="preserve"> </w:t>
      </w:r>
      <w:r>
        <w:t>нии социальной роли гражданина; о роли информации и информационных технологий в совре-</w:t>
      </w:r>
      <w:r>
        <w:rPr>
          <w:spacing w:val="1"/>
        </w:rPr>
        <w:t xml:space="preserve"> </w:t>
      </w:r>
      <w:r>
        <w:t>менном мире для аргументированного объяснения роли СМИ в современном обществе и государ-</w:t>
      </w:r>
      <w:r>
        <w:rPr>
          <w:spacing w:val="1"/>
        </w:rPr>
        <w:t xml:space="preserve"> </w:t>
      </w:r>
      <w:r>
        <w:t>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определять и аргументировать неприемлемость всех форм антиобщественного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 точки зрения</w:t>
      </w:r>
      <w:r>
        <w:rPr>
          <w:spacing w:val="-2"/>
        </w:rPr>
        <w:t xml:space="preserve"> </w:t>
      </w:r>
      <w:r>
        <w:t>социальных ценностей и</w:t>
      </w:r>
      <w:r>
        <w:rPr>
          <w:spacing w:val="-2"/>
        </w:rPr>
        <w:t xml:space="preserve"> </w:t>
      </w:r>
      <w:r>
        <w:t>правовых норм;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решать в рамках изученного материала познавательные и практические задачи, отра-</w:t>
      </w:r>
      <w:r>
        <w:rPr>
          <w:spacing w:val="1"/>
        </w:rPr>
        <w:t xml:space="preserve"> </w:t>
      </w:r>
      <w:r>
        <w:t>жающие типичные взаимодействия между субъектами политики; выполнение социальных 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партии,</w:t>
      </w:r>
      <w:r>
        <w:rPr>
          <w:spacing w:val="-1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общественно-политического</w:t>
      </w:r>
      <w:r>
        <w:rPr>
          <w:spacing w:val="-2"/>
        </w:rPr>
        <w:t xml:space="preserve"> </w:t>
      </w:r>
      <w:r>
        <w:t>движения;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овладевать смысловым чтением фрагментов Конституции Российской Федерации, дру-</w:t>
      </w:r>
      <w:r>
        <w:rPr>
          <w:spacing w:val="1"/>
        </w:rPr>
        <w:t xml:space="preserve"> </w:t>
      </w:r>
      <w:r>
        <w:t>гих нормативных правовых актов, учебных и иных текстов обществоведческой тематики, связан-</w:t>
      </w:r>
      <w:r>
        <w:rPr>
          <w:spacing w:val="1"/>
        </w:rPr>
        <w:t xml:space="preserve"> </w:t>
      </w:r>
      <w:r>
        <w:t>ных с деятельностью субъектов политики, преобразовывать текстовую информацию в таблицу или</w:t>
      </w:r>
      <w:r>
        <w:rPr>
          <w:spacing w:val="-52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искать и извлекать информацию о сущности политики, государстве и его роли в обще-</w:t>
      </w:r>
      <w:r>
        <w:rPr>
          <w:spacing w:val="1"/>
        </w:rPr>
        <w:t xml:space="preserve"> </w:t>
      </w:r>
      <w:r>
        <w:t>стве: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заданию</w:t>
      </w:r>
      <w:r>
        <w:rPr>
          <w:spacing w:val="-7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факты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(в том числе 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 о выборах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 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4"/>
        </w:rPr>
        <w:t xml:space="preserve"> </w:t>
      </w:r>
      <w:r>
        <w:t>зрения, отвечать</w:t>
      </w:r>
      <w:r>
        <w:rPr>
          <w:spacing w:val="-4"/>
        </w:rPr>
        <w:t xml:space="preserve"> </w:t>
      </w:r>
      <w:r>
        <w:t>на вопросы,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использовать полученные знания в практической учебной деятельности (включая вы-</w:t>
      </w:r>
      <w:r>
        <w:rPr>
          <w:spacing w:val="1"/>
        </w:rPr>
        <w:t xml:space="preserve"> </w:t>
      </w:r>
      <w:r>
        <w:t>полнение проектов индивидуально и в группе), в повседневной жизни для реализации прав граж-</w:t>
      </w:r>
      <w:r>
        <w:rPr>
          <w:spacing w:val="1"/>
        </w:rPr>
        <w:t xml:space="preserve"> </w:t>
      </w:r>
      <w:r>
        <w:t>данина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сфере;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публичном</w:t>
      </w:r>
      <w:r>
        <w:rPr>
          <w:spacing w:val="-5"/>
        </w:rPr>
        <w:t xml:space="preserve"> </w:t>
      </w:r>
      <w:r>
        <w:t>представлении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 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 со-</w:t>
      </w:r>
      <w:r>
        <w:rPr>
          <w:spacing w:val="1"/>
        </w:rPr>
        <w:t xml:space="preserve"> </w:t>
      </w:r>
      <w:r>
        <w:t>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культур: выполнять учебные задания в парах и</w:t>
      </w:r>
      <w:r>
        <w:rPr>
          <w:spacing w:val="-53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 проекты.</w:t>
      </w:r>
    </w:p>
    <w:p w:rsidR="00563A7A" w:rsidRDefault="002A7DFB">
      <w:pPr>
        <w:pStyle w:val="a3"/>
        <w:ind w:left="1530" w:firstLine="0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01"/>
        <w:ind w:right="820" w:firstLine="707"/>
      </w:pPr>
      <w:r>
        <w:t>осваивать и применять знания об основах конституционного строя и организации госу-</w:t>
      </w:r>
      <w:r>
        <w:rPr>
          <w:spacing w:val="1"/>
        </w:rPr>
        <w:t xml:space="preserve"> </w:t>
      </w:r>
      <w:r>
        <w:t>дарственной власти в Российской Федерации, государственно-территориальном устройстве Рос-</w:t>
      </w:r>
      <w:r>
        <w:rPr>
          <w:spacing w:val="1"/>
        </w:rPr>
        <w:t xml:space="preserve"> </w:t>
      </w:r>
      <w:r>
        <w:t>сийской Федерации, деятельности высших органов власти и управления в Российской Федерации;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направлениях внутренней</w:t>
      </w:r>
      <w:r>
        <w:rPr>
          <w:spacing w:val="-1"/>
        </w:rPr>
        <w:t xml:space="preserve"> </w:t>
      </w:r>
      <w:r>
        <w:t>политики Российской</w:t>
      </w:r>
      <w:r>
        <w:rPr>
          <w:spacing w:val="-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"/>
        <w:ind w:right="825" w:firstLine="707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республиканской</w:t>
      </w:r>
      <w:r>
        <w:rPr>
          <w:spacing w:val="-4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правления,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государство,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государство;</w:t>
      </w:r>
      <w:r>
        <w:rPr>
          <w:spacing w:val="-3"/>
        </w:rPr>
        <w:t xml:space="preserve"> </w:t>
      </w:r>
      <w:r>
        <w:t>статус</w:t>
      </w:r>
      <w:r>
        <w:rPr>
          <w:spacing w:val="-52"/>
        </w:rPr>
        <w:t xml:space="preserve"> </w:t>
      </w:r>
      <w:r>
        <w:t>и полномочия Президента Российской Федерации, особенности формирования и функции Госу-</w:t>
      </w:r>
      <w:r>
        <w:rPr>
          <w:spacing w:val="1"/>
        </w:rPr>
        <w:t xml:space="preserve"> </w:t>
      </w:r>
      <w:r>
        <w:t>дарственной</w:t>
      </w:r>
      <w:r>
        <w:rPr>
          <w:spacing w:val="-4"/>
        </w:rPr>
        <w:t xml:space="preserve"> </w:t>
      </w:r>
      <w:r>
        <w:t>Думы и</w:t>
      </w:r>
      <w:r>
        <w:rPr>
          <w:spacing w:val="-2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приводить примеры и моделировать ситуации в политической сфере жизни 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 субъектов Федерации; деятельности политических партий; политики в сфере культуры</w:t>
      </w:r>
      <w:r>
        <w:rPr>
          <w:spacing w:val="-52"/>
        </w:rPr>
        <w:t xml:space="preserve"> </w:t>
      </w:r>
      <w:r>
        <w:t>и образования, бюджетной и денежно-кредитной политики, политики в сфере противодействии</w:t>
      </w:r>
      <w:r>
        <w:rPr>
          <w:spacing w:val="1"/>
        </w:rPr>
        <w:t xml:space="preserve"> </w:t>
      </w:r>
      <w:r>
        <w:t>коррупции, обеспечения безопасности личности, общества и государства, в том числе от терро-</w:t>
      </w:r>
      <w:r>
        <w:rPr>
          <w:spacing w:val="1"/>
        </w:rPr>
        <w:t xml:space="preserve"> </w:t>
      </w:r>
      <w:r>
        <w:t>ризма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классификации) полномочия высших органов государственной власти Российской Феде-</w:t>
      </w:r>
      <w:r>
        <w:rPr>
          <w:spacing w:val="1"/>
        </w:rPr>
        <w:t xml:space="preserve"> </w:t>
      </w:r>
      <w:r>
        <w:t>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 субъектов</w:t>
      </w:r>
      <w:r>
        <w:rPr>
          <w:spacing w:val="-2"/>
        </w:rPr>
        <w:t xml:space="preserve"> </w:t>
      </w:r>
      <w:r>
        <w:t>Российской Федерации;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устанавливать и объяснять взаимосвязи ветвей власти и субъектов политики в Россий-</w:t>
      </w:r>
      <w:r>
        <w:rPr>
          <w:spacing w:val="1"/>
        </w:rPr>
        <w:t xml:space="preserve"> </w:t>
      </w:r>
      <w:r>
        <w:t>ской Федерации, федерального центра и субъектов Российской Федерации, между правами чело-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использовать полученные знания для характеристики роли Российской Федерации в</w:t>
      </w:r>
      <w:r>
        <w:rPr>
          <w:spacing w:val="1"/>
        </w:rPr>
        <w:t xml:space="preserve"> </w:t>
      </w:r>
      <w:r>
        <w:t>современном мире; для объяснения сущности проведения в отношении нашей страны междуна-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«сдерживания»; 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коррупции;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с опорой на обществоведческие знания, факты общественной жизни и личный соци-</w:t>
      </w:r>
      <w:r>
        <w:rPr>
          <w:spacing w:val="1"/>
        </w:rPr>
        <w:t xml:space="preserve"> </w:t>
      </w:r>
      <w:r>
        <w:t>альный опыт определять и аргументировать с точки зрения ценностей гражданственности и пат-</w:t>
      </w:r>
      <w:r>
        <w:rPr>
          <w:spacing w:val="1"/>
        </w:rPr>
        <w:t xml:space="preserve"> </w:t>
      </w:r>
      <w:r>
        <w:t>риотизма</w:t>
      </w:r>
      <w:r>
        <w:rPr>
          <w:spacing w:val="-5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проводимой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нашей стране политике</w:t>
      </w:r>
      <w:r>
        <w:rPr>
          <w:spacing w:val="-1"/>
        </w:rPr>
        <w:t xml:space="preserve"> </w:t>
      </w:r>
      <w:r>
        <w:t>«сдерживания»;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решать познавательные и практические задачи, отражающие процессы, явления и со-</w:t>
      </w:r>
      <w:r>
        <w:rPr>
          <w:spacing w:val="1"/>
        </w:rPr>
        <w:t xml:space="preserve"> </w:t>
      </w:r>
      <w:r>
        <w:t>бытия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 отношениях;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систематизировать и конкретизировать информацию о политической жизни в стране в</w:t>
      </w:r>
      <w:r>
        <w:rPr>
          <w:spacing w:val="1"/>
        </w:rPr>
        <w:t xml:space="preserve"> </w:t>
      </w:r>
      <w:r>
        <w:t>целом, в субъектах Российской Федерации, о деятельности высших органов государственной вла-</w:t>
      </w:r>
      <w:r>
        <w:rPr>
          <w:spacing w:val="1"/>
        </w:rPr>
        <w:t xml:space="preserve"> </w:t>
      </w:r>
      <w:r>
        <w:t>сти, об основных направлениях внутренней и внешней политики, об усилиях нашего государства в</w:t>
      </w:r>
      <w:r>
        <w:rPr>
          <w:spacing w:val="-5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международным терроризмом;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формацию об основах конституционного строя Российской Федерации, гражданстве Российской</w:t>
      </w:r>
      <w:r>
        <w:rPr>
          <w:spacing w:val="1"/>
        </w:rPr>
        <w:t xml:space="preserve"> </w:t>
      </w:r>
      <w:r>
        <w:t>Федерации, конституционном статусе человека и гражданина, о полномочиях высших органов</w:t>
      </w:r>
      <w:r>
        <w:rPr>
          <w:spacing w:val="1"/>
        </w:rPr>
        <w:t xml:space="preserve"> </w:t>
      </w:r>
      <w:r>
        <w:t>государственной власти, местном самоуправлении и его функциях из фрагментов Конституции</w:t>
      </w:r>
      <w:r>
        <w:rPr>
          <w:spacing w:val="1"/>
        </w:rPr>
        <w:t xml:space="preserve"> </w:t>
      </w:r>
      <w:r>
        <w:t>Российской Федерации, других нормативных правовых актов и из предложенных учителем ис-</w:t>
      </w:r>
      <w:r>
        <w:rPr>
          <w:spacing w:val="1"/>
        </w:rPr>
        <w:t xml:space="preserve"> </w:t>
      </w:r>
      <w:r>
        <w:t>точников и учебных материалов, составлять на их основе план, преобразовывать текстовую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искать и извлекать информацию об основных направлениях внутренней и внешней по-</w:t>
      </w:r>
      <w:r>
        <w:rPr>
          <w:spacing w:val="1"/>
        </w:rPr>
        <w:t xml:space="preserve"> </w:t>
      </w:r>
      <w:r>
        <w:t>литики Российской Федерации, высших органов государственной власти, о статусе субъекта Фе-</w:t>
      </w:r>
      <w:r>
        <w:rPr>
          <w:spacing w:val="1"/>
        </w:rPr>
        <w:t xml:space="preserve"> </w:t>
      </w:r>
      <w:r>
        <w:t>дерации, в котором проживают обучающиеся: выявлять соответствующие факты из 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правил 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анализировать, обобщать, систематизировать и конкретизировать информацию о важ-</w:t>
      </w:r>
      <w:r>
        <w:rPr>
          <w:spacing w:val="1"/>
        </w:rPr>
        <w:t xml:space="preserve"> </w:t>
      </w:r>
      <w:r>
        <w:t>нейших изменениях в российском законодательстве, о ключевых решениях высших органов госу-</w:t>
      </w:r>
      <w:r>
        <w:rPr>
          <w:spacing w:val="1"/>
        </w:rPr>
        <w:t xml:space="preserve"> </w:t>
      </w:r>
      <w:r>
        <w:t>дарственной власти и управления Российской Федерации, субъектов Российской Федерации, со-</w:t>
      </w:r>
      <w:r>
        <w:rPr>
          <w:spacing w:val="1"/>
        </w:rPr>
        <w:t xml:space="preserve"> </w:t>
      </w:r>
      <w:r>
        <w:t>относить еѐ с собственными знаниями о политике, формулировать выводы, подкрепляя их аргу-</w:t>
      </w:r>
      <w:r>
        <w:rPr>
          <w:spacing w:val="1"/>
        </w:rPr>
        <w:t xml:space="preserve"> </w:t>
      </w:r>
      <w:r>
        <w:t>ментами;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оценивать собственные поступки и поведение других людей в гражданско-правовой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 российского 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 вопросы,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99"/>
        <w:ind w:right="818" w:firstLine="707"/>
      </w:pPr>
      <w:r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 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для 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ставлять результаты своей деятельности (в рамках изученного материала, включая проектную де-</w:t>
      </w:r>
      <w:r>
        <w:rPr>
          <w:spacing w:val="1"/>
        </w:rPr>
        <w:t xml:space="preserve"> </w:t>
      </w:r>
      <w:r>
        <w:t>ятельность) в соответствии с темой и ситуацией общения, особенностями аудитории и регламен-</w:t>
      </w:r>
      <w:r>
        <w:rPr>
          <w:spacing w:val="1"/>
        </w:rPr>
        <w:t xml:space="preserve"> </w:t>
      </w:r>
      <w:r>
        <w:t>том;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"/>
        <w:ind w:right="828" w:firstLine="707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использовании портала государственных услуг;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"/>
        <w:ind w:right="821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 со-</w:t>
      </w:r>
      <w:r>
        <w:rPr>
          <w:spacing w:val="1"/>
        </w:rPr>
        <w:t xml:space="preserve"> </w:t>
      </w:r>
      <w:r>
        <w:t>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культур.</w:t>
      </w:r>
    </w:p>
    <w:p w:rsidR="00563A7A" w:rsidRDefault="002A7DFB">
      <w:pPr>
        <w:pStyle w:val="8"/>
        <w:spacing w:before="1" w:line="252" w:lineRule="exact"/>
        <w:jc w:val="both"/>
        <w:rPr>
          <w:b w:val="0"/>
          <w:i w:val="0"/>
        </w:rPr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осваивать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общностях</w:t>
      </w:r>
      <w:r>
        <w:rPr>
          <w:spacing w:val="-53"/>
        </w:rPr>
        <w:t xml:space="preserve"> </w:t>
      </w:r>
      <w:r>
        <w:t>и группах; социальных статусах, ролях, социализации личности; важности семьи как базового со-</w:t>
      </w:r>
      <w:r>
        <w:rPr>
          <w:spacing w:val="1"/>
        </w:rPr>
        <w:t xml:space="preserve"> </w:t>
      </w:r>
      <w:r>
        <w:t>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 отклоняющемся поведении и</w:t>
      </w:r>
      <w:r>
        <w:rPr>
          <w:spacing w:val="-1"/>
        </w:rPr>
        <w:t xml:space="preserve"> </w:t>
      </w:r>
      <w:r>
        <w:t>здоровом образе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2" w:firstLine="707"/>
      </w:pPr>
      <w:r>
        <w:t>приводить примеры различных социальных статусов, социальных ролей, 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7" w:lineRule="exact"/>
        <w:ind w:left="1815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9" w:lineRule="exact"/>
        <w:ind w:left="1815"/>
      </w:pP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устанавливать и объяснять причины существования разных социальных групп; соци-</w:t>
      </w:r>
      <w:r>
        <w:rPr>
          <w:spacing w:val="1"/>
        </w:rPr>
        <w:t xml:space="preserve"> </w:t>
      </w:r>
      <w:r>
        <w:t>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использовать полученные знания для осмысления личного социального опыта при ис-</w:t>
      </w:r>
      <w:r>
        <w:rPr>
          <w:spacing w:val="1"/>
        </w:rPr>
        <w:t xml:space="preserve"> </w:t>
      </w:r>
      <w:r>
        <w:t>полнении типичных для несовершеннолетних социальных ролей; аргументированного объяснения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опасности наркомании и 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опорой на обществоведческие знания, факты обще-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личный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8" w:firstLine="70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 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осуществлять смысловое чтение текстов и составлять на основе учебных текстов план (в</w:t>
      </w:r>
      <w:r>
        <w:rPr>
          <w:spacing w:val="-5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о социализации</w:t>
      </w:r>
      <w:r>
        <w:rPr>
          <w:spacing w:val="-1"/>
        </w:rPr>
        <w:t xml:space="preserve"> </w:t>
      </w:r>
      <w:r>
        <w:t>личности);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извлекать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Интернета</w:t>
      </w:r>
      <w:r>
        <w:rPr>
          <w:spacing w:val="-10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межнациональных отношениях, об историческом единстве народов России; преобразовывать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(таблицу,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анализировать, обобщать, систематизировать текстовую и статистическую социальную</w:t>
      </w:r>
      <w:r>
        <w:rPr>
          <w:spacing w:val="1"/>
        </w:rPr>
        <w:t xml:space="preserve"> </w:t>
      </w:r>
      <w:r>
        <w:t>информацию из адаптированных источников, учебных материалов и публикаций СМИ об откло-</w:t>
      </w:r>
      <w:r>
        <w:rPr>
          <w:spacing w:val="1"/>
        </w:rPr>
        <w:t xml:space="preserve"> </w:t>
      </w:r>
      <w:r>
        <w:t>няющемся поведении, его причинах и негативных последствиях; о выполнении членами семьи</w:t>
      </w:r>
      <w:r>
        <w:rPr>
          <w:spacing w:val="1"/>
        </w:rPr>
        <w:t xml:space="preserve"> </w:t>
      </w:r>
      <w:r>
        <w:t>своих социальных ролей; о социальных конфликтах; критически оценивать современную соци-</w:t>
      </w:r>
      <w:r>
        <w:rPr>
          <w:spacing w:val="1"/>
        </w:rPr>
        <w:t xml:space="preserve"> </w:t>
      </w:r>
      <w:r>
        <w:t>альную</w:t>
      </w:r>
      <w:r>
        <w:rPr>
          <w:spacing w:val="-1"/>
        </w:rPr>
        <w:t xml:space="preserve"> </w:t>
      </w:r>
      <w:r>
        <w:t>информацию;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оценивать собственные поступки и поведение, демонстрирующее отношение 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использовать полученные знания в практической деятельности для выстраивания соб-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веротерпимости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обществе,</w:t>
      </w:r>
      <w:r>
        <w:rPr>
          <w:spacing w:val="-6"/>
        </w:rPr>
        <w:t xml:space="preserve"> </w:t>
      </w:r>
      <w:r>
        <w:t>глобализации,</w:t>
      </w:r>
      <w:r>
        <w:rPr>
          <w:spacing w:val="-9"/>
        </w:rPr>
        <w:t xml:space="preserve"> </w:t>
      </w:r>
      <w:r>
        <w:t>глобальных</w:t>
      </w:r>
      <w:r>
        <w:rPr>
          <w:spacing w:val="-52"/>
        </w:rPr>
        <w:t xml:space="preserve"> </w:t>
      </w:r>
      <w:r>
        <w:t>проблемах;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01"/>
        <w:ind w:right="818" w:firstLine="707"/>
      </w:pPr>
      <w:r>
        <w:t>характеризовать сущность информационного общества; здоровый образ жизни; глоба-</w:t>
      </w:r>
      <w:r>
        <w:rPr>
          <w:spacing w:val="1"/>
        </w:rPr>
        <w:t xml:space="preserve"> </w:t>
      </w:r>
      <w:r>
        <w:t>лизацию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 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"/>
        <w:ind w:right="821" w:firstLine="707"/>
      </w:pPr>
      <w:r>
        <w:t>приводить примеры глобальных проблем и возможных путей их решения; участия мо-</w:t>
      </w:r>
      <w:r>
        <w:rPr>
          <w:spacing w:val="1"/>
        </w:rPr>
        <w:t xml:space="preserve"> </w:t>
      </w:r>
      <w:r>
        <w:t>лодѐжи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карьерного</w:t>
      </w:r>
      <w:r>
        <w:rPr>
          <w:spacing w:val="-2"/>
        </w:rPr>
        <w:t xml:space="preserve"> </w:t>
      </w:r>
      <w:r>
        <w:t>роста;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6" w:lineRule="exact"/>
        <w:ind w:left="1815"/>
      </w:pPr>
      <w:r>
        <w:t>сравнивать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профессиям;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9" w:lineRule="exact"/>
        <w:ind w:left="1815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использовать полученные знания о современном обществе для решения познавательных</w:t>
      </w:r>
      <w:r>
        <w:rPr>
          <w:spacing w:val="-52"/>
        </w:rPr>
        <w:t xml:space="preserve"> </w:t>
      </w:r>
      <w:r>
        <w:t>задач и анализа ситуаций, включающих объяснение (устное и письменное) важности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 связи здоровья и</w:t>
      </w:r>
      <w:r>
        <w:rPr>
          <w:spacing w:val="-1"/>
        </w:rPr>
        <w:t xml:space="preserve"> </w:t>
      </w:r>
      <w:r>
        <w:t>спорта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определять и аргументировать с опорой на обществоведческие знания, факты обще-</w:t>
      </w:r>
      <w:r>
        <w:rPr>
          <w:spacing w:val="1"/>
        </w:rPr>
        <w:t xml:space="preserve"> </w:t>
      </w:r>
      <w:r>
        <w:t>ственной жизни и личный социальный опыт своѐ отношение к современным формам коммуника-</w:t>
      </w:r>
      <w:r>
        <w:rPr>
          <w:spacing w:val="1"/>
        </w:rPr>
        <w:t xml:space="preserve"> </w:t>
      </w:r>
      <w:r>
        <w:t>ции;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решать в рамках изученного материала познавательные и практические задачи, связан-</w:t>
      </w:r>
      <w:r>
        <w:rPr>
          <w:spacing w:val="1"/>
        </w:rPr>
        <w:t xml:space="preserve"> </w:t>
      </w:r>
      <w:r>
        <w:t>ные с волонтѐрским движением; отражающие особенности коммуникации в виртуальном про-</w:t>
      </w:r>
      <w:r>
        <w:rPr>
          <w:spacing w:val="1"/>
        </w:rPr>
        <w:t xml:space="preserve"> </w:t>
      </w:r>
      <w:r>
        <w:t>странстве;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 выбора</w:t>
      </w:r>
      <w:r>
        <w:rPr>
          <w:spacing w:val="1"/>
        </w:rPr>
        <w:t xml:space="preserve"> </w:t>
      </w:r>
      <w:r>
        <w:t>профессии;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осуществлять поиск и извлечение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еѐ последствиях; о роли непрерыв-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before="2" w:line="251" w:lineRule="exact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«География»</w:t>
      </w:r>
    </w:p>
    <w:p w:rsidR="00563A7A" w:rsidRDefault="002A7DFB">
      <w:pPr>
        <w:pStyle w:val="a3"/>
        <w:ind w:right="826"/>
      </w:pPr>
      <w:r>
        <w:t>Рабочая программа по учебному предмету «География» (предметная область «Обществен-</w:t>
      </w:r>
      <w:r>
        <w:rPr>
          <w:spacing w:val="1"/>
        </w:rPr>
        <w:t xml:space="preserve"> </w:t>
      </w:r>
      <w:r>
        <w:t>но-научные предметы») (далее соответственно - 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географии.</w:t>
      </w:r>
    </w:p>
    <w:p w:rsidR="00563A7A" w:rsidRDefault="002A7DFB">
      <w:pPr>
        <w:pStyle w:val="7"/>
        <w:spacing w:before="4" w:line="250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63A7A" w:rsidRDefault="002A7DFB">
      <w:pPr>
        <w:pStyle w:val="a3"/>
        <w:ind w:right="823"/>
      </w:pPr>
      <w:r>
        <w:t>Программа по географии составлена на основе требований к результатам освоения АООП</w:t>
      </w:r>
      <w:r>
        <w:rPr>
          <w:spacing w:val="1"/>
        </w:rPr>
        <w:t xml:space="preserve"> </w:t>
      </w:r>
      <w:r>
        <w:t>ООО, представленных в ФГОС ООО, а также на основе ФОП ООО, характеристики планируемых</w:t>
      </w:r>
      <w:r>
        <w:rPr>
          <w:spacing w:val="1"/>
        </w:rPr>
        <w:t xml:space="preserve"> </w:t>
      </w:r>
      <w:r>
        <w:t>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ставленной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подлежит</w:t>
      </w:r>
      <w:r>
        <w:rPr>
          <w:spacing w:val="-8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:rsidR="00563A7A" w:rsidRDefault="002A7DFB">
      <w:pPr>
        <w:pStyle w:val="a3"/>
        <w:ind w:right="823"/>
      </w:pPr>
      <w:r>
        <w:t>Программа по географии отражает основные требования ФГОС ООО к личностным, мета-</w:t>
      </w:r>
      <w:r>
        <w:rPr>
          <w:spacing w:val="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 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563A7A" w:rsidRDefault="002A7DFB">
      <w:pPr>
        <w:pStyle w:val="a3"/>
        <w:ind w:right="821"/>
      </w:pPr>
      <w:r>
        <w:t>Программа по географии даѐт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6"/>
        </w:rPr>
        <w:t xml:space="preserve"> </w:t>
      </w:r>
      <w:r>
        <w:t>обязательное</w:t>
      </w:r>
      <w:r>
        <w:rPr>
          <w:spacing w:val="-7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содержание,</w:t>
      </w:r>
      <w:r>
        <w:rPr>
          <w:spacing w:val="-53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курса,</w:t>
      </w:r>
      <w:r>
        <w:rPr>
          <w:spacing w:val="-52"/>
        </w:rPr>
        <w:t xml:space="preserve"> </w:t>
      </w:r>
      <w:r>
        <w:t>даѐт распределение учебных часов по тематическим разделам курса и последовательность их изу-</w:t>
      </w:r>
      <w:r>
        <w:rPr>
          <w:spacing w:val="1"/>
        </w:rPr>
        <w:t xml:space="preserve"> </w:t>
      </w:r>
      <w:r>
        <w:rPr>
          <w:spacing w:val="-1"/>
        </w:rPr>
        <w:t>чения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учѐтом</w:t>
      </w:r>
      <w:r>
        <w:rPr>
          <w:spacing w:val="-11"/>
        </w:rPr>
        <w:t xml:space="preserve"> </w:t>
      </w:r>
      <w:r>
        <w:rPr>
          <w:spacing w:val="-1"/>
        </w:rPr>
        <w:t>межпредметных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внутрипредметных</w:t>
      </w:r>
      <w:r>
        <w:rPr>
          <w:spacing w:val="-11"/>
        </w:rPr>
        <w:t xml:space="preserve"> </w:t>
      </w:r>
      <w:r>
        <w:t>связей,</w:t>
      </w:r>
      <w:r>
        <w:rPr>
          <w:spacing w:val="-13"/>
        </w:rPr>
        <w:t xml:space="preserve"> </w:t>
      </w:r>
      <w:r>
        <w:t>логики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возрастных</w:t>
      </w:r>
      <w:r>
        <w:rPr>
          <w:spacing w:val="-53"/>
        </w:rPr>
        <w:t xml:space="preserve"> </w:t>
      </w:r>
      <w:r>
        <w:t>особенностей обучающихся; определяет возможности предмета для реализации требований к ре-</w:t>
      </w:r>
      <w:r>
        <w:rPr>
          <w:spacing w:val="1"/>
        </w:rPr>
        <w:t xml:space="preserve"> </w:t>
      </w:r>
      <w:r>
        <w:t>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обучения</w:t>
      </w:r>
      <w:r>
        <w:rPr>
          <w:spacing w:val="-53"/>
        </w:rPr>
        <w:t xml:space="preserve"> </w:t>
      </w:r>
      <w:r>
        <w:t>географии,</w:t>
      </w:r>
      <w:r>
        <w:rPr>
          <w:spacing w:val="-4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основных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18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 о размещении населения и хозяйства, об особенностях и о динамике основных природ-</w:t>
      </w:r>
      <w:r>
        <w:rPr>
          <w:spacing w:val="1"/>
        </w:rPr>
        <w:t xml:space="preserve"> </w:t>
      </w:r>
      <w:r>
        <w:t>ных, экологических и социально-экономических процессов, о проблемах взаимодействия природы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географических 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63A7A" w:rsidRDefault="002A7DFB">
      <w:pPr>
        <w:pStyle w:val="a3"/>
        <w:ind w:right="823"/>
      </w:pPr>
      <w:r>
        <w:t>Содержание географии на уровне основного общего образования является базой для реа-</w:t>
      </w:r>
      <w:r>
        <w:rPr>
          <w:spacing w:val="1"/>
        </w:rPr>
        <w:t xml:space="preserve"> </w:t>
      </w:r>
      <w:r>
        <w:t>лизации краеведческого подхода в обучении, изучения географических закономерностей, 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гипотез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базовым</w:t>
      </w:r>
      <w:r>
        <w:rPr>
          <w:spacing w:val="-11"/>
        </w:rPr>
        <w:t xml:space="preserve"> </w:t>
      </w:r>
      <w:r>
        <w:t>звеном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52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563A7A" w:rsidRDefault="002A7DFB">
      <w:pPr>
        <w:pStyle w:val="a3"/>
        <w:ind w:left="1530" w:firstLine="0"/>
      </w:pPr>
      <w:r>
        <w:t>Изучение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  <w:i/>
        </w:rPr>
        <w:t>целей</w:t>
      </w:r>
      <w:r>
        <w:t>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before="101"/>
        <w:ind w:right="821" w:firstLine="707"/>
      </w:pPr>
      <w:r>
        <w:t>воспитание</w:t>
      </w:r>
      <w:r>
        <w:rPr>
          <w:spacing w:val="-10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стране,</w:t>
      </w:r>
      <w:r>
        <w:rPr>
          <w:spacing w:val="-9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взаимопонимания</w:t>
      </w:r>
      <w:r>
        <w:rPr>
          <w:spacing w:val="-53"/>
        </w:rPr>
        <w:t xml:space="preserve"> </w:t>
      </w:r>
      <w:r>
        <w:t>с другими народами на основе формирования целостного географического образа России, цен-</w:t>
      </w:r>
      <w:r>
        <w:rPr>
          <w:spacing w:val="1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развитие познавательных интересов, интеллектуальных и творческих способностей 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воспитание экологической культуры, соответствующей современному уровню геоэко-</w:t>
      </w:r>
      <w:r>
        <w:rPr>
          <w:spacing w:val="1"/>
        </w:rPr>
        <w:t xml:space="preserve"> </w:t>
      </w:r>
      <w:r>
        <w:t>логического мышления на основе освоения знаний о взаимосвязях в природных комплексах, об</w:t>
      </w:r>
      <w:r>
        <w:rPr>
          <w:spacing w:val="1"/>
        </w:rPr>
        <w:t xml:space="preserve"> </w:t>
      </w:r>
      <w:r>
        <w:t>основных географических особенностях природы, населения и хозяйства России и мира, своей</w:t>
      </w:r>
      <w:r>
        <w:rPr>
          <w:spacing w:val="1"/>
        </w:rPr>
        <w:t xml:space="preserve"> </w:t>
      </w:r>
      <w:r>
        <w:t>местности, о способах сохранения окружающей среды и рационального использования природных</w:t>
      </w:r>
      <w:r>
        <w:rPr>
          <w:spacing w:val="-52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53"/>
        </w:rPr>
        <w:t xml:space="preserve"> </w:t>
      </w:r>
      <w:r>
        <w:t>информации, в том числе ресурсов информационно-телекомуникационной сети «Интернет», для</w:t>
      </w:r>
      <w:r>
        <w:rPr>
          <w:spacing w:val="1"/>
        </w:rPr>
        <w:t xml:space="preserve"> </w:t>
      </w:r>
      <w:r>
        <w:t>описания, характеристики, объяснения и оценки разнообразных географических явлений и про-</w:t>
      </w:r>
      <w:r>
        <w:rPr>
          <w:spacing w:val="1"/>
        </w:rPr>
        <w:t xml:space="preserve"> </w:t>
      </w:r>
      <w:r>
        <w:t>цессов,</w:t>
      </w:r>
      <w:r>
        <w:rPr>
          <w:spacing w:val="-4"/>
        </w:rPr>
        <w:t xml:space="preserve"> </w:t>
      </w:r>
      <w:r>
        <w:t>жизненных ситуаций;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8" w:firstLine="707"/>
      </w:pPr>
      <w:r>
        <w:t>формирование комплекса практико-ориентированных географических знаний и умений,</w:t>
      </w:r>
      <w:r>
        <w:rPr>
          <w:spacing w:val="-52"/>
        </w:rPr>
        <w:t xml:space="preserve"> </w:t>
      </w:r>
      <w:r>
        <w:t>необходимых для развития навыков их использования при решении проблем различной сложности</w:t>
      </w:r>
      <w:r>
        <w:rPr>
          <w:spacing w:val="-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краеведческого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осмысления</w:t>
      </w:r>
      <w:r>
        <w:rPr>
          <w:spacing w:val="-8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происходящих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жизни процессов и явлений в современном поликультурном, полиэтничном и многоконфессио-</w:t>
      </w:r>
      <w:r>
        <w:rPr>
          <w:spacing w:val="1"/>
        </w:rPr>
        <w:t xml:space="preserve"> </w:t>
      </w:r>
      <w:r>
        <w:t>нальном</w:t>
      </w:r>
      <w:r>
        <w:rPr>
          <w:spacing w:val="-2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формирование географических знаний и умений, необходимых для продолжения обра-</w:t>
      </w:r>
      <w:r>
        <w:rPr>
          <w:spacing w:val="1"/>
        </w:rPr>
        <w:t xml:space="preserve"> </w:t>
      </w:r>
      <w:r>
        <w:t>зования по направлениям подготовки (специальностям), требующим наличия серьѐзной базы гео-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знаний.</w:t>
      </w:r>
    </w:p>
    <w:p w:rsidR="00563A7A" w:rsidRDefault="002A7DFB">
      <w:pPr>
        <w:pStyle w:val="a3"/>
        <w:ind w:right="824"/>
        <w:jc w:val="left"/>
      </w:pPr>
      <w:r>
        <w:t>Освоение</w:t>
      </w:r>
      <w:r>
        <w:rPr>
          <w:spacing w:val="29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географии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географические</w:t>
      </w:r>
      <w:r>
        <w:rPr>
          <w:spacing w:val="20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умения,</w:t>
      </w:r>
      <w:r>
        <w:rPr>
          <w:spacing w:val="20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ранее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«Окружающий</w:t>
      </w:r>
      <w:r>
        <w:rPr>
          <w:spacing w:val="-5"/>
        </w:rPr>
        <w:t xml:space="preserve"> </w:t>
      </w:r>
      <w:r>
        <w:t>мир».</w:t>
      </w:r>
    </w:p>
    <w:p w:rsidR="00563A7A" w:rsidRDefault="002A7DFB">
      <w:pPr>
        <w:pStyle w:val="a3"/>
        <w:spacing w:before="2"/>
        <w:ind w:right="823"/>
        <w:jc w:val="left"/>
      </w:pPr>
      <w:r>
        <w:t>Общее число часов, рекомендованных для изучения географии - 272 часа: по одному часу в</w:t>
      </w:r>
      <w:r>
        <w:rPr>
          <w:spacing w:val="-5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 6</w:t>
      </w:r>
      <w:r>
        <w:rPr>
          <w:spacing w:val="-3"/>
        </w:rPr>
        <w:t xml:space="preserve"> </w:t>
      </w:r>
      <w:r>
        <w:t>классах и</w:t>
      </w:r>
      <w:r>
        <w:rPr>
          <w:spacing w:val="-3"/>
        </w:rPr>
        <w:t xml:space="preserve"> </w:t>
      </w:r>
      <w:r>
        <w:t>по 2 часа в 7,</w:t>
      </w:r>
      <w:r>
        <w:rPr>
          <w:spacing w:val="-3"/>
        </w:rPr>
        <w:t xml:space="preserve"> </w:t>
      </w:r>
      <w:r>
        <w:t>8 и 9 классах.</w:t>
      </w:r>
    </w:p>
    <w:p w:rsidR="00563A7A" w:rsidRDefault="002A7DFB">
      <w:pPr>
        <w:pStyle w:val="7"/>
        <w:spacing w:before="5" w:line="252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:rsidR="00563A7A" w:rsidRDefault="002A7DFB">
      <w:pPr>
        <w:spacing w:line="252" w:lineRule="exact"/>
        <w:ind w:left="1530"/>
        <w:rPr>
          <w:b/>
        </w:rPr>
      </w:pP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географии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</w:p>
    <w:p w:rsidR="00563A7A" w:rsidRDefault="002A7DFB">
      <w:pPr>
        <w:pStyle w:val="8"/>
        <w:spacing w:line="251" w:lineRule="exact"/>
      </w:pP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Земли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Введение.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1"/>
        </w:rPr>
        <w:t xml:space="preserve"> </w:t>
      </w:r>
      <w:r>
        <w:t>Земля.</w:t>
      </w:r>
    </w:p>
    <w:p w:rsidR="00563A7A" w:rsidRDefault="002A7DFB">
      <w:pPr>
        <w:pStyle w:val="a3"/>
        <w:ind w:right="821"/>
      </w:pPr>
      <w:r>
        <w:t>Что изучает география? Географические объекты, процессы и явления. Как география изу-</w:t>
      </w:r>
      <w:r>
        <w:rPr>
          <w:spacing w:val="1"/>
        </w:rPr>
        <w:t xml:space="preserve"> </w:t>
      </w:r>
      <w:r>
        <w:t>чает 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563A7A" w:rsidRDefault="002A7DFB">
      <w:pPr>
        <w:pStyle w:val="a3"/>
        <w:spacing w:line="242" w:lineRule="auto"/>
        <w:ind w:right="824"/>
      </w:pPr>
      <w:r>
        <w:t>Практическая</w:t>
      </w:r>
      <w:r>
        <w:rPr>
          <w:spacing w:val="-11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фенологических</w:t>
      </w:r>
      <w:r>
        <w:rPr>
          <w:spacing w:val="-11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природе:</w:t>
      </w:r>
      <w:r>
        <w:rPr>
          <w:spacing w:val="-12"/>
        </w:rPr>
        <w:t xml:space="preserve"> </w:t>
      </w:r>
      <w:r>
        <w:t>планирование,</w:t>
      </w:r>
      <w:r>
        <w:rPr>
          <w:spacing w:val="-5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групповой работе, 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данных».</w:t>
      </w:r>
    </w:p>
    <w:p w:rsidR="00563A7A" w:rsidRDefault="002A7DFB">
      <w:pPr>
        <w:pStyle w:val="a3"/>
        <w:spacing w:line="249" w:lineRule="exact"/>
        <w:ind w:left="1530" w:firstLine="0"/>
      </w:pP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563A7A" w:rsidRDefault="002A7DFB">
      <w:pPr>
        <w:pStyle w:val="a3"/>
        <w:ind w:right="821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 Рим). Путешествие Пифея. Плавания финикийцев вокруг Африки. Экспедиции Т. Хей-</w:t>
      </w:r>
      <w:r>
        <w:rPr>
          <w:spacing w:val="1"/>
        </w:rPr>
        <w:t xml:space="preserve"> </w:t>
      </w:r>
      <w:r>
        <w:t>ердала</w:t>
      </w:r>
      <w:r>
        <w:rPr>
          <w:spacing w:val="-1"/>
        </w:rPr>
        <w:t xml:space="preserve"> </w:t>
      </w:r>
      <w:r>
        <w:t>как модель путешествий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-4"/>
        </w:rPr>
        <w:t xml:space="preserve"> </w:t>
      </w:r>
      <w:r>
        <w:t>карт.</w:t>
      </w:r>
    </w:p>
    <w:p w:rsidR="00563A7A" w:rsidRDefault="002A7DFB">
      <w:pPr>
        <w:pStyle w:val="a3"/>
        <w:ind w:right="828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землепроходцев.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М. Поло и</w:t>
      </w:r>
      <w:r>
        <w:rPr>
          <w:spacing w:val="-5"/>
        </w:rPr>
        <w:t xml:space="preserve"> </w:t>
      </w:r>
      <w:r>
        <w:t>А. Никитина.</w:t>
      </w:r>
    </w:p>
    <w:p w:rsidR="00563A7A" w:rsidRDefault="002A7DFB">
      <w:pPr>
        <w:pStyle w:val="a3"/>
        <w:ind w:right="821"/>
      </w:pPr>
      <w:r>
        <w:t>Эпоха Великих географических открытий. Три пути в Индию. Открытие Нового света -</w:t>
      </w:r>
      <w:r>
        <w:rPr>
          <w:spacing w:val="1"/>
        </w:rPr>
        <w:t xml:space="preserve"> </w:t>
      </w:r>
      <w:r>
        <w:t>экспедиция X. Колумба. Первое кругосветное плавание - экспедиция Ф. Магеллана. Значение Ве-</w:t>
      </w:r>
      <w:r>
        <w:rPr>
          <w:spacing w:val="1"/>
        </w:rPr>
        <w:t xml:space="preserve"> </w:t>
      </w:r>
      <w:r>
        <w:t>ликих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563A7A" w:rsidRDefault="002A7DFB">
      <w:pPr>
        <w:pStyle w:val="a3"/>
        <w:ind w:right="824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-52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563A7A" w:rsidRDefault="002A7DFB">
      <w:pPr>
        <w:pStyle w:val="a3"/>
        <w:ind w:right="831"/>
      </w:pPr>
      <w:r>
        <w:t>Географические исследования в XX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 открытия</w:t>
      </w:r>
      <w:r>
        <w:rPr>
          <w:spacing w:val="-3"/>
        </w:rPr>
        <w:t xml:space="preserve"> </w:t>
      </w:r>
      <w:r>
        <w:t>Новейшего времени.</w:t>
      </w:r>
    </w:p>
    <w:p w:rsidR="00563A7A" w:rsidRDefault="002A7DFB">
      <w:pPr>
        <w:pStyle w:val="a3"/>
        <w:ind w:right="8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 контурной карте географических объектов,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крытых в разные периоды», «Сравнение карт Эратосфена, Птолемея и современных карт по пред-</w:t>
      </w:r>
      <w:r>
        <w:rPr>
          <w:spacing w:val="1"/>
        </w:rPr>
        <w:t xml:space="preserve"> </w:t>
      </w:r>
      <w:r>
        <w:t>ложенным</w:t>
      </w:r>
      <w:r>
        <w:rPr>
          <w:spacing w:val="-1"/>
        </w:rPr>
        <w:t xml:space="preserve"> </w:t>
      </w:r>
      <w:r>
        <w:t>учителем вопросам».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8"/>
        <w:spacing w:before="91" w:line="251" w:lineRule="exact"/>
      </w:pPr>
      <w:r>
        <w:t>Изображения</w:t>
      </w:r>
      <w:r>
        <w:rPr>
          <w:spacing w:val="-4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поверхности.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знаки.</w:t>
      </w:r>
    </w:p>
    <w:p w:rsidR="00563A7A" w:rsidRDefault="002A7DFB">
      <w:pPr>
        <w:pStyle w:val="a3"/>
        <w:spacing w:before="2"/>
        <w:ind w:right="823"/>
      </w:pP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местности: стороны горизонта. Азимут. Разнообразие планов (план города, туристические</w:t>
      </w:r>
      <w:r>
        <w:rPr>
          <w:spacing w:val="1"/>
        </w:rPr>
        <w:t xml:space="preserve"> </w:t>
      </w:r>
      <w:r>
        <w:rPr>
          <w:spacing w:val="-1"/>
        </w:rPr>
        <w:t>планы,</w:t>
      </w:r>
      <w:r>
        <w:rPr>
          <w:spacing w:val="-13"/>
        </w:rPr>
        <w:t xml:space="preserve"> </w:t>
      </w:r>
      <w:r>
        <w:rPr>
          <w:spacing w:val="-1"/>
        </w:rPr>
        <w:t>военные,</w:t>
      </w:r>
      <w:r>
        <w:rPr>
          <w:spacing w:val="-12"/>
        </w:rPr>
        <w:t xml:space="preserve"> </w:t>
      </w:r>
      <w:r>
        <w:rPr>
          <w:spacing w:val="-1"/>
        </w:rPr>
        <w:t>исторические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транспортные</w:t>
      </w:r>
      <w:r>
        <w:rPr>
          <w:spacing w:val="-11"/>
        </w:rPr>
        <w:t xml:space="preserve"> </w:t>
      </w:r>
      <w:r>
        <w:t>планы,</w:t>
      </w:r>
      <w:r>
        <w:rPr>
          <w:spacing w:val="-12"/>
        </w:rPr>
        <w:t xml:space="preserve"> </w:t>
      </w:r>
      <w:r>
        <w:t>планы</w:t>
      </w:r>
      <w:r>
        <w:rPr>
          <w:spacing w:val="-13"/>
        </w:rPr>
        <w:t xml:space="preserve"> </w:t>
      </w:r>
      <w:r>
        <w:t>местности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приложениях)</w:t>
      </w:r>
      <w:r>
        <w:rPr>
          <w:spacing w:val="-53"/>
        </w:rPr>
        <w:t xml:space="preserve"> </w:t>
      </w:r>
      <w:r>
        <w:t>и области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563A7A" w:rsidRDefault="002A7DFB">
      <w:pPr>
        <w:pStyle w:val="a3"/>
        <w:spacing w:line="251" w:lineRule="exact"/>
        <w:ind w:left="1530" w:firstLine="0"/>
      </w:pPr>
      <w:r>
        <w:t>Практические</w:t>
      </w:r>
      <w:r>
        <w:rPr>
          <w:spacing w:val="7"/>
        </w:rPr>
        <w:t xml:space="preserve"> </w:t>
      </w:r>
      <w:r>
        <w:t>работы:</w:t>
      </w:r>
      <w:r>
        <w:rPr>
          <w:spacing w:val="59"/>
        </w:rPr>
        <w:t xml:space="preserve"> </w:t>
      </w:r>
      <w:r>
        <w:t>«Определение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плану</w:t>
      </w:r>
      <w:r>
        <w:rPr>
          <w:spacing w:val="58"/>
        </w:rPr>
        <w:t xml:space="preserve"> </w:t>
      </w:r>
      <w:r>
        <w:t>местности»,</w:t>
      </w:r>
    </w:p>
    <w:p w:rsidR="00563A7A" w:rsidRDefault="002A7DFB">
      <w:pPr>
        <w:pStyle w:val="a3"/>
        <w:spacing w:line="252" w:lineRule="exact"/>
        <w:ind w:firstLine="0"/>
      </w:pPr>
      <w:r>
        <w:t>«Составление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местности».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Географические</w:t>
      </w:r>
      <w:r>
        <w:rPr>
          <w:spacing w:val="-6"/>
        </w:rPr>
        <w:t xml:space="preserve"> </w:t>
      </w:r>
      <w:r>
        <w:t>карты</w:t>
      </w:r>
    </w:p>
    <w:p w:rsidR="00563A7A" w:rsidRDefault="002A7DFB">
      <w:pPr>
        <w:pStyle w:val="a3"/>
        <w:ind w:right="820"/>
        <w:jc w:val="right"/>
      </w:pPr>
      <w:r>
        <w:t>Различия</w:t>
      </w:r>
      <w:r>
        <w:rPr>
          <w:spacing w:val="18"/>
        </w:rPr>
        <w:t xml:space="preserve"> </w:t>
      </w:r>
      <w:r>
        <w:t>глобуса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карт.</w:t>
      </w:r>
      <w:r>
        <w:rPr>
          <w:spacing w:val="17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перехода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сферической</w:t>
      </w:r>
      <w:r>
        <w:rPr>
          <w:spacing w:val="19"/>
        </w:rPr>
        <w:t xml:space="preserve"> </w:t>
      </w:r>
      <w:r>
        <w:t>поверхности</w:t>
      </w:r>
      <w:r>
        <w:rPr>
          <w:spacing w:val="-52"/>
        </w:rPr>
        <w:t xml:space="preserve"> </w:t>
      </w:r>
      <w:r>
        <w:t>глобуса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плоскости</w:t>
      </w:r>
      <w:r>
        <w:rPr>
          <w:spacing w:val="13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карты.</w:t>
      </w:r>
      <w:r>
        <w:rPr>
          <w:spacing w:val="14"/>
        </w:rPr>
        <w:t xml:space="preserve"> </w:t>
      </w:r>
      <w:r>
        <w:t>Градусная</w:t>
      </w:r>
      <w:r>
        <w:rPr>
          <w:spacing w:val="13"/>
        </w:rPr>
        <w:t xml:space="preserve"> </w:t>
      </w:r>
      <w:r>
        <w:t>сеть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глобусе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картах.</w:t>
      </w:r>
      <w:r>
        <w:rPr>
          <w:spacing w:val="14"/>
        </w:rPr>
        <w:t xml:space="preserve"> </w:t>
      </w:r>
      <w:r>
        <w:t>Параллели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ридианы.</w:t>
      </w:r>
      <w:r>
        <w:rPr>
          <w:spacing w:val="34"/>
        </w:rPr>
        <w:t xml:space="preserve"> </w:t>
      </w:r>
      <w:r>
        <w:t>Экватор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нулевой</w:t>
      </w:r>
      <w:r>
        <w:rPr>
          <w:spacing w:val="37"/>
        </w:rPr>
        <w:t xml:space="preserve"> </w:t>
      </w:r>
      <w:r>
        <w:t>меридиан.</w:t>
      </w:r>
      <w:r>
        <w:rPr>
          <w:spacing w:val="33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координаты.</w:t>
      </w:r>
      <w:r>
        <w:rPr>
          <w:spacing w:val="34"/>
        </w:rPr>
        <w:t xml:space="preserve"> </w:t>
      </w:r>
      <w:r>
        <w:t>Географическая</w:t>
      </w:r>
      <w:r>
        <w:rPr>
          <w:spacing w:val="37"/>
        </w:rPr>
        <w:t xml:space="preserve"> </w:t>
      </w:r>
      <w:r>
        <w:t>широта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географическая долгота, их определение на глобусе и картах. Определение расстояний по глобусу.</w:t>
      </w:r>
      <w:r>
        <w:rPr>
          <w:spacing w:val="-52"/>
        </w:rPr>
        <w:t xml:space="preserve"> </w:t>
      </w:r>
      <w:r>
        <w:t>Искажения 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 градусной сети на 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градусной</w:t>
      </w:r>
      <w:r>
        <w:rPr>
          <w:spacing w:val="46"/>
        </w:rPr>
        <w:t xml:space="preserve"> </w:t>
      </w:r>
      <w:r>
        <w:t>сети.</w:t>
      </w:r>
      <w:r>
        <w:rPr>
          <w:spacing w:val="47"/>
        </w:rPr>
        <w:t xml:space="preserve"> </w:t>
      </w:r>
      <w:r>
        <w:t>Разнообразие</w:t>
      </w:r>
      <w:r>
        <w:rPr>
          <w:spacing w:val="45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карт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классификации.</w:t>
      </w:r>
      <w:r>
        <w:rPr>
          <w:spacing w:val="47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изображения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мелкомасштабных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картах.</w:t>
      </w:r>
      <w:r>
        <w:rPr>
          <w:spacing w:val="42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картах</w:t>
      </w:r>
      <w:r>
        <w:rPr>
          <w:spacing w:val="-52"/>
        </w:rPr>
        <w:t xml:space="preserve"> </w:t>
      </w:r>
      <w:r>
        <w:t>высот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глубин.</w:t>
      </w:r>
      <w:r>
        <w:rPr>
          <w:spacing w:val="-4"/>
        </w:rPr>
        <w:t xml:space="preserve"> </w:t>
      </w:r>
      <w:r>
        <w:t>Географический</w:t>
      </w:r>
      <w:r>
        <w:rPr>
          <w:spacing w:val="-5"/>
        </w:rPr>
        <w:t xml:space="preserve"> </w:t>
      </w:r>
      <w:r>
        <w:t>атлас.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t>Сходство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различие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местности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географической</w:t>
      </w:r>
      <w:r>
        <w:rPr>
          <w:spacing w:val="9"/>
        </w:rPr>
        <w:t xml:space="preserve"> </w:t>
      </w:r>
      <w:r>
        <w:t>карты.</w:t>
      </w:r>
      <w:r>
        <w:rPr>
          <w:spacing w:val="9"/>
        </w:rPr>
        <w:t xml:space="preserve"> </w:t>
      </w:r>
      <w:r>
        <w:t>Профессия</w:t>
      </w:r>
      <w:r>
        <w:rPr>
          <w:spacing w:val="8"/>
        </w:rPr>
        <w:t xml:space="preserve"> </w:t>
      </w:r>
      <w:r>
        <w:t>картограф.</w:t>
      </w:r>
      <w:r>
        <w:rPr>
          <w:spacing w:val="9"/>
        </w:rPr>
        <w:t xml:space="preserve"> </w:t>
      </w:r>
      <w:r>
        <w:t>Си-</w:t>
      </w:r>
    </w:p>
    <w:p w:rsidR="00563A7A" w:rsidRDefault="002A7DFB">
      <w:pPr>
        <w:pStyle w:val="a3"/>
        <w:spacing w:line="252" w:lineRule="exact"/>
        <w:ind w:firstLine="0"/>
      </w:pPr>
      <w:r>
        <w:t>стема</w:t>
      </w:r>
      <w:r>
        <w:rPr>
          <w:spacing w:val="-2"/>
        </w:rPr>
        <w:t xml:space="preserve"> </w:t>
      </w:r>
      <w:r>
        <w:t>космической</w:t>
      </w:r>
      <w:r>
        <w:rPr>
          <w:spacing w:val="-2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563A7A" w:rsidRDefault="002A7DFB">
      <w:pPr>
        <w:pStyle w:val="a3"/>
        <w:spacing w:line="252" w:lineRule="exact"/>
        <w:ind w:left="1530" w:firstLine="0"/>
      </w:pPr>
      <w:r>
        <w:t>Практические</w:t>
      </w:r>
      <w:r>
        <w:rPr>
          <w:spacing w:val="54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«Определение</w:t>
      </w:r>
      <w:r>
        <w:rPr>
          <w:spacing w:val="54"/>
        </w:rPr>
        <w:t xml:space="preserve"> </w:t>
      </w:r>
      <w:r>
        <w:t>направлений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расстояний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карте</w:t>
      </w:r>
      <w:r>
        <w:rPr>
          <w:spacing w:val="55"/>
        </w:rPr>
        <w:t xml:space="preserve"> </w:t>
      </w:r>
      <w:r>
        <w:t>полушарий»,</w:t>
      </w:r>
    </w:p>
    <w:p w:rsidR="00563A7A" w:rsidRDefault="002A7DFB">
      <w:pPr>
        <w:pStyle w:val="a3"/>
        <w:spacing w:before="1"/>
        <w:ind w:right="826" w:firstLine="0"/>
      </w:pPr>
      <w:r>
        <w:t>«Определение географических координат объектов и определение объектов по их географическим</w:t>
      </w:r>
      <w:r>
        <w:rPr>
          <w:spacing w:val="1"/>
        </w:rPr>
        <w:t xml:space="preserve"> </w:t>
      </w:r>
      <w:r>
        <w:t>координатам»</w:t>
      </w:r>
    </w:p>
    <w:p w:rsidR="00563A7A" w:rsidRDefault="002A7DFB">
      <w:pPr>
        <w:pStyle w:val="8"/>
        <w:spacing w:before="4" w:line="251" w:lineRule="exact"/>
        <w:jc w:val="both"/>
      </w:pPr>
      <w:r>
        <w:t>Земля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:rsidR="00563A7A" w:rsidRDefault="002A7DFB">
      <w:pPr>
        <w:pStyle w:val="a3"/>
        <w:ind w:right="829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563A7A" w:rsidRDefault="002A7DFB">
      <w:pPr>
        <w:pStyle w:val="a3"/>
        <w:ind w:right="821"/>
      </w:pPr>
      <w:r>
        <w:t>Движения Земли. Земная ось и географические полюсы. Географические следствия дви-</w:t>
      </w:r>
      <w:r>
        <w:rPr>
          <w:spacing w:val="1"/>
        </w:rPr>
        <w:t xml:space="preserve"> </w:t>
      </w:r>
      <w:r>
        <w:t>жения</w:t>
      </w:r>
      <w:r>
        <w:rPr>
          <w:spacing w:val="-11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Солнца.</w:t>
      </w:r>
      <w:r>
        <w:rPr>
          <w:spacing w:val="-10"/>
        </w:rPr>
        <w:t xml:space="preserve"> </w:t>
      </w:r>
      <w:r>
        <w:t>Смена</w:t>
      </w:r>
      <w:r>
        <w:rPr>
          <w:spacing w:val="-10"/>
        </w:rPr>
        <w:t xml:space="preserve"> </w:t>
      </w:r>
      <w:r>
        <w:t>времѐн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Земле.</w:t>
      </w:r>
      <w:r>
        <w:rPr>
          <w:spacing w:val="-11"/>
        </w:rPr>
        <w:t xml:space="preserve"> </w:t>
      </w:r>
      <w:r>
        <w:t>Дни</w:t>
      </w:r>
      <w:r>
        <w:rPr>
          <w:spacing w:val="-11"/>
        </w:rPr>
        <w:t xml:space="preserve"> </w:t>
      </w:r>
      <w:r>
        <w:t>весеннего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осеннего</w:t>
      </w:r>
      <w:r>
        <w:rPr>
          <w:spacing w:val="-11"/>
        </w:rPr>
        <w:t xml:space="preserve"> </w:t>
      </w:r>
      <w:r>
        <w:t>равноденствия,</w:t>
      </w:r>
      <w:r>
        <w:rPr>
          <w:spacing w:val="-53"/>
        </w:rPr>
        <w:t xml:space="preserve"> </w:t>
      </w:r>
      <w:r>
        <w:t>летнего и зимнего солнцестояния. Неравномерное распределение солнечного света и тепла на по-</w:t>
      </w:r>
      <w:r>
        <w:rPr>
          <w:spacing w:val="1"/>
        </w:rPr>
        <w:t xml:space="preserve"> </w:t>
      </w:r>
      <w:r>
        <w:t>верхности Земли. Пояса освещѐнности.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 Смена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 ночи на</w:t>
      </w:r>
      <w:r>
        <w:rPr>
          <w:spacing w:val="-2"/>
        </w:rPr>
        <w:t xml:space="preserve"> </w:t>
      </w:r>
      <w:r>
        <w:t>Земле.</w:t>
      </w:r>
    </w:p>
    <w:p w:rsidR="00563A7A" w:rsidRDefault="002A7DFB">
      <w:pPr>
        <w:pStyle w:val="a3"/>
        <w:spacing w:line="252" w:lineRule="exact"/>
        <w:ind w:left="1530" w:firstLine="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ind w:right="821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 времени года на тер-</w:t>
      </w:r>
      <w:r>
        <w:rPr>
          <w:spacing w:val="1"/>
        </w:rPr>
        <w:t xml:space="preserve"> </w:t>
      </w:r>
      <w:r>
        <w:t>ритории</w:t>
      </w:r>
      <w:r>
        <w:rPr>
          <w:spacing w:val="-2"/>
        </w:rPr>
        <w:t xml:space="preserve"> </w:t>
      </w:r>
      <w:r>
        <w:t>России».</w:t>
      </w:r>
    </w:p>
    <w:p w:rsidR="00563A7A" w:rsidRDefault="002A7DFB">
      <w:pPr>
        <w:pStyle w:val="8"/>
        <w:spacing w:before="3" w:line="251" w:lineRule="exact"/>
        <w:jc w:val="both"/>
      </w:pPr>
      <w:r>
        <w:t>Оболочки</w:t>
      </w:r>
      <w:r>
        <w:rPr>
          <w:spacing w:val="-2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Литосфера</w:t>
      </w:r>
      <w:r>
        <w:rPr>
          <w:spacing w:val="-4"/>
        </w:rPr>
        <w:t xml:space="preserve"> </w:t>
      </w:r>
      <w:r>
        <w:t>- каменная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563A7A" w:rsidRDefault="002A7DFB">
      <w:pPr>
        <w:pStyle w:val="a3"/>
        <w:ind w:right="821"/>
      </w:pPr>
      <w:r>
        <w:t>Литосфера - твѐрдая оболочка Земли. Методы изучения земных глубин. Внутреннее стро-</w:t>
      </w:r>
      <w:r>
        <w:rPr>
          <w:spacing w:val="1"/>
        </w:rPr>
        <w:t xml:space="preserve"> </w:t>
      </w:r>
      <w:r>
        <w:t>ение Земли: ядро, мантия, земная кора. Строение земной коры: материковая и океаническая кора.</w:t>
      </w:r>
      <w:r>
        <w:rPr>
          <w:spacing w:val="1"/>
        </w:rPr>
        <w:t xml:space="preserve"> </w:t>
      </w:r>
      <w:r>
        <w:t>Вещества земной коры: минералы и горные породы. Образование горных пород. 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</w:t>
      </w:r>
      <w:r>
        <w:rPr>
          <w:spacing w:val="-3"/>
        </w:rPr>
        <w:t xml:space="preserve"> </w:t>
      </w:r>
      <w:r>
        <w:t>горные породы.</w:t>
      </w:r>
    </w:p>
    <w:p w:rsidR="00563A7A" w:rsidRDefault="002A7DFB">
      <w:pPr>
        <w:pStyle w:val="a3"/>
        <w:ind w:right="821"/>
      </w:pPr>
      <w:r>
        <w:t>Проявления внутренних и внешних процессов образования рельефа. Движение литосфер-</w:t>
      </w:r>
      <w:r>
        <w:rPr>
          <w:spacing w:val="1"/>
        </w:rPr>
        <w:t xml:space="preserve"> </w:t>
      </w:r>
      <w:r>
        <w:t>ных плит. Образование вулканов и причины землетрясений. Шкалы измерения силы и интенсив-</w:t>
      </w:r>
      <w:r>
        <w:rPr>
          <w:spacing w:val="1"/>
        </w:rPr>
        <w:t xml:space="preserve"> </w:t>
      </w:r>
      <w:r>
        <w:t>ности землетрясений. Изучение вулканов и землетрясений. Профессии сейсмолог и 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 и внутренних про-</w:t>
      </w:r>
      <w:r>
        <w:rPr>
          <w:spacing w:val="1"/>
        </w:rPr>
        <w:t xml:space="preserve"> </w:t>
      </w:r>
      <w:r>
        <w:t>цессов. Виды 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 сил.</w:t>
      </w:r>
    </w:p>
    <w:p w:rsidR="00563A7A" w:rsidRDefault="002A7DFB">
      <w:pPr>
        <w:pStyle w:val="a3"/>
        <w:ind w:right="821"/>
      </w:pPr>
      <w:r>
        <w:t>Рельеф земной поверхности и методы его изучения. Планетарные формы рельефа - мате-</w:t>
      </w:r>
      <w:r>
        <w:rPr>
          <w:spacing w:val="1"/>
        </w:rPr>
        <w:t xml:space="preserve"> </w:t>
      </w:r>
      <w:r>
        <w:t>рики и впадины океанов. Формы рельефа суши: горы и равнины. Различие гор по высоте, высо-</w:t>
      </w:r>
      <w:r>
        <w:rPr>
          <w:spacing w:val="1"/>
        </w:rPr>
        <w:t xml:space="preserve"> </w:t>
      </w:r>
      <w:r>
        <w:t>чайшие горные системы мира. Разнообразие равнин по высоте. Формы равнинного рельефа, круп-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по площади равнины мира.</w:t>
      </w:r>
    </w:p>
    <w:p w:rsidR="00563A7A" w:rsidRDefault="002A7DFB">
      <w:pPr>
        <w:pStyle w:val="a3"/>
        <w:ind w:right="823"/>
      </w:pPr>
      <w:r>
        <w:t>Человек и литосфера. Условия жизни человека в горах и на равнинах. Деятельность чело-</w:t>
      </w:r>
      <w:r>
        <w:rPr>
          <w:spacing w:val="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Рельеф</w:t>
      </w:r>
      <w:r>
        <w:rPr>
          <w:spacing w:val="6"/>
        </w:rPr>
        <w:t xml:space="preserve"> </w:t>
      </w:r>
      <w:r>
        <w:t>дна</w:t>
      </w:r>
      <w:r>
        <w:rPr>
          <w:spacing w:val="6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океана.</w:t>
      </w:r>
      <w:r>
        <w:rPr>
          <w:spacing w:val="5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подводных</w:t>
      </w:r>
      <w:r>
        <w:rPr>
          <w:spacing w:val="6"/>
        </w:rPr>
        <w:t xml:space="preserve"> </w:t>
      </w:r>
      <w:r>
        <w:t>окраин</w:t>
      </w:r>
      <w:r>
        <w:rPr>
          <w:spacing w:val="7"/>
        </w:rPr>
        <w:t xml:space="preserve"> </w:t>
      </w:r>
      <w:r>
        <w:t>материков.</w:t>
      </w:r>
      <w:r>
        <w:rPr>
          <w:spacing w:val="7"/>
        </w:rPr>
        <w:t xml:space="preserve"> </w:t>
      </w:r>
      <w:r>
        <w:t>Срединноокеанические</w:t>
      </w:r>
      <w:r>
        <w:rPr>
          <w:spacing w:val="-52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 их типы</w:t>
      </w:r>
      <w:r>
        <w:rPr>
          <w:spacing w:val="-4"/>
        </w:rPr>
        <w:t xml:space="preserve"> </w:t>
      </w:r>
      <w:r>
        <w:t>по происхождению. Ложе Океана,</w:t>
      </w:r>
      <w:r>
        <w:rPr>
          <w:spacing w:val="-1"/>
        </w:rPr>
        <w:t xml:space="preserve"> </w:t>
      </w:r>
      <w:r>
        <w:t>его рельеф.</w:t>
      </w:r>
    </w:p>
    <w:p w:rsidR="00563A7A" w:rsidRDefault="002A7DFB">
      <w:pPr>
        <w:pStyle w:val="a3"/>
        <w:ind w:left="1530" w:right="1341" w:firstLine="0"/>
        <w:jc w:val="left"/>
      </w:pPr>
      <w:r>
        <w:t>Практическая работа « Описание горной системы или равнины по физической карте».</w:t>
      </w:r>
      <w:r>
        <w:rPr>
          <w:spacing w:val="-52"/>
        </w:rPr>
        <w:t xml:space="preserve"> </w:t>
      </w:r>
      <w:r>
        <w:t>Заключение.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Практикум</w:t>
      </w:r>
      <w:r>
        <w:rPr>
          <w:spacing w:val="-1"/>
        </w:rPr>
        <w:t xml:space="preserve"> </w:t>
      </w:r>
      <w:r>
        <w:t>«Сезонные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563A7A" w:rsidRDefault="002A7DFB">
      <w:pPr>
        <w:pStyle w:val="a3"/>
        <w:jc w:val="left"/>
      </w:pPr>
      <w:r>
        <w:t>Сезонные</w:t>
      </w:r>
      <w:r>
        <w:rPr>
          <w:spacing w:val="11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продолжительности</w:t>
      </w:r>
      <w:r>
        <w:rPr>
          <w:spacing w:val="7"/>
        </w:rPr>
        <w:t xml:space="preserve"> </w:t>
      </w:r>
      <w:r>
        <w:t>светового</w:t>
      </w:r>
      <w:r>
        <w:rPr>
          <w:spacing w:val="10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высоты</w:t>
      </w:r>
      <w:r>
        <w:rPr>
          <w:spacing w:val="10"/>
        </w:rPr>
        <w:t xml:space="preserve"> </w:t>
      </w:r>
      <w:r>
        <w:t>Солнца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горизонтом,</w:t>
      </w:r>
      <w:r>
        <w:rPr>
          <w:spacing w:val="-5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 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 и</w:t>
      </w:r>
      <w:r>
        <w:rPr>
          <w:spacing w:val="-3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563A7A" w:rsidRDefault="002A7DFB">
      <w:pPr>
        <w:pStyle w:val="a3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«Анализ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фенологических</w:t>
      </w:r>
      <w:r>
        <w:rPr>
          <w:spacing w:val="22"/>
        </w:rPr>
        <w:t xml:space="preserve"> </w:t>
      </w:r>
      <w:r>
        <w:t>наблюдений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наблюдений</w:t>
      </w:r>
      <w:r>
        <w:rPr>
          <w:spacing w:val="2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погодой».</w:t>
      </w:r>
    </w:p>
    <w:p w:rsidR="00563A7A" w:rsidRDefault="002A7DFB">
      <w:pPr>
        <w:pStyle w:val="7"/>
        <w:spacing w:before="5" w:line="252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</w:p>
    <w:p w:rsidR="00563A7A" w:rsidRDefault="002A7DFB">
      <w:pPr>
        <w:pStyle w:val="8"/>
        <w:spacing w:line="251" w:lineRule="exact"/>
      </w:pPr>
      <w:r>
        <w:t>Оболочки</w:t>
      </w:r>
      <w:r>
        <w:rPr>
          <w:spacing w:val="-1"/>
        </w:rPr>
        <w:t xml:space="preserve"> </w:t>
      </w:r>
      <w:r>
        <w:t>Земли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Гидросфера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водная оболочка Земли.</w:t>
      </w:r>
    </w:p>
    <w:p w:rsidR="00563A7A" w:rsidRDefault="002A7DFB">
      <w:pPr>
        <w:pStyle w:val="a3"/>
        <w:ind w:right="823"/>
      </w:pPr>
      <w:r>
        <w:t>Гидросфера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изучения.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гидросферы.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Значение</w:t>
      </w:r>
      <w:r>
        <w:rPr>
          <w:spacing w:val="-53"/>
        </w:rPr>
        <w:t xml:space="preserve"> </w:t>
      </w:r>
      <w:r>
        <w:t>гидросферы.</w:t>
      </w:r>
    </w:p>
    <w:p w:rsidR="00563A7A" w:rsidRDefault="002A7DFB">
      <w:pPr>
        <w:pStyle w:val="a3"/>
        <w:ind w:right="818"/>
      </w:pPr>
      <w:r>
        <w:t>Исследования вод Мирового океана. Профессия океанолог. Солѐность и температура оке-</w:t>
      </w:r>
      <w:r>
        <w:rPr>
          <w:spacing w:val="1"/>
        </w:rPr>
        <w:t xml:space="preserve"> </w:t>
      </w:r>
      <w:r>
        <w:t>анических вод. Океанические течения. Тѐплые и холодные течения. Способы изображения на гео-</w:t>
      </w:r>
      <w:r>
        <w:rPr>
          <w:spacing w:val="1"/>
        </w:rPr>
        <w:t xml:space="preserve"> </w:t>
      </w:r>
      <w:r>
        <w:t>графических картах океанических течений, солѐности и температуры вод Мирового океана на</w:t>
      </w:r>
      <w:r>
        <w:rPr>
          <w:spacing w:val="1"/>
        </w:rPr>
        <w:t xml:space="preserve"> </w:t>
      </w:r>
      <w:r>
        <w:t>картах. Мировой океан и его части. Движения вод Мирового океана: волны; течения, приливы и</w:t>
      </w:r>
      <w:r>
        <w:rPr>
          <w:spacing w:val="1"/>
        </w:rPr>
        <w:t xml:space="preserve"> </w:t>
      </w:r>
      <w:r>
        <w:t>отливы. Стихийные явления в Мировом океане. Способы изучения и наблюдения за загрязнением</w:t>
      </w:r>
      <w:r>
        <w:rPr>
          <w:spacing w:val="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563A7A" w:rsidRDefault="002A7DFB">
      <w:pPr>
        <w:pStyle w:val="a3"/>
        <w:spacing w:line="252" w:lineRule="exact"/>
        <w:ind w:left="1530" w:firstLine="0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картах.</w:t>
      </w:r>
    </w:p>
    <w:p w:rsidR="00563A7A" w:rsidRDefault="002A7DFB">
      <w:pPr>
        <w:pStyle w:val="a3"/>
        <w:spacing w:before="1"/>
        <w:ind w:right="821"/>
      </w:pPr>
      <w:r>
        <w:t>Реки: горные и равнинные. Речная система, бассейн, водораздел. Пороги и водопады. Пи-</w:t>
      </w:r>
      <w:r>
        <w:rPr>
          <w:spacing w:val="1"/>
        </w:rPr>
        <w:t xml:space="preserve"> </w:t>
      </w:r>
      <w:r>
        <w:t>тание</w:t>
      </w:r>
      <w:r>
        <w:rPr>
          <w:spacing w:val="-1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реки.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Озѐра.</w:t>
      </w:r>
      <w:r>
        <w:rPr>
          <w:spacing w:val="50"/>
        </w:rPr>
        <w:t xml:space="preserve"> </w:t>
      </w:r>
      <w:r>
        <w:t>Происхождение</w:t>
      </w:r>
      <w:r>
        <w:rPr>
          <w:spacing w:val="51"/>
        </w:rPr>
        <w:t xml:space="preserve"> </w:t>
      </w:r>
      <w:r>
        <w:t>озѐрных</w:t>
      </w:r>
      <w:r>
        <w:rPr>
          <w:spacing w:val="51"/>
        </w:rPr>
        <w:t xml:space="preserve"> </w:t>
      </w:r>
      <w:r>
        <w:t>котловин.</w:t>
      </w:r>
      <w:r>
        <w:rPr>
          <w:spacing w:val="50"/>
        </w:rPr>
        <w:t xml:space="preserve"> </w:t>
      </w:r>
      <w:r>
        <w:t>Питание</w:t>
      </w:r>
      <w:r>
        <w:rPr>
          <w:spacing w:val="51"/>
        </w:rPr>
        <w:t xml:space="preserve"> </w:t>
      </w:r>
      <w:r>
        <w:t>озѐр.</w:t>
      </w:r>
      <w:r>
        <w:rPr>
          <w:spacing w:val="51"/>
        </w:rPr>
        <w:t xml:space="preserve"> </w:t>
      </w:r>
      <w:r>
        <w:t>Озѐра</w:t>
      </w:r>
      <w:r>
        <w:rPr>
          <w:spacing w:val="51"/>
        </w:rPr>
        <w:t xml:space="preserve"> </w:t>
      </w:r>
      <w:r>
        <w:t>сточные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бессточные.</w:t>
      </w:r>
    </w:p>
    <w:p w:rsidR="00563A7A" w:rsidRDefault="002A7DFB">
      <w:pPr>
        <w:pStyle w:val="a3"/>
        <w:spacing w:line="252" w:lineRule="exact"/>
        <w:ind w:firstLine="0"/>
      </w:pPr>
      <w:r>
        <w:t>Профессия</w:t>
      </w:r>
      <w:r>
        <w:rPr>
          <w:spacing w:val="-3"/>
        </w:rPr>
        <w:t xml:space="preserve"> </w:t>
      </w:r>
      <w:r>
        <w:t>гидролог.</w:t>
      </w:r>
      <w:r>
        <w:rPr>
          <w:spacing w:val="-4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ледники:</w:t>
      </w:r>
      <w:r>
        <w:rPr>
          <w:spacing w:val="-3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покровные.</w:t>
      </w:r>
      <w:r>
        <w:rPr>
          <w:spacing w:val="-1"/>
        </w:rPr>
        <w:t xml:space="preserve"> </w:t>
      </w:r>
      <w:r>
        <w:t>Профессия</w:t>
      </w:r>
      <w:r>
        <w:rPr>
          <w:spacing w:val="-5"/>
        </w:rPr>
        <w:t xml:space="preserve"> </w:t>
      </w:r>
      <w:r>
        <w:t>гляциолог.</w:t>
      </w:r>
    </w:p>
    <w:p w:rsidR="00563A7A" w:rsidRDefault="002A7DFB">
      <w:pPr>
        <w:pStyle w:val="a3"/>
        <w:ind w:right="827"/>
      </w:pPr>
      <w:r>
        <w:t>Подземные воды (грунтовые, межпластовые, артезианские), их происхождение, 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</w:t>
      </w:r>
      <w:r>
        <w:rPr>
          <w:spacing w:val="-2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источники.</w:t>
      </w:r>
    </w:p>
    <w:p w:rsidR="00563A7A" w:rsidRDefault="002A7DFB">
      <w:pPr>
        <w:pStyle w:val="a3"/>
        <w:ind w:left="1530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5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563A7A" w:rsidRDefault="002A7DFB">
      <w:pPr>
        <w:pStyle w:val="a3"/>
        <w:spacing w:before="1"/>
        <w:ind w:left="1530" w:right="3273" w:firstLine="0"/>
        <w:jc w:val="left"/>
      </w:pPr>
      <w:r>
        <w:t>Стихийные явления в гидросфере, методы наблюдения и защиты.</w:t>
      </w:r>
      <w:r>
        <w:rPr>
          <w:spacing w:val="-5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Использование космических методов в исследовании 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45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«Сравнение</w:t>
      </w:r>
      <w:r>
        <w:rPr>
          <w:spacing w:val="46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рек</w:t>
      </w:r>
      <w:r>
        <w:rPr>
          <w:spacing w:val="46"/>
        </w:rPr>
        <w:t xml:space="preserve"> </w:t>
      </w:r>
      <w:r>
        <w:t>(России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мира)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заданным</w:t>
      </w:r>
      <w:r>
        <w:rPr>
          <w:spacing w:val="46"/>
        </w:rPr>
        <w:t xml:space="preserve"> </w:t>
      </w:r>
      <w:r>
        <w:t>признакам»,</w:t>
      </w:r>
    </w:p>
    <w:p w:rsidR="00563A7A" w:rsidRDefault="002A7DFB">
      <w:pPr>
        <w:pStyle w:val="a3"/>
        <w:ind w:right="824" w:firstLine="0"/>
        <w:jc w:val="left"/>
      </w:pPr>
      <w:r>
        <w:rPr>
          <w:spacing w:val="-1"/>
        </w:rPr>
        <w:t>«Характеристика</w:t>
      </w:r>
      <w:r>
        <w:rPr>
          <w:spacing w:val="-8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крупнейших</w:t>
      </w:r>
      <w:r>
        <w:rPr>
          <w:spacing w:val="-9"/>
        </w:rPr>
        <w:t xml:space="preserve"> </w:t>
      </w:r>
      <w:r>
        <w:t>озѐр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презентации»,</w:t>
      </w:r>
      <w:r>
        <w:rPr>
          <w:spacing w:val="-6"/>
        </w:rPr>
        <w:t xml:space="preserve"> </w:t>
      </w:r>
      <w:r>
        <w:t>«Составление</w:t>
      </w:r>
      <w:r>
        <w:rPr>
          <w:spacing w:val="-5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систематизация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таблицы».</w:t>
      </w:r>
    </w:p>
    <w:p w:rsidR="00563A7A" w:rsidRDefault="002A7DFB">
      <w:pPr>
        <w:pStyle w:val="a3"/>
        <w:ind w:left="1530" w:firstLine="0"/>
        <w:jc w:val="left"/>
      </w:pPr>
      <w:r>
        <w:t>Атмосфера -</w:t>
      </w:r>
      <w:r>
        <w:rPr>
          <w:spacing w:val="-4"/>
        </w:rPr>
        <w:t xml:space="preserve"> </w:t>
      </w:r>
      <w:r>
        <w:t>воздушная оболочка Земли.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атмосферы.</w:t>
      </w:r>
    </w:p>
    <w:p w:rsidR="00563A7A" w:rsidRDefault="002A7DFB">
      <w:pPr>
        <w:pStyle w:val="a3"/>
        <w:ind w:right="821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горизон-</w:t>
      </w:r>
      <w:r>
        <w:rPr>
          <w:spacing w:val="1"/>
        </w:rPr>
        <w:t xml:space="preserve"> </w:t>
      </w:r>
      <w:r>
        <w:t>том.</w:t>
      </w:r>
      <w:r>
        <w:rPr>
          <w:spacing w:val="-12"/>
        </w:rPr>
        <w:t xml:space="preserve"> </w:t>
      </w:r>
      <w:r>
        <w:t>Среднесуточная,</w:t>
      </w:r>
      <w:r>
        <w:rPr>
          <w:spacing w:val="-11"/>
        </w:rPr>
        <w:t xml:space="preserve"> </w:t>
      </w:r>
      <w:r>
        <w:t>среднемесячная,</w:t>
      </w:r>
      <w:r>
        <w:rPr>
          <w:spacing w:val="-11"/>
        </w:rPr>
        <w:t xml:space="preserve"> </w:t>
      </w:r>
      <w:r>
        <w:t>среднегодовая</w:t>
      </w:r>
      <w:r>
        <w:rPr>
          <w:spacing w:val="-11"/>
        </w:rPr>
        <w:t xml:space="preserve"> </w:t>
      </w:r>
      <w:r>
        <w:t>температура.</w:t>
      </w:r>
      <w:r>
        <w:rPr>
          <w:spacing w:val="-10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нагревания</w:t>
      </w:r>
      <w:r>
        <w:rPr>
          <w:spacing w:val="-12"/>
        </w:rPr>
        <w:t xml:space="preserve"> </w:t>
      </w:r>
      <w:r>
        <w:t>земной</w:t>
      </w:r>
      <w:r>
        <w:rPr>
          <w:spacing w:val="-5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от угла</w:t>
      </w:r>
      <w:r>
        <w:rPr>
          <w:spacing w:val="-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лучей. Годовой ход</w:t>
      </w:r>
      <w:r>
        <w:rPr>
          <w:spacing w:val="-1"/>
        </w:rPr>
        <w:t xml:space="preserve"> </w:t>
      </w:r>
      <w:r>
        <w:t>температуры воздуха.</w:t>
      </w:r>
    </w:p>
    <w:p w:rsidR="00563A7A" w:rsidRDefault="002A7DFB">
      <w:pPr>
        <w:pStyle w:val="a3"/>
        <w:ind w:left="1530" w:right="825" w:firstLine="0"/>
      </w:pPr>
      <w:r>
        <w:t>Атмосферное</w:t>
      </w:r>
      <w:r>
        <w:rPr>
          <w:spacing w:val="-5"/>
        </w:rPr>
        <w:t xml:space="preserve"> </w:t>
      </w:r>
      <w:r>
        <w:t>давление.</w:t>
      </w:r>
      <w:r>
        <w:rPr>
          <w:spacing w:val="-5"/>
        </w:rPr>
        <w:t xml:space="preserve"> </w:t>
      </w:r>
      <w:r>
        <w:t>Ветер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возникновения.</w:t>
      </w:r>
      <w:r>
        <w:rPr>
          <w:spacing w:val="-5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7"/>
        </w:rPr>
        <w:t xml:space="preserve"> </w:t>
      </w:r>
      <w:r>
        <w:t>Бризы.</w:t>
      </w:r>
      <w:r>
        <w:rPr>
          <w:spacing w:val="-5"/>
        </w:rPr>
        <w:t xml:space="preserve"> </w:t>
      </w:r>
      <w:r>
        <w:t>Муссоны.</w:t>
      </w:r>
      <w:r>
        <w:rPr>
          <w:spacing w:val="-53"/>
        </w:rPr>
        <w:t xml:space="preserve"> </w:t>
      </w:r>
      <w:r>
        <w:t>Вода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атмосфере.</w:t>
      </w:r>
      <w:r>
        <w:rPr>
          <w:spacing w:val="33"/>
        </w:rPr>
        <w:t xml:space="preserve"> </w:t>
      </w:r>
      <w:r>
        <w:t>Влажность</w:t>
      </w:r>
      <w:r>
        <w:rPr>
          <w:spacing w:val="32"/>
        </w:rPr>
        <w:t xml:space="preserve"> </w:t>
      </w:r>
      <w:r>
        <w:t>воздуха.</w:t>
      </w:r>
      <w:r>
        <w:rPr>
          <w:spacing w:val="32"/>
        </w:rPr>
        <w:t xml:space="preserve"> </w:t>
      </w:r>
      <w:r>
        <w:t>Образование</w:t>
      </w:r>
      <w:r>
        <w:rPr>
          <w:spacing w:val="33"/>
        </w:rPr>
        <w:t xml:space="preserve"> </w:t>
      </w:r>
      <w:r>
        <w:t>облаков.</w:t>
      </w:r>
      <w:r>
        <w:rPr>
          <w:spacing w:val="32"/>
        </w:rPr>
        <w:t xml:space="preserve"> </w:t>
      </w:r>
      <w:r>
        <w:t>Облака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виды.</w:t>
      </w:r>
      <w:r>
        <w:rPr>
          <w:spacing w:val="32"/>
        </w:rPr>
        <w:t xml:space="preserve"> </w:t>
      </w:r>
      <w:r>
        <w:t>Туман.</w:t>
      </w:r>
    </w:p>
    <w:p w:rsidR="00563A7A" w:rsidRDefault="002A7DFB">
      <w:pPr>
        <w:pStyle w:val="a3"/>
        <w:spacing w:line="251" w:lineRule="exact"/>
        <w:ind w:firstLine="0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563A7A" w:rsidRDefault="002A7DFB">
      <w:pPr>
        <w:pStyle w:val="a3"/>
        <w:spacing w:before="2"/>
        <w:ind w:right="820"/>
      </w:pPr>
      <w:r>
        <w:t>Погода и еѐ показатели. Причины изменения погоды. Климат и климатообразующие фак-</w:t>
      </w:r>
      <w:r>
        <w:rPr>
          <w:spacing w:val="1"/>
        </w:rPr>
        <w:t xml:space="preserve"> </w:t>
      </w:r>
      <w:r>
        <w:t>торы.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</w:p>
    <w:p w:rsidR="00563A7A" w:rsidRDefault="002A7DFB">
      <w:pPr>
        <w:pStyle w:val="a3"/>
        <w:ind w:right="821"/>
      </w:pPr>
      <w:r>
        <w:t>Человек и атмосфера. Взаимовлияние человека и атмосферы. Адаптация человека к кли-</w:t>
      </w:r>
      <w:r>
        <w:rPr>
          <w:spacing w:val="1"/>
        </w:rPr>
        <w:t xml:space="preserve"> </w:t>
      </w:r>
      <w:r>
        <w:t>матическим условиям. Профессия метеоролог. Основные метеорологические данные и способы</w:t>
      </w:r>
      <w:r>
        <w:rPr>
          <w:spacing w:val="1"/>
        </w:rPr>
        <w:t xml:space="preserve"> </w:t>
      </w:r>
      <w:r>
        <w:t>отображения состояния погоды на метеорологической карте. Стихийные явления в 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климата.</w:t>
      </w:r>
      <w:r>
        <w:rPr>
          <w:spacing w:val="-1"/>
        </w:rPr>
        <w:t xml:space="preserve"> </w:t>
      </w:r>
      <w:r>
        <w:t>Способы 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глобальным</w:t>
      </w:r>
      <w:r>
        <w:rPr>
          <w:spacing w:val="-1"/>
        </w:rPr>
        <w:t xml:space="preserve"> </w:t>
      </w:r>
      <w:r>
        <w:t>климатом.</w:t>
      </w:r>
    </w:p>
    <w:p w:rsidR="00563A7A" w:rsidRDefault="002A7DFB">
      <w:pPr>
        <w:pStyle w:val="a3"/>
        <w:ind w:right="824"/>
      </w:pPr>
      <w:r>
        <w:t>Профессия климатолог. Дистанционные методы в исследовании влияния человека на воз-</w:t>
      </w:r>
      <w:r>
        <w:rPr>
          <w:spacing w:val="1"/>
        </w:rPr>
        <w:t xml:space="preserve"> </w:t>
      </w:r>
      <w:r>
        <w:t>душную оболочку</w:t>
      </w:r>
      <w:r>
        <w:rPr>
          <w:spacing w:val="-2"/>
        </w:rPr>
        <w:t xml:space="preserve"> </w:t>
      </w:r>
      <w:r>
        <w:t>Земли.</w:t>
      </w:r>
    </w:p>
    <w:p w:rsidR="00563A7A" w:rsidRDefault="002A7DFB">
      <w:pPr>
        <w:pStyle w:val="a3"/>
        <w:ind w:right="823"/>
      </w:pPr>
      <w:r>
        <w:t>Практические работы: «Представление результатов наблюдения за погодой своей местно-</w:t>
      </w:r>
      <w:r>
        <w:rPr>
          <w:spacing w:val="1"/>
        </w:rPr>
        <w:t xml:space="preserve"> </w:t>
      </w:r>
      <w:r>
        <w:t>сти», «Анализ графиков суточного хода температуры воздуха и относительной влажности с 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погоды».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Биосфера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spacing w:before="1"/>
        <w:ind w:right="820"/>
      </w:pPr>
      <w:r>
        <w:t>Биосфера - оболочка жизни. Границы биосферы. Профессии биогеограф и геоэколог. Рас-</w:t>
      </w:r>
      <w:r>
        <w:rPr>
          <w:spacing w:val="1"/>
        </w:rPr>
        <w:t xml:space="preserve"> </w:t>
      </w:r>
      <w:r>
        <w:rPr>
          <w:spacing w:val="-1"/>
        </w:rPr>
        <w:t>тительный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животный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Земли.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растительного</w:t>
      </w:r>
      <w:r>
        <w:rPr>
          <w:spacing w:val="-12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Приспособление</w:t>
      </w:r>
      <w:r>
        <w:rPr>
          <w:spacing w:val="-53"/>
        </w:rPr>
        <w:t xml:space="preserve"> </w:t>
      </w:r>
      <w:r>
        <w:t>живых организмов к среде обитания в разных природных зонах. Жизнь в Океане. Изменение жи-</w:t>
      </w:r>
      <w:r>
        <w:rPr>
          <w:spacing w:val="1"/>
        </w:rPr>
        <w:t xml:space="preserve"> </w:t>
      </w:r>
      <w:r>
        <w:t>вотного</w:t>
      </w:r>
      <w:r>
        <w:rPr>
          <w:spacing w:val="-1"/>
        </w:rPr>
        <w:t xml:space="preserve"> </w:t>
      </w:r>
      <w:r>
        <w:t>и 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Океана с глубиной</w:t>
      </w:r>
      <w:r>
        <w:rPr>
          <w:spacing w:val="-2"/>
        </w:rPr>
        <w:t xml:space="preserve"> </w:t>
      </w:r>
      <w:r>
        <w:t>и географической</w:t>
      </w:r>
      <w:r>
        <w:rPr>
          <w:spacing w:val="-3"/>
        </w:rPr>
        <w:t xml:space="preserve"> </w:t>
      </w:r>
      <w:r>
        <w:t>широтой.</w:t>
      </w:r>
    </w:p>
    <w:p w:rsidR="00563A7A" w:rsidRDefault="002A7DFB">
      <w:pPr>
        <w:pStyle w:val="a3"/>
        <w:ind w:left="1530" w:right="3470" w:firstLine="0"/>
        <w:jc w:val="left"/>
      </w:pPr>
      <w:r>
        <w:t>Человек как часть биосферы. Распространение людей на Земле.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экологические проблемы.</w:t>
      </w:r>
    </w:p>
    <w:p w:rsidR="00563A7A" w:rsidRDefault="002A7DFB">
      <w:pPr>
        <w:pStyle w:val="a3"/>
        <w:ind w:left="1530" w:right="1195" w:firstLine="0"/>
        <w:jc w:val="left"/>
      </w:pPr>
      <w:r>
        <w:t>Практическая работа «Характеристика растительности участка местности своего края».</w:t>
      </w:r>
      <w:r>
        <w:rPr>
          <w:spacing w:val="-53"/>
        </w:rPr>
        <w:t xml:space="preserve"> </w:t>
      </w:r>
      <w:r>
        <w:t>Заключение.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Природно-территориальные</w:t>
      </w:r>
      <w:r>
        <w:rPr>
          <w:spacing w:val="-2"/>
        </w:rPr>
        <w:t xml:space="preserve"> </w:t>
      </w:r>
      <w:r>
        <w:t>комплексы.</w:t>
      </w:r>
    </w:p>
    <w:p w:rsidR="00563A7A" w:rsidRDefault="002A7DFB">
      <w:pPr>
        <w:pStyle w:val="a3"/>
        <w:ind w:right="820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Природ-</w:t>
      </w:r>
      <w:r>
        <w:rPr>
          <w:spacing w:val="1"/>
        </w:rPr>
        <w:t xml:space="preserve"> </w:t>
      </w:r>
      <w:r>
        <w:t>но-территориальный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 комплексы своей местности. Круговороты веществ на Земле. Почва, еѐ строение и со-</w:t>
      </w:r>
      <w:r>
        <w:rPr>
          <w:spacing w:val="1"/>
        </w:rPr>
        <w:t xml:space="preserve"> </w:t>
      </w:r>
      <w:r>
        <w:t>став.</w:t>
      </w:r>
      <w:r>
        <w:rPr>
          <w:spacing w:val="-1"/>
        </w:rPr>
        <w:t xml:space="preserve"> </w:t>
      </w:r>
      <w:r>
        <w:t>Образование почвы</w:t>
      </w:r>
      <w:r>
        <w:rPr>
          <w:spacing w:val="-5"/>
        </w:rPr>
        <w:t xml:space="preserve"> </w:t>
      </w:r>
      <w:r>
        <w:t>и плодородие почв. Охрана</w:t>
      </w:r>
      <w:r>
        <w:rPr>
          <w:spacing w:val="-1"/>
        </w:rPr>
        <w:t xml:space="preserve"> </w:t>
      </w:r>
      <w:r>
        <w:t>почв.</w:t>
      </w:r>
    </w:p>
    <w:p w:rsidR="00563A7A" w:rsidRDefault="002A7DFB">
      <w:pPr>
        <w:pStyle w:val="a3"/>
        <w:spacing w:before="1"/>
        <w:ind w:right="827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563A7A" w:rsidRDefault="002A7DFB">
      <w:pPr>
        <w:pStyle w:val="a3"/>
        <w:jc w:val="left"/>
      </w:pPr>
      <w:r>
        <w:t>Практическая работа</w:t>
      </w:r>
      <w:r>
        <w:rPr>
          <w:spacing w:val="1"/>
        </w:rPr>
        <w:t xml:space="preserve"> </w:t>
      </w:r>
      <w:r>
        <w:t>(выполняется на местности)</w:t>
      </w:r>
      <w:r>
        <w:rPr>
          <w:spacing w:val="-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 природного</w:t>
      </w:r>
      <w:r>
        <w:rPr>
          <w:spacing w:val="-5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563A7A" w:rsidRDefault="002A7DFB">
      <w:pPr>
        <w:spacing w:before="7" w:line="237" w:lineRule="auto"/>
        <w:ind w:left="1530" w:right="5112"/>
      </w:pPr>
      <w:r>
        <w:rPr>
          <w:b/>
        </w:rPr>
        <w:t>Содержание обучения географии в 7 классе</w:t>
      </w:r>
      <w:r>
        <w:rPr>
          <w:b/>
          <w:spacing w:val="-52"/>
        </w:rPr>
        <w:t xml:space="preserve"> </w:t>
      </w:r>
      <w:r>
        <w:rPr>
          <w:b/>
          <w:i/>
        </w:rPr>
        <w:t>Главные закономерности природы Земли</w:t>
      </w:r>
      <w:r>
        <w:rPr>
          <w:b/>
          <w:i/>
          <w:spacing w:val="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оболочка.</w:t>
      </w:r>
    </w:p>
    <w:p w:rsidR="00563A7A" w:rsidRDefault="002A7DFB">
      <w:pPr>
        <w:pStyle w:val="a3"/>
        <w:spacing w:before="1"/>
        <w:ind w:right="826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-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Современные 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563A7A" w:rsidRDefault="002A7DFB">
      <w:pPr>
        <w:pStyle w:val="a3"/>
        <w:ind w:left="153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широтной</w:t>
      </w:r>
      <w:r>
        <w:rPr>
          <w:spacing w:val="-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 природных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зон».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190" w:firstLine="0"/>
        <w:jc w:val="left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563A7A" w:rsidRDefault="002A7DFB">
      <w:pPr>
        <w:pStyle w:val="a3"/>
        <w:spacing w:line="252" w:lineRule="exact"/>
        <w:ind w:left="19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планеты.</w:t>
      </w:r>
      <w:r>
        <w:rPr>
          <w:spacing w:val="-4"/>
        </w:rPr>
        <w:t xml:space="preserve"> </w:t>
      </w:r>
      <w:r>
        <w:t>Литосферные</w:t>
      </w:r>
      <w:r>
        <w:rPr>
          <w:spacing w:val="-4"/>
        </w:rPr>
        <w:t xml:space="preserve"> </w:t>
      </w:r>
      <w:r>
        <w:t>плиты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океаны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00" w:space="40"/>
            <w:col w:w="9670"/>
          </w:cols>
        </w:sectPr>
      </w:pPr>
    </w:p>
    <w:p w:rsidR="00563A7A" w:rsidRDefault="002A7DFB">
      <w:pPr>
        <w:pStyle w:val="a3"/>
        <w:spacing w:before="1"/>
        <w:ind w:right="819" w:firstLine="0"/>
      </w:pPr>
      <w:r>
        <w:lastRenderedPageBreak/>
        <w:t>света. Сейсмические пояса Земли. Формирование современного рельефа Земли. Внешние и внут-</w:t>
      </w:r>
      <w:r>
        <w:rPr>
          <w:spacing w:val="1"/>
        </w:rPr>
        <w:t xml:space="preserve"> </w:t>
      </w:r>
      <w:r>
        <w:t>ренние</w:t>
      </w:r>
      <w:r>
        <w:rPr>
          <w:spacing w:val="-1"/>
        </w:rPr>
        <w:t xml:space="preserve"> </w:t>
      </w:r>
      <w:r>
        <w:t>процессы рельефообразования. Полезные ископаемые.</w:t>
      </w:r>
    </w:p>
    <w:p w:rsidR="00563A7A" w:rsidRDefault="002A7DFB">
      <w:pPr>
        <w:pStyle w:val="a3"/>
        <w:spacing w:before="1"/>
        <w:ind w:right="820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 «Объяснение вулканиче-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или сейсмических событий, о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 в</w:t>
      </w:r>
      <w:r>
        <w:rPr>
          <w:spacing w:val="-2"/>
        </w:rPr>
        <w:t xml:space="preserve"> </w:t>
      </w:r>
      <w:r>
        <w:t>тексте».</w:t>
      </w:r>
    </w:p>
    <w:p w:rsidR="00563A7A" w:rsidRDefault="002A7DFB">
      <w:pPr>
        <w:pStyle w:val="a3"/>
        <w:spacing w:line="252" w:lineRule="exact"/>
        <w:ind w:left="1530" w:firstLine="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Земли.</w:t>
      </w:r>
    </w:p>
    <w:p w:rsidR="00563A7A" w:rsidRDefault="002A7DFB">
      <w:pPr>
        <w:pStyle w:val="a3"/>
        <w:ind w:right="818"/>
      </w:pPr>
      <w:r>
        <w:t>Закономерности распределения температуры воздуха. Закономерности распределения ат-</w:t>
      </w:r>
      <w:r>
        <w:rPr>
          <w:spacing w:val="1"/>
        </w:rPr>
        <w:t xml:space="preserve"> </w:t>
      </w:r>
      <w:r>
        <w:t>мосферных осадков. Пояса атмосферного давления на Земле. Воздушные массы, их типы. Преоб-</w:t>
      </w:r>
      <w:r>
        <w:rPr>
          <w:spacing w:val="1"/>
        </w:rPr>
        <w:t xml:space="preserve"> </w:t>
      </w:r>
      <w:r>
        <w:t>ладающие ветры - тропические (экваториальные) муссоны, пассаты тропических широт, западные</w:t>
      </w:r>
      <w:r>
        <w:rPr>
          <w:spacing w:val="1"/>
        </w:rPr>
        <w:t xml:space="preserve"> </w:t>
      </w:r>
      <w:r>
        <w:t>ветры. Разнообразие климата на Земле. Климатообразующие факторы: географическое положение,</w:t>
      </w:r>
      <w:r>
        <w:rPr>
          <w:spacing w:val="-52"/>
        </w:rPr>
        <w:t xml:space="preserve"> </w:t>
      </w:r>
      <w:r>
        <w:t>океанические течения, особенности циркуляции атмосферы (типы воздушных масс и преоблада-</w:t>
      </w:r>
      <w:r>
        <w:rPr>
          <w:spacing w:val="1"/>
        </w:rPr>
        <w:t xml:space="preserve"> </w:t>
      </w:r>
      <w:r>
        <w:t>ющие ветры), характер подстилающей поверхности и рельефа территории. Характеристика ос-</w:t>
      </w:r>
      <w:r>
        <w:rPr>
          <w:spacing w:val="1"/>
        </w:rPr>
        <w:t xml:space="preserve"> </w:t>
      </w:r>
      <w:r>
        <w:t>новных и переходных климатических поясов Земли. Влияние климатических условий на жизнь</w:t>
      </w:r>
      <w:r>
        <w:rPr>
          <w:spacing w:val="1"/>
        </w:rPr>
        <w:t xml:space="preserve"> </w:t>
      </w:r>
      <w:r>
        <w:t>людей. Влияние современной хозяйственной деятельности людей на климат Земли. Глобальные</w:t>
      </w:r>
      <w:r>
        <w:rPr>
          <w:spacing w:val="1"/>
        </w:rPr>
        <w:t xml:space="preserve"> </w:t>
      </w:r>
      <w:r>
        <w:t>изменения климата и различные точки зрения на их причины. Карты климатических поясов, кли-</w:t>
      </w:r>
      <w:r>
        <w:rPr>
          <w:spacing w:val="1"/>
        </w:rPr>
        <w:t xml:space="preserve"> </w:t>
      </w:r>
      <w:r>
        <w:t>матические 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 особенностей территории.</w:t>
      </w:r>
    </w:p>
    <w:p w:rsidR="00563A7A" w:rsidRDefault="002A7DFB">
      <w:pPr>
        <w:pStyle w:val="a3"/>
        <w:spacing w:before="1"/>
        <w:ind w:right="821"/>
      </w:pPr>
      <w:r>
        <w:t>Практическая работа «Описание климата территории по климатической карте и климато-</w:t>
      </w:r>
      <w:r>
        <w:rPr>
          <w:spacing w:val="1"/>
        </w:rPr>
        <w:t xml:space="preserve"> </w:t>
      </w:r>
      <w:r>
        <w:t>грамме».</w:t>
      </w:r>
    </w:p>
    <w:p w:rsidR="00563A7A" w:rsidRDefault="002A7DFB">
      <w:pPr>
        <w:pStyle w:val="a3"/>
        <w:spacing w:line="251" w:lineRule="exact"/>
        <w:ind w:left="1530" w:firstLine="0"/>
      </w:pP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563A7A" w:rsidRDefault="002A7DFB">
      <w:pPr>
        <w:pStyle w:val="a3"/>
        <w:spacing w:before="1"/>
        <w:ind w:right="818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Тѐплые и холодные океанические течения. Система океанических течений. Влияние тѐплых и хо-</w:t>
      </w:r>
      <w:r>
        <w:rPr>
          <w:spacing w:val="1"/>
        </w:rPr>
        <w:t xml:space="preserve"> </w:t>
      </w:r>
      <w:r>
        <w:t>лодных океанических течений на климат. Солѐность поверхностных вод Мирового океана, еѐ из-</w:t>
      </w:r>
      <w:r>
        <w:rPr>
          <w:spacing w:val="1"/>
        </w:rPr>
        <w:t xml:space="preserve"> </w:t>
      </w:r>
      <w:r>
        <w:t>мерение. Карта солѐности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солѐности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испарения,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опресняющего влияния речных вод и вод ледников. Образование льдов в Мировом океане. Изме-</w:t>
      </w:r>
      <w:r>
        <w:rPr>
          <w:spacing w:val="1"/>
        </w:rPr>
        <w:t xml:space="preserve"> </w:t>
      </w:r>
      <w:r>
        <w:t>нения ледовитости и уровня Мирового океана, их причины и следствия. Жизнь в Океане, законо-</w:t>
      </w:r>
      <w:r>
        <w:rPr>
          <w:spacing w:val="1"/>
        </w:rPr>
        <w:t xml:space="preserve"> </w:t>
      </w:r>
      <w:r>
        <w:t>мерности 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563A7A" w:rsidRDefault="002A7DFB">
      <w:pPr>
        <w:pStyle w:val="a3"/>
        <w:spacing w:before="1"/>
        <w:ind w:right="821"/>
      </w:pPr>
      <w:r>
        <w:t>Практические работы: «Выявление закономерностей изменения солѐности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тѐплых и холодных течений у западных и восточных по-</w:t>
      </w:r>
      <w:r>
        <w:rPr>
          <w:spacing w:val="1"/>
        </w:rPr>
        <w:t xml:space="preserve"> </w:t>
      </w:r>
      <w:r>
        <w:t>бережий материков», «Сравнение двух океанов по плану с использованием нескольких источников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563A7A" w:rsidRDefault="002A7DFB">
      <w:pPr>
        <w:pStyle w:val="8"/>
        <w:spacing w:before="5"/>
        <w:jc w:val="both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563A7A" w:rsidRDefault="002A7DFB">
      <w:pPr>
        <w:pStyle w:val="a3"/>
        <w:spacing w:line="250" w:lineRule="exact"/>
        <w:ind w:left="1530" w:firstLine="0"/>
      </w:pPr>
      <w:r>
        <w:t>Численность</w:t>
      </w:r>
      <w:r>
        <w:rPr>
          <w:spacing w:val="-7"/>
        </w:rPr>
        <w:t xml:space="preserve"> </w:t>
      </w:r>
      <w:r>
        <w:t>населения.</w:t>
      </w:r>
    </w:p>
    <w:p w:rsidR="00563A7A" w:rsidRDefault="002A7DFB">
      <w:pPr>
        <w:pStyle w:val="a3"/>
        <w:ind w:right="823"/>
      </w:pPr>
      <w:r>
        <w:t>Заселение Земли человеком. Современная численность населения мира. Изменение чис-</w:t>
      </w:r>
      <w:r>
        <w:rPr>
          <w:spacing w:val="1"/>
        </w:rPr>
        <w:t xml:space="preserve"> </w:t>
      </w:r>
      <w:r>
        <w:t>ленности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времени.</w:t>
      </w:r>
      <w:r>
        <w:rPr>
          <w:spacing w:val="-8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населения,</w:t>
      </w:r>
      <w:r>
        <w:rPr>
          <w:spacing w:val="-9"/>
        </w:rPr>
        <w:t xml:space="preserve"> </w:t>
      </w:r>
      <w:r>
        <w:t>переписи</w:t>
      </w:r>
      <w:r>
        <w:rPr>
          <w:spacing w:val="-8"/>
        </w:rPr>
        <w:t xml:space="preserve"> </w:t>
      </w:r>
      <w:r>
        <w:t>населения.</w:t>
      </w:r>
      <w:r>
        <w:rPr>
          <w:spacing w:val="-5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 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563A7A" w:rsidRDefault="002A7DFB">
      <w:pPr>
        <w:pStyle w:val="a3"/>
        <w:spacing w:before="2"/>
        <w:ind w:right="825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 по</w:t>
      </w:r>
      <w:r>
        <w:rPr>
          <w:spacing w:val="-1"/>
        </w:rPr>
        <w:t xml:space="preserve"> </w:t>
      </w:r>
      <w:r>
        <w:t>разным источникам».</w:t>
      </w:r>
    </w:p>
    <w:p w:rsidR="00563A7A" w:rsidRDefault="002A7DFB">
      <w:pPr>
        <w:pStyle w:val="a3"/>
        <w:spacing w:line="252" w:lineRule="exact"/>
        <w:ind w:left="1530" w:firstLine="0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563A7A" w:rsidRDefault="002A7DFB">
      <w:pPr>
        <w:pStyle w:val="a3"/>
        <w:ind w:right="818"/>
      </w:pPr>
      <w:r>
        <w:t>Народы</w:t>
      </w:r>
      <w:r>
        <w:rPr>
          <w:spacing w:val="1"/>
        </w:rPr>
        <w:t xml:space="preserve"> </w:t>
      </w:r>
      <w:r>
        <w:t>и религии мира. Этнический состав населения мира.</w:t>
      </w:r>
      <w:r>
        <w:rPr>
          <w:spacing w:val="1"/>
        </w:rPr>
        <w:t xml:space="preserve"> </w:t>
      </w:r>
      <w:r>
        <w:t>Языковая 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еѐ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Культур-</w:t>
      </w:r>
      <w:r>
        <w:rPr>
          <w:spacing w:val="1"/>
        </w:rPr>
        <w:t xml:space="preserve"> </w:t>
      </w:r>
      <w:r>
        <w:t>но-исторические регионы мира. Многообразие стран, их основные типы. Профессия менеджер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 экскурсовод.</w:t>
      </w:r>
    </w:p>
    <w:p w:rsidR="00563A7A" w:rsidRDefault="002A7DFB">
      <w:pPr>
        <w:pStyle w:val="a3"/>
        <w:spacing w:before="1"/>
        <w:ind w:left="1530" w:firstLine="0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«Сравнение</w:t>
      </w:r>
      <w:r>
        <w:rPr>
          <w:spacing w:val="-6"/>
        </w:rPr>
        <w:t xml:space="preserve"> </w:t>
      </w:r>
      <w:r>
        <w:t>занятости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комплексным</w:t>
      </w:r>
      <w:r>
        <w:rPr>
          <w:spacing w:val="-9"/>
        </w:rPr>
        <w:t xml:space="preserve"> </w:t>
      </w:r>
      <w:r>
        <w:t>картам».</w:t>
      </w:r>
    </w:p>
    <w:p w:rsidR="00563A7A" w:rsidRDefault="002A7DFB">
      <w:pPr>
        <w:pStyle w:val="8"/>
        <w:spacing w:before="4"/>
        <w:jc w:val="both"/>
      </w:pPr>
      <w:r>
        <w:t>Материки и</w:t>
      </w:r>
      <w:r>
        <w:rPr>
          <w:spacing w:val="-3"/>
        </w:rPr>
        <w:t xml:space="preserve"> </w:t>
      </w:r>
      <w:r>
        <w:t>страны</w:t>
      </w:r>
    </w:p>
    <w:p w:rsidR="00563A7A" w:rsidRDefault="002A7DFB">
      <w:pPr>
        <w:pStyle w:val="a3"/>
        <w:spacing w:line="250" w:lineRule="exact"/>
        <w:ind w:left="1530" w:firstLine="0"/>
      </w:pP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563A7A" w:rsidRDefault="002A7DFB">
      <w:pPr>
        <w:pStyle w:val="a3"/>
        <w:spacing w:before="2"/>
        <w:ind w:right="818"/>
      </w:pPr>
      <w:r>
        <w:t>Африка. Австралия и Океания. Южная Америка. Антарктида. История открытия. Геогра-</w:t>
      </w:r>
      <w:r>
        <w:rPr>
          <w:spacing w:val="1"/>
        </w:rPr>
        <w:t xml:space="preserve"> </w:t>
      </w:r>
      <w:r>
        <w:t>фическое положение. Основные черты рельефа, климата и внутренних вод и определяющие их</w:t>
      </w:r>
      <w:r>
        <w:rPr>
          <w:spacing w:val="1"/>
        </w:rPr>
        <w:t xml:space="preserve"> </w:t>
      </w:r>
      <w:r>
        <w:t>факторы. Зональные и азональные природные комплексы. Население. Политическая карта. Круп-</w:t>
      </w:r>
      <w:r>
        <w:rPr>
          <w:spacing w:val="1"/>
        </w:rPr>
        <w:t xml:space="preserve"> </w:t>
      </w:r>
      <w:r>
        <w:t>нейшие по территории и численности населения страны. Изменение природы под влиянием хо-</w:t>
      </w:r>
      <w:r>
        <w:rPr>
          <w:spacing w:val="1"/>
        </w:rPr>
        <w:t xml:space="preserve"> </w:t>
      </w:r>
      <w:r>
        <w:t>зяйственной деятельности человека. Антарктида - уникальный материк на Земле. Освоение чело-</w:t>
      </w:r>
      <w:r>
        <w:rPr>
          <w:spacing w:val="1"/>
        </w:rPr>
        <w:t xml:space="preserve"> </w:t>
      </w:r>
      <w:r>
        <w:t>веком Антарктиды. Цели международных исследований материка в XX-XXI вв. Современные ис-</w:t>
      </w:r>
      <w:r>
        <w:rPr>
          <w:spacing w:val="1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Антарктиде.</w:t>
      </w:r>
      <w:r>
        <w:rPr>
          <w:spacing w:val="-4"/>
        </w:rPr>
        <w:t xml:space="preserve"> </w:t>
      </w:r>
      <w:r>
        <w:t>Роль 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-4"/>
        </w:rPr>
        <w:t xml:space="preserve"> </w:t>
      </w:r>
      <w:r>
        <w:t>и исследованиях</w:t>
      </w:r>
      <w:r>
        <w:rPr>
          <w:spacing w:val="-1"/>
        </w:rPr>
        <w:t xml:space="preserve"> </w:t>
      </w:r>
      <w:r>
        <w:t>ледового континента.</w:t>
      </w:r>
    </w:p>
    <w:p w:rsidR="00563A7A" w:rsidRDefault="002A7DFB">
      <w:pPr>
        <w:pStyle w:val="a3"/>
        <w:ind w:right="820"/>
      </w:pPr>
      <w:r>
        <w:t>Практические работы: «Сравнение географического положения двух (любых) южных ма-</w:t>
      </w:r>
      <w:r>
        <w:rPr>
          <w:spacing w:val="1"/>
        </w:rPr>
        <w:t xml:space="preserve"> </w:t>
      </w:r>
      <w:r>
        <w:t>териков», «Объяснение годового хода температур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 климатическом поясе», «Сравнение особенностей климата Африки, Южной Аме-</w:t>
      </w:r>
      <w:r>
        <w:rPr>
          <w:spacing w:val="1"/>
        </w:rPr>
        <w:t xml:space="preserve"> </w:t>
      </w:r>
      <w:r>
        <w:t>рики и Австралии по плану», «Описание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 по географическим картам», «Объяснение особенностей размещения населения Австра-</w:t>
      </w:r>
      <w:r>
        <w:rPr>
          <w:spacing w:val="1"/>
        </w:rPr>
        <w:t xml:space="preserve"> </w:t>
      </w:r>
      <w:r>
        <w:t>лии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 Африки или</w:t>
      </w:r>
      <w:r>
        <w:rPr>
          <w:spacing w:val="-3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Америки».</w:t>
      </w:r>
    </w:p>
    <w:p w:rsidR="00563A7A" w:rsidRDefault="002A7DFB">
      <w:pPr>
        <w:pStyle w:val="a3"/>
        <w:spacing w:line="253" w:lineRule="exact"/>
        <w:ind w:left="1530" w:firstLine="0"/>
      </w:pPr>
      <w:r>
        <w:t>Северные материки.</w:t>
      </w:r>
    </w:p>
    <w:p w:rsidR="00563A7A" w:rsidRDefault="002A7DFB">
      <w:pPr>
        <w:pStyle w:val="a3"/>
        <w:spacing w:before="2"/>
        <w:ind w:right="826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черты рельефа, климата и внутренних вод и определяющие их факторы. Зональные и</w:t>
      </w:r>
      <w:r>
        <w:rPr>
          <w:spacing w:val="1"/>
        </w:rPr>
        <w:t xml:space="preserve"> </w:t>
      </w:r>
      <w:r>
        <w:t>азональные природные 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563A7A" w:rsidRDefault="002A7DFB">
      <w:pPr>
        <w:pStyle w:val="a3"/>
        <w:ind w:right="821"/>
      </w:pPr>
      <w:r>
        <w:t>Практические работы: «Объяснение распространения зон современного вулканизма и зем-</w:t>
      </w:r>
      <w:r>
        <w:rPr>
          <w:spacing w:val="1"/>
        </w:rPr>
        <w:t xml:space="preserve"> </w:t>
      </w:r>
      <w:r>
        <w:t>летрясений на территории Северной Америки и Евразии», «Объяснение климатических различий</w:t>
      </w:r>
      <w:r>
        <w:rPr>
          <w:spacing w:val="1"/>
        </w:rPr>
        <w:t xml:space="preserve"> </w:t>
      </w:r>
      <w:r>
        <w:t>территорий, находящихся на одной географической широте, на примере умеренного климатиче-</w:t>
      </w:r>
      <w:r>
        <w:rPr>
          <w:spacing w:val="1"/>
        </w:rPr>
        <w:t xml:space="preserve"> </w:t>
      </w:r>
      <w:r>
        <w:t>ского пляса», «Представление в виде таблицы информации о компонентах природы одной из при-</w:t>
      </w:r>
      <w:r>
        <w:rPr>
          <w:spacing w:val="1"/>
        </w:rPr>
        <w:t xml:space="preserve"> </w:t>
      </w:r>
      <w:r>
        <w:t>родных зон на основе анализа нескольких источников информации», «Описание одной из стран</w:t>
      </w:r>
      <w:r>
        <w:rPr>
          <w:spacing w:val="1"/>
        </w:rPr>
        <w:t xml:space="preserve"> </w:t>
      </w:r>
      <w:r>
        <w:t>Северной Америки или Евразии в форме презентации (с целью привлечения туристов, 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образа страны и</w:t>
      </w:r>
      <w:r>
        <w:rPr>
          <w:spacing w:val="-1"/>
        </w:rPr>
        <w:t xml:space="preserve"> </w:t>
      </w:r>
      <w:r>
        <w:t>других)».</w:t>
      </w:r>
    </w:p>
    <w:p w:rsidR="00563A7A" w:rsidRDefault="002A7DFB">
      <w:pPr>
        <w:pStyle w:val="a3"/>
        <w:ind w:left="1530" w:firstLine="0"/>
      </w:pP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Влияние закономерностей географической оболочки на жизнь и деятельность людей. Осо-</w:t>
      </w:r>
      <w:r>
        <w:rPr>
          <w:spacing w:val="1"/>
        </w:rPr>
        <w:t xml:space="preserve"> </w:t>
      </w:r>
      <w:r>
        <w:t>бенности взаимодействия человека и природы на разных материках. Необходимость международ-</w:t>
      </w:r>
      <w:r>
        <w:rPr>
          <w:spacing w:val="1"/>
        </w:rPr>
        <w:t xml:space="preserve"> </w:t>
      </w:r>
      <w:r>
        <w:t>ного сотрудничества в использовании природы и еѐ охране. Развитие природоохранной деятель-</w:t>
      </w:r>
      <w:r>
        <w:rPr>
          <w:spacing w:val="1"/>
        </w:rPr>
        <w:t xml:space="preserve"> </w:t>
      </w:r>
      <w:r>
        <w:t>ности на современном этапе (Международный. союз охраны природы, Международная гидрогра-</w:t>
      </w:r>
      <w:r>
        <w:rPr>
          <w:spacing w:val="1"/>
        </w:rPr>
        <w:t xml:space="preserve"> </w:t>
      </w:r>
      <w:r>
        <w:t>фическая</w:t>
      </w:r>
      <w:r>
        <w:rPr>
          <w:spacing w:val="-1"/>
        </w:rPr>
        <w:t xml:space="preserve"> </w:t>
      </w:r>
      <w:r>
        <w:t>организация, ЮНЕСКО</w:t>
      </w:r>
      <w:r>
        <w:rPr>
          <w:spacing w:val="-1"/>
        </w:rPr>
        <w:t xml:space="preserve"> </w:t>
      </w:r>
      <w:r>
        <w:t>и другие).</w:t>
      </w:r>
    </w:p>
    <w:p w:rsidR="00563A7A" w:rsidRDefault="002A7DFB">
      <w:pPr>
        <w:pStyle w:val="a3"/>
        <w:ind w:right="824"/>
      </w:pPr>
      <w:r>
        <w:rPr>
          <w:spacing w:val="-1"/>
        </w:rPr>
        <w:t>Глобальные</w:t>
      </w:r>
      <w:r>
        <w:rPr>
          <w:spacing w:val="-13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человечества:</w:t>
      </w:r>
      <w:r>
        <w:rPr>
          <w:spacing w:val="-14"/>
        </w:rPr>
        <w:t xml:space="preserve"> </w:t>
      </w:r>
      <w:r>
        <w:t>экологическая,</w:t>
      </w:r>
      <w:r>
        <w:rPr>
          <w:spacing w:val="-12"/>
        </w:rPr>
        <w:t xml:space="preserve"> </w:t>
      </w:r>
      <w:r>
        <w:t>сырьевая,</w:t>
      </w:r>
      <w:r>
        <w:rPr>
          <w:spacing w:val="-12"/>
        </w:rPr>
        <w:t xml:space="preserve"> </w:t>
      </w:r>
      <w:r>
        <w:t>энергетическая,</w:t>
      </w:r>
      <w:r>
        <w:rPr>
          <w:spacing w:val="-13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отсталости стран, продовольственная - и международные усилия по их преодолению. Программа</w:t>
      </w:r>
      <w:r>
        <w:rPr>
          <w:spacing w:val="1"/>
        </w:rPr>
        <w:t xml:space="preserve"> </w:t>
      </w:r>
      <w:r>
        <w:t>ООН и цели устойчивого развития. Всемирное наследие ЮНЕСКО: природные и культурные</w:t>
      </w:r>
      <w:r>
        <w:rPr>
          <w:spacing w:val="1"/>
        </w:rPr>
        <w:t xml:space="preserve"> </w:t>
      </w:r>
      <w:r>
        <w:t>объекты.</w:t>
      </w:r>
    </w:p>
    <w:p w:rsidR="00563A7A" w:rsidRDefault="002A7DFB">
      <w:pPr>
        <w:pStyle w:val="a3"/>
        <w:spacing w:before="1"/>
        <w:ind w:right="826"/>
      </w:pPr>
      <w:r>
        <w:t>Практическая работа</w:t>
      </w:r>
      <w:r>
        <w:rPr>
          <w:spacing w:val="1"/>
        </w:rPr>
        <w:t xml:space="preserve"> </w:t>
      </w:r>
      <w:r>
        <w:t>«Характеристика изменений компонентов природы на 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 мира в</w:t>
      </w:r>
      <w:r>
        <w:rPr>
          <w:spacing w:val="-1"/>
        </w:rPr>
        <w:t xml:space="preserve"> </w:t>
      </w:r>
      <w:r>
        <w:t>результате деятельности человека».</w:t>
      </w:r>
    </w:p>
    <w:p w:rsidR="00563A7A" w:rsidRDefault="002A7DFB">
      <w:pPr>
        <w:pStyle w:val="7"/>
        <w:spacing w:before="5" w:line="252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</w:p>
    <w:p w:rsidR="00563A7A" w:rsidRDefault="002A7DFB">
      <w:pPr>
        <w:pStyle w:val="8"/>
        <w:spacing w:line="251" w:lineRule="exact"/>
      </w:pP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24"/>
      </w:pPr>
      <w:r>
        <w:t>История освоения и заселения территории современной России в XI-XVI вв. Расширение</w:t>
      </w:r>
      <w:r>
        <w:rPr>
          <w:spacing w:val="1"/>
        </w:rPr>
        <w:t xml:space="preserve"> </w:t>
      </w:r>
      <w:r>
        <w:t>территории России в XVI-XIX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XX в. Воссоединение Крыма с Россией.</w:t>
      </w:r>
    </w:p>
    <w:p w:rsidR="00563A7A" w:rsidRDefault="002A7DFB">
      <w:pPr>
        <w:pStyle w:val="a3"/>
        <w:ind w:right="825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«Представление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сведений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изменении</w:t>
      </w:r>
      <w:r>
        <w:rPr>
          <w:spacing w:val="-12"/>
        </w:rPr>
        <w:t xml:space="preserve"> </w:t>
      </w:r>
      <w:r>
        <w:t>границ</w:t>
      </w:r>
      <w:r>
        <w:rPr>
          <w:spacing w:val="-13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исторических этапах</w:t>
      </w:r>
      <w:r>
        <w:rPr>
          <w:spacing w:val="-1"/>
        </w:rPr>
        <w:t xml:space="preserve"> </w:t>
      </w:r>
      <w:r>
        <w:t>на основе 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563A7A" w:rsidRDefault="002A7DFB">
      <w:pPr>
        <w:pStyle w:val="a3"/>
        <w:spacing w:line="252" w:lineRule="exact"/>
        <w:ind w:left="1530" w:firstLine="0"/>
      </w:pPr>
      <w:r>
        <w:t>Географическое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России.</w:t>
      </w:r>
    </w:p>
    <w:p w:rsidR="00563A7A" w:rsidRDefault="002A7DFB">
      <w:pPr>
        <w:pStyle w:val="a3"/>
        <w:ind w:right="81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 Морские и сухопутные границы, воздушное пространство, континентальный шельф и ис-</w:t>
      </w:r>
      <w:r>
        <w:rPr>
          <w:spacing w:val="1"/>
        </w:rPr>
        <w:t xml:space="preserve"> </w:t>
      </w:r>
      <w:r>
        <w:t>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-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563A7A" w:rsidRDefault="002A7DFB">
      <w:pPr>
        <w:pStyle w:val="a3"/>
        <w:spacing w:before="1"/>
        <w:ind w:right="818"/>
      </w:pPr>
      <w:r>
        <w:t>Россия на карте часовых поясов мира. Карта часовых зон России. Местное, поясное и зо-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spacing w:before="1"/>
        <w:ind w:right="827"/>
      </w:pPr>
      <w:r>
        <w:t>Практическая работа «Определение различия во времени для разных городов России по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 зон».</w:t>
      </w:r>
    </w:p>
    <w:p w:rsidR="00563A7A" w:rsidRDefault="002A7DFB">
      <w:pPr>
        <w:pStyle w:val="a3"/>
        <w:ind w:left="1530" w:right="4213" w:firstLine="0"/>
      </w:pPr>
      <w:r>
        <w:t>Административно-территориальное устройство России.</w:t>
      </w:r>
      <w:r>
        <w:rPr>
          <w:spacing w:val="-52"/>
        </w:rPr>
        <w:t xml:space="preserve"> </w:t>
      </w:r>
      <w:r>
        <w:t>Районирование</w:t>
      </w:r>
      <w:r>
        <w:rPr>
          <w:spacing w:val="-1"/>
        </w:rPr>
        <w:t xml:space="preserve"> </w:t>
      </w:r>
      <w:r>
        <w:t>территории.</w:t>
      </w:r>
    </w:p>
    <w:p w:rsidR="00563A7A" w:rsidRDefault="002A7DFB">
      <w:pPr>
        <w:pStyle w:val="a3"/>
        <w:ind w:right="821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разнообразие. Основные виды субъектов Российской Федерации. Федеральные округа. Райониро-</w:t>
      </w:r>
      <w:r>
        <w:rPr>
          <w:spacing w:val="1"/>
        </w:rPr>
        <w:t xml:space="preserve"> </w:t>
      </w:r>
      <w:r>
        <w:t>вание как метод географических исследований и территориального управления. Виды райониро-</w:t>
      </w:r>
      <w:r>
        <w:rPr>
          <w:spacing w:val="1"/>
        </w:rPr>
        <w:t xml:space="preserve"> </w:t>
      </w:r>
      <w:r>
        <w:t>вания территории. Макрорегионы России: Западный (Европейская часть) и Восточный 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границы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состав.</w:t>
      </w:r>
      <w:r>
        <w:rPr>
          <w:spacing w:val="-8"/>
        </w:rPr>
        <w:t xml:space="preserve"> </w:t>
      </w:r>
      <w:r>
        <w:t>Крупные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районы</w:t>
      </w:r>
      <w:r>
        <w:rPr>
          <w:spacing w:val="-9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Европейский</w:t>
      </w:r>
      <w:r>
        <w:rPr>
          <w:spacing w:val="-8"/>
        </w:rPr>
        <w:t xml:space="preserve"> </w:t>
      </w:r>
      <w:r>
        <w:t>Север</w:t>
      </w:r>
      <w:r>
        <w:rPr>
          <w:spacing w:val="-7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spacing w:val="-1"/>
        </w:rPr>
        <w:t>Северо-Запад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1"/>
        </w:rPr>
        <w:t xml:space="preserve"> </w:t>
      </w:r>
      <w:r>
        <w:t>Центральная</w:t>
      </w:r>
      <w:r>
        <w:rPr>
          <w:spacing w:val="-13"/>
        </w:rPr>
        <w:t xml:space="preserve"> </w:t>
      </w:r>
      <w:r>
        <w:t>Россия,</w:t>
      </w:r>
      <w:r>
        <w:rPr>
          <w:spacing w:val="-11"/>
        </w:rPr>
        <w:t xml:space="preserve"> </w:t>
      </w:r>
      <w:r>
        <w:t>Поволжье,</w:t>
      </w:r>
      <w:r>
        <w:rPr>
          <w:spacing w:val="-13"/>
        </w:rPr>
        <w:t xml:space="preserve"> </w:t>
      </w:r>
      <w:r>
        <w:t>Юг</w:t>
      </w:r>
      <w:r>
        <w:rPr>
          <w:spacing w:val="-11"/>
        </w:rPr>
        <w:t xml:space="preserve"> </w:t>
      </w:r>
      <w:r>
        <w:t>Европейской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Урал,</w:t>
      </w:r>
      <w:r>
        <w:rPr>
          <w:spacing w:val="-11"/>
        </w:rPr>
        <w:t xml:space="preserve"> </w:t>
      </w:r>
      <w:r>
        <w:t>Сибирь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Дальний Восток.</w:t>
      </w:r>
    </w:p>
    <w:p w:rsidR="00563A7A" w:rsidRDefault="002A7DFB">
      <w:pPr>
        <w:pStyle w:val="a3"/>
        <w:ind w:right="828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макрорегионов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положения».</w:t>
      </w:r>
    </w:p>
    <w:p w:rsidR="00563A7A" w:rsidRDefault="002A7DFB">
      <w:pPr>
        <w:pStyle w:val="8"/>
        <w:spacing w:before="4"/>
        <w:jc w:val="both"/>
      </w:pPr>
      <w:r>
        <w:t>Природа</w:t>
      </w:r>
      <w:r>
        <w:rPr>
          <w:spacing w:val="-1"/>
        </w:rPr>
        <w:t xml:space="preserve"> </w:t>
      </w:r>
      <w:r>
        <w:t>России</w:t>
      </w:r>
    </w:p>
    <w:p w:rsidR="00563A7A" w:rsidRDefault="002A7DFB">
      <w:pPr>
        <w:pStyle w:val="a3"/>
        <w:spacing w:line="250" w:lineRule="exact"/>
        <w:ind w:left="1530" w:firstLine="0"/>
      </w:pPr>
      <w:r>
        <w:t>Природные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 России.</w:t>
      </w:r>
    </w:p>
    <w:p w:rsidR="00563A7A" w:rsidRDefault="002A7DFB">
      <w:pPr>
        <w:pStyle w:val="a3"/>
        <w:spacing w:before="2"/>
        <w:ind w:right="821"/>
        <w:jc w:val="right"/>
      </w:pPr>
      <w:r>
        <w:t>Природные</w:t>
      </w:r>
      <w:r>
        <w:rPr>
          <w:spacing w:val="17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природные</w:t>
      </w:r>
      <w:r>
        <w:rPr>
          <w:spacing w:val="18"/>
        </w:rPr>
        <w:t xml:space="preserve"> </w:t>
      </w:r>
      <w:r>
        <w:t>ресурсы.</w:t>
      </w:r>
      <w:r>
        <w:rPr>
          <w:spacing w:val="18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ресурсов.</w:t>
      </w:r>
      <w:r>
        <w:rPr>
          <w:spacing w:val="19"/>
        </w:rPr>
        <w:t xml:space="preserve"> </w:t>
      </w:r>
      <w:r>
        <w:t>Природ-</w:t>
      </w:r>
      <w:r>
        <w:rPr>
          <w:spacing w:val="-52"/>
        </w:rPr>
        <w:t xml:space="preserve"> </w:t>
      </w:r>
      <w:r>
        <w:t>но-ресурсный</w:t>
      </w:r>
      <w:r>
        <w:rPr>
          <w:spacing w:val="44"/>
        </w:rPr>
        <w:t xml:space="preserve"> </w:t>
      </w:r>
      <w:r>
        <w:t>капитал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экологический</w:t>
      </w:r>
      <w:r>
        <w:rPr>
          <w:spacing w:val="44"/>
        </w:rPr>
        <w:t xml:space="preserve"> </w:t>
      </w:r>
      <w:r>
        <w:t>потенциал</w:t>
      </w:r>
      <w:r>
        <w:rPr>
          <w:spacing w:val="46"/>
        </w:rPr>
        <w:t xml:space="preserve"> </w:t>
      </w:r>
      <w:r>
        <w:t>России.</w:t>
      </w:r>
      <w:r>
        <w:rPr>
          <w:spacing w:val="45"/>
        </w:rPr>
        <w:t xml:space="preserve"> </w:t>
      </w:r>
      <w:r>
        <w:t>Принципы</w:t>
      </w:r>
      <w:r>
        <w:rPr>
          <w:spacing w:val="45"/>
        </w:rPr>
        <w:t xml:space="preserve"> </w:t>
      </w:r>
      <w:r>
        <w:t>рационального</w:t>
      </w:r>
      <w:r>
        <w:rPr>
          <w:spacing w:val="46"/>
        </w:rPr>
        <w:t xml:space="preserve"> </w:t>
      </w:r>
      <w:r>
        <w:t>природо-</w:t>
      </w:r>
      <w:r>
        <w:rPr>
          <w:spacing w:val="-52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реализации.</w:t>
      </w:r>
      <w:r>
        <w:rPr>
          <w:spacing w:val="-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52"/>
        </w:rPr>
        <w:t xml:space="preserve"> </w:t>
      </w:r>
      <w:r>
        <w:t>использования.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ресурсные</w:t>
      </w:r>
      <w:r>
        <w:rPr>
          <w:spacing w:val="-11"/>
        </w:rPr>
        <w:t xml:space="preserve"> </w:t>
      </w:r>
      <w:r>
        <w:t>базы.</w:t>
      </w:r>
      <w:r>
        <w:rPr>
          <w:spacing w:val="-11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ресурсы</w:t>
      </w:r>
      <w:r>
        <w:rPr>
          <w:spacing w:val="-14"/>
        </w:rPr>
        <w:t xml:space="preserve"> </w:t>
      </w:r>
      <w:r>
        <w:t>суши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морей,</w:t>
      </w:r>
      <w:r>
        <w:rPr>
          <w:spacing w:val="-13"/>
        </w:rPr>
        <w:t xml:space="preserve"> </w:t>
      </w:r>
      <w:r>
        <w:t>омывающих</w:t>
      </w:r>
      <w:r>
        <w:rPr>
          <w:spacing w:val="-11"/>
        </w:rPr>
        <w:t xml:space="preserve"> </w:t>
      </w:r>
      <w:r>
        <w:t>Россию.</w:t>
      </w:r>
      <w:r>
        <w:rPr>
          <w:spacing w:val="-52"/>
        </w:rPr>
        <w:t xml:space="preserve"> </w:t>
      </w:r>
      <w:r>
        <w:t>Практическая</w:t>
      </w:r>
      <w:r>
        <w:rPr>
          <w:spacing w:val="17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природно-ресурсного</w:t>
      </w:r>
      <w:r>
        <w:rPr>
          <w:spacing w:val="19"/>
        </w:rPr>
        <w:t xml:space="preserve"> </w:t>
      </w:r>
      <w:r>
        <w:t>капитала</w:t>
      </w:r>
      <w:r>
        <w:rPr>
          <w:spacing w:val="17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края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кар-</w:t>
      </w:r>
    </w:p>
    <w:p w:rsidR="00563A7A" w:rsidRDefault="002A7DFB">
      <w:pPr>
        <w:pStyle w:val="a3"/>
        <w:spacing w:line="253" w:lineRule="exact"/>
        <w:ind w:firstLine="0"/>
      </w:pPr>
      <w:r>
        <w:t>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3"/>
        </w:rPr>
        <w:t xml:space="preserve"> </w:t>
      </w:r>
      <w:r>
        <w:t>материалам».</w:t>
      </w:r>
    </w:p>
    <w:p w:rsidR="00563A7A" w:rsidRDefault="002A7DFB">
      <w:pPr>
        <w:pStyle w:val="a3"/>
        <w:spacing w:line="253" w:lineRule="exact"/>
        <w:ind w:left="1530" w:firstLine="0"/>
      </w:pPr>
      <w:r>
        <w:t>Геологическое</w:t>
      </w:r>
      <w:r>
        <w:rPr>
          <w:spacing w:val="-3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 ископаемые.</w:t>
      </w:r>
    </w:p>
    <w:p w:rsidR="00563A7A" w:rsidRDefault="002A7DFB">
      <w:pPr>
        <w:pStyle w:val="a3"/>
        <w:spacing w:before="1"/>
        <w:ind w:right="820"/>
      </w:pPr>
      <w:r>
        <w:t>Основные этапы формирования земной коры на территории России. Основные тектониче-</w:t>
      </w:r>
      <w:r>
        <w:rPr>
          <w:spacing w:val="1"/>
        </w:rPr>
        <w:t xml:space="preserve"> </w:t>
      </w:r>
      <w:r>
        <w:t>ские структуры на территории России. Платформы и плиты. Пояса горообразования. Геохроноло-</w:t>
      </w:r>
      <w:r>
        <w:rPr>
          <w:spacing w:val="1"/>
        </w:rPr>
        <w:t xml:space="preserve"> </w:t>
      </w:r>
      <w:r>
        <w:t>гическая</w:t>
      </w:r>
      <w:r>
        <w:rPr>
          <w:spacing w:val="39"/>
        </w:rPr>
        <w:t xml:space="preserve"> </w:t>
      </w:r>
      <w:r>
        <w:t>таблица.</w:t>
      </w:r>
      <w:r>
        <w:rPr>
          <w:spacing w:val="40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рельефа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распространения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 w:firstLine="0"/>
      </w:pPr>
      <w:r>
        <w:t>России. Зависимость между тектоническим строением, рельефом и размещением основных 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 по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ind w:right="820"/>
      </w:pPr>
      <w:r>
        <w:t>Влияние внутренних и внешних процессов на формирование рельефа. Современные про-</w:t>
      </w:r>
      <w:r>
        <w:rPr>
          <w:spacing w:val="1"/>
        </w:rPr>
        <w:t xml:space="preserve"> </w:t>
      </w:r>
      <w:r>
        <w:t>цессы, формирующие рельеф. Области современного горообразования, землетрясений и вулка-</w:t>
      </w:r>
      <w:r>
        <w:rPr>
          <w:spacing w:val="1"/>
        </w:rPr>
        <w:t xml:space="preserve"> </w:t>
      </w:r>
      <w:r>
        <w:t>низма. Древнее и современное оледенения. Опасные геологические природные явления и их рас-</w:t>
      </w:r>
      <w:r>
        <w:rPr>
          <w:spacing w:val="1"/>
        </w:rPr>
        <w:t xml:space="preserve"> </w:t>
      </w:r>
      <w:r>
        <w:t>пространение по территории России. Изменение рельефа под влиянием деятельности 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 Особенности</w:t>
      </w:r>
      <w:r>
        <w:rPr>
          <w:spacing w:val="-3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 края.</w:t>
      </w:r>
    </w:p>
    <w:p w:rsidR="00563A7A" w:rsidRDefault="002A7DFB">
      <w:pPr>
        <w:pStyle w:val="a3"/>
        <w:ind w:right="823"/>
      </w:pPr>
      <w:r>
        <w:t>Практические работы: «Объяснение распространения по территории России опасных гео-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 особенностей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Климат и климатические</w:t>
      </w:r>
      <w:r>
        <w:rPr>
          <w:spacing w:val="-5"/>
        </w:rPr>
        <w:t xml:space="preserve"> </w:t>
      </w:r>
      <w:r>
        <w:t>ресурсы.</w:t>
      </w:r>
    </w:p>
    <w:p w:rsidR="00563A7A" w:rsidRDefault="002A7DFB">
      <w:pPr>
        <w:pStyle w:val="a3"/>
        <w:ind w:right="825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еѐ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увлажнения.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Климатические</w:t>
      </w:r>
      <w:r>
        <w:rPr>
          <w:spacing w:val="-5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климатов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характеристики.</w:t>
      </w:r>
    </w:p>
    <w:p w:rsidR="00563A7A" w:rsidRDefault="002A7DFB">
      <w:pPr>
        <w:pStyle w:val="a3"/>
        <w:ind w:right="818"/>
      </w:pPr>
      <w:r>
        <w:t>Атмосферные фронты, циклоны и антициклоны. Тропические циклоны и регионы России,</w:t>
      </w:r>
      <w:r>
        <w:rPr>
          <w:spacing w:val="1"/>
        </w:rPr>
        <w:t xml:space="preserve"> </w:t>
      </w:r>
      <w:r>
        <w:t>подверженные их влиянию. Карты погоды. Изменение климата под влиянием естественных и ан-</w:t>
      </w:r>
      <w:r>
        <w:rPr>
          <w:spacing w:val="1"/>
        </w:rPr>
        <w:t xml:space="preserve"> </w:t>
      </w:r>
      <w:r>
        <w:t>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 климатические изменения на территории России и их возможные следствия. Спо-</w:t>
      </w:r>
      <w:r>
        <w:rPr>
          <w:spacing w:val="1"/>
        </w:rPr>
        <w:t xml:space="preserve"> </w:t>
      </w:r>
      <w:r>
        <w:t>собы адаптации человека к разнообразным климатическим условиям на территории страны. Аг-</w:t>
      </w:r>
      <w:r>
        <w:rPr>
          <w:spacing w:val="1"/>
        </w:rPr>
        <w:t xml:space="preserve"> </w:t>
      </w:r>
      <w:r>
        <w:t>роклиматические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Опасные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неблагоприятные</w:t>
      </w:r>
      <w:r>
        <w:rPr>
          <w:spacing w:val="-7"/>
        </w:rPr>
        <w:t xml:space="preserve"> </w:t>
      </w:r>
      <w:r>
        <w:t>метеорологические</w:t>
      </w:r>
      <w:r>
        <w:rPr>
          <w:spacing w:val="-9"/>
        </w:rPr>
        <w:t xml:space="preserve"> </w:t>
      </w:r>
      <w:r>
        <w:t>явления.</w:t>
      </w:r>
      <w:r>
        <w:rPr>
          <w:spacing w:val="-8"/>
        </w:rPr>
        <w:t xml:space="preserve"> </w:t>
      </w:r>
      <w:r>
        <w:t>Наблюдаемые</w:t>
      </w:r>
      <w:r>
        <w:rPr>
          <w:spacing w:val="-53"/>
        </w:rPr>
        <w:t xml:space="preserve"> </w:t>
      </w:r>
      <w:r>
        <w:t>климатические изменения на территории России и их возможные следствия. Особенности климата</w:t>
      </w:r>
      <w:r>
        <w:rPr>
          <w:spacing w:val="-5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Практические</w:t>
      </w:r>
      <w:r>
        <w:rPr>
          <w:spacing w:val="6"/>
        </w:rPr>
        <w:t xml:space="preserve"> </w:t>
      </w:r>
      <w:r>
        <w:t>работы:</w:t>
      </w:r>
      <w:r>
        <w:rPr>
          <w:spacing w:val="8"/>
        </w:rPr>
        <w:t xml:space="preserve"> </w:t>
      </w:r>
      <w:r>
        <w:t>«Описание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прогнозирование</w:t>
      </w:r>
      <w:r>
        <w:rPr>
          <w:spacing w:val="6"/>
        </w:rPr>
        <w:t xml:space="preserve"> </w:t>
      </w:r>
      <w:r>
        <w:t>погоды</w:t>
      </w:r>
      <w:r>
        <w:rPr>
          <w:spacing w:val="7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карте</w:t>
      </w:r>
      <w:r>
        <w:rPr>
          <w:spacing w:val="7"/>
        </w:rPr>
        <w:t xml:space="preserve"> </w:t>
      </w:r>
      <w:r>
        <w:t>погоды,</w:t>
      </w:r>
    </w:p>
    <w:p w:rsidR="00563A7A" w:rsidRDefault="002A7DFB">
      <w:pPr>
        <w:pStyle w:val="a3"/>
        <w:ind w:right="826" w:firstLine="0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 температур января и июля, годового количества атмосферных осадков, испаряемости по</w:t>
      </w:r>
      <w:r>
        <w:rPr>
          <w:spacing w:val="1"/>
        </w:rPr>
        <w:t xml:space="preserve"> </w:t>
      </w:r>
      <w:r>
        <w:t>территории страны», «Оценка влияния основных климатических показателей своего края на жизнь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населения».</w:t>
      </w:r>
    </w:p>
    <w:p w:rsidR="00563A7A" w:rsidRDefault="002A7DFB">
      <w:pPr>
        <w:pStyle w:val="a3"/>
        <w:spacing w:line="252" w:lineRule="exact"/>
        <w:ind w:left="1530" w:firstLine="0"/>
      </w:pP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63A7A" w:rsidRDefault="002A7DFB">
      <w:pPr>
        <w:pStyle w:val="a3"/>
        <w:ind w:right="829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 Роль</w:t>
      </w:r>
      <w:r>
        <w:rPr>
          <w:spacing w:val="-4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27"/>
      </w:pPr>
      <w:r>
        <w:t>Крупнейшие озѐра,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Рост их 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 обеспеченности водными ресурсами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 ресурсы</w:t>
      </w:r>
      <w:r>
        <w:rPr>
          <w:spacing w:val="-1"/>
        </w:rPr>
        <w:t xml:space="preserve"> </w:t>
      </w:r>
      <w:r>
        <w:t>своего региона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своей местности.</w:t>
      </w:r>
    </w:p>
    <w:p w:rsidR="00563A7A" w:rsidRDefault="002A7DFB">
      <w:pPr>
        <w:pStyle w:val="a3"/>
        <w:spacing w:before="1"/>
        <w:ind w:right="824"/>
      </w:pPr>
      <w:r>
        <w:t>Практические работы: «Сравнение особенностей режима и характера течения двух рек</w:t>
      </w:r>
      <w:r>
        <w:rPr>
          <w:spacing w:val="1"/>
        </w:rPr>
        <w:t xml:space="preserve"> </w:t>
      </w:r>
      <w:r>
        <w:t>России», «Объяснение распространения опасных гидрологических природных явлений на терри-</w:t>
      </w:r>
      <w:r>
        <w:rPr>
          <w:spacing w:val="1"/>
        </w:rPr>
        <w:t xml:space="preserve"> </w:t>
      </w:r>
      <w:r>
        <w:t>тории</w:t>
      </w:r>
      <w:r>
        <w:rPr>
          <w:spacing w:val="-1"/>
        </w:rPr>
        <w:t xml:space="preserve"> </w:t>
      </w:r>
      <w:r>
        <w:t>страны».</w:t>
      </w:r>
    </w:p>
    <w:p w:rsidR="00563A7A" w:rsidRDefault="002A7DFB">
      <w:pPr>
        <w:pStyle w:val="a3"/>
        <w:spacing w:line="252" w:lineRule="exact"/>
        <w:ind w:left="1530" w:firstLine="0"/>
      </w:pPr>
      <w:r>
        <w:t>Природно-хозяйственные</w:t>
      </w:r>
      <w:r>
        <w:rPr>
          <w:spacing w:val="-3"/>
        </w:rPr>
        <w:t xml:space="preserve"> </w:t>
      </w:r>
      <w:r>
        <w:t>зоны.</w:t>
      </w:r>
    </w:p>
    <w:p w:rsidR="00563A7A" w:rsidRDefault="002A7DFB">
      <w:pPr>
        <w:pStyle w:val="a3"/>
        <w:spacing w:before="1"/>
        <w:ind w:right="823"/>
      </w:pPr>
      <w:r>
        <w:t>Почва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компонент</w:t>
      </w:r>
      <w:r>
        <w:rPr>
          <w:spacing w:val="-9"/>
        </w:rPr>
        <w:t xml:space="preserve"> </w:t>
      </w:r>
      <w:r>
        <w:t>природы.</w:t>
      </w:r>
      <w:r>
        <w:rPr>
          <w:spacing w:val="-10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почв.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зональные</w:t>
      </w:r>
      <w:r>
        <w:rPr>
          <w:spacing w:val="-8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почв,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плодородии.</w:t>
      </w:r>
      <w:r>
        <w:rPr>
          <w:spacing w:val="-6"/>
        </w:rPr>
        <w:t xml:space="preserve"> </w:t>
      </w:r>
      <w:r>
        <w:t>Почвенные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t>природных зон в ходе их хозяйственного использования. Меры по сохранению плодородия 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-3"/>
        </w:rPr>
        <w:t xml:space="preserve"> </w:t>
      </w:r>
      <w:r>
        <w:t>земель, борьба 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 их загрязнением.</w:t>
      </w:r>
    </w:p>
    <w:p w:rsidR="00563A7A" w:rsidRDefault="002A7DFB">
      <w:pPr>
        <w:pStyle w:val="a3"/>
        <w:ind w:right="823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rPr>
          <w:spacing w:val="-1"/>
        </w:rPr>
        <w:t>определяющие.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природно-хозяйственных</w:t>
      </w:r>
      <w:r>
        <w:rPr>
          <w:spacing w:val="-53"/>
        </w:rPr>
        <w:t xml:space="preserve"> </w:t>
      </w:r>
      <w:r>
        <w:t>зон России.</w:t>
      </w:r>
    </w:p>
    <w:p w:rsidR="00563A7A" w:rsidRDefault="002A7DFB">
      <w:pPr>
        <w:pStyle w:val="a3"/>
        <w:spacing w:line="252" w:lineRule="exact"/>
        <w:ind w:left="1530" w:firstLine="0"/>
      </w:pPr>
      <w:r>
        <w:t>Природно-хозяйственные</w:t>
      </w:r>
      <w:r>
        <w:rPr>
          <w:spacing w:val="33"/>
        </w:rPr>
        <w:t xml:space="preserve"> </w:t>
      </w:r>
      <w:r>
        <w:t>зоны</w:t>
      </w:r>
      <w:r>
        <w:rPr>
          <w:spacing w:val="33"/>
        </w:rPr>
        <w:t xml:space="preserve"> </w:t>
      </w:r>
      <w:r>
        <w:t>России:</w:t>
      </w:r>
      <w:r>
        <w:rPr>
          <w:spacing w:val="34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взаимообусловленность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компо-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нентов.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Высотная</w:t>
      </w:r>
      <w:r>
        <w:rPr>
          <w:spacing w:val="60"/>
        </w:rPr>
        <w:t xml:space="preserve"> </w:t>
      </w:r>
      <w:r>
        <w:t xml:space="preserve">поясность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горах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 xml:space="preserve">России.  </w:t>
      </w:r>
      <w:r>
        <w:rPr>
          <w:spacing w:val="5"/>
        </w:rPr>
        <w:t xml:space="preserve"> </w:t>
      </w:r>
      <w:r>
        <w:t xml:space="preserve">Природные  </w:t>
      </w:r>
      <w:r>
        <w:rPr>
          <w:spacing w:val="6"/>
        </w:rPr>
        <w:t xml:space="preserve"> </w:t>
      </w:r>
      <w:r>
        <w:t xml:space="preserve">ресурсы  </w:t>
      </w:r>
      <w:r>
        <w:rPr>
          <w:spacing w:val="5"/>
        </w:rPr>
        <w:t xml:space="preserve"> </w:t>
      </w:r>
      <w:r>
        <w:t>природ-</w:t>
      </w:r>
    </w:p>
    <w:p w:rsidR="00563A7A" w:rsidRDefault="002A7DFB">
      <w:pPr>
        <w:pStyle w:val="a3"/>
        <w:spacing w:before="2"/>
        <w:ind w:firstLine="0"/>
        <w:jc w:val="left"/>
      </w:pPr>
      <w:r>
        <w:t>но-хозяйственных</w:t>
      </w:r>
      <w:r>
        <w:rPr>
          <w:spacing w:val="-8"/>
        </w:rPr>
        <w:t xml:space="preserve"> </w:t>
      </w:r>
      <w:r>
        <w:t>зон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использование,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проблемы.</w:t>
      </w:r>
      <w:r>
        <w:rPr>
          <w:spacing w:val="-8"/>
        </w:rPr>
        <w:t xml:space="preserve"> </w:t>
      </w:r>
      <w:r>
        <w:t>Прогнозируемые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5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природно-хозяйственных</w:t>
      </w:r>
      <w:r>
        <w:rPr>
          <w:spacing w:val="-1"/>
        </w:rPr>
        <w:t xml:space="preserve"> </w:t>
      </w:r>
      <w:r>
        <w:t>зон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563A7A" w:rsidRDefault="002A7DFB">
      <w:pPr>
        <w:pStyle w:val="a3"/>
        <w:jc w:val="left"/>
      </w:pPr>
      <w:r>
        <w:t>Особо</w:t>
      </w:r>
      <w:r>
        <w:rPr>
          <w:spacing w:val="50"/>
        </w:rPr>
        <w:t xml:space="preserve"> </w:t>
      </w:r>
      <w:r>
        <w:t>охраняемые</w:t>
      </w:r>
      <w:r>
        <w:rPr>
          <w:spacing w:val="52"/>
        </w:rPr>
        <w:t xml:space="preserve"> </w:t>
      </w:r>
      <w:r>
        <w:t>природные</w:t>
      </w:r>
      <w:r>
        <w:rPr>
          <w:spacing w:val="52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края.</w:t>
      </w:r>
      <w:r>
        <w:rPr>
          <w:spacing w:val="51"/>
        </w:rPr>
        <w:t xml:space="preserve"> </w:t>
      </w:r>
      <w:r>
        <w:t>Объекты</w:t>
      </w:r>
      <w:r>
        <w:rPr>
          <w:spacing w:val="52"/>
        </w:rPr>
        <w:t xml:space="preserve"> </w:t>
      </w:r>
      <w:r>
        <w:t>Всемирного</w:t>
      </w:r>
      <w:r>
        <w:rPr>
          <w:spacing w:val="-5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ЮНЕСКО; 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занесѐнные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Красную книгу</w:t>
      </w:r>
      <w:r>
        <w:rPr>
          <w:spacing w:val="-4"/>
        </w:rPr>
        <w:t xml:space="preserve"> </w:t>
      </w:r>
      <w:r>
        <w:t>России.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t>системах», «Анализ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 на жизнь и хозяйственную деятельность населения на основе анализа нескольких источ-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информации».</w:t>
      </w:r>
    </w:p>
    <w:p w:rsidR="00563A7A" w:rsidRDefault="002A7DFB">
      <w:pPr>
        <w:pStyle w:val="8"/>
        <w:spacing w:before="6"/>
        <w:jc w:val="both"/>
      </w:pPr>
      <w:r>
        <w:t>Население</w:t>
      </w:r>
      <w:r>
        <w:rPr>
          <w:spacing w:val="-1"/>
        </w:rPr>
        <w:t xml:space="preserve"> </w:t>
      </w:r>
      <w:r>
        <w:t>России</w:t>
      </w:r>
    </w:p>
    <w:p w:rsidR="00563A7A" w:rsidRDefault="002A7DFB">
      <w:pPr>
        <w:pStyle w:val="a3"/>
        <w:spacing w:line="250" w:lineRule="exact"/>
        <w:ind w:left="1530" w:firstLine="0"/>
      </w:pP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18"/>
      </w:pPr>
      <w:r>
        <w:t>Динамика численности населения России в XX-XXI вв. и факторы, определяющие еѐ. Пе-</w:t>
      </w:r>
      <w:r>
        <w:rPr>
          <w:spacing w:val="1"/>
        </w:rPr>
        <w:t xml:space="preserve"> </w:t>
      </w:r>
      <w:r>
        <w:t>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ственный прирост населения России и их географические различия в пределах разных регионов</w:t>
      </w:r>
      <w:r>
        <w:rPr>
          <w:spacing w:val="1"/>
        </w:rPr>
        <w:t xml:space="preserve"> </w:t>
      </w:r>
      <w:r>
        <w:t>России. Геодемографическое положение России. Основные меры современной демографической</w:t>
      </w:r>
      <w:r>
        <w:rPr>
          <w:spacing w:val="1"/>
        </w:rPr>
        <w:t xml:space="preserve"> </w:t>
      </w:r>
      <w:r>
        <w:t>политики государства. Общий прирост населения. Миграции (механическое движение населения).</w:t>
      </w:r>
      <w:r>
        <w:rPr>
          <w:spacing w:val="1"/>
        </w:rPr>
        <w:t xml:space="preserve"> </w:t>
      </w:r>
      <w:r>
        <w:t>Внешние и внутренние миграции. Эмиграция и иммиграция. Миграционный прирост населения.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потоков. Причины миграций и ос-</w:t>
      </w:r>
      <w:r>
        <w:rPr>
          <w:spacing w:val="1"/>
        </w:rPr>
        <w:t xml:space="preserve"> </w:t>
      </w:r>
      <w:r>
        <w:t>новные направления миграционных потоков России в разные исторические периоды. Государ-</w:t>
      </w:r>
      <w:r>
        <w:rPr>
          <w:spacing w:val="1"/>
        </w:rPr>
        <w:t xml:space="preserve"> </w:t>
      </w:r>
      <w:r>
        <w:t>ственная миграционная политика Российской Федерации. Различные варианты прогнозов изме-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18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«Определение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статистическим</w:t>
      </w:r>
      <w:r>
        <w:rPr>
          <w:spacing w:val="-13"/>
        </w:rPr>
        <w:t xml:space="preserve"> </w:t>
      </w:r>
      <w:r>
        <w:t>данным</w:t>
      </w:r>
      <w:r>
        <w:rPr>
          <w:spacing w:val="-12"/>
        </w:rPr>
        <w:t xml:space="preserve"> </w:t>
      </w:r>
      <w:r>
        <w:t>общего,</w:t>
      </w:r>
      <w:r>
        <w:rPr>
          <w:spacing w:val="-12"/>
        </w:rPr>
        <w:t xml:space="preserve"> </w:t>
      </w:r>
      <w:r>
        <w:t>естественного</w:t>
      </w:r>
      <w:r>
        <w:rPr>
          <w:spacing w:val="-12"/>
        </w:rPr>
        <w:t xml:space="preserve"> </w:t>
      </w:r>
      <w:r>
        <w:t>(или)</w:t>
      </w:r>
      <w:r>
        <w:rPr>
          <w:spacing w:val="-53"/>
        </w:rPr>
        <w:t xml:space="preserve"> </w:t>
      </w:r>
      <w:r>
        <w:t>миграционного прироста населения отдельных субъектов (федеральных округов) Российской Фе-</w:t>
      </w:r>
      <w:r>
        <w:rPr>
          <w:spacing w:val="1"/>
        </w:rPr>
        <w:t xml:space="preserve"> </w:t>
      </w:r>
      <w:r>
        <w:t>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региона».</w:t>
      </w:r>
    </w:p>
    <w:p w:rsidR="00563A7A" w:rsidRDefault="002A7DFB">
      <w:pPr>
        <w:pStyle w:val="a3"/>
        <w:spacing w:line="252" w:lineRule="exact"/>
        <w:ind w:left="1530" w:firstLine="0"/>
      </w:pP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563A7A" w:rsidRDefault="002A7DFB">
      <w:pPr>
        <w:pStyle w:val="a3"/>
        <w:ind w:right="818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 и социально-экономическими факторами. Основная полоса расселения. Плотность</w:t>
      </w:r>
      <w:r>
        <w:rPr>
          <w:spacing w:val="1"/>
        </w:rPr>
        <w:t xml:space="preserve"> </w:t>
      </w:r>
      <w:r>
        <w:t>населения как показатель освоенности территории. Различия в плотности населения в географи-</w:t>
      </w:r>
      <w:r>
        <w:rPr>
          <w:spacing w:val="1"/>
        </w:rPr>
        <w:t xml:space="preserve"> </w:t>
      </w:r>
      <w:r>
        <w:t>ческих районах и субъектах Российской Федерации. Городское и сельское население. Виды го-</w:t>
      </w:r>
      <w:r>
        <w:rPr>
          <w:spacing w:val="1"/>
        </w:rPr>
        <w:t xml:space="preserve"> </w:t>
      </w:r>
      <w:r>
        <w:t>родских и сельских населѐнных пунктов. Урбанизация в России. Крупнейшие города и городские</w:t>
      </w:r>
      <w:r>
        <w:rPr>
          <w:spacing w:val="1"/>
        </w:rPr>
        <w:t xml:space="preserve"> </w:t>
      </w:r>
      <w:r>
        <w:t>агломерации. Классификация городов по численности населения. Роль городов в жизни страны.</w:t>
      </w:r>
      <w:r>
        <w:rPr>
          <w:spacing w:val="1"/>
        </w:rPr>
        <w:t xml:space="preserve"> </w:t>
      </w:r>
      <w:r>
        <w:t>Функции городов России. Монофункциональные города. Сельская местность и современные тен-</w:t>
      </w:r>
      <w:r>
        <w:rPr>
          <w:spacing w:val="1"/>
        </w:rPr>
        <w:t xml:space="preserve"> </w:t>
      </w:r>
      <w:r>
        <w:t>денции</w:t>
      </w:r>
      <w:r>
        <w:rPr>
          <w:spacing w:val="-2"/>
        </w:rPr>
        <w:t xml:space="preserve"> </w:t>
      </w:r>
      <w:r>
        <w:t>сельского расселения.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2"/>
      </w:pPr>
      <w:r>
        <w:t>Россия - многонациональное государство. Многонациональность как специфический фак-</w:t>
      </w:r>
      <w:r>
        <w:rPr>
          <w:spacing w:val="1"/>
        </w:rPr>
        <w:t xml:space="preserve"> </w:t>
      </w:r>
      <w:r>
        <w:t>тор формирования и развития России.</w:t>
      </w:r>
      <w:r>
        <w:rPr>
          <w:spacing w:val="1"/>
        </w:rPr>
        <w:t xml:space="preserve"> </w:t>
      </w:r>
      <w:r>
        <w:t>Языковая классификация народов России. Крупнейшие</w:t>
      </w:r>
      <w:r>
        <w:rPr>
          <w:spacing w:val="1"/>
        </w:rPr>
        <w:t xml:space="preserve"> </w:t>
      </w:r>
      <w:r>
        <w:t>народы России и их 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 территории России.</w:t>
      </w:r>
    </w:p>
    <w:p w:rsidR="00563A7A" w:rsidRDefault="002A7DFB">
      <w:pPr>
        <w:pStyle w:val="a3"/>
        <w:ind w:right="827"/>
      </w:pPr>
      <w:r>
        <w:t>Практическая работа «Построение картограммы «Доля титульных этносов в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 и</w:t>
      </w:r>
      <w:r>
        <w:rPr>
          <w:spacing w:val="-4"/>
        </w:rPr>
        <w:t xml:space="preserve"> </w:t>
      </w:r>
      <w:r>
        <w:t>автономных 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563A7A" w:rsidRDefault="002A7DFB">
      <w:pPr>
        <w:pStyle w:val="a3"/>
        <w:ind w:right="82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географических</w:t>
      </w:r>
      <w:r>
        <w:rPr>
          <w:spacing w:val="-12"/>
        </w:rPr>
        <w:t xml:space="preserve"> </w:t>
      </w:r>
      <w:r>
        <w:t>районах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субъектах</w:t>
      </w:r>
      <w:r>
        <w:rPr>
          <w:spacing w:val="-9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факторы,</w:t>
      </w:r>
      <w:r>
        <w:rPr>
          <w:spacing w:val="-10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определяющие.</w:t>
      </w:r>
      <w:r>
        <w:rPr>
          <w:spacing w:val="-52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мужского и</w:t>
      </w:r>
      <w:r>
        <w:rPr>
          <w:spacing w:val="-4"/>
        </w:rPr>
        <w:t xml:space="preserve"> </w:t>
      </w:r>
      <w:r>
        <w:t>женского населения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29"/>
      </w:pPr>
      <w:r>
        <w:t>Практическая работа «Объяснение динамики половозрастного состава населения России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половозрастных пирамид».</w:t>
      </w:r>
    </w:p>
    <w:p w:rsidR="00563A7A" w:rsidRDefault="002A7DFB">
      <w:pPr>
        <w:pStyle w:val="a3"/>
        <w:spacing w:line="251" w:lineRule="exact"/>
        <w:ind w:left="1530" w:firstLine="0"/>
      </w:pPr>
      <w:r>
        <w:t>Человеческий</w:t>
      </w:r>
      <w:r>
        <w:rPr>
          <w:spacing w:val="-6"/>
        </w:rPr>
        <w:t xml:space="preserve"> </w:t>
      </w:r>
      <w:r>
        <w:t>капитал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20"/>
      </w:pPr>
      <w:r>
        <w:t>Понятие человеческого капитала. Трудовые ресурсы, рабочая сила. Неравномерность рас-</w:t>
      </w:r>
      <w:r>
        <w:rPr>
          <w:spacing w:val="1"/>
        </w:rPr>
        <w:t xml:space="preserve"> </w:t>
      </w:r>
      <w:r>
        <w:t>пределения трудоспособного населения по территории страны. Географические различия в уровне</w:t>
      </w:r>
      <w:r>
        <w:rPr>
          <w:spacing w:val="1"/>
        </w:rPr>
        <w:t xml:space="preserve"> </w:t>
      </w:r>
      <w:r>
        <w:t>занятости населения России и факторы, их определяющие. Качество населения и показатели, ха-</w:t>
      </w:r>
      <w:r>
        <w:rPr>
          <w:spacing w:val="1"/>
        </w:rPr>
        <w:t xml:space="preserve"> </w:t>
      </w:r>
      <w:r>
        <w:t>рактеризующие</w:t>
      </w:r>
      <w:r>
        <w:rPr>
          <w:spacing w:val="-4"/>
        </w:rPr>
        <w:t xml:space="preserve"> </w:t>
      </w:r>
      <w:r>
        <w:t>его.</w:t>
      </w:r>
      <w:r>
        <w:rPr>
          <w:spacing w:val="-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 его географические</w:t>
      </w:r>
      <w:r>
        <w:rPr>
          <w:spacing w:val="-3"/>
        </w:rPr>
        <w:t xml:space="preserve"> </w:t>
      </w:r>
      <w:r>
        <w:t>различия.</w:t>
      </w:r>
    </w:p>
    <w:p w:rsidR="00563A7A" w:rsidRDefault="002A7DFB">
      <w:pPr>
        <w:pStyle w:val="a3"/>
        <w:ind w:right="821"/>
      </w:pPr>
      <w:r>
        <w:t>Практическая работа «Классификация Федеральных округов по особенностям естествен-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563A7A" w:rsidRDefault="002A7DFB">
      <w:pPr>
        <w:pStyle w:val="7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</w:p>
    <w:p w:rsidR="00563A7A" w:rsidRDefault="002A7DFB">
      <w:pPr>
        <w:pStyle w:val="8"/>
        <w:spacing w:before="2"/>
      </w:pPr>
      <w:r>
        <w:t>Хозяйство</w:t>
      </w:r>
      <w:r>
        <w:rPr>
          <w:spacing w:val="-1"/>
        </w:rPr>
        <w:t xml:space="preserve"> </w:t>
      </w:r>
      <w:r>
        <w:t>России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хозяйства: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межотраслевые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Отраслевая структура, функциональная и территориальная структуры хозяйства 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Группировка</w:t>
      </w:r>
      <w:r>
        <w:rPr>
          <w:spacing w:val="-8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природными</w:t>
      </w:r>
      <w:r>
        <w:rPr>
          <w:spacing w:val="-9"/>
        </w:rPr>
        <w:t xml:space="preserve"> </w:t>
      </w:r>
      <w:r>
        <w:t>ресурсами.</w:t>
      </w:r>
      <w:r>
        <w:rPr>
          <w:spacing w:val="-53"/>
        </w:rPr>
        <w:t xml:space="preserve"> </w:t>
      </w:r>
      <w:r>
        <w:t>Факторы производства. Экономико-географическое положение (ЭГП) России как фактор развития</w:t>
      </w:r>
      <w:r>
        <w:rPr>
          <w:spacing w:val="1"/>
        </w:rPr>
        <w:t xml:space="preserve"> </w:t>
      </w:r>
      <w:r>
        <w:t>еѐ хозяйства. ВВП и ВРП как показатели уровня развития страны и регионов. Экономические</w:t>
      </w:r>
      <w:r>
        <w:rPr>
          <w:spacing w:val="1"/>
        </w:rPr>
        <w:t xml:space="preserve"> </w:t>
      </w:r>
      <w:r>
        <w:t>карты. Общие особенности географии хозяйства России: территории опережающего развития, ос-</w:t>
      </w:r>
      <w:r>
        <w:rPr>
          <w:spacing w:val="1"/>
        </w:rPr>
        <w:t xml:space="preserve"> </w:t>
      </w:r>
      <w:r>
        <w:t>новная зона хозяйственного освоения, Арктическая зона и зона Севера. «Стратегия простран-</w:t>
      </w:r>
      <w:r>
        <w:rPr>
          <w:spacing w:val="1"/>
        </w:rPr>
        <w:t xml:space="preserve"> </w:t>
      </w:r>
      <w:r>
        <w:t>ственного развития Российской Федерации на период до 2025 года»: цели, задачи, приоритеты и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страны.</w:t>
      </w:r>
      <w:r>
        <w:rPr>
          <w:spacing w:val="-6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выделяемые</w:t>
      </w:r>
      <w:r>
        <w:rPr>
          <w:spacing w:val="-4"/>
        </w:rPr>
        <w:t xml:space="preserve"> </w:t>
      </w:r>
      <w:r>
        <w:t>в</w:t>
      </w:r>
    </w:p>
    <w:p w:rsidR="00563A7A" w:rsidRDefault="002A7DFB">
      <w:pPr>
        <w:pStyle w:val="a3"/>
        <w:spacing w:before="2"/>
        <w:ind w:right="821" w:firstLine="0"/>
      </w:pPr>
      <w:r>
        <w:t>«Стратегии пространственного развития Российской Федерации» как «геостратегические терри-</w:t>
      </w:r>
      <w:r>
        <w:rPr>
          <w:spacing w:val="1"/>
        </w:rPr>
        <w:t xml:space="preserve"> </w:t>
      </w:r>
      <w:r>
        <w:t>тории».</w:t>
      </w:r>
    </w:p>
    <w:p w:rsidR="00563A7A" w:rsidRDefault="002A7DFB">
      <w:pPr>
        <w:pStyle w:val="a3"/>
        <w:spacing w:line="242" w:lineRule="auto"/>
        <w:ind w:right="825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 размещения</w:t>
      </w:r>
      <w:r>
        <w:rPr>
          <w:spacing w:val="-1"/>
        </w:rPr>
        <w:t xml:space="preserve"> </w:t>
      </w:r>
      <w:r>
        <w:t>хозяйства.</w:t>
      </w:r>
    </w:p>
    <w:p w:rsidR="00563A7A" w:rsidRDefault="002A7DFB">
      <w:pPr>
        <w:pStyle w:val="a3"/>
        <w:spacing w:line="242" w:lineRule="auto"/>
        <w:ind w:right="823"/>
      </w:pPr>
      <w:r>
        <w:t>Практическая работа «Определение влияния географического положения России на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4"/>
        </w:rPr>
        <w:t xml:space="preserve"> </w:t>
      </w:r>
      <w:r>
        <w:t>структуры хозяйства».</w:t>
      </w:r>
    </w:p>
    <w:p w:rsidR="00563A7A" w:rsidRDefault="002A7DFB">
      <w:pPr>
        <w:pStyle w:val="a3"/>
        <w:spacing w:line="248" w:lineRule="exact"/>
        <w:ind w:left="1530" w:firstLine="0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563A7A" w:rsidRDefault="002A7DFB">
      <w:pPr>
        <w:pStyle w:val="a3"/>
        <w:ind w:right="818"/>
        <w:jc w:val="right"/>
      </w:pPr>
      <w:r>
        <w:t>Состав,</w:t>
      </w:r>
      <w:r>
        <w:rPr>
          <w:spacing w:val="48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хозяйстве.</w:t>
      </w:r>
      <w:r>
        <w:rPr>
          <w:spacing w:val="46"/>
        </w:rPr>
        <w:t xml:space="preserve"> </w:t>
      </w:r>
      <w:r>
        <w:t>Нефтяная,</w:t>
      </w:r>
      <w:r>
        <w:rPr>
          <w:spacing w:val="48"/>
        </w:rPr>
        <w:t xml:space="preserve"> </w:t>
      </w:r>
      <w:r>
        <w:t>газовая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угольная</w:t>
      </w:r>
      <w:r>
        <w:rPr>
          <w:spacing w:val="45"/>
        </w:rPr>
        <w:t xml:space="preserve"> </w:t>
      </w:r>
      <w:r>
        <w:t>промышленность:</w:t>
      </w:r>
      <w:r>
        <w:rPr>
          <w:spacing w:val="-52"/>
        </w:rPr>
        <w:t xml:space="preserve"> </w:t>
      </w:r>
      <w:r>
        <w:t>география</w:t>
      </w:r>
      <w:r>
        <w:rPr>
          <w:spacing w:val="37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перспективных</w:t>
      </w:r>
      <w:r>
        <w:rPr>
          <w:spacing w:val="42"/>
        </w:rPr>
        <w:t xml:space="preserve"> </w:t>
      </w:r>
      <w:r>
        <w:t>районов</w:t>
      </w:r>
      <w:r>
        <w:rPr>
          <w:spacing w:val="40"/>
        </w:rPr>
        <w:t xml:space="preserve"> </w:t>
      </w:r>
      <w:r>
        <w:t>добычи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переработки</w:t>
      </w:r>
      <w:r>
        <w:rPr>
          <w:spacing w:val="41"/>
        </w:rPr>
        <w:t xml:space="preserve"> </w:t>
      </w:r>
      <w:r>
        <w:t>топливных</w:t>
      </w:r>
      <w:r>
        <w:rPr>
          <w:spacing w:val="-52"/>
        </w:rPr>
        <w:t xml:space="preserve"> </w:t>
      </w:r>
      <w:r>
        <w:t>ресурсов,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трубопроводов.</w:t>
      </w:r>
      <w:r>
        <w:rPr>
          <w:spacing w:val="9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добыче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топливных</w:t>
      </w:r>
      <w:r>
        <w:rPr>
          <w:spacing w:val="8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rPr>
          <w:spacing w:val="-1"/>
        </w:rPr>
        <w:t>сурсов.</w:t>
      </w:r>
      <w:r>
        <w:rPr>
          <w:spacing w:val="-11"/>
        </w:rPr>
        <w:t xml:space="preserve"> </w:t>
      </w:r>
      <w:r>
        <w:rPr>
          <w:spacing w:val="-1"/>
        </w:rPr>
        <w:t>Электроэнергетика.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мировом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9"/>
        </w:rPr>
        <w:t xml:space="preserve"> </w:t>
      </w:r>
      <w:r>
        <w:t>электроэнергии.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электростанций</w:t>
      </w:r>
      <w:r>
        <w:rPr>
          <w:spacing w:val="41"/>
        </w:rPr>
        <w:t xml:space="preserve"> </w:t>
      </w:r>
      <w:r>
        <w:t>(атомные,</w:t>
      </w:r>
      <w:r>
        <w:rPr>
          <w:spacing w:val="42"/>
        </w:rPr>
        <w:t xml:space="preserve"> </w:t>
      </w:r>
      <w:r>
        <w:t>тепловые,</w:t>
      </w:r>
      <w:r>
        <w:rPr>
          <w:spacing w:val="41"/>
        </w:rPr>
        <w:t xml:space="preserve"> </w:t>
      </w:r>
      <w:r>
        <w:t>гидроэлектростанции,</w:t>
      </w:r>
      <w:r>
        <w:rPr>
          <w:spacing w:val="42"/>
        </w:rPr>
        <w:t xml:space="preserve"> </w:t>
      </w:r>
      <w:r>
        <w:t>электростанции,</w:t>
      </w:r>
      <w:r>
        <w:rPr>
          <w:spacing w:val="41"/>
        </w:rPr>
        <w:t xml:space="preserve"> </w:t>
      </w:r>
      <w:r>
        <w:t>использующие</w:t>
      </w:r>
      <w:r>
        <w:rPr>
          <w:spacing w:val="42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обновляемые</w:t>
      </w:r>
      <w:r>
        <w:rPr>
          <w:spacing w:val="28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(ВИЭ),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доля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производстве</w:t>
      </w:r>
      <w:r>
        <w:rPr>
          <w:spacing w:val="29"/>
        </w:rPr>
        <w:t xml:space="preserve"> </w:t>
      </w:r>
      <w:r>
        <w:t>электроэнергии.</w:t>
      </w:r>
      <w:r>
        <w:rPr>
          <w:spacing w:val="-52"/>
        </w:rPr>
        <w:t xml:space="preserve"> </w:t>
      </w:r>
      <w:r>
        <w:t>Размещение крупнейших 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 Энергосистемы. Влияние</w:t>
      </w:r>
      <w:r>
        <w:rPr>
          <w:spacing w:val="1"/>
        </w:rPr>
        <w:t xml:space="preserve"> </w:t>
      </w:r>
      <w:r>
        <w:t>ТЭК на</w:t>
      </w:r>
      <w:r>
        <w:rPr>
          <w:spacing w:val="1"/>
        </w:rPr>
        <w:t xml:space="preserve"> </w:t>
      </w:r>
      <w:r>
        <w:t>окру-</w:t>
      </w:r>
      <w:r>
        <w:rPr>
          <w:spacing w:val="-52"/>
        </w:rPr>
        <w:t xml:space="preserve"> </w:t>
      </w:r>
      <w:r>
        <w:t>жающую среду. Основные положения «Энергетической стратегии России на период до 2035 года».</w:t>
      </w:r>
      <w:r>
        <w:rPr>
          <w:spacing w:val="-5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«Анализ</w:t>
      </w:r>
      <w:r>
        <w:rPr>
          <w:spacing w:val="2"/>
        </w:rPr>
        <w:t xml:space="preserve"> </w:t>
      </w:r>
      <w:r>
        <w:t>статистических и</w:t>
      </w:r>
      <w:r>
        <w:rPr>
          <w:spacing w:val="4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 с</w:t>
      </w:r>
      <w:r>
        <w:rPr>
          <w:spacing w:val="4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5"/>
        </w:rPr>
        <w:t xml:space="preserve"> </w:t>
      </w:r>
      <w:r>
        <w:t>электроэнергии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регионах»,</w:t>
      </w:r>
      <w:r>
        <w:rPr>
          <w:spacing w:val="18"/>
        </w:rPr>
        <w:t xml:space="preserve"> </w:t>
      </w:r>
      <w:r>
        <w:t>«Сравнительная</w:t>
      </w:r>
      <w:r>
        <w:rPr>
          <w:spacing w:val="16"/>
        </w:rPr>
        <w:t xml:space="preserve"> </w:t>
      </w:r>
      <w:r>
        <w:t>оценка</w:t>
      </w:r>
    </w:p>
    <w:p w:rsidR="00563A7A" w:rsidRDefault="002A7DFB">
      <w:pPr>
        <w:pStyle w:val="a3"/>
        <w:ind w:firstLine="0"/>
      </w:pP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ВИЭ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стран».</w:t>
      </w:r>
    </w:p>
    <w:p w:rsidR="00563A7A" w:rsidRDefault="002A7DFB">
      <w:pPr>
        <w:pStyle w:val="a3"/>
        <w:spacing w:line="252" w:lineRule="exact"/>
        <w:ind w:left="1530" w:firstLine="0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563A7A" w:rsidRDefault="002A7DFB">
      <w:pPr>
        <w:pStyle w:val="a3"/>
        <w:ind w:right="825"/>
      </w:pPr>
      <w:r>
        <w:t>Состав, место и значение в хозяйстве. Место России в мировом производстве чѐрных и</w:t>
      </w:r>
      <w:r>
        <w:rPr>
          <w:spacing w:val="1"/>
        </w:rPr>
        <w:t xml:space="preserve"> </w:t>
      </w:r>
      <w:r>
        <w:t>цветных металлов. Особенности технологии производства чѐрных и цветных металлов. Факторы</w:t>
      </w:r>
      <w:r>
        <w:rPr>
          <w:spacing w:val="1"/>
        </w:rPr>
        <w:t xml:space="preserve"> </w:t>
      </w:r>
      <w:r>
        <w:t>размещения предприятий разных отраслей металлургического комплекса. География металлургии</w:t>
      </w:r>
      <w:r>
        <w:rPr>
          <w:spacing w:val="1"/>
        </w:rPr>
        <w:t xml:space="preserve"> </w:t>
      </w:r>
      <w:r>
        <w:t>чѐрных, лѐгких и тяжѐлых цветных металлов: основные районы и центры. Металлургические базы</w:t>
      </w:r>
      <w:r>
        <w:rPr>
          <w:spacing w:val="1"/>
        </w:rPr>
        <w:t xml:space="preserve"> </w:t>
      </w:r>
      <w:r>
        <w:t>России. Влияние металлургии на окружающую среду. Основные положения «Стратегии развития</w:t>
      </w:r>
      <w:r>
        <w:rPr>
          <w:spacing w:val="1"/>
        </w:rPr>
        <w:t xml:space="preserve"> </w:t>
      </w:r>
      <w:r>
        <w:t>чѐрной</w:t>
      </w:r>
      <w:r>
        <w:rPr>
          <w:spacing w:val="-2"/>
        </w:rPr>
        <w:t xml:space="preserve"> </w:t>
      </w:r>
      <w:r>
        <w:t>и цветной</w:t>
      </w:r>
      <w:r>
        <w:rPr>
          <w:spacing w:val="-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до 2030 года».</w:t>
      </w:r>
    </w:p>
    <w:p w:rsidR="00563A7A" w:rsidRDefault="002A7DFB">
      <w:pPr>
        <w:pStyle w:val="a3"/>
        <w:spacing w:line="252" w:lineRule="exact"/>
        <w:ind w:left="1530" w:firstLine="0"/>
      </w:pPr>
      <w:r>
        <w:t>Машиностроительный</w:t>
      </w:r>
      <w:r>
        <w:rPr>
          <w:spacing w:val="-1"/>
        </w:rPr>
        <w:t xml:space="preserve"> </w:t>
      </w:r>
      <w:r>
        <w:t>комплекс.</w:t>
      </w:r>
    </w:p>
    <w:p w:rsidR="00563A7A" w:rsidRDefault="002A7DFB">
      <w:pPr>
        <w:pStyle w:val="a3"/>
        <w:ind w:right="821"/>
      </w:pPr>
      <w:r>
        <w:t>Состав, место и значение в хозяйстве. Место России в мировом производстве машино-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-52"/>
        </w:rPr>
        <w:t xml:space="preserve"> </w:t>
      </w:r>
      <w:r>
        <w:t>важнейших отраслей: основные районы и центры. Роль машиностроения в реализации целей по-</w:t>
      </w:r>
      <w:r>
        <w:rPr>
          <w:spacing w:val="1"/>
        </w:rPr>
        <w:t xml:space="preserve"> </w:t>
      </w:r>
      <w:r>
        <w:t>литики импортозамещения. Машиностроение и охрана окружающей среды, значение отрасли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 Основные положения документов, определяющих стратегию развития отраслей машино-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комплекса.</w:t>
      </w:r>
    </w:p>
    <w:p w:rsidR="00563A7A" w:rsidRDefault="002A7DFB">
      <w:pPr>
        <w:pStyle w:val="a3"/>
        <w:ind w:right="829"/>
      </w:pPr>
      <w:r>
        <w:t>Практическая работа. 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563A7A" w:rsidRDefault="002A7DFB">
      <w:pPr>
        <w:pStyle w:val="a3"/>
        <w:ind w:left="1530" w:right="6575" w:firstLine="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промышленность.</w:t>
      </w:r>
    </w:p>
    <w:p w:rsidR="00563A7A" w:rsidRDefault="002A7DFB">
      <w:pPr>
        <w:pStyle w:val="a3"/>
        <w:ind w:right="823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 и центры. Химическая промышленность и охрана окружающей среды. Основные положе-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«Стратегии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нефтехимического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года».</w:t>
      </w:r>
    </w:p>
    <w:p w:rsidR="00563A7A" w:rsidRDefault="002A7DFB">
      <w:pPr>
        <w:pStyle w:val="a3"/>
        <w:spacing w:line="252" w:lineRule="exact"/>
        <w:ind w:left="1530" w:firstLine="0"/>
      </w:pPr>
      <w:r>
        <w:t>Лесопромышленный</w:t>
      </w:r>
      <w:r>
        <w:rPr>
          <w:spacing w:val="-3"/>
        </w:rPr>
        <w:t xml:space="preserve"> </w:t>
      </w:r>
      <w:r>
        <w:t>комплекс.</w:t>
      </w:r>
    </w:p>
    <w:p w:rsidR="00563A7A" w:rsidRDefault="002A7DFB">
      <w:pPr>
        <w:pStyle w:val="a3"/>
        <w:ind w:right="823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 комплекса. Лесозаготовительная, деревообрабатывающая и целлюлозно-бумажная про-</w:t>
      </w:r>
      <w:r>
        <w:rPr>
          <w:spacing w:val="1"/>
        </w:rPr>
        <w:t xml:space="preserve"> </w:t>
      </w:r>
      <w:r>
        <w:t>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3"/>
        </w:rPr>
        <w:t xml:space="preserve"> </w:t>
      </w:r>
      <w:r>
        <w:t>комплексы.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Лесное хозяйство и окружающая среда. Проблемы и перспективы развития. 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-2"/>
        </w:rPr>
        <w:t xml:space="preserve"> </w:t>
      </w:r>
      <w:r>
        <w:t>«Стратегии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t>комплекса 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-4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563A7A" w:rsidRDefault="002A7DFB">
      <w:pPr>
        <w:pStyle w:val="a3"/>
        <w:ind w:right="823"/>
      </w:pPr>
      <w:r>
        <w:t>Практическая работа « 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2030</w:t>
      </w:r>
      <w:r>
        <w:rPr>
          <w:spacing w:val="-6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«Стратегия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лесного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52"/>
        </w:rPr>
        <w:t xml:space="preserve"> </w:t>
      </w:r>
      <w:r>
        <w:t>года»</w:t>
      </w:r>
      <w:r>
        <w:rPr>
          <w:spacing w:val="-6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 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комплекса».</w:t>
      </w:r>
    </w:p>
    <w:p w:rsidR="00563A7A" w:rsidRDefault="002A7DFB">
      <w:pPr>
        <w:pStyle w:val="a3"/>
        <w:spacing w:line="252" w:lineRule="exact"/>
        <w:ind w:left="1530" w:firstLine="0"/>
      </w:pPr>
      <w:r>
        <w:t>Агропромышленный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(АПК).</w:t>
      </w:r>
    </w:p>
    <w:p w:rsidR="00563A7A" w:rsidRDefault="002A7DFB">
      <w:pPr>
        <w:pStyle w:val="a3"/>
        <w:spacing w:before="2"/>
        <w:ind w:right="820"/>
      </w:pPr>
      <w:r>
        <w:t>Состав,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экономике</w:t>
      </w:r>
      <w:r>
        <w:rPr>
          <w:spacing w:val="-10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Сельское</w:t>
      </w:r>
      <w:r>
        <w:rPr>
          <w:spacing w:val="-11"/>
        </w:rPr>
        <w:t xml:space="preserve"> </w:t>
      </w:r>
      <w:r>
        <w:t>хозяйство.</w:t>
      </w:r>
      <w:r>
        <w:rPr>
          <w:spacing w:val="-11"/>
        </w:rPr>
        <w:t xml:space="preserve"> </w:t>
      </w:r>
      <w:r>
        <w:t>Состав,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53"/>
        </w:rPr>
        <w:t xml:space="preserve"> </w:t>
      </w:r>
      <w:r>
        <w:t>в хозяйстве, отличия от других отраслей хозяйства. Земельные, почвенные и агроклиматические</w:t>
      </w:r>
      <w:r>
        <w:rPr>
          <w:spacing w:val="1"/>
        </w:rPr>
        <w:t xml:space="preserve"> </w:t>
      </w:r>
      <w:r>
        <w:t>ресурсы. Сельскохозяйственные угодья, их площадь и структура. Растениеводство и животновод-</w:t>
      </w:r>
      <w:r>
        <w:rPr>
          <w:spacing w:val="1"/>
        </w:rPr>
        <w:t xml:space="preserve"> </w:t>
      </w:r>
      <w:r>
        <w:t>ство: география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отраслей. Сельское</w:t>
      </w:r>
      <w:r>
        <w:rPr>
          <w:spacing w:val="-3"/>
        </w:rPr>
        <w:t xml:space="preserve"> </w:t>
      </w:r>
      <w:r>
        <w:t>хозяйство и окружающая</w:t>
      </w:r>
      <w:r>
        <w:rPr>
          <w:spacing w:val="-3"/>
        </w:rPr>
        <w:t xml:space="preserve"> </w:t>
      </w:r>
      <w:r>
        <w:t>среда.</w:t>
      </w:r>
    </w:p>
    <w:p w:rsidR="00563A7A" w:rsidRDefault="002A7DFB">
      <w:pPr>
        <w:pStyle w:val="a3"/>
        <w:ind w:right="821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 промышлен-</w:t>
      </w:r>
      <w:r>
        <w:rPr>
          <w:spacing w:val="1"/>
        </w:rPr>
        <w:t xml:space="preserve"> </w:t>
      </w:r>
      <w:r>
        <w:t>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Лѐгкая</w:t>
      </w:r>
      <w:r>
        <w:rPr>
          <w:spacing w:val="-9"/>
        </w:rPr>
        <w:t xml:space="preserve"> </w:t>
      </w:r>
      <w:r>
        <w:t>промышленность.</w:t>
      </w:r>
      <w:r>
        <w:rPr>
          <w:spacing w:val="-9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хозяйстве.</w:t>
      </w:r>
      <w:r>
        <w:rPr>
          <w:spacing w:val="-52"/>
        </w:rPr>
        <w:t xml:space="preserve"> </w:t>
      </w:r>
      <w:r>
        <w:t>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Лѐгкая промышленность и охрана окружающей среды. «Стратегия развития агропромышленного и</w:t>
      </w:r>
      <w:r>
        <w:rPr>
          <w:spacing w:val="-52"/>
        </w:rPr>
        <w:t xml:space="preserve"> </w:t>
      </w:r>
      <w:r>
        <w:t>рыбохозяйственного комплексов Российской Федерации на период до 2030 года». 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563A7A" w:rsidRDefault="002A7DFB">
      <w:pPr>
        <w:pStyle w:val="a3"/>
        <w:ind w:right="822"/>
      </w:pPr>
      <w:r>
        <w:t>Практическая работа. «Определение влияния природных и социальных факторов на раз-</w:t>
      </w:r>
      <w:r>
        <w:rPr>
          <w:spacing w:val="1"/>
        </w:rPr>
        <w:t xml:space="preserve"> </w:t>
      </w:r>
      <w:r>
        <w:t>мещение</w:t>
      </w:r>
      <w:r>
        <w:rPr>
          <w:spacing w:val="-1"/>
        </w:rPr>
        <w:t xml:space="preserve"> </w:t>
      </w:r>
      <w:r>
        <w:t>отраслей АПК».</w:t>
      </w:r>
    </w:p>
    <w:p w:rsidR="00563A7A" w:rsidRDefault="002A7DFB">
      <w:pPr>
        <w:pStyle w:val="a3"/>
        <w:spacing w:line="252" w:lineRule="exact"/>
        <w:ind w:left="1530" w:firstLine="0"/>
      </w:pPr>
      <w:r>
        <w:t>Инфраструктурный</w:t>
      </w:r>
      <w:r>
        <w:rPr>
          <w:spacing w:val="-2"/>
        </w:rPr>
        <w:t xml:space="preserve"> </w:t>
      </w:r>
      <w:r>
        <w:t>комплекс.</w:t>
      </w:r>
    </w:p>
    <w:p w:rsidR="00563A7A" w:rsidRDefault="002A7DFB">
      <w:pPr>
        <w:pStyle w:val="a3"/>
        <w:ind w:right="829"/>
      </w:pPr>
      <w:r>
        <w:t>Состав: транспорт, информационная инфраструктура; сфера обслуживания, рекреационное</w:t>
      </w:r>
      <w:r>
        <w:rPr>
          <w:spacing w:val="-52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значение в хозяйстве.</w:t>
      </w:r>
    </w:p>
    <w:p w:rsidR="00563A7A" w:rsidRDefault="002A7DFB">
      <w:pPr>
        <w:pStyle w:val="a3"/>
        <w:ind w:right="818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 отдель-</w:t>
      </w:r>
      <w:r>
        <w:rPr>
          <w:spacing w:val="1"/>
        </w:rPr>
        <w:t xml:space="preserve"> </w:t>
      </w:r>
      <w:r>
        <w:t>ных видов транспорта и связи: основные транспортные пути и линии связи, крупнейшие транс-</w:t>
      </w:r>
      <w:r>
        <w:rPr>
          <w:spacing w:val="1"/>
        </w:rPr>
        <w:t xml:space="preserve"> </w:t>
      </w:r>
      <w:r>
        <w:t>портные</w:t>
      </w:r>
      <w:r>
        <w:rPr>
          <w:spacing w:val="-1"/>
        </w:rPr>
        <w:t xml:space="preserve"> </w:t>
      </w:r>
      <w:r>
        <w:t>узлы.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63A7A" w:rsidRDefault="002A7DFB">
      <w:pPr>
        <w:pStyle w:val="a3"/>
        <w:ind w:right="826"/>
      </w:pPr>
      <w:r>
        <w:t>Информационная инфраструктура. Рекреационное хозяйство. Особенности сферы обслу-</w:t>
      </w:r>
      <w:r>
        <w:rPr>
          <w:spacing w:val="1"/>
        </w:rPr>
        <w:t xml:space="preserve"> </w:t>
      </w:r>
      <w:r>
        <w:t>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63A7A" w:rsidRDefault="002A7DFB">
      <w:pPr>
        <w:pStyle w:val="a3"/>
        <w:ind w:right="829"/>
      </w:pPr>
      <w:r>
        <w:t>Проблемы и перспективы развития комплекса. «Стратегия развития транспорта России на</w:t>
      </w:r>
      <w:r>
        <w:rPr>
          <w:spacing w:val="1"/>
        </w:rPr>
        <w:t xml:space="preserve"> </w:t>
      </w:r>
      <w:r>
        <w:t>период до</w:t>
      </w:r>
      <w:r>
        <w:rPr>
          <w:spacing w:val="-3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563A7A" w:rsidRDefault="002A7DFB">
      <w:pPr>
        <w:pStyle w:val="a3"/>
        <w:spacing w:line="252" w:lineRule="exact"/>
        <w:ind w:left="1530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инфраструктура».</w:t>
      </w:r>
    </w:p>
    <w:p w:rsidR="00563A7A" w:rsidRDefault="002A7DFB">
      <w:pPr>
        <w:pStyle w:val="a3"/>
        <w:ind w:right="8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дельных морских бассейнов в грузоперевозках и объяснение выявленных различий», «Характери-</w:t>
      </w:r>
      <w:r>
        <w:rPr>
          <w:spacing w:val="1"/>
        </w:rPr>
        <w:t xml:space="preserve"> </w:t>
      </w:r>
      <w:r>
        <w:t>стика</w:t>
      </w:r>
      <w:r>
        <w:rPr>
          <w:spacing w:val="-1"/>
        </w:rPr>
        <w:t xml:space="preserve"> </w:t>
      </w:r>
      <w:r>
        <w:t>туристско-рекреационного потенциала своего</w:t>
      </w:r>
      <w:r>
        <w:rPr>
          <w:spacing w:val="-3"/>
        </w:rPr>
        <w:t xml:space="preserve"> </w:t>
      </w:r>
      <w:r>
        <w:t>края».</w:t>
      </w:r>
    </w:p>
    <w:p w:rsidR="00563A7A" w:rsidRDefault="002A7DFB">
      <w:pPr>
        <w:pStyle w:val="a3"/>
        <w:spacing w:before="2" w:line="253" w:lineRule="exact"/>
        <w:ind w:left="1530" w:firstLine="0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563A7A" w:rsidRDefault="002A7DFB">
      <w:pPr>
        <w:pStyle w:val="a3"/>
        <w:ind w:right="823"/>
      </w:pPr>
      <w:r>
        <w:t>Государственная политика как фактор размещения производства.</w:t>
      </w:r>
      <w:r>
        <w:rPr>
          <w:spacing w:val="1"/>
        </w:rPr>
        <w:t xml:space="preserve"> </w:t>
      </w:r>
      <w:r>
        <w:t>«Стратегия простран-</w:t>
      </w:r>
      <w:r>
        <w:rPr>
          <w:spacing w:val="1"/>
        </w:rPr>
        <w:t xml:space="preserve"> </w:t>
      </w:r>
      <w:r>
        <w:t>ственного развития Российской Федерации до 2025 года»: основные положения. Новые формы</w:t>
      </w:r>
      <w:r>
        <w:rPr>
          <w:spacing w:val="1"/>
        </w:rPr>
        <w:t xml:space="preserve"> </w:t>
      </w:r>
      <w:r>
        <w:t>территориальной организации хозяйства и их роль в изменении территориальной структуры хо-</w:t>
      </w:r>
      <w:r>
        <w:rPr>
          <w:spacing w:val="1"/>
        </w:rPr>
        <w:t xml:space="preserve"> </w:t>
      </w:r>
      <w:r>
        <w:t>зяйства России. Кластеры. Особые экономические зоны (ОЭЗ). Территории опережающего разви-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(ТОР). Факторы, ограничивающие</w:t>
      </w:r>
      <w:r>
        <w:rPr>
          <w:spacing w:val="-1"/>
        </w:rPr>
        <w:t xml:space="preserve"> </w:t>
      </w:r>
      <w:r>
        <w:t>развитие хозяйства.</w:t>
      </w:r>
    </w:p>
    <w:p w:rsidR="00563A7A" w:rsidRDefault="002A7DFB">
      <w:pPr>
        <w:pStyle w:val="a3"/>
        <w:ind w:right="820"/>
      </w:pPr>
      <w:r>
        <w:t>Развитие хозяйства и состояние окружающей среды. «Стратегия экологической безопас-</w:t>
      </w:r>
      <w:r>
        <w:rPr>
          <w:spacing w:val="1"/>
        </w:rPr>
        <w:t xml:space="preserve"> </w:t>
      </w:r>
      <w:r>
        <w:t>ности Российской Федерации до 2025 года» и государственные меры по переходу России к модели</w:t>
      </w:r>
      <w:r>
        <w:rPr>
          <w:spacing w:val="-5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563A7A" w:rsidRDefault="002A7DFB">
      <w:pPr>
        <w:pStyle w:val="a3"/>
        <w:ind w:right="820"/>
      </w:pPr>
      <w:r>
        <w:t>Практическая работа «Сравнительная оценка вклада отдельных отраслей хозяйства в за-</w:t>
      </w:r>
      <w:r>
        <w:rPr>
          <w:spacing w:val="1"/>
        </w:rPr>
        <w:t xml:space="preserve"> </w:t>
      </w:r>
      <w:r>
        <w:t>грязнение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 материалов».</w:t>
      </w:r>
    </w:p>
    <w:p w:rsidR="00563A7A" w:rsidRDefault="002A7DFB">
      <w:pPr>
        <w:pStyle w:val="8"/>
        <w:spacing w:before="4"/>
        <w:jc w:val="both"/>
      </w:pPr>
      <w:r>
        <w:t>Регионы</w:t>
      </w:r>
      <w:r>
        <w:rPr>
          <w:spacing w:val="-1"/>
        </w:rPr>
        <w:t xml:space="preserve"> </w:t>
      </w:r>
      <w:r>
        <w:t>России</w:t>
      </w:r>
    </w:p>
    <w:p w:rsidR="00563A7A" w:rsidRDefault="002A7DFB">
      <w:pPr>
        <w:pStyle w:val="a3"/>
        <w:spacing w:line="250" w:lineRule="exact"/>
        <w:ind w:left="1530" w:firstLine="0"/>
      </w:pPr>
      <w:r>
        <w:t>Западный</w:t>
      </w:r>
      <w:r>
        <w:rPr>
          <w:spacing w:val="-2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(Европейская</w:t>
      </w:r>
      <w:r>
        <w:rPr>
          <w:spacing w:val="-2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20"/>
      </w:pPr>
      <w:r>
        <w:t>Географические особенности географических районов: Европейский Север России, Севе-</w:t>
      </w:r>
      <w:r>
        <w:rPr>
          <w:spacing w:val="1"/>
        </w:rPr>
        <w:t xml:space="preserve"> </w:t>
      </w:r>
      <w:r>
        <w:t>ро-Запад России, Центральная Россия, Поволжье, Юг Европейской части России, Урал. Географи-</w:t>
      </w:r>
      <w:r>
        <w:rPr>
          <w:spacing w:val="1"/>
        </w:rPr>
        <w:t xml:space="preserve"> </w:t>
      </w:r>
      <w:r>
        <w:t>ческое положение. Особенности природно-ресурсного потенциала, население и хозяйство. Соци-</w:t>
      </w:r>
      <w:r>
        <w:rPr>
          <w:spacing w:val="1"/>
        </w:rPr>
        <w:t xml:space="preserve"> </w:t>
      </w:r>
      <w:r>
        <w:t>ально-экономические и экологические проблемы и перспективы развития. Классификация субъ-</w:t>
      </w:r>
      <w:r>
        <w:rPr>
          <w:spacing w:val="1"/>
        </w:rPr>
        <w:t xml:space="preserve"> </w:t>
      </w:r>
      <w:r>
        <w:t>ектов Российской Федерации Западного макрорегиона по уровню социально-экономического раз-</w:t>
      </w:r>
      <w:r>
        <w:rPr>
          <w:spacing w:val="1"/>
        </w:rPr>
        <w:t xml:space="preserve"> </w:t>
      </w:r>
      <w:r>
        <w:t>вития; их внутренние различия.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 информации», «Классификация субъектов Российской Федерации одного из геогра-</w:t>
      </w:r>
      <w:r>
        <w:rPr>
          <w:spacing w:val="1"/>
        </w:rPr>
        <w:t xml:space="preserve"> </w:t>
      </w:r>
      <w:r>
        <w:t>фических районов России по уровню социально-экономического развития на основе статистиче-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данных».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России.</w:t>
      </w:r>
    </w:p>
    <w:p w:rsidR="00563A7A" w:rsidRDefault="002A7DFB">
      <w:pPr>
        <w:pStyle w:val="a3"/>
        <w:ind w:right="823"/>
      </w:pPr>
      <w:r>
        <w:t>Географические особенности географических районов: Сибирь и Дальний Восток. Гео-</w:t>
      </w:r>
      <w:r>
        <w:rPr>
          <w:spacing w:val="1"/>
        </w:rPr>
        <w:t xml:space="preserve"> </w:t>
      </w:r>
      <w:r>
        <w:t>графическое положение. Особенности природно-ресурсного потенциала, население и хозяйство.</w:t>
      </w:r>
      <w:r>
        <w:rPr>
          <w:spacing w:val="1"/>
        </w:rPr>
        <w:t xml:space="preserve"> </w:t>
      </w:r>
      <w:r>
        <w:t>Социально-экономические и экологические проблемы и перспективы развития. 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Восточного</w:t>
      </w:r>
      <w:r>
        <w:rPr>
          <w:spacing w:val="-7"/>
        </w:rPr>
        <w:t xml:space="preserve"> </w:t>
      </w:r>
      <w:r>
        <w:t>макрорегиона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уровню</w:t>
      </w:r>
      <w:r>
        <w:rPr>
          <w:spacing w:val="-8"/>
        </w:rPr>
        <w:t xml:space="preserve"> </w:t>
      </w:r>
      <w:r>
        <w:t>социально-экономического</w:t>
      </w:r>
      <w:r>
        <w:rPr>
          <w:spacing w:val="-52"/>
        </w:rPr>
        <w:t xml:space="preserve"> </w:t>
      </w:r>
      <w:r>
        <w:t>развития; их внутренние различия.</w:t>
      </w:r>
    </w:p>
    <w:p w:rsidR="00563A7A" w:rsidRDefault="002A7DFB">
      <w:pPr>
        <w:pStyle w:val="a3"/>
        <w:ind w:right="823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 из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кластеров</w:t>
      </w:r>
      <w:r>
        <w:rPr>
          <w:spacing w:val="-4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 выбору)».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563A7A" w:rsidRDefault="002A7DFB">
      <w:pPr>
        <w:pStyle w:val="a3"/>
        <w:ind w:right="823"/>
      </w:pPr>
      <w:r>
        <w:t>Федеральные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региональные</w:t>
      </w:r>
      <w:r>
        <w:rPr>
          <w:spacing w:val="-6"/>
        </w:rPr>
        <w:t xml:space="preserve"> </w:t>
      </w:r>
      <w:r>
        <w:t>целевые</w:t>
      </w:r>
      <w:r>
        <w:rPr>
          <w:spacing w:val="-8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Российской</w:t>
      </w:r>
      <w:r>
        <w:rPr>
          <w:spacing w:val="-5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«Социально-экономическое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63A7A" w:rsidRDefault="002A7DFB">
      <w:pPr>
        <w:pStyle w:val="a3"/>
        <w:spacing w:line="252" w:lineRule="exact"/>
        <w:ind w:left="1530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563A7A" w:rsidRDefault="002A7DFB">
      <w:pPr>
        <w:pStyle w:val="a3"/>
        <w:ind w:right="825"/>
      </w:pPr>
      <w:r>
        <w:t>Россия в системе международного географического разделения труда. Россия в 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 СНГ. ЕАЭС.</w:t>
      </w:r>
    </w:p>
    <w:p w:rsidR="00563A7A" w:rsidRDefault="002A7DFB">
      <w:pPr>
        <w:pStyle w:val="a3"/>
        <w:ind w:right="823"/>
      </w:pPr>
      <w:r>
        <w:t>Значение для мировой цивилизации географического пространства России как комплекса</w:t>
      </w:r>
      <w:r>
        <w:rPr>
          <w:spacing w:val="1"/>
        </w:rPr>
        <w:t xml:space="preserve"> </w:t>
      </w:r>
      <w:r>
        <w:t>природных, культурных и экономических ценностей. Объекты Всемирного природного и куль-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7"/>
        <w:spacing w:before="5" w:line="250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</w:t>
      </w:r>
    </w:p>
    <w:p w:rsidR="00563A7A" w:rsidRDefault="002A7DFB">
      <w:pPr>
        <w:pStyle w:val="a3"/>
        <w:ind w:right="818"/>
      </w:pPr>
      <w:r>
        <w:rPr>
          <w:b/>
          <w:i/>
        </w:rPr>
        <w:t xml:space="preserve">Личностные результаты </w:t>
      </w:r>
      <w:r>
        <w:t>освоения географии должны отражать готовность обучающихся</w:t>
      </w:r>
      <w:r>
        <w:rPr>
          <w:spacing w:val="-52"/>
        </w:rPr>
        <w:t xml:space="preserve"> </w:t>
      </w:r>
      <w:r>
        <w:t>руководствоваться системой позитивных ценностных ориентаций и расширения опыта деятельно-</w:t>
      </w:r>
      <w:r>
        <w:rPr>
          <w:spacing w:val="1"/>
        </w:rPr>
        <w:t xml:space="preserve"> </w:t>
      </w:r>
      <w:r>
        <w:t>сти на еѐ 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части: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84"/>
        </w:tabs>
        <w:ind w:right="821" w:firstLine="707"/>
        <w:jc w:val="both"/>
      </w:pPr>
      <w:r>
        <w:t>патриотического воспитания: осознание российской гражданской идентичности в поли-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>достижениям своей Родины - цивилизационному вкладу России; ценностное отношение к истори-</w:t>
      </w:r>
      <w:r>
        <w:rPr>
          <w:spacing w:val="1"/>
        </w:rPr>
        <w:t xml:space="preserve"> </w:t>
      </w:r>
      <w:r>
        <w:t>ческому 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 своего</w:t>
      </w:r>
      <w:r>
        <w:rPr>
          <w:spacing w:val="1"/>
        </w:rPr>
        <w:t xml:space="preserve"> </w:t>
      </w:r>
      <w:r>
        <w:t>края;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813"/>
        </w:tabs>
        <w:ind w:right="818" w:firstLine="707"/>
        <w:jc w:val="both"/>
      </w:pPr>
      <w:r>
        <w:t>гражданского воспитания: осознание российской гражданской идентичности (патрио-</w:t>
      </w:r>
      <w:r>
        <w:rPr>
          <w:spacing w:val="1"/>
        </w:rPr>
        <w:t xml:space="preserve"> </w:t>
      </w:r>
      <w:r>
        <w:t>тизма, уважения к Отечеству, к прошлому и настоящему многонационального народа России,</w:t>
      </w:r>
      <w:r>
        <w:rPr>
          <w:spacing w:val="1"/>
        </w:rPr>
        <w:t xml:space="preserve"> </w:t>
      </w:r>
      <w:r>
        <w:t>чувства ответственности и долга перед Родиной); готовность к выполнению обязанностей граж-</w:t>
      </w:r>
      <w:r>
        <w:rPr>
          <w:spacing w:val="1"/>
        </w:rPr>
        <w:t xml:space="preserve"> </w:t>
      </w:r>
      <w:r>
        <w:rPr>
          <w:spacing w:val="-1"/>
        </w:rPr>
        <w:t>данина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прав,</w:t>
      </w:r>
      <w:r>
        <w:rPr>
          <w:spacing w:val="-10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законных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людей;</w:t>
      </w:r>
      <w:r>
        <w:rPr>
          <w:spacing w:val="-11"/>
        </w:rPr>
        <w:t xml:space="preserve"> </w:t>
      </w:r>
      <w:r>
        <w:t>активное</w:t>
      </w:r>
      <w:r>
        <w:rPr>
          <w:spacing w:val="-52"/>
        </w:rPr>
        <w:t xml:space="preserve"> </w:t>
      </w:r>
      <w:r>
        <w:t>участие в жизни семьи, образовательной организации, местного сообщества, родного края, страны</w:t>
      </w:r>
      <w:r>
        <w:rPr>
          <w:spacing w:val="1"/>
        </w:rPr>
        <w:t xml:space="preserve"> </w:t>
      </w:r>
      <w:r>
        <w:t>для реализации целей устойчивого развития;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обществе; готовность 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 взаимопомощи, го-</w:t>
      </w:r>
      <w:r>
        <w:rPr>
          <w:spacing w:val="1"/>
        </w:rPr>
        <w:t xml:space="preserve"> </w:t>
      </w:r>
      <w:r>
        <w:t>товность</w:t>
      </w:r>
      <w:r>
        <w:rPr>
          <w:spacing w:val="-1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92"/>
        </w:tabs>
        <w:ind w:right="818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выбора; готовность оценивать своѐ поведение и поступки, а также поведе-</w:t>
      </w:r>
      <w:r>
        <w:rPr>
          <w:spacing w:val="1"/>
        </w:rPr>
        <w:t xml:space="preserve"> </w:t>
      </w:r>
      <w:r>
        <w:t>ние и поступки других людей с позиции нравственных и правовых норм с учѐтом осознания по-</w:t>
      </w:r>
      <w:r>
        <w:rPr>
          <w:spacing w:val="1"/>
        </w:rPr>
        <w:t xml:space="preserve"> </w:t>
      </w:r>
      <w:r>
        <w:t>следствий для окружающей среды; развивать способности решать моральные проблемы на основе</w:t>
      </w:r>
      <w:r>
        <w:rPr>
          <w:spacing w:val="1"/>
        </w:rPr>
        <w:t xml:space="preserve"> </w:t>
      </w:r>
      <w:r>
        <w:t>личностного выбора с опорой на нравственные ценности и принятые в российском обществе пра-</w:t>
      </w:r>
      <w:r>
        <w:rPr>
          <w:spacing w:val="1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и нормы поведения</w:t>
      </w:r>
      <w:r>
        <w:rPr>
          <w:spacing w:val="-4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-3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80"/>
        </w:tabs>
        <w:ind w:right="824" w:firstLine="707"/>
        <w:jc w:val="both"/>
      </w:pPr>
      <w:r>
        <w:t>эстетического воспитания: восприимчивость к разным традициям своего и других наро-</w:t>
      </w:r>
      <w:r>
        <w:rPr>
          <w:spacing w:val="1"/>
        </w:rPr>
        <w:t xml:space="preserve"> </w:t>
      </w:r>
      <w:r>
        <w:t>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культуре своей страны, своей малой родины; природе и культуре других регионов и стран мира,</w:t>
      </w:r>
      <w:r>
        <w:rPr>
          <w:spacing w:val="1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204"/>
        </w:numPr>
        <w:tabs>
          <w:tab w:val="left" w:pos="1840"/>
        </w:tabs>
        <w:spacing w:before="92"/>
        <w:ind w:right="820" w:firstLine="707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 представлений географических наук об основных закономерностях развития природы и</w:t>
      </w:r>
      <w:r>
        <w:rPr>
          <w:spacing w:val="1"/>
        </w:rPr>
        <w:t xml:space="preserve"> </w:t>
      </w:r>
      <w:r>
        <w:t>общества, о взаимосвязях человека с природной и социальной средой; овладение читательской</w:t>
      </w:r>
      <w:r>
        <w:rPr>
          <w:spacing w:val="1"/>
        </w:rPr>
        <w:t xml:space="preserve"> </w:t>
      </w:r>
      <w:r>
        <w:t>культурой как средством познания мира для применения различных источников географической</w:t>
      </w:r>
      <w:r>
        <w:rPr>
          <w:spacing w:val="1"/>
        </w:rPr>
        <w:t xml:space="preserve"> </w:t>
      </w:r>
      <w:r>
        <w:t>информации при решении познавательных и практико-ориентированных задач; овладение основ-</w:t>
      </w:r>
      <w:r>
        <w:rPr>
          <w:spacing w:val="1"/>
        </w:rPr>
        <w:t xml:space="preserve"> </w:t>
      </w:r>
      <w:r>
        <w:t>ными навыками исследовательской деятельности в географических науках, установка на осмыс-</w:t>
      </w:r>
      <w:r>
        <w:rPr>
          <w:spacing w:val="1"/>
        </w:rPr>
        <w:t xml:space="preserve"> </w:t>
      </w:r>
      <w:r>
        <w:t>ление опыта, наблюдений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84"/>
        </w:tabs>
        <w:spacing w:before="2"/>
        <w:ind w:right="820" w:firstLine="707"/>
        <w:jc w:val="both"/>
      </w:pPr>
      <w:r>
        <w:t>физического воспитания, формирования культуры здоровья и эмоционального благопо-</w:t>
      </w:r>
      <w:r>
        <w:rPr>
          <w:spacing w:val="1"/>
        </w:rPr>
        <w:t xml:space="preserve"> </w:t>
      </w:r>
      <w:r>
        <w:t>лучия: 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соблюдение правил безопасности в</w:t>
      </w:r>
      <w:r>
        <w:rPr>
          <w:spacing w:val="1"/>
        </w:rPr>
        <w:t xml:space="preserve"> </w:t>
      </w:r>
      <w:r>
        <w:t>природе; навыков безопасного поведения в интернет-среде; способность адаптироваться к стрес-</w:t>
      </w:r>
      <w:r>
        <w:rPr>
          <w:spacing w:val="1"/>
        </w:rPr>
        <w:t xml:space="preserve"> </w:t>
      </w:r>
      <w:r>
        <w:t>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цели; сформированность навыка ре-</w:t>
      </w:r>
      <w:r>
        <w:rPr>
          <w:spacing w:val="1"/>
        </w:rPr>
        <w:t xml:space="preserve"> </w:t>
      </w:r>
      <w:r>
        <w:t>флексии, признание своего права на ошибку и такого же права другого человека; готовность и</w:t>
      </w:r>
      <w:r>
        <w:rPr>
          <w:spacing w:val="1"/>
        </w:rPr>
        <w:t xml:space="preserve"> </w:t>
      </w:r>
      <w:r>
        <w:t>способность осознанно выполнять и пропагандировать правила здорового, безопасного и эколо-</w:t>
      </w:r>
      <w:r>
        <w:rPr>
          <w:spacing w:val="1"/>
        </w:rPr>
        <w:t xml:space="preserve"> </w:t>
      </w:r>
      <w:r>
        <w:t>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 бережно 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82"/>
        </w:tabs>
        <w:ind w:right="822" w:firstLine="707"/>
        <w:jc w:val="both"/>
      </w:pPr>
      <w:r>
        <w:t>трудового воспитания: установка на активное участие в решении практических задач (в</w:t>
      </w:r>
      <w:r>
        <w:rPr>
          <w:spacing w:val="1"/>
        </w:rPr>
        <w:t xml:space="preserve"> </w:t>
      </w:r>
      <w:r>
        <w:t>рамках 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учѐтом личных и об-</w:t>
      </w:r>
      <w:r>
        <w:rPr>
          <w:spacing w:val="1"/>
        </w:rPr>
        <w:t xml:space="preserve"> </w:t>
      </w:r>
      <w:r>
        <w:t>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563A7A" w:rsidRDefault="002A7DFB">
      <w:pPr>
        <w:pStyle w:val="a4"/>
        <w:numPr>
          <w:ilvl w:val="0"/>
          <w:numId w:val="204"/>
        </w:numPr>
        <w:tabs>
          <w:tab w:val="left" w:pos="1789"/>
        </w:tabs>
        <w:ind w:right="821" w:firstLine="707"/>
        <w:jc w:val="both"/>
      </w:pPr>
      <w:r>
        <w:t>экологического воспитания: ориентация на применение географических знаний для ре-</w:t>
      </w:r>
      <w:r>
        <w:rPr>
          <w:spacing w:val="1"/>
        </w:rPr>
        <w:t xml:space="preserve"> </w:t>
      </w:r>
      <w:r>
        <w:t>шения задач в области окружающей среды, планирования поступков и оценки их возможных по-</w:t>
      </w:r>
      <w:r>
        <w:rPr>
          <w:spacing w:val="1"/>
        </w:rPr>
        <w:t xml:space="preserve"> </w:t>
      </w:r>
      <w:r>
        <w:t>следствий для окружающей среды;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 решения; активное неприятие действий, приносящих вред окружающей среде; осознание</w:t>
      </w:r>
      <w:r>
        <w:rPr>
          <w:spacing w:val="1"/>
        </w:rPr>
        <w:t xml:space="preserve"> </w:t>
      </w:r>
      <w:r>
        <w:t>своей 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 сред; готовность к участию в практической деятельности экологической направлен-</w:t>
      </w:r>
      <w:r>
        <w:rPr>
          <w:spacing w:val="1"/>
        </w:rPr>
        <w:t xml:space="preserve"> </w:t>
      </w:r>
      <w:r>
        <w:t>ности.</w:t>
      </w:r>
    </w:p>
    <w:p w:rsidR="00563A7A" w:rsidRDefault="002A7DFB">
      <w:pPr>
        <w:pStyle w:val="a3"/>
        <w:ind w:right="819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 уни-</w:t>
      </w:r>
      <w:r>
        <w:rPr>
          <w:spacing w:val="1"/>
        </w:rPr>
        <w:t xml:space="preserve"> </w:t>
      </w:r>
      <w:r>
        <w:t>версальные учебные действия, регулятивные универсальные учебные действия, совместная дея-</w:t>
      </w:r>
      <w:r>
        <w:rPr>
          <w:spacing w:val="1"/>
        </w:rPr>
        <w:t xml:space="preserve"> </w:t>
      </w:r>
      <w:r>
        <w:t>тельность.</w:t>
      </w:r>
    </w:p>
    <w:p w:rsidR="00563A7A" w:rsidRDefault="002A7DFB">
      <w:pPr>
        <w:ind w:left="822" w:right="824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базовые логические действия </w:t>
      </w:r>
      <w:r>
        <w:t>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выявлять и характеризовать существенные признаки географических объектов, процес-</w:t>
      </w:r>
      <w:r>
        <w:rPr>
          <w:spacing w:val="1"/>
        </w:rPr>
        <w:t xml:space="preserve"> </w:t>
      </w:r>
      <w:r>
        <w:t>сов и</w:t>
      </w:r>
      <w:r>
        <w:rPr>
          <w:spacing w:val="-1"/>
        </w:rPr>
        <w:t xml:space="preserve"> </w:t>
      </w:r>
      <w:r>
        <w:t>явлений;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устанавливать существенный признак классификации географических объектов, про-</w:t>
      </w:r>
      <w:r>
        <w:rPr>
          <w:spacing w:val="1"/>
        </w:rPr>
        <w:t xml:space="preserve"> </w:t>
      </w:r>
      <w:r>
        <w:t>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основания</w:t>
      </w:r>
      <w:r>
        <w:rPr>
          <w:spacing w:val="-1"/>
        </w:rPr>
        <w:t xml:space="preserve"> </w:t>
      </w:r>
      <w:r>
        <w:t>для их сравнения;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выявлять закономерности и противоречия в рассматриваемых фактах и данных наблю-</w:t>
      </w:r>
      <w:r>
        <w:rPr>
          <w:spacing w:val="1"/>
        </w:rPr>
        <w:t xml:space="preserve"> </w:t>
      </w:r>
      <w:r>
        <w:t>дений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</w:t>
      </w:r>
      <w:r>
        <w:rPr>
          <w:spacing w:val="-3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выявлять дефициты географической информации, данных, необходимых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выявлять причинно-следственные связи при изучении географических объектов, про-</w:t>
      </w:r>
      <w:r>
        <w:rPr>
          <w:spacing w:val="1"/>
        </w:rPr>
        <w:t xml:space="preserve"> </w:t>
      </w:r>
      <w:r>
        <w:t>цессов и явлений;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0" w:firstLine="707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 выде-</w:t>
      </w:r>
      <w:r>
        <w:rPr>
          <w:spacing w:val="1"/>
        </w:rPr>
        <w:t xml:space="preserve"> </w:t>
      </w:r>
      <w:r>
        <w:t>ленных</w:t>
      </w:r>
      <w:r>
        <w:rPr>
          <w:spacing w:val="-4"/>
        </w:rPr>
        <w:t xml:space="preserve"> </w:t>
      </w:r>
      <w:r>
        <w:t>критериев).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1530"/>
        <w:jc w:val="both"/>
        <w:rPr>
          <w:b/>
          <w:i/>
        </w:rPr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rPr>
          <w:b/>
          <w:i/>
        </w:rPr>
        <w:t>базовые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исследовательские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действия</w:t>
      </w:r>
    </w:p>
    <w:p w:rsidR="00563A7A" w:rsidRDefault="002A7DFB">
      <w:pPr>
        <w:pStyle w:val="a3"/>
        <w:spacing w:before="1" w:line="252" w:lineRule="exact"/>
        <w:ind w:firstLine="0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8" w:lineRule="exact"/>
        <w:ind w:left="1815"/>
      </w:pP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3" w:firstLine="707"/>
      </w:pPr>
      <w:r>
        <w:t>формулировать географические вопросы, фиксирующие разрыв между реальным и же-</w:t>
      </w:r>
      <w:r>
        <w:rPr>
          <w:spacing w:val="1"/>
        </w:rPr>
        <w:t xml:space="preserve"> </w:t>
      </w:r>
      <w:r>
        <w:t>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 и</w:t>
      </w:r>
      <w:r>
        <w:rPr>
          <w:spacing w:val="-4"/>
        </w:rPr>
        <w:t xml:space="preserve"> </w:t>
      </w:r>
      <w:r>
        <w:t>данное;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1" w:firstLine="707"/>
      </w:pPr>
      <w:r>
        <w:t>формировать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19" w:firstLine="707"/>
      </w:pPr>
      <w:r>
        <w:t>проводить по плану несложное географическое исследование, в том числе на краевед-</w:t>
      </w:r>
      <w:r>
        <w:rPr>
          <w:spacing w:val="1"/>
        </w:rPr>
        <w:t xml:space="preserve"> </w:t>
      </w:r>
      <w:r>
        <w:t>ческом материале, по установлению особенностей изучаемых географических объектов, причин-</w:t>
      </w:r>
      <w:r>
        <w:rPr>
          <w:spacing w:val="1"/>
        </w:rPr>
        <w:t xml:space="preserve"> </w:t>
      </w:r>
      <w:r>
        <w:t>но-следственных связей и зависимостей между географическими объектами, процессами и явле-</w:t>
      </w:r>
      <w:r>
        <w:rPr>
          <w:spacing w:val="1"/>
        </w:rPr>
        <w:t xml:space="preserve"> </w:t>
      </w:r>
      <w:r>
        <w:t>ниями;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4"/>
        <w:ind w:left="0" w:firstLine="0"/>
        <w:jc w:val="left"/>
        <w:rPr>
          <w:sz w:val="23"/>
        </w:rPr>
      </w:pPr>
    </w:p>
    <w:p w:rsidR="00563A7A" w:rsidRDefault="002A7DFB">
      <w:pPr>
        <w:pStyle w:val="a3"/>
        <w:ind w:left="0" w:firstLine="0"/>
        <w:jc w:val="right"/>
      </w:pPr>
      <w:r>
        <w:t>ния;</w:t>
      </w:r>
    </w:p>
    <w:p w:rsidR="00563A7A" w:rsidRDefault="002A7DFB">
      <w:pPr>
        <w:pStyle w:val="a4"/>
        <w:numPr>
          <w:ilvl w:val="0"/>
          <w:numId w:val="205"/>
        </w:numPr>
        <w:tabs>
          <w:tab w:val="left" w:pos="557"/>
        </w:tabs>
        <w:spacing w:line="268" w:lineRule="exact"/>
        <w:ind w:left="556" w:hanging="287"/>
        <w:jc w:val="left"/>
      </w:pPr>
      <w:r>
        <w:br w:type="column"/>
      </w:r>
      <w:r>
        <w:lastRenderedPageBreak/>
        <w:t>оценивать</w:t>
      </w:r>
      <w:r>
        <w:rPr>
          <w:spacing w:val="22"/>
        </w:rPr>
        <w:t xml:space="preserve"> </w:t>
      </w:r>
      <w:r>
        <w:t>достоверность</w:t>
      </w:r>
      <w:r>
        <w:rPr>
          <w:spacing w:val="19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полученной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2"/>
        </w:rPr>
        <w:t xml:space="preserve"> </w:t>
      </w:r>
      <w:r>
        <w:t>исследова-</w:t>
      </w:r>
    </w:p>
    <w:p w:rsidR="00563A7A" w:rsidRDefault="00563A7A">
      <w:pPr>
        <w:pStyle w:val="a3"/>
        <w:spacing w:before="9"/>
        <w:ind w:left="0" w:firstLine="0"/>
        <w:jc w:val="left"/>
        <w:rPr>
          <w:sz w:val="21"/>
        </w:rPr>
      </w:pPr>
    </w:p>
    <w:p w:rsidR="00563A7A" w:rsidRDefault="002A7DFB">
      <w:pPr>
        <w:pStyle w:val="a4"/>
        <w:numPr>
          <w:ilvl w:val="0"/>
          <w:numId w:val="205"/>
        </w:numPr>
        <w:tabs>
          <w:tab w:val="left" w:pos="557"/>
        </w:tabs>
        <w:ind w:left="556" w:hanging="287"/>
        <w:jc w:val="left"/>
      </w:pPr>
      <w:r>
        <w:t>самостоятельно</w:t>
      </w:r>
      <w:r>
        <w:rPr>
          <w:spacing w:val="64"/>
        </w:rPr>
        <w:t xml:space="preserve"> </w:t>
      </w:r>
      <w:r>
        <w:t>формулировать</w:t>
      </w:r>
      <w:r>
        <w:rPr>
          <w:spacing w:val="67"/>
        </w:rPr>
        <w:t xml:space="preserve"> </w:t>
      </w:r>
      <w:r>
        <w:t>обобщения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выводы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результатам</w:t>
      </w:r>
      <w:r>
        <w:rPr>
          <w:spacing w:val="67"/>
        </w:rPr>
        <w:t xml:space="preserve"> </w:t>
      </w:r>
      <w:r>
        <w:t>проведѐнного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6" w:firstLine="707"/>
      </w:pPr>
      <w:r>
        <w:t>прогнозировать возможное дальнейшее развитие географических объектов, процессов и</w:t>
      </w:r>
      <w:r>
        <w:rPr>
          <w:spacing w:val="-52"/>
        </w:rPr>
        <w:t xml:space="preserve"> </w:t>
      </w: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</w:t>
      </w:r>
      <w:r>
        <w:rPr>
          <w:spacing w:val="-3"/>
        </w:rPr>
        <w:t xml:space="preserve"> </w:t>
      </w:r>
      <w:r>
        <w:t>среды.</w:t>
      </w:r>
    </w:p>
    <w:p w:rsidR="00563A7A" w:rsidRDefault="002A7DFB">
      <w:pPr>
        <w:spacing w:before="1"/>
        <w:ind w:left="822" w:right="823" w:firstLine="707"/>
        <w:jc w:val="both"/>
      </w:pPr>
      <w:r>
        <w:t xml:space="preserve">У обучающегося будут сформированы следующие </w:t>
      </w:r>
      <w:r>
        <w:rPr>
          <w:b/>
          <w:i/>
        </w:rPr>
        <w:t xml:space="preserve">умения 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4" w:firstLine="707"/>
      </w:pPr>
      <w:r>
        <w:t>применять различные методы, инструменты и запросы при поиске и отборе информации</w:t>
      </w:r>
      <w:r>
        <w:rPr>
          <w:spacing w:val="-53"/>
        </w:rPr>
        <w:t xml:space="preserve"> </w:t>
      </w:r>
      <w:r>
        <w:t>или данных из источников географической информации с учѐтом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5" w:firstLine="707"/>
      </w:pPr>
      <w:r>
        <w:t>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ind w:right="827" w:firstLine="707"/>
      </w:pPr>
      <w:r>
        <w:t>находить сходные аргументы, подтверждающие или опровергающие одну и ту же идею,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источниках географической информации;</w:t>
      </w:r>
    </w:p>
    <w:p w:rsidR="00563A7A" w:rsidRDefault="002A7DFB">
      <w:pPr>
        <w:pStyle w:val="a4"/>
        <w:numPr>
          <w:ilvl w:val="1"/>
          <w:numId w:val="205"/>
        </w:numPr>
        <w:tabs>
          <w:tab w:val="left" w:pos="1816"/>
        </w:tabs>
        <w:spacing w:line="268" w:lineRule="exact"/>
        <w:ind w:left="1815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оптимальную</w:t>
      </w:r>
      <w:r>
        <w:rPr>
          <w:spacing w:val="35"/>
        </w:rPr>
        <w:t xml:space="preserve"> </w:t>
      </w:r>
      <w:r>
        <w:t>форму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инфор-</w:t>
      </w:r>
    </w:p>
    <w:p w:rsidR="00563A7A" w:rsidRDefault="00563A7A">
      <w:pPr>
        <w:spacing w:line="268" w:lineRule="exact"/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мации;</w:t>
      </w:r>
    </w:p>
    <w:p w:rsidR="00563A7A" w:rsidRDefault="002A7DFB">
      <w:pPr>
        <w:pStyle w:val="a3"/>
        <w:spacing w:before="7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2"/>
        </w:tabs>
        <w:spacing w:before="1"/>
        <w:ind w:left="301"/>
        <w:jc w:val="left"/>
        <w:rPr>
          <w:rFonts w:ascii="Symbol" w:hAnsi="Symbol"/>
        </w:rPr>
      </w:pPr>
      <w:r>
        <w:t>оценивать</w:t>
      </w:r>
      <w:r>
        <w:rPr>
          <w:spacing w:val="14"/>
        </w:rPr>
        <w:t xml:space="preserve"> </w:t>
      </w:r>
      <w:r>
        <w:t>надѐжность</w:t>
      </w:r>
      <w:r>
        <w:rPr>
          <w:spacing w:val="14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критериям,</w:t>
      </w:r>
      <w:r>
        <w:rPr>
          <w:spacing w:val="15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учи-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74" w:space="40"/>
            <w:col w:w="9496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телем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563A7A" w:rsidRDefault="002A7DFB">
      <w:pPr>
        <w:pStyle w:val="a3"/>
        <w:spacing w:before="1"/>
        <w:ind w:right="817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8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коммуника-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точку</w:t>
      </w:r>
      <w:r>
        <w:rPr>
          <w:spacing w:val="39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аспектам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jc w:val="left"/>
        <w:rPr>
          <w:rFonts w:ascii="Symbol" w:hAnsi="Symbol"/>
        </w:rPr>
      </w:pP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диалога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задавать</w:t>
      </w:r>
      <w:r>
        <w:rPr>
          <w:spacing w:val="24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существу</w:t>
      </w:r>
      <w:r>
        <w:rPr>
          <w:spacing w:val="21"/>
        </w:rPr>
        <w:t xml:space="preserve"> </w:t>
      </w:r>
      <w:r>
        <w:t>обсуждаемой</w:t>
      </w:r>
      <w:r>
        <w:rPr>
          <w:spacing w:val="28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jc w:val="left"/>
        <w:rPr>
          <w:rFonts w:ascii="Symbol" w:hAnsi="Symbol"/>
        </w:rPr>
      </w:pPr>
      <w:r>
        <w:t>сопоставлять</w:t>
      </w:r>
      <w:r>
        <w:rPr>
          <w:spacing w:val="16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суждения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5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участ-</w:t>
      </w:r>
      <w:r>
        <w:rPr>
          <w:spacing w:val="-52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диалога, обнаруживать различие и</w:t>
      </w:r>
      <w:r>
        <w:rPr>
          <w:spacing w:val="-1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проекта.</w:t>
      </w:r>
    </w:p>
    <w:p w:rsidR="00563A7A" w:rsidRDefault="002A7DFB">
      <w:pPr>
        <w:pStyle w:val="a3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самоорганизации</w:t>
      </w:r>
      <w:r>
        <w:rPr>
          <w:b/>
          <w:i/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самостоятельно составлять алгоритм решения географических задач и выбирать способ</w:t>
      </w:r>
      <w:r>
        <w:rPr>
          <w:spacing w:val="1"/>
        </w:rPr>
        <w:t xml:space="preserve"> </w:t>
      </w:r>
      <w:r>
        <w:t>их решения с учѐтом имеющихся ресурсов и собственных возможностей, аргументировать пред-</w:t>
      </w:r>
      <w:r>
        <w:rPr>
          <w:spacing w:val="1"/>
        </w:rPr>
        <w:t xml:space="preserve"> </w:t>
      </w:r>
      <w:r>
        <w:t>лагаемые</w:t>
      </w:r>
      <w:r>
        <w:rPr>
          <w:spacing w:val="-1"/>
        </w:rPr>
        <w:t xml:space="preserve"> </w:t>
      </w:r>
      <w:r>
        <w:t>варианты 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2"/>
        </w:rPr>
        <w:t xml:space="preserve"> </w:t>
      </w:r>
      <w:r>
        <w:t>объекте.</w:t>
      </w:r>
    </w:p>
    <w:p w:rsidR="00563A7A" w:rsidRDefault="002A7DFB">
      <w:pPr>
        <w:ind w:left="822" w:right="823" w:firstLine="707"/>
        <w:jc w:val="both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самоконтроля,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интеллекта</w:t>
      </w:r>
      <w:r>
        <w:rPr>
          <w:b/>
          <w:i/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jc w:val="left"/>
        <w:rPr>
          <w:rFonts w:ascii="Symbol" w:hAnsi="Symbol"/>
        </w:rPr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осознанно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мнению;</w:t>
      </w:r>
      <w:r>
        <w:rPr>
          <w:spacing w:val="-8"/>
        </w:rPr>
        <w:t xml:space="preserve"> </w:t>
      </w:r>
      <w:r>
        <w:t>признавать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другого.</w:t>
      </w:r>
    </w:p>
    <w:p w:rsidR="00563A7A" w:rsidRDefault="002A7DFB">
      <w:pPr>
        <w:spacing w:line="251" w:lineRule="exact"/>
        <w:ind w:left="1530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деятельности</w:t>
      </w:r>
      <w:r>
        <w:t>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2262"/>
        </w:tabs>
        <w:ind w:right="823" w:firstLine="1209"/>
      </w:pPr>
      <w:r>
        <w:t>принимать</w:t>
      </w:r>
      <w:r>
        <w:rPr>
          <w:spacing w:val="-10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53"/>
        </w:rPr>
        <w:t xml:space="preserve"> </w:t>
      </w:r>
      <w:r>
        <w:t>проектов, коллективно строить действия по еѐ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2262"/>
        </w:tabs>
        <w:ind w:right="820" w:firstLine="1209"/>
      </w:pPr>
      <w:r>
        <w:t>планировать организацию совместной работы, при выполнении учебных геогра-</w:t>
      </w:r>
      <w:r>
        <w:rPr>
          <w:spacing w:val="1"/>
        </w:rPr>
        <w:t xml:space="preserve"> </w:t>
      </w:r>
      <w:r>
        <w:t>фических проектов определять свою роль (с учѐтом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 достигать</w:t>
      </w:r>
      <w:r>
        <w:rPr>
          <w:spacing w:val="-52"/>
        </w:rPr>
        <w:t xml:space="preserve"> </w:t>
      </w:r>
      <w:r>
        <w:t>качественного результата по своему направлению и координировать свои действия с другими чле-</w:t>
      </w:r>
      <w:r>
        <w:rPr>
          <w:spacing w:val="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2262"/>
        </w:tabs>
        <w:ind w:right="824" w:firstLine="1209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 сферу от-</w:t>
      </w:r>
      <w:r>
        <w:rPr>
          <w:spacing w:val="1"/>
        </w:rPr>
        <w:t xml:space="preserve"> </w:t>
      </w:r>
      <w:r>
        <w:t>ветственности.</w:t>
      </w:r>
    </w:p>
    <w:p w:rsidR="00563A7A" w:rsidRDefault="002A7DFB">
      <w:pPr>
        <w:spacing w:before="9" w:line="235" w:lineRule="auto"/>
        <w:ind w:left="1530" w:right="3438"/>
        <w:jc w:val="both"/>
      </w:pPr>
      <w:r>
        <w:rPr>
          <w:b/>
        </w:rPr>
        <w:t>Предметные результаты освоения программы по географии</w:t>
      </w:r>
      <w:r>
        <w:rPr>
          <w:b/>
          <w:spacing w:val="-52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3"/>
        </w:rPr>
        <w:t xml:space="preserve"> </w:t>
      </w:r>
      <w:r>
        <w:rPr>
          <w:b/>
        </w:rPr>
        <w:t>5 класса</w:t>
      </w:r>
      <w:r>
        <w:rPr>
          <w:b/>
          <w:spacing w:val="-1"/>
        </w:rPr>
        <w:t xml:space="preserve"> </w:t>
      </w:r>
      <w:r>
        <w:t>обучающийся научится: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приводить примеры географических объектов, процессов и явлений, изучаемых раз-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географической науки;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приводить примеры методов исследования, применяемых в географии; выбирать ис-</w:t>
      </w:r>
      <w:r>
        <w:rPr>
          <w:spacing w:val="1"/>
        </w:rPr>
        <w:t xml:space="preserve"> </w:t>
      </w:r>
      <w:r>
        <w:t>точники географической информации (картографические, текстовые, видео- и фотоизображения,</w:t>
      </w:r>
      <w:r>
        <w:rPr>
          <w:spacing w:val="1"/>
        </w:rPr>
        <w:t xml:space="preserve"> </w:t>
      </w:r>
      <w:r>
        <w:t>интернет-ресурсы), необходимые для изучения истории географических открытий и 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 современности;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интегрировать и интерпретировать информацию о путешествиях и географических ис-</w:t>
      </w:r>
      <w:r>
        <w:rPr>
          <w:spacing w:val="1"/>
        </w:rPr>
        <w:t xml:space="preserve"> </w:t>
      </w:r>
      <w:r>
        <w:t>следованиях</w:t>
      </w:r>
      <w:r>
        <w:rPr>
          <w:spacing w:val="-1"/>
        </w:rPr>
        <w:t xml:space="preserve"> </w:t>
      </w:r>
      <w:r>
        <w:t>Земли, представленную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различать вклад великих путешественников в географическое изучение Земли; описы-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 сравнивать маршруты их путешествий;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определять</w:t>
      </w:r>
      <w:r>
        <w:rPr>
          <w:spacing w:val="20"/>
        </w:rPr>
        <w:t xml:space="preserve"> </w:t>
      </w:r>
      <w:r>
        <w:t>направления,</w:t>
      </w:r>
      <w:r>
        <w:rPr>
          <w:spacing w:val="19"/>
        </w:rPr>
        <w:t xml:space="preserve"> </w:t>
      </w:r>
      <w:r>
        <w:t>расстояния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плану</w:t>
      </w:r>
      <w:r>
        <w:rPr>
          <w:spacing w:val="17"/>
        </w:rPr>
        <w:t xml:space="preserve"> </w:t>
      </w:r>
      <w:r>
        <w:t>местности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географическим</w:t>
      </w:r>
      <w:r>
        <w:rPr>
          <w:spacing w:val="20"/>
        </w:rPr>
        <w:t xml:space="preserve"> </w:t>
      </w:r>
      <w:r>
        <w:t>картам,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30"/>
        </w:rPr>
        <w:t xml:space="preserve"> </w:t>
      </w:r>
      <w:r>
        <w:t>условные</w:t>
      </w:r>
      <w:r>
        <w:rPr>
          <w:spacing w:val="30"/>
        </w:rPr>
        <w:t xml:space="preserve"> </w:t>
      </w:r>
      <w:r>
        <w:t>обозначения</w:t>
      </w:r>
      <w:r>
        <w:rPr>
          <w:spacing w:val="29"/>
        </w:rPr>
        <w:t xml:space="preserve"> </w:t>
      </w:r>
      <w:r>
        <w:t>планов</w:t>
      </w:r>
      <w:r>
        <w:rPr>
          <w:spacing w:val="29"/>
        </w:rPr>
        <w:t xml:space="preserve"> </w:t>
      </w:r>
      <w:r>
        <w:t>местности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карт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лучения</w:t>
      </w:r>
      <w:r>
        <w:rPr>
          <w:spacing w:val="-11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практикоориентированных</w:t>
      </w:r>
      <w:r>
        <w:rPr>
          <w:spacing w:val="-9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применять</w:t>
      </w:r>
      <w:r>
        <w:rPr>
          <w:spacing w:val="24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«план</w:t>
      </w:r>
      <w:r>
        <w:rPr>
          <w:spacing w:val="78"/>
        </w:rPr>
        <w:t xml:space="preserve"> </w:t>
      </w:r>
      <w:r>
        <w:t>местности»,</w:t>
      </w:r>
      <w:r>
        <w:rPr>
          <w:spacing w:val="81"/>
        </w:rPr>
        <w:t xml:space="preserve"> </w:t>
      </w:r>
      <w:r>
        <w:t>«географическая</w:t>
      </w:r>
      <w:r>
        <w:rPr>
          <w:spacing w:val="79"/>
        </w:rPr>
        <w:t xml:space="preserve"> </w:t>
      </w:r>
      <w:r>
        <w:t>карта»,</w:t>
      </w:r>
      <w:r>
        <w:rPr>
          <w:spacing w:val="81"/>
        </w:rPr>
        <w:t xml:space="preserve"> </w:t>
      </w:r>
      <w:r>
        <w:t>«аэрофотоснимок»,</w:t>
      </w:r>
    </w:p>
    <w:p w:rsidR="00563A7A" w:rsidRDefault="002A7DFB">
      <w:pPr>
        <w:pStyle w:val="a3"/>
        <w:ind w:firstLine="0"/>
        <w:jc w:val="left"/>
      </w:pPr>
      <w:r>
        <w:t>«ориентирование</w:t>
      </w:r>
      <w:r>
        <w:rPr>
          <w:spacing w:val="19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местности»,</w:t>
      </w:r>
      <w:r>
        <w:rPr>
          <w:spacing w:val="76"/>
        </w:rPr>
        <w:t xml:space="preserve"> </w:t>
      </w:r>
      <w:r>
        <w:t>«стороны</w:t>
      </w:r>
      <w:r>
        <w:rPr>
          <w:spacing w:val="72"/>
        </w:rPr>
        <w:t xml:space="preserve"> </w:t>
      </w:r>
      <w:r>
        <w:t>горизонта»,</w:t>
      </w:r>
      <w:r>
        <w:rPr>
          <w:spacing w:val="76"/>
        </w:rPr>
        <w:t xml:space="preserve"> </w:t>
      </w:r>
      <w:r>
        <w:t>«азимут»,</w:t>
      </w:r>
      <w:r>
        <w:rPr>
          <w:spacing w:val="75"/>
        </w:rPr>
        <w:t xml:space="preserve"> </w:t>
      </w:r>
      <w:r>
        <w:t>«горизонтали»,</w:t>
      </w:r>
      <w:r>
        <w:rPr>
          <w:spacing w:val="76"/>
        </w:rPr>
        <w:t xml:space="preserve"> </w:t>
      </w:r>
      <w:r>
        <w:t>«масштаб»,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«условные</w:t>
      </w:r>
      <w:r>
        <w:rPr>
          <w:spacing w:val="-2"/>
        </w:rPr>
        <w:t xml:space="preserve"> </w:t>
      </w:r>
      <w:r>
        <w:t>знаки»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различать</w:t>
      </w:r>
      <w:r>
        <w:rPr>
          <w:spacing w:val="13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«план</w:t>
      </w:r>
      <w:r>
        <w:rPr>
          <w:spacing w:val="12"/>
        </w:rPr>
        <w:t xml:space="preserve"> </w:t>
      </w:r>
      <w:r>
        <w:t>местности»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«географическая</w:t>
      </w:r>
      <w:r>
        <w:rPr>
          <w:spacing w:val="10"/>
        </w:rPr>
        <w:t xml:space="preserve"> </w:t>
      </w:r>
      <w:r>
        <w:t>карта»,</w:t>
      </w:r>
      <w:r>
        <w:rPr>
          <w:spacing w:val="13"/>
        </w:rPr>
        <w:t xml:space="preserve"> </w:t>
      </w:r>
      <w:r>
        <w:t>параллель»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«мериди-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1" w:lineRule="exact"/>
        <w:ind w:left="0" w:firstLine="0"/>
        <w:jc w:val="right"/>
      </w:pPr>
      <w:r>
        <w:lastRenderedPageBreak/>
        <w:t>ан»;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03"/>
        </w:numPr>
        <w:tabs>
          <w:tab w:val="left" w:pos="569"/>
        </w:tabs>
        <w:ind w:hanging="287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влияния</w:t>
      </w:r>
      <w:r>
        <w:rPr>
          <w:spacing w:val="53"/>
        </w:rPr>
        <w:t xml:space="preserve"> </w:t>
      </w:r>
      <w:r>
        <w:t>Солнца</w:t>
      </w:r>
      <w:r>
        <w:rPr>
          <w:spacing w:val="5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мир</w:t>
      </w:r>
      <w:r>
        <w:rPr>
          <w:spacing w:val="52"/>
        </w:rPr>
        <w:t xml:space="preserve"> </w:t>
      </w:r>
      <w:r>
        <w:t>живой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неживой</w:t>
      </w:r>
      <w:r>
        <w:rPr>
          <w:spacing w:val="53"/>
        </w:rPr>
        <w:t xml:space="preserve"> </w:t>
      </w:r>
      <w:r>
        <w:t>природы;</w:t>
      </w:r>
      <w:r>
        <w:rPr>
          <w:spacing w:val="55"/>
        </w:rPr>
        <w:t xml:space="preserve"> </w:t>
      </w:r>
      <w:r>
        <w:t>объяснять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08" w:space="40"/>
            <w:col w:w="9762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года;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1" w:firstLine="707"/>
      </w:pPr>
      <w:r>
        <w:t>устанавливать эмпирические зависимости между продолжительностью дня и географи-</w:t>
      </w:r>
      <w:r>
        <w:rPr>
          <w:spacing w:val="1"/>
        </w:rPr>
        <w:t xml:space="preserve"> </w:t>
      </w:r>
      <w:r>
        <w:t>ческой широтой местности, между высотой Солнца над горизонтом и географической 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  <w:r>
        <w:rPr>
          <w:spacing w:val="-3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2"/>
        </w:rPr>
        <w:t xml:space="preserve"> </w:t>
      </w:r>
      <w:r>
        <w:t>кора»; «ядро»,</w:t>
      </w:r>
      <w:r>
        <w:rPr>
          <w:spacing w:val="-1"/>
        </w:rPr>
        <w:t xml:space="preserve"> </w:t>
      </w:r>
      <w:r>
        <w:t>«мантия»; «минерал»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«горная</w:t>
      </w:r>
      <w:r>
        <w:rPr>
          <w:spacing w:val="-3"/>
        </w:rPr>
        <w:t xml:space="preserve"> </w:t>
      </w:r>
      <w:r>
        <w:t>порода»;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7" w:firstLine="707"/>
      </w:pPr>
      <w:r>
        <w:t>различать понятия «материковая» и «океаническая» земная кора; различать изученные</w:t>
      </w:r>
      <w:r>
        <w:rPr>
          <w:spacing w:val="1"/>
        </w:rPr>
        <w:t xml:space="preserve"> </w:t>
      </w:r>
      <w:r>
        <w:t>минералы и</w:t>
      </w:r>
      <w:r>
        <w:rPr>
          <w:spacing w:val="-3"/>
        </w:rPr>
        <w:t xml:space="preserve"> </w:t>
      </w:r>
      <w:r>
        <w:t>горные породы, материковую</w:t>
      </w:r>
      <w:r>
        <w:rPr>
          <w:spacing w:val="-1"/>
        </w:rPr>
        <w:t xml:space="preserve"> </w:t>
      </w:r>
      <w:r>
        <w:t>и океаническую земную</w:t>
      </w:r>
      <w:r>
        <w:rPr>
          <w:spacing w:val="-1"/>
        </w:rPr>
        <w:t xml:space="preserve"> </w:t>
      </w:r>
      <w:r>
        <w:t>кору;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8" w:firstLine="707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 Земли;</w:t>
      </w:r>
      <w:r>
        <w:rPr>
          <w:spacing w:val="1"/>
        </w:rPr>
        <w:t xml:space="preserve"> </w:t>
      </w:r>
      <w:r>
        <w:t>различать горы и равнины;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before="101"/>
        <w:ind w:right="823" w:firstLine="707"/>
      </w:pPr>
      <w:r>
        <w:t>классифицировать формы рельефа суши по высоте и по внешнему облику; называть</w:t>
      </w:r>
      <w:r>
        <w:rPr>
          <w:spacing w:val="1"/>
        </w:rPr>
        <w:t xml:space="preserve"> </w:t>
      </w:r>
      <w:r>
        <w:t>причины землетрясений и вулканических извержений; применять понятия «литосфера», «земле-</w:t>
      </w:r>
      <w:r>
        <w:rPr>
          <w:spacing w:val="1"/>
        </w:rPr>
        <w:t xml:space="preserve"> </w:t>
      </w:r>
      <w:r>
        <w:t>трясение», «вулкан», «литосферная плита», «эпицентр землетрясения» и «очаг землетрясения»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before="1"/>
        <w:ind w:right="821" w:firstLine="707"/>
      </w:pPr>
      <w:r>
        <w:t>применять понятия «эпицентр землетрясения» и «очаг землетрясения» для решения по-</w:t>
      </w:r>
      <w:r>
        <w:rPr>
          <w:spacing w:val="1"/>
        </w:rPr>
        <w:t xml:space="preserve"> </w:t>
      </w:r>
      <w:r>
        <w:t>знавательных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0" w:firstLine="707"/>
      </w:pPr>
      <w:r>
        <w:t>распознавать проявления в окружающем мире внутренних и внешних процессов релье-</w:t>
      </w:r>
      <w:r>
        <w:rPr>
          <w:spacing w:val="1"/>
        </w:rPr>
        <w:t xml:space="preserve"> </w:t>
      </w:r>
      <w:r>
        <w:t>фообразования: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 классифицировать острова по</w:t>
      </w:r>
      <w:r>
        <w:rPr>
          <w:spacing w:val="-4"/>
        </w:rPr>
        <w:t xml:space="preserve"> </w:t>
      </w:r>
      <w:r>
        <w:t>происхождению;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0" w:firstLine="707"/>
      </w:pPr>
      <w:r>
        <w:t>приводить примеры опасных природных явлений в литосфере и средств их предупре-</w:t>
      </w:r>
      <w:r>
        <w:rPr>
          <w:spacing w:val="1"/>
        </w:rPr>
        <w:t xml:space="preserve"> </w:t>
      </w:r>
      <w:r>
        <w:t>ждения;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6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своей местности,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2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невоз-</w:t>
      </w:r>
      <w:r>
        <w:rPr>
          <w:spacing w:val="-5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специальностей,</w:t>
      </w:r>
      <w:r>
        <w:rPr>
          <w:spacing w:val="-1"/>
        </w:rPr>
        <w:t xml:space="preserve"> </w:t>
      </w:r>
      <w:r>
        <w:t>изучающих</w:t>
      </w:r>
      <w:r>
        <w:rPr>
          <w:spacing w:val="-1"/>
        </w:rPr>
        <w:t xml:space="preserve"> </w:t>
      </w:r>
      <w:r>
        <w:t>литосферу;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</w:pPr>
      <w:r>
        <w:t>приводить примеры действия внешних процессов рельефообразования и наличия по-</w:t>
      </w:r>
      <w:r>
        <w:rPr>
          <w:spacing w:val="1"/>
        </w:rPr>
        <w:t xml:space="preserve"> </w:t>
      </w:r>
      <w:r>
        <w:t>лезных</w:t>
      </w:r>
      <w:r>
        <w:rPr>
          <w:spacing w:val="-1"/>
        </w:rPr>
        <w:t xml:space="preserve"> </w:t>
      </w:r>
      <w:r>
        <w:t>ископаемых в своей местности;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9" w:firstLine="707"/>
      </w:pPr>
      <w:r>
        <w:t>представлять результаты фенологических наблюдений и наблюдений за погодой в раз-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класса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5" w:firstLine="707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3" w:firstLine="707"/>
      </w:pPr>
      <w:r>
        <w:t>находить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компонентах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Земли,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природе</w:t>
      </w:r>
      <w:r>
        <w:rPr>
          <w:spacing w:val="-52"/>
        </w:rPr>
        <w:t xml:space="preserve"> </w:t>
      </w:r>
      <w:r>
        <w:t>своей местности, необходимую для решения учебных и (или) практико-ориентированных задач, и</w:t>
      </w:r>
      <w:r>
        <w:rPr>
          <w:spacing w:val="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еѐ из</w:t>
      </w:r>
      <w:r>
        <w:rPr>
          <w:spacing w:val="-1"/>
        </w:rPr>
        <w:t xml:space="preserve"> </w:t>
      </w:r>
      <w:r>
        <w:t>различных источников;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3" w:firstLine="707"/>
      </w:pPr>
      <w:r>
        <w:t>приводить примеры опасных природных явлений в геосферах и средств их предупре-</w:t>
      </w:r>
      <w:r>
        <w:rPr>
          <w:spacing w:val="1"/>
        </w:rPr>
        <w:t xml:space="preserve"> </w:t>
      </w:r>
      <w:r>
        <w:t>ждения;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9" w:firstLine="707"/>
      </w:pPr>
      <w:r>
        <w:t>сравнивать инструментарий (способы) получения географической информации на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этапах географического изучения</w:t>
      </w:r>
      <w:r>
        <w:rPr>
          <w:spacing w:val="-1"/>
        </w:rPr>
        <w:t xml:space="preserve"> </w:t>
      </w:r>
      <w:r>
        <w:t>Земли;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7" w:lineRule="exact"/>
        <w:ind w:left="1815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9" w:firstLine="707"/>
      </w:pPr>
      <w:r>
        <w:t>применять понятия «гидросфера», «круговорот воды», «цунами», «приливы и отливы»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8" w:firstLine="707"/>
      </w:pPr>
      <w:r>
        <w:t>классифицировать объекты гидросферы (моря, озѐра, реки, подземные воды, 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 заданным признакам;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8" w:lineRule="exact"/>
        <w:ind w:left="1815"/>
      </w:pPr>
      <w:r>
        <w:t>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 рек;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</w:pP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2" w:firstLine="707"/>
      </w:pPr>
      <w:r>
        <w:t>различать понятия «грунтовые, межпластовые и артезианские воды» и применять их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</w:pPr>
      <w:r>
        <w:t>устанавливать причинно-следственные связи между питанием, режимом реки и клима-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на территории речного бассейна;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7" w:lineRule="exact"/>
        <w:ind w:left="1815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атмосферы;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</w:pPr>
      <w:r>
        <w:t>определять тенденции изменения температуры воздуха, количества атмосферных осад-</w:t>
      </w:r>
      <w:r>
        <w:rPr>
          <w:spacing w:val="1"/>
        </w:rPr>
        <w:t xml:space="preserve"> </w:t>
      </w:r>
      <w:r>
        <w:t>ков и атмосферного давления в зависимости от географического положения объектов; амплитуду</w:t>
      </w:r>
      <w:r>
        <w:rPr>
          <w:spacing w:val="1"/>
        </w:rPr>
        <w:t xml:space="preserve"> </w:t>
      </w:r>
      <w:r>
        <w:t>температуры воздуха с использованием знаний об особенностях отдельных компонентов природы</w:t>
      </w:r>
      <w:r>
        <w:rPr>
          <w:spacing w:val="1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 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5" w:firstLine="707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 годовой ход температуры воздуха и распределение атмосферных осадков для отдельных</w:t>
      </w:r>
      <w:r>
        <w:rPr>
          <w:spacing w:val="-53"/>
        </w:rPr>
        <w:t xml:space="preserve"> </w:t>
      </w:r>
      <w:r>
        <w:t>территорий;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9" w:firstLine="707"/>
      </w:pPr>
      <w:r>
        <w:t>различать свойства воздуха; климаты Земли; климатообразующие факторы; устанавли-</w:t>
      </w:r>
      <w:r>
        <w:rPr>
          <w:spacing w:val="1"/>
        </w:rPr>
        <w:t xml:space="preserve"> </w:t>
      </w:r>
      <w:r>
        <w:t>вать</w:t>
      </w:r>
      <w:r>
        <w:rPr>
          <w:spacing w:val="50"/>
        </w:rPr>
        <w:t xml:space="preserve"> </w:t>
      </w:r>
      <w:r>
        <w:t>зависимость</w:t>
      </w:r>
      <w:r>
        <w:rPr>
          <w:spacing w:val="50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нагреванием</w:t>
      </w:r>
      <w:r>
        <w:rPr>
          <w:spacing w:val="50"/>
        </w:rPr>
        <w:t xml:space="preserve"> </w:t>
      </w:r>
      <w:r>
        <w:t>земной</w:t>
      </w:r>
      <w:r>
        <w:rPr>
          <w:spacing w:val="50"/>
        </w:rPr>
        <w:t xml:space="preserve"> </w:t>
      </w:r>
      <w:r>
        <w:t>поверхности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углом</w:t>
      </w:r>
      <w:r>
        <w:rPr>
          <w:spacing w:val="50"/>
        </w:rPr>
        <w:t xml:space="preserve"> </w:t>
      </w:r>
      <w:r>
        <w:t>падения</w:t>
      </w:r>
      <w:r>
        <w:rPr>
          <w:spacing w:val="50"/>
        </w:rPr>
        <w:t xml:space="preserve"> </w:t>
      </w:r>
      <w:r>
        <w:t>солнечных</w:t>
      </w:r>
      <w:r>
        <w:rPr>
          <w:spacing w:val="48"/>
        </w:rPr>
        <w:t xml:space="preserve"> </w:t>
      </w:r>
      <w:r>
        <w:t>лучей;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0"/>
        <w:ind w:right="817" w:firstLine="0"/>
        <w:jc w:val="left"/>
      </w:pPr>
      <w:r>
        <w:t>температурой</w:t>
      </w:r>
      <w:r>
        <w:rPr>
          <w:spacing w:val="21"/>
        </w:rPr>
        <w:t xml:space="preserve"> </w:t>
      </w:r>
      <w:r>
        <w:t>воздуха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относительной</w:t>
      </w:r>
      <w:r>
        <w:rPr>
          <w:spacing w:val="22"/>
        </w:rPr>
        <w:t xml:space="preserve"> </w:t>
      </w:r>
      <w:r>
        <w:t>влажностью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эмпирических</w:t>
      </w:r>
      <w:r>
        <w:rPr>
          <w:spacing w:val="21"/>
        </w:rPr>
        <w:t xml:space="preserve"> </w:t>
      </w:r>
      <w:r>
        <w:t>наблю-</w:t>
      </w:r>
      <w:r>
        <w:rPr>
          <w:spacing w:val="-52"/>
        </w:rPr>
        <w:t xml:space="preserve"> </w:t>
      </w:r>
      <w:r>
        <w:t>дений;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before="1"/>
        <w:ind w:right="827" w:firstLine="707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моря; количество солнечного тепла, получаемого земной поверхностью при 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 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«бризы»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«климат»;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1" w:firstLine="707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атмо-</w:t>
      </w:r>
      <w:r>
        <w:rPr>
          <w:spacing w:val="-52"/>
        </w:rPr>
        <w:t xml:space="preserve"> </w:t>
      </w:r>
      <w:r>
        <w:t>сферы»;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2" w:firstLine="707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«атмосферное</w:t>
      </w:r>
      <w:r>
        <w:rPr>
          <w:spacing w:val="1"/>
        </w:rPr>
        <w:t xml:space="preserve"> </w:t>
      </w:r>
      <w:r>
        <w:t>давление»,</w:t>
      </w:r>
      <w:r>
        <w:rPr>
          <w:spacing w:val="1"/>
        </w:rPr>
        <w:t xml:space="preserve"> </w:t>
      </w:r>
      <w:r>
        <w:t>«ветер»,</w:t>
      </w:r>
      <w:r>
        <w:rPr>
          <w:spacing w:val="1"/>
        </w:rPr>
        <w:t xml:space="preserve"> </w:t>
      </w:r>
      <w:r>
        <w:t>«атмосферные</w:t>
      </w:r>
      <w:r>
        <w:rPr>
          <w:spacing w:val="1"/>
        </w:rPr>
        <w:t xml:space="preserve"> </w:t>
      </w:r>
      <w:r>
        <w:t>осадки»,</w:t>
      </w:r>
      <w:r>
        <w:rPr>
          <w:spacing w:val="1"/>
        </w:rPr>
        <w:t xml:space="preserve"> </w:t>
      </w:r>
      <w:r>
        <w:t>«воз-</w:t>
      </w:r>
      <w:r>
        <w:rPr>
          <w:spacing w:val="1"/>
        </w:rPr>
        <w:t xml:space="preserve"> </w:t>
      </w:r>
      <w:r>
        <w:t>душные</w:t>
      </w:r>
      <w:r>
        <w:rPr>
          <w:spacing w:val="-1"/>
        </w:rPr>
        <w:t xml:space="preserve"> </w:t>
      </w:r>
      <w:r>
        <w:t>массы»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3" w:firstLine="707"/>
      </w:pPr>
      <w:r>
        <w:t>выбирать и анализировать географическую информацию о глобальных климатических</w:t>
      </w:r>
      <w:r>
        <w:rPr>
          <w:spacing w:val="1"/>
        </w:rPr>
        <w:t xml:space="preserve"> </w:t>
      </w:r>
      <w:r>
        <w:t>изменениях из различных источников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1" w:firstLine="707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направления ветра с использованием аналоговых и (или) цифровых приборов (термометр, баро-</w:t>
      </w:r>
      <w:r>
        <w:rPr>
          <w:spacing w:val="1"/>
        </w:rPr>
        <w:t xml:space="preserve"> </w:t>
      </w:r>
      <w:r>
        <w:t>метр,</w:t>
      </w:r>
      <w:r>
        <w:rPr>
          <w:spacing w:val="-9"/>
        </w:rPr>
        <w:t xml:space="preserve"> </w:t>
      </w:r>
      <w:r>
        <w:t>анемометр,</w:t>
      </w:r>
      <w:r>
        <w:rPr>
          <w:spacing w:val="-11"/>
        </w:rPr>
        <w:t xml:space="preserve"> </w:t>
      </w:r>
      <w:r>
        <w:t>флюгер)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наблюдений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табличной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графической</w:t>
      </w:r>
      <w:r>
        <w:rPr>
          <w:spacing w:val="-53"/>
        </w:rPr>
        <w:t xml:space="preserve"> </w:t>
      </w:r>
      <w:r>
        <w:t>форме; 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биосферы;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9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7" w:lineRule="exact"/>
        <w:ind w:left="1815"/>
        <w:jc w:val="left"/>
      </w:pPr>
      <w:r>
        <w:t>различать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животный мир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территорий Земли;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-2"/>
        </w:rPr>
        <w:t xml:space="preserve"> </w:t>
      </w:r>
      <w:r>
        <w:t>комплексе;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сравнивать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зонах;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«почва»,</w:t>
      </w:r>
      <w:r>
        <w:rPr>
          <w:spacing w:val="1"/>
        </w:rPr>
        <w:t xml:space="preserve"> </w:t>
      </w:r>
      <w:r>
        <w:t>«плодородие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«природный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«природ-</w:t>
      </w:r>
      <w:r>
        <w:rPr>
          <w:spacing w:val="1"/>
        </w:rPr>
        <w:t xml:space="preserve"> </w:t>
      </w:r>
      <w:r>
        <w:t>но-территориальный комплекс», «круговорот веществ в природе»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</w:pPr>
      <w:r>
        <w:t>сравнивать плодородие почв в различных природных зонах; приводить примеры изме-</w:t>
      </w:r>
      <w:r>
        <w:rPr>
          <w:spacing w:val="1"/>
        </w:rPr>
        <w:t xml:space="preserve"> </w:t>
      </w:r>
      <w:r>
        <w:t>нений в изученных геосферах в результате деятельности человека на примере территории мира 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путей решения</w:t>
      </w:r>
      <w:r>
        <w:rPr>
          <w:spacing w:val="-2"/>
        </w:rPr>
        <w:t xml:space="preserve"> </w:t>
      </w:r>
      <w:r>
        <w:t>существующих экологических</w:t>
      </w:r>
      <w:r>
        <w:rPr>
          <w:spacing w:val="-3"/>
        </w:rPr>
        <w:t xml:space="preserve"> </w:t>
      </w:r>
      <w:r>
        <w:t>проблем.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класса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1" w:firstLine="707"/>
        <w:jc w:val="left"/>
      </w:pPr>
      <w:r>
        <w:t>описывать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географическим</w:t>
      </w:r>
      <w:r>
        <w:rPr>
          <w:spacing w:val="17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глобусу</w:t>
      </w:r>
      <w:r>
        <w:rPr>
          <w:spacing w:val="16"/>
        </w:rPr>
        <w:t xml:space="preserve"> </w:t>
      </w:r>
      <w:r>
        <w:t>местоположение</w:t>
      </w:r>
      <w:r>
        <w:rPr>
          <w:spacing w:val="18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географи-</w:t>
      </w:r>
      <w:r>
        <w:rPr>
          <w:spacing w:val="-52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7" w:firstLine="707"/>
        <w:jc w:val="left"/>
      </w:pPr>
      <w:r>
        <w:t>называть: строение и свойства (целостность, зональность, ритмичность) географической</w:t>
      </w:r>
      <w:r>
        <w:rPr>
          <w:spacing w:val="-52"/>
        </w:rPr>
        <w:t xml:space="preserve"> </w:t>
      </w:r>
      <w:r>
        <w:t>оболочки;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7" w:firstLine="707"/>
        <w:jc w:val="left"/>
      </w:pPr>
      <w:r>
        <w:t>распознавать</w:t>
      </w:r>
      <w:r>
        <w:rPr>
          <w:spacing w:val="34"/>
        </w:rPr>
        <w:t xml:space="preserve"> </w:t>
      </w:r>
      <w:r>
        <w:t>проявления</w:t>
      </w:r>
      <w:r>
        <w:rPr>
          <w:spacing w:val="34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географических</w:t>
      </w:r>
      <w:r>
        <w:rPr>
          <w:spacing w:val="37"/>
        </w:rPr>
        <w:t xml:space="preserve"> </w:t>
      </w:r>
      <w:r>
        <w:t>явлений,</w:t>
      </w:r>
      <w:r>
        <w:rPr>
          <w:spacing w:val="34"/>
        </w:rPr>
        <w:t xml:space="preserve"> </w:t>
      </w:r>
      <w:r>
        <w:t>представляющие</w:t>
      </w:r>
      <w:r>
        <w:rPr>
          <w:spacing w:val="35"/>
        </w:rPr>
        <w:t xml:space="preserve"> </w:t>
      </w:r>
      <w:r>
        <w:t>собой</w:t>
      </w:r>
      <w:r>
        <w:rPr>
          <w:spacing w:val="-5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оболочки,</w:t>
      </w:r>
      <w:r>
        <w:rPr>
          <w:spacing w:val="-1"/>
        </w:rPr>
        <w:t xml:space="preserve"> </w:t>
      </w:r>
      <w:r>
        <w:t>как 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7" w:firstLine="707"/>
        <w:jc w:val="left"/>
      </w:pPr>
      <w:r>
        <w:t>определять</w:t>
      </w:r>
      <w:r>
        <w:rPr>
          <w:spacing w:val="34"/>
        </w:rPr>
        <w:t xml:space="preserve"> </w:t>
      </w:r>
      <w:r>
        <w:t>природные</w:t>
      </w:r>
      <w:r>
        <w:rPr>
          <w:spacing w:val="35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существенным</w:t>
      </w:r>
      <w:r>
        <w:rPr>
          <w:spacing w:val="34"/>
        </w:rPr>
        <w:t xml:space="preserve"> </w:t>
      </w:r>
      <w:r>
        <w:t>признакам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интеграции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-1"/>
        </w:rPr>
        <w:t xml:space="preserve"> </w:t>
      </w:r>
      <w:r>
        <w:t>их природы;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различать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оболочке;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7" w:firstLine="707"/>
        <w:jc w:val="left"/>
      </w:pPr>
      <w:r>
        <w:t>описывать закономерности изменения в пространстве рельефа, климата, внутренних вод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 мира;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6" w:firstLine="707"/>
        <w:jc w:val="left"/>
      </w:pPr>
      <w:r>
        <w:t>выявлять</w:t>
      </w:r>
      <w:r>
        <w:rPr>
          <w:spacing w:val="4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-5"/>
        </w:rPr>
        <w:t xml:space="preserve"> </w:t>
      </w:r>
      <w:r>
        <w:t>географической информации;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18" w:firstLine="707"/>
        <w:jc w:val="left"/>
      </w:pPr>
      <w:r>
        <w:t>называть</w:t>
      </w:r>
      <w:r>
        <w:rPr>
          <w:spacing w:val="11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литосферных</w:t>
      </w:r>
      <w:r>
        <w:rPr>
          <w:spacing w:val="10"/>
        </w:rPr>
        <w:t xml:space="preserve"> </w:t>
      </w:r>
      <w:r>
        <w:t>плит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учѐ-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характера взаимодействия</w:t>
      </w:r>
      <w:r>
        <w:rPr>
          <w:spacing w:val="-2"/>
        </w:rPr>
        <w:t xml:space="preserve"> </w:t>
      </w:r>
      <w:r>
        <w:t>и типа земной коры;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ind w:right="823" w:firstLine="707"/>
        <w:jc w:val="left"/>
      </w:pPr>
      <w:r>
        <w:t>устанавливать</w:t>
      </w:r>
      <w:r>
        <w:rPr>
          <w:spacing w:val="19"/>
        </w:rPr>
        <w:t xml:space="preserve"> </w:t>
      </w:r>
      <w:r>
        <w:t>(используя</w:t>
      </w:r>
      <w:r>
        <w:rPr>
          <w:spacing w:val="19"/>
        </w:rPr>
        <w:t xml:space="preserve"> </w:t>
      </w:r>
      <w:r>
        <w:t>географические</w:t>
      </w:r>
      <w:r>
        <w:rPr>
          <w:spacing w:val="17"/>
        </w:rPr>
        <w:t xml:space="preserve"> </w:t>
      </w:r>
      <w:r>
        <w:t>карты)</w:t>
      </w:r>
      <w:r>
        <w:rPr>
          <w:spacing w:val="21"/>
        </w:rPr>
        <w:t xml:space="preserve"> </w:t>
      </w:r>
      <w:r>
        <w:t>взаимосвязи</w:t>
      </w:r>
      <w:r>
        <w:rPr>
          <w:spacing w:val="19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движением</w:t>
      </w:r>
      <w:r>
        <w:rPr>
          <w:spacing w:val="20"/>
        </w:rPr>
        <w:t xml:space="preserve"> </w:t>
      </w:r>
      <w:r>
        <w:t>лито-</w:t>
      </w:r>
      <w:r>
        <w:rPr>
          <w:spacing w:val="-52"/>
        </w:rPr>
        <w:t xml:space="preserve"> </w:t>
      </w:r>
      <w:r>
        <w:t>сферных</w:t>
      </w:r>
      <w:r>
        <w:rPr>
          <w:spacing w:val="-1"/>
        </w:rPr>
        <w:t xml:space="preserve"> </w:t>
      </w:r>
      <w:r>
        <w:t>плит</w:t>
      </w:r>
      <w:r>
        <w:rPr>
          <w:spacing w:val="-1"/>
        </w:rPr>
        <w:t xml:space="preserve"> </w:t>
      </w:r>
      <w:r>
        <w:t>и размещением крупных форм рельефа;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8" w:lineRule="exact"/>
        <w:ind w:left="1815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:rsidR="00563A7A" w:rsidRDefault="002A7DFB">
      <w:pPr>
        <w:pStyle w:val="a4"/>
        <w:numPr>
          <w:ilvl w:val="1"/>
          <w:numId w:val="203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21"/>
        </w:rPr>
        <w:t xml:space="preserve"> </w:t>
      </w:r>
      <w:r>
        <w:t>образование</w:t>
      </w:r>
      <w:r>
        <w:rPr>
          <w:spacing w:val="24"/>
        </w:rPr>
        <w:t xml:space="preserve"> </w:t>
      </w:r>
      <w:r>
        <w:t>тропических</w:t>
      </w:r>
      <w:r>
        <w:rPr>
          <w:spacing w:val="22"/>
        </w:rPr>
        <w:t xml:space="preserve"> </w:t>
      </w:r>
      <w:r>
        <w:t>муссонов,</w:t>
      </w:r>
      <w:r>
        <w:rPr>
          <w:spacing w:val="24"/>
        </w:rPr>
        <w:t xml:space="preserve"> </w:t>
      </w:r>
      <w:r>
        <w:t>пассатов</w:t>
      </w:r>
      <w:r>
        <w:rPr>
          <w:spacing w:val="24"/>
        </w:rPr>
        <w:t xml:space="preserve"> </w:t>
      </w:r>
      <w:r>
        <w:t>тропических</w:t>
      </w:r>
      <w:r>
        <w:rPr>
          <w:spacing w:val="21"/>
        </w:rPr>
        <w:t xml:space="preserve"> </w:t>
      </w:r>
      <w:r>
        <w:t>широт,</w:t>
      </w:r>
      <w:r>
        <w:rPr>
          <w:spacing w:val="23"/>
        </w:rPr>
        <w:t xml:space="preserve"> </w:t>
      </w:r>
      <w:r>
        <w:t>западных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7" w:lineRule="exact"/>
        <w:ind w:firstLine="0"/>
        <w:jc w:val="left"/>
      </w:pPr>
      <w:r>
        <w:lastRenderedPageBreak/>
        <w:t>ветров;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71"/>
        </w:tabs>
        <w:ind w:left="270" w:hanging="287"/>
        <w:jc w:val="left"/>
        <w:rPr>
          <w:rFonts w:ascii="Symbol" w:hAnsi="Symbol"/>
        </w:rPr>
      </w:pPr>
      <w:r>
        <w:t>применять</w:t>
      </w:r>
      <w:r>
        <w:rPr>
          <w:spacing w:val="10"/>
        </w:rPr>
        <w:t xml:space="preserve"> </w:t>
      </w:r>
      <w:r>
        <w:t>понятия</w:t>
      </w:r>
      <w:r>
        <w:rPr>
          <w:spacing w:val="63"/>
        </w:rPr>
        <w:t xml:space="preserve"> </w:t>
      </w:r>
      <w:r>
        <w:t>«воздушные</w:t>
      </w:r>
      <w:r>
        <w:rPr>
          <w:spacing w:val="66"/>
        </w:rPr>
        <w:t xml:space="preserve"> </w:t>
      </w:r>
      <w:r>
        <w:t>массы»,</w:t>
      </w:r>
      <w:r>
        <w:rPr>
          <w:spacing w:val="66"/>
        </w:rPr>
        <w:t xml:space="preserve"> </w:t>
      </w:r>
      <w:r>
        <w:t>«муссоны»,</w:t>
      </w:r>
      <w:r>
        <w:rPr>
          <w:spacing w:val="67"/>
        </w:rPr>
        <w:t xml:space="preserve"> </w:t>
      </w:r>
      <w:r>
        <w:t>«пассаты»,</w:t>
      </w:r>
      <w:r>
        <w:rPr>
          <w:spacing w:val="66"/>
        </w:rPr>
        <w:t xml:space="preserve"> </w:t>
      </w:r>
      <w:r>
        <w:t>«западные</w:t>
      </w:r>
      <w:r>
        <w:rPr>
          <w:spacing w:val="66"/>
        </w:rPr>
        <w:t xml:space="preserve"> </w:t>
      </w:r>
      <w:r>
        <w:t>ветры»,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06" w:space="40"/>
            <w:col w:w="9464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«климатообразующий</w:t>
      </w:r>
      <w:r>
        <w:rPr>
          <w:spacing w:val="-3"/>
        </w:rPr>
        <w:t xml:space="preserve"> </w:t>
      </w:r>
      <w:r>
        <w:t>фактор»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rPr>
          <w:rFonts w:ascii="Symbol" w:hAnsi="Symbol"/>
        </w:rPr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объяснять влияние климатообразующих факторов на климатические особенности тер-</w:t>
      </w:r>
      <w:r>
        <w:rPr>
          <w:spacing w:val="1"/>
        </w:rPr>
        <w:t xml:space="preserve"> </w:t>
      </w:r>
      <w:r>
        <w:t>ритории;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формулировать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результате деятельности человека с использованием разных источников географической инфор-</w:t>
      </w:r>
      <w:r>
        <w:rPr>
          <w:spacing w:val="1"/>
        </w:rPr>
        <w:t xml:space="preserve"> </w:t>
      </w:r>
      <w:r>
        <w:t>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сравнивать температуру и солѐность поверхностных вод Мирового океана на 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объяснять закономерности изменения температуры, солѐности и органического мира</w:t>
      </w:r>
      <w:r>
        <w:rPr>
          <w:spacing w:val="1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океана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9"/>
        </w:rPr>
        <w:t xml:space="preserve"> </w:t>
      </w:r>
      <w:r>
        <w:t>широтой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глубиной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характеризовать этапы освоения и заселения отдельных территорий Земли человеком на</w:t>
      </w:r>
      <w:r>
        <w:rPr>
          <w:spacing w:val="-52"/>
        </w:rPr>
        <w:t xml:space="preserve"> </w:t>
      </w:r>
      <w:r>
        <w:t>основе анализа различных источников географической информации для решения учебных и прак-</w:t>
      </w:r>
      <w:r>
        <w:rPr>
          <w:spacing w:val="1"/>
        </w:rPr>
        <w:t xml:space="preserve"> </w:t>
      </w:r>
      <w:r>
        <w:t>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rPr>
          <w:rFonts w:ascii="Symbol" w:hAnsi="Symbol"/>
        </w:rPr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сравнивать</w:t>
      </w:r>
      <w:r>
        <w:rPr>
          <w:spacing w:val="-4"/>
        </w:rPr>
        <w:t xml:space="preserve"> </w:t>
      </w:r>
      <w:r>
        <w:t>плотность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различать</w:t>
      </w:r>
      <w:r>
        <w:rPr>
          <w:spacing w:val="-1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религий;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проводить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народов;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различать</w:t>
      </w:r>
      <w:r>
        <w:rPr>
          <w:spacing w:val="12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территори-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left="0" w:firstLine="0"/>
        <w:jc w:val="right"/>
      </w:pPr>
      <w:r>
        <w:lastRenderedPageBreak/>
        <w:t>ях;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02"/>
        </w:numPr>
        <w:tabs>
          <w:tab w:val="left" w:pos="681"/>
        </w:tabs>
        <w:spacing w:line="269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563A7A" w:rsidRDefault="002A7DFB">
      <w:pPr>
        <w:pStyle w:val="a4"/>
        <w:numPr>
          <w:ilvl w:val="0"/>
          <w:numId w:val="202"/>
        </w:numPr>
        <w:tabs>
          <w:tab w:val="left" w:pos="681"/>
        </w:tabs>
        <w:spacing w:line="269" w:lineRule="exact"/>
        <w:jc w:val="left"/>
      </w:pPr>
      <w:r>
        <w:t>сравнивать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населения,</w:t>
      </w:r>
      <w:r>
        <w:rPr>
          <w:spacing w:val="58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духовной</w:t>
      </w:r>
      <w:r>
        <w:rPr>
          <w:spacing w:val="56"/>
        </w:rPr>
        <w:t xml:space="preserve"> </w:t>
      </w:r>
      <w:r>
        <w:t>культуры,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095" w:space="40"/>
            <w:col w:w="9875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особенности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 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 стран;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spacing w:line="269" w:lineRule="exact"/>
        <w:ind w:left="1815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ind w:right="824" w:firstLine="707"/>
      </w:pPr>
      <w:r>
        <w:t>использовать знания о населении материков и стран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ind w:right="828" w:firstLine="70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отдельных территорий;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ind w:right="819" w:firstLine="707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ind w:right="823" w:firstLine="707"/>
      </w:pPr>
      <w:r>
        <w:t>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отдельных 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 не-</w:t>
      </w:r>
      <w:r>
        <w:rPr>
          <w:spacing w:val="1"/>
        </w:rPr>
        <w:t xml:space="preserve"> </w:t>
      </w:r>
      <w:r>
        <w:t>скольких</w:t>
      </w:r>
      <w:r>
        <w:rPr>
          <w:spacing w:val="-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 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2"/>
        </w:numPr>
        <w:tabs>
          <w:tab w:val="left" w:pos="1816"/>
        </w:tabs>
        <w:spacing w:line="267" w:lineRule="exact"/>
        <w:ind w:left="1815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терри-</w:t>
      </w:r>
    </w:p>
    <w:p w:rsidR="00563A7A" w:rsidRDefault="00563A7A">
      <w:pPr>
        <w:spacing w:line="267" w:lineRule="exact"/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торий;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0"/>
        </w:tabs>
        <w:ind w:left="339"/>
        <w:jc w:val="left"/>
        <w:rPr>
          <w:rFonts w:ascii="Symbol" w:hAnsi="Symbol"/>
        </w:rPr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глобальных</w:t>
      </w:r>
      <w:r>
        <w:rPr>
          <w:spacing w:val="25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человечества</w:t>
      </w:r>
      <w:r>
        <w:rPr>
          <w:spacing w:val="27"/>
        </w:rPr>
        <w:t xml:space="preserve"> </w:t>
      </w:r>
      <w:r>
        <w:t>(экологическая,</w:t>
      </w:r>
      <w:r>
        <w:rPr>
          <w:spacing w:val="28"/>
        </w:rPr>
        <w:t xml:space="preserve"> </w:t>
      </w:r>
      <w:r>
        <w:t>сырьевая,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6" w:space="40"/>
            <w:col w:w="9534"/>
          </w:cols>
        </w:sectPr>
      </w:pPr>
    </w:p>
    <w:p w:rsidR="00563A7A" w:rsidRDefault="002A7DFB">
      <w:pPr>
        <w:pStyle w:val="a3"/>
        <w:spacing w:before="1"/>
        <w:ind w:right="824" w:firstLine="0"/>
        <w:jc w:val="left"/>
      </w:pPr>
      <w:r>
        <w:lastRenderedPageBreak/>
        <w:t>энергетическая,</w:t>
      </w:r>
      <w:r>
        <w:rPr>
          <w:spacing w:val="7"/>
        </w:rPr>
        <w:t xml:space="preserve"> </w:t>
      </w:r>
      <w:r>
        <w:t>преодоления</w:t>
      </w:r>
      <w:r>
        <w:rPr>
          <w:spacing w:val="6"/>
        </w:rPr>
        <w:t xml:space="preserve"> </w:t>
      </w:r>
      <w:r>
        <w:t>отсталости</w:t>
      </w:r>
      <w:r>
        <w:rPr>
          <w:spacing w:val="6"/>
        </w:rPr>
        <w:t xml:space="preserve"> </w:t>
      </w:r>
      <w:r>
        <w:t>стран,</w:t>
      </w:r>
      <w:r>
        <w:rPr>
          <w:spacing w:val="7"/>
        </w:rPr>
        <w:t xml:space="preserve"> </w:t>
      </w:r>
      <w:r>
        <w:t>продовольственная)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локальном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преодолению.</w:t>
      </w:r>
    </w:p>
    <w:p w:rsidR="00563A7A" w:rsidRDefault="002A7DFB">
      <w:pPr>
        <w:spacing w:line="252" w:lineRule="exact"/>
        <w:ind w:left="1530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класса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источниках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факты,</w:t>
      </w:r>
      <w:r>
        <w:rPr>
          <w:spacing w:val="16"/>
        </w:rPr>
        <w:t xml:space="preserve"> </w:t>
      </w:r>
      <w:r>
        <w:t>позволяющие</w:t>
      </w:r>
      <w:r>
        <w:rPr>
          <w:spacing w:val="18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вклад</w:t>
      </w:r>
      <w:r>
        <w:rPr>
          <w:spacing w:val="-5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учѐных и 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 страны;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33"/>
        </w:rPr>
        <w:t xml:space="preserve"> </w:t>
      </w:r>
      <w:r>
        <w:t>географическое</w:t>
      </w:r>
      <w:r>
        <w:rPr>
          <w:spacing w:val="34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различать</w:t>
      </w:r>
      <w:r>
        <w:rPr>
          <w:spacing w:val="24"/>
        </w:rPr>
        <w:t xml:space="preserve"> </w:t>
      </w:r>
      <w:r>
        <w:t>федеральные</w:t>
      </w:r>
      <w:r>
        <w:rPr>
          <w:spacing w:val="25"/>
        </w:rPr>
        <w:t xml:space="preserve"> </w:t>
      </w:r>
      <w:r>
        <w:t>округа,</w:t>
      </w:r>
      <w:r>
        <w:rPr>
          <w:spacing w:val="25"/>
        </w:rPr>
        <w:t xml:space="preserve"> </w:t>
      </w:r>
      <w:r>
        <w:t>крупные</w:t>
      </w:r>
      <w:r>
        <w:rPr>
          <w:spacing w:val="26"/>
        </w:rPr>
        <w:t xml:space="preserve"> </w:t>
      </w:r>
      <w:r>
        <w:t>географические</w:t>
      </w:r>
      <w:r>
        <w:rPr>
          <w:spacing w:val="24"/>
        </w:rPr>
        <w:t xml:space="preserve"> </w:t>
      </w:r>
      <w:r>
        <w:t>районы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макрорегионы</w:t>
      </w:r>
      <w:r>
        <w:rPr>
          <w:spacing w:val="25"/>
        </w:rPr>
        <w:t xml:space="preserve"> </w:t>
      </w:r>
      <w:r>
        <w:t>Рос-</w:t>
      </w:r>
    </w:p>
    <w:p w:rsidR="00563A7A" w:rsidRDefault="002A7DFB">
      <w:pPr>
        <w:pStyle w:val="a3"/>
        <w:ind w:firstLine="0"/>
        <w:jc w:val="left"/>
      </w:pPr>
      <w:r>
        <w:t>сии;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приводить примеры субъектов Российской Федерации разных видов и показывать их 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карте;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1" w:firstLine="707"/>
        <w:rPr>
          <w:rFonts w:ascii="Symbol" w:hAnsi="Symbol"/>
        </w:rPr>
      </w:pPr>
      <w:r>
        <w:t>оценивать влияние географического положения регионов России на особенности при-</w:t>
      </w:r>
      <w:r>
        <w:rPr>
          <w:spacing w:val="1"/>
        </w:rPr>
        <w:t xml:space="preserve"> </w:t>
      </w:r>
      <w:r>
        <w:t>роды,</w:t>
      </w:r>
      <w:r>
        <w:rPr>
          <w:spacing w:val="-4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3"/>
        </w:rPr>
        <w:t xml:space="preserve"> </w:t>
      </w:r>
      <w:r>
        <w:t>населения;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использовать знания о государственной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t>зоне, континентальном шельфе России, о мировом, поясном и зональном времени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оценивать степень благоприятности природных условий в пределах отдельных регионов</w:t>
      </w:r>
      <w:r>
        <w:rPr>
          <w:spacing w:val="-5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проводить</w:t>
      </w:r>
      <w:r>
        <w:rPr>
          <w:spacing w:val="30"/>
        </w:rPr>
        <w:t xml:space="preserve"> </w:t>
      </w:r>
      <w:r>
        <w:t>классификацию</w:t>
      </w:r>
      <w:r>
        <w:rPr>
          <w:spacing w:val="30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ресурсов;</w:t>
      </w:r>
      <w:r>
        <w:rPr>
          <w:spacing w:val="29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типы</w:t>
      </w:r>
      <w:r>
        <w:rPr>
          <w:spacing w:val="30"/>
        </w:rPr>
        <w:t xml:space="preserve"> </w:t>
      </w:r>
      <w:r>
        <w:t>природопользова-</w:t>
      </w:r>
    </w:p>
    <w:p w:rsidR="00563A7A" w:rsidRDefault="00563A7A">
      <w:pPr>
        <w:spacing w:line="268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ния;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01"/>
        </w:numPr>
        <w:tabs>
          <w:tab w:val="left" w:pos="557"/>
        </w:tabs>
        <w:ind w:hanging="287"/>
        <w:jc w:val="left"/>
      </w:pPr>
      <w:r>
        <w:t>находить,</w:t>
      </w:r>
      <w:r>
        <w:rPr>
          <w:spacing w:val="29"/>
        </w:rPr>
        <w:t xml:space="preserve"> </w:t>
      </w:r>
      <w:r>
        <w:t>извлекать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географи-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Default="002A7DFB">
      <w:pPr>
        <w:pStyle w:val="a3"/>
        <w:spacing w:before="1"/>
        <w:ind w:right="823" w:firstLine="0"/>
      </w:pPr>
      <w:r>
        <w:lastRenderedPageBreak/>
        <w:t>ческой 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задач:</w:t>
      </w:r>
      <w:r>
        <w:rPr>
          <w:spacing w:val="-5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-2"/>
        </w:rPr>
        <w:t xml:space="preserve"> </w:t>
      </w:r>
      <w:r>
        <w:t>территорию;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находить, извлекать и использовать информацию из различных источников географи-</w:t>
      </w:r>
      <w:r>
        <w:rPr>
          <w:spacing w:val="1"/>
        </w:rPr>
        <w:t xml:space="preserve"> </w:t>
      </w:r>
      <w:r>
        <w:t>ческой 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задач:</w:t>
      </w:r>
      <w:r>
        <w:rPr>
          <w:spacing w:val="-53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гидрологических,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метеорологических</w:t>
      </w:r>
      <w:r>
        <w:rPr>
          <w:spacing w:val="-53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природных явлений на территории</w:t>
      </w:r>
      <w:r>
        <w:rPr>
          <w:spacing w:val="-1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</w:pPr>
      <w:r>
        <w:t>сравнивать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</w:pP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4" w:firstLine="707"/>
      </w:pPr>
      <w:r>
        <w:t>использовать знания об особенностях компонентов природы России и еѐ 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 терри-</w:t>
      </w:r>
      <w:r>
        <w:rPr>
          <w:spacing w:val="1"/>
        </w:rPr>
        <w:t xml:space="preserve"> </w:t>
      </w:r>
      <w:r>
        <w:t>торий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реальной</w:t>
      </w:r>
      <w:r>
        <w:rPr>
          <w:spacing w:val="-5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5" w:firstLine="707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5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2"/>
        </w:rPr>
        <w:t xml:space="preserve"> </w:t>
      </w:r>
      <w:r>
        <w:t>и своей местности;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3" w:firstLine="707"/>
      </w:pPr>
      <w:r>
        <w:t>объяснять распространение по территории страны областей современного горообразо-</w:t>
      </w:r>
      <w:r>
        <w:rPr>
          <w:spacing w:val="1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землетрясений и</w:t>
      </w:r>
      <w:r>
        <w:rPr>
          <w:spacing w:val="-1"/>
        </w:rPr>
        <w:t xml:space="preserve"> </w:t>
      </w:r>
      <w:r>
        <w:t>вулканизма;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9" w:firstLine="707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«плита»,</w:t>
      </w:r>
      <w:r>
        <w:rPr>
          <w:spacing w:val="-11"/>
        </w:rPr>
        <w:t xml:space="preserve"> </w:t>
      </w:r>
      <w:r>
        <w:t>«щит»,</w:t>
      </w:r>
      <w:r>
        <w:rPr>
          <w:spacing w:val="-11"/>
        </w:rPr>
        <w:t xml:space="preserve"> </w:t>
      </w:r>
      <w:r>
        <w:t>«моренный</w:t>
      </w:r>
      <w:r>
        <w:rPr>
          <w:spacing w:val="-13"/>
        </w:rPr>
        <w:t xml:space="preserve"> </w:t>
      </w:r>
      <w:r>
        <w:t>холм»,</w:t>
      </w:r>
      <w:r>
        <w:rPr>
          <w:spacing w:val="-11"/>
        </w:rPr>
        <w:t xml:space="preserve"> </w:t>
      </w:r>
      <w:r>
        <w:t>«бараньи</w:t>
      </w:r>
      <w:r>
        <w:rPr>
          <w:spacing w:val="-13"/>
        </w:rPr>
        <w:t xml:space="preserve"> </w:t>
      </w:r>
      <w:r>
        <w:t>лбы»,</w:t>
      </w:r>
      <w:r>
        <w:rPr>
          <w:spacing w:val="-11"/>
        </w:rPr>
        <w:t xml:space="preserve"> </w:t>
      </w:r>
      <w:r>
        <w:t>«бархан»,</w:t>
      </w:r>
      <w:r>
        <w:rPr>
          <w:spacing w:val="-10"/>
        </w:rPr>
        <w:t xml:space="preserve"> </w:t>
      </w:r>
      <w:r>
        <w:t>«дюна»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</w:pPr>
      <w:r>
        <w:t>применять</w:t>
      </w:r>
      <w:r>
        <w:rPr>
          <w:spacing w:val="41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«солнечная</w:t>
      </w:r>
      <w:r>
        <w:rPr>
          <w:spacing w:val="42"/>
        </w:rPr>
        <w:t xml:space="preserve"> </w:t>
      </w:r>
      <w:r>
        <w:t>радиация»,</w:t>
      </w:r>
      <w:r>
        <w:rPr>
          <w:spacing w:val="43"/>
        </w:rPr>
        <w:t xml:space="preserve"> </w:t>
      </w:r>
      <w:r>
        <w:t>«годовая</w:t>
      </w:r>
      <w:r>
        <w:rPr>
          <w:spacing w:val="40"/>
        </w:rPr>
        <w:t xml:space="preserve"> </w:t>
      </w:r>
      <w:r>
        <w:t>амплитуда</w:t>
      </w:r>
      <w:r>
        <w:rPr>
          <w:spacing w:val="43"/>
        </w:rPr>
        <w:t xml:space="preserve"> </w:t>
      </w:r>
      <w:r>
        <w:t>температур</w:t>
      </w:r>
      <w:r>
        <w:rPr>
          <w:spacing w:val="41"/>
        </w:rPr>
        <w:t xml:space="preserve"> </w:t>
      </w:r>
      <w:r>
        <w:t>воздуха»,</w:t>
      </w:r>
    </w:p>
    <w:p w:rsidR="00563A7A" w:rsidRDefault="002A7DFB">
      <w:pPr>
        <w:pStyle w:val="a3"/>
        <w:ind w:firstLine="0"/>
      </w:pPr>
      <w:r>
        <w:t>«воздушные</w:t>
      </w:r>
      <w:r>
        <w:rPr>
          <w:spacing w:val="-2"/>
        </w:rPr>
        <w:t xml:space="preserve"> </w:t>
      </w:r>
      <w:r>
        <w:t>массы»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5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3" w:firstLine="707"/>
      </w:pPr>
      <w:r>
        <w:t>различать понятия «испарение», «испаряемость», «коэффициент увлажнения»; исполь-</w:t>
      </w:r>
      <w:r>
        <w:rPr>
          <w:spacing w:val="1"/>
        </w:rPr>
        <w:t xml:space="preserve"> </w:t>
      </w:r>
      <w:r>
        <w:t>зовать</w:t>
      </w:r>
      <w:r>
        <w:rPr>
          <w:spacing w:val="-1"/>
        </w:rPr>
        <w:t xml:space="preserve"> </w:t>
      </w:r>
      <w:r>
        <w:t>их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практико-ориентированных 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</w:pPr>
      <w:r>
        <w:t>описывать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погоду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погоды;</w:t>
      </w:r>
      <w:r>
        <w:rPr>
          <w:spacing w:val="4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понятия</w:t>
      </w:r>
    </w:p>
    <w:p w:rsidR="00563A7A" w:rsidRDefault="002A7DFB">
      <w:pPr>
        <w:pStyle w:val="a3"/>
        <w:ind w:right="824" w:firstLine="0"/>
      </w:pPr>
      <w:r>
        <w:t>«циклон», «антициклон», «атмосферный фронт» для объяснения особенностей погоды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 помощью карт погоды;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</w:pPr>
      <w:r>
        <w:t>проводить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5" w:firstLine="707"/>
      </w:pPr>
      <w:r>
        <w:t>показывать на карте и (или) обозначать на контурной карте крупные формы 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береговой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реки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озѐра,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53"/>
        </w:rPr>
        <w:t xml:space="preserve"> </w:t>
      </w:r>
      <w:r>
        <w:t>поясов и областей, природно-хозяйственных зон в пределах страны; Арктической зоны, южной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приводить примеры мер безопасности, в том числе для экономики семьи, в случае при-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стихийных 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-2"/>
        </w:rPr>
        <w:t xml:space="preserve"> </w:t>
      </w:r>
      <w:r>
        <w:t>катастроф;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4" w:firstLine="707"/>
      </w:pPr>
      <w:r>
        <w:t>приводить примеры рационального и нерационального природопользования; приводить</w:t>
      </w:r>
      <w:r>
        <w:rPr>
          <w:spacing w:val="1"/>
        </w:rPr>
        <w:t xml:space="preserve"> </w:t>
      </w:r>
      <w:r>
        <w:t>примеры особо охраняемых природных территорий России и своего края, животных и растений,</w:t>
      </w:r>
      <w:r>
        <w:rPr>
          <w:spacing w:val="1"/>
        </w:rPr>
        <w:t xml:space="preserve"> </w:t>
      </w:r>
      <w:r>
        <w:t>занесѐнных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3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8" w:firstLine="70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before="101"/>
        <w:ind w:right="818" w:firstLine="707"/>
        <w:jc w:val="left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разнообразным</w:t>
      </w:r>
      <w:r>
        <w:rPr>
          <w:spacing w:val="12"/>
        </w:rPr>
        <w:t xml:space="preserve"> </w:t>
      </w:r>
      <w:r>
        <w:t>природным</w:t>
      </w:r>
      <w:r>
        <w:rPr>
          <w:spacing w:val="10"/>
        </w:rPr>
        <w:t xml:space="preserve"> </w:t>
      </w:r>
      <w:r>
        <w:t>условиям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тер-</w:t>
      </w:r>
      <w:r>
        <w:rPr>
          <w:spacing w:val="-52"/>
        </w:rPr>
        <w:t xml:space="preserve"> </w:t>
      </w:r>
      <w:r>
        <w:t>ритории</w:t>
      </w:r>
      <w:r>
        <w:rPr>
          <w:spacing w:val="-1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before="1"/>
        <w:ind w:right="820" w:firstLine="707"/>
        <w:jc w:val="left"/>
      </w:pPr>
      <w:r>
        <w:t>сравнивать</w:t>
      </w:r>
      <w:r>
        <w:rPr>
          <w:spacing w:val="7"/>
        </w:rPr>
        <w:t xml:space="preserve"> </w:t>
      </w:r>
      <w:r>
        <w:t>показатели</w:t>
      </w:r>
      <w:r>
        <w:rPr>
          <w:spacing w:val="5"/>
        </w:rPr>
        <w:t xml:space="preserve"> </w:t>
      </w:r>
      <w:r>
        <w:t>воспроизводства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мировыми</w:t>
      </w:r>
      <w:r>
        <w:rPr>
          <w:spacing w:val="7"/>
        </w:rPr>
        <w:t xml:space="preserve"> </w:t>
      </w:r>
      <w:r>
        <w:t>пока-</w:t>
      </w:r>
      <w:r>
        <w:rPr>
          <w:spacing w:val="-52"/>
        </w:rPr>
        <w:t xml:space="preserve"> </w:t>
      </w:r>
      <w:r>
        <w:t>зателями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других стран;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  <w:jc w:val="left"/>
      </w:pPr>
      <w:r>
        <w:t>различать</w:t>
      </w:r>
      <w:r>
        <w:rPr>
          <w:spacing w:val="34"/>
        </w:rPr>
        <w:t xml:space="preserve"> </w:t>
      </w:r>
      <w:r>
        <w:t>демографические</w:t>
      </w:r>
      <w:r>
        <w:rPr>
          <w:spacing w:val="33"/>
        </w:rPr>
        <w:t xml:space="preserve"> </w:t>
      </w:r>
      <w:r>
        <w:t>процессы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явления,</w:t>
      </w:r>
      <w:r>
        <w:rPr>
          <w:spacing w:val="34"/>
        </w:rPr>
        <w:t xml:space="preserve"> </w:t>
      </w:r>
      <w:r>
        <w:t>характеризующие</w:t>
      </w:r>
      <w:r>
        <w:rPr>
          <w:spacing w:val="34"/>
        </w:rPr>
        <w:t xml:space="preserve"> </w:t>
      </w:r>
      <w:r>
        <w:t>динамику</w:t>
      </w:r>
      <w:r>
        <w:rPr>
          <w:spacing w:val="31"/>
        </w:rPr>
        <w:t xml:space="preserve"> </w:t>
      </w:r>
      <w:r>
        <w:t>числен-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еѐ 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8" w:firstLine="707"/>
        <w:jc w:val="left"/>
      </w:pPr>
      <w:r>
        <w:t>проводить</w:t>
      </w:r>
      <w:r>
        <w:rPr>
          <w:spacing w:val="23"/>
        </w:rPr>
        <w:t xml:space="preserve"> </w:t>
      </w:r>
      <w:r>
        <w:t>классификацию</w:t>
      </w:r>
      <w:r>
        <w:rPr>
          <w:spacing w:val="24"/>
        </w:rPr>
        <w:t xml:space="preserve"> </w:t>
      </w:r>
      <w:r>
        <w:t>населѐнных</w:t>
      </w:r>
      <w:r>
        <w:rPr>
          <w:spacing w:val="24"/>
        </w:rPr>
        <w:t xml:space="preserve"> </w:t>
      </w:r>
      <w:r>
        <w:t>пунктов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заданным</w:t>
      </w:r>
      <w:r>
        <w:rPr>
          <w:spacing w:val="24"/>
        </w:rPr>
        <w:t xml:space="preserve"> </w:t>
      </w:r>
      <w:r>
        <w:t>осно-</w:t>
      </w:r>
      <w:r>
        <w:rPr>
          <w:spacing w:val="-52"/>
        </w:rPr>
        <w:t xml:space="preserve"> </w:t>
      </w:r>
      <w:r>
        <w:t>ваниям;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9" w:firstLine="707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половоз-</w:t>
      </w:r>
      <w:r>
        <w:rPr>
          <w:spacing w:val="1"/>
        </w:rPr>
        <w:t xml:space="preserve"> </w:t>
      </w:r>
      <w:r>
        <w:t>растной структуре и размещении населения, трудовых ресурсах, городском и сельском населении,</w:t>
      </w:r>
      <w:r>
        <w:rPr>
          <w:spacing w:val="1"/>
        </w:rPr>
        <w:t xml:space="preserve"> </w:t>
      </w:r>
      <w:r>
        <w:t>этническом и религиозном составе населения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</w:pPr>
      <w:r>
        <w:t>применять</w:t>
      </w:r>
      <w:r>
        <w:rPr>
          <w:spacing w:val="22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«рождаемость»,</w:t>
      </w:r>
      <w:r>
        <w:rPr>
          <w:spacing w:val="24"/>
        </w:rPr>
        <w:t xml:space="preserve"> </w:t>
      </w:r>
      <w:r>
        <w:t>«смертность»,</w:t>
      </w:r>
      <w:r>
        <w:rPr>
          <w:spacing w:val="27"/>
        </w:rPr>
        <w:t xml:space="preserve"> </w:t>
      </w:r>
      <w:r>
        <w:t>«естественный</w:t>
      </w:r>
      <w:r>
        <w:rPr>
          <w:spacing w:val="22"/>
        </w:rPr>
        <w:t xml:space="preserve"> </w:t>
      </w:r>
      <w:r>
        <w:t>прирост</w:t>
      </w:r>
      <w:r>
        <w:rPr>
          <w:spacing w:val="22"/>
        </w:rPr>
        <w:t xml:space="preserve"> </w:t>
      </w:r>
      <w:r>
        <w:t>населения»,</w:t>
      </w:r>
    </w:p>
    <w:p w:rsidR="00563A7A" w:rsidRDefault="002A7DFB">
      <w:pPr>
        <w:pStyle w:val="a3"/>
        <w:ind w:right="823" w:firstLine="0"/>
      </w:pPr>
      <w:r>
        <w:t>«миграционный прирост населения», «общий прирост населения», «плотность населения», «ос-</w:t>
      </w:r>
      <w:r>
        <w:rPr>
          <w:spacing w:val="1"/>
        </w:rPr>
        <w:t xml:space="preserve"> </w:t>
      </w:r>
      <w:r>
        <w:t>новная полоса (зона) расселения», «урбанизация», «городская агломерация», «посѐлок 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 «трудовые ресурсы», «трудоспособный возраст», «рабочая сила», «безработица», «рынок</w:t>
      </w:r>
      <w:r>
        <w:rPr>
          <w:spacing w:val="1"/>
        </w:rPr>
        <w:t xml:space="preserve"> </w:t>
      </w:r>
      <w:r>
        <w:t>труда», «качество</w:t>
      </w:r>
      <w:r>
        <w:rPr>
          <w:spacing w:val="-1"/>
        </w:rPr>
        <w:t xml:space="preserve"> </w:t>
      </w:r>
      <w:r>
        <w:t>населения»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0" w:firstLine="707"/>
      </w:pPr>
      <w:r>
        <w:t>представлять в различных формах (таблица, график, географическое описание) геогра-</w:t>
      </w:r>
      <w:r>
        <w:rPr>
          <w:spacing w:val="1"/>
        </w:rPr>
        <w:t xml:space="preserve"> </w:t>
      </w:r>
      <w:r>
        <w:t>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563A7A" w:rsidRDefault="002A7DFB">
      <w:pPr>
        <w:spacing w:line="249" w:lineRule="exact"/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класса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5" w:firstLine="70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практи-</w:t>
      </w:r>
      <w:r>
        <w:rPr>
          <w:spacing w:val="-52"/>
        </w:rPr>
        <w:t xml:space="preserve"> </w:t>
      </w:r>
      <w:r>
        <w:t>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9" w:firstLine="70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практи-</w:t>
      </w:r>
      <w:r>
        <w:rPr>
          <w:spacing w:val="1"/>
        </w:rPr>
        <w:t xml:space="preserve"> </w:t>
      </w:r>
      <w:r>
        <w:t>ко-ориентированных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7" w:firstLine="707"/>
      </w:pP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 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недостающую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применять понятия «экономико-географическое положение», «состав хозяйства», «от-</w:t>
      </w:r>
      <w:r>
        <w:rPr>
          <w:spacing w:val="1"/>
        </w:rPr>
        <w:t xml:space="preserve"> </w:t>
      </w:r>
      <w:r>
        <w:t>раслевая, функциональная и территориальная структура», «условия и факторы размещения про-</w:t>
      </w:r>
      <w:r>
        <w:rPr>
          <w:spacing w:val="1"/>
        </w:rPr>
        <w:t xml:space="preserve"> </w:t>
      </w:r>
      <w:r>
        <w:t>изводства», «отрасль хозяйства», «межотраслевой комплекс», «сектор экономики», «территория</w:t>
      </w:r>
      <w:r>
        <w:rPr>
          <w:spacing w:val="1"/>
        </w:rPr>
        <w:t xml:space="preserve"> </w:t>
      </w:r>
      <w:r>
        <w:t>опережающего развития», «себестоимость и рентабельность производства», «природно-ресурсный</w:t>
      </w:r>
      <w:r>
        <w:rPr>
          <w:spacing w:val="-52"/>
        </w:rPr>
        <w:t xml:space="preserve"> </w:t>
      </w:r>
      <w:r>
        <w:t>потенциал»,</w:t>
      </w:r>
      <w:r>
        <w:rPr>
          <w:spacing w:val="51"/>
        </w:rPr>
        <w:t xml:space="preserve"> </w:t>
      </w:r>
      <w:r>
        <w:t>«инфраструктурный</w:t>
      </w:r>
      <w:r>
        <w:rPr>
          <w:spacing w:val="48"/>
        </w:rPr>
        <w:t xml:space="preserve"> </w:t>
      </w:r>
      <w:r>
        <w:t>комплекс»,</w:t>
      </w:r>
      <w:r>
        <w:rPr>
          <w:spacing w:val="51"/>
        </w:rPr>
        <w:t xml:space="preserve"> </w:t>
      </w:r>
      <w:r>
        <w:t>«рекреационное</w:t>
      </w:r>
      <w:r>
        <w:rPr>
          <w:spacing w:val="49"/>
        </w:rPr>
        <w:t xml:space="preserve"> </w:t>
      </w:r>
      <w:r>
        <w:t>хозяйство»,</w:t>
      </w:r>
      <w:r>
        <w:rPr>
          <w:spacing w:val="51"/>
        </w:rPr>
        <w:t xml:space="preserve"> </w:t>
      </w:r>
      <w:r>
        <w:t>«инфраструктура»,</w:t>
      </w:r>
    </w:p>
    <w:p w:rsidR="00563A7A" w:rsidRDefault="002A7DFB">
      <w:pPr>
        <w:pStyle w:val="a3"/>
        <w:ind w:right="821" w:firstLine="0"/>
      </w:pPr>
      <w:r>
        <w:t>«сфера обслуживания», «агропромышленный комплекс», «химико-лесной комплекс», «машино-</w:t>
      </w:r>
      <w:r>
        <w:rPr>
          <w:spacing w:val="1"/>
        </w:rPr>
        <w:t xml:space="preserve"> </w:t>
      </w:r>
      <w:r>
        <w:t>строительный комплекс», «металлургический комплекс», «ВИЭ», «ТЭК»,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0" w:firstLine="70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 Рос-</w:t>
      </w:r>
      <w:r>
        <w:rPr>
          <w:spacing w:val="1"/>
        </w:rPr>
        <w:t xml:space="preserve"> </w:t>
      </w:r>
      <w:r>
        <w:t>сии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державы;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7" w:firstLine="707"/>
      </w:pPr>
      <w:r>
        <w:t>различать территории опережающего 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но-экономического развития на основе имеющихся знаний и анализа информации из дополни-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источников;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находить, извлекать, интегрировать и интерпретировать информацию из различных ис-</w:t>
      </w:r>
      <w:r>
        <w:rPr>
          <w:spacing w:val="1"/>
        </w:rPr>
        <w:t xml:space="preserve"> </w:t>
      </w:r>
      <w:r>
        <w:t>точников 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23"/>
        </w:rPr>
        <w:t xml:space="preserve"> </w:t>
      </w:r>
      <w:r>
        <w:t>компьютерные</w:t>
      </w:r>
      <w:r>
        <w:rPr>
          <w:spacing w:val="23"/>
        </w:rPr>
        <w:t xml:space="preserve"> </w:t>
      </w:r>
      <w:r>
        <w:t>базы</w:t>
      </w:r>
      <w:r>
        <w:rPr>
          <w:spacing w:val="22"/>
        </w:rPr>
        <w:t xml:space="preserve"> </w:t>
      </w:r>
      <w:r>
        <w:t>данных)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ко-ориентированных задач: сравнивать и оценивать влияние отдельных отраслей хозяйства на</w:t>
      </w:r>
      <w:r>
        <w:rPr>
          <w:spacing w:val="1"/>
        </w:rPr>
        <w:t xml:space="preserve"> </w:t>
      </w:r>
      <w:r>
        <w:t>окружающую среду; условия отдельных регионов страны для развития энергетики на основе воз-</w:t>
      </w:r>
      <w:r>
        <w:rPr>
          <w:spacing w:val="1"/>
        </w:rPr>
        <w:t xml:space="preserve"> </w:t>
      </w:r>
      <w:r>
        <w:t>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энергии (ВИЭ);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5" w:firstLine="707"/>
      </w:pPr>
      <w:r>
        <w:t>различать изученные географические объекты, процессы и явления: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-5"/>
        </w:rPr>
        <w:t xml:space="preserve"> </w:t>
      </w:r>
      <w:r>
        <w:t>отраслевая,</w:t>
      </w:r>
      <w:r>
        <w:rPr>
          <w:spacing w:val="-6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территориальная</w:t>
      </w:r>
      <w:r>
        <w:rPr>
          <w:spacing w:val="-5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размещения</w:t>
      </w:r>
      <w:r>
        <w:rPr>
          <w:spacing w:val="-5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 формы размещения</w:t>
      </w:r>
      <w:r>
        <w:rPr>
          <w:spacing w:val="-1"/>
        </w:rPr>
        <w:t xml:space="preserve"> </w:t>
      </w:r>
      <w:r>
        <w:t>производства);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8" w:firstLine="707"/>
      </w:pPr>
      <w:r>
        <w:t>различать 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(ИЧР)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регионов;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3"/>
        </w:rPr>
        <w:t xml:space="preserve"> </w:t>
      </w:r>
      <w:r>
        <w:t>природно-ресурсный,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производственный</w:t>
      </w:r>
      <w:r>
        <w:rPr>
          <w:spacing w:val="-2"/>
        </w:rPr>
        <w:t xml:space="preserve"> </w:t>
      </w:r>
      <w:r>
        <w:t>капитал;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различать виды транспорта и основные показатели их работы: грузооборот и пассажи-</w:t>
      </w:r>
      <w:r>
        <w:rPr>
          <w:spacing w:val="1"/>
        </w:rPr>
        <w:t xml:space="preserve"> </w:t>
      </w:r>
      <w:r>
        <w:t>рооборот;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показывать на карте крупнейшие центры и районы размещения отраслей промышлен-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магистрали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центры,</w:t>
      </w:r>
      <w:r>
        <w:rPr>
          <w:spacing w:val="-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использовать знания о факторах и условиях размещения хозяйства для решения раз-</w:t>
      </w:r>
      <w:r>
        <w:rPr>
          <w:spacing w:val="1"/>
        </w:rPr>
        <w:t xml:space="preserve"> </w:t>
      </w:r>
      <w:r>
        <w:t>личных учебных и практико-ориентированных задач: объяснять особенности отраслевой и терри-</w:t>
      </w:r>
      <w:r>
        <w:rPr>
          <w:spacing w:val="1"/>
        </w:rPr>
        <w:t xml:space="preserve"> </w:t>
      </w:r>
      <w:r>
        <w:rPr>
          <w:spacing w:val="-1"/>
        </w:rPr>
        <w:t>ториальной</w:t>
      </w:r>
      <w:r>
        <w:rPr>
          <w:spacing w:val="-13"/>
        </w:rPr>
        <w:t xml:space="preserve"> </w:t>
      </w:r>
      <w:r>
        <w:rPr>
          <w:spacing w:val="-1"/>
        </w:rPr>
        <w:t>структуры</w:t>
      </w:r>
      <w:r>
        <w:rPr>
          <w:spacing w:val="-10"/>
        </w:rPr>
        <w:t xml:space="preserve"> </w:t>
      </w:r>
      <w:r>
        <w:rPr>
          <w:spacing w:val="-1"/>
        </w:rPr>
        <w:t>хозяйства</w:t>
      </w:r>
      <w:r>
        <w:rPr>
          <w:spacing w:val="-9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регионов,</w:t>
      </w:r>
      <w:r>
        <w:rPr>
          <w:spacing w:val="-12"/>
        </w:rPr>
        <w:t xml:space="preserve"> </w:t>
      </w:r>
      <w:r>
        <w:t>размещения</w:t>
      </w:r>
      <w:r>
        <w:rPr>
          <w:spacing w:val="-12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предприятий;</w:t>
      </w:r>
      <w:r>
        <w:rPr>
          <w:spacing w:val="-9"/>
        </w:rPr>
        <w:t xml:space="preserve"> </w:t>
      </w:r>
      <w:r>
        <w:t>оценивать</w:t>
      </w:r>
      <w:r>
        <w:rPr>
          <w:spacing w:val="-5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 для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9" w:firstLine="707"/>
      </w:pPr>
      <w:r>
        <w:t>использовать знания об особенностях компонентов природы России и еѐ 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 терри-</w:t>
      </w:r>
      <w:r>
        <w:rPr>
          <w:spacing w:val="1"/>
        </w:rPr>
        <w:t xml:space="preserve"> </w:t>
      </w:r>
      <w:r>
        <w:t>торий для решения практико-ориентированных задач в контексте реальной жизни: оценивать реа-</w:t>
      </w:r>
      <w:r>
        <w:rPr>
          <w:spacing w:val="1"/>
        </w:rPr>
        <w:t xml:space="preserve"> </w:t>
      </w:r>
      <w:r>
        <w:t>лизуемые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0" w:firstLine="707"/>
      </w:pPr>
      <w:r>
        <w:t>критически оценивать финансовые условия жизнедеятельности человека и их природ-</w:t>
      </w:r>
      <w:r>
        <w:rPr>
          <w:spacing w:val="1"/>
        </w:rPr>
        <w:t xml:space="preserve"> </w:t>
      </w:r>
      <w:r>
        <w:t>ные, социальные, политические, технологические, экологические аспекты, необходимые для при-</w:t>
      </w:r>
      <w:r>
        <w:rPr>
          <w:spacing w:val="1"/>
        </w:rPr>
        <w:t xml:space="preserve"> </w:t>
      </w:r>
      <w:r>
        <w:t>нятия собственных решений, с точки зрения домохозяйства, предприятия и национальной эконо-</w:t>
      </w:r>
      <w:r>
        <w:rPr>
          <w:spacing w:val="1"/>
        </w:rPr>
        <w:t xml:space="preserve"> </w:t>
      </w:r>
      <w:r>
        <w:t>мики;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оценивать влияние географического положения отдельных регионов России на особен-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природы, жизнь 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объяснять географические различия населения и хозяйства территорий крупных регио-</w:t>
      </w:r>
      <w:r>
        <w:rPr>
          <w:spacing w:val="1"/>
        </w:rPr>
        <w:t xml:space="preserve"> </w:t>
      </w:r>
      <w:r>
        <w:t>нов</w:t>
      </w:r>
      <w:r>
        <w:rPr>
          <w:spacing w:val="-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18" w:firstLine="707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природ-</w:t>
      </w:r>
      <w:r>
        <w:rPr>
          <w:spacing w:val="1"/>
        </w:rPr>
        <w:t xml:space="preserve"> </w:t>
      </w:r>
      <w:r>
        <w:t>но-ресурсного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2"/>
        </w:rPr>
        <w:t xml:space="preserve"> </w:t>
      </w:r>
      <w:r>
        <w:t>и хозяйства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7" w:firstLine="70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 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3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21" w:firstLine="707"/>
      </w:pPr>
      <w:r>
        <w:t>приводить примеры объектов Всемирного наследия ЮНЕСКО и описывать их место-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на географической карте;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left="1815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99"/>
        </w:tabs>
        <w:ind w:left="2098" w:hanging="569"/>
        <w:jc w:val="both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Ро-</w:t>
      </w:r>
    </w:p>
    <w:p w:rsidR="00563A7A" w:rsidRDefault="002A7DFB">
      <w:pPr>
        <w:spacing w:line="250" w:lineRule="exact"/>
        <w:ind w:left="822"/>
        <w:rPr>
          <w:b/>
        </w:rPr>
      </w:pPr>
      <w:r>
        <w:rPr>
          <w:b/>
        </w:rPr>
        <w:t>дины»</w:t>
      </w:r>
    </w:p>
    <w:p w:rsidR="00563A7A" w:rsidRDefault="002A7DFB">
      <w:pPr>
        <w:pStyle w:val="7"/>
        <w:spacing w:line="252" w:lineRule="exact"/>
        <w:jc w:val="left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«Основы</w:t>
      </w:r>
      <w:r>
        <w:rPr>
          <w:spacing w:val="10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Родины»</w:t>
      </w:r>
    </w:p>
    <w:p w:rsidR="00563A7A" w:rsidRDefault="002A7DFB">
      <w:pPr>
        <w:pStyle w:val="a3"/>
        <w:ind w:right="823" w:firstLine="0"/>
      </w:pPr>
      <w:r>
        <w:t>(предметная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Родины»)</w:t>
      </w:r>
      <w:r>
        <w:rPr>
          <w:spacing w:val="-12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соответственно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программа</w:t>
      </w:r>
      <w:r>
        <w:rPr>
          <w:spacing w:val="-52"/>
        </w:rPr>
        <w:t xml:space="preserve"> </w:t>
      </w:r>
      <w:r>
        <w:t>ОБЗР, ОБЗР)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ОБЗР, тематическое планирование.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ind w:right="828"/>
      </w:pPr>
      <w:r>
        <w:t>Программа ОБЗР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ООО.</w:t>
      </w:r>
    </w:p>
    <w:p w:rsidR="00563A7A" w:rsidRDefault="002A7DFB">
      <w:pPr>
        <w:pStyle w:val="a3"/>
        <w:ind w:right="820"/>
      </w:pPr>
      <w:r>
        <w:t>Программа ОБЗР позволит учителю построить освоение содержания в логике последова-</w:t>
      </w:r>
      <w:r>
        <w:rPr>
          <w:spacing w:val="1"/>
        </w:rPr>
        <w:t xml:space="preserve"> </w:t>
      </w:r>
      <w:r>
        <w:t>тельного нарастания факторов опасности от опасной ситуации до чрезвычайной ситуации и ра-</w:t>
      </w:r>
      <w:r>
        <w:rPr>
          <w:spacing w:val="1"/>
        </w:rPr>
        <w:t xml:space="preserve"> </w:t>
      </w:r>
      <w:r>
        <w:t>зумного взаимодействия человека с окружающей средой, учесть преемственность приобретения</w:t>
      </w:r>
      <w:r>
        <w:rPr>
          <w:spacing w:val="1"/>
        </w:rPr>
        <w:t xml:space="preserve"> </w:t>
      </w:r>
      <w:r>
        <w:t>обучающимися знаний и формирования у них умений и навыков в области безопасности жизнеде-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защиты Родины.</w:t>
      </w:r>
    </w:p>
    <w:p w:rsidR="00563A7A" w:rsidRDefault="002A7DFB">
      <w:pPr>
        <w:pStyle w:val="a3"/>
        <w:ind w:left="1530" w:firstLine="0"/>
      </w:pPr>
      <w:r>
        <w:t>Программа</w:t>
      </w:r>
      <w:r>
        <w:rPr>
          <w:spacing w:val="-4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обеспечивает: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before="101"/>
        <w:ind w:right="833" w:firstLine="707"/>
      </w:pPr>
      <w:r>
        <w:t>ясное понимание обучающимися современных проблем безопасности и формирование у</w:t>
      </w:r>
      <w:r>
        <w:rPr>
          <w:spacing w:val="-52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84" w:firstLine="707"/>
      </w:pPr>
      <w:r>
        <w:t>прочное усвоение обучающимися основных ключевых понятий, обеспечивающих пре-</w:t>
      </w:r>
      <w:r>
        <w:rPr>
          <w:spacing w:val="-52"/>
        </w:rPr>
        <w:t xml:space="preserve"> </w:t>
      </w:r>
      <w:r>
        <w:t>емственность изучения основ комплексной безопасности личности на следующем уровне образо-</w:t>
      </w:r>
      <w:r>
        <w:rPr>
          <w:spacing w:val="-52"/>
        </w:rPr>
        <w:t xml:space="preserve"> </w:t>
      </w:r>
      <w:r>
        <w:t>вания;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32" w:firstLine="707"/>
        <w:jc w:val="left"/>
      </w:pPr>
      <w:r>
        <w:t>возможность выработки и закрепления у обучающихся умений и навыков, необходимых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075" w:firstLine="707"/>
        <w:jc w:val="left"/>
      </w:pPr>
      <w:r>
        <w:t>выработку практико-ориентированных компетенций, соответствующих потребностям</w:t>
      </w:r>
      <w:r>
        <w:rPr>
          <w:spacing w:val="-52"/>
        </w:rPr>
        <w:t xml:space="preserve"> </w:t>
      </w:r>
      <w:r>
        <w:t>современности;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36" w:firstLine="707"/>
        <w:jc w:val="left"/>
      </w:pPr>
      <w:r>
        <w:t>реализацию оптимального баланса межпредметных связей и их разумное взаимодопол-</w:t>
      </w:r>
      <w:r>
        <w:rPr>
          <w:spacing w:val="-52"/>
        </w:rPr>
        <w:t xml:space="preserve"> </w:t>
      </w:r>
      <w:r>
        <w:t>нение,</w:t>
      </w:r>
      <w:r>
        <w:rPr>
          <w:spacing w:val="-1"/>
        </w:rPr>
        <w:t xml:space="preserve"> </w:t>
      </w:r>
      <w:r>
        <w:t>способствующее формированию</w:t>
      </w:r>
      <w:r>
        <w:rPr>
          <w:spacing w:val="-1"/>
        </w:rPr>
        <w:t xml:space="preserve"> </w:t>
      </w:r>
      <w:r>
        <w:t>практических 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563A7A" w:rsidRDefault="002A7DFB">
      <w:pPr>
        <w:pStyle w:val="a3"/>
        <w:ind w:right="820"/>
      </w:pPr>
      <w:r>
        <w:t>В программе ОБЗР содержание учебного предмета ОБЗР структурно представлено один-</w:t>
      </w:r>
      <w:r>
        <w:rPr>
          <w:spacing w:val="1"/>
        </w:rPr>
        <w:t xml:space="preserve"> </w:t>
      </w:r>
      <w:r>
        <w:t>надцатью модулями (тематическими линиями), обеспечивающими непрерывность изучения пред-</w:t>
      </w:r>
      <w:r>
        <w:rPr>
          <w:spacing w:val="1"/>
        </w:rPr>
        <w:t xml:space="preserve"> </w:t>
      </w:r>
      <w:r>
        <w:t>мета на уровне основного общего образования и преемственность учебного процесса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563A7A" w:rsidRDefault="002A7DFB">
      <w:pPr>
        <w:pStyle w:val="a3"/>
        <w:ind w:left="1530" w:right="148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«Безопасное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«Военная подготовка.</w:t>
      </w:r>
      <w:r>
        <w:rPr>
          <w:spacing w:val="-1"/>
        </w:rPr>
        <w:t xml:space="preserve"> </w:t>
      </w:r>
      <w:r>
        <w:t>Основы военных знаний»;</w:t>
      </w:r>
    </w:p>
    <w:p w:rsidR="00563A7A" w:rsidRDefault="002A7DFB">
      <w:pPr>
        <w:pStyle w:val="a3"/>
        <w:ind w:left="1530" w:right="2653" w:firstLine="0"/>
        <w:jc w:val="left"/>
      </w:pPr>
      <w:r>
        <w:t>модуль № 3 «Культура безопасности жизнедеятельности в современном</w:t>
      </w:r>
      <w:r>
        <w:rPr>
          <w:spacing w:val="-52"/>
        </w:rPr>
        <w:t xml:space="preserve"> </w:t>
      </w:r>
      <w:r>
        <w:t>обществе»;</w:t>
      </w:r>
    </w:p>
    <w:p w:rsidR="00563A7A" w:rsidRDefault="002A7DFB">
      <w:pPr>
        <w:pStyle w:val="a3"/>
        <w:ind w:left="1530" w:right="5398" w:firstLine="0"/>
        <w:jc w:val="left"/>
      </w:pP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563A7A" w:rsidRDefault="002A7DFB">
      <w:pPr>
        <w:pStyle w:val="a3"/>
        <w:ind w:left="1530" w:right="4486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среде»;</w:t>
      </w:r>
    </w:p>
    <w:p w:rsidR="00563A7A" w:rsidRDefault="002A7DFB">
      <w:pPr>
        <w:pStyle w:val="a3"/>
        <w:ind w:left="1530" w:right="2737" w:firstLine="0"/>
        <w:jc w:val="left"/>
      </w:pPr>
      <w:r>
        <w:t>модуль № 8 «Основы медицинских знаний. Оказание первой помощи»;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 «Безопасность в</w:t>
      </w:r>
      <w:r>
        <w:rPr>
          <w:spacing w:val="-1"/>
        </w:rPr>
        <w:t xml:space="preserve"> </w:t>
      </w:r>
      <w:r>
        <w:t>социуме»;</w:t>
      </w:r>
    </w:p>
    <w:p w:rsidR="00563A7A" w:rsidRDefault="002A7DFB">
      <w:pPr>
        <w:pStyle w:val="a3"/>
        <w:ind w:left="1530" w:right="2877" w:firstLine="0"/>
        <w:jc w:val="left"/>
      </w:pPr>
      <w:r>
        <w:t>модуль № 10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:rsidR="00563A7A" w:rsidRDefault="002A7DFB">
      <w:pPr>
        <w:pStyle w:val="a3"/>
        <w:ind w:right="822"/>
      </w:pPr>
      <w:r>
        <w:t>В целях обеспечения системного подхода в изучении учебного предмета ОБЗР на уровне</w:t>
      </w:r>
      <w:r>
        <w:rPr>
          <w:spacing w:val="1"/>
        </w:rPr>
        <w:t xml:space="preserve"> </w:t>
      </w:r>
      <w:r>
        <w:t>основного общего образования программа ОБЗР предполагает внедрение универсальной струк-</w:t>
      </w:r>
      <w:r>
        <w:rPr>
          <w:spacing w:val="1"/>
        </w:rPr>
        <w:t xml:space="preserve"> </w:t>
      </w:r>
      <w:r>
        <w:t>турно-логической</w:t>
      </w:r>
      <w:r>
        <w:rPr>
          <w:spacing w:val="-9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8"/>
        </w:rPr>
        <w:t xml:space="preserve"> </w:t>
      </w:r>
      <w:r>
        <w:t>(тематических</w:t>
      </w:r>
      <w:r>
        <w:rPr>
          <w:spacing w:val="-8"/>
        </w:rPr>
        <w:t xml:space="preserve"> </w:t>
      </w:r>
      <w:r>
        <w:t>линий)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парадигме</w:t>
      </w:r>
      <w:r>
        <w:rPr>
          <w:spacing w:val="-7"/>
        </w:rPr>
        <w:t xml:space="preserve"> </w:t>
      </w:r>
      <w:r>
        <w:t>безопасной</w:t>
      </w:r>
      <w:r>
        <w:rPr>
          <w:spacing w:val="-53"/>
        </w:rPr>
        <w:t xml:space="preserve"> </w:t>
      </w:r>
      <w:r>
        <w:t>жизнедеятельности: «предвидеть опасность → по возможности еѐ избегать → при 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563A7A" w:rsidRDefault="002A7DFB">
      <w:pPr>
        <w:pStyle w:val="a3"/>
        <w:ind w:left="1530" w:firstLine="0"/>
      </w:pPr>
      <w:r>
        <w:t>Учебный</w:t>
      </w:r>
      <w:r>
        <w:rPr>
          <w:spacing w:val="14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систематизирован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сферам</w:t>
      </w:r>
      <w:r>
        <w:rPr>
          <w:spacing w:val="15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проявлений</w:t>
      </w:r>
      <w:r>
        <w:rPr>
          <w:spacing w:val="14"/>
        </w:rPr>
        <w:t xml:space="preserve"> </w:t>
      </w:r>
      <w:r>
        <w:t>рисков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опасно-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стей: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before="1"/>
        <w:ind w:left="195" w:right="5925" w:firstLine="0"/>
        <w:jc w:val="left"/>
      </w:pPr>
      <w:r>
        <w:t>помещения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бытовые</w:t>
      </w:r>
      <w:r>
        <w:rPr>
          <w:spacing w:val="9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 связи и каналы;</w:t>
      </w:r>
      <w:r>
        <w:rPr>
          <w:spacing w:val="1"/>
        </w:rPr>
        <w:t xml:space="preserve"> </w:t>
      </w:r>
      <w:r>
        <w:t>физическое и психическое здоровье;</w:t>
      </w:r>
      <w:r>
        <w:rPr>
          <w:spacing w:val="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563A7A" w:rsidRDefault="002A7DFB">
      <w:pPr>
        <w:pStyle w:val="a3"/>
        <w:spacing w:before="2"/>
        <w:ind w:left="195" w:firstLine="0"/>
        <w:jc w:val="left"/>
      </w:pPr>
      <w:r>
        <w:t>Программой</w:t>
      </w:r>
      <w:r>
        <w:rPr>
          <w:spacing w:val="18"/>
        </w:rPr>
        <w:t xml:space="preserve"> </w:t>
      </w:r>
      <w:r>
        <w:t>ОБЗР</w:t>
      </w:r>
      <w:r>
        <w:rPr>
          <w:spacing w:val="19"/>
        </w:rPr>
        <w:t xml:space="preserve"> </w:t>
      </w:r>
      <w:r>
        <w:t>предусматривается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практикоориентированных</w:t>
      </w:r>
      <w:r>
        <w:rPr>
          <w:spacing w:val="20"/>
        </w:rPr>
        <w:t xml:space="preserve"> </w:t>
      </w:r>
      <w:r>
        <w:t>интерак-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5" w:space="40"/>
            <w:col w:w="9675"/>
          </w:cols>
        </w:sectPr>
      </w:pPr>
    </w:p>
    <w:p w:rsidR="00563A7A" w:rsidRDefault="002A7DFB">
      <w:pPr>
        <w:pStyle w:val="a3"/>
        <w:ind w:right="822" w:firstLine="0"/>
      </w:pPr>
      <w:r>
        <w:lastRenderedPageBreak/>
        <w:t>тивных форм организации учебных занятий с возможностью применения тренажѐрных 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моделей.</w:t>
      </w:r>
    </w:p>
    <w:p w:rsidR="00563A7A" w:rsidRDefault="002A7DFB">
      <w:pPr>
        <w:pStyle w:val="a3"/>
        <w:ind w:right="825"/>
      </w:pPr>
      <w:r>
        <w:t>При этом использование цифровой образовательной среды на учебных занятиях должно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разумным,</w:t>
      </w:r>
      <w:r>
        <w:rPr>
          <w:spacing w:val="-7"/>
        </w:rPr>
        <w:t xml:space="preserve"> </w:t>
      </w:r>
      <w:r>
        <w:t>компьютер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дистанционные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способны</w:t>
      </w:r>
      <w:r>
        <w:rPr>
          <w:spacing w:val="-6"/>
        </w:rPr>
        <w:t xml:space="preserve"> </w:t>
      </w:r>
      <w:r>
        <w:t>полностью</w:t>
      </w:r>
      <w:r>
        <w:rPr>
          <w:spacing w:val="-53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 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0"/>
      </w:pPr>
      <w:r>
        <w:t>В условиях современного исторического процесса с появлением новых глобальных и ре-</w:t>
      </w:r>
      <w:r>
        <w:rPr>
          <w:spacing w:val="1"/>
        </w:rPr>
        <w:t xml:space="preserve"> </w:t>
      </w:r>
      <w:r>
        <w:t>гиональных природных, техногенных, социальных вызовов и угроз безопасности России (кри-</w:t>
      </w:r>
      <w:r>
        <w:rPr>
          <w:spacing w:val="1"/>
        </w:rPr>
        <w:t xml:space="preserve"> </w:t>
      </w:r>
      <w:r>
        <w:t>тичные изменения климата, негативные медикобиологические, экологические, информационные</w:t>
      </w:r>
      <w:r>
        <w:rPr>
          <w:spacing w:val="1"/>
        </w:rPr>
        <w:t xml:space="preserve"> </w:t>
      </w:r>
      <w:r>
        <w:t>факторы и другие условия жизнедеятельности) возрастает приоритет вопросов безопасности,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 только для</w:t>
      </w:r>
      <w:r>
        <w:rPr>
          <w:spacing w:val="-1"/>
        </w:rPr>
        <w:t xml:space="preserve"> </w:t>
      </w:r>
      <w:r>
        <w:t>самого человека, но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 общества и</w:t>
      </w:r>
      <w:r>
        <w:rPr>
          <w:spacing w:val="-1"/>
        </w:rPr>
        <w:t xml:space="preserve"> </w:t>
      </w:r>
      <w:r>
        <w:t>государства.</w:t>
      </w:r>
    </w:p>
    <w:p w:rsidR="00563A7A" w:rsidRDefault="002A7DFB">
      <w:pPr>
        <w:pStyle w:val="a3"/>
        <w:ind w:right="823"/>
      </w:pPr>
      <w:r>
        <w:t>При этом центральной проблемой безопасности жизнедеятельности остаѐтся 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каждого человека.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В современных условиях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типа,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компетенцией</w:t>
      </w:r>
      <w:r>
        <w:rPr>
          <w:spacing w:val="-5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но-методического обеспечения учебного процесса по предмету ОБЗР определяется следующими</w:t>
      </w:r>
      <w:r>
        <w:rPr>
          <w:spacing w:val="1"/>
        </w:rPr>
        <w:t xml:space="preserve"> </w:t>
      </w:r>
      <w:r>
        <w:rPr>
          <w:spacing w:val="-1"/>
        </w:rPr>
        <w:t>системообразующими</w:t>
      </w:r>
      <w:r>
        <w:rPr>
          <w:spacing w:val="-11"/>
        </w:rPr>
        <w:t xml:space="preserve"> </w:t>
      </w:r>
      <w:r>
        <w:t>документами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безопасности:</w:t>
      </w:r>
      <w:r>
        <w:rPr>
          <w:spacing w:val="-11"/>
        </w:rPr>
        <w:t xml:space="preserve"> </w:t>
      </w:r>
      <w:r>
        <w:t>Стратегия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5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утвержденная</w:t>
      </w:r>
      <w:r>
        <w:rPr>
          <w:spacing w:val="-10"/>
        </w:rPr>
        <w:t xml:space="preserve"> </w:t>
      </w:r>
      <w:r>
        <w:t>Указом</w:t>
      </w:r>
      <w:r>
        <w:rPr>
          <w:spacing w:val="-9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июля</w:t>
      </w:r>
      <w:r>
        <w:rPr>
          <w:spacing w:val="-10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г.</w:t>
      </w:r>
    </w:p>
    <w:p w:rsidR="00563A7A" w:rsidRDefault="002A7DFB">
      <w:pPr>
        <w:pStyle w:val="a3"/>
        <w:ind w:right="820" w:firstLine="0"/>
      </w:pPr>
      <w:r>
        <w:t>№ 400, Доктрина 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 Российской Федерации от 5 декабря 2016 г. № 646, Национальные цели развития Рос-</w:t>
      </w:r>
      <w:r>
        <w:rPr>
          <w:spacing w:val="1"/>
        </w:rPr>
        <w:t xml:space="preserve"> </w:t>
      </w:r>
      <w:r>
        <w:t>сийской Федерации на период до 2030 года, утвержденные Указом Президента Российской Феде-</w:t>
      </w:r>
      <w:r>
        <w:rPr>
          <w:spacing w:val="1"/>
        </w:rPr>
        <w:t xml:space="preserve"> </w:t>
      </w:r>
      <w:r>
        <w:t>рации от 21 июля 2020 г. № 474,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>образования», утвержденная постановлением Правительства Российской Федерации от 26 декабря</w:t>
      </w:r>
      <w:r>
        <w:rPr>
          <w:spacing w:val="1"/>
        </w:rPr>
        <w:t xml:space="preserve"> </w:t>
      </w:r>
      <w:r>
        <w:t>2017 г.</w:t>
      </w:r>
      <w:r>
        <w:rPr>
          <w:spacing w:val="-3"/>
        </w:rPr>
        <w:t xml:space="preserve"> </w:t>
      </w:r>
      <w:r>
        <w:t>№ 1642.</w:t>
      </w:r>
    </w:p>
    <w:p w:rsidR="00563A7A" w:rsidRDefault="002A7DFB">
      <w:pPr>
        <w:pStyle w:val="a3"/>
        <w:spacing w:before="2"/>
        <w:ind w:right="821"/>
      </w:pPr>
      <w:r>
        <w:t>ОБЗР является системообразующим учебным предметом, имеет свои дидактические ком-</w:t>
      </w:r>
      <w:r>
        <w:rPr>
          <w:spacing w:val="1"/>
        </w:rPr>
        <w:t xml:space="preserve"> </w:t>
      </w:r>
      <w:r>
        <w:t>поненты во всех без исключения предметных областях и реализуется через приобретение необхо-</w:t>
      </w:r>
      <w:r>
        <w:rPr>
          <w:spacing w:val="1"/>
        </w:rPr>
        <w:t xml:space="preserve"> </w:t>
      </w:r>
      <w:r>
        <w:t>димых знаний, выработку и закрепление системы взаимосвязанных навыков и умений,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 Научной базой учебного предмета ОБЗР является общая теория безопасности,</w:t>
      </w:r>
      <w:r>
        <w:rPr>
          <w:spacing w:val="-52"/>
        </w:rPr>
        <w:t xml:space="preserve"> </w:t>
      </w:r>
      <w:r>
        <w:t>исходя из 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 обу-</w:t>
      </w:r>
      <w:r>
        <w:rPr>
          <w:spacing w:val="1"/>
        </w:rPr>
        <w:t xml:space="preserve"> </w:t>
      </w:r>
      <w:r>
        <w:t>чающихся построение модели индивидуального безопасного поведения в повседневной 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базовый</w:t>
      </w:r>
      <w:r>
        <w:rPr>
          <w:spacing w:val="-1"/>
        </w:rPr>
        <w:t xml:space="preserve"> </w:t>
      </w:r>
      <w:r>
        <w:t>уровень 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563A7A" w:rsidRDefault="002A7DFB">
      <w:pPr>
        <w:pStyle w:val="a3"/>
        <w:ind w:right="825"/>
      </w:pPr>
      <w:r>
        <w:t>ОБЗР входит в предметную область «Основы безопасности и защиты Родины»,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18"/>
      </w:pPr>
      <w:r>
        <w:t>Изучение</w:t>
      </w:r>
      <w:r>
        <w:rPr>
          <w:spacing w:val="-9"/>
        </w:rPr>
        <w:t xml:space="preserve"> </w:t>
      </w:r>
      <w:r>
        <w:t>ОБЗР</w:t>
      </w:r>
      <w:r>
        <w:rPr>
          <w:spacing w:val="-9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защите</w:t>
      </w:r>
      <w:r>
        <w:rPr>
          <w:spacing w:val="-9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базового уровня культуры безопасности жизнедеятельности, что способствует освоению обучаю-</w:t>
      </w:r>
      <w:r>
        <w:rPr>
          <w:spacing w:val="1"/>
        </w:rPr>
        <w:t xml:space="preserve"> </w:t>
      </w:r>
      <w:r>
        <w:t>щимися знаний и умений, позволяющих подготовиться к военной службе, и выработке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0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угрозы,</w:t>
      </w:r>
      <w:r>
        <w:rPr>
          <w:spacing w:val="-9"/>
        </w:rPr>
        <w:t xml:space="preserve"> </w:t>
      </w:r>
      <w:r>
        <w:t>избегать</w:t>
      </w:r>
      <w:r>
        <w:rPr>
          <w:spacing w:val="-9"/>
        </w:rPr>
        <w:t xml:space="preserve"> </w:t>
      </w:r>
      <w:r>
        <w:t>опасности,</w:t>
      </w:r>
      <w:r>
        <w:rPr>
          <w:spacing w:val="-9"/>
        </w:rPr>
        <w:t xml:space="preserve"> </w:t>
      </w:r>
      <w:r>
        <w:t>нейтрализовывать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решать сложные вопросы социального характера, грамотно вести себя в чрезвычайных ситуациях.</w:t>
      </w:r>
      <w:r>
        <w:rPr>
          <w:spacing w:val="1"/>
        </w:rPr>
        <w:t xml:space="preserve"> </w:t>
      </w:r>
      <w:r>
        <w:t>Такой подход содействует закреплению навыков, позволяющих обеспечивать защиту жизни и</w:t>
      </w:r>
      <w:r>
        <w:rPr>
          <w:spacing w:val="1"/>
        </w:rPr>
        <w:t xml:space="preserve"> </w:t>
      </w:r>
      <w:r>
        <w:t>здоровья человека, формированию необходимых для этого волевых и морально-нравственных ка-</w:t>
      </w:r>
      <w:r>
        <w:rPr>
          <w:spacing w:val="1"/>
        </w:rPr>
        <w:t xml:space="preserve"> </w:t>
      </w:r>
      <w:r>
        <w:t>честв, предоставляет широкие возможности для эффективной социализации, необходимой для</w:t>
      </w:r>
      <w:r>
        <w:rPr>
          <w:spacing w:val="1"/>
        </w:rPr>
        <w:t xml:space="preserve"> </w:t>
      </w:r>
      <w:r>
        <w:t>успешной адаптации 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безопасности.</w:t>
      </w:r>
    </w:p>
    <w:p w:rsidR="00563A7A" w:rsidRDefault="002A7DFB">
      <w:pPr>
        <w:pStyle w:val="a3"/>
        <w:spacing w:before="1"/>
        <w:ind w:right="821"/>
      </w:pPr>
      <w:r>
        <w:t>Целью изучения ОБЗР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 готовности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обязанности по 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 базового уровня</w:t>
      </w:r>
      <w:r>
        <w:rPr>
          <w:spacing w:val="1"/>
        </w:rPr>
        <w:t xml:space="preserve"> </w:t>
      </w:r>
      <w:r>
        <w:t>культуры безопасности жизнедеятельности в соответствии с современными потребностями лич-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общества и государства, что предполагает: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43" w:firstLine="707"/>
        <w:jc w:val="left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 необходимости ведения здорового образа жизни, причин, механизмов возникновения и</w:t>
      </w:r>
      <w:r>
        <w:rPr>
          <w:spacing w:val="-52"/>
        </w:rPr>
        <w:t xml:space="preserve"> </w:t>
      </w:r>
      <w:r>
        <w:t>возможных последствий различных опасных и чрезвычайных ситуаций, знаний и умений приме-</w:t>
      </w:r>
      <w:r>
        <w:rPr>
          <w:spacing w:val="1"/>
        </w:rPr>
        <w:t xml:space="preserve"> </w:t>
      </w:r>
      <w:r>
        <w:t>нять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147" w:firstLine="707"/>
        <w:jc w:val="left"/>
      </w:pPr>
      <w:r>
        <w:t>сформированность активной жизненной позиции, осознанное понимание значимости</w:t>
      </w:r>
      <w:r>
        <w:rPr>
          <w:spacing w:val="-5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72" w:firstLine="707"/>
        <w:jc w:val="left"/>
      </w:pPr>
      <w:r>
        <w:t>знание и понимание роли государства и общества в решении задач обеспечения нацио-</w:t>
      </w:r>
      <w:r>
        <w:rPr>
          <w:spacing w:val="-52"/>
        </w:rPr>
        <w:t xml:space="preserve"> </w:t>
      </w:r>
      <w:r>
        <w:t>нальной безопасности 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характера.</w:t>
      </w:r>
    </w:p>
    <w:p w:rsidR="00563A7A" w:rsidRDefault="002A7DFB">
      <w:pPr>
        <w:pStyle w:val="a3"/>
        <w:ind w:right="818"/>
      </w:pPr>
      <w:r>
        <w:t>В целях обеспечения индивидуальных потребностей обучающихся в формировании куль-</w:t>
      </w:r>
      <w:r>
        <w:rPr>
          <w:spacing w:val="1"/>
        </w:rPr>
        <w:t xml:space="preserve"> </w:t>
      </w:r>
      <w:r>
        <w:t>туры безопасности жизнедеятельности на основе расширения знаний и умений, углубленного по-</w:t>
      </w:r>
      <w:r>
        <w:rPr>
          <w:spacing w:val="1"/>
        </w:rPr>
        <w:t xml:space="preserve"> </w:t>
      </w:r>
      <w:r>
        <w:t>нимания значимости безопасного поведения в условиях опасных и чрезвычайных ситуаций для</w:t>
      </w:r>
      <w:r>
        <w:rPr>
          <w:spacing w:val="1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ОБЗР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изучаться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5–7</w:t>
      </w:r>
      <w:r>
        <w:rPr>
          <w:spacing w:val="-9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t>счет использования части учебного плана, формируемого участниками образовательных отноше-</w:t>
      </w:r>
      <w:r>
        <w:rPr>
          <w:spacing w:val="1"/>
        </w:rPr>
        <w:t xml:space="preserve"> </w:t>
      </w:r>
      <w:r>
        <w:t>ний (всего</w:t>
      </w:r>
      <w:r>
        <w:rPr>
          <w:spacing w:val="-3"/>
        </w:rPr>
        <w:t xml:space="preserve"> </w:t>
      </w:r>
      <w:r>
        <w:t>102 часа).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  <w:jc w:val="right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рекомендованных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ОБЗР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8–9</w:t>
      </w:r>
      <w:r>
        <w:rPr>
          <w:spacing w:val="9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составляет</w:t>
      </w:r>
      <w:r>
        <w:rPr>
          <w:spacing w:val="8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ча-</w:t>
      </w:r>
      <w:r>
        <w:rPr>
          <w:spacing w:val="-52"/>
        </w:rPr>
        <w:t xml:space="preserve"> </w:t>
      </w:r>
      <w:r>
        <w:t>сов, по 1 часу в неделю за счет обязательной части учебного плана основного общего образования.</w:t>
      </w:r>
      <w:r>
        <w:rPr>
          <w:spacing w:val="-52"/>
        </w:rPr>
        <w:t xml:space="preserve"> </w:t>
      </w:r>
      <w:r>
        <w:t>Школа</w:t>
      </w:r>
      <w:r>
        <w:rPr>
          <w:spacing w:val="28"/>
        </w:rPr>
        <w:t xml:space="preserve"> </w:t>
      </w:r>
      <w:r>
        <w:t>вправе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5"/>
        </w:rPr>
        <w:t xml:space="preserve"> </w:t>
      </w:r>
      <w:r>
        <w:t>тематических</w:t>
      </w:r>
      <w:r>
        <w:rPr>
          <w:spacing w:val="27"/>
        </w:rPr>
        <w:t xml:space="preserve"> </w:t>
      </w:r>
      <w:r>
        <w:t>линий</w:t>
      </w:r>
      <w:r>
        <w:rPr>
          <w:spacing w:val="27"/>
        </w:rPr>
        <w:t xml:space="preserve"> </w:t>
      </w:r>
      <w:r>
        <w:t>учеб-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ОБЗР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освоения.</w:t>
      </w:r>
    </w:p>
    <w:p w:rsidR="00563A7A" w:rsidRDefault="002A7DFB">
      <w:pPr>
        <w:pStyle w:val="a3"/>
        <w:ind w:right="817"/>
        <w:jc w:val="left"/>
      </w:pPr>
      <w:r>
        <w:t>Конкретное</w:t>
      </w:r>
      <w:r>
        <w:rPr>
          <w:spacing w:val="15"/>
        </w:rPr>
        <w:t xml:space="preserve"> </w:t>
      </w:r>
      <w:r>
        <w:t>наполнение</w:t>
      </w:r>
      <w:r>
        <w:rPr>
          <w:spacing w:val="16"/>
        </w:rPr>
        <w:t xml:space="preserve"> </w:t>
      </w:r>
      <w:r>
        <w:t>модулей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скорректировано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конкретизировано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учѐ-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особенностей.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b w:val="0"/>
        </w:rPr>
        <w:t>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«Безопасное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13" w:firstLine="707"/>
        <w:jc w:val="left"/>
      </w:pPr>
      <w:r>
        <w:t>фундаментальные ценности и принципы, формирующие основы российского общества,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страны, закрепленные в</w:t>
      </w:r>
      <w:r>
        <w:rPr>
          <w:spacing w:val="-1"/>
        </w:rPr>
        <w:t xml:space="preserve"> </w:t>
      </w:r>
      <w:r>
        <w:t>Конституции Российской 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15" w:firstLine="707"/>
        <w:jc w:val="left"/>
      </w:pPr>
      <w:r>
        <w:t>стратегия национальной безопасности, национальные интересы и угрозы национальной</w:t>
      </w:r>
      <w:r>
        <w:rPr>
          <w:spacing w:val="-52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  <w:jc w:val="left"/>
      </w:pPr>
      <w:r>
        <w:t>чрезвычайные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и 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информирование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оповещение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ОКСИ-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ОН;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01"/>
        </w:numPr>
        <w:tabs>
          <w:tab w:val="left" w:pos="577"/>
        </w:tabs>
        <w:spacing w:line="269" w:lineRule="exact"/>
        <w:ind w:left="576" w:hanging="287"/>
        <w:jc w:val="left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обороны;</w:t>
      </w:r>
    </w:p>
    <w:p w:rsidR="00563A7A" w:rsidRDefault="002A7DFB">
      <w:pPr>
        <w:pStyle w:val="a4"/>
        <w:numPr>
          <w:ilvl w:val="0"/>
          <w:numId w:val="201"/>
        </w:numPr>
        <w:tabs>
          <w:tab w:val="left" w:pos="577"/>
        </w:tabs>
        <w:spacing w:line="269" w:lineRule="exact"/>
        <w:ind w:left="576" w:hanging="287"/>
        <w:jc w:val="left"/>
      </w:pPr>
      <w:r>
        <w:t>сигнал</w:t>
      </w:r>
      <w:r>
        <w:rPr>
          <w:spacing w:val="-3"/>
        </w:rPr>
        <w:t xml:space="preserve"> </w:t>
      </w:r>
      <w:r>
        <w:t>«Внимание</w:t>
      </w:r>
      <w:r>
        <w:rPr>
          <w:spacing w:val="-2"/>
        </w:rPr>
        <w:t xml:space="preserve"> </w:t>
      </w:r>
      <w:r>
        <w:t>всем!»,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получении;</w:t>
      </w:r>
    </w:p>
    <w:p w:rsidR="00563A7A" w:rsidRDefault="002A7DFB">
      <w:pPr>
        <w:pStyle w:val="a4"/>
        <w:numPr>
          <w:ilvl w:val="0"/>
          <w:numId w:val="201"/>
        </w:numPr>
        <w:tabs>
          <w:tab w:val="left" w:pos="577"/>
        </w:tabs>
        <w:spacing w:line="269" w:lineRule="exact"/>
        <w:ind w:left="576" w:hanging="287"/>
        <w:jc w:val="left"/>
      </w:pPr>
      <w:r>
        <w:t>средства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пользования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00" w:space="40"/>
            <w:col w:w="9770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фильтрующим</w:t>
      </w:r>
      <w:r>
        <w:rPr>
          <w:spacing w:val="-6"/>
        </w:rPr>
        <w:t xml:space="preserve"> </w:t>
      </w:r>
      <w:r>
        <w:t>противогазом;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008" w:firstLine="707"/>
        <w:jc w:val="left"/>
      </w:pPr>
      <w:r>
        <w:t>эвакуация населения в условиях чрезвычайных ситуаций, порядок действий населения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286" w:firstLine="707"/>
        <w:jc w:val="left"/>
      </w:pPr>
      <w:r>
        <w:t>современная армия, воинская обязанность и военная служба, добровольная и обяза-</w:t>
      </w:r>
      <w:r>
        <w:rPr>
          <w:spacing w:val="-52"/>
        </w:rPr>
        <w:t xml:space="preserve"> </w:t>
      </w:r>
      <w:r>
        <w:t>тельная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службе в</w:t>
      </w:r>
      <w:r>
        <w:rPr>
          <w:spacing w:val="-4"/>
        </w:rPr>
        <w:t xml:space="preserve"> </w:t>
      </w:r>
      <w:r>
        <w:t>армии.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«Военная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знаний»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  <w:jc w:val="left"/>
      </w:pPr>
      <w:r>
        <w:t>история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этапы</w:t>
      </w:r>
      <w:r>
        <w:rPr>
          <w:spacing w:val="-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организационная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особенности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</w:t>
      </w:r>
      <w:r>
        <w:rPr>
          <w:spacing w:val="-3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воинские</w:t>
      </w:r>
      <w:r>
        <w:rPr>
          <w:spacing w:val="-3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006" w:firstLine="707"/>
        <w:jc w:val="left"/>
      </w:pPr>
      <w:r>
        <w:t>виды, назначение и тактико-технические характеристики основных образцов вооруже-</w:t>
      </w:r>
      <w:r>
        <w:rPr>
          <w:spacing w:val="-52"/>
        </w:rPr>
        <w:t xml:space="preserve"> </w:t>
      </w:r>
      <w:r>
        <w:t>ния и военной техники видов и родов войск Вооруженных Сил Российской Федерации (мото-</w:t>
      </w:r>
      <w:r>
        <w:rPr>
          <w:spacing w:val="1"/>
        </w:rPr>
        <w:t xml:space="preserve"> </w:t>
      </w:r>
      <w:r>
        <w:t>стрелковых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танковых</w:t>
      </w:r>
      <w:r>
        <w:rPr>
          <w:spacing w:val="-1"/>
        </w:rPr>
        <w:t xml:space="preserve"> </w:t>
      </w:r>
      <w:r>
        <w:t>войск,</w:t>
      </w:r>
      <w:r>
        <w:rPr>
          <w:spacing w:val="-1"/>
        </w:rPr>
        <w:t xml:space="preserve"> </w:t>
      </w:r>
      <w:r>
        <w:t>ракетных</w:t>
      </w:r>
      <w:r>
        <w:rPr>
          <w:spacing w:val="-1"/>
        </w:rPr>
        <w:t xml:space="preserve"> </w:t>
      </w:r>
      <w:r>
        <w:t>войск и</w:t>
      </w:r>
      <w:r>
        <w:rPr>
          <w:spacing w:val="-4"/>
        </w:rPr>
        <w:t xml:space="preserve"> </w:t>
      </w:r>
      <w:r>
        <w:t>артиллерии,</w:t>
      </w:r>
      <w:r>
        <w:rPr>
          <w:spacing w:val="-1"/>
        </w:rPr>
        <w:t xml:space="preserve"> </w:t>
      </w:r>
      <w:r>
        <w:t>противовоздушной</w:t>
      </w:r>
      <w:r>
        <w:rPr>
          <w:spacing w:val="-2"/>
        </w:rPr>
        <w:t xml:space="preserve"> </w:t>
      </w:r>
      <w:r>
        <w:t>обороны);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71" w:firstLine="707"/>
        <w:jc w:val="left"/>
      </w:pPr>
      <w:r>
        <w:t>организационно-штатная структура и боевые возможности отделения, задачи отделения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-3"/>
        </w:rPr>
        <w:t xml:space="preserve"> </w:t>
      </w:r>
      <w:r>
        <w:t>боя;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088" w:firstLine="707"/>
        <w:jc w:val="left"/>
      </w:pPr>
      <w:r>
        <w:t>состав, назначение, характеристики, порядок размещения современных средств инди-</w:t>
      </w:r>
      <w:r>
        <w:rPr>
          <w:spacing w:val="-52"/>
        </w:rPr>
        <w:t xml:space="preserve"> </w:t>
      </w:r>
      <w:r>
        <w:t>видуальной</w:t>
      </w:r>
      <w:r>
        <w:rPr>
          <w:spacing w:val="-2"/>
        </w:rPr>
        <w:t xml:space="preserve"> </w:t>
      </w:r>
      <w:r>
        <w:t>бронезащиты</w:t>
      </w:r>
      <w:r>
        <w:rPr>
          <w:spacing w:val="-2"/>
        </w:rPr>
        <w:t xml:space="preserve"> </w:t>
      </w:r>
      <w:r>
        <w:t>и экипировки военнослужащего;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897" w:firstLine="707"/>
        <w:jc w:val="left"/>
      </w:pPr>
      <w:r>
        <w:t>вооружение мотострелкового отделения, назначение и тактико-технические характери-</w:t>
      </w:r>
      <w:r>
        <w:rPr>
          <w:spacing w:val="1"/>
        </w:rPr>
        <w:t xml:space="preserve"> </w:t>
      </w:r>
      <w:r>
        <w:t>стики основных видов стрелкового оружия (автомат Калашникова АК-74, ручной пулемет Ка-</w:t>
      </w:r>
      <w:r>
        <w:rPr>
          <w:spacing w:val="1"/>
        </w:rPr>
        <w:t xml:space="preserve"> </w:t>
      </w:r>
      <w:r>
        <w:t>лашникова (РПК), ручной противотанковый гранатомет РПГ-7В, снайперская винтовка Драгунова</w:t>
      </w:r>
      <w:r>
        <w:rPr>
          <w:spacing w:val="-52"/>
        </w:rPr>
        <w:t xml:space="preserve"> </w:t>
      </w:r>
      <w:r>
        <w:t>(СВД);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073" w:firstLine="707"/>
        <w:jc w:val="left"/>
      </w:pPr>
      <w:r>
        <w:t>назначение и тактико-технические характеристики основных видов ручных гранат</w:t>
      </w:r>
      <w:r>
        <w:rPr>
          <w:spacing w:val="1"/>
        </w:rPr>
        <w:t xml:space="preserve"> </w:t>
      </w:r>
      <w:r>
        <w:t>(наступательная ручная граната РГД-5, ручная оборонительная граната Ф-1, ручная граната обо-</w:t>
      </w:r>
      <w:r>
        <w:rPr>
          <w:spacing w:val="-52"/>
        </w:rPr>
        <w:t xml:space="preserve"> </w:t>
      </w:r>
      <w:r>
        <w:t>ронительная</w:t>
      </w:r>
      <w:r>
        <w:rPr>
          <w:spacing w:val="-4"/>
        </w:rPr>
        <w:t xml:space="preserve"> </w:t>
      </w:r>
      <w:r>
        <w:t>(РГО), ручная</w:t>
      </w:r>
      <w:r>
        <w:rPr>
          <w:spacing w:val="-1"/>
        </w:rPr>
        <w:t xml:space="preserve"> </w:t>
      </w:r>
      <w:r>
        <w:t>граната наступательная</w:t>
      </w:r>
      <w:r>
        <w:rPr>
          <w:spacing w:val="-4"/>
        </w:rPr>
        <w:t xml:space="preserve"> </w:t>
      </w:r>
      <w:r>
        <w:t>(РГН);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общевоинских</w:t>
      </w:r>
      <w:r>
        <w:rPr>
          <w:spacing w:val="-2"/>
        </w:rPr>
        <w:t xml:space="preserve"> </w:t>
      </w:r>
      <w:r>
        <w:t>уставов;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этапы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общевоинских</w:t>
      </w:r>
      <w:r>
        <w:rPr>
          <w:spacing w:val="-1"/>
        </w:rPr>
        <w:t xml:space="preserve"> </w:t>
      </w:r>
      <w:r>
        <w:t>уставов;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34" w:firstLine="707"/>
        <w:jc w:val="left"/>
      </w:pPr>
      <w:r>
        <w:t>общевоинские уставы Вооруженных Сил Российской Федерации, их состав и основные</w:t>
      </w:r>
      <w:r>
        <w:rPr>
          <w:spacing w:val="-52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определяющие повседневную</w:t>
      </w:r>
      <w:r>
        <w:rPr>
          <w:spacing w:val="-1"/>
        </w:rPr>
        <w:t xml:space="preserve"> </w:t>
      </w:r>
      <w:r>
        <w:t>жизнедеятельность войск;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7" w:lineRule="exact"/>
        <w:ind w:left="1815"/>
        <w:jc w:val="left"/>
      </w:pPr>
      <w:r>
        <w:t>сущность единоначалия;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командиры</w:t>
      </w:r>
      <w:r>
        <w:rPr>
          <w:spacing w:val="-2"/>
        </w:rPr>
        <w:t xml:space="preserve"> </w:t>
      </w:r>
      <w:r>
        <w:t>(начальники)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подчинѐнные;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старшие</w:t>
      </w:r>
      <w:r>
        <w:rPr>
          <w:spacing w:val="-1"/>
        </w:rPr>
        <w:t xml:space="preserve"> </w:t>
      </w:r>
      <w:r>
        <w:t>и младшие;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приказ</w:t>
      </w:r>
      <w:r>
        <w:rPr>
          <w:spacing w:val="-3"/>
        </w:rPr>
        <w:t xml:space="preserve"> </w:t>
      </w:r>
      <w:r>
        <w:t>(приказание),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выполнения;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before="101" w:line="269" w:lineRule="exact"/>
        <w:ind w:left="1815"/>
        <w:jc w:val="left"/>
      </w:pPr>
      <w:r>
        <w:t>воинские</w:t>
      </w:r>
      <w:r>
        <w:rPr>
          <w:spacing w:val="-2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воинская</w:t>
      </w:r>
      <w:r>
        <w:rPr>
          <w:spacing w:val="-1"/>
        </w:rPr>
        <w:t xml:space="preserve"> </w:t>
      </w:r>
      <w:r>
        <w:t>дисциплина,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обязанности</w:t>
      </w:r>
      <w:r>
        <w:rPr>
          <w:spacing w:val="-2"/>
        </w:rPr>
        <w:t xml:space="preserve"> </w:t>
      </w:r>
      <w:r>
        <w:t>военнослужащих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дисциплины;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положения</w:t>
      </w:r>
      <w:r>
        <w:rPr>
          <w:spacing w:val="-3"/>
        </w:rPr>
        <w:t xml:space="preserve"> </w:t>
      </w:r>
      <w:r>
        <w:t>Строевого</w:t>
      </w:r>
      <w:r>
        <w:rPr>
          <w:spacing w:val="-2"/>
        </w:rPr>
        <w:t xml:space="preserve"> </w:t>
      </w:r>
      <w:r>
        <w:t>устава;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обязанности</w:t>
      </w:r>
      <w:r>
        <w:rPr>
          <w:spacing w:val="-1"/>
        </w:rPr>
        <w:t xml:space="preserve"> </w:t>
      </w:r>
      <w:r>
        <w:t>военнослужащих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построением 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строю;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116" w:firstLine="707"/>
      </w:pPr>
      <w:r>
        <w:t>строевые приѐмы и движение без оружия, строевая стойка, выполнение команд «Ста-</w:t>
      </w:r>
      <w:r>
        <w:rPr>
          <w:spacing w:val="-52"/>
        </w:rPr>
        <w:t xml:space="preserve"> </w:t>
      </w:r>
      <w:r>
        <w:t>новись», «Равняйсь», «Смирно», «Вольно», «Заправиться», «Отставить», «Головные уборы (го-</w:t>
      </w:r>
      <w:r>
        <w:rPr>
          <w:spacing w:val="1"/>
        </w:rPr>
        <w:t xml:space="preserve"> </w:t>
      </w:r>
      <w:r>
        <w:t>ловной</w:t>
      </w:r>
      <w:r>
        <w:rPr>
          <w:spacing w:val="-2"/>
        </w:rPr>
        <w:t xml:space="preserve"> </w:t>
      </w:r>
      <w:r>
        <w:t>убор)</w:t>
      </w:r>
      <w:r>
        <w:rPr>
          <w:spacing w:val="1"/>
        </w:rPr>
        <w:t xml:space="preserve"> </w:t>
      </w:r>
      <w:r>
        <w:t>– снять</w:t>
      </w:r>
      <w:r>
        <w:rPr>
          <w:spacing w:val="-3"/>
        </w:rPr>
        <w:t xml:space="preserve"> </w:t>
      </w:r>
      <w:r>
        <w:t>(надеть)», повороты на месте.</w:t>
      </w:r>
    </w:p>
    <w:p w:rsidR="00563A7A" w:rsidRDefault="002A7DFB">
      <w:pPr>
        <w:pStyle w:val="8"/>
        <w:spacing w:before="1" w:line="252" w:lineRule="exact"/>
        <w:jc w:val="both"/>
        <w:rPr>
          <w:b w:val="0"/>
          <w:i w:val="0"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</w:t>
      </w:r>
      <w:r>
        <w:rPr>
          <w:b w:val="0"/>
          <w:i w:val="0"/>
        </w:rPr>
        <w:t>»: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  <w:jc w:val="left"/>
      </w:pPr>
      <w:r>
        <w:t>безопасность</w:t>
      </w:r>
      <w:r>
        <w:rPr>
          <w:spacing w:val="-3"/>
        </w:rPr>
        <w:t xml:space="preserve"> </w:t>
      </w:r>
      <w:r>
        <w:t>жизнедеятельности: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19" w:firstLine="707"/>
        <w:jc w:val="left"/>
      </w:pPr>
      <w:r>
        <w:t>смысл понятий «опасность», «безопасность», «риск», «культура безопасности жизнеде-</w:t>
      </w:r>
      <w:r>
        <w:rPr>
          <w:spacing w:val="-52"/>
        </w:rPr>
        <w:t xml:space="preserve"> </w:t>
      </w:r>
      <w:r>
        <w:t>ятельности»;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источники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983" w:firstLine="707"/>
        <w:jc w:val="left"/>
      </w:pPr>
      <w:r>
        <w:t>понятия опасной и чрезвычайной ситуации, сходство и различия опасной и чрезвычай-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ind w:right="1251" w:firstLine="707"/>
        <w:jc w:val="left"/>
      </w:pPr>
      <w:r>
        <w:t>механизм перерастания повседневной ситуации в чрезвычайную ситуацию, правила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 чрезвычайных ситуациях.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8" w:lineRule="exact"/>
        <w:ind w:left="1815"/>
        <w:jc w:val="left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потребителя,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бытовые</w:t>
      </w:r>
      <w:r>
        <w:rPr>
          <w:spacing w:val="-4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признаки</w:t>
      </w:r>
      <w:r>
        <w:rPr>
          <w:spacing w:val="-2"/>
        </w:rPr>
        <w:t xml:space="preserve"> </w:t>
      </w:r>
      <w:r>
        <w:t>отравления,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4"/>
        </w:rPr>
        <w:t xml:space="preserve"> </w:t>
      </w:r>
      <w:r>
        <w:t>аптечки;</w:t>
      </w:r>
    </w:p>
    <w:p w:rsidR="00563A7A" w:rsidRDefault="002A7DFB">
      <w:pPr>
        <w:pStyle w:val="a4"/>
        <w:numPr>
          <w:ilvl w:val="1"/>
          <w:numId w:val="201"/>
        </w:numPr>
        <w:tabs>
          <w:tab w:val="left" w:pos="1816"/>
        </w:tabs>
        <w:spacing w:line="269" w:lineRule="exact"/>
        <w:ind w:left="1815"/>
        <w:jc w:val="left"/>
      </w:pPr>
      <w:r>
        <w:t>бытовые</w:t>
      </w:r>
      <w:r>
        <w:rPr>
          <w:spacing w:val="-2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мощи;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55"/>
        </w:tabs>
        <w:ind w:left="354" w:hanging="287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-1"/>
        </w:rPr>
        <w:t xml:space="preserve"> </w:t>
      </w:r>
      <w:r>
        <w:t>приборами;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22" w:space="40"/>
            <w:col w:w="9548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60" w:firstLine="707"/>
        <w:jc w:val="left"/>
        <w:rPr>
          <w:rFonts w:ascii="Symbol" w:hAnsi="Symbol"/>
        </w:rPr>
      </w:pPr>
      <w:r>
        <w:t>условия и причины возникновения пожаров, их возможные последствия, приѐмы и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правила</w:t>
      </w:r>
      <w:r>
        <w:rPr>
          <w:spacing w:val="-5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сообщения;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права,</w:t>
      </w:r>
      <w:r>
        <w:rPr>
          <w:spacing w:val="-1"/>
        </w:rPr>
        <w:t xml:space="preserve"> </w:t>
      </w:r>
      <w:r>
        <w:t>обязанности 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ситуации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1" w:firstLine="707"/>
        <w:jc w:val="left"/>
        <w:rPr>
          <w:rFonts w:ascii="Symbol" w:hAnsi="Symbol"/>
        </w:rPr>
      </w:pPr>
      <w:r>
        <w:t>меры по предотвращению проникновения злоумышленников в дом, правила поведения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 посторонних;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классификация</w:t>
      </w:r>
      <w:r>
        <w:rPr>
          <w:spacing w:val="-4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жизнеобеспечения;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7" w:firstLine="707"/>
        <w:jc w:val="left"/>
        <w:rPr>
          <w:rFonts w:ascii="Symbol" w:hAnsi="Symbol"/>
        </w:rPr>
      </w:pPr>
      <w:r>
        <w:t>правила предупреждения возможных аварий на коммунальных системах, порядок дей-</w:t>
      </w:r>
      <w:r>
        <w:rPr>
          <w:spacing w:val="-52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 на коммунальных системах.</w:t>
      </w:r>
    </w:p>
    <w:p w:rsidR="00563A7A" w:rsidRDefault="002A7DFB">
      <w:pPr>
        <w:pStyle w:val="8"/>
        <w:spacing w:line="253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условия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61" w:firstLine="707"/>
        <w:jc w:val="left"/>
        <w:rPr>
          <w:rFonts w:ascii="Symbol" w:hAnsi="Symbol"/>
        </w:rPr>
      </w:pPr>
      <w:r>
        <w:t>«дорожные ловушки» и правила их предупреждения; световозвращающие элементы и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 применения;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188" w:firstLine="707"/>
        <w:jc w:val="left"/>
        <w:rPr>
          <w:rFonts w:ascii="Symbol" w:hAnsi="Symbol"/>
        </w:rPr>
      </w:pPr>
      <w:r>
        <w:t>обязанности пассажиров маршрутных транспортных средств, ремень безопасности и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 применения;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1137" w:firstLine="707"/>
        <w:jc w:val="left"/>
        <w:rPr>
          <w:rFonts w:ascii="Symbol" w:hAnsi="Symbol"/>
        </w:rPr>
      </w:pPr>
      <w:r>
        <w:t>порядок действий пассажиров в маршрутных транспортных средствах при опасных и</w:t>
      </w:r>
      <w:r>
        <w:rPr>
          <w:spacing w:val="-5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5" w:firstLine="707"/>
        <w:jc w:val="left"/>
        <w:rPr>
          <w:rFonts w:ascii="Symbol" w:hAnsi="Symbol"/>
        </w:rPr>
      </w:pPr>
      <w:r>
        <w:t>правила дорожного движения для водителя велосипеда, мопеда и иных средств инди-</w:t>
      </w:r>
      <w:r>
        <w:rPr>
          <w:spacing w:val="-52"/>
        </w:rPr>
        <w:t xml:space="preserve"> </w:t>
      </w:r>
      <w:r>
        <w:t>видуальной</w:t>
      </w:r>
      <w:r>
        <w:rPr>
          <w:spacing w:val="-2"/>
        </w:rPr>
        <w:t xml:space="preserve"> </w:t>
      </w:r>
      <w:r>
        <w:t>мобильности;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велосипеда,</w:t>
      </w:r>
      <w:r>
        <w:rPr>
          <w:spacing w:val="-4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велосипедиста;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основные</w:t>
      </w:r>
      <w:r>
        <w:rPr>
          <w:spacing w:val="-5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дорожно-транспортных</w:t>
      </w:r>
      <w:r>
        <w:rPr>
          <w:spacing w:val="-5"/>
        </w:rPr>
        <w:t xml:space="preserve"> </w:t>
      </w:r>
      <w:r>
        <w:t>происшествий;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очевидца</w:t>
      </w:r>
      <w:r>
        <w:rPr>
          <w:spacing w:val="-4"/>
        </w:rPr>
        <w:t xml:space="preserve"> </w:t>
      </w:r>
      <w:r>
        <w:t>дорожно-транспортного</w:t>
      </w:r>
      <w:r>
        <w:rPr>
          <w:spacing w:val="-3"/>
        </w:rPr>
        <w:t xml:space="preserve"> </w:t>
      </w:r>
      <w:r>
        <w:t>происшествия;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85" w:firstLine="707"/>
        <w:jc w:val="left"/>
        <w:rPr>
          <w:rFonts w:ascii="Symbol" w:hAnsi="Symbol"/>
        </w:rPr>
      </w:pPr>
      <w:r>
        <w:t>особенности различных видов транспорта (внеуличного, железнодорожного, водного,</w:t>
      </w:r>
      <w:r>
        <w:rPr>
          <w:spacing w:val="-52"/>
        </w:rPr>
        <w:t xml:space="preserve"> </w:t>
      </w:r>
      <w:r>
        <w:t>воздушного);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3" w:firstLine="707"/>
        <w:jc w:val="left"/>
        <w:rPr>
          <w:rFonts w:ascii="Symbol" w:hAnsi="Symbol"/>
        </w:rPr>
      </w:pPr>
      <w:r>
        <w:t>обязанности и порядок действий пассажиров при различных происшествиях на отдель-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видах транспорта, в</w:t>
      </w:r>
      <w:r>
        <w:rPr>
          <w:spacing w:val="-1"/>
        </w:rPr>
        <w:t xml:space="preserve"> </w:t>
      </w:r>
      <w:r>
        <w:t>том числе 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4"/>
        </w:rPr>
        <w:t xml:space="preserve"> </w:t>
      </w:r>
      <w:r>
        <w:t>актом;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28" w:firstLine="707"/>
        <w:jc w:val="left"/>
        <w:rPr>
          <w:rFonts w:ascii="Symbol" w:hAnsi="Symbol"/>
        </w:rPr>
      </w:pPr>
      <w:r>
        <w:t>приѐмы и правила оказания первой помощи при различных травмах в результате чрез-</w:t>
      </w:r>
      <w:r>
        <w:rPr>
          <w:spacing w:val="-52"/>
        </w:rPr>
        <w:t xml:space="preserve"> </w:t>
      </w:r>
      <w:r>
        <w:t>вычайных</w:t>
      </w:r>
      <w:r>
        <w:rPr>
          <w:spacing w:val="-1"/>
        </w:rPr>
        <w:t xml:space="preserve"> </w:t>
      </w:r>
      <w:r>
        <w:t>ситуаций на</w:t>
      </w:r>
      <w:r>
        <w:rPr>
          <w:spacing w:val="1"/>
        </w:rPr>
        <w:t xml:space="preserve"> </w:t>
      </w:r>
      <w:r>
        <w:t>транспорте.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6" w:firstLine="707"/>
        <w:jc w:val="left"/>
        <w:rPr>
          <w:rFonts w:ascii="Symbol" w:hAnsi="Symbol"/>
        </w:rPr>
      </w:pPr>
      <w:r>
        <w:t>общественные места и их характеристики, потенциальные источники опасности в об-</w:t>
      </w:r>
      <w:r>
        <w:rPr>
          <w:spacing w:val="-52"/>
        </w:rPr>
        <w:t xml:space="preserve"> </w:t>
      </w:r>
      <w:r>
        <w:t>щественных</w:t>
      </w:r>
      <w:r>
        <w:rPr>
          <w:spacing w:val="-2"/>
        </w:rPr>
        <w:t xml:space="preserve"> </w:t>
      </w:r>
      <w:r>
        <w:t>местах;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массовые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 подготовки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09" w:firstLine="707"/>
        <w:jc w:val="left"/>
        <w:rPr>
          <w:rFonts w:ascii="Symbol" w:hAnsi="Symbol"/>
        </w:rPr>
      </w:pPr>
      <w:r>
        <w:t>опасности криминогенного и антиобщественного характера в общественных местах,</w:t>
      </w:r>
      <w:r>
        <w:rPr>
          <w:spacing w:val="-5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4" w:firstLine="707"/>
        <w:jc w:val="left"/>
        <w:rPr>
          <w:rFonts w:ascii="Symbol" w:hAnsi="Symbol"/>
        </w:rPr>
      </w:pPr>
      <w:r>
        <w:t>порядок действий при обнаружении бесхозных (потенциально опасных) вещей и пред-</w:t>
      </w:r>
      <w:r>
        <w:rPr>
          <w:spacing w:val="-52"/>
        </w:rPr>
        <w:t xml:space="preserve"> </w:t>
      </w:r>
      <w:r>
        <w:t>метов, а также в случае террористического акта, в том числе при захвате и освобождении залож-</w:t>
      </w:r>
      <w:r>
        <w:rPr>
          <w:spacing w:val="1"/>
        </w:rPr>
        <w:t xml:space="preserve"> </w:t>
      </w:r>
      <w:r>
        <w:t>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природные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17" w:firstLine="707"/>
        <w:jc w:val="left"/>
        <w:rPr>
          <w:rFonts w:ascii="Symbol" w:hAnsi="Symbol"/>
        </w:rPr>
      </w:pPr>
      <w:r>
        <w:t>опасности в природной среде: дикие животные, змеи, насекомые и паукообразные, ядо-</w:t>
      </w:r>
      <w:r>
        <w:rPr>
          <w:spacing w:val="-52"/>
        </w:rPr>
        <w:t xml:space="preserve"> </w:t>
      </w:r>
      <w:r>
        <w:t>витые</w:t>
      </w:r>
      <w:r>
        <w:rPr>
          <w:spacing w:val="-1"/>
        </w:rPr>
        <w:t xml:space="preserve"> </w:t>
      </w:r>
      <w:r>
        <w:t>грибы и растения;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5" w:firstLine="707"/>
        <w:jc w:val="left"/>
        <w:rPr>
          <w:rFonts w:ascii="Symbol" w:hAnsi="Symbol"/>
        </w:rPr>
      </w:pPr>
      <w:r>
        <w:t>автономные условия, их особенности и опасности, правила подготовки к длительному</w:t>
      </w:r>
      <w:r>
        <w:rPr>
          <w:spacing w:val="-52"/>
        </w:rPr>
        <w:t xml:space="preserve"> </w:t>
      </w:r>
      <w:r>
        <w:t>автономному</w:t>
      </w:r>
      <w:r>
        <w:rPr>
          <w:spacing w:val="-4"/>
        </w:rPr>
        <w:t xml:space="preserve"> </w:t>
      </w:r>
      <w:r>
        <w:t>существованию;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автономном</w:t>
      </w:r>
      <w:r>
        <w:rPr>
          <w:spacing w:val="-3"/>
        </w:rPr>
        <w:t xml:space="preserve"> </w:t>
      </w:r>
      <w:r>
        <w:t>пребывании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0" w:firstLine="707"/>
        <w:jc w:val="left"/>
        <w:rPr>
          <w:rFonts w:ascii="Symbol" w:hAnsi="Symbol"/>
        </w:rPr>
      </w:pPr>
      <w:r>
        <w:t>природные пожары, их виды и опасности, факторы и причины их возникновения, поря-</w:t>
      </w:r>
      <w:r>
        <w:rPr>
          <w:spacing w:val="-52"/>
        </w:rPr>
        <w:t xml:space="preserve"> </w:t>
      </w:r>
      <w:r>
        <w:t>док 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 природного пожара;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2" w:firstLine="707"/>
        <w:jc w:val="left"/>
        <w:rPr>
          <w:rFonts w:ascii="Symbol" w:hAnsi="Symbol"/>
        </w:rPr>
      </w:pPr>
      <w:r>
        <w:t>снежные лавины, их характеристики и опасности, порядок действий, необходимый для</w:t>
      </w:r>
      <w:r>
        <w:rPr>
          <w:spacing w:val="-52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риска попадания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59" w:firstLine="707"/>
        <w:jc w:val="left"/>
        <w:rPr>
          <w:rFonts w:ascii="Symbol" w:hAnsi="Symbol"/>
        </w:rPr>
      </w:pPr>
      <w:r>
        <w:t>камнепады, их характеристики и опасности, порядок действий, необходимых для сни-</w:t>
      </w:r>
      <w:r>
        <w:rPr>
          <w:spacing w:val="-52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риска попадания</w:t>
      </w:r>
      <w:r>
        <w:rPr>
          <w:spacing w:val="-1"/>
        </w:rPr>
        <w:t xml:space="preserve"> </w:t>
      </w:r>
      <w:r>
        <w:t>под камнепад;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сели,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селя;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оползня;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52" w:firstLine="707"/>
        <w:rPr>
          <w:rFonts w:ascii="Symbol" w:hAnsi="Symbol"/>
        </w:rPr>
      </w:pPr>
      <w:r>
        <w:t>общие правила безопасного поведения на водоѐмах, правила купания на оборудованных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необорудованных пляжах;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912" w:firstLine="707"/>
        <w:rPr>
          <w:rFonts w:ascii="Symbol" w:hAnsi="Symbol"/>
        </w:rPr>
      </w:pPr>
      <w:r>
        <w:t>порядок действий при обнаружении тонущего человека; правила поведения при нахож-</w:t>
      </w:r>
      <w:r>
        <w:rPr>
          <w:spacing w:val="-52"/>
        </w:rPr>
        <w:t xml:space="preserve"> </w:t>
      </w:r>
      <w:r>
        <w:t>дении на плавсредствах; правила поведения при нахождении на льду, порядок действий при обна-</w:t>
      </w:r>
      <w:r>
        <w:rPr>
          <w:spacing w:val="-52"/>
        </w:rPr>
        <w:t xml:space="preserve"> </w:t>
      </w:r>
      <w:r>
        <w:t>ружении</w:t>
      </w:r>
      <w:r>
        <w:rPr>
          <w:spacing w:val="-1"/>
        </w:rPr>
        <w:t xml:space="preserve"> </w:t>
      </w:r>
      <w:r>
        <w:t>человека в полынье;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rPr>
          <w:rFonts w:ascii="Symbol" w:hAnsi="Symbol"/>
        </w:rPr>
      </w:pPr>
      <w:r>
        <w:t>наводнения,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наводнении;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цунами,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цу-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нами;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419"/>
        </w:tabs>
        <w:ind w:left="418"/>
        <w:jc w:val="left"/>
        <w:rPr>
          <w:rFonts w:ascii="Symbol" w:hAnsi="Symbol"/>
        </w:rPr>
      </w:pPr>
      <w:r>
        <w:t>ураганы,</w:t>
      </w:r>
      <w:r>
        <w:rPr>
          <w:spacing w:val="-2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ураганах,</w:t>
      </w:r>
      <w:r>
        <w:rPr>
          <w:spacing w:val="-2"/>
        </w:rPr>
        <w:t xml:space="preserve"> </w:t>
      </w:r>
      <w:r>
        <w:t>бурях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57" w:space="40"/>
            <w:col w:w="9613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смерчах;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грозы,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землетрясения и извержения вулканов, их характеристики и опасности, порядок дей-</w:t>
      </w:r>
      <w:r>
        <w:rPr>
          <w:spacing w:val="1"/>
        </w:rPr>
        <w:t xml:space="preserve"> </w:t>
      </w:r>
      <w:r>
        <w:t>ствий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землетрясении,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попадании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завал,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нахождении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извержения</w:t>
      </w:r>
      <w:r>
        <w:rPr>
          <w:spacing w:val="-52"/>
        </w:rPr>
        <w:t xml:space="preserve"> </w:t>
      </w:r>
      <w:r>
        <w:t>вулкана;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50" w:firstLine="707"/>
        <w:jc w:val="left"/>
        <w:rPr>
          <w:rFonts w:ascii="Symbol" w:hAnsi="Symbol"/>
        </w:rPr>
      </w:pPr>
      <w:r>
        <w:t>смысл понятий «экология» и «экологическая культура», значение экологии для устой-</w:t>
      </w:r>
      <w:r>
        <w:rPr>
          <w:spacing w:val="-52"/>
        </w:rPr>
        <w:t xml:space="preserve"> </w:t>
      </w:r>
      <w:r>
        <w:t>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90" w:firstLine="707"/>
        <w:jc w:val="left"/>
        <w:rPr>
          <w:rFonts w:ascii="Symbol" w:hAnsi="Symbol"/>
        </w:rPr>
      </w:pPr>
      <w:r>
        <w:t>правила безопасного поведения при неблагоприятной экологической обстановке (за-</w:t>
      </w:r>
      <w:r>
        <w:rPr>
          <w:spacing w:val="-52"/>
        </w:rPr>
        <w:t xml:space="preserve"> </w:t>
      </w:r>
      <w:r>
        <w:t>грязнении</w:t>
      </w:r>
      <w:r>
        <w:rPr>
          <w:spacing w:val="-2"/>
        </w:rPr>
        <w:t xml:space="preserve"> </w:t>
      </w:r>
      <w:r>
        <w:t>атмосферы).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36" w:firstLine="707"/>
        <w:jc w:val="left"/>
        <w:rPr>
          <w:rFonts w:ascii="Symbol" w:hAnsi="Symbol"/>
        </w:rPr>
      </w:pPr>
      <w:r>
        <w:t>смысл понятий «здоровье» и «здоровый образ жизни», их содержание и значение для</w:t>
      </w:r>
      <w:r>
        <w:rPr>
          <w:spacing w:val="-5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элементы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понятие</w:t>
      </w:r>
      <w:r>
        <w:rPr>
          <w:spacing w:val="-3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47" w:firstLine="707"/>
        <w:jc w:val="left"/>
        <w:rPr>
          <w:rFonts w:ascii="Symbol" w:hAnsi="Symbol"/>
        </w:rPr>
      </w:pPr>
      <w:r>
        <w:t>механизм распространения инфекционных заболеваний, меры их профилактики и за-</w:t>
      </w:r>
      <w:r>
        <w:rPr>
          <w:spacing w:val="-52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24" w:firstLine="707"/>
        <w:jc w:val="left"/>
        <w:rPr>
          <w:rFonts w:ascii="Symbol" w:hAnsi="Symbol"/>
        </w:rPr>
      </w:pPr>
      <w:r>
        <w:t>порядок действий при возникновении чрезвычайных ситуаций биологосоциального</w:t>
      </w:r>
      <w:r>
        <w:rPr>
          <w:spacing w:val="1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 населения при угрозе и во время чрезвычайных ситуаций биолого-социального про-</w:t>
      </w:r>
      <w:r>
        <w:rPr>
          <w:spacing w:val="-52"/>
        </w:rPr>
        <w:t xml:space="preserve"> </w:t>
      </w:r>
      <w:r>
        <w:t>исхождения</w:t>
      </w:r>
      <w:r>
        <w:rPr>
          <w:spacing w:val="-2"/>
        </w:rPr>
        <w:t xml:space="preserve"> </w:t>
      </w:r>
      <w:r>
        <w:t>(эпидемия,</w:t>
      </w:r>
      <w:r>
        <w:rPr>
          <w:spacing w:val="-2"/>
        </w:rPr>
        <w:t xml:space="preserve"> </w:t>
      </w:r>
      <w:r>
        <w:t>пандемия,</w:t>
      </w:r>
      <w:r>
        <w:rPr>
          <w:spacing w:val="-1"/>
        </w:rPr>
        <w:t xml:space="preserve"> </w:t>
      </w:r>
      <w:r>
        <w:t>эпизоотия,</w:t>
      </w:r>
      <w:r>
        <w:rPr>
          <w:spacing w:val="-1"/>
        </w:rPr>
        <w:t xml:space="preserve"> </w:t>
      </w:r>
      <w:r>
        <w:t>панзоотия,</w:t>
      </w:r>
      <w:r>
        <w:rPr>
          <w:spacing w:val="-1"/>
        </w:rPr>
        <w:t xml:space="preserve"> </w:t>
      </w:r>
      <w:r>
        <w:t>эпифитотия,</w:t>
      </w:r>
      <w:r>
        <w:rPr>
          <w:spacing w:val="-1"/>
        </w:rPr>
        <w:t xml:space="preserve"> </w:t>
      </w:r>
      <w:r>
        <w:t>панфитотия);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5" w:firstLine="707"/>
        <w:jc w:val="left"/>
        <w:rPr>
          <w:rFonts w:ascii="Symbol" w:hAnsi="Symbol"/>
        </w:rPr>
      </w:pPr>
      <w:r>
        <w:t>понятие «неинфекционные заболевания» и их классификация, факторы риска неинфек-</w:t>
      </w:r>
      <w:r>
        <w:rPr>
          <w:spacing w:val="-52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заболеваний;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диспансеризация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 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понятия</w:t>
      </w:r>
      <w:r>
        <w:rPr>
          <w:spacing w:val="-4"/>
        </w:rPr>
        <w:t xml:space="preserve"> </w:t>
      </w:r>
      <w:r>
        <w:t>«психическое</w:t>
      </w:r>
      <w:r>
        <w:rPr>
          <w:spacing w:val="-4"/>
        </w:rPr>
        <w:t xml:space="preserve"> </w:t>
      </w:r>
      <w:r>
        <w:t>здоровье»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«психологическое</w:t>
      </w:r>
      <w:r>
        <w:rPr>
          <w:spacing w:val="-4"/>
        </w:rPr>
        <w:t xml:space="preserve"> </w:t>
      </w:r>
      <w:r>
        <w:t>благополучие»;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2" w:firstLine="707"/>
        <w:jc w:val="left"/>
        <w:rPr>
          <w:rFonts w:ascii="Symbol" w:hAnsi="Symbol"/>
        </w:rPr>
      </w:pPr>
      <w:r>
        <w:t>стресс и его влияние на человека, меры профилактики стресса, способы саморегуляции</w:t>
      </w:r>
      <w:r>
        <w:rPr>
          <w:spacing w:val="-52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6" w:firstLine="707"/>
        <w:jc w:val="left"/>
        <w:rPr>
          <w:rFonts w:ascii="Symbol" w:hAnsi="Symbol"/>
        </w:rPr>
      </w:pPr>
      <w:r>
        <w:t>понятие «первая помощь» и обязанность по еѐ оказанию, универсальный алгоритм ока-</w:t>
      </w:r>
      <w:r>
        <w:rPr>
          <w:spacing w:val="-52"/>
        </w:rPr>
        <w:t xml:space="preserve"> </w:t>
      </w:r>
      <w:r>
        <w:t>зания</w:t>
      </w:r>
      <w:r>
        <w:rPr>
          <w:spacing w:val="-2"/>
        </w:rPr>
        <w:t xml:space="preserve"> </w:t>
      </w:r>
      <w:r>
        <w:t>первой 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9" w:firstLine="707"/>
        <w:jc w:val="left"/>
        <w:rPr>
          <w:rFonts w:ascii="Symbol" w:hAnsi="Symbol"/>
        </w:rPr>
      </w:pPr>
      <w:r>
        <w:t>порядок действий при оказании первой помощи в различных ситуациях, приѐмы пси-</w:t>
      </w:r>
      <w:r>
        <w:rPr>
          <w:spacing w:val="-52"/>
        </w:rPr>
        <w:t xml:space="preserve"> </w:t>
      </w:r>
      <w:r>
        <w:t>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7" w:firstLine="707"/>
        <w:jc w:val="left"/>
        <w:rPr>
          <w:rFonts w:ascii="Symbol" w:hAnsi="Symbol"/>
        </w:rPr>
      </w:pPr>
      <w:r>
        <w:t>приѐмы и правила безопасной межличностной коммуникации и комфортного взаимо-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признаки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1"/>
        </w:rPr>
        <w:t xml:space="preserve"> </w:t>
      </w:r>
      <w:r>
        <w:t>деструктивного 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понятие «конфликт»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конфликта;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5" w:firstLine="707"/>
        <w:jc w:val="left"/>
        <w:rPr>
          <w:rFonts w:ascii="Symbol" w:hAnsi="Symbol"/>
        </w:rPr>
      </w:pPr>
      <w:r>
        <w:t>условия и ситуации возникновения межличностных и групповых конфликтов, безопас-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1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3" w:firstLine="707"/>
        <w:jc w:val="left"/>
        <w:rPr>
          <w:rFonts w:ascii="Symbol" w:hAnsi="Symbol"/>
        </w:rPr>
      </w:pPr>
      <w:r>
        <w:t>правила поведения для снижения риска конфликта и порядок действий при его опасных</w:t>
      </w:r>
      <w:r>
        <w:rPr>
          <w:spacing w:val="-52"/>
        </w:rPr>
        <w:t xml:space="preserve"> </w:t>
      </w:r>
      <w:r>
        <w:t>проявлениях;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способ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(медиатора);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опасные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4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насилие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буллинг;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008" w:firstLine="707"/>
        <w:jc w:val="left"/>
        <w:rPr>
          <w:rFonts w:ascii="Symbol" w:hAnsi="Symbol"/>
        </w:rPr>
      </w:pPr>
      <w:r>
        <w:t>манипуляции в ходе межличностного общения, приѐмы распознавания манипуляций и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им;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приѐмы распознавания противозаконных проявлений манипуляции 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-11"/>
        </w:rPr>
        <w:t xml:space="preserve"> </w:t>
      </w:r>
      <w:r>
        <w:t>подстрекательство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действиям,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причинить</w:t>
      </w:r>
      <w:r>
        <w:rPr>
          <w:spacing w:val="-9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здоровью,</w:t>
      </w:r>
      <w:r>
        <w:rPr>
          <w:spacing w:val="-52"/>
        </w:rPr>
        <w:t xml:space="preserve"> </w:t>
      </w:r>
      <w:r>
        <w:t>и вовлечение в преступную, асоциальную или деструктивную деятельность) и способы защиты от</w:t>
      </w:r>
      <w:r>
        <w:rPr>
          <w:spacing w:val="1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6" w:firstLine="707"/>
        <w:jc w:val="left"/>
        <w:rPr>
          <w:rFonts w:ascii="Symbol" w:hAnsi="Symbol"/>
        </w:rPr>
      </w:pPr>
      <w:r>
        <w:t>современные молодѐжные увлечения и опасности, связанные с ними, правила безопас-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людьми.</w:t>
      </w:r>
    </w:p>
    <w:p w:rsidR="00563A7A" w:rsidRDefault="002A7DFB">
      <w:pPr>
        <w:pStyle w:val="8"/>
        <w:spacing w:before="5" w:line="251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пространстве»: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05" w:firstLine="707"/>
        <w:jc w:val="left"/>
        <w:rPr>
          <w:rFonts w:ascii="Symbol" w:hAnsi="Symbol"/>
        </w:rPr>
      </w:pPr>
      <w:r>
        <w:t>понятие «цифровая среда», еѐ характеристики и примеры информационных и компью-</w:t>
      </w:r>
      <w:r>
        <w:rPr>
          <w:spacing w:val="-52"/>
        </w:rPr>
        <w:t xml:space="preserve"> </w:t>
      </w:r>
      <w:r>
        <w:t>терных</w:t>
      </w:r>
      <w:r>
        <w:rPr>
          <w:spacing w:val="-1"/>
        </w:rPr>
        <w:t xml:space="preserve"> </w:t>
      </w:r>
      <w:r>
        <w:t>угроз, положительные 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4" w:firstLine="707"/>
        <w:jc w:val="left"/>
        <w:rPr>
          <w:rFonts w:ascii="Symbol" w:hAnsi="Symbol"/>
        </w:rPr>
      </w:pPr>
      <w:r>
        <w:t>общие принципы безопасного поведения, необходимые для предупреждения возникно-</w:t>
      </w:r>
      <w:r>
        <w:rPr>
          <w:spacing w:val="-52"/>
        </w:rPr>
        <w:t xml:space="preserve"> </w:t>
      </w:r>
      <w:r>
        <w:t>вения</w:t>
      </w:r>
      <w:r>
        <w:rPr>
          <w:spacing w:val="-2"/>
        </w:rPr>
        <w:t xml:space="preserve"> </w:t>
      </w:r>
      <w:r>
        <w:t>опасных ситуаций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 пространстве;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9" w:firstLine="707"/>
        <w:jc w:val="left"/>
        <w:rPr>
          <w:rFonts w:ascii="Symbol" w:hAnsi="Symbol"/>
        </w:rPr>
      </w:pPr>
      <w:r>
        <w:t>опасные явления цифровой среды: вредоносные программы и приложения и их разно-</w:t>
      </w:r>
      <w:r>
        <w:rPr>
          <w:spacing w:val="-52"/>
        </w:rPr>
        <w:t xml:space="preserve"> </w:t>
      </w:r>
      <w:r>
        <w:t>видности;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04" w:firstLine="707"/>
        <w:jc w:val="left"/>
        <w:rPr>
          <w:rFonts w:ascii="Symbol" w:hAnsi="Symbol"/>
        </w:rPr>
      </w:pPr>
      <w:r>
        <w:t>правила кибергигиены, необходимые для предупреждения возникновения опасных си-</w:t>
      </w:r>
      <w:r>
        <w:rPr>
          <w:spacing w:val="-52"/>
        </w:rPr>
        <w:t xml:space="preserve"> </w:t>
      </w:r>
      <w:r>
        <w:t>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 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99" w:firstLine="707"/>
        <w:jc w:val="left"/>
        <w:rPr>
          <w:rFonts w:ascii="Symbol" w:hAnsi="Symbol"/>
        </w:rPr>
      </w:pPr>
      <w:r>
        <w:t>основные виды опасного и запрещѐнного контента в Интернете и его признаки, приѐмы</w:t>
      </w:r>
      <w:r>
        <w:rPr>
          <w:spacing w:val="-52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опасностей при использовании Интернета;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15" w:firstLine="707"/>
        <w:jc w:val="left"/>
        <w:rPr>
          <w:rFonts w:ascii="Symbol" w:hAnsi="Symbol"/>
        </w:rPr>
      </w:pPr>
      <w:r>
        <w:t>правила цифрового поведения, необходимого для снижения рисков и угроз при исполь-</w:t>
      </w:r>
      <w:r>
        <w:rPr>
          <w:spacing w:val="-52"/>
        </w:rPr>
        <w:t xml:space="preserve"> </w:t>
      </w:r>
      <w:r>
        <w:t>зовании</w:t>
      </w:r>
      <w:r>
        <w:rPr>
          <w:spacing w:val="-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(кибербуллинга, 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25" w:firstLine="707"/>
        <w:jc w:val="left"/>
        <w:rPr>
          <w:rFonts w:ascii="Symbol" w:hAnsi="Symbol"/>
        </w:rPr>
      </w:pPr>
      <w:r>
        <w:t>деструктивные течения в Интернете, их признаки и опасности, правила 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 деструк-</w:t>
      </w:r>
      <w:r>
        <w:rPr>
          <w:spacing w:val="-52"/>
        </w:rPr>
        <w:t xml:space="preserve"> </w:t>
      </w:r>
      <w:r>
        <w:t>тивную</w:t>
      </w:r>
      <w:r>
        <w:rPr>
          <w:spacing w:val="-1"/>
        </w:rPr>
        <w:t xml:space="preserve"> </w:t>
      </w:r>
      <w:r>
        <w:t>деятельность.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69" w:firstLine="707"/>
        <w:jc w:val="left"/>
        <w:rPr>
          <w:rFonts w:ascii="Symbol" w:hAnsi="Symbol"/>
        </w:rPr>
      </w:pPr>
      <w:r>
        <w:t>понятия «экстремизм» и «терроризм», их содержание, причины, возможные варианты</w:t>
      </w:r>
      <w:r>
        <w:rPr>
          <w:spacing w:val="-5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и последствия;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82" w:firstLine="707"/>
        <w:jc w:val="left"/>
        <w:rPr>
          <w:rFonts w:ascii="Symbol" w:hAnsi="Symbol"/>
        </w:rPr>
      </w:pPr>
      <w:r>
        <w:t>цели и формы проявления террористических актов, их последствия, уровни террори-</w:t>
      </w:r>
      <w:r>
        <w:rPr>
          <w:spacing w:val="-52"/>
        </w:rPr>
        <w:t xml:space="preserve"> </w:t>
      </w:r>
      <w:r>
        <w:t>стической</w:t>
      </w:r>
      <w:r>
        <w:rPr>
          <w:spacing w:val="-3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3" w:firstLine="707"/>
        <w:jc w:val="left"/>
        <w:rPr>
          <w:rFonts w:ascii="Symbol" w:hAnsi="Symbol"/>
        </w:rPr>
      </w:pPr>
      <w:r>
        <w:t>основы общественно-государственной системы противодействия экстремизму и терро-</w:t>
      </w:r>
      <w:r>
        <w:rPr>
          <w:spacing w:val="-52"/>
        </w:rPr>
        <w:t xml:space="preserve"> </w:t>
      </w:r>
      <w:r>
        <w:t>ризму,</w:t>
      </w:r>
      <w:r>
        <w:rPr>
          <w:spacing w:val="-1"/>
        </w:rPr>
        <w:t xml:space="preserve"> </w:t>
      </w:r>
      <w:r>
        <w:t>контртеррористическая операция</w:t>
      </w:r>
      <w:r>
        <w:rPr>
          <w:spacing w:val="-1"/>
        </w:rPr>
        <w:t xml:space="preserve"> </w:t>
      </w:r>
      <w:r>
        <w:t>и еѐ цели;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признаки</w:t>
      </w:r>
      <w:r>
        <w:rPr>
          <w:spacing w:val="-9"/>
        </w:rPr>
        <w:t xml:space="preserve"> </w:t>
      </w:r>
      <w:r>
        <w:t>вовлечения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террористическую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антитеррористического</w:t>
      </w:r>
      <w:r>
        <w:rPr>
          <w:spacing w:val="-52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26" w:firstLine="707"/>
        <w:jc w:val="left"/>
        <w:rPr>
          <w:rFonts w:ascii="Symbol" w:hAnsi="Symbol"/>
        </w:rPr>
      </w:pPr>
      <w:r>
        <w:t>признаки угроз и подготовки различных форм терактов, порядок действий при их об-</w:t>
      </w:r>
      <w:r>
        <w:rPr>
          <w:spacing w:val="-52"/>
        </w:rPr>
        <w:t xml:space="preserve"> </w:t>
      </w:r>
      <w:r>
        <w:t>наружении;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3" w:firstLine="707"/>
        <w:rPr>
          <w:rFonts w:ascii="Symbol" w:hAnsi="Symbol"/>
        </w:rPr>
      </w:pPr>
      <w:r>
        <w:t>правила безопасного поведения в случае теракта (нападение террористов и попытка за-</w:t>
      </w:r>
      <w:r>
        <w:rPr>
          <w:spacing w:val="-52"/>
        </w:rPr>
        <w:t xml:space="preserve"> </w:t>
      </w:r>
      <w:r>
        <w:t>хвата заложников, попадание в заложники, огневой налѐт, наезд транспортного средства, 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устройства).</w:t>
      </w:r>
    </w:p>
    <w:p w:rsidR="00563A7A" w:rsidRDefault="002A7DFB">
      <w:pPr>
        <w:pStyle w:val="7"/>
        <w:spacing w:line="235" w:lineRule="auto"/>
        <w:ind w:right="6798"/>
        <w:rPr>
          <w:b w:val="0"/>
        </w:rPr>
      </w:pPr>
      <w:r>
        <w:t>Планируемые результаты.</w:t>
      </w:r>
      <w:r>
        <w:rPr>
          <w:spacing w:val="-5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spacing w:before="2"/>
        <w:ind w:right="820"/>
      </w:pPr>
      <w:r>
        <w:t>Личностные результаты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цен-</w:t>
      </w:r>
      <w:r>
        <w:rPr>
          <w:spacing w:val="1"/>
        </w:rPr>
        <w:t xml:space="preserve"> </w:t>
      </w:r>
      <w:r>
        <w:t>ностями, принятыми в обществе правилами и нормами поведения. Способствуют процессам са-</w:t>
      </w:r>
      <w:r>
        <w:rPr>
          <w:spacing w:val="1"/>
        </w:rPr>
        <w:t xml:space="preserve"> </w:t>
      </w:r>
      <w:r>
        <w:t>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t>качествах,</w:t>
      </w:r>
      <w:r>
        <w:rPr>
          <w:spacing w:val="-9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выражаются</w:t>
      </w:r>
      <w:r>
        <w:rPr>
          <w:spacing w:val="-10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</w:t>
      </w:r>
      <w:r>
        <w:rPr>
          <w:spacing w:val="-52"/>
        </w:rPr>
        <w:t xml:space="preserve"> </w:t>
      </w:r>
      <w:r>
        <w:t>в готовности обучающихся к саморазвитию, самостоятельности, инициативе и личностному са-</w:t>
      </w:r>
      <w:r>
        <w:rPr>
          <w:spacing w:val="1"/>
        </w:rPr>
        <w:t xml:space="preserve"> </w:t>
      </w:r>
      <w:r>
        <w:t>моопределению; осмысленному ведению здорового и безопасного образа жизни и соблюдению</w:t>
      </w:r>
      <w:r>
        <w:rPr>
          <w:spacing w:val="1"/>
        </w:rPr>
        <w:t xml:space="preserve"> </w:t>
      </w:r>
      <w:r>
        <w:t>правил экологического поведения; к целенаправленной социально значимой деятельности; при-</w:t>
      </w:r>
      <w:r>
        <w:rPr>
          <w:spacing w:val="1"/>
        </w:rPr>
        <w:t xml:space="preserve"> </w:t>
      </w:r>
      <w:r>
        <w:t>нятию внутренней позиции личности как особого ценностного отношения к себе, к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Личностные результаты, формируемые в ходе изучения учебного предмета ОБЗР,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 ориен-</w:t>
      </w:r>
      <w:r>
        <w:rPr>
          <w:spacing w:val="1"/>
        </w:rPr>
        <w:t xml:space="preserve"> </w:t>
      </w:r>
      <w:r>
        <w:t>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 основе.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ОБЗР</w:t>
      </w:r>
      <w:r>
        <w:rPr>
          <w:spacing w:val="-3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  <w:spacing w:line="251" w:lineRule="exact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2" w:firstLine="707"/>
        <w:jc w:val="left"/>
        <w:rPr>
          <w:rFonts w:ascii="Symbol" w:hAnsi="Symbol"/>
        </w:rPr>
      </w:pPr>
      <w:r>
        <w:t>осознание российской гражданской идентичности в поликультурном и многоконфесси-</w:t>
      </w:r>
      <w:r>
        <w:rPr>
          <w:spacing w:val="-52"/>
        </w:rPr>
        <w:t xml:space="preserve"> </w:t>
      </w:r>
      <w:r>
        <w:t>ональном обществе, проявление интереса к познанию родного языка, истории, культуры Россий-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Федерации, своего</w:t>
      </w:r>
      <w:r>
        <w:rPr>
          <w:spacing w:val="-3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93" w:firstLine="707"/>
        <w:jc w:val="left"/>
        <w:rPr>
          <w:rFonts w:ascii="Symbol" w:hAnsi="Symbol"/>
        </w:rPr>
      </w:pPr>
      <w:r>
        <w:t>ценностное отношение к достижениям своей Родины – России, к науке, искусству,</w:t>
      </w:r>
      <w:r>
        <w:rPr>
          <w:spacing w:val="-52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 подвигам 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1" w:firstLine="707"/>
        <w:jc w:val="left"/>
        <w:rPr>
          <w:rFonts w:ascii="Symbol" w:hAnsi="Symbol"/>
        </w:rPr>
      </w:pPr>
      <w:r>
        <w:t>уважение к символам государства,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2" w:firstLine="707"/>
        <w:jc w:val="left"/>
        <w:rPr>
          <w:rFonts w:ascii="Symbol" w:hAnsi="Symbol"/>
        </w:rPr>
      </w:pPr>
      <w:r>
        <w:t>формирование чувства гордости за свою Родину, ответственного отношения к выпол-</w:t>
      </w:r>
      <w:r>
        <w:rPr>
          <w:spacing w:val="-52"/>
        </w:rPr>
        <w:t xml:space="preserve"> </w:t>
      </w:r>
      <w:r>
        <w:t>нению</w:t>
      </w:r>
      <w:r>
        <w:rPr>
          <w:spacing w:val="-1"/>
        </w:rPr>
        <w:t xml:space="preserve"> </w:t>
      </w:r>
      <w:r>
        <w:t>конституционного долга</w:t>
      </w:r>
      <w:r>
        <w:rPr>
          <w:spacing w:val="1"/>
        </w:rPr>
        <w:t xml:space="preserve"> </w:t>
      </w:r>
      <w:r>
        <w:t>– защите Отечества;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  <w:spacing w:line="253" w:lineRule="exact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1" w:firstLine="707"/>
        <w:jc w:val="left"/>
        <w:rPr>
          <w:rFonts w:ascii="Symbol" w:hAnsi="Symbol"/>
        </w:rPr>
      </w:pPr>
      <w:r>
        <w:t>готовность к выполнению обязанностей гражданина и реализации его прав, уважение</w:t>
      </w:r>
      <w:r>
        <w:rPr>
          <w:spacing w:val="-5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 законных</w:t>
      </w:r>
      <w:r>
        <w:rPr>
          <w:spacing w:val="-3"/>
        </w:rPr>
        <w:t xml:space="preserve"> </w:t>
      </w:r>
      <w:r>
        <w:t>интересов других людей;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41" w:firstLine="707"/>
        <w:jc w:val="left"/>
        <w:rPr>
          <w:rFonts w:ascii="Symbol" w:hAnsi="Symbol"/>
        </w:rPr>
      </w:pPr>
      <w:r>
        <w:t>активное участие в жизни семьи, организации, местного сообщества, родного края,</w:t>
      </w:r>
      <w:r>
        <w:rPr>
          <w:spacing w:val="-5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6" w:firstLine="707"/>
        <w:rPr>
          <w:rFonts w:ascii="Symbol" w:hAnsi="Symbol"/>
        </w:rPr>
      </w:pPr>
      <w:r>
        <w:t>представление об основных правах, свободах и обязанностях гражданина, социальных</w:t>
      </w:r>
      <w:r>
        <w:rPr>
          <w:spacing w:val="-52"/>
        </w:rPr>
        <w:t xml:space="preserve"> </w:t>
      </w:r>
      <w:r>
        <w:t>нормах и правилах межличностных отношений в поликультурном и многоконфессиональном об-</w:t>
      </w:r>
      <w:r>
        <w:rPr>
          <w:spacing w:val="-52"/>
        </w:rPr>
        <w:t xml:space="preserve"> </w:t>
      </w:r>
      <w:r>
        <w:t>ществе;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12" w:firstLine="707"/>
        <w:jc w:val="left"/>
        <w:rPr>
          <w:rFonts w:ascii="Symbol" w:hAnsi="Symbol"/>
        </w:rPr>
      </w:pPr>
      <w:r>
        <w:t>готовность к участию в гуманитарной деятельности (волонтѐрство, помощь людям,</w:t>
      </w:r>
      <w:r>
        <w:rPr>
          <w:spacing w:val="-5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5" w:firstLine="707"/>
        <w:jc w:val="left"/>
        <w:rPr>
          <w:rFonts w:ascii="Symbol" w:hAnsi="Symbol"/>
        </w:rPr>
      </w:pPr>
      <w:r>
        <w:t>сформированность активной жизненной позиции, умений и навыков личного участия в</w:t>
      </w:r>
      <w:r>
        <w:rPr>
          <w:spacing w:val="-5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4" w:firstLine="707"/>
        <w:jc w:val="left"/>
        <w:rPr>
          <w:rFonts w:ascii="Symbol" w:hAnsi="Symbol"/>
        </w:rPr>
      </w:pPr>
      <w:r>
        <w:t>понимание и признание особой роли государства в обеспечении государственной и</w:t>
      </w:r>
      <w:r>
        <w:rPr>
          <w:spacing w:val="1"/>
        </w:rPr>
        <w:t xml:space="preserve"> </w:t>
      </w:r>
      <w:r>
        <w:t>международной безопасности, обороны, осмысление роли государства и общества в решении за-</w:t>
      </w:r>
      <w:r>
        <w:rPr>
          <w:spacing w:val="-52"/>
        </w:rPr>
        <w:t xml:space="preserve"> </w:t>
      </w:r>
      <w:r>
        <w:t>дачи защиты населения от опасных и чрезвычайных ситуаций природного, техногенного и соци-</w:t>
      </w:r>
      <w:r>
        <w:rPr>
          <w:spacing w:val="-52"/>
        </w:rPr>
        <w:t xml:space="preserve"> </w:t>
      </w:r>
      <w:r>
        <w:t>ального</w:t>
      </w:r>
      <w:r>
        <w:rPr>
          <w:spacing w:val="-4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знание и понимание роли государства в противодействии основным вызовам современ-</w:t>
      </w:r>
      <w:r>
        <w:rPr>
          <w:spacing w:val="1"/>
        </w:rPr>
        <w:t xml:space="preserve"> </w:t>
      </w:r>
      <w:r>
        <w:t>ности:</w:t>
      </w:r>
      <w:r>
        <w:rPr>
          <w:spacing w:val="-9"/>
        </w:rPr>
        <w:t xml:space="preserve"> </w:t>
      </w:r>
      <w:r>
        <w:t>терроризму,</w:t>
      </w:r>
      <w:r>
        <w:rPr>
          <w:spacing w:val="-9"/>
        </w:rPr>
        <w:t xml:space="preserve"> </w:t>
      </w:r>
      <w:r>
        <w:t>экстремизму,</w:t>
      </w:r>
      <w:r>
        <w:rPr>
          <w:spacing w:val="-9"/>
        </w:rPr>
        <w:t xml:space="preserve"> </w:t>
      </w:r>
      <w:r>
        <w:t>незаконному</w:t>
      </w:r>
      <w:r>
        <w:rPr>
          <w:spacing w:val="-12"/>
        </w:rPr>
        <w:t xml:space="preserve"> </w:t>
      </w:r>
      <w:r>
        <w:t>распространению</w:t>
      </w:r>
      <w:r>
        <w:rPr>
          <w:spacing w:val="-10"/>
        </w:rPr>
        <w:t xml:space="preserve"> </w:t>
      </w:r>
      <w:r>
        <w:t>наркотических</w:t>
      </w:r>
      <w:r>
        <w:rPr>
          <w:spacing w:val="-10"/>
        </w:rPr>
        <w:t xml:space="preserve"> </w:t>
      </w:r>
      <w:r>
        <w:t>средств,</w:t>
      </w:r>
      <w:r>
        <w:rPr>
          <w:spacing w:val="-9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любых форм экстремизма, дискриминации, формирование веротерпимости, уважительного и доб-</w:t>
      </w:r>
      <w:r>
        <w:rPr>
          <w:spacing w:val="1"/>
        </w:rPr>
        <w:t xml:space="preserve"> </w:t>
      </w:r>
      <w:r>
        <w:t>рожелательного отношения к другому человеку, его мнению, развитие способности к конструк-</w:t>
      </w:r>
      <w:r>
        <w:rPr>
          <w:spacing w:val="1"/>
        </w:rPr>
        <w:t xml:space="preserve"> </w:t>
      </w:r>
      <w:r>
        <w:t>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  <w:spacing w:line="252" w:lineRule="exac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00" w:firstLine="707"/>
        <w:jc w:val="left"/>
        <w:rPr>
          <w:rFonts w:ascii="Symbol" w:hAnsi="Symbol"/>
        </w:rPr>
      </w:pPr>
      <w:r>
        <w:t>готовность оценивать своѐ поведение и поступки, а также поведение и поступки других</w:t>
      </w:r>
      <w:r>
        <w:rPr>
          <w:spacing w:val="-5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97" w:firstLine="707"/>
        <w:jc w:val="left"/>
        <w:rPr>
          <w:rFonts w:ascii="Symbol" w:hAnsi="Symbol"/>
        </w:rPr>
      </w:pPr>
      <w:r>
        <w:t>активное неприятие асоциальных поступков, свобода и ответственность личности 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79" w:firstLine="707"/>
        <w:jc w:val="left"/>
        <w:rPr>
          <w:rFonts w:ascii="Symbol" w:hAnsi="Symbol"/>
        </w:rPr>
      </w:pPr>
      <w:r>
        <w:t>развитие ответственного отношения к ведению здорового образа жизни, исключающего</w:t>
      </w:r>
      <w:r>
        <w:rPr>
          <w:spacing w:val="-52"/>
        </w:rPr>
        <w:t xml:space="preserve"> </w:t>
      </w:r>
      <w:r>
        <w:t>употребление наркотиков, алкоголя,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0" w:firstLine="707"/>
        <w:jc w:val="left"/>
        <w:rPr>
          <w:rFonts w:ascii="Symbol" w:hAnsi="Symbol"/>
        </w:rPr>
      </w:pPr>
      <w:r>
        <w:t>формирование личности безопасного типа, осознанного и ответственного отношения к</w:t>
      </w:r>
      <w:r>
        <w:rPr>
          <w:spacing w:val="-5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 людей;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098" w:firstLine="707"/>
        <w:jc w:val="left"/>
        <w:rPr>
          <w:rFonts w:ascii="Symbol" w:hAnsi="Symbol"/>
        </w:rPr>
      </w:pPr>
      <w:r>
        <w:t>формирование гармоничной личности, развитие способности воспринимать, ценить и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989" w:firstLine="707"/>
        <w:jc w:val="left"/>
        <w:rPr>
          <w:rFonts w:ascii="Symbol" w:hAnsi="Symbol"/>
        </w:rPr>
      </w:pPr>
      <w:r>
        <w:t>понимание взаимозависимости счастливого юношества и безопасного личного поведе-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  <w:spacing w:line="252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3"/>
        <w:ind w:right="823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563A7A" w:rsidRDefault="002A7DFB">
      <w:pPr>
        <w:pStyle w:val="a3"/>
        <w:spacing w:before="1"/>
        <w:ind w:right="825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осмысление</w:t>
      </w:r>
      <w:r>
        <w:rPr>
          <w:spacing w:val="-52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563A7A" w:rsidRDefault="002A7DFB">
      <w:pPr>
        <w:pStyle w:val="a3"/>
        <w:ind w:right="822"/>
      </w:pPr>
      <w:r>
        <w:t>формирование современной научной картины мира, понимание причин, механизмов воз-</w:t>
      </w:r>
      <w:r>
        <w:rPr>
          <w:spacing w:val="1"/>
        </w:rPr>
        <w:t xml:space="preserve"> </w:t>
      </w:r>
      <w:r>
        <w:t>никновения и последствий распространѐнных видов опасных и чрезвычайных ситуаций, которые</w:t>
      </w:r>
      <w:r>
        <w:rPr>
          <w:spacing w:val="1"/>
        </w:rPr>
        <w:t xml:space="preserve"> </w:t>
      </w:r>
      <w:r>
        <w:t>могут произойти во время пребывания в различных средах (бытовые условия, дорожное движение,</w:t>
      </w:r>
      <w:r>
        <w:rPr>
          <w:spacing w:val="-5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:rsidR="00563A7A" w:rsidRDefault="002A7DFB">
      <w:pPr>
        <w:pStyle w:val="a3"/>
        <w:spacing w:before="1"/>
        <w:ind w:right="818"/>
      </w:pPr>
      <w:r>
        <w:t>установка на осмысление опыта, наблюдений и поступков, овладение способностью оце-</w:t>
      </w:r>
      <w:r>
        <w:rPr>
          <w:spacing w:val="1"/>
        </w:rPr>
        <w:t xml:space="preserve"> </w:t>
      </w:r>
      <w:r>
        <w:t>нивать и прогнозировать неблагоприятные факторы обстановки и принимать обоснованные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или</w:t>
      </w:r>
      <w:r>
        <w:rPr>
          <w:spacing w:val="-2"/>
        </w:rPr>
        <w:t xml:space="preserve"> </w:t>
      </w:r>
      <w:r>
        <w:t>чрезвычайных ситуациях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99"/>
        </w:tabs>
        <w:spacing w:line="252" w:lineRule="exact"/>
        <w:ind w:left="1798" w:hanging="269"/>
        <w:jc w:val="both"/>
      </w:pPr>
      <w:r>
        <w:t>физическое</w:t>
      </w:r>
      <w:r>
        <w:rPr>
          <w:spacing w:val="24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эмоционального</w:t>
      </w:r>
      <w:r>
        <w:rPr>
          <w:spacing w:val="27"/>
        </w:rPr>
        <w:t xml:space="preserve"> </w:t>
      </w:r>
      <w:r>
        <w:t>благопо-</w:t>
      </w:r>
    </w:p>
    <w:p w:rsidR="00563A7A" w:rsidRDefault="00563A7A">
      <w:pPr>
        <w:spacing w:line="252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лучия: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6"/>
        </w:tabs>
        <w:spacing w:before="1"/>
        <w:ind w:left="345" w:hanging="287"/>
        <w:jc w:val="left"/>
        <w:rPr>
          <w:rFonts w:ascii="Symbol" w:hAnsi="Symbol"/>
        </w:rPr>
      </w:pPr>
      <w:r>
        <w:t>понимание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ОБЗР,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jc w:val="left"/>
        <w:rPr>
          <w:rFonts w:ascii="Symbol" w:hAnsi="Symbol"/>
        </w:rPr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12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правил,</w:t>
      </w:r>
      <w:r>
        <w:rPr>
          <w:spacing w:val="-11"/>
        </w:rPr>
        <w:t xml:space="preserve"> </w:t>
      </w:r>
      <w:r>
        <w:t>сбалансированный</w:t>
      </w:r>
      <w:r>
        <w:rPr>
          <w:spacing w:val="-12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отдыха,</w:t>
      </w:r>
      <w:r>
        <w:rPr>
          <w:spacing w:val="-52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4" w:firstLine="707"/>
        <w:jc w:val="left"/>
        <w:rPr>
          <w:rFonts w:ascii="Symbol" w:hAnsi="Symbol"/>
        </w:rPr>
      </w:pPr>
      <w:r>
        <w:t>осознание последствий и неприятие вредных привычек (употребление алкоголя, нарко-</w:t>
      </w:r>
      <w:r>
        <w:rPr>
          <w:spacing w:val="-52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79" w:firstLine="707"/>
        <w:jc w:val="left"/>
        <w:rPr>
          <w:rFonts w:ascii="Symbol" w:hAnsi="Symbol"/>
        </w:rPr>
      </w:pPr>
      <w:r>
        <w:t>соблюдение правил безопасности, в том числе навыков безопасного поведения в Ин-</w:t>
      </w:r>
      <w:r>
        <w:rPr>
          <w:spacing w:val="-52"/>
        </w:rPr>
        <w:t xml:space="preserve"> </w:t>
      </w:r>
      <w:r>
        <w:t>тернет–среде;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5" w:firstLine="707"/>
        <w:jc w:val="left"/>
        <w:rPr>
          <w:rFonts w:ascii="Symbol" w:hAnsi="Symbol"/>
        </w:rPr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осмысливая собственный опыт и выстраивая</w:t>
      </w:r>
      <w:r>
        <w:rPr>
          <w:spacing w:val="-52"/>
        </w:rPr>
        <w:t xml:space="preserve"> </w:t>
      </w:r>
      <w:r>
        <w:t>дальнейшие цели;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jc w:val="left"/>
        <w:rPr>
          <w:rFonts w:ascii="Symbol" w:hAnsi="Symbol"/>
        </w:rPr>
      </w:pPr>
      <w:r>
        <w:t>умение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86" w:firstLine="707"/>
        <w:jc w:val="left"/>
        <w:rPr>
          <w:rFonts w:ascii="Symbol" w:hAnsi="Symbol"/>
        </w:rPr>
      </w:pPr>
      <w:r>
        <w:t>умение осознавать эмоциональное состояние своѐ и других людей, уметь управлять</w:t>
      </w:r>
      <w:r>
        <w:rPr>
          <w:spacing w:val="-5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8" w:firstLine="707"/>
        <w:jc w:val="left"/>
        <w:rPr>
          <w:rFonts w:ascii="Symbol" w:hAnsi="Symbol"/>
        </w:rPr>
      </w:pPr>
      <w:r>
        <w:t>сформированность навыка рефлексии, признание своего права на ошибку и такого же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  <w:spacing w:line="253" w:lineRule="exact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3" w:firstLine="707"/>
        <w:jc w:val="left"/>
        <w:rPr>
          <w:rFonts w:ascii="Symbol" w:hAnsi="Symbol"/>
        </w:rPr>
      </w:pPr>
      <w:r>
        <w:t>установка на активное участие в решении практических задач (в рамках семьи, органи-</w:t>
      </w:r>
      <w:r>
        <w:rPr>
          <w:spacing w:val="-52"/>
        </w:rPr>
        <w:t xml:space="preserve"> </w:t>
      </w:r>
      <w:r>
        <w:t>зации, населенного пункта, родного края) технологической и социальной направленности, спо-</w:t>
      </w:r>
      <w:r>
        <w:rPr>
          <w:spacing w:val="1"/>
        </w:rPr>
        <w:t xml:space="preserve"> </w:t>
      </w:r>
      <w:r>
        <w:t>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9" w:firstLine="707"/>
        <w:jc w:val="left"/>
        <w:rPr>
          <w:rFonts w:ascii="Symbol" w:hAnsi="Symbol"/>
        </w:rPr>
      </w:pPr>
      <w:r>
        <w:t>интерес к практическому изучению профессий и труда различного рода, в том числе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70" w:firstLine="707"/>
        <w:jc w:val="left"/>
        <w:rPr>
          <w:rFonts w:ascii="Symbol" w:hAnsi="Symbol"/>
        </w:rPr>
      </w:pPr>
      <w:r>
        <w:t>осознание важности обучения на протяжении всей жизни для успешной профессио-</w:t>
      </w:r>
      <w:r>
        <w:rPr>
          <w:spacing w:val="-52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необходимых умений для этого;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готовность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0" w:firstLine="707"/>
        <w:jc w:val="left"/>
        <w:rPr>
          <w:rFonts w:ascii="Symbol" w:hAnsi="Symbol"/>
        </w:rPr>
      </w:pPr>
      <w:r>
        <w:t>осознанный выбор и построение индивидуальной траектории образования и жизненных</w:t>
      </w:r>
      <w:r>
        <w:rPr>
          <w:spacing w:val="-5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укрепление ответственного отношения к учѐбе, способности применять меры и средства</w:t>
      </w:r>
      <w:r>
        <w:rPr>
          <w:spacing w:val="-52"/>
        </w:rPr>
        <w:t xml:space="preserve"> </w:t>
      </w:r>
      <w:r>
        <w:t>индивидуальной защиты, приѐмы рационального и безопасного поведения в опасных и чрезвы-</w:t>
      </w:r>
      <w:r>
        <w:rPr>
          <w:spacing w:val="1"/>
        </w:rPr>
        <w:t xml:space="preserve"> </w:t>
      </w:r>
      <w:r>
        <w:t>чайных</w:t>
      </w:r>
      <w:r>
        <w:rPr>
          <w:spacing w:val="-1"/>
        </w:rPr>
        <w:t xml:space="preserve"> </w:t>
      </w:r>
      <w:r>
        <w:t>ситуациях;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022" w:firstLine="707"/>
        <w:jc w:val="left"/>
        <w:rPr>
          <w:rFonts w:ascii="Symbol" w:hAnsi="Symbol"/>
        </w:rPr>
      </w:pPr>
      <w:r>
        <w:t>овладение умениями оказывать первую помощь пострадавшим при потере 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-52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предупреждения</w:t>
      </w:r>
      <w:r>
        <w:rPr>
          <w:spacing w:val="-9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ситуаций во время пребывания в различных средах (в помещении, на улице, на природе, в обще-</w:t>
      </w:r>
      <w:r>
        <w:rPr>
          <w:spacing w:val="1"/>
        </w:rPr>
        <w:t xml:space="preserve"> </w:t>
      </w:r>
      <w:r>
        <w:t>ственных местах и на массовых мероприятиях, при коммуникации, при воздействии рисков куль-</w:t>
      </w:r>
      <w:r>
        <w:rPr>
          <w:spacing w:val="1"/>
        </w:rPr>
        <w:t xml:space="preserve"> </w:t>
      </w:r>
      <w:r>
        <w:t>турной</w:t>
      </w:r>
      <w:r>
        <w:rPr>
          <w:spacing w:val="-1"/>
        </w:rPr>
        <w:t xml:space="preserve"> </w:t>
      </w:r>
      <w:r>
        <w:t>среды);</w:t>
      </w:r>
    </w:p>
    <w:p w:rsidR="00563A7A" w:rsidRDefault="002A7DFB">
      <w:pPr>
        <w:pStyle w:val="a4"/>
        <w:numPr>
          <w:ilvl w:val="0"/>
          <w:numId w:val="200"/>
        </w:numPr>
        <w:tabs>
          <w:tab w:val="left" w:pos="1770"/>
        </w:tabs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1" w:firstLine="707"/>
        <w:rPr>
          <w:rFonts w:ascii="Symbol" w:hAnsi="Symbol"/>
        </w:rPr>
      </w:pPr>
      <w:r>
        <w:t>ориентация на применение знаний из социальных и естественных наук для решения за-</w:t>
      </w:r>
      <w:r>
        <w:rPr>
          <w:spacing w:val="-52"/>
        </w:rPr>
        <w:t xml:space="preserve"> </w:t>
      </w:r>
      <w:r>
        <w:t>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80" w:firstLine="707"/>
        <w:rPr>
          <w:rFonts w:ascii="Symbol" w:hAnsi="Symbol"/>
        </w:rPr>
      </w:pPr>
      <w:r>
        <w:t>повышение уровня экологической культуры, осознание глобального характера эколо-</w:t>
      </w:r>
      <w:r>
        <w:rPr>
          <w:spacing w:val="-52"/>
        </w:rPr>
        <w:t xml:space="preserve"> </w:t>
      </w:r>
      <w:r>
        <w:t>гических проблем и путей их решения; активное неприятие действий, приносящих вред окружа-</w:t>
      </w:r>
      <w:r>
        <w:rPr>
          <w:spacing w:val="-52"/>
        </w:rPr>
        <w:t xml:space="preserve"> </w:t>
      </w:r>
      <w:r>
        <w:t>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освоение основ экологической культуры, методов проектирования собственной без-</w:t>
      </w:r>
      <w:r>
        <w:rPr>
          <w:spacing w:val="1"/>
        </w:rPr>
        <w:t xml:space="preserve"> </w:t>
      </w:r>
      <w:r>
        <w:t>опасной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учѐтом</w:t>
      </w:r>
      <w:r>
        <w:rPr>
          <w:spacing w:val="-7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техногенных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рисков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52"/>
        </w:rPr>
        <w:t xml:space="preserve"> </w:t>
      </w:r>
      <w:r>
        <w:t>проживания.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ind w:right="819"/>
      </w:pPr>
      <w:r>
        <w:t>В результате изучения ОБЗР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познавательные универсальные учебные действия, коммуникативные уни-</w:t>
      </w:r>
      <w:r>
        <w:rPr>
          <w:spacing w:val="1"/>
        </w:rPr>
        <w:t xml:space="preserve"> </w:t>
      </w:r>
      <w:r>
        <w:t>версальные учебные действия, регулятивные универсальные учебные действия, совместная дея-</w:t>
      </w:r>
      <w:r>
        <w:rPr>
          <w:spacing w:val="1"/>
        </w:rPr>
        <w:t xml:space="preserve"> </w:t>
      </w:r>
      <w:r>
        <w:t>тельность.</w:t>
      </w:r>
    </w:p>
    <w:p w:rsidR="00563A7A" w:rsidRDefault="002A7DFB">
      <w:pPr>
        <w:pStyle w:val="7"/>
        <w:spacing w:before="5" w:line="250" w:lineRule="exac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563A7A" w:rsidRDefault="002A7DFB">
      <w:pPr>
        <w:pStyle w:val="a3"/>
        <w:spacing w:line="249" w:lineRule="exact"/>
        <w:ind w:left="153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369" w:firstLine="707"/>
        <w:jc w:val="left"/>
        <w:rPr>
          <w:rFonts w:ascii="Symbol" w:hAnsi="Symbol"/>
        </w:rPr>
      </w:pPr>
      <w:r>
        <w:t>устанавливать существенный признак классификации, основания для обобщения и</w:t>
      </w:r>
      <w:r>
        <w:rPr>
          <w:spacing w:val="-5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5" w:firstLine="707"/>
        <w:jc w:val="left"/>
        <w:rPr>
          <w:rFonts w:ascii="Symbol" w:hAnsi="Symbol"/>
        </w:rPr>
      </w:pPr>
      <w:r>
        <w:t>с учѐтом предложенной задачи выявлять закономерности и противоречия в рассматри-</w:t>
      </w:r>
      <w:r>
        <w:rPr>
          <w:spacing w:val="-52"/>
        </w:rPr>
        <w:t xml:space="preserve"> </w:t>
      </w:r>
      <w:r>
        <w:t>ваемых</w:t>
      </w:r>
      <w:r>
        <w:rPr>
          <w:spacing w:val="-4"/>
        </w:rPr>
        <w:t xml:space="preserve"> </w:t>
      </w:r>
      <w:r>
        <w:t>фактах, данных и</w:t>
      </w:r>
      <w:r>
        <w:rPr>
          <w:spacing w:val="-3"/>
        </w:rPr>
        <w:t xml:space="preserve"> </w:t>
      </w:r>
      <w:r>
        <w:t>наблюдениях;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за-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дачи;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99"/>
        </w:numPr>
        <w:tabs>
          <w:tab w:val="left" w:pos="453"/>
        </w:tabs>
        <w:spacing w:line="269" w:lineRule="exact"/>
        <w:ind w:hanging="287"/>
        <w:jc w:val="left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0"/>
          <w:numId w:val="199"/>
        </w:numPr>
        <w:tabs>
          <w:tab w:val="left" w:pos="453"/>
        </w:tabs>
        <w:spacing w:line="269" w:lineRule="exact"/>
        <w:ind w:hanging="287"/>
        <w:jc w:val="left"/>
      </w:pP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дедуктивных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индуктивных</w:t>
      </w:r>
      <w:r>
        <w:rPr>
          <w:spacing w:val="-3"/>
        </w:rPr>
        <w:t xml:space="preserve"> </w:t>
      </w:r>
      <w:r>
        <w:t>умозаключений,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4" w:space="40"/>
            <w:col w:w="9646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76" w:firstLine="707"/>
        <w:jc w:val="left"/>
      </w:pP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86" w:firstLine="707"/>
        <w:jc w:val="left"/>
      </w:pPr>
      <w:r>
        <w:t>формулировать проблемные вопросы, отражающие несоответствие между рассматри-</w:t>
      </w:r>
      <w:r>
        <w:rPr>
          <w:spacing w:val="-52"/>
        </w:rPr>
        <w:t xml:space="preserve"> </w:t>
      </w:r>
      <w:r>
        <w:t>ваемым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06" w:firstLine="707"/>
        <w:jc w:val="left"/>
      </w:pPr>
      <w:r>
        <w:t>обобщать, анализировать и оценивать получаемую информацию, выдвигать 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172" w:firstLine="707"/>
        <w:jc w:val="left"/>
      </w:pPr>
      <w:r>
        <w:t>проводить (принимать участие) небольшое самостоятельное исследование заданного</w:t>
      </w:r>
      <w:r>
        <w:rPr>
          <w:spacing w:val="-5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(явления), 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5" w:firstLine="707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4" w:firstLine="707"/>
        <w:jc w:val="left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before="101"/>
        <w:ind w:right="959" w:firstLine="707"/>
        <w:jc w:val="left"/>
      </w:pPr>
      <w:r>
        <w:t>выбирать, анализировать, систематизировать и интерпретировать информацию различ-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before="1"/>
        <w:ind w:right="831" w:firstLine="707"/>
        <w:jc w:val="left"/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58" w:firstLine="707"/>
        <w:jc w:val="left"/>
      </w:pPr>
      <w:r>
        <w:t>самостоятельно выбирать оптимальную форму представления информации и 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 комбина-</w:t>
      </w:r>
      <w:r>
        <w:rPr>
          <w:spacing w:val="-52"/>
        </w:rPr>
        <w:t xml:space="preserve"> </w:t>
      </w:r>
      <w:r>
        <w:t>циями;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61" w:firstLine="707"/>
        <w:jc w:val="left"/>
      </w:pPr>
      <w:r>
        <w:t>оценивать надѐжность информации по критериям, предложенным педагогическим ра-</w:t>
      </w:r>
      <w:r>
        <w:rPr>
          <w:spacing w:val="-52"/>
        </w:rPr>
        <w:t xml:space="preserve"> </w:t>
      </w:r>
      <w:r>
        <w:t>ботником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 самостоятельно;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7" w:lineRule="exact"/>
        <w:ind w:left="1815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36" w:firstLine="707"/>
        <w:jc w:val="left"/>
      </w:pPr>
      <w:r>
        <w:t>овладение системой универсальных познавательных действий обеспечивает сформиро-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7"/>
        <w:spacing w:before="5" w:line="250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Общение: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4" w:firstLine="707"/>
        <w:jc w:val="left"/>
      </w:pPr>
      <w:r>
        <w:t>уверенно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52"/>
        </w:rPr>
        <w:t xml:space="preserve"> </w:t>
      </w:r>
      <w:r>
        <w:t>в соответствии с форматом и целями общения, определять предпосылки возникновения кон-</w:t>
      </w:r>
      <w:r>
        <w:rPr>
          <w:spacing w:val="1"/>
        </w:rPr>
        <w:t xml:space="preserve"> </w:t>
      </w:r>
      <w:r>
        <w:t>фликтных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 общение для</w:t>
      </w:r>
      <w:r>
        <w:rPr>
          <w:spacing w:val="-1"/>
        </w:rPr>
        <w:t xml:space="preserve"> </w:t>
      </w:r>
      <w:r>
        <w:t>их смягчения;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00" w:firstLine="707"/>
        <w:jc w:val="left"/>
      </w:pPr>
      <w:r>
        <w:t>распознавать невербальные средства общения, понимать значение социальных знаков и</w:t>
      </w:r>
      <w:r>
        <w:rPr>
          <w:spacing w:val="-5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 людей,</w:t>
      </w:r>
      <w:r>
        <w:rPr>
          <w:spacing w:val="-4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79" w:firstLine="707"/>
        <w:jc w:val="left"/>
      </w:pPr>
      <w:r>
        <w:t>сопоставлять свои суждения с суждениями других участников диалога, обнаруживать</w:t>
      </w:r>
      <w:r>
        <w:rPr>
          <w:spacing w:val="-5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181" w:firstLine="707"/>
        <w:jc w:val="left"/>
      </w:pPr>
      <w:r>
        <w:t>в ходе общения задавать вопросы и выдавать ответы по существу решаемой 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4" w:firstLine="707"/>
        <w:jc w:val="left"/>
      </w:pPr>
      <w:r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целесообразный</w:t>
      </w:r>
      <w:r>
        <w:rPr>
          <w:spacing w:val="-11"/>
        </w:rPr>
        <w:t xml:space="preserve"> </w:t>
      </w:r>
      <w:r>
        <w:t>формат</w:t>
      </w:r>
      <w:r>
        <w:rPr>
          <w:spacing w:val="-10"/>
        </w:rPr>
        <w:t xml:space="preserve"> </w:t>
      </w:r>
      <w:r>
        <w:t>выступления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готовить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презентационные</w:t>
      </w:r>
      <w:r>
        <w:rPr>
          <w:spacing w:val="-7"/>
        </w:rPr>
        <w:t xml:space="preserve"> </w:t>
      </w:r>
      <w:r>
        <w:t>материалы.</w:t>
      </w:r>
    </w:p>
    <w:p w:rsidR="00563A7A" w:rsidRDefault="002A7DFB">
      <w:pPr>
        <w:pStyle w:val="7"/>
        <w:spacing w:before="3" w:line="250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выявлять</w:t>
      </w:r>
      <w:r>
        <w:rPr>
          <w:spacing w:val="-6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3" w:firstLine="707"/>
        <w:jc w:val="left"/>
      </w:pPr>
      <w:r>
        <w:t>аргументированно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решений,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составлять алгоритм (часть алгоритма) и выбирать способ решения учебной задачи с учѐтом соб-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имеющихся ресурсов;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94" w:firstLine="707"/>
        <w:jc w:val="left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 корректировать предложенный алгоритм, брать ответственность за принятое ре-</w:t>
      </w:r>
      <w:r>
        <w:rPr>
          <w:spacing w:val="-52"/>
        </w:rPr>
        <w:t xml:space="preserve"> </w:t>
      </w:r>
      <w:r>
        <w:t>шение.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Самоконтроль,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45" w:firstLine="707"/>
        <w:jc w:val="left"/>
      </w:pPr>
      <w:r>
        <w:t>давать оценку ситуации, предвидеть трудности, которые могут возникнуть при 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 вносить</w:t>
      </w:r>
      <w:r>
        <w:rPr>
          <w:spacing w:val="-1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деятельность на основе</w:t>
      </w:r>
      <w:r>
        <w:rPr>
          <w:spacing w:val="-3"/>
        </w:rPr>
        <w:t xml:space="preserve"> </w:t>
      </w:r>
      <w:r>
        <w:t>новых обстоятельств;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432" w:firstLine="707"/>
        <w:jc w:val="left"/>
      </w:pPr>
      <w:r>
        <w:t>объяснять причины достижения (недостижения) результатов деятельности, давать</w:t>
      </w:r>
      <w:r>
        <w:rPr>
          <w:spacing w:val="-5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приобретѐнному</w:t>
      </w:r>
      <w:r>
        <w:rPr>
          <w:spacing w:val="-4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5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7" w:lineRule="exact"/>
        <w:ind w:left="181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6" w:firstLine="707"/>
        <w:jc w:val="left"/>
      </w:pP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поддаваться</w:t>
      </w:r>
      <w:r>
        <w:rPr>
          <w:spacing w:val="-5"/>
        </w:rPr>
        <w:t xml:space="preserve"> </w:t>
      </w:r>
      <w:r>
        <w:t>эмоциям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 причины;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5" w:firstLine="707"/>
        <w:jc w:val="left"/>
      </w:pPr>
      <w:r>
        <w:t>ставить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намерения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201" w:firstLine="707"/>
        <w:jc w:val="left"/>
      </w:pPr>
      <w:r>
        <w:t>осознанно относиться к другому человеку, его мнению, признавать право на ошибку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left="1530" w:right="841" w:firstLine="0"/>
        <w:jc w:val="left"/>
      </w:pPr>
      <w:r>
        <w:t>быть открытым себе и другим людям, осознавать невозможность контроля всего вокруг.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61" w:firstLine="707"/>
        <w:jc w:val="left"/>
      </w:pPr>
      <w:r>
        <w:t>понимать и использовать преимущества командной и индивидуальной работы при ре-</w:t>
      </w:r>
      <w:r>
        <w:rPr>
          <w:spacing w:val="-52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 задачи;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25" w:firstLine="707"/>
        <w:jc w:val="left"/>
      </w:pPr>
      <w:r>
        <w:rPr>
          <w:spacing w:val="-1"/>
        </w:rPr>
        <w:t>планировать</w:t>
      </w:r>
      <w:r>
        <w:rPr>
          <w:spacing w:val="-11"/>
        </w:rPr>
        <w:t xml:space="preserve"> </w:t>
      </w:r>
      <w:r>
        <w:t>организацию</w:t>
      </w:r>
      <w:r>
        <w:rPr>
          <w:spacing w:val="-12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(распределять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роль, 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подчиняться, выделять</w:t>
      </w:r>
      <w:r>
        <w:rPr>
          <w:spacing w:val="-1"/>
        </w:rPr>
        <w:t xml:space="preserve"> </w:t>
      </w:r>
      <w:r>
        <w:t>общую точку</w:t>
      </w:r>
      <w:r>
        <w:rPr>
          <w:spacing w:val="-4"/>
        </w:rPr>
        <w:t xml:space="preserve"> </w:t>
      </w:r>
      <w:r>
        <w:t>зрения, 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before="101"/>
        <w:ind w:right="1234" w:firstLine="707"/>
        <w:jc w:val="left"/>
      </w:pPr>
      <w:r>
        <w:t>определять свои действия и действия партнѐра, которые помогали или затрудняли</w:t>
      </w:r>
      <w:r>
        <w:rPr>
          <w:spacing w:val="1"/>
        </w:rPr>
        <w:t xml:space="preserve"> </w:t>
      </w:r>
      <w:r>
        <w:t>нахождение общего решения, оценивать качество своего вклада в общий продукт по заданным</w:t>
      </w:r>
      <w:r>
        <w:rPr>
          <w:spacing w:val="-52"/>
        </w:rPr>
        <w:t xml:space="preserve"> </w:t>
      </w:r>
      <w:r>
        <w:t>участниками группы критериям,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 перед</w:t>
      </w:r>
      <w:r>
        <w:rPr>
          <w:spacing w:val="-2"/>
        </w:rPr>
        <w:t xml:space="preserve"> </w:t>
      </w:r>
      <w:r>
        <w:t>группой.</w:t>
      </w:r>
    </w:p>
    <w:p w:rsidR="00563A7A" w:rsidRDefault="002A7DFB">
      <w:pPr>
        <w:pStyle w:val="7"/>
        <w:spacing w:before="2" w:line="252" w:lineRule="exact"/>
        <w:rPr>
          <w:b w:val="0"/>
        </w:rPr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ind w:right="827"/>
      </w:pPr>
      <w:r>
        <w:t>Предметные результаты характеризуют сформированность у обучающихся основ культуры</w:t>
      </w:r>
      <w:r>
        <w:rPr>
          <w:spacing w:val="-52"/>
        </w:rPr>
        <w:t xml:space="preserve"> </w:t>
      </w:r>
      <w:r>
        <w:t>безопасности и защиты Родины и проявляются в способности построения и следования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ind w:right="819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 комплексной безопасности личности, общества и государства, военной подготовки, инди-</w:t>
      </w:r>
      <w:r>
        <w:rPr>
          <w:spacing w:val="1"/>
        </w:rPr>
        <w:t xml:space="preserve"> </w:t>
      </w:r>
      <w:r>
        <w:t>видуальной системы здорового образа жизни, антиэкстремистского мышления и антитеррористи-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ОБЗР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97"/>
        </w:tabs>
        <w:ind w:right="820" w:firstLine="707"/>
        <w:jc w:val="both"/>
      </w:pPr>
      <w:r>
        <w:t>сформированность представлений о значении безопасного и устойчивого развития для</w:t>
      </w:r>
      <w:r>
        <w:rPr>
          <w:spacing w:val="1"/>
        </w:rPr>
        <w:t xml:space="preserve"> </w:t>
      </w:r>
      <w:r>
        <w:t>государства, общества, личности; фундаментальных ценностях и принципах, формирующих ос-</w:t>
      </w:r>
      <w:r>
        <w:rPr>
          <w:spacing w:val="1"/>
        </w:rPr>
        <w:t xml:space="preserve"> </w:t>
      </w:r>
      <w:r>
        <w:t>новы российского общества, безопасности страны, закрепленных в Конституции Российской Фе-</w:t>
      </w:r>
      <w:r>
        <w:rPr>
          <w:spacing w:val="1"/>
        </w:rPr>
        <w:t xml:space="preserve"> </w:t>
      </w:r>
      <w:r>
        <w:t>дерации, правовых основах обеспечения национальной безопасности, угрозах мирного и военного</w:t>
      </w:r>
      <w:r>
        <w:rPr>
          <w:spacing w:val="1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816"/>
        </w:tabs>
        <w:ind w:right="822" w:firstLine="707"/>
        <w:jc w:val="both"/>
      </w:pPr>
      <w:r>
        <w:t>освоение знаний о мероприятиях по защите населения при чрезвычайных ситуациях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угрозы;</w:t>
      </w:r>
      <w:r>
        <w:rPr>
          <w:spacing w:val="1"/>
        </w:rPr>
        <w:t xml:space="preserve"> </w:t>
      </w:r>
      <w:r>
        <w:t>формирование представлений о роли гражданской обороны и ее истории; знание порядка действий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сигнале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порядке их применения;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94"/>
        </w:tabs>
        <w:ind w:right="820" w:firstLine="707"/>
        <w:jc w:val="both"/>
      </w:pPr>
      <w:r>
        <w:t>сформированность чувства гордости за свою Родину, ответственного отношения к вы-</w:t>
      </w:r>
      <w:r>
        <w:rPr>
          <w:spacing w:val="1"/>
        </w:rPr>
        <w:t xml:space="preserve"> </w:t>
      </w:r>
      <w:r>
        <w:t>полнению конституционного долга – защите Отечества; овладение знаниями об истории возник-</w:t>
      </w:r>
      <w:r>
        <w:rPr>
          <w:spacing w:val="1"/>
        </w:rPr>
        <w:t xml:space="preserve"> </w:t>
      </w:r>
      <w:r>
        <w:t>новения и развития военной организации государства, функции и задачи современных Воору-</w:t>
      </w:r>
      <w:r>
        <w:rPr>
          <w:spacing w:val="1"/>
        </w:rPr>
        <w:t xml:space="preserve"> </w:t>
      </w:r>
      <w:r>
        <w:rPr>
          <w:spacing w:val="-1"/>
        </w:rPr>
        <w:t>женных</w:t>
      </w:r>
      <w:r>
        <w:rPr>
          <w:spacing w:val="-13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добровольной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к военной</w:t>
      </w:r>
      <w:r>
        <w:rPr>
          <w:spacing w:val="-2"/>
        </w:rPr>
        <w:t xml:space="preserve"> </w:t>
      </w:r>
      <w:r>
        <w:t>службе;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87"/>
        </w:tabs>
        <w:spacing w:before="2"/>
        <w:ind w:right="827" w:firstLine="707"/>
        <w:jc w:val="both"/>
      </w:pPr>
      <w:r>
        <w:t>сформированность представлений о назначении, боевых свойствах и общем устройстве</w:t>
      </w:r>
      <w:r>
        <w:rPr>
          <w:spacing w:val="1"/>
        </w:rPr>
        <w:t xml:space="preserve"> </w:t>
      </w:r>
      <w:r>
        <w:t>стрелкового</w:t>
      </w:r>
      <w:r>
        <w:rPr>
          <w:spacing w:val="-1"/>
        </w:rPr>
        <w:t xml:space="preserve"> </w:t>
      </w:r>
      <w:r>
        <w:t>оружия;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92"/>
        </w:tabs>
        <w:ind w:right="821" w:firstLine="707"/>
        <w:jc w:val="both"/>
      </w:pPr>
      <w:r>
        <w:t>овладение основными положениями общевоинских уставов Вооруженных Сил Россий-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воинской службы;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63"/>
        </w:tabs>
        <w:ind w:left="1762" w:hanging="233"/>
        <w:jc w:val="both"/>
      </w:pPr>
      <w:r>
        <w:rPr>
          <w:spacing w:val="-1"/>
        </w:rPr>
        <w:t>сформированность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жизнедеятельности,</w:t>
      </w:r>
      <w:r>
        <w:rPr>
          <w:spacing w:val="-10"/>
        </w:rPr>
        <w:t xml:space="preserve"> </w:t>
      </w:r>
      <w:r>
        <w:t>понятиях</w:t>
      </w:r>
    </w:p>
    <w:p w:rsidR="00563A7A" w:rsidRDefault="002A7DFB">
      <w:pPr>
        <w:pStyle w:val="a3"/>
        <w:spacing w:before="1"/>
        <w:ind w:right="821" w:firstLine="0"/>
      </w:pPr>
      <w:r>
        <w:t>«опасность», «безопасность», «риск», знание универсальных правил безопасного поведения, го-</w:t>
      </w:r>
      <w:r>
        <w:rPr>
          <w:spacing w:val="1"/>
        </w:rPr>
        <w:t xml:space="preserve"> </w:t>
      </w:r>
      <w:r>
        <w:t>товность применять их на практике, используя освоенные знания и умения, освоение основ про-</w:t>
      </w:r>
      <w:r>
        <w:rPr>
          <w:spacing w:val="1"/>
        </w:rPr>
        <w:t xml:space="preserve"> </w:t>
      </w:r>
      <w:r>
        <w:t>ектирования собственной безопасной жизнедеятельности с учетом природных, техногенных и со-</w:t>
      </w:r>
      <w:r>
        <w:rPr>
          <w:spacing w:val="1"/>
        </w:rPr>
        <w:t xml:space="preserve"> </w:t>
      </w:r>
      <w:r>
        <w:t>циальных</w:t>
      </w:r>
      <w:r>
        <w:rPr>
          <w:spacing w:val="-1"/>
        </w:rPr>
        <w:t xml:space="preserve"> </w:t>
      </w:r>
      <w:r>
        <w:t>рисков;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94"/>
        </w:tabs>
        <w:ind w:right="825" w:firstLine="707"/>
        <w:jc w:val="both"/>
      </w:pPr>
      <w:r>
        <w:t>знание правил дорожного движения, пожарной безопасности, безопасного поведения в</w:t>
      </w:r>
      <w:r>
        <w:rPr>
          <w:spacing w:val="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 на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770"/>
        </w:tabs>
        <w:ind w:right="824" w:firstLine="707"/>
        <w:jc w:val="both"/>
      </w:pPr>
      <w:r>
        <w:t>сформированность представлений о порядке действий при возникновении чрезвычайных</w:t>
      </w:r>
      <w:r>
        <w:rPr>
          <w:spacing w:val="-52"/>
        </w:rPr>
        <w:t xml:space="preserve"> </w:t>
      </w:r>
      <w:r>
        <w:t>ситуаций в быту, транспорте, в общественных местах, на природе; умение оценивать и прогнози-</w:t>
      </w:r>
      <w:r>
        <w:rPr>
          <w:spacing w:val="1"/>
        </w:rPr>
        <w:t xml:space="preserve"> </w:t>
      </w:r>
      <w:r>
        <w:t>ровать неблагоприятные факторы обстановки и принимать обоснованные решения 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801"/>
        </w:tabs>
        <w:ind w:right="818" w:firstLine="707"/>
        <w:jc w:val="both"/>
      </w:pPr>
      <w:r>
        <w:t>освоение основ медицинских знаний и владение умениями оказывать первую 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-52"/>
        </w:rPr>
        <w:t xml:space="preserve"> </w:t>
      </w:r>
      <w:r>
        <w:t>инородных тел в верхние дыхательные пути, травмах различных областей тела, ожогах, отморо-</w:t>
      </w:r>
      <w:r>
        <w:rPr>
          <w:spacing w:val="1"/>
        </w:rPr>
        <w:t xml:space="preserve"> </w:t>
      </w:r>
      <w:r>
        <w:t>жениях, отравлениях; сформированность социально ответственного отношения к ведению здоро-</w:t>
      </w:r>
      <w:r>
        <w:rPr>
          <w:spacing w:val="1"/>
        </w:rPr>
        <w:t xml:space="preserve"> </w:t>
      </w:r>
      <w:r>
        <w:t>вого образа жизни, исключающего употребление наркотиков, алкоголя, курения и нанесения иного</w:t>
      </w:r>
      <w:r>
        <w:rPr>
          <w:spacing w:val="-5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здоровью и здоровью окружающих;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98"/>
        </w:numPr>
        <w:tabs>
          <w:tab w:val="left" w:pos="1897"/>
        </w:tabs>
        <w:spacing w:before="92"/>
        <w:ind w:right="823" w:firstLine="707"/>
        <w:jc w:val="both"/>
      </w:pPr>
      <w:r>
        <w:t>сформированность представлений о правилах безопасного поведения в социуме, овла-</w:t>
      </w:r>
      <w:r>
        <w:rPr>
          <w:spacing w:val="1"/>
        </w:rPr>
        <w:t xml:space="preserve"> </w:t>
      </w:r>
      <w:r>
        <w:t>дение знаниями об опасных проявлениях конфликтов, манипулятивном поведении, умения распо-</w:t>
      </w:r>
      <w:r>
        <w:rPr>
          <w:spacing w:val="1"/>
        </w:rPr>
        <w:t xml:space="preserve"> </w:t>
      </w:r>
      <w:r>
        <w:t>знавать</w:t>
      </w:r>
      <w:r>
        <w:rPr>
          <w:spacing w:val="-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противодействовать;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964"/>
        </w:tabs>
        <w:spacing w:before="2"/>
        <w:ind w:right="82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угрозах,</w:t>
      </w:r>
      <w:r>
        <w:rPr>
          <w:spacing w:val="1"/>
        </w:rPr>
        <w:t xml:space="preserve"> </w:t>
      </w:r>
      <w:r>
        <w:t>опасных явлениях в Интернете, знания о правилах безопасного поведения в 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готовность применять их на практике;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909"/>
        </w:tabs>
        <w:ind w:right="823" w:firstLine="707"/>
        <w:jc w:val="both"/>
      </w:pPr>
      <w:r>
        <w:t>освоение знаний об основах общественно-государственной системы 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структивную, экстремистскую и террористическую деятельность, умение распознавать опасности</w:t>
      </w:r>
      <w:r>
        <w:rPr>
          <w:spacing w:val="1"/>
        </w:rPr>
        <w:t xml:space="preserve"> </w:t>
      </w:r>
      <w:r>
        <w:t>вовлечения;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угрозе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террористического</w:t>
      </w:r>
      <w:r>
        <w:rPr>
          <w:spacing w:val="-9"/>
        </w:rPr>
        <w:t xml:space="preserve"> </w:t>
      </w:r>
      <w:r>
        <w:t>акта;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888"/>
        </w:tabs>
        <w:spacing w:line="242" w:lineRule="auto"/>
        <w:ind w:right="829" w:firstLine="707"/>
        <w:jc w:val="both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:rsidR="00563A7A" w:rsidRDefault="002A7DFB">
      <w:pPr>
        <w:pStyle w:val="a4"/>
        <w:numPr>
          <w:ilvl w:val="0"/>
          <w:numId w:val="198"/>
        </w:numPr>
        <w:tabs>
          <w:tab w:val="left" w:pos="1924"/>
        </w:tabs>
        <w:ind w:right="818" w:firstLine="707"/>
        <w:jc w:val="both"/>
      </w:pPr>
      <w:r>
        <w:t>понимание роли государства в обеспечении государственной и международной без-</w:t>
      </w:r>
      <w:r>
        <w:rPr>
          <w:spacing w:val="1"/>
        </w:rPr>
        <w:t xml:space="preserve"> </w:t>
      </w:r>
      <w:r>
        <w:t>опасности, обороны, в противодействии основным вызовам современности: терроризму, экстре-</w:t>
      </w:r>
      <w:r>
        <w:rPr>
          <w:spacing w:val="1"/>
        </w:rPr>
        <w:t xml:space="preserve"> </w:t>
      </w:r>
      <w:r>
        <w:t>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 наркотических</w:t>
      </w:r>
      <w:r>
        <w:rPr>
          <w:spacing w:val="-1"/>
        </w:rPr>
        <w:t xml:space="preserve"> </w:t>
      </w:r>
      <w:r>
        <w:t>средств.</w:t>
      </w:r>
    </w:p>
    <w:p w:rsidR="00563A7A" w:rsidRDefault="002A7DFB">
      <w:pPr>
        <w:pStyle w:val="a3"/>
        <w:ind w:right="820"/>
      </w:pPr>
      <w:r>
        <w:t>Достижение результатов освоения программы ОБЗР обеспечивается посредством включе-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ОБЗР:</w:t>
      </w:r>
    </w:p>
    <w:p w:rsidR="00563A7A" w:rsidRDefault="002A7DFB">
      <w:pPr>
        <w:pStyle w:val="8"/>
        <w:spacing w:line="237" w:lineRule="auto"/>
        <w:ind w:left="822" w:right="826" w:firstLine="707"/>
        <w:jc w:val="both"/>
        <w:rPr>
          <w:b w:val="0"/>
          <w:i w:val="0"/>
        </w:rPr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модулю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«Безопасное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устойчивое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личности,</w:t>
      </w:r>
      <w:r>
        <w:rPr>
          <w:spacing w:val="-5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6" w:lineRule="exact"/>
        <w:ind w:left="1815"/>
        <w:jc w:val="left"/>
      </w:pP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89" w:firstLine="707"/>
        <w:jc w:val="left"/>
      </w:pPr>
      <w:r>
        <w:t>раскрывать содержание статей 2, 4, 20, 41, 42, 58, 59 Конституции Российской Федера-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пояснять их значение для личности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307" w:firstLine="707"/>
        <w:jc w:val="left"/>
      </w:pPr>
      <w:r>
        <w:t>объяснять значение Стратегии национальной безопасности Российской Федерации,</w:t>
      </w:r>
      <w:r>
        <w:rPr>
          <w:spacing w:val="-5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Указом</w:t>
      </w:r>
      <w:r>
        <w:rPr>
          <w:spacing w:val="-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июля 2021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400;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886" w:firstLine="707"/>
        <w:jc w:val="left"/>
      </w:pPr>
      <w:r>
        <w:t>раскрывать понятия «национальные интересы» и «угрозы национальной безопасности»,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76" w:firstLine="707"/>
        <w:jc w:val="left"/>
      </w:pPr>
      <w:r>
        <w:t>раскрывать классификацию чрезвычайных ситуаций по масштабам и источникам воз-</w:t>
      </w:r>
      <w:r>
        <w:rPr>
          <w:spacing w:val="-52"/>
        </w:rPr>
        <w:t xml:space="preserve"> </w:t>
      </w:r>
      <w:r>
        <w:t>никновения,</w:t>
      </w:r>
      <w:r>
        <w:rPr>
          <w:spacing w:val="-1"/>
        </w:rPr>
        <w:t xml:space="preserve"> </w:t>
      </w:r>
      <w:r>
        <w:t>приводить примеры;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left="1815"/>
        <w:jc w:val="left"/>
      </w:pPr>
      <w:r>
        <w:t>раскрывать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циях;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99"/>
        </w:numPr>
        <w:tabs>
          <w:tab w:val="left" w:pos="446"/>
        </w:tabs>
        <w:ind w:left="445"/>
        <w:jc w:val="left"/>
      </w:pPr>
      <w:r>
        <w:t>перечислять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30" w:space="40"/>
            <w:col w:w="9640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гражданской</w:t>
      </w:r>
      <w:r>
        <w:rPr>
          <w:spacing w:val="-2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угрозах</w:t>
      </w:r>
      <w:r>
        <w:rPr>
          <w:spacing w:val="-1"/>
        </w:rPr>
        <w:t xml:space="preserve"> </w:t>
      </w:r>
      <w:r>
        <w:t>военного</w:t>
      </w:r>
      <w:r>
        <w:rPr>
          <w:spacing w:val="-5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07" w:firstLine="707"/>
        <w:jc w:val="left"/>
      </w:pPr>
      <w:r>
        <w:t>выработать навыки безопасных действий при получении сигнала «Внимание всем!»;</w:t>
      </w:r>
      <w:r>
        <w:rPr>
          <w:spacing w:val="1"/>
        </w:rPr>
        <w:t xml:space="preserve"> </w:t>
      </w:r>
      <w:r>
        <w:t>изучить средства индивидуальной и коллективной защиты населения, вырабатывать навыки поль-</w:t>
      </w:r>
      <w:r>
        <w:rPr>
          <w:spacing w:val="-52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Вооружѐнных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46" w:firstLine="707"/>
        <w:jc w:val="left"/>
      </w:pPr>
      <w:r>
        <w:t>приводить примеры применения Вооружѐнных Сил Российской Федерации в борьбе с</w:t>
      </w:r>
      <w:r>
        <w:rPr>
          <w:spacing w:val="-52"/>
        </w:rPr>
        <w:t xml:space="preserve"> </w:t>
      </w:r>
      <w:r>
        <w:t>неонацизмом</w:t>
      </w:r>
      <w:r>
        <w:rPr>
          <w:spacing w:val="-2"/>
        </w:rPr>
        <w:t xml:space="preserve"> </w:t>
      </w:r>
      <w:r>
        <w:t>и международным терроризмом;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раскрывать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«воинская</w:t>
      </w:r>
      <w:r>
        <w:rPr>
          <w:spacing w:val="-4"/>
        </w:rPr>
        <w:t xml:space="preserve"> </w:t>
      </w:r>
      <w:r>
        <w:t>обязанность»,</w:t>
      </w:r>
      <w:r>
        <w:rPr>
          <w:spacing w:val="-2"/>
        </w:rPr>
        <w:t xml:space="preserve"> </w:t>
      </w:r>
      <w:r>
        <w:t>«военная</w:t>
      </w:r>
      <w:r>
        <w:rPr>
          <w:spacing w:val="-4"/>
        </w:rPr>
        <w:t xml:space="preserve"> </w:t>
      </w:r>
      <w:r>
        <w:t>служба»;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раскрывать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армии.</w:t>
      </w:r>
    </w:p>
    <w:p w:rsidR="00563A7A" w:rsidRDefault="002A7DFB">
      <w:pPr>
        <w:pStyle w:val="8"/>
        <w:spacing w:before="5" w:line="240" w:lineRule="auto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модулю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«Военная</w:t>
      </w:r>
      <w:r>
        <w:rPr>
          <w:spacing w:val="23"/>
        </w:rPr>
        <w:t xml:space="preserve"> </w:t>
      </w:r>
      <w:r>
        <w:t>подготовка.</w:t>
      </w:r>
      <w:r>
        <w:rPr>
          <w:spacing w:val="24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военных</w:t>
      </w:r>
      <w:r>
        <w:rPr>
          <w:spacing w:val="24"/>
        </w:rPr>
        <w:t xml:space="preserve"> </w:t>
      </w:r>
      <w:r>
        <w:t>зна-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spacing w:line="247" w:lineRule="exact"/>
        <w:ind w:left="822"/>
      </w:pPr>
      <w:r>
        <w:rPr>
          <w:b/>
          <w:i/>
        </w:rPr>
        <w:lastRenderedPageBreak/>
        <w:t>ний»</w:t>
      </w:r>
      <w:r>
        <w:t>:</w:t>
      </w:r>
    </w:p>
    <w:p w:rsidR="00563A7A" w:rsidRDefault="002A7DFB">
      <w:pPr>
        <w:pStyle w:val="a3"/>
        <w:spacing w:before="3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99"/>
        </w:numPr>
        <w:tabs>
          <w:tab w:val="left" w:pos="415"/>
        </w:tabs>
        <w:ind w:left="414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61" w:space="40"/>
            <w:col w:w="9609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Федерации;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65" w:firstLine="707"/>
        <w:jc w:val="left"/>
      </w:pPr>
      <w:r>
        <w:t>осознавать значимость каждого направления подготовки к военной службе в решении</w:t>
      </w:r>
      <w:r>
        <w:rPr>
          <w:spacing w:val="-52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010" w:firstLine="707"/>
        <w:jc w:val="left"/>
      </w:pPr>
      <w:r>
        <w:t>иметь представление о составе, предназначении видов и родов Вооруженных Сил Рос-</w:t>
      </w:r>
      <w:r>
        <w:rPr>
          <w:spacing w:val="-52"/>
        </w:rPr>
        <w:t xml:space="preserve"> </w:t>
      </w:r>
      <w:r>
        <w:t>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left="1815"/>
        <w:jc w:val="left"/>
      </w:pPr>
      <w:r>
        <w:t>понимать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этапе;</w:t>
      </w:r>
    </w:p>
    <w:p w:rsidR="00563A7A" w:rsidRDefault="00563A7A">
      <w:pPr>
        <w:spacing w:line="253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before="101"/>
        <w:ind w:right="1035" w:firstLine="707"/>
        <w:jc w:val="left"/>
      </w:pPr>
      <w:r>
        <w:t>понимать значимость военной присяги для формирования образа российского военно-</w:t>
      </w:r>
      <w:r>
        <w:rPr>
          <w:spacing w:val="-52"/>
        </w:rPr>
        <w:t xml:space="preserve"> </w:t>
      </w:r>
      <w:r>
        <w:t>служащего</w:t>
      </w:r>
      <w:r>
        <w:rPr>
          <w:spacing w:val="-1"/>
        </w:rPr>
        <w:t xml:space="preserve"> </w:t>
      </w:r>
      <w:r>
        <w:t>– защитника</w:t>
      </w:r>
      <w:r>
        <w:rPr>
          <w:spacing w:val="-2"/>
        </w:rPr>
        <w:t xml:space="preserve"> </w:t>
      </w:r>
      <w:r>
        <w:t>Отечества;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before="1" w:line="269" w:lineRule="exact"/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образцах</w:t>
      </w:r>
      <w:r>
        <w:rPr>
          <w:spacing w:val="-2"/>
        </w:rPr>
        <w:t xml:space="preserve"> </w:t>
      </w:r>
      <w:r>
        <w:t>вооружения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техники;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вооружения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техники;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39" w:firstLine="707"/>
        <w:jc w:val="left"/>
      </w:pPr>
      <w:r>
        <w:t>иметь представление об основных тактико-технических характеристиках вооружения и</w:t>
      </w:r>
      <w:r>
        <w:rPr>
          <w:spacing w:val="-5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техники;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133" w:firstLine="707"/>
        <w:jc w:val="left"/>
      </w:pPr>
      <w:r>
        <w:t>иметь представление об организационной структуре отделения и задачах личного со-</w:t>
      </w:r>
      <w:r>
        <w:rPr>
          <w:spacing w:val="-52"/>
        </w:rPr>
        <w:t xml:space="preserve"> </w:t>
      </w:r>
      <w:r>
        <w:t>става в бою;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72" w:firstLine="707"/>
        <w:jc w:val="left"/>
      </w:pPr>
      <w:r>
        <w:t>иметь представление о современных элементах экипировки и бронезащиты военнослу-</w:t>
      </w:r>
      <w:r>
        <w:rPr>
          <w:spacing w:val="-52"/>
        </w:rPr>
        <w:t xml:space="preserve"> </w:t>
      </w:r>
      <w:r>
        <w:t>жащего;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надевания</w:t>
      </w:r>
      <w:r>
        <w:rPr>
          <w:spacing w:val="-6"/>
        </w:rPr>
        <w:t xml:space="preserve"> </w:t>
      </w:r>
      <w:r>
        <w:t>экипировки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бронезащиты;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986" w:firstLine="707"/>
        <w:jc w:val="left"/>
      </w:pPr>
      <w:r>
        <w:t>иметь представление о вооружении отделения и тактико-технических характеристиках</w:t>
      </w:r>
      <w:r>
        <w:rPr>
          <w:spacing w:val="-52"/>
        </w:rPr>
        <w:t xml:space="preserve"> </w:t>
      </w:r>
      <w:r>
        <w:t>стрелкового</w:t>
      </w:r>
      <w:r>
        <w:rPr>
          <w:spacing w:val="-1"/>
        </w:rPr>
        <w:t xml:space="preserve"> </w:t>
      </w:r>
      <w:r>
        <w:t>оружия;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7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стрелкового</w:t>
      </w:r>
      <w:r>
        <w:rPr>
          <w:spacing w:val="-3"/>
        </w:rPr>
        <w:t xml:space="preserve"> </w:t>
      </w:r>
      <w:r>
        <w:t>оружия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гранат;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ind w:right="1347" w:firstLine="707"/>
        <w:jc w:val="left"/>
      </w:pPr>
      <w:r>
        <w:t>знать историю создания уставов и этапов становления современных общевоинских</w:t>
      </w:r>
      <w:r>
        <w:rPr>
          <w:spacing w:val="-52"/>
        </w:rPr>
        <w:t xml:space="preserve"> </w:t>
      </w:r>
      <w:r>
        <w:t>уставов</w:t>
      </w:r>
      <w:r>
        <w:rPr>
          <w:spacing w:val="-2"/>
        </w:rPr>
        <w:t xml:space="preserve"> </w:t>
      </w:r>
      <w:r>
        <w:t>Вооруженных Сил 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общевоинских</w:t>
      </w:r>
      <w:r>
        <w:rPr>
          <w:spacing w:val="-4"/>
        </w:rPr>
        <w:t xml:space="preserve"> </w:t>
      </w:r>
      <w:r>
        <w:t>уставов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для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войск;</w:t>
      </w:r>
    </w:p>
    <w:p w:rsidR="00563A7A" w:rsidRDefault="002A7DFB">
      <w:pPr>
        <w:pStyle w:val="a4"/>
        <w:numPr>
          <w:ilvl w:val="1"/>
          <w:numId w:val="199"/>
        </w:numPr>
        <w:tabs>
          <w:tab w:val="left" w:pos="1816"/>
        </w:tabs>
        <w:spacing w:line="269" w:lineRule="exact"/>
        <w:ind w:left="1815"/>
        <w:jc w:val="left"/>
      </w:pPr>
      <w:r>
        <w:t>понимать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единоначалия,</w:t>
      </w:r>
      <w:r>
        <w:rPr>
          <w:spacing w:val="-3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Силах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1" w:lineRule="exact"/>
        <w:ind w:firstLine="0"/>
        <w:jc w:val="left"/>
      </w:pPr>
      <w:r>
        <w:lastRenderedPageBreak/>
        <w:t>рации;</w:t>
      </w:r>
    </w:p>
    <w:p w:rsidR="00563A7A" w:rsidRDefault="002A7DFB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before="1" w:line="269" w:lineRule="exact"/>
        <w:ind w:left="330" w:hanging="287"/>
        <w:jc w:val="left"/>
        <w:rPr>
          <w:rFonts w:ascii="Symbol" w:hAnsi="Symbol"/>
        </w:rPr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подчиненности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военнослужащих;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отдачи</w:t>
      </w:r>
      <w:r>
        <w:rPr>
          <w:spacing w:val="-6"/>
        </w:rPr>
        <w:t xml:space="preserve"> </w:t>
      </w:r>
      <w:r>
        <w:t>приказа</w:t>
      </w:r>
      <w:r>
        <w:rPr>
          <w:spacing w:val="-5"/>
        </w:rPr>
        <w:t xml:space="preserve"> </w:t>
      </w:r>
      <w:r>
        <w:t>(приказания)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различать</w:t>
      </w:r>
      <w:r>
        <w:rPr>
          <w:spacing w:val="-1"/>
        </w:rPr>
        <w:t xml:space="preserve"> </w:t>
      </w:r>
      <w:r>
        <w:t>воинские</w:t>
      </w:r>
      <w:r>
        <w:rPr>
          <w:spacing w:val="-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дисциплине,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понимать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дисциплины;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уметь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дисциплины;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Строевого</w:t>
      </w:r>
      <w:r>
        <w:rPr>
          <w:spacing w:val="-2"/>
        </w:rPr>
        <w:t xml:space="preserve"> </w:t>
      </w:r>
      <w:r>
        <w:t>устава;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военнослужащего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построением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строю;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1"/>
        </w:tabs>
        <w:spacing w:line="269" w:lineRule="exact"/>
        <w:ind w:left="330" w:hanging="287"/>
        <w:jc w:val="left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оружия.</w:t>
      </w:r>
    </w:p>
    <w:p w:rsidR="00563A7A" w:rsidRDefault="002A7DFB">
      <w:pPr>
        <w:pStyle w:val="8"/>
        <w:spacing w:before="5" w:line="240" w:lineRule="auto"/>
        <w:ind w:left="44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модулю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46" w:space="40"/>
            <w:col w:w="9524"/>
          </w:cols>
        </w:sectPr>
      </w:pPr>
    </w:p>
    <w:p w:rsidR="00563A7A" w:rsidRDefault="002A7DFB">
      <w:pPr>
        <w:spacing w:line="250" w:lineRule="exact"/>
        <w:ind w:left="822"/>
        <w:rPr>
          <w:b/>
          <w:i/>
        </w:rPr>
      </w:pPr>
      <w:r>
        <w:rPr>
          <w:b/>
          <w:i/>
        </w:rPr>
        <w:lastRenderedPageBreak/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современном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обществе»: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4" w:firstLine="707"/>
        <w:jc w:val="left"/>
        <w:rPr>
          <w:rFonts w:ascii="Symbol" w:hAnsi="Symbol"/>
        </w:rPr>
      </w:pPr>
      <w:r>
        <w:t>раскрывать смысл понятий «опасность», «безопасность», «риск», «культура безопасно-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жизнедеятельности»;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раскрывать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моделировать</w:t>
      </w:r>
      <w:r>
        <w:rPr>
          <w:spacing w:val="-4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 ситуационные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4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 различия</w:t>
      </w:r>
      <w:r>
        <w:rPr>
          <w:spacing w:val="-3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и чрезвычайной</w:t>
      </w:r>
      <w:r>
        <w:rPr>
          <w:spacing w:val="-1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3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перерастания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чрезвычайную</w:t>
      </w:r>
      <w:r>
        <w:rPr>
          <w:spacing w:val="-1"/>
        </w:rPr>
        <w:t xml:space="preserve"> </w:t>
      </w:r>
      <w:r>
        <w:t>ситуацию;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раскрывать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выработать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пита-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1"/>
        <w:ind w:left="0" w:firstLine="0"/>
        <w:jc w:val="right"/>
      </w:pPr>
      <w:r>
        <w:lastRenderedPageBreak/>
        <w:t>ния;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97"/>
        </w:numPr>
        <w:tabs>
          <w:tab w:val="left" w:pos="557"/>
        </w:tabs>
        <w:spacing w:line="269" w:lineRule="exact"/>
        <w:ind w:hanging="287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:rsidR="00563A7A" w:rsidRDefault="002A7DFB">
      <w:pPr>
        <w:pStyle w:val="a4"/>
        <w:numPr>
          <w:ilvl w:val="0"/>
          <w:numId w:val="197"/>
        </w:numPr>
        <w:tabs>
          <w:tab w:val="left" w:pos="557"/>
        </w:tabs>
        <w:spacing w:line="269" w:lineRule="exact"/>
        <w:ind w:hanging="287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химии;</w:t>
      </w:r>
    </w:p>
    <w:p w:rsidR="00563A7A" w:rsidRDefault="002A7DFB">
      <w:pPr>
        <w:pStyle w:val="a4"/>
        <w:numPr>
          <w:ilvl w:val="0"/>
          <w:numId w:val="197"/>
        </w:numPr>
        <w:tabs>
          <w:tab w:val="left" w:pos="557"/>
        </w:tabs>
        <w:spacing w:line="269" w:lineRule="exact"/>
        <w:ind w:hanging="287"/>
        <w:jc w:val="left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сборе</w:t>
      </w:r>
      <w:r>
        <w:rPr>
          <w:spacing w:val="-5"/>
        </w:rPr>
        <w:t xml:space="preserve"> </w:t>
      </w:r>
      <w:r>
        <w:t>ртути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случае,</w:t>
      </w:r>
      <w:r>
        <w:rPr>
          <w:spacing w:val="-4"/>
        </w:rPr>
        <w:t xml:space="preserve"> </w:t>
      </w:r>
      <w:r>
        <w:t>если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разбился</w:t>
      </w:r>
      <w:r>
        <w:rPr>
          <w:spacing w:val="-1"/>
        </w:rPr>
        <w:t xml:space="preserve"> </w:t>
      </w:r>
      <w:r>
        <w:t>ртутный термометр;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8" w:lineRule="exact"/>
        <w:ind w:left="1815"/>
        <w:jc w:val="left"/>
      </w:pPr>
      <w:r>
        <w:t>раскрывать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отравления,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отравлений;</w:t>
      </w:r>
    </w:p>
    <w:p w:rsidR="00563A7A" w:rsidRDefault="00563A7A">
      <w:pPr>
        <w:spacing w:line="268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before="101"/>
        <w:ind w:right="1026" w:firstLine="707"/>
        <w:jc w:val="left"/>
      </w:pPr>
      <w:r>
        <w:t>знать правила и приѐмы оказания первой помощи, иметь навыки безопасных действий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отравлениях, промывании</w:t>
      </w:r>
      <w:r>
        <w:rPr>
          <w:spacing w:val="-1"/>
        </w:rPr>
        <w:t xml:space="preserve"> </w:t>
      </w:r>
      <w:r>
        <w:t>желудка;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before="1"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предосторожности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укусов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животных;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73" w:firstLine="707"/>
        <w:jc w:val="left"/>
      </w:pPr>
      <w:r>
        <w:t>знать правила и иметь навыки оказания первой помощи при ушибах, переломах, растя-</w:t>
      </w:r>
      <w:r>
        <w:rPr>
          <w:spacing w:val="-52"/>
        </w:rPr>
        <w:t xml:space="preserve"> </w:t>
      </w:r>
      <w:r>
        <w:t>жении,</w:t>
      </w:r>
      <w:r>
        <w:rPr>
          <w:spacing w:val="-1"/>
        </w:rPr>
        <w:t xml:space="preserve"> </w:t>
      </w:r>
      <w:r>
        <w:t>вывихе,</w:t>
      </w:r>
      <w:r>
        <w:rPr>
          <w:spacing w:val="-2"/>
        </w:rPr>
        <w:t xml:space="preserve"> </w:t>
      </w:r>
      <w:r>
        <w:t>сотрясении мозга, укусах животных,</w:t>
      </w:r>
      <w:r>
        <w:rPr>
          <w:spacing w:val="-1"/>
        </w:rPr>
        <w:t xml:space="preserve"> </w:t>
      </w:r>
      <w:r>
        <w:t>кровотечениях;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7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аптечки;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1179" w:firstLine="707"/>
        <w:jc w:val="left"/>
      </w:pPr>
      <w:r>
        <w:t>владеть правилами безопасного поведения и иметь навыки безопасных действий при</w:t>
      </w:r>
      <w:r>
        <w:rPr>
          <w:spacing w:val="-52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 газовыми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электрическими приборами;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1177" w:firstLine="707"/>
        <w:jc w:val="left"/>
      </w:pPr>
      <w:r>
        <w:t>владеть правилами безопасного поведения и иметь навыки безопасных действий при</w:t>
      </w:r>
      <w:r>
        <w:rPr>
          <w:spacing w:val="-5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подъезде и</w:t>
      </w:r>
      <w:r>
        <w:rPr>
          <w:spacing w:val="-3"/>
        </w:rPr>
        <w:t xml:space="preserve"> </w:t>
      </w:r>
      <w:r>
        <w:t>лифте;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1068" w:firstLine="707"/>
        <w:jc w:val="left"/>
      </w:pPr>
      <w:r>
        <w:t>владеть правилами и иметь навыки приѐмов оказания первой помощи при отравлении</w:t>
      </w:r>
      <w:r>
        <w:rPr>
          <w:spacing w:val="-52"/>
        </w:rPr>
        <w:t xml:space="preserve"> </w:t>
      </w:r>
      <w:r>
        <w:t>газом</w:t>
      </w:r>
      <w:r>
        <w:rPr>
          <w:spacing w:val="-2"/>
        </w:rPr>
        <w:t xml:space="preserve"> </w:t>
      </w:r>
      <w:r>
        <w:t>и электротравме;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7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пожар,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90" w:firstLine="707"/>
        <w:jc w:val="left"/>
      </w:pPr>
      <w:r>
        <w:t>объяснять условия и причины возникновения пожаров, характеризовать их возможные</w:t>
      </w:r>
      <w:r>
        <w:rPr>
          <w:spacing w:val="-52"/>
        </w:rPr>
        <w:t xml:space="preserve"> </w:t>
      </w:r>
      <w:r>
        <w:t>последствия;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лифте;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838" w:firstLine="707"/>
        <w:jc w:val="left"/>
      </w:pPr>
      <w:r>
        <w:t>иметь навыки правильного использования первичных средств пожаротушения, оказания</w:t>
      </w:r>
      <w:r>
        <w:rPr>
          <w:spacing w:val="-5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48" w:firstLine="707"/>
        <w:jc w:val="left"/>
      </w:pPr>
      <w:r>
        <w:t>знать права, обязанности и иметь представление об ответственности граждан в области</w:t>
      </w:r>
      <w:r>
        <w:rPr>
          <w:spacing w:val="-52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856" w:firstLine="707"/>
        <w:jc w:val="left"/>
      </w:pPr>
      <w:r>
        <w:t>знать порядок и иметь навыки вызова экстренных служб; знать порядок взаимодействия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экстренным службами;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злоумышленников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малознакомыми</w:t>
      </w:r>
      <w:r>
        <w:rPr>
          <w:spacing w:val="-1"/>
        </w:rPr>
        <w:t xml:space="preserve"> </w:t>
      </w:r>
      <w:r>
        <w:t>людьми;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68" w:firstLine="707"/>
        <w:jc w:val="left"/>
      </w:pPr>
      <w:r>
        <w:t>знать правила поведения и иметь навыки безопасных действий при попытке проникно-</w:t>
      </w:r>
      <w:r>
        <w:rPr>
          <w:spacing w:val="-52"/>
        </w:rPr>
        <w:t xml:space="preserve"> </w:t>
      </w:r>
      <w:r>
        <w:t>вения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 посторонних;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7" w:lineRule="exact"/>
        <w:ind w:left="181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аварийные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жизнеобеспечения;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1286" w:firstLine="707"/>
        <w:jc w:val="left"/>
      </w:pPr>
      <w:r>
        <w:t>иметь навыки безопасных действий при авариях на коммунальных системах жизне-</w:t>
      </w:r>
      <w:r>
        <w:rPr>
          <w:spacing w:val="-52"/>
        </w:rPr>
        <w:t xml:space="preserve"> </w:t>
      </w:r>
      <w:r>
        <w:t>обеспечения.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8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дороги;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«дорожные</w:t>
      </w:r>
      <w:r>
        <w:rPr>
          <w:spacing w:val="-2"/>
        </w:rPr>
        <w:t xml:space="preserve"> </w:t>
      </w:r>
      <w:r>
        <w:t>ловушки»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дороги;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световозвращающих</w:t>
      </w:r>
      <w:r>
        <w:rPr>
          <w:spacing w:val="-2"/>
        </w:rPr>
        <w:t xml:space="preserve"> </w:t>
      </w:r>
      <w:r>
        <w:t>элементов;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маршрутных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ремня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удерживающих</w:t>
      </w:r>
      <w:r>
        <w:rPr>
          <w:spacing w:val="-2"/>
        </w:rPr>
        <w:t xml:space="preserve"> </w:t>
      </w:r>
      <w:r>
        <w:t>устройств;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827" w:firstLine="707"/>
        <w:jc w:val="left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пассажиров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маршрутных транспортных средствах;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8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91" w:firstLine="707"/>
        <w:jc w:val="left"/>
      </w:pPr>
      <w:r>
        <w:t>знать правила дорожного движения для водителя велосипеда, мопеда, лиц, использую-</w:t>
      </w:r>
      <w:r>
        <w:rPr>
          <w:spacing w:val="-52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средства 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велосипеда,</w:t>
      </w:r>
      <w:r>
        <w:rPr>
          <w:spacing w:val="-5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велосипедиста;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выработать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велосипеда;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before="101"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мотоцикла;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844" w:firstLine="707"/>
        <w:jc w:val="left"/>
      </w:pPr>
      <w:r>
        <w:t>классифицировать дорожно-транспортные происшествия и характеризовать причины их</w:t>
      </w:r>
      <w:r>
        <w:rPr>
          <w:spacing w:val="-52"/>
        </w:rPr>
        <w:t xml:space="preserve"> </w:t>
      </w:r>
      <w:r>
        <w:t>возникновения;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</w:t>
      </w:r>
      <w:r>
        <w:rPr>
          <w:spacing w:val="-4"/>
        </w:rPr>
        <w:t xml:space="preserve"> </w:t>
      </w:r>
      <w:r>
        <w:t>дорожно-транспортного</w:t>
      </w:r>
      <w:r>
        <w:rPr>
          <w:spacing w:val="-2"/>
        </w:rPr>
        <w:t xml:space="preserve"> </w:t>
      </w:r>
      <w:r>
        <w:t>происшествия;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44" w:firstLine="707"/>
        <w:jc w:val="left"/>
      </w:pPr>
      <w:r>
        <w:t>знать особенности и опасности на различных видах транспорта (внеуличного, железно-</w:t>
      </w:r>
      <w:r>
        <w:rPr>
          <w:spacing w:val="-52"/>
        </w:rPr>
        <w:t xml:space="preserve"> </w:t>
      </w:r>
      <w:r>
        <w:t>дорожного,</w:t>
      </w:r>
      <w:r>
        <w:rPr>
          <w:spacing w:val="-1"/>
        </w:rPr>
        <w:t xml:space="preserve"> </w:t>
      </w:r>
      <w:r>
        <w:t>водного, воздушного);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7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транспорта;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930" w:firstLine="707"/>
        <w:jc w:val="left"/>
      </w:pPr>
      <w:r>
        <w:t>иметь навыки безопасного поведения пассажиров при различных происшествиях на от-</w:t>
      </w:r>
      <w:r>
        <w:rPr>
          <w:spacing w:val="-52"/>
        </w:rPr>
        <w:t xml:space="preserve"> </w:t>
      </w:r>
      <w:r>
        <w:t>дельных</w:t>
      </w:r>
      <w:r>
        <w:rPr>
          <w:spacing w:val="-1"/>
        </w:rPr>
        <w:t xml:space="preserve"> </w:t>
      </w:r>
      <w:r>
        <w:t>видах транспорта;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right="1162" w:firstLine="707"/>
        <w:jc w:val="left"/>
      </w:pPr>
      <w:r>
        <w:t>знать правила и иметь навыки оказания первой помощи при различных травмах в ре-</w:t>
      </w:r>
      <w:r>
        <w:rPr>
          <w:spacing w:val="-52"/>
        </w:rPr>
        <w:t xml:space="preserve"> </w:t>
      </w:r>
      <w:r>
        <w:t>зультате</w:t>
      </w:r>
      <w:r>
        <w:rPr>
          <w:spacing w:val="-1"/>
        </w:rPr>
        <w:t xml:space="preserve"> </w:t>
      </w:r>
      <w:r>
        <w:t>чрезвычайных ситуаций на транспорте;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ind w:left="1815"/>
        <w:jc w:val="left"/>
      </w:pPr>
      <w:r>
        <w:t>знать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транспорта.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8" w:lineRule="exact"/>
        <w:ind w:left="1815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9" w:lineRule="exact"/>
        <w:ind w:left="1815"/>
        <w:jc w:val="left"/>
      </w:pPr>
      <w:r>
        <w:t>уметь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lastRenderedPageBreak/>
        <w:t>ции;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97"/>
        </w:numPr>
        <w:tabs>
          <w:tab w:val="left" w:pos="540"/>
        </w:tabs>
        <w:spacing w:before="1"/>
        <w:ind w:left="539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36" w:space="40"/>
            <w:col w:w="9734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щению</w:t>
      </w:r>
      <w:r>
        <w:rPr>
          <w:spacing w:val="-4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мероприятий;</w:t>
      </w:r>
    </w:p>
    <w:p w:rsidR="00563A7A" w:rsidRDefault="002A7DFB">
      <w:pPr>
        <w:pStyle w:val="a4"/>
        <w:numPr>
          <w:ilvl w:val="1"/>
          <w:numId w:val="197"/>
        </w:numPr>
        <w:tabs>
          <w:tab w:val="left" w:pos="1816"/>
        </w:tabs>
        <w:spacing w:line="268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пребывания</w:t>
      </w:r>
    </w:p>
    <w:p w:rsidR="00563A7A" w:rsidRDefault="00563A7A">
      <w:pPr>
        <w:spacing w:line="268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людей;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91"/>
        </w:tabs>
        <w:spacing w:line="269" w:lineRule="exact"/>
        <w:ind w:left="290" w:hanging="287"/>
        <w:jc w:val="left"/>
        <w:rPr>
          <w:rFonts w:ascii="Symbol" w:hAnsi="Symbol"/>
        </w:rPr>
      </w:pP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давку;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91"/>
        </w:tabs>
        <w:spacing w:line="269" w:lineRule="exact"/>
        <w:ind w:left="290" w:hanging="287"/>
        <w:jc w:val="left"/>
        <w:rPr>
          <w:rFonts w:ascii="Symbol" w:hAnsi="Symbol"/>
        </w:rPr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91"/>
        </w:tabs>
        <w:spacing w:line="269" w:lineRule="exact"/>
        <w:ind w:left="290" w:hanging="287"/>
        <w:jc w:val="left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86" w:space="40"/>
            <w:col w:w="9484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обрушениях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76" w:firstLine="707"/>
        <w:jc w:val="left"/>
        <w:rPr>
          <w:rFonts w:ascii="Symbol" w:hAnsi="Symbol"/>
        </w:rPr>
      </w:pPr>
      <w:r>
        <w:t>характеризовать опасности криминогенного и антиобщественного характера в обще-</w:t>
      </w:r>
      <w:r>
        <w:rPr>
          <w:spacing w:val="-52"/>
        </w:rPr>
        <w:t xml:space="preserve"> </w:t>
      </w:r>
      <w:r>
        <w:t>ственных местах;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иметь представление о безопасных действиях в ситуациях криминогенного и антиоб-</w:t>
      </w:r>
      <w:r>
        <w:rPr>
          <w:spacing w:val="1"/>
        </w:rPr>
        <w:t xml:space="preserve"> </w:t>
      </w:r>
      <w:r>
        <w:t>щественного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обнаружении</w:t>
      </w:r>
      <w:r>
        <w:rPr>
          <w:spacing w:val="-12"/>
        </w:rPr>
        <w:t xml:space="preserve"> </w:t>
      </w:r>
      <w:r>
        <w:t>бесхозных</w:t>
      </w:r>
      <w:r>
        <w:rPr>
          <w:spacing w:val="-9"/>
        </w:rPr>
        <w:t xml:space="preserve"> </w:t>
      </w:r>
      <w:r>
        <w:t>(потенциально</w:t>
      </w:r>
      <w:r>
        <w:rPr>
          <w:spacing w:val="-9"/>
        </w:rPr>
        <w:t xml:space="preserve"> </w:t>
      </w:r>
      <w:r>
        <w:t>опасных)</w:t>
      </w:r>
      <w:r>
        <w:rPr>
          <w:spacing w:val="-9"/>
        </w:rPr>
        <w:t xml:space="preserve"> </w:t>
      </w:r>
      <w:r>
        <w:t>вещей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563A7A" w:rsidRDefault="002A7DFB">
      <w:pPr>
        <w:pStyle w:val="8"/>
        <w:spacing w:before="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среде»: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2" w:firstLine="707"/>
        <w:jc w:val="left"/>
        <w:rPr>
          <w:rFonts w:ascii="Symbol" w:hAnsi="Symbol"/>
        </w:rPr>
      </w:pPr>
      <w:r>
        <w:t>характеризовать опасности в природной среде: дикие животные, змеи, насекомые и па-</w:t>
      </w:r>
      <w:r>
        <w:rPr>
          <w:spacing w:val="-52"/>
        </w:rPr>
        <w:t xml:space="preserve"> </w:t>
      </w:r>
      <w:r>
        <w:t>укообразные,</w:t>
      </w:r>
      <w:r>
        <w:rPr>
          <w:spacing w:val="-1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грибы и растения;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5" w:firstLine="707"/>
        <w:jc w:val="left"/>
        <w:rPr>
          <w:rFonts w:ascii="Symbol" w:hAnsi="Symbol"/>
        </w:rPr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безопасных</w:t>
      </w:r>
      <w:r>
        <w:rPr>
          <w:spacing w:val="-7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встрече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дикими</w:t>
      </w:r>
      <w:r>
        <w:rPr>
          <w:spacing w:val="-8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змеями,</w:t>
      </w:r>
      <w:r>
        <w:rPr>
          <w:spacing w:val="-52"/>
        </w:rPr>
        <w:t xml:space="preserve"> </w:t>
      </w:r>
      <w:r>
        <w:t>насекомыми</w:t>
      </w:r>
      <w:r>
        <w:rPr>
          <w:spacing w:val="-2"/>
        </w:rPr>
        <w:t xml:space="preserve"> </w:t>
      </w:r>
      <w:r>
        <w:t>и паукообразными;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расте-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1" w:line="494" w:lineRule="auto"/>
        <w:ind w:right="-14" w:firstLine="0"/>
        <w:jc w:val="left"/>
      </w:pPr>
      <w:r>
        <w:rPr>
          <w:spacing w:val="-1"/>
        </w:rPr>
        <w:lastRenderedPageBreak/>
        <w:t>ниями;</w:t>
      </w:r>
      <w:r>
        <w:rPr>
          <w:spacing w:val="-52"/>
        </w:rPr>
        <w:t xml:space="preserve"> </w:t>
      </w:r>
      <w:r>
        <w:t>ним;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0"/>
        </w:tabs>
        <w:spacing w:before="1"/>
        <w:ind w:left="299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автономные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 подготовки</w:t>
      </w:r>
      <w:r>
        <w:rPr>
          <w:spacing w:val="-4"/>
        </w:rPr>
        <w:t xml:space="preserve"> </w:t>
      </w:r>
      <w:r>
        <w:t>к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4"/>
        <w:numPr>
          <w:ilvl w:val="0"/>
          <w:numId w:val="252"/>
        </w:numPr>
        <w:tabs>
          <w:tab w:val="left" w:pos="300"/>
        </w:tabs>
        <w:ind w:left="299" w:hanging="287"/>
        <w:jc w:val="left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автономном</w:t>
      </w:r>
      <w:r>
        <w:rPr>
          <w:spacing w:val="-1"/>
        </w:rPr>
        <w:t xml:space="preserve"> </w:t>
      </w:r>
      <w:r>
        <w:t>пребывании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77" w:space="40"/>
            <w:col w:w="9493"/>
          </w:cols>
        </w:sectPr>
      </w:pPr>
    </w:p>
    <w:p w:rsidR="00563A7A" w:rsidRDefault="002A7DFB">
      <w:pPr>
        <w:pStyle w:val="a3"/>
        <w:spacing w:before="1"/>
        <w:ind w:right="817" w:firstLine="0"/>
        <w:jc w:val="left"/>
      </w:pPr>
      <w:r>
        <w:lastRenderedPageBreak/>
        <w:t>среде: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компасом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картой,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ночлега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питания, разведение</w:t>
      </w:r>
      <w:r>
        <w:rPr>
          <w:spacing w:val="-2"/>
        </w:rPr>
        <w:t xml:space="preserve"> </w:t>
      </w:r>
      <w:r>
        <w:t>костра, подача сигналов</w:t>
      </w:r>
      <w:r>
        <w:rPr>
          <w:spacing w:val="-2"/>
        </w:rPr>
        <w:t xml:space="preserve"> </w:t>
      </w:r>
      <w:r>
        <w:t>бедствия;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пожары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6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 в</w:t>
      </w:r>
      <w:r>
        <w:rPr>
          <w:spacing w:val="-3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по-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жара;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96"/>
        </w:numPr>
        <w:tabs>
          <w:tab w:val="left" w:pos="434"/>
        </w:tabs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42" w:space="40"/>
            <w:col w:w="9628"/>
          </w:cols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before="101"/>
        <w:ind w:right="1144" w:firstLine="707"/>
        <w:jc w:val="left"/>
      </w:pPr>
      <w:r>
        <w:t>характеризовать снежные лавины, камнепады, сели, оползни, их внешние признаки и</w:t>
      </w:r>
      <w:r>
        <w:rPr>
          <w:spacing w:val="-52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before="1"/>
        <w:ind w:right="974" w:firstLine="707"/>
        <w:jc w:val="left"/>
      </w:pPr>
      <w:r>
        <w:t>иметь представления о безопасных действиях, необходимых для снижения риска попа-</w:t>
      </w:r>
      <w:r>
        <w:rPr>
          <w:spacing w:val="-52"/>
        </w:rPr>
        <w:t xml:space="preserve"> </w:t>
      </w:r>
      <w:r>
        <w:t>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лавину,</w:t>
      </w:r>
      <w:r>
        <w:rPr>
          <w:spacing w:val="-1"/>
        </w:rPr>
        <w:t xml:space="preserve"> </w:t>
      </w:r>
      <w:r>
        <w:t>под камнепад,</w:t>
      </w:r>
      <w:r>
        <w:rPr>
          <w:spacing w:val="-1"/>
        </w:rPr>
        <w:t xml:space="preserve"> </w:t>
      </w:r>
      <w:r>
        <w:t>при 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селя, при начале</w:t>
      </w:r>
      <w:r>
        <w:rPr>
          <w:spacing w:val="-1"/>
        </w:rPr>
        <w:t xml:space="preserve"> </w:t>
      </w:r>
      <w:r>
        <w:t>оползня;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7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водоѐмах;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ind w:right="824" w:firstLine="707"/>
        <w:jc w:val="left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t>купания,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оборудованными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необорудованными</w:t>
      </w:r>
      <w:r>
        <w:rPr>
          <w:spacing w:val="-52"/>
        </w:rPr>
        <w:t xml:space="preserve"> </w:t>
      </w:r>
      <w:r>
        <w:t>пляжами;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7" w:lineRule="exact"/>
        <w:ind w:left="1815"/>
        <w:jc w:val="left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</w:t>
      </w:r>
      <w:r>
        <w:rPr>
          <w:spacing w:val="-4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ind w:right="982" w:firstLine="707"/>
        <w:jc w:val="left"/>
      </w:pPr>
      <w:r>
        <w:t>иметь представление о безопасных действиях при обнаружении тонущего человека ле-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 человека в полынье;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плавсредствах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льду;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наводнения,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наводнении;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цунами,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цунами;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ураганы,</w:t>
      </w:r>
      <w:r>
        <w:rPr>
          <w:spacing w:val="-4"/>
        </w:rPr>
        <w:t xml:space="preserve"> </w:t>
      </w:r>
      <w:r>
        <w:t>смерчи,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ураганах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смерчах;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грозы,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грозу;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землетрясения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извержения</w:t>
      </w:r>
      <w:r>
        <w:rPr>
          <w:spacing w:val="-3"/>
        </w:rPr>
        <w:t xml:space="preserve"> </w:t>
      </w:r>
      <w:r>
        <w:t>вулканов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ind w:right="1080" w:firstLine="707"/>
        <w:jc w:val="left"/>
      </w:pPr>
      <w:r>
        <w:t>иметь представление о безопасных действиях при землетрясении, в том числе при по-</w:t>
      </w:r>
      <w:r>
        <w:rPr>
          <w:spacing w:val="-52"/>
        </w:rPr>
        <w:t xml:space="preserve"> </w:t>
      </w:r>
      <w:r>
        <w:t>падании</w:t>
      </w:r>
      <w:r>
        <w:rPr>
          <w:spacing w:val="-2"/>
        </w:rPr>
        <w:t xml:space="preserve"> </w:t>
      </w:r>
      <w:r>
        <w:t>под завал;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8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кана;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96"/>
        </w:numPr>
        <w:tabs>
          <w:tab w:val="left" w:pos="473"/>
        </w:tabs>
        <w:spacing w:line="269" w:lineRule="exact"/>
        <w:ind w:left="472" w:hanging="287"/>
        <w:jc w:val="left"/>
      </w:pPr>
      <w:r>
        <w:t>раскрывать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«экология»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«экологическая</w:t>
      </w:r>
      <w:r>
        <w:rPr>
          <w:spacing w:val="-5"/>
        </w:rPr>
        <w:t xml:space="preserve"> </w:t>
      </w:r>
      <w:r>
        <w:t>культура»;</w:t>
      </w:r>
    </w:p>
    <w:p w:rsidR="00563A7A" w:rsidRDefault="002A7DFB">
      <w:pPr>
        <w:pStyle w:val="a4"/>
        <w:numPr>
          <w:ilvl w:val="0"/>
          <w:numId w:val="196"/>
        </w:numPr>
        <w:tabs>
          <w:tab w:val="left" w:pos="473"/>
        </w:tabs>
        <w:spacing w:line="268" w:lineRule="exact"/>
        <w:ind w:left="472" w:hanging="287"/>
        <w:jc w:val="left"/>
      </w:pP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0"/>
          <w:numId w:val="196"/>
        </w:numPr>
        <w:tabs>
          <w:tab w:val="left" w:pos="473"/>
        </w:tabs>
        <w:spacing w:line="268" w:lineRule="exact"/>
        <w:ind w:left="472" w:hanging="287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обстановке</w:t>
      </w:r>
    </w:p>
    <w:p w:rsidR="00563A7A" w:rsidRDefault="00563A7A">
      <w:pPr>
        <w:spacing w:line="268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04" w:space="40"/>
            <w:col w:w="9666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(загрязнении</w:t>
      </w:r>
      <w:r>
        <w:rPr>
          <w:spacing w:val="-4"/>
        </w:rPr>
        <w:t xml:space="preserve"> </w:t>
      </w:r>
      <w:r>
        <w:t>атмосферы).</w:t>
      </w:r>
    </w:p>
    <w:p w:rsidR="00563A7A" w:rsidRDefault="002A7DFB">
      <w:pPr>
        <w:pStyle w:val="8"/>
        <w:spacing w:before="10" w:line="235" w:lineRule="auto"/>
        <w:ind w:left="822" w:right="817" w:firstLine="707"/>
        <w:rPr>
          <w:b w:val="0"/>
          <w:i w:val="0"/>
        </w:rPr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модулю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медицинских</w:t>
      </w:r>
      <w:r>
        <w:rPr>
          <w:spacing w:val="9"/>
        </w:rPr>
        <w:t xml:space="preserve"> </w:t>
      </w:r>
      <w:r>
        <w:t>знаний.</w:t>
      </w:r>
      <w:r>
        <w:rPr>
          <w:spacing w:val="8"/>
        </w:rPr>
        <w:t xml:space="preserve"> </w:t>
      </w:r>
      <w:r>
        <w:t>Оказание</w:t>
      </w:r>
      <w:r>
        <w:rPr>
          <w:spacing w:val="10"/>
        </w:rPr>
        <w:t xml:space="preserve"> </w:t>
      </w:r>
      <w:r>
        <w:t>пер-</w:t>
      </w:r>
      <w:r>
        <w:rPr>
          <w:spacing w:val="-52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помощи»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before="1"/>
        <w:ind w:right="1291" w:firstLine="707"/>
        <w:jc w:val="left"/>
      </w:pPr>
      <w:r>
        <w:t>раскрывать смысл понятий «здоровье» и «здоровый образ жизни» и их содержание,</w:t>
      </w:r>
      <w:r>
        <w:rPr>
          <w:spacing w:val="-5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 здоровья для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7" w:lineRule="exact"/>
        <w:ind w:left="1815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ind w:right="1454" w:firstLine="707"/>
        <w:jc w:val="left"/>
      </w:pPr>
      <w:r>
        <w:t>раскрывать содержание элементов здорового образа жизни, объяснять пагубность</w:t>
      </w:r>
      <w:r>
        <w:rPr>
          <w:spacing w:val="-5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8" w:lineRule="exact"/>
        <w:ind w:left="1815"/>
        <w:jc w:val="left"/>
      </w:pPr>
      <w:r>
        <w:t>обосновывать</w:t>
      </w:r>
      <w:r>
        <w:rPr>
          <w:spacing w:val="-5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96"/>
        </w:numPr>
        <w:tabs>
          <w:tab w:val="left" w:pos="1816"/>
        </w:tabs>
        <w:spacing w:line="269" w:lineRule="exact"/>
        <w:ind w:left="1815"/>
        <w:jc w:val="left"/>
      </w:pPr>
      <w:r>
        <w:t>раскрывать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возникнове-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ind w:left="0" w:firstLine="0"/>
        <w:jc w:val="right"/>
      </w:pPr>
      <w:r>
        <w:lastRenderedPageBreak/>
        <w:t>ния;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95"/>
        </w:numPr>
        <w:tabs>
          <w:tab w:val="left" w:pos="557"/>
        </w:tabs>
        <w:ind w:hanging="287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выработать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навыки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41" w:firstLine="707"/>
        <w:jc w:val="left"/>
      </w:pPr>
      <w:r>
        <w:t>иметь представление о безопасных действиях при возникновении чрезвычайных ситуа-</w:t>
      </w:r>
      <w:r>
        <w:rPr>
          <w:spacing w:val="-52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(эпидемия,</w:t>
      </w:r>
      <w:r>
        <w:rPr>
          <w:spacing w:val="-1"/>
        </w:rPr>
        <w:t xml:space="preserve"> </w:t>
      </w:r>
      <w:r>
        <w:t>пандемия);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24" w:firstLine="707"/>
        <w:jc w:val="left"/>
      </w:pPr>
      <w:r>
        <w:t>характеризовать основные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 населения при угрозе и во время чрезвычайных ситуаций биолого-социального про-</w:t>
      </w:r>
      <w:r>
        <w:rPr>
          <w:spacing w:val="-52"/>
        </w:rPr>
        <w:t xml:space="preserve"> </w:t>
      </w:r>
      <w:r>
        <w:t>исхождения</w:t>
      </w:r>
      <w:r>
        <w:rPr>
          <w:spacing w:val="-2"/>
        </w:rPr>
        <w:t xml:space="preserve"> </w:t>
      </w:r>
      <w:r>
        <w:t>(эпидемия,</w:t>
      </w:r>
      <w:r>
        <w:rPr>
          <w:spacing w:val="-2"/>
        </w:rPr>
        <w:t xml:space="preserve"> </w:t>
      </w:r>
      <w:r>
        <w:t>пандемия,</w:t>
      </w:r>
      <w:r>
        <w:rPr>
          <w:spacing w:val="-1"/>
        </w:rPr>
        <w:t xml:space="preserve"> </w:t>
      </w:r>
      <w:r>
        <w:t>эпизоотия,</w:t>
      </w:r>
      <w:r>
        <w:rPr>
          <w:spacing w:val="-1"/>
        </w:rPr>
        <w:t xml:space="preserve"> </w:t>
      </w:r>
      <w:r>
        <w:t>панзоотия,</w:t>
      </w:r>
      <w:r>
        <w:rPr>
          <w:spacing w:val="-1"/>
        </w:rPr>
        <w:t xml:space="preserve"> </w:t>
      </w:r>
      <w:r>
        <w:t>эпифитотия,</w:t>
      </w:r>
      <w:r>
        <w:rPr>
          <w:spacing w:val="-1"/>
        </w:rPr>
        <w:t xml:space="preserve"> </w:t>
      </w:r>
      <w:r>
        <w:t>панфитотия);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6" w:lineRule="exact"/>
        <w:ind w:left="1815"/>
        <w:jc w:val="left"/>
      </w:pPr>
      <w:r>
        <w:t>раскрывать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«неинфекционные</w:t>
      </w:r>
      <w:r>
        <w:rPr>
          <w:spacing w:val="-2"/>
        </w:rPr>
        <w:t xml:space="preserve"> </w:t>
      </w:r>
      <w:r>
        <w:t>заболевания»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классификацию;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left="1815"/>
        <w:jc w:val="left"/>
      </w:pPr>
      <w:r>
        <w:t>иметь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соблюдения</w:t>
      </w:r>
      <w:r>
        <w:rPr>
          <w:spacing w:val="-10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неинфекционных</w:t>
      </w:r>
      <w:r>
        <w:rPr>
          <w:spacing w:val="-10"/>
        </w:rPr>
        <w:t xml:space="preserve"> </w:t>
      </w:r>
      <w:r>
        <w:t>заболеваний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от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ind w:left="0" w:firstLine="0"/>
        <w:jc w:val="right"/>
      </w:pPr>
      <w:r>
        <w:lastRenderedPageBreak/>
        <w:t>них;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95"/>
        </w:numPr>
        <w:tabs>
          <w:tab w:val="left" w:pos="547"/>
        </w:tabs>
        <w:spacing w:line="269" w:lineRule="exact"/>
        <w:ind w:left="546"/>
        <w:jc w:val="left"/>
      </w:pPr>
      <w:r>
        <w:t>знать</w:t>
      </w:r>
      <w:r>
        <w:rPr>
          <w:spacing w:val="-1"/>
        </w:rPr>
        <w:t xml:space="preserve"> </w:t>
      </w:r>
      <w:r>
        <w:t>назначение диспансеризации и</w:t>
      </w:r>
      <w:r>
        <w:rPr>
          <w:spacing w:val="-2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0"/>
          <w:numId w:val="195"/>
        </w:numPr>
        <w:tabs>
          <w:tab w:val="left" w:pos="547"/>
        </w:tabs>
        <w:spacing w:line="269" w:lineRule="exact"/>
        <w:ind w:left="546"/>
        <w:jc w:val="left"/>
      </w:pPr>
      <w:r>
        <w:t>раскрывать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«психическое</w:t>
      </w:r>
      <w:r>
        <w:rPr>
          <w:spacing w:val="-3"/>
        </w:rPr>
        <w:t xml:space="preserve"> </w:t>
      </w:r>
      <w:r>
        <w:t>здоровье»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«психическое</w:t>
      </w:r>
      <w:r>
        <w:rPr>
          <w:spacing w:val="-4"/>
        </w:rPr>
        <w:t xml:space="preserve"> </w:t>
      </w:r>
      <w:r>
        <w:t>благополучие»;</w:t>
      </w:r>
    </w:p>
    <w:p w:rsidR="00563A7A" w:rsidRDefault="002A7DFB">
      <w:pPr>
        <w:pStyle w:val="a4"/>
        <w:numPr>
          <w:ilvl w:val="0"/>
          <w:numId w:val="195"/>
        </w:numPr>
        <w:tabs>
          <w:tab w:val="left" w:pos="547"/>
        </w:tabs>
        <w:spacing w:line="269" w:lineRule="exact"/>
        <w:ind w:left="546"/>
        <w:jc w:val="left"/>
      </w:pPr>
      <w:r>
        <w:t>объяснять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«стресс»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9" w:space="40"/>
            <w:col w:w="9741"/>
          </w:cols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before="101"/>
        <w:ind w:right="1126" w:firstLine="707"/>
        <w:jc w:val="left"/>
      </w:pPr>
      <w:r>
        <w:t>иметь навыки соблюдения мер профилактики стресса, раскрывать способы саморегу-</w:t>
      </w:r>
      <w:r>
        <w:rPr>
          <w:spacing w:val="-52"/>
        </w:rPr>
        <w:t xml:space="preserve"> </w:t>
      </w:r>
      <w:r>
        <w:t>ляции</w:t>
      </w:r>
      <w:r>
        <w:rPr>
          <w:spacing w:val="-2"/>
        </w:rPr>
        <w:t xml:space="preserve"> </w:t>
      </w:r>
      <w:r>
        <w:t>эмоциональных состояний;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before="1" w:line="269" w:lineRule="exact"/>
        <w:ind w:left="1815"/>
        <w:jc w:val="left"/>
      </w:pPr>
      <w:r>
        <w:t>раскрывать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«первая</w:t>
      </w:r>
      <w:r>
        <w:rPr>
          <w:spacing w:val="-1"/>
        </w:rPr>
        <w:t xml:space="preserve"> </w:t>
      </w:r>
      <w:r>
        <w:t>помощь»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содержание;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32" w:firstLine="707"/>
        <w:jc w:val="left"/>
      </w:pPr>
      <w:r>
        <w:t>знать универсальный алгоритм оказания первой помощи; знать назначение и состав ап-</w:t>
      </w:r>
      <w:r>
        <w:rPr>
          <w:spacing w:val="-52"/>
        </w:rPr>
        <w:t xml:space="preserve"> </w:t>
      </w:r>
      <w:r>
        <w:t>течки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7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пострадавшего.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8" w:lineRule="exact"/>
        <w:ind w:left="1815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человека;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229" w:firstLine="707"/>
        <w:jc w:val="left"/>
      </w:pPr>
      <w:r>
        <w:t>раскрывать приѐмы и иметь навыки соблюдения правил безопасной межличностной</w:t>
      </w:r>
      <w:r>
        <w:rPr>
          <w:spacing w:val="-5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комфортного 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before="1" w:line="269" w:lineRule="exact"/>
        <w:ind w:left="1815"/>
        <w:jc w:val="left"/>
      </w:pPr>
      <w:r>
        <w:t>раскрывать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329" w:firstLine="707"/>
        <w:jc w:val="left"/>
      </w:pPr>
      <w:r>
        <w:t>раскрывать понятие «конфликт» и характеризовать стадии его развития, факторы и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268" w:firstLine="707"/>
        <w:jc w:val="left"/>
      </w:pPr>
      <w:r>
        <w:t>иметь представление о ситуациях возникновения межличностных и групповых кон-</w:t>
      </w:r>
      <w:r>
        <w:rPr>
          <w:spacing w:val="-52"/>
        </w:rPr>
        <w:t xml:space="preserve"> </w:t>
      </w:r>
      <w:r>
        <w:t>фликтов;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379" w:firstLine="707"/>
        <w:jc w:val="left"/>
      </w:pPr>
      <w:r>
        <w:t>характеризовать безопасные и эффективные способы избегания и разрешения кон-</w:t>
      </w:r>
      <w:r>
        <w:rPr>
          <w:spacing w:val="-52"/>
        </w:rPr>
        <w:t xml:space="preserve"> </w:t>
      </w:r>
      <w:r>
        <w:t>фликтных</w:t>
      </w:r>
      <w:r>
        <w:rPr>
          <w:spacing w:val="-1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334" w:firstLine="707"/>
        <w:jc w:val="left"/>
      </w:pPr>
      <w:r>
        <w:t>иметь навыки безопасного поведения для снижения риска конфликта и безопасных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 опасных проявлениях;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8" w:lineRule="exact"/>
        <w:ind w:left="1815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разрешения</w:t>
      </w:r>
      <w:r>
        <w:rPr>
          <w:spacing w:val="-10"/>
        </w:rPr>
        <w:t xml:space="preserve"> </w:t>
      </w:r>
      <w:r>
        <w:t>конфликта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третьей</w:t>
      </w:r>
      <w:r>
        <w:rPr>
          <w:spacing w:val="-11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(медиатора);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134" w:firstLine="707"/>
        <w:jc w:val="left"/>
      </w:pPr>
      <w:r>
        <w:t>иметь представление об опасных формах проявления конфликта: агрессия, домашнее</w:t>
      </w:r>
      <w:r>
        <w:rPr>
          <w:spacing w:val="-52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манипуляции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раскрывать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манипуляций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ей;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76" w:firstLine="707"/>
        <w:jc w:val="left"/>
      </w:pPr>
      <w:r>
        <w:t>раскрывать приѐмы распознавания противозаконных проявлений манипуляции (мо-</w:t>
      </w:r>
      <w:r>
        <w:rPr>
          <w:spacing w:val="1"/>
        </w:rPr>
        <w:t xml:space="preserve"> </w:t>
      </w:r>
      <w:r>
        <w:t>шенничество, вымогательство, подстрекательство к действиям, которые могут причинить вред</w:t>
      </w:r>
      <w:r>
        <w:rPr>
          <w:spacing w:val="1"/>
        </w:rPr>
        <w:t xml:space="preserve"> </w:t>
      </w:r>
      <w:r>
        <w:t>жизни и здоровью, и вовлечение в преступную, асоциальную или деструктивную деятельность) и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защиты от</w:t>
      </w:r>
      <w:r>
        <w:rPr>
          <w:spacing w:val="-3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063" w:firstLine="707"/>
        <w:jc w:val="left"/>
      </w:pPr>
      <w:r>
        <w:t>характеризовать современные молодѐжные увлечения и опасности, связанные с ними,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безопасного поведения;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8" w:lineRule="exact"/>
        <w:ind w:left="1815"/>
        <w:jc w:val="left"/>
      </w:pP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людьми.</w:t>
      </w:r>
    </w:p>
    <w:p w:rsidR="00563A7A" w:rsidRDefault="002A7DFB">
      <w:pPr>
        <w:pStyle w:val="8"/>
        <w:spacing w:before="3" w:line="237" w:lineRule="auto"/>
        <w:ind w:left="822" w:right="824" w:firstLine="707"/>
        <w:rPr>
          <w:b w:val="0"/>
          <w:i w:val="0"/>
        </w:rPr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модулю</w:t>
      </w:r>
      <w:r>
        <w:rPr>
          <w:spacing w:val="5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2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странстве»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247" w:firstLine="707"/>
        <w:jc w:val="left"/>
      </w:pPr>
      <w:r>
        <w:t>раскрывать понятие «цифровая среда», еѐ характеристики и приводить примеры ин-</w:t>
      </w:r>
      <w:r>
        <w:rPr>
          <w:spacing w:val="-52"/>
        </w:rPr>
        <w:t xml:space="preserve"> </w:t>
      </w:r>
      <w:r>
        <w:t>формационных</w:t>
      </w:r>
      <w:r>
        <w:rPr>
          <w:spacing w:val="-1"/>
        </w:rPr>
        <w:t xml:space="preserve"> </w:t>
      </w:r>
      <w:r>
        <w:t>и компьютерных угроз;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56" w:firstLine="707"/>
        <w:jc w:val="left"/>
      </w:pPr>
      <w:r>
        <w:t>знать общие принципы безопасного поведения, необходимые для предупреждения воз-</w:t>
      </w:r>
      <w:r>
        <w:rPr>
          <w:spacing w:val="-52"/>
        </w:rPr>
        <w:t xml:space="preserve"> </w:t>
      </w:r>
      <w:r>
        <w:t>никновения</w:t>
      </w:r>
      <w:r>
        <w:rPr>
          <w:spacing w:val="-2"/>
        </w:rPr>
        <w:t xml:space="preserve"> </w:t>
      </w:r>
      <w:r>
        <w:t>опасных ситуаций 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7" w:lineRule="exact"/>
        <w:ind w:left="1815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011" w:firstLine="707"/>
        <w:jc w:val="left"/>
      </w:pPr>
      <w:r>
        <w:t>классифицировать и оценивать риски вредоносных программ и приложений, их разно-</w:t>
      </w:r>
      <w:r>
        <w:rPr>
          <w:spacing w:val="-52"/>
        </w:rPr>
        <w:t xml:space="preserve"> </w:t>
      </w:r>
      <w:r>
        <w:t>видностей;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134" w:firstLine="707"/>
        <w:jc w:val="left"/>
      </w:pPr>
      <w:r>
        <w:t>иметь навыки соблюдения правил кибергигиены для предупреждения возникновения</w:t>
      </w:r>
      <w:r>
        <w:rPr>
          <w:spacing w:val="-5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цифровой среде;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087" w:firstLine="707"/>
        <w:jc w:val="left"/>
      </w:pPr>
      <w:r>
        <w:t>характеризовать основные виды опасного и запрещѐнного контента в Интернете и ха-</w:t>
      </w:r>
      <w:r>
        <w:rPr>
          <w:spacing w:val="-52"/>
        </w:rPr>
        <w:t xml:space="preserve"> </w:t>
      </w:r>
      <w:r>
        <w:t>рактеризовать</w:t>
      </w:r>
      <w:r>
        <w:rPr>
          <w:spacing w:val="-4"/>
        </w:rPr>
        <w:t xml:space="preserve"> </w:t>
      </w:r>
      <w:r>
        <w:t>его признаки;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7" w:lineRule="exact"/>
        <w:ind w:left="1815"/>
        <w:jc w:val="left"/>
      </w:pPr>
      <w:r>
        <w:t>раскрывать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before="101"/>
        <w:ind w:right="824" w:firstLine="707"/>
        <w:jc w:val="left"/>
      </w:pPr>
      <w:r>
        <w:t>иметь навыки соблюдения правил цифрового поведения, необходимых для 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угроз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Интернета</w:t>
      </w:r>
      <w:r>
        <w:rPr>
          <w:spacing w:val="-9"/>
        </w:rPr>
        <w:t xml:space="preserve"> </w:t>
      </w:r>
      <w:r>
        <w:t>(кибербуллинга,</w:t>
      </w:r>
      <w:r>
        <w:rPr>
          <w:spacing w:val="-6"/>
        </w:rPr>
        <w:t xml:space="preserve"> </w:t>
      </w:r>
      <w:r>
        <w:t>вербовки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группы);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93" w:firstLine="707"/>
        <w:jc w:val="left"/>
      </w:pPr>
      <w:r>
        <w:t>иметь навыки соблюдения правил безопасного использования Интернета, необходимых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 угроз</w:t>
      </w:r>
      <w:r>
        <w:rPr>
          <w:spacing w:val="-2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различную деструктивную деятельность.</w:t>
      </w:r>
    </w:p>
    <w:p w:rsidR="00563A7A" w:rsidRDefault="002A7DFB">
      <w:pPr>
        <w:pStyle w:val="8"/>
        <w:spacing w:before="6" w:line="237" w:lineRule="auto"/>
        <w:ind w:left="822" w:firstLine="707"/>
        <w:rPr>
          <w:b w:val="0"/>
          <w:i w:val="0"/>
        </w:rPr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модулю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противодействия</w:t>
      </w:r>
      <w:r>
        <w:rPr>
          <w:spacing w:val="22"/>
        </w:rPr>
        <w:t xml:space="preserve"> </w:t>
      </w:r>
      <w:r>
        <w:t>экстремизму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терроризму»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106" w:firstLine="707"/>
        <w:jc w:val="left"/>
      </w:pPr>
      <w:r>
        <w:t>объяснять понятия «экстремизм» и «терроризм», раскрывать их содержание, характе-</w:t>
      </w:r>
      <w:r>
        <w:rPr>
          <w:spacing w:val="-52"/>
        </w:rPr>
        <w:t xml:space="preserve"> </w:t>
      </w:r>
      <w:r>
        <w:t>ризовать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возможные 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982" w:firstLine="707"/>
        <w:jc w:val="left"/>
      </w:pPr>
      <w:r>
        <w:t>раскрывать цели и формы проявления террористических актов, характеризовать их по-</w:t>
      </w:r>
      <w:r>
        <w:rPr>
          <w:spacing w:val="-52"/>
        </w:rPr>
        <w:t xml:space="preserve"> </w:t>
      </w:r>
      <w:r>
        <w:t>следствия;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052" w:firstLine="707"/>
        <w:jc w:val="left"/>
      </w:pPr>
      <w:r>
        <w:t>раскрывать основы общественно-государственной системы, роль личности в противо-</w:t>
      </w:r>
      <w:r>
        <w:rPr>
          <w:spacing w:val="-5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 терроризму;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7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4"/>
        </w:rPr>
        <w:t xml:space="preserve"> </w:t>
      </w:r>
      <w:r>
        <w:t>операции;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террористическую</w:t>
      </w:r>
      <w:r>
        <w:rPr>
          <w:spacing w:val="-2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99" w:firstLine="707"/>
        <w:jc w:val="left"/>
      </w:pPr>
      <w:r>
        <w:t>иметь навыки соблюдения правил антитеррористического поведения и безопасных дей-</w:t>
      </w:r>
      <w:r>
        <w:rPr>
          <w:spacing w:val="-52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обнаружении признаков вербовки;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1139" w:firstLine="707"/>
        <w:jc w:val="left"/>
      </w:pPr>
      <w:r>
        <w:t>иметь представление о признаках подготовки различных форм терактов, объяснять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подозрительных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обнаружении;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23" w:firstLine="707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безопасных</w:t>
      </w:r>
      <w:r>
        <w:rPr>
          <w:spacing w:val="-3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теракта</w:t>
      </w:r>
      <w:r>
        <w:rPr>
          <w:spacing w:val="-6"/>
        </w:rPr>
        <w:t xml:space="preserve"> </w:t>
      </w:r>
      <w:r>
        <w:t>(нападение</w:t>
      </w:r>
      <w:r>
        <w:rPr>
          <w:spacing w:val="-3"/>
        </w:rPr>
        <w:t xml:space="preserve"> </w:t>
      </w:r>
      <w:r>
        <w:t>террористов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попытка</w:t>
      </w:r>
      <w:r>
        <w:rPr>
          <w:spacing w:val="-12"/>
        </w:rPr>
        <w:t xml:space="preserve"> </w:t>
      </w:r>
      <w:r>
        <w:t>захвата</w:t>
      </w:r>
      <w:r>
        <w:rPr>
          <w:spacing w:val="-11"/>
        </w:rPr>
        <w:t xml:space="preserve"> </w:t>
      </w:r>
      <w:r>
        <w:t>заложников,</w:t>
      </w:r>
      <w:r>
        <w:rPr>
          <w:spacing w:val="-12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заложники,</w:t>
      </w:r>
      <w:r>
        <w:rPr>
          <w:spacing w:val="-13"/>
        </w:rPr>
        <w:t xml:space="preserve"> </w:t>
      </w:r>
      <w:r>
        <w:t>огневой</w:t>
      </w:r>
      <w:r>
        <w:rPr>
          <w:spacing w:val="-12"/>
        </w:rPr>
        <w:t xml:space="preserve"> </w:t>
      </w:r>
      <w:r>
        <w:t>налѐт,</w:t>
      </w:r>
      <w:r>
        <w:rPr>
          <w:spacing w:val="-12"/>
        </w:rPr>
        <w:t xml:space="preserve"> </w:t>
      </w:r>
      <w:r>
        <w:t>наезд</w:t>
      </w:r>
      <w:r>
        <w:rPr>
          <w:spacing w:val="-12"/>
        </w:rPr>
        <w:t xml:space="preserve"> </w:t>
      </w:r>
      <w:r>
        <w:t>транспортного</w:t>
      </w:r>
      <w:r>
        <w:rPr>
          <w:spacing w:val="-12"/>
        </w:rPr>
        <w:t xml:space="preserve"> </w:t>
      </w:r>
      <w:r>
        <w:t>средства,</w:t>
      </w:r>
      <w:r>
        <w:rPr>
          <w:spacing w:val="-53"/>
        </w:rPr>
        <w:t xml:space="preserve"> </w:t>
      </w:r>
      <w:r>
        <w:t>подрыв</w:t>
      </w:r>
      <w:r>
        <w:rPr>
          <w:spacing w:val="-2"/>
        </w:rPr>
        <w:t xml:space="preserve"> </w:t>
      </w:r>
      <w:r>
        <w:t>взрывного устройства).</w:t>
      </w:r>
    </w:p>
    <w:p w:rsidR="00563A7A" w:rsidRDefault="002A7DFB">
      <w:pPr>
        <w:pStyle w:val="a3"/>
        <w:ind w:right="825"/>
      </w:pPr>
      <w:r>
        <w:t>Школа вправе самостоятельно определять последовательность освоения 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ОБЗР.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37"/>
        </w:tabs>
        <w:spacing w:before="2"/>
        <w:ind w:left="1954" w:right="827" w:hanging="425"/>
        <w:jc w:val="both"/>
      </w:pPr>
      <w:r>
        <w:t>Рабочая программа по учебному предмету «Иностранный язык (английский</w:t>
      </w:r>
      <w:r>
        <w:rPr>
          <w:spacing w:val="1"/>
        </w:rPr>
        <w:t xml:space="preserve"> </w:t>
      </w:r>
      <w:r>
        <w:t>язык)»</w:t>
      </w:r>
    </w:p>
    <w:p w:rsidR="00563A7A" w:rsidRDefault="002A7DFB">
      <w:pPr>
        <w:pStyle w:val="a3"/>
        <w:ind w:right="825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«Иностранный</w:t>
      </w:r>
      <w:r>
        <w:rPr>
          <w:spacing w:val="-11"/>
        </w:rPr>
        <w:t xml:space="preserve"> </w:t>
      </w:r>
      <w:r>
        <w:t>(английский)</w:t>
      </w:r>
      <w:r>
        <w:rPr>
          <w:spacing w:val="-10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составлена</w:t>
      </w:r>
      <w:r>
        <w:rPr>
          <w:spacing w:val="-1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программы.</w:t>
      </w:r>
    </w:p>
    <w:p w:rsidR="00563A7A" w:rsidRDefault="002A7DFB">
      <w:pPr>
        <w:pStyle w:val="a3"/>
        <w:ind w:right="825"/>
      </w:pPr>
      <w:r>
        <w:t>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rPr>
          <w:spacing w:val="-1"/>
        </w:rPr>
        <w:t>область</w:t>
      </w:r>
      <w:r>
        <w:rPr>
          <w:spacing w:val="-8"/>
        </w:rPr>
        <w:t xml:space="preserve"> </w:t>
      </w:r>
      <w:r>
        <w:rPr>
          <w:spacing w:val="-1"/>
        </w:rPr>
        <w:t>«Иностранные</w:t>
      </w:r>
      <w:r>
        <w:rPr>
          <w:spacing w:val="-11"/>
        </w:rPr>
        <w:t xml:space="preserve"> </w:t>
      </w:r>
      <w:r>
        <w:rPr>
          <w:spacing w:val="-1"/>
        </w:rPr>
        <w:t>языки»)</w:t>
      </w:r>
      <w:r>
        <w:rPr>
          <w:spacing w:val="-9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соответственно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3"/>
        </w:rPr>
        <w:t xml:space="preserve"> </w:t>
      </w:r>
      <w:r>
        <w:t>(английскому)</w:t>
      </w:r>
      <w:r>
        <w:rPr>
          <w:spacing w:val="-53"/>
        </w:rPr>
        <w:t xml:space="preserve"> </w:t>
      </w:r>
      <w:r>
        <w:t>языку, 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563A7A" w:rsidRDefault="002A7DFB">
      <w:pPr>
        <w:pStyle w:val="7"/>
        <w:spacing w:line="251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-8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составлена на основе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ФГОС ООО, а также на основе характеристики планируемых результатов ду-</w:t>
      </w:r>
      <w:r>
        <w:rPr>
          <w:spacing w:val="1"/>
        </w:rPr>
        <w:t xml:space="preserve"> </w:t>
      </w:r>
      <w:r>
        <w:t>ховно-нравственного развития, воспитания и социализации обучающихся, представленной в фе-</w:t>
      </w:r>
      <w:r>
        <w:rPr>
          <w:spacing w:val="1"/>
        </w:rPr>
        <w:t xml:space="preserve"> </w:t>
      </w:r>
      <w:r>
        <w:t>деральной</w:t>
      </w:r>
      <w:r>
        <w:rPr>
          <w:spacing w:val="-2"/>
        </w:rPr>
        <w:t xml:space="preserve"> </w:t>
      </w:r>
      <w:r>
        <w:t>рабочей программе воспитания.</w:t>
      </w:r>
    </w:p>
    <w:p w:rsidR="00563A7A" w:rsidRDefault="002A7DFB">
      <w:pPr>
        <w:pStyle w:val="a3"/>
        <w:ind w:right="820"/>
      </w:pPr>
      <w:r>
        <w:t>Программа по иностранному (английскому) языку разработана с целью оказания методи-</w:t>
      </w:r>
      <w:r>
        <w:rPr>
          <w:spacing w:val="1"/>
        </w:rPr>
        <w:t xml:space="preserve"> </w:t>
      </w:r>
      <w:r>
        <w:t>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предмету,</w:t>
      </w:r>
      <w:r>
        <w:rPr>
          <w:spacing w:val="-10"/>
        </w:rPr>
        <w:t xml:space="preserve"> </w:t>
      </w:r>
      <w:r>
        <w:t>даѐт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53"/>
        </w:rPr>
        <w:t xml:space="preserve"> </w:t>
      </w:r>
      <w:r>
        <w:t>о целях образования, развития и воспитания обучающихся на уровне основного общего образова-</w:t>
      </w:r>
      <w:r>
        <w:rPr>
          <w:spacing w:val="1"/>
        </w:rPr>
        <w:t xml:space="preserve"> </w:t>
      </w:r>
      <w:r>
        <w:t>ния средствами 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языку. Программа по иностранному (английскому)</w:t>
      </w:r>
      <w:r>
        <w:rPr>
          <w:spacing w:val="1"/>
        </w:rPr>
        <w:t xml:space="preserve"> </w:t>
      </w:r>
      <w:r>
        <w:t>языку устанавливает 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 их изучения с учѐтом особенностей структуры иностранного (английского)</w:t>
      </w:r>
      <w:r>
        <w:rPr>
          <w:spacing w:val="1"/>
        </w:rPr>
        <w:t xml:space="preserve"> </w:t>
      </w:r>
      <w:r>
        <w:t>языка, межпредметных связей иностранного (английского) языка с содержанием учебных пред-</w:t>
      </w:r>
      <w:r>
        <w:rPr>
          <w:spacing w:val="1"/>
        </w:rPr>
        <w:t xml:space="preserve"> </w:t>
      </w:r>
      <w:r>
        <w:t>метов, изучаемых на уровне основного общего образования, с учѐтом возрастных особенностей</w:t>
      </w:r>
      <w:r>
        <w:rPr>
          <w:spacing w:val="1"/>
        </w:rPr>
        <w:t xml:space="preserve"> </w:t>
      </w:r>
      <w:r>
        <w:t>обучающихся. В программе по иностранному (английскому) языку для основного общего образо-</w:t>
      </w:r>
      <w:r>
        <w:rPr>
          <w:spacing w:val="1"/>
        </w:rPr>
        <w:t xml:space="preserve"> </w:t>
      </w:r>
      <w:r>
        <w:t>вания предусмотрено развитие речевых умений и языковых навыков, представленных в феде-</w:t>
      </w:r>
      <w:r>
        <w:rPr>
          <w:spacing w:val="1"/>
        </w:rPr>
        <w:t xml:space="preserve"> </w:t>
      </w:r>
      <w:r>
        <w:t>ральной рабочей программе по иностранному (английскому) языку начального общего образова-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что обеспечивает 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 образования.</w:t>
      </w:r>
    </w:p>
    <w:p w:rsidR="00563A7A" w:rsidRDefault="002A7DFB">
      <w:pPr>
        <w:pStyle w:val="a3"/>
        <w:ind w:right="822"/>
      </w:pPr>
      <w:r>
        <w:t>Изучение иностранного (английского) языка направлено на формирование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инструмента</w:t>
      </w:r>
      <w:r>
        <w:rPr>
          <w:spacing w:val="-7"/>
        </w:rPr>
        <w:t xml:space="preserve"> </w:t>
      </w:r>
      <w:r>
        <w:t>межличностного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и межкультурного взаимодействия, способствует общему речевому развитию обучающихся, вос-</w:t>
      </w:r>
      <w:r>
        <w:rPr>
          <w:spacing w:val="1"/>
        </w:rPr>
        <w:t xml:space="preserve"> </w:t>
      </w:r>
      <w:r>
        <w:t>питанию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563A7A" w:rsidRDefault="002A7DFB">
      <w:pPr>
        <w:pStyle w:val="a3"/>
        <w:ind w:right="820"/>
      </w:pPr>
      <w:r>
        <w:t>Построение программы по иностранному (английскому) языку имеет нелинейный характер</w:t>
      </w:r>
      <w:r>
        <w:rPr>
          <w:spacing w:val="-52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2"/>
        </w:rPr>
        <w:t xml:space="preserve"> </w:t>
      </w:r>
      <w:r>
        <w:t>определяются новые требования. В процессе обучения освоенные на определѐнном этапе грамма-</w:t>
      </w:r>
      <w:r>
        <w:rPr>
          <w:spacing w:val="1"/>
        </w:rPr>
        <w:t xml:space="preserve"> </w:t>
      </w:r>
      <w:r>
        <w:t>тические формы и 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563A7A" w:rsidRDefault="002A7DFB">
      <w:pPr>
        <w:pStyle w:val="a3"/>
        <w:ind w:right="829"/>
      </w:pPr>
      <w:r>
        <w:t>Возрастание значимости владения иностранными языками приводит к 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языку.</w:t>
      </w:r>
    </w:p>
    <w:p w:rsidR="00563A7A" w:rsidRDefault="002A7DFB">
      <w:pPr>
        <w:pStyle w:val="a3"/>
        <w:spacing w:before="1"/>
        <w:ind w:right="823"/>
      </w:pPr>
      <w:r>
        <w:t>Цели иноязычного образования формулируются на ценностном, когнитивном и прагмати-</w:t>
      </w:r>
      <w:r>
        <w:rPr>
          <w:spacing w:val="1"/>
        </w:rPr>
        <w:t xml:space="preserve"> </w:t>
      </w:r>
      <w:r>
        <w:t>ческом уровнях и воплощаются в личностных, метапредметных и предметных результатах обуче-</w:t>
      </w:r>
      <w:r>
        <w:rPr>
          <w:spacing w:val="1"/>
        </w:rPr>
        <w:t xml:space="preserve"> </w:t>
      </w:r>
      <w:r>
        <w:t>ния. Иностранные языки являются средством общения и самореализации и социальной адаптации,</w:t>
      </w:r>
      <w:r>
        <w:rPr>
          <w:spacing w:val="-52"/>
        </w:rPr>
        <w:t xml:space="preserve"> </w:t>
      </w:r>
      <w:r>
        <w:t>развития умений поиска, обработки и использования информации в познавательных целях, одним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гражданина, патриота,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самосознания.</w:t>
      </w:r>
    </w:p>
    <w:p w:rsidR="00563A7A" w:rsidRDefault="002A7DFB">
      <w:pPr>
        <w:pStyle w:val="a3"/>
        <w:ind w:right="826"/>
      </w:pPr>
      <w:r>
        <w:t>Целью иноязычного образования является формирование коммуникативной 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еѐ составляющих, как: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25" w:firstLine="707"/>
      </w:pPr>
      <w:r>
        <w:t>речевая компетенция – развитие коммуникативных умений в четырѐх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(говорении, аудировании, чтении, письме);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23" w:firstLine="707"/>
      </w:pPr>
      <w:r>
        <w:t>языковая компетенция –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c отобранными темами об-</w:t>
      </w:r>
      <w:r>
        <w:rPr>
          <w:spacing w:val="1"/>
        </w:rPr>
        <w:t xml:space="preserve"> </w:t>
      </w:r>
      <w:r>
        <w:t>щения; освоение знаний о языковых явлениях изучаемого языка, разных способах 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 и</w:t>
      </w:r>
      <w:r>
        <w:rPr>
          <w:spacing w:val="-1"/>
        </w:rPr>
        <w:t xml:space="preserve"> </w:t>
      </w:r>
      <w:r>
        <w:t>иностранном языках;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18" w:firstLine="707"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(страны)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отвечающих</w:t>
      </w:r>
      <w:r>
        <w:rPr>
          <w:spacing w:val="-6"/>
        </w:rPr>
        <w:t xml:space="preserve"> </w:t>
      </w:r>
      <w:r>
        <w:t>опыту,</w:t>
      </w:r>
      <w:r>
        <w:rPr>
          <w:spacing w:val="-6"/>
        </w:rPr>
        <w:t xml:space="preserve"> </w:t>
      </w:r>
      <w:r>
        <w:t>интересам,</w:t>
      </w:r>
      <w:r>
        <w:rPr>
          <w:spacing w:val="-53"/>
        </w:rPr>
        <w:t xml:space="preserve"> </w:t>
      </w:r>
      <w:r>
        <w:t>психологическим особенностям обучающихся 5–9 классов на разных этапах (5–7 и 8–9 классы),</w:t>
      </w:r>
      <w:r>
        <w:rPr>
          <w:spacing w:val="1"/>
        </w:rPr>
        <w:t xml:space="preserve"> </w:t>
      </w:r>
      <w:r>
        <w:t>формирование умения представлять свою страну, еѐ культуру в условиях межкультурного обще-</w:t>
      </w:r>
      <w:r>
        <w:rPr>
          <w:spacing w:val="1"/>
        </w:rPr>
        <w:t xml:space="preserve"> </w:t>
      </w:r>
      <w:r>
        <w:t>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spacing w:line="266" w:lineRule="exact"/>
        <w:ind w:left="1815"/>
      </w:pP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95"/>
        </w:numPr>
        <w:tabs>
          <w:tab w:val="left" w:pos="1816"/>
        </w:tabs>
        <w:ind w:right="828" w:firstLine="707"/>
      </w:pPr>
      <w:r>
        <w:t>компенсаторная компетенция –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563A7A" w:rsidRDefault="002A7DFB">
      <w:pPr>
        <w:pStyle w:val="a3"/>
        <w:ind w:right="818"/>
      </w:pPr>
      <w:r>
        <w:t>Наряду с иноязычной коммуникативной компетенцией средствами иностранного (англий-</w:t>
      </w:r>
      <w:r>
        <w:rPr>
          <w:spacing w:val="1"/>
        </w:rPr>
        <w:t xml:space="preserve"> </w:t>
      </w:r>
      <w:r>
        <w:t>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563A7A" w:rsidRDefault="002A7DFB">
      <w:pPr>
        <w:pStyle w:val="a3"/>
        <w:ind w:right="821"/>
      </w:pPr>
      <w:r>
        <w:t>Основными подходами к обучению иностранному (английскому) языку признаются ком-</w:t>
      </w:r>
      <w:r>
        <w:rPr>
          <w:spacing w:val="1"/>
        </w:rPr>
        <w:t xml:space="preserve"> </w:t>
      </w:r>
      <w:r>
        <w:t>петентностный, системно-деятельностный, межкультурный и коммуникативно-когнитивный, что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основного общего образования, использования</w:t>
      </w:r>
      <w:r>
        <w:rPr>
          <w:spacing w:val="-5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(дифференциация,</w:t>
      </w:r>
      <w:r>
        <w:rPr>
          <w:spacing w:val="-8"/>
        </w:rPr>
        <w:t xml:space="preserve"> </w:t>
      </w:r>
      <w:r>
        <w:t>индивидуализация,</w:t>
      </w:r>
      <w:r>
        <w:rPr>
          <w:spacing w:val="-7"/>
        </w:rPr>
        <w:t xml:space="preserve"> </w:t>
      </w:r>
      <w:r>
        <w:t>проектная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2"/>
        <w:ind w:right="822"/>
      </w:pPr>
      <w:r>
        <w:t>Общее число часов, рекомендованных для изучения иностранного (английского) языка, –</w:t>
      </w:r>
      <w:r>
        <w:rPr>
          <w:spacing w:val="1"/>
        </w:rPr>
        <w:t xml:space="preserve"> </w:t>
      </w:r>
      <w:r>
        <w:t>510</w:t>
      </w:r>
      <w:r>
        <w:rPr>
          <w:spacing w:val="-6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102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102</w:t>
      </w:r>
      <w:r>
        <w:rPr>
          <w:spacing w:val="-8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8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</w:p>
    <w:p w:rsidR="00563A7A" w:rsidRDefault="002A7DFB">
      <w:pPr>
        <w:pStyle w:val="a3"/>
        <w:ind w:right="826" w:firstLine="0"/>
      </w:pPr>
      <w:r>
        <w:t>102 часа (3 часа в неделю), в 8 классе –102 часа (3 часа в неделю), в 9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563A7A" w:rsidRDefault="002A7DFB">
      <w:pPr>
        <w:pStyle w:val="a3"/>
        <w:ind w:right="824"/>
      </w:pPr>
      <w:r>
        <w:t>Требования к предметным результатам для основного общего образования 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допороговом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(уровне</w:t>
      </w:r>
      <w:r>
        <w:rPr>
          <w:spacing w:val="-6"/>
        </w:rPr>
        <w:t xml:space="preserve"> </w:t>
      </w:r>
      <w:r>
        <w:t>А2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Общеевропейскими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52"/>
        </w:rPr>
        <w:t xml:space="preserve"> </w:t>
      </w:r>
      <w:r>
        <w:t>владения иностранным языком), что позволит выпускникам 9 классов использовать иностранный</w:t>
      </w:r>
      <w:r>
        <w:rPr>
          <w:spacing w:val="1"/>
        </w:rPr>
        <w:t xml:space="preserve"> </w:t>
      </w:r>
      <w:r>
        <w:t>(английский) язык для продолжения образования на уровне среднего общего образования и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самообразования.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jc w:val="both"/>
        <w:rPr>
          <w:b w:val="0"/>
          <w:i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общаться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рецептивные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ind w:left="1530" w:right="2454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2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 персонажа).</w:t>
      </w:r>
    </w:p>
    <w:p w:rsidR="00563A7A" w:rsidRDefault="002A7DFB">
      <w:pPr>
        <w:pStyle w:val="a3"/>
        <w:spacing w:before="1"/>
        <w:ind w:left="1530" w:right="2477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здоровое питание.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563A7A" w:rsidRDefault="002A7DFB">
      <w:pPr>
        <w:pStyle w:val="a3"/>
        <w:ind w:right="817"/>
        <w:jc w:val="left"/>
      </w:pPr>
      <w:r>
        <w:t>Школа,</w:t>
      </w:r>
      <w:r>
        <w:rPr>
          <w:spacing w:val="34"/>
        </w:rPr>
        <w:t xml:space="preserve"> </w:t>
      </w:r>
      <w:r>
        <w:t>школьная</w:t>
      </w:r>
      <w:r>
        <w:rPr>
          <w:spacing w:val="33"/>
        </w:rPr>
        <w:t xml:space="preserve"> </w:t>
      </w:r>
      <w:r>
        <w:t>жизнь,</w:t>
      </w:r>
      <w:r>
        <w:rPr>
          <w:spacing w:val="31"/>
        </w:rPr>
        <w:t xml:space="preserve"> </w:t>
      </w:r>
      <w:r>
        <w:t>школьная</w:t>
      </w:r>
      <w:r>
        <w:rPr>
          <w:spacing w:val="33"/>
        </w:rPr>
        <w:t xml:space="preserve"> </w:t>
      </w:r>
      <w:r>
        <w:t>форма,</w:t>
      </w:r>
      <w:r>
        <w:rPr>
          <w:spacing w:val="33"/>
        </w:rPr>
        <w:t xml:space="preserve"> </w:t>
      </w:r>
      <w:r>
        <w:t>изучаемые</w:t>
      </w:r>
      <w:r>
        <w:rPr>
          <w:spacing w:val="34"/>
        </w:rPr>
        <w:t xml:space="preserve"> </w:t>
      </w:r>
      <w:r>
        <w:t>предметы.</w:t>
      </w:r>
      <w:r>
        <w:rPr>
          <w:spacing w:val="34"/>
        </w:rPr>
        <w:t xml:space="preserve"> </w:t>
      </w:r>
      <w:r>
        <w:t>Переписка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иностран-</w:t>
      </w:r>
      <w:r>
        <w:rPr>
          <w:spacing w:val="-52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сверстниками.</w:t>
      </w:r>
    </w:p>
    <w:p w:rsidR="00563A7A" w:rsidRDefault="002A7DFB">
      <w:pPr>
        <w:pStyle w:val="a3"/>
        <w:ind w:left="1530" w:right="4844" w:firstLine="0"/>
        <w:jc w:val="left"/>
      </w:pPr>
      <w:r>
        <w:t>Каникулы в различное время года. Виды отдыха.</w:t>
      </w:r>
      <w:r>
        <w:rPr>
          <w:spacing w:val="-52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 (село).</w:t>
      </w:r>
      <w:r>
        <w:rPr>
          <w:spacing w:val="-3"/>
        </w:rPr>
        <w:t xml:space="preserve"> </w:t>
      </w:r>
      <w:r>
        <w:t>Транспорт.</w:t>
      </w:r>
    </w:p>
    <w:p w:rsidR="00563A7A" w:rsidRDefault="002A7DFB">
      <w:pPr>
        <w:pStyle w:val="a3"/>
        <w:jc w:val="left"/>
      </w:pPr>
      <w:r>
        <w:t>Родная</w:t>
      </w:r>
      <w:r>
        <w:rPr>
          <w:spacing w:val="-10"/>
        </w:rPr>
        <w:t xml:space="preserve"> </w:t>
      </w:r>
      <w:r>
        <w:t>страна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страна</w:t>
      </w:r>
      <w:r>
        <w:rPr>
          <w:spacing w:val="-12"/>
        </w:rPr>
        <w:t xml:space="preserve"> </w:t>
      </w:r>
      <w:r>
        <w:t>(страны)</w:t>
      </w:r>
      <w:r>
        <w:rPr>
          <w:spacing w:val="-10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положение,</w:t>
      </w:r>
      <w:r>
        <w:rPr>
          <w:spacing w:val="-8"/>
        </w:rPr>
        <w:t xml:space="preserve"> </w:t>
      </w:r>
      <w:r>
        <w:t>столицы,</w:t>
      </w:r>
      <w:r>
        <w:rPr>
          <w:spacing w:val="-52"/>
        </w:rPr>
        <w:t xml:space="preserve"> </w:t>
      </w:r>
      <w:r>
        <w:t>достопримечательности,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Выдающиеся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 языка: писатели, поэты.</w:t>
      </w:r>
    </w:p>
    <w:p w:rsidR="00563A7A" w:rsidRDefault="002A7DFB">
      <w:pPr>
        <w:pStyle w:val="8"/>
        <w:spacing w:before="3" w:line="251" w:lineRule="exact"/>
      </w:pPr>
      <w:r>
        <w:t>Говорение.</w:t>
      </w:r>
    </w:p>
    <w:p w:rsidR="00563A7A" w:rsidRDefault="002A7DFB">
      <w:pPr>
        <w:pStyle w:val="a3"/>
        <w:ind w:right="824"/>
        <w:jc w:val="left"/>
      </w:pPr>
      <w:r>
        <w:t>Развитие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диалогической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базе</w:t>
      </w:r>
      <w:r>
        <w:rPr>
          <w:spacing w:val="10"/>
        </w:rPr>
        <w:t xml:space="preserve"> </w:t>
      </w:r>
      <w:r>
        <w:t>умений,</w:t>
      </w:r>
      <w:r>
        <w:rPr>
          <w:spacing w:val="8"/>
        </w:rPr>
        <w:t xml:space="preserve"> </w:t>
      </w:r>
      <w:r>
        <w:t>сформированных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6" w:firstLine="707"/>
      </w:pPr>
      <w:r>
        <w:t>диалог этикетного характера: 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 разговор по телефону), поздравлять с праздником и вежливо реагировать на поздравление,</w:t>
      </w:r>
      <w:r>
        <w:rPr>
          <w:spacing w:val="1"/>
        </w:rPr>
        <w:t xml:space="preserve"> </w:t>
      </w:r>
      <w:r>
        <w:t>выражать благодарность, вежливо соглашаться на предложение и отказываться от предложения</w:t>
      </w:r>
      <w:r>
        <w:rPr>
          <w:spacing w:val="1"/>
        </w:rPr>
        <w:t xml:space="preserve"> </w:t>
      </w:r>
      <w:r>
        <w:t>собеседника;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диалог-побуждение к действию: обращаться с просьбой, вежливо соглашаться (не со-</w:t>
      </w:r>
      <w:r>
        <w:rPr>
          <w:spacing w:val="1"/>
        </w:rPr>
        <w:t xml:space="preserve"> </w:t>
      </w:r>
      <w:r>
        <w:t>глашаться) выполнить просьбу, приглашать собеседника к совместной деятельности, вежливо со-</w:t>
      </w:r>
      <w:r>
        <w:rPr>
          <w:spacing w:val="1"/>
        </w:rPr>
        <w:t xml:space="preserve"> </w:t>
      </w:r>
      <w:r>
        <w:t>глашаться</w:t>
      </w:r>
      <w:r>
        <w:rPr>
          <w:spacing w:val="-4"/>
        </w:rPr>
        <w:t xml:space="preserve"> </w:t>
      </w:r>
      <w:r>
        <w:t>(не соглашаться) на предложение собеседника;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дов;</w:t>
      </w:r>
      <w:r>
        <w:rPr>
          <w:spacing w:val="-1"/>
        </w:rPr>
        <w:t xml:space="preserve"> </w:t>
      </w:r>
      <w:r>
        <w:t>запрашивать интересующую информацию.</w:t>
      </w:r>
    </w:p>
    <w:p w:rsidR="00563A7A" w:rsidRDefault="002A7DFB">
      <w:pPr>
        <w:pStyle w:val="a3"/>
        <w:ind w:right="823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речевых ситуаций, ключевых слов и (или) иллюстра-</w:t>
      </w:r>
      <w:r>
        <w:rPr>
          <w:spacing w:val="1"/>
        </w:rPr>
        <w:t xml:space="preserve"> </w:t>
      </w:r>
      <w:r>
        <w:t>ций, фотографий с соблюдением норм речевого этикета, принятых в стране (странах) изучаемого</w:t>
      </w:r>
      <w:r>
        <w:rPr>
          <w:spacing w:val="1"/>
        </w:rPr>
        <w:t xml:space="preserve"> </w:t>
      </w:r>
      <w:r>
        <w:t>языка.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Объѐм диалога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5 реплик 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563A7A" w:rsidRDefault="002A7DFB">
      <w:pPr>
        <w:pStyle w:val="a3"/>
        <w:ind w:right="824"/>
        <w:jc w:val="left"/>
      </w:pP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9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3" w:firstLine="707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 высказываний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9" w:firstLine="707"/>
        <w:jc w:val="left"/>
      </w:pPr>
      <w:r>
        <w:t>описание (предмета, внешности и одежды человека), в том числе характеристика 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 или литературного персонажа);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0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с использованием ключевых слов, вопросов, плана и (или) иллюстраций, фотогра-</w:t>
      </w:r>
      <w:r>
        <w:rPr>
          <w:spacing w:val="1"/>
        </w:rPr>
        <w:t xml:space="preserve"> </w:t>
      </w:r>
      <w:r>
        <w:t>фий.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фраз.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Аудирование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1"/>
        <w:ind w:right="82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7" w:firstLine="707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 услышанное;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18" w:firstLine="707"/>
      </w:pPr>
      <w:r>
        <w:t>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общении:</w:t>
      </w:r>
      <w:r>
        <w:rPr>
          <w:spacing w:val="-4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слух несложных адаптированных аутентичных текстов, содержащих отдельные незнакомые слова,</w:t>
      </w:r>
      <w:r>
        <w:rPr>
          <w:spacing w:val="-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разной</w:t>
      </w:r>
      <w:r>
        <w:rPr>
          <w:spacing w:val="27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коммуника-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тивной задачи: с пониманием основного содержания, с пониманием запрашиваемой информации 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использования</w:t>
      </w:r>
      <w:r>
        <w:rPr>
          <w:spacing w:val="-1"/>
        </w:rPr>
        <w:t xml:space="preserve"> </w:t>
      </w:r>
      <w:r>
        <w:t>иллюстраций.</w:t>
      </w:r>
    </w:p>
    <w:p w:rsidR="00563A7A" w:rsidRDefault="002A7DFB">
      <w:pPr>
        <w:pStyle w:val="a3"/>
        <w:ind w:right="820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 тему и главные факты (события) в воспринимаемом на слух тексте, игнорировать не-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слова, несущественные 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563A7A" w:rsidRDefault="002A7DFB">
      <w:pPr>
        <w:pStyle w:val="a3"/>
        <w:ind w:right="826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тексте.</w:t>
      </w:r>
    </w:p>
    <w:p w:rsidR="00563A7A" w:rsidRDefault="002A7DFB">
      <w:pPr>
        <w:pStyle w:val="a3"/>
        <w:spacing w:before="2"/>
        <w:ind w:right="818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pStyle w:val="a3"/>
        <w:spacing w:line="251" w:lineRule="exact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минуты.</w:t>
      </w:r>
    </w:p>
    <w:p w:rsidR="00563A7A" w:rsidRDefault="002A7DFB">
      <w:pPr>
        <w:pStyle w:val="8"/>
        <w:spacing w:before="2" w:line="252" w:lineRule="exact"/>
        <w:jc w:val="both"/>
        <w:rPr>
          <w:b w:val="0"/>
          <w:i w:val="0"/>
        </w:rPr>
      </w:pPr>
      <w:r>
        <w:t>Смысловое</w:t>
      </w:r>
      <w:r>
        <w:rPr>
          <w:spacing w:val="-2"/>
        </w:rPr>
        <w:t xml:space="preserve"> </w:t>
      </w:r>
      <w:r>
        <w:t>чтение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18"/>
      </w:pPr>
      <w:r>
        <w:t>Развитие сформированных на уровне начального общего образования умений читать про</w:t>
      </w:r>
      <w:r>
        <w:rPr>
          <w:spacing w:val="1"/>
        </w:rPr>
        <w:t xml:space="preserve"> </w:t>
      </w:r>
      <w:r>
        <w:t>себя 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t>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0"/>
      </w:pPr>
      <w:r>
        <w:t>Чтение с пониманием основного содержания текста предполагает умение определять ос-</w:t>
      </w:r>
      <w:r>
        <w:rPr>
          <w:spacing w:val="1"/>
        </w:rPr>
        <w:t xml:space="preserve"> </w:t>
      </w:r>
      <w:r>
        <w:t>новную тему и главные факты (события)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563A7A" w:rsidRDefault="002A7DFB">
      <w:pPr>
        <w:pStyle w:val="a3"/>
        <w:ind w:right="821"/>
      </w:pPr>
      <w:r>
        <w:t>Чтение с пониманием запрашиваемой информации предполагает умение находить в про-</w:t>
      </w:r>
      <w:r>
        <w:rPr>
          <w:spacing w:val="1"/>
        </w:rPr>
        <w:t xml:space="preserve"> </w:t>
      </w:r>
      <w:r>
        <w:t>читанном тексте и понимать запрашиваемую информацию, представленную в эксплицитной (яв-</w:t>
      </w:r>
      <w:r>
        <w:rPr>
          <w:spacing w:val="1"/>
        </w:rPr>
        <w:t xml:space="preserve"> </w:t>
      </w:r>
      <w:r>
        <w:t>ной)</w:t>
      </w:r>
      <w:r>
        <w:rPr>
          <w:spacing w:val="-1"/>
        </w:rPr>
        <w:t xml:space="preserve"> </w:t>
      </w:r>
      <w:r>
        <w:t>форме.</w:t>
      </w:r>
    </w:p>
    <w:p w:rsidR="00563A7A" w:rsidRDefault="002A7DFB">
      <w:pPr>
        <w:pStyle w:val="a3"/>
        <w:spacing w:line="253" w:lineRule="exact"/>
        <w:ind w:left="1530" w:firstLine="0"/>
      </w:pPr>
      <w:r>
        <w:t>Чтение</w:t>
      </w:r>
      <w:r>
        <w:rPr>
          <w:spacing w:val="-2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563A7A" w:rsidRDefault="002A7DFB">
      <w:pPr>
        <w:pStyle w:val="a3"/>
        <w:ind w:right="825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(диалог),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отрывок</w:t>
      </w:r>
      <w:r>
        <w:rPr>
          <w:spacing w:val="-52"/>
        </w:rPr>
        <w:t xml:space="preserve"> </w:t>
      </w:r>
      <w:r>
        <w:t>из 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(таблица).</w:t>
      </w:r>
    </w:p>
    <w:p w:rsidR="00563A7A" w:rsidRDefault="002A7DFB">
      <w:pPr>
        <w:pStyle w:val="a3"/>
        <w:spacing w:line="252" w:lineRule="exact"/>
        <w:ind w:left="1530" w:firstLine="0"/>
      </w:pPr>
      <w:r>
        <w:t>Объѐм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180–200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8"/>
        <w:spacing w:before="6"/>
        <w:jc w:val="both"/>
      </w:pP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63A7A" w:rsidRDefault="002A7DFB">
      <w:pPr>
        <w:pStyle w:val="a3"/>
        <w:spacing w:line="242" w:lineRule="auto"/>
        <w:ind w:right="823"/>
      </w:pPr>
      <w:r>
        <w:t>Развитие умений письменной речи на базе умений, сформированных на уровне начального</w:t>
      </w:r>
      <w:r>
        <w:rPr>
          <w:spacing w:val="1"/>
        </w:rPr>
        <w:t xml:space="preserve"> </w:t>
      </w:r>
      <w:r>
        <w:t>общего 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19" w:firstLine="707"/>
      </w:pPr>
      <w:r>
        <w:t>списывание текста и выписывание из него слов, словосочетаний, предложений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7" w:firstLine="707"/>
      </w:pPr>
      <w:r>
        <w:t>написание коротких поздравлений с праздниками (с Новым годом, Рождеством, днѐм</w:t>
      </w:r>
      <w:r>
        <w:rPr>
          <w:spacing w:val="1"/>
        </w:rPr>
        <w:t xml:space="preserve"> </w:t>
      </w:r>
      <w:r>
        <w:t>рождения);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8" w:firstLine="707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0" w:firstLine="707"/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Объѐм</w:t>
      </w:r>
      <w:r>
        <w:rPr>
          <w:spacing w:val="-6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60</w:t>
      </w:r>
      <w:r>
        <w:rPr>
          <w:spacing w:val="-52"/>
        </w:rPr>
        <w:t xml:space="preserve"> </w:t>
      </w:r>
      <w:r>
        <w:t>слов.</w:t>
      </w:r>
    </w:p>
    <w:p w:rsidR="00563A7A" w:rsidRDefault="002A7DFB">
      <w:pPr>
        <w:pStyle w:val="8"/>
        <w:spacing w:line="243" w:lineRule="exact"/>
        <w:jc w:val="both"/>
        <w:rPr>
          <w:b w:val="0"/>
          <w:i w:val="0"/>
        </w:rPr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spacing w:line="252" w:lineRule="exact"/>
        <w:ind w:left="1530"/>
        <w:jc w:val="both"/>
        <w:rPr>
          <w:i/>
        </w:rPr>
      </w:pPr>
      <w:r>
        <w:rPr>
          <w:i/>
        </w:rPr>
        <w:t>Фонетическая</w:t>
      </w:r>
      <w:r>
        <w:rPr>
          <w:i/>
          <w:spacing w:val="-2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1"/>
        <w:ind w:right="821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особен-</w:t>
      </w:r>
      <w:r>
        <w:rPr>
          <w:spacing w:val="1"/>
        </w:rPr>
        <w:t xml:space="preserve"> </w:t>
      </w:r>
      <w:r>
        <w:t>ностей, в том числе отсутствия фразового ударения на служебных словах, чтение новых слов со-</w:t>
      </w:r>
      <w:r>
        <w:rPr>
          <w:spacing w:val="1"/>
        </w:rPr>
        <w:t xml:space="preserve"> </w:t>
      </w:r>
      <w:r>
        <w:t>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чтения.</w:t>
      </w:r>
    </w:p>
    <w:p w:rsidR="00563A7A" w:rsidRDefault="002A7DFB">
      <w:pPr>
        <w:pStyle w:val="a3"/>
        <w:ind w:right="821"/>
      </w:pPr>
      <w:r>
        <w:t>Чтение</w:t>
      </w:r>
      <w:r>
        <w:rPr>
          <w:spacing w:val="-8"/>
        </w:rPr>
        <w:t xml:space="preserve"> </w:t>
      </w:r>
      <w:r>
        <w:t>вслух</w:t>
      </w:r>
      <w:r>
        <w:rPr>
          <w:spacing w:val="-8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8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-53"/>
        </w:rPr>
        <w:t xml:space="preserve"> </w:t>
      </w:r>
      <w:r>
        <w:t>языковом материале, с соблюдением правил чтения и соответствующей интонации, демонстри-</w:t>
      </w:r>
      <w:r>
        <w:rPr>
          <w:spacing w:val="1"/>
        </w:rPr>
        <w:t xml:space="preserve"> </w:t>
      </w:r>
      <w:r>
        <w:t>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63A7A" w:rsidRDefault="002A7DFB">
      <w:pPr>
        <w:pStyle w:val="a3"/>
        <w:spacing w:before="1"/>
        <w:ind w:right="826"/>
      </w:pPr>
      <w:r>
        <w:t>Тексты для чтения вслух: беседа (диалог),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 информационного характера.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вслух – до 90 слов.</w:t>
      </w:r>
    </w:p>
    <w:p w:rsidR="00563A7A" w:rsidRDefault="002A7DFB">
      <w:pPr>
        <w:pStyle w:val="7"/>
        <w:spacing w:before="1" w:line="252" w:lineRule="exact"/>
        <w:jc w:val="left"/>
        <w:rPr>
          <w:b w:val="0"/>
        </w:rPr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</w:t>
      </w:r>
      <w:r>
        <w:rPr>
          <w:spacing w:val="-2"/>
        </w:rPr>
        <w:t xml:space="preserve"> </w:t>
      </w:r>
      <w:r>
        <w:t>и обращении,</w:t>
      </w:r>
      <w:r>
        <w:rPr>
          <w:spacing w:val="-1"/>
        </w:rPr>
        <w:t xml:space="preserve"> </w:t>
      </w:r>
      <w:r>
        <w:t>апострофа.</w:t>
      </w:r>
    </w:p>
    <w:p w:rsidR="00563A7A" w:rsidRDefault="002A7DFB">
      <w:pPr>
        <w:pStyle w:val="a3"/>
        <w:ind w:right="825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i/>
        </w:rPr>
        <w:t>Лексическая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t>.</w:t>
      </w:r>
    </w:p>
    <w:p w:rsidR="00563A7A" w:rsidRDefault="002A7DFB">
      <w:pPr>
        <w:pStyle w:val="a3"/>
        <w:ind w:right="823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речи, с 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мости.</w:t>
      </w:r>
    </w:p>
    <w:p w:rsidR="00563A7A" w:rsidRDefault="002A7DFB">
      <w:pPr>
        <w:pStyle w:val="a3"/>
        <w:ind w:right="820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(включая 500 лексических единиц, изученных в 2–4 классах) и 675 лексических единиц для ре-</w:t>
      </w:r>
      <w:r>
        <w:rPr>
          <w:spacing w:val="1"/>
        </w:rPr>
        <w:t xml:space="preserve"> </w:t>
      </w:r>
      <w:r>
        <w:t>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563A7A" w:rsidRDefault="002A7DFB">
      <w:pPr>
        <w:pStyle w:val="a3"/>
        <w:ind w:left="1530" w:firstLine="0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аффиксация:</w:t>
      </w:r>
    </w:p>
    <w:p w:rsidR="00563A7A" w:rsidRPr="001E7FD1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4" w:firstLine="707"/>
        <w:jc w:val="left"/>
        <w:rPr>
          <w:lang w:val="en-US"/>
        </w:rPr>
      </w:pPr>
      <w:r>
        <w:t>образование</w:t>
      </w:r>
      <w:r w:rsidRPr="001E7FD1">
        <w:rPr>
          <w:spacing w:val="19"/>
          <w:lang w:val="en-US"/>
        </w:rPr>
        <w:t xml:space="preserve"> </w:t>
      </w:r>
      <w:r>
        <w:t>имѐн</w:t>
      </w:r>
      <w:r w:rsidRPr="001E7FD1">
        <w:rPr>
          <w:spacing w:val="19"/>
          <w:lang w:val="en-US"/>
        </w:rPr>
        <w:t xml:space="preserve"> </w:t>
      </w:r>
      <w:r>
        <w:t>существительных</w:t>
      </w:r>
      <w:r w:rsidRPr="001E7FD1">
        <w:rPr>
          <w:spacing w:val="18"/>
          <w:lang w:val="en-US"/>
        </w:rPr>
        <w:t xml:space="preserve"> </w:t>
      </w:r>
      <w:r>
        <w:t>при</w:t>
      </w:r>
      <w:r w:rsidRPr="001E7FD1">
        <w:rPr>
          <w:spacing w:val="18"/>
          <w:lang w:val="en-US"/>
        </w:rPr>
        <w:t xml:space="preserve"> </w:t>
      </w:r>
      <w:r>
        <w:t>помощи</w:t>
      </w:r>
      <w:r w:rsidRPr="001E7FD1">
        <w:rPr>
          <w:spacing w:val="16"/>
          <w:lang w:val="en-US"/>
        </w:rPr>
        <w:t xml:space="preserve"> </w:t>
      </w:r>
      <w:r>
        <w:t>суффиксов</w:t>
      </w:r>
      <w:r w:rsidRPr="001E7FD1">
        <w:rPr>
          <w:spacing w:val="19"/>
          <w:lang w:val="en-US"/>
        </w:rPr>
        <w:t xml:space="preserve"> </w:t>
      </w:r>
      <w:r w:rsidRPr="001E7FD1">
        <w:rPr>
          <w:lang w:val="en-US"/>
        </w:rPr>
        <w:t>-er/-or</w:t>
      </w:r>
      <w:r w:rsidRPr="001E7FD1">
        <w:rPr>
          <w:spacing w:val="19"/>
          <w:lang w:val="en-US"/>
        </w:rPr>
        <w:t xml:space="preserve"> </w:t>
      </w:r>
      <w:r w:rsidRPr="001E7FD1">
        <w:rPr>
          <w:lang w:val="en-US"/>
        </w:rPr>
        <w:t>(teacher/visitor),</w:t>
      </w:r>
      <w:r w:rsidRPr="001E7FD1">
        <w:rPr>
          <w:spacing w:val="21"/>
          <w:lang w:val="en-US"/>
        </w:rPr>
        <w:t xml:space="preserve"> </w:t>
      </w:r>
      <w:r w:rsidRPr="001E7FD1">
        <w:rPr>
          <w:lang w:val="en-US"/>
        </w:rPr>
        <w:t>-ist</w:t>
      </w:r>
      <w:r w:rsidRPr="001E7FD1">
        <w:rPr>
          <w:spacing w:val="-52"/>
          <w:lang w:val="en-US"/>
        </w:rPr>
        <w:t xml:space="preserve"> </w:t>
      </w:r>
      <w:r w:rsidRPr="001E7FD1">
        <w:rPr>
          <w:lang w:val="en-US"/>
        </w:rPr>
        <w:t>(scientist,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tourist),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-sion/-tion (discussion/invitation);</w:t>
      </w:r>
    </w:p>
    <w:p w:rsidR="00563A7A" w:rsidRPr="001E7FD1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5" w:firstLine="707"/>
        <w:jc w:val="left"/>
        <w:rPr>
          <w:lang w:val="en-US"/>
        </w:rPr>
      </w:pPr>
      <w:r>
        <w:t>образование</w:t>
      </w:r>
      <w:r w:rsidRPr="001E7FD1">
        <w:rPr>
          <w:spacing w:val="9"/>
          <w:lang w:val="en-US"/>
        </w:rPr>
        <w:t xml:space="preserve"> </w:t>
      </w:r>
      <w:r>
        <w:t>имѐн</w:t>
      </w:r>
      <w:r w:rsidRPr="001E7FD1">
        <w:rPr>
          <w:spacing w:val="7"/>
          <w:lang w:val="en-US"/>
        </w:rPr>
        <w:t xml:space="preserve"> </w:t>
      </w:r>
      <w:r>
        <w:t>прилагательных</w:t>
      </w:r>
      <w:r w:rsidRPr="001E7FD1">
        <w:rPr>
          <w:spacing w:val="9"/>
          <w:lang w:val="en-US"/>
        </w:rPr>
        <w:t xml:space="preserve"> </w:t>
      </w:r>
      <w:r>
        <w:t>при</w:t>
      </w:r>
      <w:r w:rsidRPr="001E7FD1">
        <w:rPr>
          <w:spacing w:val="6"/>
          <w:lang w:val="en-US"/>
        </w:rPr>
        <w:t xml:space="preserve"> </w:t>
      </w:r>
      <w:r>
        <w:t>помощи</w:t>
      </w:r>
      <w:r w:rsidRPr="001E7FD1">
        <w:rPr>
          <w:spacing w:val="5"/>
          <w:lang w:val="en-US"/>
        </w:rPr>
        <w:t xml:space="preserve"> </w:t>
      </w:r>
      <w:r>
        <w:t>суффиксов</w:t>
      </w:r>
      <w:r w:rsidRPr="001E7FD1">
        <w:rPr>
          <w:spacing w:val="8"/>
          <w:lang w:val="en-US"/>
        </w:rPr>
        <w:t xml:space="preserve"> </w:t>
      </w:r>
      <w:r w:rsidRPr="001E7FD1">
        <w:rPr>
          <w:lang w:val="en-US"/>
        </w:rPr>
        <w:t>-ful</w:t>
      </w:r>
      <w:r w:rsidRPr="001E7FD1">
        <w:rPr>
          <w:spacing w:val="8"/>
          <w:lang w:val="en-US"/>
        </w:rPr>
        <w:t xml:space="preserve"> </w:t>
      </w:r>
      <w:r w:rsidRPr="001E7FD1">
        <w:rPr>
          <w:lang w:val="en-US"/>
        </w:rPr>
        <w:t>(wonderful),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-ian/-an</w:t>
      </w:r>
      <w:r w:rsidRPr="001E7FD1">
        <w:rPr>
          <w:spacing w:val="-52"/>
          <w:lang w:val="en-US"/>
        </w:rPr>
        <w:t xml:space="preserve"> </w:t>
      </w:r>
      <w:r w:rsidRPr="001E7FD1">
        <w:rPr>
          <w:lang w:val="en-US"/>
        </w:rPr>
        <w:t>(Russian/American);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образование</w:t>
      </w:r>
      <w:r>
        <w:rPr>
          <w:spacing w:val="-2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4"/>
        </w:rPr>
        <w:t xml:space="preserve"> </w:t>
      </w:r>
      <w:r>
        <w:t>(recently);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  <w:jc w:val="left"/>
      </w:pPr>
      <w:r>
        <w:t>образование</w:t>
      </w:r>
      <w:r>
        <w:rPr>
          <w:spacing w:val="24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прилагательных,</w:t>
      </w:r>
      <w:r>
        <w:rPr>
          <w:spacing w:val="25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наречий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рицательного</w:t>
      </w:r>
      <w:r>
        <w:rPr>
          <w:spacing w:val="-1"/>
        </w:rPr>
        <w:t xml:space="preserve"> </w:t>
      </w:r>
      <w:r>
        <w:t>префикса un (unhappy, unreality,</w:t>
      </w:r>
      <w:r>
        <w:rPr>
          <w:spacing w:val="-1"/>
        </w:rPr>
        <w:t xml:space="preserve"> </w:t>
      </w:r>
      <w:r>
        <w:t>unusually).</w:t>
      </w:r>
    </w:p>
    <w:p w:rsidR="00563A7A" w:rsidRDefault="002A7DFB">
      <w:pPr>
        <w:spacing w:line="253" w:lineRule="exact"/>
        <w:ind w:left="1530"/>
      </w:pPr>
      <w:r>
        <w:rPr>
          <w:i/>
        </w:rPr>
        <w:t>Грамматическая</w:t>
      </w:r>
      <w:r>
        <w:rPr>
          <w:i/>
          <w:spacing w:val="-2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t>.</w:t>
      </w:r>
    </w:p>
    <w:p w:rsidR="00563A7A" w:rsidRDefault="002A7DFB">
      <w:pPr>
        <w:pStyle w:val="a3"/>
        <w:ind w:right="817"/>
        <w:jc w:val="left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морфологических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563A7A" w:rsidRDefault="002A7DFB">
      <w:pPr>
        <w:pStyle w:val="a3"/>
        <w:tabs>
          <w:tab w:val="left" w:pos="3389"/>
          <w:tab w:val="left" w:pos="4913"/>
          <w:tab w:val="left" w:pos="6794"/>
          <w:tab w:val="left" w:pos="7192"/>
          <w:tab w:val="left" w:pos="8992"/>
          <w:tab w:val="left" w:pos="10071"/>
        </w:tabs>
        <w:ind w:left="1530" w:right="828" w:firstLine="0"/>
        <w:jc w:val="left"/>
      </w:pPr>
      <w:r>
        <w:t>Предложения с несколькими обстоятельствами, следующими в определѐнном порядке.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1"/>
        </w:rPr>
        <w:t>в</w:t>
      </w:r>
    </w:p>
    <w:p w:rsidR="00563A7A" w:rsidRDefault="002A7DFB">
      <w:pPr>
        <w:pStyle w:val="a3"/>
        <w:ind w:firstLine="0"/>
        <w:jc w:val="left"/>
      </w:pP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Tense).</w:t>
      </w:r>
    </w:p>
    <w:p w:rsidR="00563A7A" w:rsidRDefault="002A7DFB">
      <w:pPr>
        <w:pStyle w:val="a3"/>
        <w:ind w:right="826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563A7A" w:rsidRDefault="002A7DFB">
      <w:pPr>
        <w:pStyle w:val="a3"/>
        <w:ind w:right="827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только множественного числа.</w:t>
      </w:r>
    </w:p>
    <w:p w:rsidR="00563A7A" w:rsidRDefault="002A7DFB">
      <w:pPr>
        <w:pStyle w:val="a3"/>
        <w:spacing w:line="252" w:lineRule="exact"/>
        <w:ind w:left="1530" w:firstLine="0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563A7A" w:rsidRDefault="002A7DFB">
      <w:pPr>
        <w:pStyle w:val="a3"/>
        <w:ind w:right="827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563A7A" w:rsidRDefault="002A7DFB">
      <w:pPr>
        <w:spacing w:line="253" w:lineRule="exact"/>
        <w:ind w:left="1530"/>
        <w:jc w:val="both"/>
        <w:rPr>
          <w:i/>
        </w:rPr>
      </w:pPr>
      <w:r>
        <w:rPr>
          <w:i/>
        </w:rPr>
        <w:t>Социокультурные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ind w:right="823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rPr>
          <w:spacing w:val="-1"/>
        </w:rPr>
        <w:t>стране</w:t>
      </w:r>
      <w:r>
        <w:rPr>
          <w:spacing w:val="-13"/>
        </w:rPr>
        <w:t xml:space="preserve"> </w:t>
      </w:r>
      <w:r>
        <w:rPr>
          <w:spacing w:val="-1"/>
        </w:rPr>
        <w:t>(странах)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улице»).</w:t>
      </w:r>
    </w:p>
    <w:p w:rsidR="00563A7A" w:rsidRDefault="002A7DFB">
      <w:pPr>
        <w:pStyle w:val="a3"/>
        <w:ind w:right="823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в рамках отобранного тематического содержания (некоторые национальные</w:t>
      </w:r>
      <w:r>
        <w:rPr>
          <w:spacing w:val="-5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питании).</w:t>
      </w:r>
    </w:p>
    <w:p w:rsidR="00563A7A" w:rsidRDefault="002A7DFB">
      <w:pPr>
        <w:pStyle w:val="a3"/>
        <w:ind w:right="823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традициями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(Рождества,</w:t>
      </w:r>
      <w:r>
        <w:rPr>
          <w:spacing w:val="-11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года</w:t>
      </w:r>
      <w:r>
        <w:rPr>
          <w:spacing w:val="-53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-52"/>
        </w:rPr>
        <w:t xml:space="preserve"> </w:t>
      </w:r>
      <w:r>
        <w:rPr>
          <w:spacing w:val="-1"/>
        </w:rPr>
        <w:t>(достопримечательностями,</w:t>
      </w:r>
      <w:r>
        <w:rPr>
          <w:spacing w:val="-10"/>
        </w:rPr>
        <w:t xml:space="preserve"> </w:t>
      </w:r>
      <w:r>
        <w:t>выдающимися</w:t>
      </w:r>
      <w:r>
        <w:rPr>
          <w:spacing w:val="-10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другое),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отношении</w:t>
      </w:r>
      <w:r>
        <w:rPr>
          <w:spacing w:val="-52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 поэзии</w:t>
      </w:r>
      <w:r>
        <w:rPr>
          <w:spacing w:val="-1"/>
        </w:rPr>
        <w:t xml:space="preserve"> </w:t>
      </w:r>
      <w:r>
        <w:t>и прозы на английском</w:t>
      </w:r>
      <w:r>
        <w:rPr>
          <w:spacing w:val="-3"/>
        </w:rPr>
        <w:t xml:space="preserve"> </w:t>
      </w:r>
      <w:r>
        <w:t>языке.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7" w:firstLine="707"/>
        <w:jc w:val="left"/>
      </w:pPr>
      <w:r>
        <w:t>писать</w:t>
      </w:r>
      <w:r>
        <w:rPr>
          <w:spacing w:val="-1"/>
        </w:rPr>
        <w:t xml:space="preserve"> </w:t>
      </w:r>
      <w:r>
        <w:t>свои имя и</w:t>
      </w:r>
      <w:r>
        <w:rPr>
          <w:spacing w:val="-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 фамилии своих родственников</w:t>
      </w:r>
      <w:r>
        <w:rPr>
          <w:spacing w:val="-2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8" w:firstLine="707"/>
        <w:jc w:val="left"/>
      </w:pPr>
      <w:r>
        <w:t>кратко</w:t>
      </w:r>
      <w:r>
        <w:rPr>
          <w:spacing w:val="37"/>
        </w:rPr>
        <w:t xml:space="preserve"> </w:t>
      </w:r>
      <w:r>
        <w:t>представлять</w:t>
      </w:r>
      <w:r>
        <w:rPr>
          <w:spacing w:val="38"/>
        </w:rPr>
        <w:t xml:space="preserve"> </w:t>
      </w:r>
      <w:r>
        <w:t>некоторые</w:t>
      </w:r>
      <w:r>
        <w:rPr>
          <w:spacing w:val="38"/>
        </w:rPr>
        <w:t xml:space="preserve"> </w:t>
      </w:r>
      <w:r>
        <w:t>культурные</w:t>
      </w:r>
      <w:r>
        <w:rPr>
          <w:spacing w:val="37"/>
        </w:rPr>
        <w:t xml:space="preserve"> </w:t>
      </w:r>
      <w:r>
        <w:t>явления</w:t>
      </w:r>
      <w:r>
        <w:rPr>
          <w:spacing w:val="37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страны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(стран)</w:t>
      </w:r>
      <w:r>
        <w:rPr>
          <w:spacing w:val="-5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1530"/>
        <w:jc w:val="both"/>
        <w:rPr>
          <w:i/>
        </w:rPr>
      </w:pPr>
      <w:r>
        <w:rPr>
          <w:i/>
        </w:rPr>
        <w:t>Компенсаторные</w:t>
      </w:r>
      <w:r>
        <w:rPr>
          <w:i/>
          <w:spacing w:val="-4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spacing w:before="1"/>
        <w:ind w:left="1530" w:right="825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 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63A7A" w:rsidRDefault="002A7DFB">
      <w:pPr>
        <w:pStyle w:val="a3"/>
        <w:spacing w:before="1"/>
        <w:ind w:right="821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563A7A" w:rsidRDefault="002A7DFB">
      <w:pPr>
        <w:pStyle w:val="7"/>
        <w:spacing w:before="4"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63A7A" w:rsidRDefault="002A7DFB">
      <w:pPr>
        <w:pStyle w:val="a3"/>
        <w:ind w:right="829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 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3"/>
        <w:spacing w:line="242" w:lineRule="auto"/>
        <w:ind w:left="1530" w:right="3553" w:firstLine="0"/>
        <w:jc w:val="left"/>
      </w:pPr>
      <w:r>
        <w:t>Взаимоотношения в семье и с друзьями. Семейные праздники.</w:t>
      </w:r>
      <w:r>
        <w:rPr>
          <w:spacing w:val="-52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563A7A" w:rsidRDefault="002A7DFB">
      <w:pPr>
        <w:pStyle w:val="a3"/>
        <w:ind w:left="1530" w:right="163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2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 питания.</w:t>
      </w:r>
    </w:p>
    <w:p w:rsidR="00563A7A" w:rsidRDefault="002A7DFB">
      <w:pPr>
        <w:pStyle w:val="a3"/>
        <w:ind w:right="817"/>
        <w:jc w:val="left"/>
      </w:pPr>
      <w:r>
        <w:t>Школа,</w:t>
      </w:r>
      <w:r>
        <w:rPr>
          <w:spacing w:val="21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жизнь,</w:t>
      </w:r>
      <w:r>
        <w:rPr>
          <w:spacing w:val="20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предметы,</w:t>
      </w:r>
      <w:r>
        <w:rPr>
          <w:spacing w:val="24"/>
        </w:rPr>
        <w:t xml:space="preserve"> </w:t>
      </w:r>
      <w:r>
        <w:t>любимый</w:t>
      </w:r>
      <w:r>
        <w:rPr>
          <w:spacing w:val="23"/>
        </w:rPr>
        <w:t xml:space="preserve"> </w:t>
      </w:r>
      <w:r>
        <w:t>предмет,</w:t>
      </w:r>
      <w:r>
        <w:rPr>
          <w:spacing w:val="24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 с иностранными</w:t>
      </w:r>
      <w:r>
        <w:rPr>
          <w:spacing w:val="-2"/>
        </w:rPr>
        <w:t xml:space="preserve"> </w:t>
      </w:r>
      <w:r>
        <w:t>сверстниками.</w:t>
      </w:r>
    </w:p>
    <w:p w:rsidR="00563A7A" w:rsidRDefault="002A7DFB">
      <w:pPr>
        <w:pStyle w:val="a3"/>
        <w:ind w:left="1530" w:right="4844" w:firstLine="0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 животные.</w:t>
      </w:r>
      <w:r>
        <w:rPr>
          <w:spacing w:val="-4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 Описание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</w:t>
      </w:r>
    </w:p>
    <w:p w:rsidR="00563A7A" w:rsidRDefault="002A7DFB">
      <w:pPr>
        <w:pStyle w:val="a3"/>
        <w:ind w:right="825"/>
      </w:pPr>
      <w:r>
        <w:t>Родная</w:t>
      </w:r>
      <w:r>
        <w:rPr>
          <w:spacing w:val="-10"/>
        </w:rPr>
        <w:t xml:space="preserve"> </w:t>
      </w:r>
      <w:r>
        <w:t>страна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страна</w:t>
      </w:r>
      <w:r>
        <w:rPr>
          <w:spacing w:val="-11"/>
        </w:rPr>
        <w:t xml:space="preserve"> </w:t>
      </w:r>
      <w:r>
        <w:t>(страны)</w:t>
      </w:r>
      <w:r>
        <w:rPr>
          <w:spacing w:val="-1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положение,</w:t>
      </w:r>
      <w:r>
        <w:rPr>
          <w:spacing w:val="-9"/>
        </w:rPr>
        <w:t xml:space="preserve"> </w:t>
      </w:r>
      <w:r>
        <w:t>столицы,</w:t>
      </w:r>
      <w:r>
        <w:rPr>
          <w:spacing w:val="-52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563A7A" w:rsidRDefault="002A7DFB">
      <w:pPr>
        <w:pStyle w:val="a3"/>
        <w:ind w:right="826"/>
      </w:pPr>
      <w:r>
        <w:t>Выдающиеся люди родной страны и страны (стран) изучаемого языка: писатели, поэты,</w:t>
      </w:r>
      <w:r>
        <w:rPr>
          <w:spacing w:val="1"/>
        </w:rPr>
        <w:t xml:space="preserve"> </w:t>
      </w:r>
      <w:r>
        <w:t>учѐные.</w:t>
      </w:r>
    </w:p>
    <w:p w:rsidR="00563A7A" w:rsidRDefault="002A7DFB">
      <w:pPr>
        <w:pStyle w:val="8"/>
        <w:spacing w:line="251" w:lineRule="exact"/>
      </w:pPr>
      <w:r>
        <w:t>Говорение.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вести: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диалог-побуждение к действию: обращаться с просьбой, вежливо соглашаться (не со-</w:t>
      </w:r>
      <w:r>
        <w:rPr>
          <w:spacing w:val="1"/>
        </w:rPr>
        <w:t xml:space="preserve"> </w:t>
      </w:r>
      <w:r>
        <w:t>глашаться) выполнить просьбу, приглашать собеседника к совместной деятельности, вежливо со-</w:t>
      </w:r>
      <w:r>
        <w:rPr>
          <w:spacing w:val="1"/>
        </w:rPr>
        <w:t xml:space="preserve"> </w:t>
      </w:r>
      <w:r>
        <w:t>глашаться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дов, выражать своѐ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 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63A7A" w:rsidRDefault="002A7DFB">
      <w:pPr>
        <w:pStyle w:val="a3"/>
        <w:ind w:right="825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53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</w:p>
    <w:p w:rsidR="00563A7A" w:rsidRDefault="002A7DFB">
      <w:pPr>
        <w:pStyle w:val="a3"/>
        <w:ind w:left="1530" w:right="3521" w:firstLine="0"/>
      </w:pPr>
      <w:r>
        <w:t>Объѐм диалога – до 5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5" w:firstLine="707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 высказываний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4" w:firstLine="707"/>
        <w:jc w:val="left"/>
      </w:pPr>
      <w:r>
        <w:t>описание (предмета, внешности</w:t>
      </w:r>
      <w:r>
        <w:rPr>
          <w:spacing w:val="-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характеристика (черты</w:t>
      </w:r>
      <w:r>
        <w:rPr>
          <w:spacing w:val="-5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 человека или литературного персонажа);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8" w:lineRule="exact"/>
        <w:ind w:left="1815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ключевых слов, 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таблиц 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иллюстраций, фотографий.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фраз.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Аудирование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27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 услышанное.</w:t>
      </w:r>
    </w:p>
    <w:p w:rsidR="00563A7A" w:rsidRDefault="002A7DFB">
      <w:pPr>
        <w:pStyle w:val="a3"/>
        <w:ind w:right="820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адаптированных аутентичных аудиотекстов, содержащих отдельные незнакомые слова, с</w:t>
      </w:r>
      <w:r>
        <w:rPr>
          <w:spacing w:val="-52"/>
        </w:rPr>
        <w:t xml:space="preserve"> </w:t>
      </w:r>
      <w:r>
        <w:rPr>
          <w:spacing w:val="-1"/>
        </w:rPr>
        <w:t>разной</w:t>
      </w:r>
      <w:r>
        <w:rPr>
          <w:spacing w:val="-11"/>
        </w:rPr>
        <w:t xml:space="preserve"> </w:t>
      </w:r>
      <w:r>
        <w:rPr>
          <w:spacing w:val="-1"/>
        </w:rPr>
        <w:t>глубиной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53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563A7A" w:rsidRDefault="002A7DFB">
      <w:pPr>
        <w:pStyle w:val="a3"/>
        <w:spacing w:before="1"/>
        <w:ind w:right="8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 тему и главные факты (события) в воспринимаемом на слух тексте; игнорировать не-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слова, несущественные 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содержания.</w:t>
      </w:r>
    </w:p>
    <w:p w:rsidR="00563A7A" w:rsidRDefault="002A7DFB">
      <w:pPr>
        <w:pStyle w:val="a3"/>
        <w:ind w:right="824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тексте.</w:t>
      </w:r>
    </w:p>
    <w:p w:rsidR="00563A7A" w:rsidRDefault="002A7DFB">
      <w:pPr>
        <w:pStyle w:val="a3"/>
        <w:ind w:right="827"/>
      </w:pPr>
      <w:r>
        <w:t>Тексты для аудирования: высказывания собеседников в ситуациях повседневного общения,</w:t>
      </w:r>
      <w:r>
        <w:rPr>
          <w:spacing w:val="-5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 информационного характера.</w:t>
      </w:r>
    </w:p>
    <w:p w:rsidR="00563A7A" w:rsidRDefault="002A7DFB">
      <w:pPr>
        <w:pStyle w:val="a3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1,5 минуты.</w:t>
      </w:r>
    </w:p>
    <w:p w:rsidR="00563A7A" w:rsidRDefault="002A7DFB">
      <w:pPr>
        <w:pStyle w:val="8"/>
        <w:spacing w:before="3" w:line="251" w:lineRule="exact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63A7A" w:rsidRDefault="002A7DFB">
      <w:pPr>
        <w:pStyle w:val="a3"/>
        <w:ind w:right="821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rPr>
          <w:spacing w:val="-1"/>
        </w:rPr>
        <w:t>жанров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стилей,</w:t>
      </w:r>
      <w:r>
        <w:rPr>
          <w:spacing w:val="-11"/>
        </w:rPr>
        <w:t xml:space="preserve"> </w:t>
      </w:r>
      <w:r>
        <w:t>содержащие</w:t>
      </w:r>
      <w:r>
        <w:rPr>
          <w:spacing w:val="-10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глубиной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1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 текста), игнорировать незнакомые слова, несущественные для понимания основного со-</w:t>
      </w:r>
      <w:r>
        <w:rPr>
          <w:spacing w:val="1"/>
        </w:rPr>
        <w:t xml:space="preserve"> </w:t>
      </w:r>
      <w:r>
        <w:t>держания, понимать интернациональные слова в контексте. Чтение с пониманием запрашиваемой</w:t>
      </w:r>
      <w:r>
        <w:rPr>
          <w:spacing w:val="1"/>
        </w:rPr>
        <w:t xml:space="preserve"> </w:t>
      </w:r>
      <w:r>
        <w:t>информации предполагает умения находить в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информацию.</w:t>
      </w:r>
    </w:p>
    <w:p w:rsidR="00563A7A" w:rsidRDefault="002A7DFB">
      <w:pPr>
        <w:pStyle w:val="a3"/>
        <w:ind w:left="1530" w:right="825" w:firstLine="0"/>
      </w:pPr>
      <w:r>
        <w:t>Чтение несплошных текстов (таблиц)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беседа;</w:t>
      </w:r>
      <w:r>
        <w:rPr>
          <w:spacing w:val="-7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рассказ,</w:t>
      </w:r>
    </w:p>
    <w:p w:rsidR="00563A7A" w:rsidRDefault="002A7DFB">
      <w:pPr>
        <w:pStyle w:val="a3"/>
        <w:ind w:right="826" w:firstLine="0"/>
      </w:pPr>
      <w:r>
        <w:t>сказка, отрывок из статьи научно-популярного характера, сообщение информационного характера,</w:t>
      </w:r>
      <w:r>
        <w:rPr>
          <w:spacing w:val="-52"/>
        </w:rPr>
        <w:t xml:space="preserve"> </w:t>
      </w:r>
      <w:r>
        <w:t>сообщение личного характера, объявление, кулинарный рецепт, стихотворение, несплошной текст</w:t>
      </w:r>
      <w:r>
        <w:rPr>
          <w:spacing w:val="1"/>
        </w:rPr>
        <w:t xml:space="preserve"> </w:t>
      </w:r>
      <w:r>
        <w:t>(таблица).</w:t>
      </w:r>
    </w:p>
    <w:p w:rsidR="00563A7A" w:rsidRDefault="002A7DFB">
      <w:pPr>
        <w:pStyle w:val="a3"/>
        <w:ind w:left="1530" w:firstLine="0"/>
        <w:jc w:val="left"/>
      </w:pPr>
      <w:r>
        <w:t>Объѐм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250–300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8"/>
        <w:spacing w:before="3" w:line="251" w:lineRule="exact"/>
      </w:pP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19" w:firstLine="707"/>
      </w:pPr>
      <w:r>
        <w:t>списывание текста и выписывание из него слов, словосочетаний, предложений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3" w:firstLine="707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 странах;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0" w:firstLine="707"/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 (странах) изучаемого языка. Объѐм письма – до 70</w:t>
      </w:r>
      <w:r>
        <w:rPr>
          <w:spacing w:val="1"/>
        </w:rPr>
        <w:t xml:space="preserve"> </w:t>
      </w:r>
      <w:r>
        <w:t>слов;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5" w:firstLine="707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Объѐм письменного высказывания –</w:t>
      </w:r>
      <w:r>
        <w:rPr>
          <w:spacing w:val="-4"/>
        </w:rPr>
        <w:t xml:space="preserve"> </w:t>
      </w:r>
      <w:r>
        <w:t>до 70 слов.</w:t>
      </w:r>
    </w:p>
    <w:p w:rsidR="00563A7A" w:rsidRDefault="002A7DFB">
      <w:pPr>
        <w:pStyle w:val="8"/>
        <w:spacing w:line="240" w:lineRule="auto"/>
        <w:jc w:val="both"/>
        <w:rPr>
          <w:b w:val="0"/>
          <w:i w:val="0"/>
        </w:rPr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563A7A" w:rsidRDefault="002A7DFB">
      <w:pPr>
        <w:pStyle w:val="a3"/>
        <w:ind w:right="821"/>
      </w:pPr>
      <w:r>
        <w:t>Различение на слух, без фонематических ошибок, ведущих к сбою в коммуникации, про-</w:t>
      </w:r>
      <w:r>
        <w:rPr>
          <w:spacing w:val="1"/>
        </w:rPr>
        <w:t xml:space="preserve"> </w:t>
      </w:r>
      <w:r>
        <w:t>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ритми-</w:t>
      </w:r>
      <w:r>
        <w:rPr>
          <w:spacing w:val="1"/>
        </w:rPr>
        <w:t xml:space="preserve"> </w:t>
      </w:r>
      <w:r>
        <w:rPr>
          <w:spacing w:val="-1"/>
        </w:rPr>
        <w:t>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12"/>
        </w:rPr>
        <w:t xml:space="preserve"> </w:t>
      </w:r>
      <w:r>
        <w:t>фразового</w:t>
      </w:r>
      <w:r>
        <w:rPr>
          <w:spacing w:val="-11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словах,</w:t>
      </w:r>
      <w:r>
        <w:rPr>
          <w:spacing w:val="-5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Чтение</w:t>
      </w:r>
      <w:r>
        <w:rPr>
          <w:spacing w:val="-8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адаптированных</w:t>
      </w:r>
      <w:r>
        <w:rPr>
          <w:spacing w:val="-7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8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изученном</w:t>
      </w:r>
      <w:r>
        <w:rPr>
          <w:spacing w:val="-53"/>
        </w:rPr>
        <w:t xml:space="preserve"> </w:t>
      </w:r>
      <w:r>
        <w:t>языковом материале, с соблюдением правил чтения и соответствующей интонации, демонстри-</w:t>
      </w:r>
      <w:r>
        <w:rPr>
          <w:spacing w:val="1"/>
        </w:rPr>
        <w:t xml:space="preserve"> </w:t>
      </w:r>
      <w:r>
        <w:t>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63A7A" w:rsidRDefault="002A7DFB">
      <w:pPr>
        <w:pStyle w:val="a3"/>
        <w:spacing w:before="2"/>
        <w:ind w:right="82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 (беседа).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вслух – до 95 слов.</w:t>
      </w:r>
    </w:p>
    <w:p w:rsidR="00563A7A" w:rsidRDefault="002A7DFB">
      <w:pPr>
        <w:spacing w:before="1" w:line="252" w:lineRule="exact"/>
        <w:ind w:left="1530"/>
      </w:pPr>
      <w:r>
        <w:rPr>
          <w:i/>
        </w:rPr>
        <w:t>Графика,</w:t>
      </w:r>
      <w:r>
        <w:rPr>
          <w:i/>
          <w:spacing w:val="-1"/>
        </w:rPr>
        <w:t xml:space="preserve"> </w:t>
      </w:r>
      <w:r>
        <w:rPr>
          <w:i/>
        </w:rPr>
        <w:t>орфография и</w:t>
      </w:r>
      <w:r>
        <w:rPr>
          <w:i/>
          <w:spacing w:val="-2"/>
        </w:rPr>
        <w:t xml:space="preserve"> </w:t>
      </w:r>
      <w:r>
        <w:rPr>
          <w:i/>
        </w:rPr>
        <w:t>пунктуация</w:t>
      </w:r>
      <w: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a3"/>
        <w:spacing w:before="2"/>
        <w:ind w:right="828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563A7A" w:rsidRDefault="002A7DFB">
      <w:pPr>
        <w:pStyle w:val="a3"/>
        <w:spacing w:line="242" w:lineRule="auto"/>
        <w:ind w:right="82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spacing w:line="249" w:lineRule="exact"/>
        <w:ind w:left="1530"/>
        <w:jc w:val="both"/>
      </w:pPr>
      <w:r>
        <w:rPr>
          <w:i/>
        </w:rPr>
        <w:t>Лексическая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t>.</w:t>
      </w:r>
    </w:p>
    <w:p w:rsidR="00563A7A" w:rsidRDefault="002A7DFB">
      <w:pPr>
        <w:pStyle w:val="a3"/>
        <w:ind w:right="823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речи, с 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мости.</w:t>
      </w:r>
    </w:p>
    <w:p w:rsidR="00563A7A" w:rsidRDefault="002A7DFB">
      <w:pPr>
        <w:pStyle w:val="a3"/>
        <w:spacing w:line="242" w:lineRule="auto"/>
        <w:ind w:right="825"/>
      </w:pPr>
      <w:r>
        <w:t>Распознавание и употребление в устной и письменной речи различных средств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4"/>
        </w:rPr>
        <w:t xml:space="preserve"> </w:t>
      </w:r>
      <w:r>
        <w:t>и целостности высказывания.</w:t>
      </w:r>
    </w:p>
    <w:p w:rsidR="00563A7A" w:rsidRDefault="002A7DFB">
      <w:pPr>
        <w:pStyle w:val="a3"/>
        <w:ind w:right="825"/>
      </w:pPr>
      <w:r>
        <w:t>Объѐм: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t>единиц,</w:t>
      </w:r>
      <w:r>
        <w:rPr>
          <w:spacing w:val="-9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ранее)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около</w:t>
      </w:r>
      <w:r>
        <w:rPr>
          <w:spacing w:val="-8"/>
        </w:rPr>
        <w:t xml:space="preserve"> </w:t>
      </w:r>
      <w:r>
        <w:t>800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рецептивного</w:t>
      </w:r>
      <w:r>
        <w:rPr>
          <w:spacing w:val="-8"/>
        </w:rPr>
        <w:t xml:space="preserve"> </w:t>
      </w:r>
      <w:r>
        <w:t>усвоения</w:t>
      </w:r>
      <w:r>
        <w:rPr>
          <w:spacing w:val="-53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 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аффиксация: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образование</w:t>
      </w:r>
      <w:r>
        <w:rPr>
          <w:spacing w:val="-3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 -ing</w:t>
      </w:r>
      <w:r>
        <w:rPr>
          <w:spacing w:val="-5"/>
        </w:rPr>
        <w:t xml:space="preserve"> </w:t>
      </w:r>
      <w:r>
        <w:t>(reading);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образование</w:t>
      </w:r>
      <w:r>
        <w:rPr>
          <w:spacing w:val="23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суффиксов</w:t>
      </w:r>
      <w:r>
        <w:rPr>
          <w:spacing w:val="24"/>
        </w:rPr>
        <w:t xml:space="preserve"> </w:t>
      </w:r>
      <w:r>
        <w:t>-al</w:t>
      </w:r>
      <w:r>
        <w:rPr>
          <w:spacing w:val="25"/>
        </w:rPr>
        <w:t xml:space="preserve"> </w:t>
      </w:r>
      <w:r>
        <w:t>(typical),</w:t>
      </w:r>
      <w:r>
        <w:rPr>
          <w:spacing w:val="26"/>
        </w:rPr>
        <w:t xml:space="preserve"> </w:t>
      </w:r>
      <w:r>
        <w:t>-ing</w:t>
      </w:r>
      <w:r>
        <w:rPr>
          <w:spacing w:val="21"/>
        </w:rPr>
        <w:t xml:space="preserve"> </w:t>
      </w:r>
      <w:r>
        <w:t>(amazing),</w:t>
      </w:r>
    </w:p>
    <w:p w:rsidR="00563A7A" w:rsidRPr="001E7FD1" w:rsidRDefault="002A7DFB">
      <w:pPr>
        <w:pStyle w:val="a3"/>
        <w:spacing w:line="252" w:lineRule="exact"/>
        <w:ind w:firstLine="0"/>
        <w:rPr>
          <w:lang w:val="en-US"/>
        </w:rPr>
      </w:pPr>
      <w:r w:rsidRPr="001E7FD1">
        <w:rPr>
          <w:lang w:val="en-US"/>
        </w:rPr>
        <w:t>-less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(useless),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-ive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(impressive).</w:t>
      </w:r>
    </w:p>
    <w:p w:rsidR="00563A7A" w:rsidRDefault="002A7DFB">
      <w:pPr>
        <w:pStyle w:val="a3"/>
        <w:spacing w:line="252" w:lineRule="exact"/>
        <w:ind w:left="1530" w:firstLine="0"/>
      </w:pPr>
      <w:r>
        <w:t>Синонимы</w:t>
      </w:r>
      <w:r w:rsidRPr="001E7FD1">
        <w:rPr>
          <w:lang w:val="en-US"/>
        </w:rPr>
        <w:t>.</w:t>
      </w:r>
      <w:r w:rsidRPr="001E7FD1">
        <w:rPr>
          <w:spacing w:val="-2"/>
          <w:lang w:val="en-US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563A7A" w:rsidRDefault="002A7DFB">
      <w:pPr>
        <w:spacing w:line="252" w:lineRule="exact"/>
        <w:ind w:left="1530"/>
        <w:jc w:val="both"/>
        <w:rPr>
          <w:i/>
        </w:rPr>
      </w:pPr>
      <w:r>
        <w:rPr>
          <w:i/>
        </w:rPr>
        <w:t>Грамматическая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ind w:right="827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563A7A" w:rsidRDefault="002A7DFB">
      <w:pPr>
        <w:pStyle w:val="a3"/>
        <w:ind w:right="823"/>
      </w:pPr>
      <w:r>
        <w:t>Сложноподчинѐнные предложения с придаточными определительными с союзными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that.</w:t>
      </w:r>
    </w:p>
    <w:p w:rsidR="00563A7A" w:rsidRDefault="002A7DFB">
      <w:pPr>
        <w:pStyle w:val="a3"/>
        <w:ind w:left="1530" w:right="1774" w:firstLine="0"/>
      </w:pPr>
      <w:r>
        <w:t>Сложноподчинѐнные предложения с придаточными времени с союзами for, since.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 … as, not</w:t>
      </w:r>
      <w:r>
        <w:rPr>
          <w:spacing w:val="1"/>
        </w:rPr>
        <w:t xml:space="preserve"> </w:t>
      </w:r>
      <w:r>
        <w:t>so …</w:t>
      </w:r>
      <w:r>
        <w:rPr>
          <w:spacing w:val="-2"/>
        </w:rPr>
        <w:t xml:space="preserve"> </w:t>
      </w:r>
      <w:r>
        <w:t>as.</w:t>
      </w:r>
    </w:p>
    <w:p w:rsidR="00563A7A" w:rsidRDefault="002A7DFB">
      <w:pPr>
        <w:pStyle w:val="a3"/>
        <w:spacing w:line="242" w:lineRule="auto"/>
        <w:ind w:right="824"/>
      </w:pPr>
      <w:r>
        <w:t>Все типы вопросительных предложений (общий, специальный, альтернативный, раздели-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563A7A" w:rsidRDefault="002A7DFB">
      <w:pPr>
        <w:pStyle w:val="a3"/>
        <w:spacing w:line="249" w:lineRule="exact"/>
        <w:ind w:left="1530" w:firstLine="0"/>
      </w:pPr>
      <w:r>
        <w:t>Глаголы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видо-временных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изъявительном</w:t>
      </w:r>
      <w:r>
        <w:rPr>
          <w:spacing w:val="7"/>
        </w:rPr>
        <w:t xml:space="preserve"> </w:t>
      </w:r>
      <w:r>
        <w:t>наклонении</w:t>
      </w:r>
      <w:r>
        <w:rPr>
          <w:spacing w:val="6"/>
        </w:rPr>
        <w:t xml:space="preserve"> </w:t>
      </w:r>
      <w:r>
        <w:t>в</w:t>
      </w:r>
    </w:p>
    <w:p w:rsidR="00563A7A" w:rsidRPr="001E7FD1" w:rsidRDefault="002A7DFB">
      <w:pPr>
        <w:pStyle w:val="a3"/>
        <w:spacing w:line="252" w:lineRule="exact"/>
        <w:ind w:firstLine="0"/>
        <w:rPr>
          <w:lang w:val="en-US"/>
        </w:rPr>
      </w:pPr>
      <w:r w:rsidRPr="001E7FD1">
        <w:rPr>
          <w:lang w:val="en-US"/>
        </w:rPr>
        <w:t>Present/Past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Continuous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Tense.</w:t>
      </w:r>
    </w:p>
    <w:p w:rsidR="00563A7A" w:rsidRPr="001E7FD1" w:rsidRDefault="002A7DFB">
      <w:pPr>
        <w:pStyle w:val="a3"/>
        <w:spacing w:line="252" w:lineRule="exact"/>
        <w:ind w:left="1530" w:firstLine="0"/>
        <w:rPr>
          <w:lang w:val="en-US"/>
        </w:rPr>
      </w:pPr>
      <w:r>
        <w:t>Модальные</w:t>
      </w:r>
      <w:r w:rsidRPr="001E7FD1">
        <w:rPr>
          <w:spacing w:val="-4"/>
          <w:lang w:val="en-US"/>
        </w:rPr>
        <w:t xml:space="preserve"> </w:t>
      </w:r>
      <w:r>
        <w:t>глаголы</w:t>
      </w:r>
      <w:r w:rsidRPr="001E7FD1">
        <w:rPr>
          <w:lang w:val="en-US"/>
        </w:rPr>
        <w:t xml:space="preserve"> </w:t>
      </w:r>
      <w:r>
        <w:t>и</w:t>
      </w:r>
      <w:r w:rsidRPr="001E7FD1">
        <w:rPr>
          <w:spacing w:val="-2"/>
          <w:lang w:val="en-US"/>
        </w:rPr>
        <w:t xml:space="preserve"> </w:t>
      </w:r>
      <w:r>
        <w:t>их</w:t>
      </w:r>
      <w:r w:rsidRPr="001E7FD1">
        <w:rPr>
          <w:spacing w:val="-4"/>
          <w:lang w:val="en-US"/>
        </w:rPr>
        <w:t xml:space="preserve"> </w:t>
      </w:r>
      <w:r>
        <w:t>эквиваленты</w:t>
      </w:r>
      <w:r w:rsidRPr="001E7FD1">
        <w:rPr>
          <w:lang w:val="en-US"/>
        </w:rPr>
        <w:t xml:space="preserve"> (can/be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able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to,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must/have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to,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may,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should,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need).</w:t>
      </w:r>
    </w:p>
    <w:p w:rsidR="00563A7A" w:rsidRPr="001E7FD1" w:rsidRDefault="002A7DFB">
      <w:pPr>
        <w:pStyle w:val="a3"/>
        <w:spacing w:line="252" w:lineRule="exact"/>
        <w:ind w:left="1530" w:firstLine="0"/>
        <w:rPr>
          <w:lang w:val="en-US"/>
        </w:rPr>
      </w:pPr>
      <w:r>
        <w:t>Слова</w:t>
      </w:r>
      <w:r w:rsidRPr="001E7FD1">
        <w:rPr>
          <w:lang w:val="en-US"/>
        </w:rPr>
        <w:t>,</w:t>
      </w:r>
      <w:r w:rsidRPr="001E7FD1">
        <w:rPr>
          <w:spacing w:val="-2"/>
          <w:lang w:val="en-US"/>
        </w:rPr>
        <w:t xml:space="preserve"> </w:t>
      </w:r>
      <w:r>
        <w:t>выражающие</w:t>
      </w:r>
      <w:r w:rsidRPr="001E7FD1">
        <w:rPr>
          <w:spacing w:val="-4"/>
          <w:lang w:val="en-US"/>
        </w:rPr>
        <w:t xml:space="preserve"> </w:t>
      </w:r>
      <w:r>
        <w:t>количество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(little/a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little,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few/a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few).</w:t>
      </w:r>
    </w:p>
    <w:p w:rsidR="00563A7A" w:rsidRDefault="002A7DFB">
      <w:pPr>
        <w:pStyle w:val="a3"/>
        <w:ind w:right="821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 по-</w:t>
      </w:r>
      <w:r>
        <w:rPr>
          <w:spacing w:val="1"/>
        </w:rPr>
        <w:t xml:space="preserve"> </w:t>
      </w:r>
      <w:r>
        <w:t>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Социокультурные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и умения</w:t>
      </w:r>
      <w:r>
        <w:t>.</w:t>
      </w:r>
    </w:p>
    <w:p w:rsidR="00563A7A" w:rsidRDefault="002A7DFB">
      <w:pPr>
        <w:pStyle w:val="a3"/>
        <w:ind w:right="825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«Дома»,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563A7A" w:rsidRDefault="002A7DFB">
      <w:pPr>
        <w:pStyle w:val="a3"/>
        <w:ind w:right="823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в рамках тематического содержания (некоторые национальные 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 и</w:t>
      </w:r>
      <w:r>
        <w:rPr>
          <w:spacing w:val="-2"/>
        </w:rPr>
        <w:t xml:space="preserve"> </w:t>
      </w:r>
      <w:r>
        <w:t>проведении досуга, этикетные 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563A7A" w:rsidRDefault="002A7DFB">
      <w:pPr>
        <w:pStyle w:val="a3"/>
        <w:ind w:right="825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6"/>
        </w:rPr>
        <w:t xml:space="preserve"> </w:t>
      </w:r>
      <w:r>
        <w:t>символикой</w:t>
      </w:r>
      <w:r>
        <w:rPr>
          <w:spacing w:val="6"/>
        </w:rPr>
        <w:t xml:space="preserve"> </w:t>
      </w:r>
      <w:r>
        <w:t>(флагом),</w:t>
      </w:r>
      <w:r>
        <w:rPr>
          <w:spacing w:val="7"/>
        </w:rPr>
        <w:t xml:space="preserve"> </w:t>
      </w:r>
      <w:r>
        <w:t>некоторыми</w:t>
      </w:r>
      <w:r>
        <w:rPr>
          <w:spacing w:val="6"/>
        </w:rPr>
        <w:t xml:space="preserve"> </w:t>
      </w:r>
      <w:r>
        <w:t>национальными</w:t>
      </w:r>
      <w:r>
        <w:rPr>
          <w:spacing w:val="4"/>
        </w:rPr>
        <w:t xml:space="preserve"> </w:t>
      </w:r>
      <w:r>
        <w:t>символами,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традициями проведения основных национальных праздников (Рождества, Нового года, Дня матери</w:t>
      </w:r>
      <w:r>
        <w:rPr>
          <w:spacing w:val="-52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-52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 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прозы</w:t>
      </w:r>
      <w:r>
        <w:rPr>
          <w:spacing w:val="-1"/>
        </w:rPr>
        <w:t xml:space="preserve"> </w:t>
      </w:r>
      <w:r>
        <w:t>на английском языке.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4" w:firstLine="707"/>
      </w:pPr>
      <w:r>
        <w:t>писать свои имя и фамилию, а также имена и фамилии своих родственников и друзей 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3" w:firstLine="707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7" w:firstLine="707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(учѐных, писателях, поэтах).</w:t>
      </w:r>
    </w:p>
    <w:p w:rsidR="00563A7A" w:rsidRDefault="002A7DFB">
      <w:pPr>
        <w:spacing w:line="252" w:lineRule="exact"/>
        <w:ind w:left="1530"/>
        <w:jc w:val="both"/>
        <w:rPr>
          <w:i/>
        </w:rPr>
      </w:pPr>
      <w:r>
        <w:rPr>
          <w:i/>
        </w:rPr>
        <w:t>Компенсаторные</w:t>
      </w:r>
      <w:r>
        <w:rPr>
          <w:i/>
          <w:spacing w:val="-4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ind w:left="1530" w:right="849" w:firstLine="0"/>
      </w:pPr>
      <w:r>
        <w:t>Использование при чтении и аудировании языковой догадки, в том числе контекстуальной.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 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63A7A" w:rsidRDefault="002A7DFB">
      <w:pPr>
        <w:pStyle w:val="a3"/>
        <w:ind w:right="821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 (прослушанного)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563A7A" w:rsidRDefault="002A7DFB">
      <w:pPr>
        <w:pStyle w:val="a3"/>
        <w:ind w:right="823"/>
      </w:pPr>
      <w:r>
        <w:t>Сравнение (в том числе установление основания для сравнения) объектов, явлений, про-</w:t>
      </w:r>
      <w:r>
        <w:rPr>
          <w:spacing w:val="1"/>
        </w:rPr>
        <w:t xml:space="preserve"> </w:t>
      </w:r>
      <w:r>
        <w:t>цессов,</w:t>
      </w:r>
      <w:r>
        <w:rPr>
          <w:spacing w:val="-1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и 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563A7A" w:rsidRDefault="002A7DFB">
      <w:pPr>
        <w:pStyle w:val="7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b w:val="0"/>
        </w:rPr>
        <w:t>.</w:t>
      </w:r>
    </w:p>
    <w:p w:rsidR="00563A7A" w:rsidRDefault="002A7DFB">
      <w:pPr>
        <w:pStyle w:val="8"/>
        <w:spacing w:before="1" w:line="252" w:lineRule="exact"/>
        <w:jc w:val="both"/>
        <w:rPr>
          <w:b w:val="0"/>
          <w:i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29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ind w:left="1530" w:right="1430" w:firstLine="0"/>
      </w:pPr>
      <w:r>
        <w:t>Взаимоотношения в семье и с друзьями. Семейные праздники. Обязанности по дому.</w:t>
      </w:r>
      <w:r>
        <w:rPr>
          <w:spacing w:val="-52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563A7A" w:rsidRDefault="002A7DFB">
      <w:pPr>
        <w:pStyle w:val="a3"/>
        <w:ind w:right="827"/>
      </w:pPr>
      <w:r>
        <w:t>Досуг и увлечения (хобби) современного подростка (чтение, кино, театр, музей, спорт,</w:t>
      </w:r>
      <w:r>
        <w:rPr>
          <w:spacing w:val="1"/>
        </w:rPr>
        <w:t xml:space="preserve"> </w:t>
      </w:r>
      <w:r>
        <w:t>музыка).</w:t>
      </w:r>
    </w:p>
    <w:p w:rsidR="00563A7A" w:rsidRDefault="002A7DFB">
      <w:pPr>
        <w:pStyle w:val="a3"/>
        <w:ind w:left="1530" w:right="1642" w:firstLine="0"/>
      </w:pPr>
      <w:r>
        <w:t>Здоровый образ жизни: режим труда и отдыха, фитнес, сбалансированное питание.</w:t>
      </w:r>
      <w:r>
        <w:rPr>
          <w:spacing w:val="-52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 питания.</w:t>
      </w:r>
    </w:p>
    <w:p w:rsidR="00563A7A" w:rsidRDefault="002A7DFB">
      <w:pPr>
        <w:pStyle w:val="a3"/>
        <w:ind w:right="820"/>
      </w:pPr>
      <w:r>
        <w:t>Школа, школьная жизнь, школьная форма, изучаемые предметы, любимый предмет, пра-</w:t>
      </w:r>
      <w:r>
        <w:rPr>
          <w:spacing w:val="1"/>
        </w:rPr>
        <w:t xml:space="preserve"> </w:t>
      </w:r>
      <w:r>
        <w:t>вила поведения в школе, посещение школьной библиотеки (ресурсного центра). Переписка с ино-</w:t>
      </w:r>
      <w:r>
        <w:rPr>
          <w:spacing w:val="1"/>
        </w:rPr>
        <w:t xml:space="preserve"> </w:t>
      </w:r>
      <w:r>
        <w:t>странными</w:t>
      </w:r>
      <w:r>
        <w:rPr>
          <w:spacing w:val="-1"/>
        </w:rPr>
        <w:t xml:space="preserve"> </w:t>
      </w:r>
      <w:r>
        <w:t>сверстниками.</w:t>
      </w:r>
    </w:p>
    <w:p w:rsidR="00563A7A" w:rsidRDefault="002A7DFB">
      <w:pPr>
        <w:pStyle w:val="a3"/>
        <w:spacing w:line="242" w:lineRule="auto"/>
        <w:ind w:right="828"/>
      </w:pPr>
      <w:r>
        <w:t>Каникулы в различное время года. Виды отдыха.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563A7A" w:rsidRDefault="002A7DFB">
      <w:pPr>
        <w:pStyle w:val="a3"/>
        <w:spacing w:line="249" w:lineRule="exact"/>
        <w:ind w:left="1530" w:firstLine="0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 животные.</w:t>
      </w:r>
      <w:r>
        <w:rPr>
          <w:spacing w:val="-4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563A7A" w:rsidRDefault="002A7DFB">
      <w:pPr>
        <w:pStyle w:val="a3"/>
        <w:ind w:left="1530" w:right="1625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массовой 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 Интернет).</w:t>
      </w:r>
    </w:p>
    <w:p w:rsidR="00563A7A" w:rsidRDefault="002A7DFB">
      <w:pPr>
        <w:pStyle w:val="a3"/>
        <w:ind w:right="825"/>
      </w:pPr>
      <w:r>
        <w:t>Родная</w:t>
      </w:r>
      <w:r>
        <w:rPr>
          <w:spacing w:val="-10"/>
        </w:rPr>
        <w:t xml:space="preserve"> </w:t>
      </w:r>
      <w:r>
        <w:t>страна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страна</w:t>
      </w:r>
      <w:r>
        <w:rPr>
          <w:spacing w:val="-11"/>
        </w:rPr>
        <w:t xml:space="preserve"> </w:t>
      </w:r>
      <w:r>
        <w:t>(страны)</w:t>
      </w:r>
      <w:r>
        <w:rPr>
          <w:spacing w:val="-1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положение,</w:t>
      </w:r>
      <w:r>
        <w:rPr>
          <w:spacing w:val="-9"/>
        </w:rPr>
        <w:t xml:space="preserve"> </w:t>
      </w:r>
      <w:r>
        <w:t>столицы,</w:t>
      </w:r>
      <w:r>
        <w:rPr>
          <w:spacing w:val="-52"/>
        </w:rPr>
        <w:t xml:space="preserve"> </w:t>
      </w:r>
      <w:r>
        <w:t>население,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563A7A" w:rsidRDefault="002A7DFB">
      <w:pPr>
        <w:pStyle w:val="a3"/>
        <w:ind w:right="828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563A7A" w:rsidRDefault="002A7DFB">
      <w:pPr>
        <w:pStyle w:val="8"/>
        <w:spacing w:before="5"/>
      </w:pPr>
      <w:r>
        <w:t>Говорение.</w:t>
      </w:r>
    </w:p>
    <w:p w:rsidR="00563A7A" w:rsidRDefault="002A7DFB">
      <w:pPr>
        <w:pStyle w:val="a3"/>
        <w:ind w:right="824"/>
      </w:pPr>
      <w:r>
        <w:t>Развитие коммуникативных умений диалогической речи, а именно умений вести: 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диалог-побуждение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диалог-расспрос,</w:t>
      </w:r>
      <w:r>
        <w:rPr>
          <w:spacing w:val="-6"/>
        </w:rPr>
        <w:t xml:space="preserve"> </w:t>
      </w:r>
      <w:r>
        <w:t>комбинированный</w:t>
      </w:r>
      <w:r>
        <w:rPr>
          <w:spacing w:val="-5"/>
        </w:rPr>
        <w:t xml:space="preserve"> </w:t>
      </w:r>
      <w:r>
        <w:t>диалог,</w:t>
      </w:r>
      <w:r>
        <w:rPr>
          <w:spacing w:val="-5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before="101"/>
        <w:ind w:right="821" w:firstLine="707"/>
      </w:pPr>
      <w:r>
        <w:t>диалог-побуждение к действию: обращаться с просьбой, вежливо соглашаться (не со-</w:t>
      </w:r>
      <w:r>
        <w:rPr>
          <w:spacing w:val="1"/>
        </w:rPr>
        <w:t xml:space="preserve"> </w:t>
      </w:r>
      <w:r>
        <w:t>глашаться) выполнить просьбу, приглашать собеседника к совместной деятельности, вежливо со-</w:t>
      </w:r>
      <w:r>
        <w:rPr>
          <w:spacing w:val="1"/>
        </w:rPr>
        <w:t xml:space="preserve"> </w:t>
      </w:r>
      <w:r>
        <w:t>глашаться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дов; выражать своѐ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 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63A7A" w:rsidRDefault="002A7DFB">
      <w:pPr>
        <w:pStyle w:val="a3"/>
        <w:spacing w:before="1"/>
        <w:ind w:right="824"/>
      </w:pPr>
      <w:r>
        <w:t>Данные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53"/>
        </w:rPr>
        <w:t xml:space="preserve"> </w:t>
      </w:r>
      <w:r>
        <w:t>общения в рамках тематического содержания речи с использованием ключевых слов, речевых си-</w:t>
      </w:r>
      <w:r>
        <w:rPr>
          <w:spacing w:val="1"/>
        </w:rPr>
        <w:t xml:space="preserve"> </w:t>
      </w:r>
      <w:r>
        <w:t>туаций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10"/>
        </w:rPr>
        <w:t xml:space="preserve"> </w:t>
      </w:r>
      <w:r>
        <w:t>фотографий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этикета,</w:t>
      </w:r>
      <w:r>
        <w:rPr>
          <w:spacing w:val="-9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стране</w:t>
      </w:r>
      <w:r>
        <w:rPr>
          <w:spacing w:val="-5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563A7A" w:rsidRDefault="002A7DFB">
      <w:pPr>
        <w:pStyle w:val="a3"/>
        <w:spacing w:before="1"/>
        <w:ind w:left="1530" w:right="3521" w:firstLine="0"/>
      </w:pPr>
      <w:r>
        <w:t>Объѐм диалога – до 6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4" w:firstLine="707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 высказываний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1" w:firstLine="707"/>
        <w:jc w:val="left"/>
      </w:pPr>
      <w:r>
        <w:t>описание</w:t>
      </w:r>
      <w:r>
        <w:rPr>
          <w:spacing w:val="5"/>
        </w:rPr>
        <w:t xml:space="preserve"> </w:t>
      </w:r>
      <w:r>
        <w:t>(предмета,</w:t>
      </w:r>
      <w:r>
        <w:rPr>
          <w:spacing w:val="6"/>
        </w:rPr>
        <w:t xml:space="preserve"> </w:t>
      </w:r>
      <w:r>
        <w:t>местности,</w:t>
      </w:r>
      <w:r>
        <w:rPr>
          <w:spacing w:val="5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человека),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3"/>
        </w:rPr>
        <w:t xml:space="preserve"> </w:t>
      </w:r>
      <w:r>
        <w:t>(черты 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7" w:lineRule="exact"/>
        <w:ind w:left="1815"/>
        <w:jc w:val="left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изложение</w:t>
      </w:r>
      <w:r>
        <w:rPr>
          <w:spacing w:val="-6"/>
        </w:rPr>
        <w:t xml:space="preserve"> </w:t>
      </w:r>
      <w: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  <w:jc w:val="left"/>
      </w:pP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1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ключевыхе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планов,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 (или) иллюстраций, фотографий, таблиц.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t>фраз.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Аудирование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23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 реакция</w:t>
      </w:r>
      <w:r>
        <w:rPr>
          <w:spacing w:val="-1"/>
        </w:rPr>
        <w:t xml:space="preserve"> </w:t>
      </w:r>
      <w:r>
        <w:t>на услышанное.</w:t>
      </w:r>
    </w:p>
    <w:p w:rsidR="00563A7A" w:rsidRDefault="002A7DFB">
      <w:pPr>
        <w:pStyle w:val="a3"/>
        <w:ind w:right="818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по-</w:t>
      </w:r>
      <w:r>
        <w:rPr>
          <w:spacing w:val="1"/>
        </w:rPr>
        <w:t xml:space="preserve"> </w:t>
      </w:r>
      <w:r>
        <w:t>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63A7A" w:rsidRDefault="002A7DFB">
      <w:pPr>
        <w:pStyle w:val="a3"/>
        <w:spacing w:before="1"/>
        <w:ind w:right="8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(идею)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(события)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игнорировать</w:t>
      </w:r>
      <w:r>
        <w:rPr>
          <w:spacing w:val="-53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 не 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563A7A" w:rsidRDefault="002A7DFB">
      <w:pPr>
        <w:pStyle w:val="a3"/>
        <w:ind w:right="824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тексте.</w:t>
      </w:r>
    </w:p>
    <w:p w:rsidR="00563A7A" w:rsidRDefault="002A7DFB">
      <w:pPr>
        <w:pStyle w:val="a3"/>
        <w:ind w:right="818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pStyle w:val="a3"/>
        <w:spacing w:line="252" w:lineRule="exact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-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1,5 минуты.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Смысловое</w:t>
      </w:r>
      <w:r>
        <w:rPr>
          <w:spacing w:val="-2"/>
        </w:rPr>
        <w:t xml:space="preserve"> </w:t>
      </w:r>
      <w:r>
        <w:t>чтение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1"/>
        <w:ind w:right="823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аутентичные</w:t>
      </w:r>
      <w:r>
        <w:rPr>
          <w:spacing w:val="-12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53"/>
        </w:rPr>
        <w:t xml:space="preserve"> </w:t>
      </w:r>
      <w:r>
        <w:t>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 пониманием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текста.</w:t>
      </w:r>
    </w:p>
    <w:p w:rsidR="00563A7A" w:rsidRDefault="002A7DFB">
      <w:pPr>
        <w:pStyle w:val="a3"/>
        <w:ind w:right="823"/>
        <w:jc w:val="right"/>
      </w:pPr>
      <w:r>
        <w:t>Чтение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8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</w:t>
      </w:r>
      <w:r>
        <w:rPr>
          <w:spacing w:val="-52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</w:t>
      </w:r>
      <w:r>
        <w:rPr>
          <w:spacing w:val="-52"/>
        </w:rPr>
        <w:t xml:space="preserve"> </w:t>
      </w:r>
      <w:r>
        <w:t>(началу</w:t>
      </w:r>
      <w:r>
        <w:rPr>
          <w:spacing w:val="4"/>
        </w:rPr>
        <w:t xml:space="preserve"> </w:t>
      </w:r>
      <w:r>
        <w:t>текста),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главных</w:t>
      </w:r>
      <w:r>
        <w:rPr>
          <w:spacing w:val="6"/>
        </w:rPr>
        <w:t xml:space="preserve"> </w:t>
      </w:r>
      <w:r>
        <w:t>фактов</w:t>
      </w:r>
      <w:r>
        <w:rPr>
          <w:spacing w:val="5"/>
        </w:rPr>
        <w:t xml:space="preserve"> </w:t>
      </w:r>
      <w:r>
        <w:t>(событий),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незнакомые</w:t>
      </w:r>
      <w:r>
        <w:rPr>
          <w:spacing w:val="-52"/>
        </w:rPr>
        <w:t xml:space="preserve"> </w:t>
      </w:r>
      <w:r>
        <w:rPr>
          <w:spacing w:val="-1"/>
        </w:rPr>
        <w:t>слова,</w:t>
      </w:r>
      <w:r>
        <w:rPr>
          <w:spacing w:val="-11"/>
        </w:rPr>
        <w:t xml:space="preserve"> </w:t>
      </w:r>
      <w:r>
        <w:rPr>
          <w:spacing w:val="-1"/>
        </w:rPr>
        <w:t>несущественные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9"/>
        </w:rPr>
        <w:t xml:space="preserve"> </w:t>
      </w:r>
      <w:r>
        <w:t>слова.</w:t>
      </w:r>
    </w:p>
    <w:p w:rsidR="00563A7A" w:rsidRDefault="002A7DFB">
      <w:pPr>
        <w:pStyle w:val="a3"/>
        <w:ind w:right="826"/>
      </w:pPr>
      <w:r>
        <w:t>Чтение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нужной</w:t>
      </w:r>
      <w:r>
        <w:rPr>
          <w:spacing w:val="-10"/>
        </w:rPr>
        <w:t xml:space="preserve"> </w:t>
      </w:r>
      <w:r>
        <w:t>(запрашиваемой)</w:t>
      </w:r>
      <w:r>
        <w:rPr>
          <w:spacing w:val="-9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находить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 и понимать</w:t>
      </w:r>
      <w:r>
        <w:rPr>
          <w:spacing w:val="-1"/>
        </w:rPr>
        <w:t xml:space="preserve"> </w:t>
      </w:r>
      <w:r>
        <w:t>запрашиваемую информацию.</w:t>
      </w:r>
    </w:p>
    <w:p w:rsidR="00563A7A" w:rsidRDefault="002A7DFB">
      <w:pPr>
        <w:pStyle w:val="a3"/>
        <w:ind w:right="8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Чтение несплошных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563A7A" w:rsidRDefault="002A7DFB">
      <w:pPr>
        <w:pStyle w:val="a3"/>
        <w:ind w:right="819"/>
      </w:pPr>
      <w:r>
        <w:t>Тексты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интервью,</w:t>
      </w:r>
      <w:r>
        <w:rPr>
          <w:spacing w:val="-11"/>
        </w:rPr>
        <w:t xml:space="preserve"> </w:t>
      </w:r>
      <w:r>
        <w:t>диалог</w:t>
      </w:r>
      <w:r>
        <w:rPr>
          <w:spacing w:val="-14"/>
        </w:rPr>
        <w:t xml:space="preserve"> </w:t>
      </w:r>
      <w:r>
        <w:t>(беседа),</w:t>
      </w:r>
      <w:r>
        <w:rPr>
          <w:spacing w:val="-11"/>
        </w:rPr>
        <w:t xml:space="preserve"> </w:t>
      </w:r>
      <w:r>
        <w:t>отрывок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 рассказа, отрывок из статьи научно-популярного характера; сообщение информацион-</w:t>
      </w:r>
      <w:r>
        <w:rPr>
          <w:spacing w:val="1"/>
        </w:rPr>
        <w:t xml:space="preserve"> </w:t>
      </w:r>
      <w:r>
        <w:t>ного характера, объявление, кулинарный рецепт, сообщение личного характера, 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(таблица, диаграмма).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Объѐм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 до 350</w:t>
      </w:r>
      <w:r>
        <w:rPr>
          <w:spacing w:val="-1"/>
        </w:rPr>
        <w:t xml:space="preserve"> </w:t>
      </w:r>
      <w:r>
        <w:t>слов.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Письменная</w:t>
      </w:r>
      <w:r>
        <w:rPr>
          <w:spacing w:val="-1"/>
        </w:rPr>
        <w:t xml:space="preserve"> </w:t>
      </w:r>
      <w:r>
        <w:t>речь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19" w:firstLine="707"/>
      </w:pPr>
      <w:r>
        <w:t>списывание текста и выписывание из него слов, словосочетаний, предложений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задачей,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7" w:firstLine="707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0" w:firstLine="707"/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 (странах) изучаемого языка. Объѐм письма – до 90</w:t>
      </w:r>
      <w:r>
        <w:rPr>
          <w:spacing w:val="1"/>
        </w:rPr>
        <w:t xml:space="preserve"> </w:t>
      </w:r>
      <w:r>
        <w:t>слов;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3" w:firstLine="707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Объѐм письменного высказывания –</w:t>
      </w:r>
      <w:r>
        <w:rPr>
          <w:spacing w:val="-2"/>
        </w:rPr>
        <w:t xml:space="preserve"> </w:t>
      </w:r>
      <w:r>
        <w:t>до 90 слов.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Фонетическая</w:t>
      </w:r>
      <w:r>
        <w:rPr>
          <w:i/>
          <w:spacing w:val="-2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t>.</w:t>
      </w:r>
    </w:p>
    <w:p w:rsidR="00563A7A" w:rsidRDefault="002A7DFB">
      <w:pPr>
        <w:pStyle w:val="a3"/>
        <w:ind w:right="821"/>
      </w:pPr>
      <w:r>
        <w:t>Различение на слух, без фонематических ошибок, ведущих к сбою в коммуникации, про-</w:t>
      </w:r>
      <w:r>
        <w:rPr>
          <w:spacing w:val="1"/>
        </w:rPr>
        <w:t xml:space="preserve"> </w:t>
      </w:r>
      <w:r>
        <w:t>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ритми-</w:t>
      </w:r>
      <w:r>
        <w:rPr>
          <w:spacing w:val="1"/>
        </w:rPr>
        <w:t xml:space="preserve"> </w:t>
      </w:r>
      <w:r>
        <w:rPr>
          <w:spacing w:val="-1"/>
        </w:rPr>
        <w:t>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12"/>
        </w:rPr>
        <w:t xml:space="preserve"> </w:t>
      </w:r>
      <w:r>
        <w:t>фразового</w:t>
      </w:r>
      <w:r>
        <w:rPr>
          <w:spacing w:val="-11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словах,</w:t>
      </w:r>
      <w:r>
        <w:rPr>
          <w:spacing w:val="-5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63A7A" w:rsidRDefault="002A7DFB">
      <w:pPr>
        <w:pStyle w:val="a3"/>
        <w:ind w:right="821"/>
      </w:pPr>
      <w:r>
        <w:t>Чтение вслух небольших аутентичных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интонации, демонстрирующее пони-</w:t>
      </w:r>
      <w:r>
        <w:rPr>
          <w:spacing w:val="1"/>
        </w:rPr>
        <w:t xml:space="preserve"> </w:t>
      </w:r>
      <w:r>
        <w:t>мание текста.</w:t>
      </w:r>
    </w:p>
    <w:p w:rsidR="00563A7A" w:rsidRDefault="002A7DFB">
      <w:pPr>
        <w:pStyle w:val="a3"/>
        <w:ind w:right="825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(беседа),</w:t>
      </w:r>
      <w:r>
        <w:rPr>
          <w:spacing w:val="-5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3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 научно-популярного характера.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Объѐм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 до 100 слов.</w:t>
      </w:r>
    </w:p>
    <w:p w:rsidR="00563A7A" w:rsidRDefault="002A7DFB">
      <w:pPr>
        <w:spacing w:before="1" w:line="252" w:lineRule="exact"/>
        <w:ind w:left="1530"/>
        <w:rPr>
          <w:i/>
        </w:rPr>
      </w:pPr>
      <w:r>
        <w:rPr>
          <w:i/>
        </w:rPr>
        <w:t>Графика,</w:t>
      </w:r>
      <w:r>
        <w:rPr>
          <w:i/>
          <w:spacing w:val="-1"/>
        </w:rPr>
        <w:t xml:space="preserve"> </w:t>
      </w:r>
      <w:r>
        <w:rPr>
          <w:i/>
        </w:rPr>
        <w:t>орфография и</w:t>
      </w:r>
      <w:r>
        <w:rPr>
          <w:i/>
          <w:spacing w:val="-2"/>
        </w:rPr>
        <w:t xml:space="preserve"> </w:t>
      </w:r>
      <w:r>
        <w:rPr>
          <w:i/>
        </w:rPr>
        <w:t>пунктуация.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a3"/>
        <w:spacing w:before="2"/>
        <w:ind w:right="828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запятой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563A7A" w:rsidRDefault="002A7DFB">
      <w:pPr>
        <w:pStyle w:val="a3"/>
        <w:ind w:right="82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ind w:left="1530"/>
        <w:jc w:val="both"/>
        <w:rPr>
          <w:i/>
        </w:rPr>
      </w:pPr>
      <w:r>
        <w:rPr>
          <w:i/>
        </w:rPr>
        <w:t>Лексическая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ind w:right="823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речи, с 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мости.</w:t>
      </w:r>
    </w:p>
    <w:p w:rsidR="00563A7A" w:rsidRDefault="002A7DFB">
      <w:pPr>
        <w:pStyle w:val="a3"/>
        <w:ind w:right="827"/>
      </w:pPr>
      <w:r>
        <w:t>Распознавание в устной речи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 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высказывания.</w:t>
      </w:r>
    </w:p>
    <w:p w:rsidR="00563A7A" w:rsidRDefault="002A7DFB">
      <w:pPr>
        <w:pStyle w:val="a3"/>
        <w:ind w:right="824"/>
      </w:pPr>
      <w:r>
        <w:t>Объѐм – 900 лексических единиц для продуктивного использования (включая 750 лекси-</w:t>
      </w:r>
      <w:r>
        <w:rPr>
          <w:spacing w:val="1"/>
        </w:rPr>
        <w:t xml:space="preserve"> </w:t>
      </w:r>
      <w:r>
        <w:t>ческих единиц, изученных ранее) и 1000 лексических единиц для рецептивного усвоения (включая</w:t>
      </w:r>
      <w:r>
        <w:rPr>
          <w:spacing w:val="-52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продуктивного минимума).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9" w:lineRule="exact"/>
        <w:ind w:left="1815"/>
      </w:pPr>
      <w:r>
        <w:t>аффиксация: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ind w:right="829" w:firstLine="707"/>
      </w:pPr>
      <w:r>
        <w:t>образование имѐн существительных при помощи префикса un (unreality) и при помощи</w:t>
      </w:r>
      <w:r>
        <w:rPr>
          <w:spacing w:val="1"/>
        </w:rPr>
        <w:t xml:space="preserve"> </w:t>
      </w:r>
      <w:r>
        <w:t>суффиксов: -ment</w:t>
      </w:r>
      <w:r>
        <w:rPr>
          <w:spacing w:val="1"/>
        </w:rPr>
        <w:t xml:space="preserve"> </w:t>
      </w:r>
      <w:r>
        <w:t>(development),</w:t>
      </w:r>
      <w:r>
        <w:rPr>
          <w:spacing w:val="2"/>
        </w:rPr>
        <w:t xml:space="preserve"> </w:t>
      </w:r>
      <w:r>
        <w:t>-ness (darkness);</w:t>
      </w:r>
    </w:p>
    <w:p w:rsidR="00563A7A" w:rsidRDefault="002A7DFB">
      <w:pPr>
        <w:pStyle w:val="a4"/>
        <w:numPr>
          <w:ilvl w:val="0"/>
          <w:numId w:val="194"/>
        </w:numPr>
        <w:tabs>
          <w:tab w:val="left" w:pos="1816"/>
        </w:tabs>
        <w:spacing w:line="268" w:lineRule="exact"/>
        <w:ind w:left="1815"/>
      </w:pPr>
      <w:r>
        <w:t>образование</w:t>
      </w:r>
      <w:r>
        <w:rPr>
          <w:spacing w:val="-7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-ly</w:t>
      </w:r>
      <w:r>
        <w:rPr>
          <w:spacing w:val="-7"/>
        </w:rPr>
        <w:t xml:space="preserve"> </w:t>
      </w:r>
      <w:r>
        <w:t>(friendly),</w:t>
      </w:r>
      <w:r>
        <w:rPr>
          <w:spacing w:val="-3"/>
        </w:rPr>
        <w:t xml:space="preserve"> </w:t>
      </w:r>
      <w:r>
        <w:t>-ous</w:t>
      </w:r>
      <w:r>
        <w:rPr>
          <w:spacing w:val="-4"/>
        </w:rPr>
        <w:t xml:space="preserve"> </w:t>
      </w:r>
      <w:r>
        <w:t>(famous),</w:t>
      </w:r>
      <w:r>
        <w:rPr>
          <w:spacing w:val="-4"/>
        </w:rPr>
        <w:t xml:space="preserve"> </w:t>
      </w:r>
      <w:r>
        <w:t>-y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(busy);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29"/>
        </w:tabs>
        <w:ind w:left="328"/>
        <w:jc w:val="left"/>
        <w:rPr>
          <w:rFonts w:ascii="Symbol" w:hAnsi="Symbol"/>
        </w:rPr>
      </w:pPr>
      <w:r>
        <w:t>образование</w:t>
      </w:r>
      <w:r>
        <w:rPr>
          <w:spacing w:val="22"/>
        </w:rPr>
        <w:t xml:space="preserve"> </w:t>
      </w:r>
      <w:r>
        <w:t>имѐн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наречий</w:t>
      </w:r>
      <w:r>
        <w:rPr>
          <w:spacing w:val="2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префиксов</w:t>
      </w:r>
      <w:r>
        <w:rPr>
          <w:spacing w:val="21"/>
        </w:rPr>
        <w:t xml:space="preserve"> </w:t>
      </w:r>
      <w:r>
        <w:t>in-/im-</w:t>
      </w:r>
      <w:r>
        <w:rPr>
          <w:spacing w:val="20"/>
        </w:rPr>
        <w:t xml:space="preserve"> </w:t>
      </w:r>
      <w:r>
        <w:t>(informal,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47" w:space="40"/>
            <w:col w:w="9523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independently,</w:t>
      </w:r>
      <w:r>
        <w:rPr>
          <w:spacing w:val="-5"/>
        </w:rPr>
        <w:t xml:space="preserve"> </w:t>
      </w:r>
      <w:r>
        <w:t>impossible);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  <w:rPr>
          <w:rFonts w:ascii="Symbol" w:hAnsi="Symbol"/>
        </w:rPr>
      </w:pPr>
      <w:r>
        <w:t>словосложение: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10"/>
        </w:rPr>
        <w:t xml:space="preserve"> </w:t>
      </w:r>
      <w:r>
        <w:t>путѐм</w:t>
      </w:r>
      <w:r>
        <w:rPr>
          <w:spacing w:val="11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5"/>
        </w:rPr>
        <w:t xml:space="preserve"> </w:t>
      </w:r>
      <w:r>
        <w:t>с добавлением суффикса</w:t>
      </w:r>
      <w:r>
        <w:rPr>
          <w:spacing w:val="-1"/>
        </w:rPr>
        <w:t xml:space="preserve"> </w:t>
      </w:r>
      <w:r>
        <w:t>-ed (blue-eyed).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Многозначные</w:t>
      </w:r>
      <w:r>
        <w:rPr>
          <w:spacing w:val="37"/>
        </w:rPr>
        <w:t xml:space="preserve"> </w:t>
      </w:r>
      <w:r>
        <w:t>лексические</w:t>
      </w:r>
      <w:r>
        <w:rPr>
          <w:spacing w:val="37"/>
        </w:rPr>
        <w:t xml:space="preserve"> </w:t>
      </w:r>
      <w:r>
        <w:t>единицы.</w:t>
      </w:r>
      <w:r>
        <w:rPr>
          <w:spacing w:val="34"/>
        </w:rPr>
        <w:t xml:space="preserve"> </w:t>
      </w:r>
      <w:r>
        <w:t>Синонимы.</w:t>
      </w:r>
      <w:r>
        <w:rPr>
          <w:spacing w:val="35"/>
        </w:rPr>
        <w:t xml:space="preserve"> </w:t>
      </w:r>
      <w:r>
        <w:t>Антонимы.</w:t>
      </w:r>
      <w:r>
        <w:rPr>
          <w:spacing w:val="37"/>
        </w:rPr>
        <w:t xml:space="preserve"> </w:t>
      </w:r>
      <w:r>
        <w:t>Интернациональные</w:t>
      </w:r>
      <w:r>
        <w:rPr>
          <w:spacing w:val="34"/>
        </w:rPr>
        <w:t xml:space="preserve"> </w:t>
      </w:r>
      <w:r>
        <w:t>слова.</w:t>
      </w:r>
    </w:p>
    <w:p w:rsidR="00563A7A" w:rsidRDefault="002A7DFB">
      <w:pPr>
        <w:pStyle w:val="a3"/>
        <w:spacing w:line="252" w:lineRule="exact"/>
        <w:ind w:left="802" w:right="6437" w:firstLine="0"/>
        <w:jc w:val="righ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563A7A" w:rsidRDefault="002A7DFB">
      <w:pPr>
        <w:spacing w:line="252" w:lineRule="exact"/>
        <w:ind w:left="802" w:right="6457"/>
        <w:jc w:val="right"/>
        <w:rPr>
          <w:i/>
        </w:rPr>
      </w:pPr>
      <w:r>
        <w:rPr>
          <w:i/>
        </w:rPr>
        <w:t>Грамматическая</w:t>
      </w:r>
      <w:r>
        <w:rPr>
          <w:i/>
          <w:spacing w:val="-4"/>
        </w:rPr>
        <w:t xml:space="preserve"> </w:t>
      </w:r>
      <w:r>
        <w:rPr>
          <w:i/>
        </w:rPr>
        <w:t>сторона</w:t>
      </w:r>
      <w:r>
        <w:rPr>
          <w:i/>
          <w:spacing w:val="-3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1"/>
        <w:ind w:right="824"/>
        <w:jc w:val="left"/>
      </w:pPr>
      <w:r>
        <w:t>Распознавание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морфологических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563A7A" w:rsidRDefault="002A7DFB">
      <w:pPr>
        <w:pStyle w:val="a3"/>
        <w:spacing w:before="1"/>
        <w:ind w:right="817"/>
        <w:jc w:val="left"/>
      </w:pPr>
      <w:r>
        <w:t>Предложения</w:t>
      </w:r>
      <w:r>
        <w:rPr>
          <w:spacing w:val="26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сложным</w:t>
      </w:r>
      <w:r>
        <w:rPr>
          <w:spacing w:val="27"/>
        </w:rPr>
        <w:t xml:space="preserve"> </w:t>
      </w:r>
      <w:r>
        <w:t>дополнением</w:t>
      </w:r>
      <w:r>
        <w:rPr>
          <w:spacing w:val="27"/>
        </w:rPr>
        <w:t xml:space="preserve"> </w:t>
      </w:r>
      <w:r>
        <w:t>(Complex</w:t>
      </w:r>
      <w:r>
        <w:rPr>
          <w:spacing w:val="25"/>
        </w:rPr>
        <w:t xml:space="preserve"> </w:t>
      </w:r>
      <w:r>
        <w:t>Object).</w:t>
      </w:r>
      <w:r>
        <w:rPr>
          <w:spacing w:val="24"/>
        </w:rPr>
        <w:t xml:space="preserve"> </w:t>
      </w:r>
      <w:r>
        <w:t>Условные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реаль-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0, Conditional</w:t>
      </w:r>
      <w:r>
        <w:rPr>
          <w:spacing w:val="1"/>
        </w:rPr>
        <w:t xml:space="preserve"> </w:t>
      </w:r>
      <w:r>
        <w:t>I)</w:t>
      </w:r>
      <w:r>
        <w:rPr>
          <w:spacing w:val="3"/>
        </w:rPr>
        <w:t xml:space="preserve"> </w:t>
      </w:r>
      <w:r>
        <w:t>характера.</w:t>
      </w:r>
    </w:p>
    <w:p w:rsidR="00563A7A" w:rsidRDefault="002A7DFB">
      <w:pPr>
        <w:pStyle w:val="a3"/>
        <w:ind w:right="824"/>
        <w:jc w:val="left"/>
      </w:pP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конструкцией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going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инфинитив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t>Simple</w:t>
      </w:r>
      <w:r>
        <w:rPr>
          <w:spacing w:val="23"/>
        </w:rPr>
        <w:t xml:space="preserve"> </w:t>
      </w:r>
      <w:r>
        <w:t>Tense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Present Continuous</w:t>
      </w:r>
      <w:r>
        <w:rPr>
          <w:spacing w:val="-5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употребительных</w:t>
      </w:r>
      <w:r>
        <w:rPr>
          <w:spacing w:val="30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страдательного</w:t>
      </w:r>
      <w:r>
        <w:rPr>
          <w:spacing w:val="32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(Present/Past</w:t>
      </w:r>
      <w:r>
        <w:rPr>
          <w:spacing w:val="34"/>
        </w:rPr>
        <w:t xml:space="preserve"> </w:t>
      </w:r>
      <w:r>
        <w:t>Simple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Passive).</w:t>
      </w:r>
    </w:p>
    <w:p w:rsidR="00563A7A" w:rsidRDefault="002A7DFB">
      <w:pPr>
        <w:pStyle w:val="a3"/>
        <w:spacing w:before="2"/>
        <w:ind w:left="1530" w:right="3529" w:firstLine="0"/>
        <w:jc w:val="left"/>
      </w:pPr>
      <w:r>
        <w:t>Предлоги, употребляемые с глаголами в страдательном залоге.</w:t>
      </w:r>
      <w:r>
        <w:rPr>
          <w:spacing w:val="-52"/>
        </w:rPr>
        <w:t xml:space="preserve"> </w:t>
      </w:r>
      <w:r>
        <w:t>Модальный</w:t>
      </w:r>
      <w:r>
        <w:rPr>
          <w:spacing w:val="-4"/>
        </w:rPr>
        <w:t xml:space="preserve"> </w:t>
      </w:r>
      <w:r>
        <w:t>глагол might.</w:t>
      </w:r>
    </w:p>
    <w:p w:rsidR="00563A7A" w:rsidRDefault="002A7DFB">
      <w:pPr>
        <w:pStyle w:val="a3"/>
        <w:ind w:left="1530" w:right="2827" w:firstLine="0"/>
        <w:jc w:val="left"/>
      </w:pPr>
      <w:r>
        <w:t>Наречия, совпадающие по форме с прилагательными (fast, high; early).</w:t>
      </w:r>
      <w:r>
        <w:rPr>
          <w:spacing w:val="-5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</w:t>
      </w:r>
      <w:r>
        <w:rPr>
          <w:spacing w:val="-3"/>
        </w:rPr>
        <w:t xml:space="preserve"> </w:t>
      </w:r>
      <w:r>
        <w:t>one.</w:t>
      </w:r>
    </w:p>
    <w:p w:rsidR="00563A7A" w:rsidRDefault="002A7DFB">
      <w:pPr>
        <w:pStyle w:val="a3"/>
        <w:ind w:left="1530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1 000</w:t>
      </w:r>
      <w:r>
        <w:rPr>
          <w:spacing w:val="-1"/>
        </w:rPr>
        <w:t xml:space="preserve"> </w:t>
      </w:r>
      <w:r>
        <w:t>000).</w:t>
      </w:r>
    </w:p>
    <w:p w:rsidR="00563A7A" w:rsidRDefault="002A7DFB">
      <w:pPr>
        <w:spacing w:line="252" w:lineRule="exact"/>
        <w:ind w:left="1530"/>
        <w:rPr>
          <w:i/>
        </w:rPr>
      </w:pPr>
      <w:r>
        <w:rPr>
          <w:i/>
        </w:rPr>
        <w:t>Социокультурные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ind w:right="826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городе»,</w:t>
      </w:r>
      <w:r>
        <w:rPr>
          <w:spacing w:val="1"/>
        </w:rPr>
        <w:t xml:space="preserve"> </w:t>
      </w:r>
      <w:r>
        <w:t>«Проведение</w:t>
      </w:r>
      <w:r>
        <w:rPr>
          <w:spacing w:val="-1"/>
        </w:rPr>
        <w:t xml:space="preserve"> </w:t>
      </w:r>
      <w:r>
        <w:t>досуга»,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563A7A" w:rsidRDefault="002A7DFB">
      <w:pPr>
        <w:pStyle w:val="a3"/>
        <w:ind w:right="823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3"/>
        </w:rPr>
        <w:t xml:space="preserve"> </w:t>
      </w:r>
      <w:r>
        <w:t>питании и</w:t>
      </w:r>
      <w:r>
        <w:rPr>
          <w:spacing w:val="-2"/>
        </w:rPr>
        <w:t xml:space="preserve"> </w:t>
      </w:r>
      <w:r>
        <w:t>проведении досуга, система</w:t>
      </w:r>
      <w:r>
        <w:rPr>
          <w:spacing w:val="-1"/>
        </w:rPr>
        <w:t xml:space="preserve"> </w:t>
      </w:r>
      <w:r>
        <w:t>образования).</w:t>
      </w:r>
    </w:p>
    <w:p w:rsidR="00563A7A" w:rsidRDefault="002A7DFB">
      <w:pPr>
        <w:pStyle w:val="a3"/>
        <w:ind w:right="825"/>
      </w:pPr>
      <w:r>
        <w:t>Социокультурный портрет родной страны и страны (стран) изучаемого языка: знакомство с</w:t>
      </w:r>
      <w:r>
        <w:rPr>
          <w:spacing w:val="-52"/>
        </w:rPr>
        <w:t xml:space="preserve"> </w:t>
      </w:r>
      <w:r>
        <w:t>традициями проведения основных национальных праздников (Рождества, Нового года, Дня матери</w:t>
      </w:r>
      <w:r>
        <w:rPr>
          <w:spacing w:val="-52"/>
        </w:rPr>
        <w:t xml:space="preserve"> </w:t>
      </w:r>
      <w:r>
        <w:t>и других праздников), с особенностями образа жизни и культуры страны (стран) изучаемого языка</w:t>
      </w:r>
      <w:r>
        <w:rPr>
          <w:spacing w:val="-52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 прозы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писать свои имя и фамилию, а также имена и фамилии своих родственников и друзей 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(учѐных, писателях, поэтах, спортсменах).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Компенсаторные</w:t>
      </w:r>
      <w:r>
        <w:rPr>
          <w:i/>
          <w:spacing w:val="-6"/>
        </w:rPr>
        <w:t xml:space="preserve"> </w:t>
      </w:r>
      <w:r>
        <w:rPr>
          <w:i/>
        </w:rPr>
        <w:t>умения</w:t>
      </w:r>
      <w:r>
        <w:t>.</w:t>
      </w:r>
    </w:p>
    <w:p w:rsidR="00563A7A" w:rsidRDefault="002A7DFB">
      <w:pPr>
        <w:pStyle w:val="a3"/>
        <w:ind w:right="821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догадки,</w:t>
      </w:r>
      <w:r>
        <w:rPr>
          <w:spacing w:val="-52"/>
        </w:rPr>
        <w:t xml:space="preserve"> </w:t>
      </w:r>
      <w:r>
        <w:t>при непосредственном общении догадываться о значении незнакомых слов с помощью использу-</w:t>
      </w:r>
      <w:r>
        <w:rPr>
          <w:spacing w:val="1"/>
        </w:rPr>
        <w:t xml:space="preserve"> </w:t>
      </w:r>
      <w:r>
        <w:t>емых</w:t>
      </w:r>
      <w:r>
        <w:rPr>
          <w:spacing w:val="-1"/>
        </w:rPr>
        <w:t xml:space="preserve"> </w:t>
      </w:r>
      <w:r>
        <w:t>собеседником жестов</w:t>
      </w:r>
      <w:r>
        <w:rPr>
          <w:spacing w:val="-1"/>
        </w:rPr>
        <w:t xml:space="preserve"> </w:t>
      </w:r>
      <w:r>
        <w:t>и мимики.</w:t>
      </w:r>
    </w:p>
    <w:p w:rsidR="00563A7A" w:rsidRDefault="002A7DFB">
      <w:pPr>
        <w:pStyle w:val="a3"/>
        <w:ind w:left="1530" w:right="1071" w:firstLine="0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8"/>
        </w:rPr>
        <w:t xml:space="preserve"> </w:t>
      </w:r>
      <w:r>
        <w:t>повторить,</w:t>
      </w:r>
      <w:r>
        <w:rPr>
          <w:spacing w:val="11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 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 плана.</w:t>
      </w:r>
    </w:p>
    <w:p w:rsidR="00563A7A" w:rsidRDefault="002A7DFB">
      <w:pPr>
        <w:pStyle w:val="a3"/>
        <w:ind w:right="821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/>
        <w:jc w:val="left"/>
      </w:pPr>
      <w:r>
        <w:t>Сравнение</w:t>
      </w:r>
      <w:r>
        <w:rPr>
          <w:spacing w:val="28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установление</w:t>
      </w:r>
      <w:r>
        <w:rPr>
          <w:spacing w:val="27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сравнения)</w:t>
      </w:r>
      <w:r>
        <w:rPr>
          <w:spacing w:val="29"/>
        </w:rPr>
        <w:t xml:space="preserve"> </w:t>
      </w:r>
      <w:r>
        <w:t>объектов,</w:t>
      </w:r>
      <w:r>
        <w:rPr>
          <w:spacing w:val="25"/>
        </w:rPr>
        <w:t xml:space="preserve"> </w:t>
      </w:r>
      <w:r>
        <w:t>явлений,</w:t>
      </w:r>
      <w:r>
        <w:rPr>
          <w:spacing w:val="27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цессов,</w:t>
      </w:r>
      <w:r>
        <w:rPr>
          <w:spacing w:val="-1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и 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563A7A" w:rsidRDefault="002A7DFB">
      <w:pPr>
        <w:pStyle w:val="7"/>
        <w:spacing w:before="5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before="1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563A7A" w:rsidRDefault="002A7DFB">
      <w:pPr>
        <w:pStyle w:val="a3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общаться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рецептивные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563A7A" w:rsidRDefault="002A7DFB">
      <w:pPr>
        <w:pStyle w:val="a3"/>
        <w:ind w:right="824"/>
        <w:jc w:val="left"/>
      </w:pPr>
      <w:r>
        <w:t>Досуг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увлечения</w:t>
      </w:r>
      <w:r>
        <w:rPr>
          <w:spacing w:val="45"/>
        </w:rPr>
        <w:t xml:space="preserve"> </w:t>
      </w:r>
      <w:r>
        <w:t>(хобби)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6"/>
        </w:rPr>
        <w:t xml:space="preserve"> </w:t>
      </w:r>
      <w:r>
        <w:t>подростка</w:t>
      </w:r>
      <w:r>
        <w:rPr>
          <w:spacing w:val="44"/>
        </w:rPr>
        <w:t xml:space="preserve"> </w:t>
      </w:r>
      <w:r>
        <w:t>(чтение,</w:t>
      </w:r>
      <w:r>
        <w:rPr>
          <w:spacing w:val="44"/>
        </w:rPr>
        <w:t xml:space="preserve"> </w:t>
      </w:r>
      <w:r>
        <w:t>кино,</w:t>
      </w:r>
      <w:r>
        <w:rPr>
          <w:spacing w:val="45"/>
        </w:rPr>
        <w:t xml:space="preserve"> </w:t>
      </w:r>
      <w:r>
        <w:t>театр,</w:t>
      </w:r>
      <w:r>
        <w:rPr>
          <w:spacing w:val="46"/>
        </w:rPr>
        <w:t xml:space="preserve"> </w:t>
      </w:r>
      <w:r>
        <w:t>музей,</w:t>
      </w:r>
      <w:r>
        <w:rPr>
          <w:spacing w:val="46"/>
        </w:rPr>
        <w:t xml:space="preserve"> </w:t>
      </w:r>
      <w:r>
        <w:t>спорт,</w:t>
      </w:r>
      <w:r>
        <w:rPr>
          <w:spacing w:val="-52"/>
        </w:rPr>
        <w:t xml:space="preserve"> </w:t>
      </w:r>
      <w:r>
        <w:t>музыка).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жизни:</w:t>
      </w:r>
      <w:r>
        <w:rPr>
          <w:spacing w:val="22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отдыха,</w:t>
      </w:r>
      <w:r>
        <w:rPr>
          <w:spacing w:val="19"/>
        </w:rPr>
        <w:t xml:space="preserve"> </w:t>
      </w:r>
      <w:r>
        <w:t>фитнес,</w:t>
      </w:r>
      <w:r>
        <w:rPr>
          <w:spacing w:val="20"/>
        </w:rPr>
        <w:t xml:space="preserve"> </w:t>
      </w:r>
      <w:r>
        <w:t>сбалансированное</w:t>
      </w:r>
      <w:r>
        <w:rPr>
          <w:spacing w:val="21"/>
        </w:rPr>
        <w:t xml:space="preserve"> </w:t>
      </w:r>
      <w:r>
        <w:t>питание.</w:t>
      </w:r>
      <w:r>
        <w:rPr>
          <w:spacing w:val="21"/>
        </w:rPr>
        <w:t xml:space="preserve"> </w:t>
      </w:r>
      <w:r>
        <w:t>Посе-</w:t>
      </w:r>
      <w:r>
        <w:rPr>
          <w:spacing w:val="-52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врача.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:rsidR="00563A7A" w:rsidRDefault="002A7DFB">
      <w:pPr>
        <w:pStyle w:val="a3"/>
        <w:ind w:right="817"/>
        <w:jc w:val="left"/>
      </w:pPr>
      <w:r>
        <w:t>Школа,</w:t>
      </w:r>
      <w:r>
        <w:rPr>
          <w:spacing w:val="23"/>
        </w:rPr>
        <w:t xml:space="preserve"> </w:t>
      </w:r>
      <w:r>
        <w:t>школьная</w:t>
      </w:r>
      <w:r>
        <w:rPr>
          <w:spacing w:val="23"/>
        </w:rPr>
        <w:t xml:space="preserve"> </w:t>
      </w:r>
      <w:r>
        <w:t>жизнь,</w:t>
      </w:r>
      <w:r>
        <w:rPr>
          <w:spacing w:val="20"/>
        </w:rPr>
        <w:t xml:space="preserve"> </w:t>
      </w:r>
      <w:r>
        <w:t>школьная</w:t>
      </w:r>
      <w:r>
        <w:rPr>
          <w:spacing w:val="23"/>
        </w:rPr>
        <w:t xml:space="preserve"> </w:t>
      </w:r>
      <w:r>
        <w:t>форма,</w:t>
      </w:r>
      <w:r>
        <w:rPr>
          <w:spacing w:val="22"/>
        </w:rPr>
        <w:t xml:space="preserve"> </w:t>
      </w:r>
      <w:r>
        <w:t>изучаемые</w:t>
      </w:r>
      <w:r>
        <w:rPr>
          <w:spacing w:val="24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ним.</w:t>
      </w:r>
      <w:r>
        <w:rPr>
          <w:spacing w:val="23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сещение</w:t>
      </w:r>
      <w:r>
        <w:rPr>
          <w:spacing w:val="-1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библиотеки (ресурсного</w:t>
      </w:r>
      <w:r>
        <w:rPr>
          <w:spacing w:val="-3"/>
        </w:rPr>
        <w:t xml:space="preserve"> </w:t>
      </w:r>
      <w:r>
        <w:t>центра). Переписка</w:t>
      </w:r>
      <w:r>
        <w:rPr>
          <w:spacing w:val="-3"/>
        </w:rPr>
        <w:t xml:space="preserve"> </w:t>
      </w:r>
      <w:r>
        <w:t>с иностранными</w:t>
      </w:r>
      <w:r>
        <w:rPr>
          <w:spacing w:val="-2"/>
        </w:rPr>
        <w:t xml:space="preserve"> </w:t>
      </w:r>
      <w:r>
        <w:t>сверстниками.</w:t>
      </w:r>
    </w:p>
    <w:p w:rsidR="00563A7A" w:rsidRDefault="002A7DFB">
      <w:pPr>
        <w:pStyle w:val="a3"/>
        <w:ind w:left="1530" w:right="1243" w:firstLine="0"/>
        <w:jc w:val="left"/>
      </w:pPr>
      <w:r>
        <w:t>Виды отдыха в различное время года. Путешествия по России и иностранным странам.</w:t>
      </w:r>
      <w:r>
        <w:rPr>
          <w:spacing w:val="-52"/>
        </w:rPr>
        <w:t xml:space="preserve"> </w:t>
      </w:r>
      <w:r>
        <w:t>Природа:</w:t>
      </w:r>
      <w:r>
        <w:rPr>
          <w:spacing w:val="-2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563A7A" w:rsidRDefault="002A7DFB">
      <w:pPr>
        <w:pStyle w:val="a3"/>
        <w:ind w:left="1530"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563A7A" w:rsidRDefault="002A7DFB">
      <w:pPr>
        <w:pStyle w:val="a3"/>
        <w:ind w:right="820"/>
      </w:pPr>
      <w:r>
        <w:t>Средства массовой информации (телевидение, радио, пресса, Интернет). Родная страна и</w:t>
      </w:r>
      <w:r>
        <w:rPr>
          <w:spacing w:val="1"/>
        </w:rPr>
        <w:t xml:space="preserve"> </w:t>
      </w:r>
      <w:r>
        <w:t>страна (страны) изучаемого языка. Их географическое положение, столицы, население, офици-</w:t>
      </w:r>
      <w:r>
        <w:rPr>
          <w:spacing w:val="1"/>
        </w:rPr>
        <w:t xml:space="preserve"> </w:t>
      </w:r>
      <w:r>
        <w:t>альные языки, достопримечательности, культурные особенности (национальные праздники, тра-</w:t>
      </w:r>
      <w:r>
        <w:rPr>
          <w:spacing w:val="1"/>
        </w:rPr>
        <w:t xml:space="preserve"> </w:t>
      </w:r>
      <w:r>
        <w:t>диции, обычаи).</w:t>
      </w:r>
    </w:p>
    <w:p w:rsidR="00563A7A" w:rsidRDefault="002A7DFB">
      <w:pPr>
        <w:pStyle w:val="a3"/>
        <w:ind w:right="828"/>
      </w:pPr>
      <w:r>
        <w:t>Выдающиеся люди родной страны и страны (стран) изучаемого языка: учѐные,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563A7A" w:rsidRDefault="002A7DFB">
      <w:pPr>
        <w:pStyle w:val="8"/>
        <w:spacing w:before="3"/>
      </w:pPr>
      <w:r>
        <w:t>Говорение.</w:t>
      </w:r>
    </w:p>
    <w:p w:rsidR="00563A7A" w:rsidRDefault="002A7DFB">
      <w:pPr>
        <w:pStyle w:val="a3"/>
        <w:ind w:right="823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 диалогов (диалог этикетного характера, диалог-побуждение к действию, 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диалог-побуждение к действию: обращаться с просьбой, вежливо соглашаться (не со-</w:t>
      </w:r>
      <w:r>
        <w:rPr>
          <w:spacing w:val="1"/>
        </w:rPr>
        <w:t xml:space="preserve"> </w:t>
      </w:r>
      <w:r>
        <w:t>глашаться) выполнить просьбу, приглашать собеседника к совместной деятельности, вежливо со-</w:t>
      </w:r>
      <w:r>
        <w:rPr>
          <w:spacing w:val="1"/>
        </w:rPr>
        <w:t xml:space="preserve"> </w:t>
      </w:r>
      <w:r>
        <w:t>глашаться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 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 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 решения;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дов, выражать своѐ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 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63A7A" w:rsidRDefault="002A7DFB">
      <w:pPr>
        <w:pStyle w:val="a3"/>
        <w:ind w:right="822"/>
      </w:pPr>
      <w:r>
        <w:t>Данные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неофициального</w:t>
      </w:r>
      <w:r>
        <w:rPr>
          <w:spacing w:val="-53"/>
        </w:rPr>
        <w:t xml:space="preserve"> </w:t>
      </w:r>
      <w:r>
        <w:t>общения в рамках тематического содержания речи с использованием ключевых слов, речевых си-</w:t>
      </w:r>
      <w:r>
        <w:rPr>
          <w:spacing w:val="1"/>
        </w:rPr>
        <w:t xml:space="preserve"> </w:t>
      </w:r>
      <w:r>
        <w:t>туаций и (или) иллюстраций, фотографий с соблюдением нормы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 изучаемого языка.</w:t>
      </w:r>
    </w:p>
    <w:p w:rsidR="00563A7A" w:rsidRDefault="002A7DFB">
      <w:pPr>
        <w:pStyle w:val="a3"/>
        <w:ind w:left="1530" w:right="3521" w:firstLine="0"/>
      </w:pPr>
      <w:r>
        <w:t>Объѐм диалога – до 7 реплик со стороны каждого собеседника.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 высказываний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описание</w:t>
      </w:r>
      <w:r>
        <w:rPr>
          <w:spacing w:val="5"/>
        </w:rPr>
        <w:t xml:space="preserve"> </w:t>
      </w:r>
      <w:r>
        <w:t>(предмета,</w:t>
      </w:r>
      <w:r>
        <w:rPr>
          <w:spacing w:val="6"/>
        </w:rPr>
        <w:t xml:space="preserve"> </w:t>
      </w:r>
      <w:r>
        <w:t>местности,</w:t>
      </w:r>
      <w:r>
        <w:rPr>
          <w:spacing w:val="5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человека),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3"/>
        </w:rPr>
        <w:t xml:space="preserve"> </w:t>
      </w:r>
      <w:r>
        <w:t>(черты 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выражение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аргументирование</w:t>
      </w:r>
      <w:r>
        <w:rPr>
          <w:spacing w:val="21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отношению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услышанному</w:t>
      </w:r>
      <w:r>
        <w:rPr>
          <w:spacing w:val="18"/>
        </w:rPr>
        <w:t xml:space="preserve"> </w:t>
      </w:r>
      <w:r>
        <w:t>(прочи-</w:t>
      </w:r>
      <w:r>
        <w:rPr>
          <w:spacing w:val="-52"/>
        </w:rPr>
        <w:t xml:space="preserve"> </w:t>
      </w:r>
      <w:r>
        <w:t>танному);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изложение</w:t>
      </w:r>
      <w:r>
        <w:rPr>
          <w:spacing w:val="-6"/>
        </w:rPr>
        <w:t xml:space="preserve"> </w:t>
      </w:r>
      <w: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работы.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вопросов,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иллюстраций,</w:t>
      </w:r>
      <w:r>
        <w:rPr>
          <w:spacing w:val="-3"/>
        </w:rPr>
        <w:t xml:space="preserve"> </w:t>
      </w:r>
      <w:r>
        <w:t>фотографий, таблиц.</w:t>
      </w:r>
    </w:p>
    <w:p w:rsidR="00563A7A" w:rsidRDefault="002A7DFB">
      <w:pPr>
        <w:pStyle w:val="a3"/>
        <w:spacing w:before="2"/>
        <w:ind w:left="1530" w:firstLine="0"/>
      </w:pPr>
      <w:r>
        <w:t>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9–10</w:t>
      </w:r>
      <w:r>
        <w:rPr>
          <w:spacing w:val="-4"/>
        </w:rPr>
        <w:t xml:space="preserve"> </w:t>
      </w:r>
      <w:r>
        <w:t>фраз.</w:t>
      </w:r>
    </w:p>
    <w:p w:rsidR="00563A7A" w:rsidRDefault="002A7DFB">
      <w:pPr>
        <w:pStyle w:val="8"/>
        <w:spacing w:before="4"/>
      </w:pPr>
      <w:r>
        <w:t>Аудирование.</w:t>
      </w:r>
    </w:p>
    <w:p w:rsidR="00563A7A" w:rsidRDefault="002A7DFB">
      <w:pPr>
        <w:pStyle w:val="a3"/>
        <w:ind w:right="818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 (невербальная) реакция на услышанное, использование переспрос или просьбу повто-</w:t>
      </w:r>
      <w:r>
        <w:rPr>
          <w:spacing w:val="1"/>
        </w:rPr>
        <w:t xml:space="preserve"> </w:t>
      </w:r>
      <w:r>
        <w:t>рить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отдельных деталей.</w:t>
      </w:r>
    </w:p>
    <w:p w:rsidR="00563A7A" w:rsidRDefault="002A7DFB">
      <w:pPr>
        <w:pStyle w:val="a3"/>
        <w:ind w:right="820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за-</w:t>
      </w:r>
      <w:r>
        <w:rPr>
          <w:spacing w:val="1"/>
        </w:rPr>
        <w:t xml:space="preserve"> </w:t>
      </w:r>
      <w:r>
        <w:rPr>
          <w:spacing w:val="-1"/>
        </w:rPr>
        <w:t>дачи: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нужной</w:t>
      </w:r>
      <w:r>
        <w:rPr>
          <w:spacing w:val="-13"/>
        </w:rPr>
        <w:t xml:space="preserve"> </w:t>
      </w:r>
      <w:r>
        <w:t>(интересующей,</w:t>
      </w:r>
      <w:r>
        <w:rPr>
          <w:spacing w:val="-13"/>
        </w:rPr>
        <w:t xml:space="preserve"> </w:t>
      </w:r>
      <w:r>
        <w:t>запрашиваемой)</w:t>
      </w:r>
      <w:r>
        <w:rPr>
          <w:spacing w:val="-53"/>
        </w:rPr>
        <w:t xml:space="preserve"> </w:t>
      </w:r>
      <w:r>
        <w:t>информации.</w:t>
      </w:r>
    </w:p>
    <w:p w:rsidR="00563A7A" w:rsidRDefault="002A7DFB">
      <w:pPr>
        <w:pStyle w:val="a3"/>
        <w:ind w:right="818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 информацию от второстепенной, прогнозировать содержание текста по началу аудиро-</w:t>
      </w:r>
      <w:r>
        <w:rPr>
          <w:spacing w:val="1"/>
        </w:rPr>
        <w:t xml:space="preserve"> </w:t>
      </w:r>
      <w:r>
        <w:t>вания,</w:t>
      </w:r>
      <w:r>
        <w:rPr>
          <w:spacing w:val="-2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563A7A" w:rsidRDefault="002A7DFB">
      <w:pPr>
        <w:pStyle w:val="a3"/>
        <w:ind w:right="823"/>
      </w:pPr>
      <w:r>
        <w:t>Аудирование с пониманием нужной (интересующей, запрашиваемой) информации пред-</w:t>
      </w:r>
      <w:r>
        <w:rPr>
          <w:spacing w:val="1"/>
        </w:rPr>
        <w:t xml:space="preserve"> </w:t>
      </w:r>
      <w:r>
        <w:t>полагает умение выделять нужную (интересующую, запрашиваемую) информацию, представлен-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563A7A" w:rsidRDefault="002A7DFB">
      <w:pPr>
        <w:pStyle w:val="a3"/>
        <w:ind w:right="818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pStyle w:val="a3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минут.</w:t>
      </w:r>
    </w:p>
    <w:p w:rsidR="00563A7A" w:rsidRDefault="002A7DFB">
      <w:pPr>
        <w:pStyle w:val="8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63A7A" w:rsidRDefault="002A7DFB">
      <w:pPr>
        <w:pStyle w:val="a3"/>
        <w:ind w:right="820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аутентичные</w:t>
      </w:r>
      <w:r>
        <w:rPr>
          <w:spacing w:val="-12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53"/>
        </w:rPr>
        <w:t xml:space="preserve"> </w:t>
      </w:r>
      <w:r>
        <w:t>и стилей, содержащие отдельные неизученные языковые явления, с различной глубиной проник-</w:t>
      </w:r>
      <w:r>
        <w:rPr>
          <w:spacing w:val="1"/>
        </w:rPr>
        <w:t xml:space="preserve"> </w:t>
      </w:r>
      <w:r>
        <w:t>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:rsidR="00563A7A" w:rsidRDefault="002A7DFB">
      <w:pPr>
        <w:pStyle w:val="a3"/>
        <w:ind w:right="820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 для понимания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содержания, понимать интернациональные слова.</w:t>
      </w:r>
    </w:p>
    <w:p w:rsidR="00563A7A" w:rsidRDefault="002A7DFB">
      <w:pPr>
        <w:pStyle w:val="a3"/>
        <w:ind w:right="825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2"/>
        </w:rPr>
        <w:t xml:space="preserve"> </w:t>
      </w:r>
      <w:r>
        <w:t>эксплицитной</w:t>
      </w:r>
      <w:r>
        <w:rPr>
          <w:spacing w:val="-8"/>
        </w:rPr>
        <w:t xml:space="preserve"> </w:t>
      </w:r>
      <w:r>
        <w:t>(явной)</w:t>
      </w:r>
      <w:r>
        <w:rPr>
          <w:spacing w:val="-6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найденную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563A7A" w:rsidRDefault="002A7DFB">
      <w:pPr>
        <w:pStyle w:val="a3"/>
        <w:ind w:right="827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2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перевода), устанав-</w:t>
      </w:r>
      <w:r>
        <w:rPr>
          <w:spacing w:val="1"/>
        </w:rPr>
        <w:t xml:space="preserve"> </w:t>
      </w:r>
      <w:r>
        <w:t>ливать причинно-следственную взаимосвязь изложенных в тексте фактов и событий, восстанав-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:rsidR="00563A7A" w:rsidRDefault="002A7DFB">
      <w:pPr>
        <w:pStyle w:val="a3"/>
        <w:ind w:right="821"/>
      </w:pPr>
      <w:r>
        <w:t>Тексты для чтения: интервью, диалог (беседа), рассказ, отрывок из художественного про-</w:t>
      </w:r>
      <w:r>
        <w:rPr>
          <w:spacing w:val="1"/>
        </w:rPr>
        <w:t xml:space="preserve"> </w:t>
      </w:r>
      <w:r>
        <w:t>изведения, отрывок из статьи научно-популярного характера, сообщение информационного ха-</w:t>
      </w:r>
      <w:r>
        <w:rPr>
          <w:spacing w:val="1"/>
        </w:rPr>
        <w:t xml:space="preserve"> </w:t>
      </w:r>
      <w:r>
        <w:t>рактера, объявление, кулинарный рецепт, меню, электронное сообщение личного характера, сти-</w:t>
      </w:r>
      <w:r>
        <w:rPr>
          <w:spacing w:val="1"/>
        </w:rPr>
        <w:t xml:space="preserve"> </w:t>
      </w:r>
      <w:r>
        <w:t>хотворение.</w:t>
      </w:r>
    </w:p>
    <w:p w:rsidR="00563A7A" w:rsidRDefault="002A7DFB">
      <w:pPr>
        <w:pStyle w:val="a3"/>
        <w:ind w:left="1530" w:firstLine="0"/>
      </w:pPr>
      <w:r>
        <w:t>Объѐм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350–500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8"/>
        <w:spacing w:before="3" w:line="251" w:lineRule="exact"/>
        <w:jc w:val="both"/>
      </w:pP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63A7A" w:rsidRDefault="002A7DFB">
      <w:pPr>
        <w:pStyle w:val="a3"/>
        <w:spacing w:line="250" w:lineRule="exact"/>
        <w:ind w:left="1530" w:firstLine="0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сообщения;</w:t>
      </w:r>
    </w:p>
    <w:p w:rsidR="00563A7A" w:rsidRDefault="00563A7A">
      <w:pPr>
        <w:spacing w:line="268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 (странах) изучаемого языка. Объѐм письма – до 110</w:t>
      </w:r>
      <w:r>
        <w:rPr>
          <w:spacing w:val="1"/>
        </w:rPr>
        <w:t xml:space="preserve"> </w:t>
      </w:r>
      <w:r>
        <w:t>слов;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6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Объѐм</w:t>
      </w:r>
      <w:r>
        <w:rPr>
          <w:spacing w:val="-6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</w:t>
      </w:r>
      <w:r>
        <w:rPr>
          <w:spacing w:val="-53"/>
        </w:rPr>
        <w:t xml:space="preserve"> </w:t>
      </w:r>
      <w:r>
        <w:t>слов.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i/>
        </w:rPr>
        <w:t>Фонетическая</w:t>
      </w:r>
      <w:r>
        <w:rPr>
          <w:i/>
          <w:spacing w:val="-2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t>.</w:t>
      </w:r>
    </w:p>
    <w:p w:rsidR="00563A7A" w:rsidRDefault="002A7DFB">
      <w:pPr>
        <w:pStyle w:val="a3"/>
        <w:ind w:right="821"/>
      </w:pPr>
      <w:r>
        <w:t>Различение на слух, без фонематических ошибок, ведущих к сбою в коммуникации, про-</w:t>
      </w:r>
      <w:r>
        <w:rPr>
          <w:spacing w:val="1"/>
        </w:rPr>
        <w:t xml:space="preserve"> </w:t>
      </w:r>
      <w:r>
        <w:t>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ритми-</w:t>
      </w:r>
      <w:r>
        <w:rPr>
          <w:spacing w:val="1"/>
        </w:rPr>
        <w:t xml:space="preserve"> </w:t>
      </w:r>
      <w:r>
        <w:rPr>
          <w:spacing w:val="-1"/>
        </w:rPr>
        <w:t>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12"/>
        </w:rPr>
        <w:t xml:space="preserve"> </w:t>
      </w:r>
      <w:r>
        <w:t>фразового</w:t>
      </w:r>
      <w:r>
        <w:rPr>
          <w:spacing w:val="-11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словах,</w:t>
      </w:r>
      <w:r>
        <w:rPr>
          <w:spacing w:val="-5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63A7A" w:rsidRDefault="002A7DFB">
      <w:pPr>
        <w:pStyle w:val="a3"/>
        <w:spacing w:before="1"/>
        <w:ind w:right="821"/>
      </w:pPr>
      <w:r>
        <w:t>Чтение вслух небольших аутентичных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интонации, демонстрирующее пони-</w:t>
      </w:r>
      <w:r>
        <w:rPr>
          <w:spacing w:val="1"/>
        </w:rPr>
        <w:t xml:space="preserve"> </w:t>
      </w:r>
      <w:r>
        <w:t>мание текста.</w:t>
      </w:r>
    </w:p>
    <w:p w:rsidR="00563A7A" w:rsidRDefault="002A7DFB">
      <w:pPr>
        <w:pStyle w:val="a3"/>
        <w:ind w:right="82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 (беседа).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Объѐм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вслух – до 110 слов.</w:t>
      </w:r>
    </w:p>
    <w:p w:rsidR="00563A7A" w:rsidRDefault="002A7DFB">
      <w:pPr>
        <w:spacing w:line="252" w:lineRule="exact"/>
        <w:ind w:left="1530"/>
        <w:rPr>
          <w:i/>
        </w:rPr>
      </w:pPr>
      <w:r>
        <w:rPr>
          <w:i/>
        </w:rPr>
        <w:t>Графика,</w:t>
      </w:r>
      <w:r>
        <w:rPr>
          <w:i/>
          <w:spacing w:val="-1"/>
        </w:rPr>
        <w:t xml:space="preserve"> </w:t>
      </w:r>
      <w:r>
        <w:rPr>
          <w:i/>
        </w:rPr>
        <w:t>орфография и</w:t>
      </w:r>
      <w:r>
        <w:rPr>
          <w:i/>
          <w:spacing w:val="-2"/>
        </w:rPr>
        <w:t xml:space="preserve"> </w:t>
      </w:r>
      <w:r>
        <w:rPr>
          <w:i/>
        </w:rPr>
        <w:t>пунктуация.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a3"/>
        <w:ind w:right="821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2"/>
        </w:rPr>
        <w:t xml:space="preserve"> </w:t>
      </w:r>
      <w:r>
        <w:t>знаков в конце предложения, запятой при перечислении и обращении, при вводных словах, обо-</w:t>
      </w:r>
      <w:r>
        <w:rPr>
          <w:spacing w:val="1"/>
        </w:rPr>
        <w:t xml:space="preserve"> </w:t>
      </w:r>
      <w:r>
        <w:t>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finally; on the one</w:t>
      </w:r>
      <w:r>
        <w:rPr>
          <w:spacing w:val="-2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other hand),</w:t>
      </w:r>
      <w:r>
        <w:rPr>
          <w:spacing w:val="-3"/>
        </w:rPr>
        <w:t xml:space="preserve"> </w:t>
      </w:r>
      <w:r>
        <w:t>апострофа.</w:t>
      </w:r>
    </w:p>
    <w:p w:rsidR="00563A7A" w:rsidRDefault="002A7DFB">
      <w:pPr>
        <w:pStyle w:val="a3"/>
        <w:spacing w:before="1"/>
        <w:ind w:right="828"/>
      </w:pPr>
      <w:r>
        <w:t>Пунктуационно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5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языка,</w:t>
      </w:r>
      <w:r>
        <w:rPr>
          <w:spacing w:val="-1"/>
        </w:rPr>
        <w:t xml:space="preserve"> </w:t>
      </w:r>
      <w:r>
        <w:t>оформлять 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563A7A" w:rsidRDefault="002A7DFB">
      <w:pPr>
        <w:spacing w:line="251" w:lineRule="exact"/>
        <w:ind w:left="1530"/>
        <w:jc w:val="both"/>
        <w:rPr>
          <w:i/>
        </w:rPr>
      </w:pPr>
      <w:r>
        <w:rPr>
          <w:i/>
        </w:rPr>
        <w:t>Лексическая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2"/>
        <w:ind w:right="823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речи, с 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мости.</w:t>
      </w:r>
    </w:p>
    <w:p w:rsidR="00563A7A" w:rsidRDefault="002A7DFB">
      <w:pPr>
        <w:pStyle w:val="a3"/>
        <w:ind w:right="825"/>
      </w:pPr>
      <w:r>
        <w:t>Объѐм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1050</w:t>
      </w:r>
      <w:r>
        <w:rPr>
          <w:spacing w:val="-5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лексические</w:t>
      </w:r>
      <w:r>
        <w:rPr>
          <w:spacing w:val="-53"/>
        </w:rPr>
        <w:t xml:space="preserve"> </w:t>
      </w:r>
      <w:r>
        <w:t>единицы, изученные ранее) и 1250 лексических единиц для рецептивного усвоения (включая 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аффиксация:</w:t>
      </w:r>
    </w:p>
    <w:p w:rsidR="00563A7A" w:rsidRPr="001E7FD1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  <w:lang w:val="en-US"/>
        </w:rPr>
      </w:pPr>
      <w:r>
        <w:t>образование</w:t>
      </w:r>
      <w:r w:rsidRPr="001E7FD1">
        <w:rPr>
          <w:spacing w:val="1"/>
          <w:lang w:val="en-US"/>
        </w:rPr>
        <w:t xml:space="preserve"> </w:t>
      </w:r>
      <w:r>
        <w:t>имен</w:t>
      </w:r>
      <w:r w:rsidRPr="001E7FD1">
        <w:rPr>
          <w:spacing w:val="1"/>
          <w:lang w:val="en-US"/>
        </w:rPr>
        <w:t xml:space="preserve"> </w:t>
      </w:r>
      <w:r>
        <w:t>существительных</w:t>
      </w:r>
      <w:r w:rsidRPr="001E7FD1">
        <w:rPr>
          <w:spacing w:val="1"/>
          <w:lang w:val="en-US"/>
        </w:rPr>
        <w:t xml:space="preserve"> </w:t>
      </w:r>
      <w:r>
        <w:t>при</w:t>
      </w:r>
      <w:r w:rsidRPr="001E7FD1">
        <w:rPr>
          <w:spacing w:val="1"/>
          <w:lang w:val="en-US"/>
        </w:rPr>
        <w:t xml:space="preserve"> </w:t>
      </w:r>
      <w:r>
        <w:t>помощи</w:t>
      </w:r>
      <w:r w:rsidRPr="001E7FD1">
        <w:rPr>
          <w:spacing w:val="1"/>
          <w:lang w:val="en-US"/>
        </w:rPr>
        <w:t xml:space="preserve"> </w:t>
      </w:r>
      <w:r>
        <w:t>суффиксов</w:t>
      </w:r>
      <w:r w:rsidRPr="001E7FD1">
        <w:rPr>
          <w:lang w:val="en-US"/>
        </w:rPr>
        <w:t>:</w:t>
      </w:r>
      <w:r w:rsidRPr="001E7FD1">
        <w:rPr>
          <w:spacing w:val="1"/>
          <w:lang w:val="en-US"/>
        </w:rPr>
        <w:t xml:space="preserve"> </w:t>
      </w:r>
      <w:r w:rsidRPr="001E7FD1">
        <w:rPr>
          <w:lang w:val="en-US"/>
        </w:rPr>
        <w:t>-ance/-ence</w:t>
      </w:r>
      <w:r w:rsidRPr="001E7FD1">
        <w:rPr>
          <w:spacing w:val="1"/>
          <w:lang w:val="en-US"/>
        </w:rPr>
        <w:t xml:space="preserve"> </w:t>
      </w:r>
      <w:r w:rsidRPr="001E7FD1">
        <w:rPr>
          <w:lang w:val="en-US"/>
        </w:rPr>
        <w:t>(perfor-</w:t>
      </w:r>
      <w:r w:rsidRPr="001E7FD1">
        <w:rPr>
          <w:spacing w:val="-52"/>
          <w:lang w:val="en-US"/>
        </w:rPr>
        <w:t xml:space="preserve"> </w:t>
      </w:r>
      <w:r w:rsidRPr="001E7FD1">
        <w:rPr>
          <w:lang w:val="en-US"/>
        </w:rPr>
        <w:t>mance/residence), -ity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(activity);</w:t>
      </w:r>
      <w:r w:rsidRPr="001E7FD1">
        <w:rPr>
          <w:spacing w:val="3"/>
          <w:lang w:val="en-US"/>
        </w:rPr>
        <w:t xml:space="preserve"> </w:t>
      </w:r>
      <w:r w:rsidRPr="001E7FD1">
        <w:rPr>
          <w:lang w:val="en-US"/>
        </w:rPr>
        <w:t>-ship (friendship);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образование</w:t>
      </w:r>
      <w:r>
        <w:rPr>
          <w:spacing w:val="-2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inter-</w:t>
      </w:r>
      <w:r>
        <w:rPr>
          <w:spacing w:val="-6"/>
        </w:rPr>
        <w:t xml:space="preserve"> </w:t>
      </w:r>
      <w:r>
        <w:t>(international);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образование</w:t>
      </w:r>
      <w:r>
        <w:rPr>
          <w:spacing w:val="-2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(interested/interesting);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конверсия: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образование</w:t>
      </w:r>
      <w:r>
        <w:rPr>
          <w:spacing w:val="34"/>
        </w:rPr>
        <w:t xml:space="preserve"> </w:t>
      </w:r>
      <w:r>
        <w:t>имени</w:t>
      </w:r>
      <w:r>
        <w:rPr>
          <w:spacing w:val="33"/>
        </w:rPr>
        <w:t xml:space="preserve"> </w:t>
      </w:r>
      <w:r>
        <w:t>существительного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неопределѐнной</w:t>
      </w:r>
      <w:r>
        <w:rPr>
          <w:spacing w:val="34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глагола</w:t>
      </w:r>
      <w:r>
        <w:rPr>
          <w:spacing w:val="35"/>
        </w:rPr>
        <w:t xml:space="preserve"> </w:t>
      </w:r>
      <w:r>
        <w:t>(to</w:t>
      </w:r>
      <w:r>
        <w:rPr>
          <w:spacing w:val="33"/>
        </w:rPr>
        <w:t xml:space="preserve"> </w:t>
      </w:r>
      <w:r>
        <w:t>walk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a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lastRenderedPageBreak/>
        <w:t>walk);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line="269" w:lineRule="exact"/>
        <w:ind w:left="105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present);</w:t>
      </w:r>
    </w:p>
    <w:p w:rsidR="00563A7A" w:rsidRDefault="002A7DFB">
      <w:pPr>
        <w:pStyle w:val="a3"/>
        <w:spacing w:line="269" w:lineRule="exact"/>
        <w:ind w:left="105" w:firstLine="0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563A7A" w:rsidRDefault="002A7DFB">
      <w:pPr>
        <w:pStyle w:val="a3"/>
        <w:spacing w:before="1"/>
        <w:ind w:left="105" w:firstLine="0"/>
        <w:jc w:val="left"/>
      </w:pPr>
      <w:r>
        <w:t>Многозначные</w:t>
      </w:r>
      <w:r>
        <w:rPr>
          <w:spacing w:val="37"/>
        </w:rPr>
        <w:t xml:space="preserve"> </w:t>
      </w:r>
      <w:r>
        <w:t>лексические</w:t>
      </w:r>
      <w:r>
        <w:rPr>
          <w:spacing w:val="37"/>
        </w:rPr>
        <w:t xml:space="preserve"> </w:t>
      </w:r>
      <w:r>
        <w:t>единицы.</w:t>
      </w:r>
      <w:r>
        <w:rPr>
          <w:spacing w:val="34"/>
        </w:rPr>
        <w:t xml:space="preserve"> </w:t>
      </w:r>
      <w:r>
        <w:t>Синонимы.</w:t>
      </w:r>
      <w:r>
        <w:rPr>
          <w:spacing w:val="35"/>
        </w:rPr>
        <w:t xml:space="preserve"> </w:t>
      </w:r>
      <w:r>
        <w:t>Антонимы.</w:t>
      </w:r>
      <w:r>
        <w:rPr>
          <w:spacing w:val="37"/>
        </w:rPr>
        <w:t xml:space="preserve"> </w:t>
      </w:r>
      <w:r>
        <w:t>Интернациональные</w:t>
      </w:r>
      <w:r>
        <w:rPr>
          <w:spacing w:val="34"/>
        </w:rPr>
        <w:t xml:space="preserve"> </w:t>
      </w:r>
      <w:r>
        <w:t>слова.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85" w:space="40"/>
            <w:col w:w="9585"/>
          </w:cols>
        </w:sectPr>
      </w:pP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lastRenderedPageBreak/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Различные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целостности</w:t>
      </w:r>
      <w:r>
        <w:rPr>
          <w:spacing w:val="-7"/>
        </w:rPr>
        <w:t xml:space="preserve"> </w:t>
      </w:r>
      <w:r>
        <w:t>(firstly,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finally,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at</w:t>
      </w:r>
      <w:r>
        <w:rPr>
          <w:spacing w:val="-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563A7A" w:rsidRDefault="002A7DFB">
      <w:pPr>
        <w:spacing w:before="1" w:line="252" w:lineRule="exact"/>
        <w:ind w:left="1530"/>
        <w:rPr>
          <w:i/>
        </w:rPr>
      </w:pPr>
      <w:r>
        <w:rPr>
          <w:i/>
        </w:rPr>
        <w:t>Грамматическая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ind w:right="824"/>
        <w:jc w:val="left"/>
      </w:pPr>
      <w:r>
        <w:t>Распознавание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морфологических</w:t>
      </w:r>
      <w:r>
        <w:rPr>
          <w:spacing w:val="-5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Pr="001E7FD1" w:rsidRDefault="002A7DFB">
      <w:pPr>
        <w:pStyle w:val="a3"/>
        <w:spacing w:before="92"/>
        <w:ind w:left="1530" w:firstLine="0"/>
        <w:jc w:val="left"/>
        <w:rPr>
          <w:lang w:val="en-US"/>
        </w:rPr>
      </w:pPr>
      <w:r>
        <w:t>Предложения</w:t>
      </w:r>
      <w:r w:rsidRPr="001E7FD1">
        <w:rPr>
          <w:spacing w:val="-1"/>
          <w:lang w:val="en-US"/>
        </w:rPr>
        <w:t xml:space="preserve"> </w:t>
      </w:r>
      <w:r>
        <w:t>со</w:t>
      </w:r>
      <w:r w:rsidRPr="001E7FD1">
        <w:rPr>
          <w:spacing w:val="-4"/>
          <w:lang w:val="en-US"/>
        </w:rPr>
        <w:t xml:space="preserve"> </w:t>
      </w:r>
      <w:r>
        <w:t>сложным</w:t>
      </w:r>
      <w:r w:rsidRPr="001E7FD1">
        <w:rPr>
          <w:spacing w:val="-1"/>
          <w:lang w:val="en-US"/>
        </w:rPr>
        <w:t xml:space="preserve"> </w:t>
      </w:r>
      <w:r>
        <w:t>дополнением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(Complex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Object)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(I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saw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her cross/crossing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the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road.).</w:t>
      </w:r>
    </w:p>
    <w:p w:rsidR="00563A7A" w:rsidRDefault="002A7DFB">
      <w:pPr>
        <w:pStyle w:val="a3"/>
        <w:spacing w:before="1"/>
        <w:jc w:val="left"/>
      </w:pPr>
      <w:r>
        <w:t>Повествовательные</w:t>
      </w:r>
      <w:r>
        <w:rPr>
          <w:spacing w:val="14"/>
        </w:rPr>
        <w:t xml:space="preserve"> </w:t>
      </w:r>
      <w:r>
        <w:t>(утвердительные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отрицательные),</w:t>
      </w:r>
      <w:r>
        <w:rPr>
          <w:spacing w:val="16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побудительные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 прошедшем времени.</w:t>
      </w:r>
    </w:p>
    <w:p w:rsidR="00563A7A" w:rsidRDefault="002A7DFB">
      <w:pPr>
        <w:pStyle w:val="a3"/>
        <w:spacing w:before="1"/>
        <w:ind w:right="826"/>
        <w:jc w:val="left"/>
      </w:pPr>
      <w:r>
        <w:t>Все типы вопросительных предложений в Past Perfect Tense. Согласование времен в рамках</w:t>
      </w:r>
      <w:r>
        <w:rPr>
          <w:spacing w:val="-5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563A7A" w:rsidRDefault="002A7DFB">
      <w:pPr>
        <w:pStyle w:val="a3"/>
        <w:ind w:right="824"/>
        <w:jc w:val="left"/>
      </w:pPr>
      <w:r>
        <w:t>Согласование</w:t>
      </w:r>
      <w:r>
        <w:rPr>
          <w:spacing w:val="-6"/>
        </w:rPr>
        <w:t xml:space="preserve"> </w:t>
      </w:r>
      <w:r>
        <w:t>подлежащего,</w:t>
      </w:r>
      <w:r>
        <w:rPr>
          <w:spacing w:val="-7"/>
        </w:rPr>
        <w:t xml:space="preserve"> </w:t>
      </w:r>
      <w:r>
        <w:t>выраженного</w:t>
      </w:r>
      <w:r>
        <w:rPr>
          <w:spacing w:val="-9"/>
        </w:rPr>
        <w:t xml:space="preserve"> </w:t>
      </w:r>
      <w:r>
        <w:t>собирательным</w:t>
      </w:r>
      <w:r>
        <w:rPr>
          <w:spacing w:val="-8"/>
        </w:rPr>
        <w:t xml:space="preserve"> </w:t>
      </w:r>
      <w:r>
        <w:t>существительным</w:t>
      </w:r>
      <w:r>
        <w:rPr>
          <w:spacing w:val="-12"/>
        </w:rPr>
        <w:t xml:space="preserve"> </w:t>
      </w:r>
      <w:r>
        <w:t>(family,</w:t>
      </w:r>
      <w:r>
        <w:rPr>
          <w:spacing w:val="-6"/>
        </w:rPr>
        <w:t xml:space="preserve"> </w:t>
      </w:r>
      <w:r>
        <w:t>police)</w:t>
      </w:r>
      <w:r>
        <w:rPr>
          <w:spacing w:val="-52"/>
        </w:rPr>
        <w:t xml:space="preserve"> </w:t>
      </w:r>
      <w:r>
        <w:t>со сказуемым.</w:t>
      </w:r>
    </w:p>
    <w:p w:rsidR="00563A7A" w:rsidRPr="001E7FD1" w:rsidRDefault="002A7DFB">
      <w:pPr>
        <w:pStyle w:val="a3"/>
        <w:ind w:left="1530" w:firstLine="0"/>
        <w:jc w:val="left"/>
        <w:rPr>
          <w:lang w:val="en-US"/>
        </w:rPr>
      </w:pPr>
      <w:r>
        <w:t>Конструкции</w:t>
      </w:r>
      <w:r w:rsidRPr="001E7FD1">
        <w:rPr>
          <w:spacing w:val="-2"/>
          <w:lang w:val="en-US"/>
        </w:rPr>
        <w:t xml:space="preserve"> </w:t>
      </w:r>
      <w:r>
        <w:t>с</w:t>
      </w:r>
      <w:r w:rsidRPr="001E7FD1">
        <w:rPr>
          <w:spacing w:val="-1"/>
          <w:lang w:val="en-US"/>
        </w:rPr>
        <w:t xml:space="preserve"> </w:t>
      </w:r>
      <w:r>
        <w:t>глаголами</w:t>
      </w:r>
      <w:r w:rsidRPr="001E7FD1">
        <w:rPr>
          <w:spacing w:val="-4"/>
          <w:lang w:val="en-US"/>
        </w:rPr>
        <w:t xml:space="preserve"> </w:t>
      </w:r>
      <w:r>
        <w:t>на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-ing: to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love/hate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doing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something.</w:t>
      </w:r>
    </w:p>
    <w:p w:rsidR="00563A7A" w:rsidRPr="001E7FD1" w:rsidRDefault="002A7DFB">
      <w:pPr>
        <w:pStyle w:val="a3"/>
        <w:spacing w:line="252" w:lineRule="exact"/>
        <w:ind w:left="1530" w:firstLine="0"/>
        <w:jc w:val="left"/>
        <w:rPr>
          <w:lang w:val="en-US"/>
        </w:rPr>
      </w:pPr>
      <w:r>
        <w:t>Конструкции</w:t>
      </w:r>
      <w:r w:rsidRPr="001E7FD1">
        <w:rPr>
          <w:lang w:val="en-US"/>
        </w:rPr>
        <w:t>,</w:t>
      </w:r>
      <w:r w:rsidRPr="001E7FD1">
        <w:rPr>
          <w:spacing w:val="-3"/>
          <w:lang w:val="en-US"/>
        </w:rPr>
        <w:t xml:space="preserve"> </w:t>
      </w:r>
      <w:r>
        <w:t>содержащие</w:t>
      </w:r>
      <w:r w:rsidRPr="001E7FD1">
        <w:rPr>
          <w:spacing w:val="-3"/>
          <w:lang w:val="en-US"/>
        </w:rPr>
        <w:t xml:space="preserve"> </w:t>
      </w:r>
      <w:r>
        <w:t>глаголы</w:t>
      </w:r>
      <w:r w:rsidRPr="001E7FD1">
        <w:rPr>
          <w:lang w:val="en-US"/>
        </w:rPr>
        <w:t>-</w:t>
      </w:r>
      <w:r>
        <w:t>связки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be/to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look/to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feel/to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seem.</w:t>
      </w:r>
    </w:p>
    <w:p w:rsidR="00563A7A" w:rsidRPr="001E7FD1" w:rsidRDefault="002A7DFB">
      <w:pPr>
        <w:pStyle w:val="a3"/>
        <w:ind w:right="824"/>
        <w:jc w:val="left"/>
        <w:rPr>
          <w:lang w:val="en-US"/>
        </w:rPr>
      </w:pPr>
      <w:r>
        <w:t>Конструкции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be/get</w:t>
      </w:r>
      <w:r w:rsidRPr="001E7FD1">
        <w:rPr>
          <w:spacing w:val="11"/>
          <w:lang w:val="en-US"/>
        </w:rPr>
        <w:t xml:space="preserve"> </w:t>
      </w:r>
      <w:r w:rsidRPr="001E7FD1">
        <w:rPr>
          <w:lang w:val="en-US"/>
        </w:rPr>
        <w:t>used</w:t>
      </w:r>
      <w:r w:rsidRPr="001E7FD1">
        <w:rPr>
          <w:spacing w:val="7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+</w:t>
      </w:r>
      <w:r w:rsidRPr="001E7FD1">
        <w:rPr>
          <w:spacing w:val="12"/>
          <w:lang w:val="en-US"/>
        </w:rPr>
        <w:t xml:space="preserve"> </w:t>
      </w:r>
      <w:r>
        <w:t>инфинитив</w:t>
      </w:r>
      <w:r w:rsidRPr="001E7FD1">
        <w:rPr>
          <w:spacing w:val="8"/>
          <w:lang w:val="en-US"/>
        </w:rPr>
        <w:t xml:space="preserve"> </w:t>
      </w:r>
      <w:r>
        <w:t>глагола</w:t>
      </w:r>
      <w:r w:rsidRPr="001E7FD1">
        <w:rPr>
          <w:lang w:val="en-US"/>
        </w:rPr>
        <w:t>,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be/get</w:t>
      </w:r>
      <w:r w:rsidRPr="001E7FD1">
        <w:rPr>
          <w:spacing w:val="11"/>
          <w:lang w:val="en-US"/>
        </w:rPr>
        <w:t xml:space="preserve"> </w:t>
      </w:r>
      <w:r w:rsidRPr="001E7FD1">
        <w:rPr>
          <w:lang w:val="en-US"/>
        </w:rPr>
        <w:t>used</w:t>
      </w:r>
      <w:r w:rsidRPr="001E7FD1">
        <w:rPr>
          <w:spacing w:val="7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+</w:t>
      </w:r>
      <w:r w:rsidRPr="001E7FD1">
        <w:rPr>
          <w:spacing w:val="12"/>
          <w:lang w:val="en-US"/>
        </w:rPr>
        <w:t xml:space="preserve"> </w:t>
      </w:r>
      <w:r>
        <w:t>инфинитив</w:t>
      </w:r>
      <w:r w:rsidRPr="001E7FD1">
        <w:rPr>
          <w:spacing w:val="9"/>
          <w:lang w:val="en-US"/>
        </w:rPr>
        <w:t xml:space="preserve"> </w:t>
      </w:r>
      <w:r>
        <w:t>глагол</w:t>
      </w:r>
      <w:r w:rsidRPr="001E7FD1">
        <w:rPr>
          <w:lang w:val="en-US"/>
        </w:rPr>
        <w:t>,</w:t>
      </w:r>
      <w:r w:rsidRPr="001E7FD1">
        <w:rPr>
          <w:spacing w:val="9"/>
          <w:lang w:val="en-US"/>
        </w:rPr>
        <w:t xml:space="preserve"> </w:t>
      </w:r>
      <w:r w:rsidRPr="001E7FD1">
        <w:rPr>
          <w:lang w:val="en-US"/>
        </w:rPr>
        <w:t>be/get</w:t>
      </w:r>
      <w:r w:rsidRPr="001E7FD1">
        <w:rPr>
          <w:spacing w:val="-52"/>
          <w:lang w:val="en-US"/>
        </w:rPr>
        <w:t xml:space="preserve"> </w:t>
      </w:r>
      <w:r w:rsidRPr="001E7FD1">
        <w:rPr>
          <w:lang w:val="en-US"/>
        </w:rPr>
        <w:t>used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to doing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something, be/get</w:t>
      </w:r>
      <w:r w:rsidRPr="001E7FD1">
        <w:rPr>
          <w:spacing w:val="1"/>
          <w:lang w:val="en-US"/>
        </w:rPr>
        <w:t xml:space="preserve"> </w:t>
      </w:r>
      <w:r w:rsidRPr="001E7FD1">
        <w:rPr>
          <w:lang w:val="en-US"/>
        </w:rPr>
        <w:t>used to something.</w:t>
      </w:r>
    </w:p>
    <w:p w:rsidR="00563A7A" w:rsidRPr="001E7FD1" w:rsidRDefault="002A7DFB">
      <w:pPr>
        <w:pStyle w:val="a3"/>
        <w:spacing w:line="252" w:lineRule="exact"/>
        <w:ind w:left="1530" w:firstLine="0"/>
        <w:jc w:val="left"/>
        <w:rPr>
          <w:lang w:val="en-US"/>
        </w:rPr>
      </w:pPr>
      <w:r>
        <w:t>Конструкция</w:t>
      </w:r>
      <w:r w:rsidRPr="001E7FD1">
        <w:rPr>
          <w:lang w:val="en-US"/>
        </w:rPr>
        <w:t xml:space="preserve"> both …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and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….</w:t>
      </w:r>
    </w:p>
    <w:p w:rsidR="00563A7A" w:rsidRPr="001E7FD1" w:rsidRDefault="002A7DFB">
      <w:pPr>
        <w:pStyle w:val="a3"/>
        <w:spacing w:line="252" w:lineRule="exact"/>
        <w:ind w:left="1530" w:firstLine="0"/>
        <w:jc w:val="left"/>
        <w:rPr>
          <w:lang w:val="en-US"/>
        </w:rPr>
      </w:pPr>
      <w:r>
        <w:rPr>
          <w:spacing w:val="-1"/>
        </w:rPr>
        <w:t>Конструкции</w:t>
      </w:r>
      <w:r w:rsidRPr="001E7FD1">
        <w:rPr>
          <w:spacing w:val="-11"/>
          <w:lang w:val="en-US"/>
        </w:rPr>
        <w:t xml:space="preserve"> </w:t>
      </w:r>
      <w:r w:rsidRPr="001E7FD1">
        <w:rPr>
          <w:lang w:val="en-US"/>
        </w:rPr>
        <w:t>c</w:t>
      </w:r>
      <w:r w:rsidRPr="001E7FD1">
        <w:rPr>
          <w:spacing w:val="-9"/>
          <w:lang w:val="en-US"/>
        </w:rPr>
        <w:t xml:space="preserve"> </w:t>
      </w:r>
      <w:r>
        <w:t>глаголами</w:t>
      </w:r>
      <w:r w:rsidRPr="001E7FD1">
        <w:rPr>
          <w:spacing w:val="-13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0"/>
          <w:lang w:val="en-US"/>
        </w:rPr>
        <w:t xml:space="preserve"> </w:t>
      </w:r>
      <w:r w:rsidRPr="001E7FD1">
        <w:rPr>
          <w:lang w:val="en-US"/>
        </w:rPr>
        <w:t>stop,</w:t>
      </w:r>
      <w:r w:rsidRPr="001E7FD1">
        <w:rPr>
          <w:spacing w:val="-12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3"/>
          <w:lang w:val="en-US"/>
        </w:rPr>
        <w:t xml:space="preserve"> </w:t>
      </w:r>
      <w:r w:rsidRPr="001E7FD1">
        <w:rPr>
          <w:lang w:val="en-US"/>
        </w:rPr>
        <w:t>remember,</w:t>
      </w:r>
      <w:r w:rsidRPr="001E7FD1">
        <w:rPr>
          <w:spacing w:val="-10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0"/>
          <w:lang w:val="en-US"/>
        </w:rPr>
        <w:t xml:space="preserve"> </w:t>
      </w:r>
      <w:r w:rsidRPr="001E7FD1">
        <w:rPr>
          <w:lang w:val="en-US"/>
        </w:rPr>
        <w:t>forget</w:t>
      </w:r>
      <w:r w:rsidRPr="001E7FD1">
        <w:rPr>
          <w:spacing w:val="-9"/>
          <w:lang w:val="en-US"/>
        </w:rPr>
        <w:t xml:space="preserve"> </w:t>
      </w:r>
      <w:r w:rsidRPr="001E7FD1">
        <w:rPr>
          <w:lang w:val="en-US"/>
        </w:rPr>
        <w:t>(</w:t>
      </w:r>
      <w:r>
        <w:t>разница</w:t>
      </w:r>
      <w:r w:rsidRPr="001E7FD1">
        <w:rPr>
          <w:spacing w:val="-10"/>
          <w:lang w:val="en-US"/>
        </w:rPr>
        <w:t xml:space="preserve"> </w:t>
      </w:r>
      <w:r>
        <w:t>в</w:t>
      </w:r>
      <w:r w:rsidRPr="001E7FD1">
        <w:rPr>
          <w:spacing w:val="-11"/>
          <w:lang w:val="en-US"/>
        </w:rPr>
        <w:t xml:space="preserve"> </w:t>
      </w:r>
      <w:r>
        <w:t>значении</w:t>
      </w:r>
      <w:r w:rsidRPr="001E7FD1">
        <w:rPr>
          <w:spacing w:val="-13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2"/>
          <w:lang w:val="en-US"/>
        </w:rPr>
        <w:t xml:space="preserve"> </w:t>
      </w:r>
      <w:r w:rsidRPr="001E7FD1">
        <w:rPr>
          <w:lang w:val="en-US"/>
        </w:rPr>
        <w:t>stop</w:t>
      </w:r>
      <w:r w:rsidRPr="001E7FD1">
        <w:rPr>
          <w:spacing w:val="-10"/>
          <w:lang w:val="en-US"/>
        </w:rPr>
        <w:t xml:space="preserve"> </w:t>
      </w:r>
      <w:r w:rsidRPr="001E7FD1">
        <w:rPr>
          <w:lang w:val="en-US"/>
        </w:rPr>
        <w:t>doing</w:t>
      </w:r>
      <w:r w:rsidRPr="001E7FD1">
        <w:rPr>
          <w:spacing w:val="-12"/>
          <w:lang w:val="en-US"/>
        </w:rPr>
        <w:t xml:space="preserve"> </w:t>
      </w:r>
      <w:r w:rsidRPr="001E7FD1">
        <w:rPr>
          <w:lang w:val="en-US"/>
        </w:rPr>
        <w:t>smth</w:t>
      </w:r>
    </w:p>
    <w:p w:rsidR="00563A7A" w:rsidRPr="001E7FD1" w:rsidRDefault="002A7DFB">
      <w:pPr>
        <w:pStyle w:val="a3"/>
        <w:spacing w:before="2" w:line="252" w:lineRule="exact"/>
        <w:ind w:firstLine="0"/>
        <w:jc w:val="left"/>
        <w:rPr>
          <w:lang w:val="en-US"/>
        </w:rPr>
      </w:pPr>
      <w:r>
        <w:t>и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to stop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to do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smth).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видо-временных</w:t>
      </w:r>
      <w:r>
        <w:rPr>
          <w:spacing w:val="29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действительного</w:t>
      </w:r>
      <w:r>
        <w:rPr>
          <w:spacing w:val="29"/>
        </w:rPr>
        <w:t xml:space="preserve"> </w:t>
      </w:r>
      <w:r>
        <w:t>залога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изъявительном</w:t>
      </w:r>
      <w:r>
        <w:rPr>
          <w:spacing w:val="29"/>
        </w:rPr>
        <w:t xml:space="preserve"> </w:t>
      </w:r>
      <w:r>
        <w:t>наклонении</w:t>
      </w:r>
    </w:p>
    <w:p w:rsidR="00563A7A" w:rsidRPr="001E7FD1" w:rsidRDefault="002A7DFB">
      <w:pPr>
        <w:pStyle w:val="a3"/>
        <w:spacing w:line="252" w:lineRule="exact"/>
        <w:ind w:firstLine="0"/>
        <w:jc w:val="left"/>
        <w:rPr>
          <w:lang w:val="en-US"/>
        </w:rPr>
      </w:pPr>
      <w:r w:rsidRPr="001E7FD1">
        <w:rPr>
          <w:lang w:val="en-US"/>
        </w:rPr>
        <w:t>(Past Perfect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Tense,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Present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Perfect Continuous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Tense,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Future-in-the-Past).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563A7A" w:rsidRDefault="002A7DFB">
      <w:pPr>
        <w:pStyle w:val="a3"/>
        <w:jc w:val="left"/>
      </w:pPr>
      <w:r>
        <w:t>Неличные</w:t>
      </w:r>
      <w:r>
        <w:rPr>
          <w:spacing w:val="49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глагола</w:t>
      </w:r>
      <w:r>
        <w:rPr>
          <w:spacing w:val="52"/>
        </w:rPr>
        <w:t xml:space="preserve"> </w:t>
      </w:r>
      <w:r>
        <w:t>(инфинитив,</w:t>
      </w:r>
      <w:r>
        <w:rPr>
          <w:spacing w:val="51"/>
        </w:rPr>
        <w:t xml:space="preserve"> </w:t>
      </w:r>
      <w:r>
        <w:t>герундий,</w:t>
      </w:r>
      <w:r>
        <w:rPr>
          <w:spacing w:val="52"/>
        </w:rPr>
        <w:t xml:space="preserve"> </w:t>
      </w:r>
      <w:r>
        <w:t>причастия</w:t>
      </w:r>
      <w:r>
        <w:rPr>
          <w:spacing w:val="50"/>
        </w:rPr>
        <w:t xml:space="preserve"> </w:t>
      </w:r>
      <w:r>
        <w:t>настоящего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прошедшего</w:t>
      </w:r>
      <w:r>
        <w:rPr>
          <w:spacing w:val="-52"/>
        </w:rPr>
        <w:t xml:space="preserve"> </w:t>
      </w:r>
      <w:r>
        <w:t>времени).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 –</w:t>
      </w:r>
      <w:r>
        <w:rPr>
          <w:spacing w:val="-2"/>
        </w:rPr>
        <w:t xml:space="preserve"> </w:t>
      </w:r>
      <w:r>
        <w:t>enough.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</w:p>
    <w:p w:rsidR="00563A7A" w:rsidRDefault="002A7DFB">
      <w:pPr>
        <w:spacing w:before="1" w:line="252" w:lineRule="exact"/>
        <w:ind w:left="1530"/>
        <w:rPr>
          <w:i/>
        </w:rPr>
      </w:pPr>
      <w:r>
        <w:rPr>
          <w:i/>
        </w:rPr>
        <w:t>Социокультурные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ind w:right="82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6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социокультурных элементов речевого поведенческого этикета в англоязычной среде, знание и ис-</w:t>
      </w:r>
      <w:r>
        <w:rPr>
          <w:spacing w:val="1"/>
        </w:rPr>
        <w:t xml:space="preserve"> </w:t>
      </w:r>
      <w:r>
        <w:t>пользование в устной и письменной речи наиболее употребительной тематической фоновой лек-</w:t>
      </w:r>
      <w:r>
        <w:rPr>
          <w:spacing w:val="1"/>
        </w:rPr>
        <w:t xml:space="preserve"> </w:t>
      </w:r>
      <w:r>
        <w:t>сики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 содержания.</w:t>
      </w:r>
    </w:p>
    <w:p w:rsidR="00563A7A" w:rsidRDefault="002A7DFB">
      <w:pPr>
        <w:pStyle w:val="a3"/>
        <w:ind w:right="824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t>отобранного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лексико-грамматических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учѐтом.</w:t>
      </w:r>
    </w:p>
    <w:p w:rsidR="00563A7A" w:rsidRDefault="002A7DFB">
      <w:pPr>
        <w:pStyle w:val="a3"/>
        <w:spacing w:before="2"/>
        <w:ind w:right="823"/>
      </w:pPr>
      <w:r>
        <w:t>Социокультурный портрет родной страны и страны (стран) изучаемого языка: знакомство с</w:t>
      </w:r>
      <w:r>
        <w:rPr>
          <w:spacing w:val="-52"/>
        </w:rPr>
        <w:t xml:space="preserve"> </w:t>
      </w:r>
      <w:r>
        <w:t>традициями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праздников</w:t>
      </w:r>
      <w:r>
        <w:rPr>
          <w:spacing w:val="-10"/>
        </w:rPr>
        <w:t xml:space="preserve"> </w:t>
      </w:r>
      <w:r>
        <w:t>(Рождества,</w:t>
      </w:r>
      <w:r>
        <w:rPr>
          <w:spacing w:val="-9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матери,</w:t>
      </w:r>
      <w:r>
        <w:rPr>
          <w:spacing w:val="-52"/>
        </w:rPr>
        <w:t xml:space="preserve"> </w:t>
      </w:r>
      <w:r>
        <w:t>Дня благодарения и других праздников), с особенностями образа жизни и культуры страны (стран)</w:t>
      </w:r>
      <w:r>
        <w:rPr>
          <w:spacing w:val="-52"/>
        </w:rPr>
        <w:t xml:space="preserve"> </w:t>
      </w:r>
      <w:r>
        <w:t>изучаемого языка (достопримечательностями; некоторыми выдающимися людьми), с доступными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 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 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563A7A" w:rsidRDefault="002A7DFB">
      <w:pPr>
        <w:pStyle w:val="a3"/>
        <w:ind w:right="829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языка.</w:t>
      </w:r>
    </w:p>
    <w:p w:rsidR="00563A7A" w:rsidRDefault="002A7DFB">
      <w:pPr>
        <w:pStyle w:val="a3"/>
        <w:spacing w:line="252" w:lineRule="exact"/>
        <w:ind w:left="1530" w:firstLine="0"/>
      </w:pPr>
      <w:r>
        <w:t>Соблюдение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563A7A" w:rsidRDefault="002A7DFB">
      <w:pPr>
        <w:pStyle w:val="a3"/>
        <w:spacing w:before="1"/>
        <w:ind w:right="820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символики, достопримечательностей, культурных особенностей (национальные праздники, тра-</w:t>
      </w:r>
      <w:r>
        <w:rPr>
          <w:spacing w:val="1"/>
        </w:rPr>
        <w:t xml:space="preserve"> </w:t>
      </w:r>
      <w:r>
        <w:t>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 доступных в</w:t>
      </w:r>
      <w:r>
        <w:rPr>
          <w:spacing w:val="-1"/>
        </w:rPr>
        <w:t xml:space="preserve"> </w:t>
      </w:r>
      <w:r>
        <w:t>языковом отношении.</w:t>
      </w:r>
    </w:p>
    <w:p w:rsidR="00563A7A" w:rsidRDefault="002A7DFB">
      <w:pPr>
        <w:pStyle w:val="a3"/>
        <w:spacing w:line="251" w:lineRule="exact"/>
        <w:ind w:left="1530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кратко представлять Россию и страну (страны) изучаемого языка (культурные 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кратко рассказывать о некоторых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(учѐных, писателях, поэтах, художниках, музыкантах, спортсменах и других</w:t>
      </w:r>
      <w:r>
        <w:rPr>
          <w:spacing w:val="1"/>
        </w:rPr>
        <w:t xml:space="preserve"> </w:t>
      </w:r>
      <w:r>
        <w:t>людях);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оказывать помощь иностранным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 и</w:t>
      </w:r>
      <w:r>
        <w:rPr>
          <w:spacing w:val="-2"/>
        </w:rPr>
        <w:t xml:space="preserve"> </w:t>
      </w:r>
      <w:r>
        <w:t>другие ситуации).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Компенсаторные</w:t>
      </w:r>
      <w:r>
        <w:rPr>
          <w:i/>
          <w:spacing w:val="-3"/>
        </w:rPr>
        <w:t xml:space="preserve"> </w:t>
      </w:r>
      <w:r>
        <w:rPr>
          <w:i/>
        </w:rPr>
        <w:t>умения</w:t>
      </w:r>
      <w:r>
        <w:t>.</w:t>
      </w:r>
    </w:p>
    <w:p w:rsidR="00563A7A" w:rsidRDefault="002A7DFB">
      <w:pPr>
        <w:pStyle w:val="a3"/>
        <w:ind w:right="82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догадки,</w:t>
      </w:r>
      <w:r>
        <w:rPr>
          <w:spacing w:val="-52"/>
        </w:rPr>
        <w:t xml:space="preserve"> </w:t>
      </w:r>
      <w:r>
        <w:rPr>
          <w:spacing w:val="-1"/>
        </w:rPr>
        <w:t>использование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говорении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перифраз</w:t>
      </w:r>
      <w:r>
        <w:rPr>
          <w:spacing w:val="-10"/>
        </w:rPr>
        <w:t xml:space="preserve"> </w:t>
      </w:r>
      <w:r>
        <w:t>(толкование),</w:t>
      </w:r>
      <w:r>
        <w:rPr>
          <w:spacing w:val="-10"/>
        </w:rPr>
        <w:t xml:space="preserve"> </w:t>
      </w:r>
      <w:r>
        <w:t>синонимические</w:t>
      </w:r>
      <w:r>
        <w:rPr>
          <w:spacing w:val="-9"/>
        </w:rPr>
        <w:t xml:space="preserve"> </w:t>
      </w:r>
      <w:r>
        <w:t>средства,</w:t>
      </w:r>
      <w:r>
        <w:rPr>
          <w:spacing w:val="-12"/>
        </w:rPr>
        <w:t xml:space="preserve"> </w:t>
      </w:r>
      <w:r>
        <w:t>описание</w:t>
      </w:r>
      <w:r>
        <w:rPr>
          <w:spacing w:val="-53"/>
        </w:rPr>
        <w:t xml:space="preserve"> </w:t>
      </w:r>
      <w:r>
        <w:t>предмета вместо его названия, при непосредственном общении догадываться о значении незна-</w:t>
      </w:r>
      <w:r>
        <w:rPr>
          <w:spacing w:val="1"/>
        </w:rPr>
        <w:t xml:space="preserve"> </w:t>
      </w:r>
      <w:r>
        <w:t>комых</w:t>
      </w:r>
      <w:r>
        <w:rPr>
          <w:spacing w:val="-4"/>
        </w:rPr>
        <w:t xml:space="preserve"> </w:t>
      </w:r>
      <w:r>
        <w:t>слов с помощью используемых</w:t>
      </w:r>
      <w:r>
        <w:rPr>
          <w:spacing w:val="-1"/>
        </w:rPr>
        <w:t xml:space="preserve"> </w:t>
      </w:r>
      <w:r>
        <w:t>собеседником жестов</w:t>
      </w:r>
      <w:r>
        <w:rPr>
          <w:spacing w:val="-1"/>
        </w:rPr>
        <w:t xml:space="preserve"> </w:t>
      </w:r>
      <w:r>
        <w:t>и мимики.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1071" w:firstLine="0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8"/>
        </w:rPr>
        <w:t xml:space="preserve"> </w:t>
      </w:r>
      <w:r>
        <w:t>повторить,</w:t>
      </w:r>
      <w:r>
        <w:rPr>
          <w:spacing w:val="11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 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 плана.</w:t>
      </w:r>
    </w:p>
    <w:p w:rsidR="00563A7A" w:rsidRDefault="002A7DFB">
      <w:pPr>
        <w:pStyle w:val="a3"/>
        <w:ind w:right="821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 (прослушанного)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563A7A" w:rsidRDefault="002A7DFB">
      <w:pPr>
        <w:pStyle w:val="a3"/>
        <w:ind w:right="823"/>
      </w:pPr>
      <w:r>
        <w:t>Сравнение (в том числе установление основания для сравнения) объектов, явлений, про-</w:t>
      </w:r>
      <w:r>
        <w:rPr>
          <w:spacing w:val="1"/>
        </w:rPr>
        <w:t xml:space="preserve"> </w:t>
      </w:r>
      <w:r>
        <w:t>цессов,</w:t>
      </w:r>
      <w:r>
        <w:rPr>
          <w:spacing w:val="-1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и 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563A7A" w:rsidRDefault="002A7DFB">
      <w:pPr>
        <w:pStyle w:val="7"/>
        <w:spacing w:before="5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  <w:jc w:val="both"/>
        <w:rPr>
          <w:b w:val="0"/>
          <w:i w:val="0"/>
        </w:rPr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29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spacing w:before="1"/>
        <w:ind w:left="1530" w:right="2859" w:firstLine="0"/>
      </w:pPr>
      <w:r>
        <w:t>Взаимоотношения в семье и с друзьями. Конфликты и их разрешение.</w:t>
      </w:r>
      <w:r>
        <w:rPr>
          <w:spacing w:val="-52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563A7A" w:rsidRDefault="002A7DFB">
      <w:pPr>
        <w:pStyle w:val="a3"/>
        <w:ind w:right="824"/>
        <w:jc w:val="left"/>
      </w:pPr>
      <w:r>
        <w:t>Досуг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увлечения</w:t>
      </w:r>
      <w:r>
        <w:rPr>
          <w:spacing w:val="29"/>
        </w:rPr>
        <w:t xml:space="preserve"> </w:t>
      </w:r>
      <w:r>
        <w:t>(хобби)</w:t>
      </w:r>
      <w:r>
        <w:rPr>
          <w:spacing w:val="29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подростка</w:t>
      </w:r>
      <w:r>
        <w:rPr>
          <w:spacing w:val="29"/>
        </w:rPr>
        <w:t xml:space="preserve"> </w:t>
      </w:r>
      <w:r>
        <w:t>(чтение,</w:t>
      </w:r>
      <w:r>
        <w:rPr>
          <w:spacing w:val="30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7"/>
        </w:rPr>
        <w:t xml:space="preserve"> </w:t>
      </w:r>
      <w:r>
        <w:t>музыка,</w:t>
      </w:r>
      <w:r>
        <w:rPr>
          <w:spacing w:val="29"/>
        </w:rPr>
        <w:t xml:space="preserve"> </w:t>
      </w:r>
      <w:r>
        <w:t>музей,</w:t>
      </w:r>
      <w:r>
        <w:rPr>
          <w:spacing w:val="-5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2"/>
        </w:rPr>
        <w:t xml:space="preserve"> </w:t>
      </w:r>
      <w:r>
        <w:t>компьютерные игры). Роль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563A7A" w:rsidRDefault="002A7DFB">
      <w:pPr>
        <w:pStyle w:val="a3"/>
        <w:ind w:right="817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жизни:</w:t>
      </w:r>
      <w:r>
        <w:rPr>
          <w:spacing w:val="22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отдыха,</w:t>
      </w:r>
      <w:r>
        <w:rPr>
          <w:spacing w:val="19"/>
        </w:rPr>
        <w:t xml:space="preserve"> </w:t>
      </w:r>
      <w:r>
        <w:t>фитнес,</w:t>
      </w:r>
      <w:r>
        <w:rPr>
          <w:spacing w:val="20"/>
        </w:rPr>
        <w:t xml:space="preserve"> </w:t>
      </w:r>
      <w:r>
        <w:t>сбалансированное</w:t>
      </w:r>
      <w:r>
        <w:rPr>
          <w:spacing w:val="21"/>
        </w:rPr>
        <w:t xml:space="preserve"> </w:t>
      </w:r>
      <w:r>
        <w:t>питание.</w:t>
      </w:r>
      <w:r>
        <w:rPr>
          <w:spacing w:val="21"/>
        </w:rPr>
        <w:t xml:space="preserve"> </w:t>
      </w:r>
      <w:r>
        <w:t>Посе-</w:t>
      </w:r>
      <w:r>
        <w:rPr>
          <w:spacing w:val="-52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врача.</w:t>
      </w:r>
    </w:p>
    <w:p w:rsidR="00563A7A" w:rsidRDefault="002A7DFB">
      <w:pPr>
        <w:pStyle w:val="a3"/>
        <w:ind w:left="1530" w:firstLine="0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2"/>
        </w:rPr>
        <w:t xml:space="preserve"> </w:t>
      </w:r>
      <w:r>
        <w:t>мода.</w:t>
      </w:r>
    </w:p>
    <w:p w:rsidR="00563A7A" w:rsidRDefault="002A7DFB">
      <w:pPr>
        <w:pStyle w:val="a3"/>
        <w:ind w:right="824"/>
        <w:jc w:val="left"/>
      </w:pPr>
      <w:r>
        <w:t>Школа,</w:t>
      </w:r>
      <w:r>
        <w:rPr>
          <w:spacing w:val="1"/>
        </w:rPr>
        <w:t xml:space="preserve"> </w:t>
      </w:r>
      <w:r>
        <w:t>школьная жизнь, 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школе: проблемы и</w:t>
      </w:r>
      <w:r>
        <w:rPr>
          <w:spacing w:val="-1"/>
        </w:rPr>
        <w:t xml:space="preserve"> </w:t>
      </w:r>
      <w:r>
        <w:t>их решение. Переписка</w:t>
      </w:r>
      <w:r>
        <w:rPr>
          <w:spacing w:val="-1"/>
        </w:rPr>
        <w:t xml:space="preserve"> </w:t>
      </w:r>
      <w:r>
        <w:t>с иностранными</w:t>
      </w:r>
      <w:r>
        <w:rPr>
          <w:spacing w:val="-1"/>
        </w:rPr>
        <w:t xml:space="preserve"> </w:t>
      </w:r>
      <w:r>
        <w:t>сверстниками.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Виды</w:t>
      </w:r>
      <w:r>
        <w:rPr>
          <w:spacing w:val="37"/>
        </w:rPr>
        <w:t xml:space="preserve"> </w:t>
      </w:r>
      <w:r>
        <w:t>отдыха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различное</w:t>
      </w:r>
      <w:r>
        <w:rPr>
          <w:spacing w:val="37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года.</w:t>
      </w:r>
      <w:r>
        <w:rPr>
          <w:spacing w:val="37"/>
        </w:rPr>
        <w:t xml:space="preserve"> </w:t>
      </w:r>
      <w:r>
        <w:t>Путешествия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иностранным</w:t>
      </w:r>
      <w:r>
        <w:rPr>
          <w:spacing w:val="38"/>
        </w:rPr>
        <w:t xml:space="preserve"> </w:t>
      </w:r>
      <w:r>
        <w:t>странам.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Транспорт.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Природа:</w:t>
      </w:r>
      <w:r>
        <w:rPr>
          <w:spacing w:val="-1"/>
        </w:rPr>
        <w:t xml:space="preserve"> </w:t>
      </w:r>
      <w:r>
        <w:t>флора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фауна.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</w:p>
    <w:p w:rsidR="00563A7A" w:rsidRDefault="002A7DFB">
      <w:pPr>
        <w:pStyle w:val="a3"/>
        <w:spacing w:before="2" w:line="253" w:lineRule="exact"/>
        <w:ind w:firstLine="0"/>
        <w:jc w:val="left"/>
      </w:pPr>
      <w:r>
        <w:t>Стихийные</w:t>
      </w:r>
      <w:r>
        <w:rPr>
          <w:spacing w:val="-3"/>
        </w:rPr>
        <w:t xml:space="preserve"> </w:t>
      </w:r>
      <w:r>
        <w:t>бедствия.</w:t>
      </w:r>
    </w:p>
    <w:p w:rsidR="00563A7A" w:rsidRDefault="002A7DFB">
      <w:pPr>
        <w:pStyle w:val="a3"/>
        <w:spacing w:line="252" w:lineRule="exact"/>
        <w:ind w:left="153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2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:rsidR="00563A7A" w:rsidRDefault="002A7DFB">
      <w:pPr>
        <w:pStyle w:val="a3"/>
        <w:ind w:right="818"/>
      </w:pPr>
      <w:r>
        <w:t>Родная</w:t>
      </w:r>
      <w:r>
        <w:rPr>
          <w:spacing w:val="-6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положение,</w:t>
      </w:r>
      <w:r>
        <w:rPr>
          <w:spacing w:val="-6"/>
        </w:rPr>
        <w:t xml:space="preserve"> </w:t>
      </w:r>
      <w:r>
        <w:t>столицы</w:t>
      </w:r>
      <w:r>
        <w:rPr>
          <w:spacing w:val="-52"/>
        </w:rPr>
        <w:t xml:space="preserve"> </w:t>
      </w:r>
      <w:r>
        <w:t>и крупные города, регионы,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 праздники, знаменательные даты, традиции, обычаи), страницы ис-</w:t>
      </w:r>
      <w:r>
        <w:rPr>
          <w:spacing w:val="1"/>
        </w:rPr>
        <w:t xml:space="preserve"> </w:t>
      </w:r>
      <w:r>
        <w:t>тории.</w:t>
      </w:r>
    </w:p>
    <w:p w:rsidR="00563A7A" w:rsidRDefault="002A7DFB">
      <w:pPr>
        <w:pStyle w:val="a3"/>
        <w:ind w:right="825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музыканты,</w:t>
      </w:r>
      <w:r>
        <w:rPr>
          <w:spacing w:val="1"/>
        </w:rPr>
        <w:t xml:space="preserve"> </w:t>
      </w:r>
      <w:r>
        <w:t>спортсмены.</w:t>
      </w:r>
    </w:p>
    <w:p w:rsidR="00563A7A" w:rsidRDefault="002A7DFB">
      <w:pPr>
        <w:pStyle w:val="8"/>
        <w:spacing w:before="4" w:line="251" w:lineRule="exact"/>
      </w:pPr>
      <w:r>
        <w:t>Говорение.</w:t>
      </w:r>
    </w:p>
    <w:p w:rsidR="00563A7A" w:rsidRDefault="002A7DFB">
      <w:pPr>
        <w:pStyle w:val="a3"/>
        <w:ind w:right="820"/>
      </w:pPr>
      <w:r>
        <w:t>Развитие коммуникативных умений диалогической речи, а именно умений вести комби-</w:t>
      </w:r>
      <w:r>
        <w:rPr>
          <w:spacing w:val="1"/>
        </w:rPr>
        <w:t xml:space="preserve"> </w:t>
      </w:r>
      <w:r>
        <w:t>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диа-</w:t>
      </w:r>
      <w:r>
        <w:rPr>
          <w:spacing w:val="-52"/>
        </w:rPr>
        <w:t xml:space="preserve"> </w:t>
      </w:r>
      <w:r>
        <w:t>лог-побуждение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диалог-расспрос), диалог-обмен</w:t>
      </w:r>
      <w:r>
        <w:rPr>
          <w:spacing w:val="-1"/>
        </w:rPr>
        <w:t xml:space="preserve"> </w:t>
      </w:r>
      <w:r>
        <w:t>мнениями: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диалог-побуждение к действию: обращаться с просьбой, вежливо соглашаться (не со-</w:t>
      </w:r>
      <w:r>
        <w:rPr>
          <w:spacing w:val="1"/>
        </w:rPr>
        <w:t xml:space="preserve"> </w:t>
      </w:r>
      <w:r>
        <w:t>глашаться) выполнить просьбу, приглашать собеседника к совместной деятельности, вежливо со-</w:t>
      </w:r>
      <w:r>
        <w:rPr>
          <w:spacing w:val="1"/>
        </w:rPr>
        <w:t xml:space="preserve"> </w:t>
      </w:r>
      <w:r>
        <w:t>глашаться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диалог-расспрос: сообщать фактическую информацию, отвечая на вопросы разных ви-</w:t>
      </w:r>
      <w:r>
        <w:rPr>
          <w:spacing w:val="1"/>
        </w:rPr>
        <w:t xml:space="preserve"> </w:t>
      </w:r>
      <w:r>
        <w:t>дов, выражать своѐ отношение к обсуждаемым фактам и событиям, запрашивать 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диалог-обмен мнениями: выражать свою точку мнения и обосновывать еѐ, высказывать</w:t>
      </w:r>
      <w:r>
        <w:rPr>
          <w:spacing w:val="1"/>
        </w:rPr>
        <w:t xml:space="preserve"> </w:t>
      </w:r>
      <w:r>
        <w:t>своѐ согласие (несогласие) с точкой зрения собеседника, выражать сомнение, давать эмоциональ-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событиям: восхищение,</w:t>
      </w:r>
      <w:r>
        <w:rPr>
          <w:spacing w:val="-3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563A7A" w:rsidRDefault="002A7DFB">
      <w:pPr>
        <w:pStyle w:val="a3"/>
        <w:ind w:right="824"/>
      </w:pPr>
      <w:r>
        <w:t>Данные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53"/>
        </w:rPr>
        <w:t xml:space="preserve"> </w:t>
      </w:r>
      <w:r>
        <w:t>общения в рамках тематического содержания речи с использованием ключевых слов, речевых си-</w:t>
      </w:r>
      <w:r>
        <w:rPr>
          <w:spacing w:val="1"/>
        </w:rPr>
        <w:t xml:space="preserve"> </w:t>
      </w:r>
      <w:r>
        <w:t>туаций и (или) иллюстраций, фотографий или без их использования с соблюдением норм речевого</w:t>
      </w:r>
      <w:r>
        <w:rPr>
          <w:spacing w:val="-5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 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комбинированного</w:t>
      </w:r>
      <w:r>
        <w:rPr>
          <w:spacing w:val="-52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2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в рамках диалога-обмена</w:t>
      </w:r>
      <w:r>
        <w:rPr>
          <w:spacing w:val="-1"/>
        </w:rPr>
        <w:t xml:space="preserve"> </w:t>
      </w:r>
      <w:r>
        <w:t>мнениями.</w:t>
      </w:r>
    </w:p>
    <w:p w:rsidR="00563A7A" w:rsidRDefault="002A7DFB">
      <w:pPr>
        <w:pStyle w:val="a3"/>
        <w:jc w:val="left"/>
      </w:pPr>
      <w:r>
        <w:t>Развитие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32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монологической</w:t>
      </w:r>
      <w:r>
        <w:rPr>
          <w:spacing w:val="32"/>
        </w:rPr>
        <w:t xml:space="preserve"> </w:t>
      </w:r>
      <w:r>
        <w:t>речи:</w:t>
      </w:r>
      <w:r>
        <w:rPr>
          <w:spacing w:val="32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устных</w:t>
      </w:r>
      <w:r>
        <w:rPr>
          <w:spacing w:val="33"/>
        </w:rPr>
        <w:t xml:space="preserve"> </w:t>
      </w:r>
      <w:r>
        <w:t>связных</w:t>
      </w:r>
      <w:r>
        <w:rPr>
          <w:spacing w:val="32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(предмета,</w:t>
      </w:r>
      <w:r>
        <w:rPr>
          <w:spacing w:val="6"/>
        </w:rPr>
        <w:t xml:space="preserve"> </w:t>
      </w:r>
      <w:r>
        <w:t>местности,</w:t>
      </w:r>
      <w:r>
        <w:rPr>
          <w:spacing w:val="6"/>
        </w:rPr>
        <w:t xml:space="preserve"> </w:t>
      </w:r>
      <w:r>
        <w:t>внешности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одежды</w:t>
      </w:r>
      <w:r>
        <w:rPr>
          <w:spacing w:val="6"/>
        </w:rPr>
        <w:t xml:space="preserve"> </w:t>
      </w:r>
      <w:r>
        <w:t>человека),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стика</w:t>
      </w:r>
      <w:r>
        <w:rPr>
          <w:spacing w:val="-3"/>
        </w:rPr>
        <w:t xml:space="preserve"> </w:t>
      </w:r>
      <w:r>
        <w:t>(черты 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 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повествование</w:t>
      </w:r>
      <w:r>
        <w:rPr>
          <w:spacing w:val="-1"/>
        </w:rPr>
        <w:t xml:space="preserve"> </w:t>
      </w:r>
      <w:r>
        <w:t>(сообщение);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рассуждение;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краткое</w:t>
      </w:r>
      <w:r>
        <w:rPr>
          <w:spacing w:val="18"/>
        </w:rPr>
        <w:t xml:space="preserve"> </w:t>
      </w:r>
      <w:r>
        <w:t>аргументирование</w:t>
      </w:r>
      <w:r>
        <w:rPr>
          <w:spacing w:val="21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мнения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отношению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услышанному</w:t>
      </w:r>
      <w:r>
        <w:rPr>
          <w:spacing w:val="-52"/>
        </w:rPr>
        <w:t xml:space="preserve"> </w:t>
      </w:r>
      <w:r>
        <w:t>(прочитанному);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(пересказ)</w:t>
      </w:r>
      <w:r>
        <w:rPr>
          <w:spacing w:val="42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3"/>
        </w:rPr>
        <w:t xml:space="preserve"> </w:t>
      </w:r>
      <w:r>
        <w:t>(прослушанного)</w:t>
      </w:r>
      <w:r>
        <w:rPr>
          <w:spacing w:val="43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 событиям и</w:t>
      </w:r>
      <w:r>
        <w:rPr>
          <w:spacing w:val="-5"/>
        </w:rPr>
        <w:t xml:space="preserve"> </w:t>
      </w:r>
      <w:r>
        <w:t>фактам, изложенным в</w:t>
      </w:r>
      <w:r>
        <w:rPr>
          <w:spacing w:val="-1"/>
        </w:rPr>
        <w:t xml:space="preserve"> </w:t>
      </w:r>
      <w:r>
        <w:t>тексте;</w:t>
      </w:r>
    </w:p>
    <w:p w:rsidR="00563A7A" w:rsidRDefault="002A7DFB">
      <w:pPr>
        <w:pStyle w:val="a3"/>
        <w:spacing w:line="268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 проектной работы.</w:t>
      </w:r>
    </w:p>
    <w:p w:rsidR="00563A7A" w:rsidRDefault="002A7DFB">
      <w:pPr>
        <w:pStyle w:val="a3"/>
        <w:ind w:right="821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вопросов,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 фотографий,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 использования.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фраз.</w:t>
      </w:r>
    </w:p>
    <w:p w:rsidR="00563A7A" w:rsidRDefault="002A7DFB">
      <w:pPr>
        <w:pStyle w:val="8"/>
        <w:spacing w:before="7"/>
      </w:pPr>
      <w:r>
        <w:t>Аудирование.</w:t>
      </w:r>
    </w:p>
    <w:p w:rsidR="00563A7A" w:rsidRDefault="002A7DFB">
      <w:pPr>
        <w:pStyle w:val="a3"/>
        <w:ind w:right="818"/>
      </w:pPr>
      <w:r>
        <w:t>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 (невербальная) реакция на услышанное, использование переспрос или просьбу повто-</w:t>
      </w:r>
      <w:r>
        <w:rPr>
          <w:spacing w:val="1"/>
        </w:rPr>
        <w:t xml:space="preserve"> </w:t>
      </w:r>
      <w:r>
        <w:t>рить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отдельных деталей.</w:t>
      </w:r>
    </w:p>
    <w:p w:rsidR="00563A7A" w:rsidRDefault="002A7DFB">
      <w:pPr>
        <w:pStyle w:val="a3"/>
        <w:ind w:right="820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за-</w:t>
      </w:r>
      <w:r>
        <w:rPr>
          <w:spacing w:val="1"/>
        </w:rPr>
        <w:t xml:space="preserve"> </w:t>
      </w:r>
      <w:r>
        <w:rPr>
          <w:spacing w:val="-1"/>
        </w:rPr>
        <w:t>дачи: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нужной</w:t>
      </w:r>
      <w:r>
        <w:rPr>
          <w:spacing w:val="-13"/>
        </w:rPr>
        <w:t xml:space="preserve"> </w:t>
      </w:r>
      <w:r>
        <w:t>(интересующей,</w:t>
      </w:r>
      <w:r>
        <w:rPr>
          <w:spacing w:val="-14"/>
        </w:rPr>
        <w:t xml:space="preserve"> </w:t>
      </w:r>
      <w:r>
        <w:t>запрашиваемой)</w:t>
      </w:r>
      <w:r>
        <w:rPr>
          <w:spacing w:val="-52"/>
        </w:rPr>
        <w:t xml:space="preserve"> </w:t>
      </w:r>
      <w:r>
        <w:t>информации.</w:t>
      </w:r>
    </w:p>
    <w:p w:rsidR="00563A7A" w:rsidRDefault="002A7DFB">
      <w:pPr>
        <w:pStyle w:val="a3"/>
        <w:ind w:right="825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2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rPr>
          <w:spacing w:val="-1"/>
        </w:rPr>
        <w:t>главную</w:t>
      </w:r>
      <w:r>
        <w:rPr>
          <w:spacing w:val="-8"/>
        </w:rPr>
        <w:t xml:space="preserve"> </w:t>
      </w:r>
      <w:r>
        <w:rPr>
          <w:spacing w:val="-1"/>
        </w:rPr>
        <w:t>информацию</w:t>
      </w:r>
      <w:r>
        <w:rPr>
          <w:spacing w:val="-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второстепенной,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началу</w:t>
      </w:r>
      <w:r>
        <w:rPr>
          <w:spacing w:val="-11"/>
        </w:rPr>
        <w:t xml:space="preserve"> </w:t>
      </w:r>
      <w:r>
        <w:t>сообщения,</w:t>
      </w:r>
      <w:r>
        <w:rPr>
          <w:spacing w:val="-52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563A7A" w:rsidRDefault="002A7DFB">
      <w:pPr>
        <w:pStyle w:val="a3"/>
        <w:ind w:right="823"/>
      </w:pPr>
      <w:r>
        <w:t>Аудирование с пониманием нужной (интересующей, запрашиваемой) информации пред-</w:t>
      </w:r>
      <w:r>
        <w:rPr>
          <w:spacing w:val="1"/>
        </w:rPr>
        <w:t xml:space="preserve"> </w:t>
      </w:r>
      <w:r>
        <w:t>полагает умение выделять нужную (интересующую, запрашиваемую) информацию, представлен-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тексте.</w:t>
      </w:r>
    </w:p>
    <w:p w:rsidR="00563A7A" w:rsidRDefault="002A7DFB">
      <w:pPr>
        <w:pStyle w:val="a3"/>
        <w:ind w:right="818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563A7A" w:rsidRDefault="002A7DFB">
      <w:pPr>
        <w:pStyle w:val="a3"/>
        <w:ind w:right="828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1"/>
        </w:rPr>
        <w:t xml:space="preserve"> </w:t>
      </w:r>
      <w:r>
        <w:t>– допороговому</w:t>
      </w:r>
      <w:r>
        <w:rPr>
          <w:spacing w:val="-3"/>
        </w:rPr>
        <w:t xml:space="preserve"> </w:t>
      </w:r>
      <w:r>
        <w:t>уровню по общеевропейской</w:t>
      </w:r>
      <w:r>
        <w:rPr>
          <w:spacing w:val="-3"/>
        </w:rPr>
        <w:t xml:space="preserve"> </w:t>
      </w:r>
      <w:r>
        <w:t>шкале).</w:t>
      </w:r>
    </w:p>
    <w:p w:rsidR="00563A7A" w:rsidRDefault="002A7DFB">
      <w:pPr>
        <w:pStyle w:val="a3"/>
        <w:ind w:left="153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минут.</w:t>
      </w:r>
    </w:p>
    <w:p w:rsidR="00563A7A" w:rsidRDefault="002A7DFB">
      <w:pPr>
        <w:pStyle w:val="8"/>
        <w:spacing w:before="2" w:line="251" w:lineRule="exact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563A7A" w:rsidRDefault="002A7DFB">
      <w:pPr>
        <w:pStyle w:val="a3"/>
        <w:ind w:right="820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аутентичные</w:t>
      </w:r>
      <w:r>
        <w:rPr>
          <w:spacing w:val="-11"/>
        </w:rPr>
        <w:t xml:space="preserve"> </w:t>
      </w:r>
      <w:r>
        <w:t>тексты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53"/>
        </w:rPr>
        <w:t xml:space="preserve"> </w:t>
      </w:r>
      <w:r>
        <w:t>и стилей, содержащие отдельные неизученные языковые явления, с различной глубиной проник-</w:t>
      </w:r>
      <w:r>
        <w:rPr>
          <w:spacing w:val="1"/>
        </w:rPr>
        <w:t xml:space="preserve"> </w:t>
      </w:r>
      <w:r>
        <w:t>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563A7A" w:rsidRDefault="002A7DFB">
      <w:pPr>
        <w:pStyle w:val="a3"/>
        <w:ind w:right="825"/>
      </w:pPr>
      <w:r>
        <w:t>Чтение с пониманием основного содержания текста предполагает умения: определять тему</w:t>
      </w:r>
      <w:r>
        <w:rPr>
          <w:spacing w:val="-52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 смысловые части,</w:t>
      </w:r>
      <w:r>
        <w:rPr>
          <w:spacing w:val="1"/>
        </w:rPr>
        <w:t xml:space="preserve"> </w:t>
      </w:r>
      <w:r>
        <w:t>озаглавливать текст (его отдельные части),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1"/>
        </w:rPr>
        <w:t xml:space="preserve"> </w:t>
      </w:r>
      <w:r>
        <w:t>слова.</w:t>
      </w:r>
    </w:p>
    <w:p w:rsidR="00563A7A" w:rsidRDefault="002A7DFB">
      <w:pPr>
        <w:pStyle w:val="a3"/>
        <w:ind w:right="824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9" w:firstLine="0"/>
      </w:pPr>
      <w:r>
        <w:t>эксплицитной (явной) и имплицитной форме (неявной) форме, оценивать найденную информацию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еѐ 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563A7A" w:rsidRDefault="002A7DFB">
      <w:pPr>
        <w:pStyle w:val="a3"/>
        <w:ind w:right="823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563A7A" w:rsidRDefault="002A7DFB">
      <w:pPr>
        <w:pStyle w:val="a3"/>
        <w:spacing w:before="1"/>
        <w:ind w:right="822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перевода), устанав-</w:t>
      </w:r>
      <w:r>
        <w:rPr>
          <w:spacing w:val="1"/>
        </w:rPr>
        <w:t xml:space="preserve"> </w:t>
      </w:r>
      <w:r>
        <w:t>ливать причинно-следственную взаимосвязь изложенных в тексте фактов и событий, восстанав-</w:t>
      </w:r>
      <w:r>
        <w:rPr>
          <w:spacing w:val="1"/>
        </w:rPr>
        <w:t xml:space="preserve"> </w:t>
      </w:r>
      <w:r>
        <w:t>ливать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 или</w:t>
      </w:r>
      <w:r>
        <w:rPr>
          <w:spacing w:val="-1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выпущенных</w:t>
      </w:r>
      <w:r>
        <w:rPr>
          <w:spacing w:val="-2"/>
        </w:rPr>
        <w:t xml:space="preserve"> </w:t>
      </w:r>
      <w:r>
        <w:t>фрагментов.</w:t>
      </w:r>
    </w:p>
    <w:p w:rsidR="00563A7A" w:rsidRDefault="002A7DFB">
      <w:pPr>
        <w:pStyle w:val="a3"/>
        <w:ind w:right="818"/>
      </w:pPr>
      <w:r>
        <w:t>Тексты для чтения: диалог (беседа), интервью, рассказ, отрывок из художественного про-</w:t>
      </w:r>
      <w:r>
        <w:rPr>
          <w:spacing w:val="1"/>
        </w:rPr>
        <w:t xml:space="preserve"> </w:t>
      </w:r>
      <w:r>
        <w:t>изведения, статья научно-популярного характера, сообщение информационного характера, объяв-</w:t>
      </w:r>
      <w:r>
        <w:rPr>
          <w:spacing w:val="1"/>
        </w:rPr>
        <w:t xml:space="preserve"> </w:t>
      </w:r>
      <w:r>
        <w:t>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сплошной текст</w:t>
      </w:r>
      <w:r>
        <w:rPr>
          <w:spacing w:val="-3"/>
        </w:rPr>
        <w:t xml:space="preserve"> </w:t>
      </w:r>
      <w:r>
        <w:t>(таблица,</w:t>
      </w:r>
      <w:r>
        <w:rPr>
          <w:spacing w:val="-2"/>
        </w:rPr>
        <w:t xml:space="preserve"> </w:t>
      </w:r>
      <w:r>
        <w:t>диаграмма).</w:t>
      </w:r>
    </w:p>
    <w:p w:rsidR="00563A7A" w:rsidRDefault="002A7DFB">
      <w:pPr>
        <w:pStyle w:val="a3"/>
        <w:ind w:right="822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 общеевропейской шкале).</w:t>
      </w:r>
    </w:p>
    <w:p w:rsidR="00563A7A" w:rsidRDefault="002A7DFB">
      <w:pPr>
        <w:pStyle w:val="a3"/>
        <w:spacing w:before="1"/>
        <w:ind w:left="1530" w:firstLine="0"/>
      </w:pPr>
      <w:r>
        <w:t>Объѐм 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500–600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8"/>
        <w:spacing w:before="3" w:line="251" w:lineRule="exact"/>
        <w:jc w:val="both"/>
      </w:pP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563A7A" w:rsidRDefault="002A7DFB">
      <w:pPr>
        <w:pStyle w:val="a3"/>
        <w:spacing w:line="250" w:lineRule="exact"/>
        <w:ind w:left="1530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63A7A" w:rsidRDefault="002A7DFB">
      <w:pPr>
        <w:pStyle w:val="a3"/>
        <w:spacing w:line="268" w:lineRule="exact"/>
        <w:ind w:left="1530" w:firstLine="0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(странах)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написание электронного сообщения личного характера в соответствии с нормами не-</w:t>
      </w:r>
      <w:r>
        <w:rPr>
          <w:spacing w:val="1"/>
        </w:rPr>
        <w:t xml:space="preserve"> </w:t>
      </w:r>
      <w:r>
        <w:t>официального общения, принятыми в стране (странах) изучаемого языка (объѐм письма – до 120</w:t>
      </w:r>
      <w:r>
        <w:rPr>
          <w:spacing w:val="1"/>
        </w:rPr>
        <w:t xml:space="preserve"> </w:t>
      </w:r>
      <w:r>
        <w:t>слов);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 и (или) прочитанного/прослушанного текста (объѐм письменного высказывания – до 120</w:t>
      </w:r>
      <w:r>
        <w:rPr>
          <w:spacing w:val="1"/>
        </w:rPr>
        <w:t xml:space="preserve"> </w:t>
      </w:r>
      <w:r>
        <w:t>слов);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4"/>
        <w:ind w:left="0" w:firstLine="0"/>
        <w:jc w:val="left"/>
        <w:rPr>
          <w:sz w:val="23"/>
        </w:rPr>
      </w:pPr>
    </w:p>
    <w:p w:rsidR="00563A7A" w:rsidRDefault="002A7DFB">
      <w:pPr>
        <w:pStyle w:val="a3"/>
        <w:ind w:firstLine="0"/>
        <w:jc w:val="left"/>
      </w:pPr>
      <w:r>
        <w:t>текста;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0"/>
        </w:tabs>
        <w:spacing w:line="268" w:lineRule="exact"/>
        <w:ind w:left="299"/>
        <w:jc w:val="left"/>
        <w:rPr>
          <w:rFonts w:ascii="Symbol" w:hAnsi="Symbol"/>
        </w:rPr>
      </w:pPr>
      <w:r>
        <w:rPr>
          <w:spacing w:val="-1"/>
        </w:rPr>
        <w:br w:type="column"/>
      </w:r>
      <w:r>
        <w:lastRenderedPageBreak/>
        <w:t>заполнение</w:t>
      </w:r>
      <w:r>
        <w:rPr>
          <w:spacing w:val="28"/>
        </w:rPr>
        <w:t xml:space="preserve"> </w:t>
      </w:r>
      <w:r>
        <w:t>таблицы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краткой</w:t>
      </w:r>
      <w:r>
        <w:rPr>
          <w:spacing w:val="28"/>
        </w:rPr>
        <w:t xml:space="preserve"> </w:t>
      </w:r>
      <w:r>
        <w:t>фиксацией</w:t>
      </w:r>
      <w:r>
        <w:rPr>
          <w:spacing w:val="28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прочитанного</w:t>
      </w:r>
      <w:r>
        <w:rPr>
          <w:spacing w:val="25"/>
        </w:rPr>
        <w:t xml:space="preserve"> </w:t>
      </w:r>
      <w:r>
        <w:t>(прослушанного)</w:t>
      </w:r>
    </w:p>
    <w:p w:rsidR="00563A7A" w:rsidRDefault="00563A7A">
      <w:pPr>
        <w:pStyle w:val="a3"/>
        <w:spacing w:before="9"/>
        <w:ind w:left="0" w:firstLine="0"/>
        <w:jc w:val="left"/>
        <w:rPr>
          <w:sz w:val="21"/>
        </w:rPr>
      </w:pPr>
    </w:p>
    <w:p w:rsidR="00563A7A" w:rsidRDefault="002A7DFB">
      <w:pPr>
        <w:pStyle w:val="a4"/>
        <w:numPr>
          <w:ilvl w:val="0"/>
          <w:numId w:val="252"/>
        </w:numPr>
        <w:tabs>
          <w:tab w:val="left" w:pos="300"/>
        </w:tabs>
        <w:spacing w:line="269" w:lineRule="exact"/>
        <w:ind w:left="299"/>
        <w:jc w:val="left"/>
        <w:rPr>
          <w:rFonts w:ascii="Symbol" w:hAnsi="Symbol"/>
        </w:rPr>
      </w:pPr>
      <w:r>
        <w:t>преобразование</w:t>
      </w:r>
      <w:r>
        <w:rPr>
          <w:spacing w:val="-3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0"/>
        </w:tabs>
        <w:spacing w:line="269" w:lineRule="exact"/>
        <w:ind w:left="299"/>
        <w:jc w:val="left"/>
        <w:rPr>
          <w:rFonts w:ascii="Symbol" w:hAnsi="Symbol"/>
        </w:rPr>
      </w:pPr>
      <w:r>
        <w:t>письменное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выполненной</w:t>
      </w:r>
      <w:r>
        <w:rPr>
          <w:spacing w:val="20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(объѐм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100–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76" w:space="40"/>
            <w:col w:w="9494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120 слов).</w:t>
      </w:r>
    </w:p>
    <w:p w:rsidR="00563A7A" w:rsidRDefault="002A7DFB">
      <w:pPr>
        <w:pStyle w:val="8"/>
        <w:spacing w:before="6"/>
        <w:jc w:val="both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563A7A" w:rsidRDefault="002A7DFB">
      <w:pPr>
        <w:spacing w:line="250" w:lineRule="exact"/>
        <w:ind w:left="1530"/>
        <w:jc w:val="both"/>
        <w:rPr>
          <w:i/>
        </w:rPr>
      </w:pPr>
      <w:r>
        <w:rPr>
          <w:i/>
        </w:rPr>
        <w:t>Фонетическая</w:t>
      </w:r>
      <w:r>
        <w:rPr>
          <w:i/>
          <w:spacing w:val="-2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2"/>
        <w:ind w:right="821"/>
      </w:pPr>
      <w:r>
        <w:t>Различение на слух, без фонематических ошибок, ведущих к сбою в коммуникации, про-</w:t>
      </w:r>
      <w:r>
        <w:rPr>
          <w:spacing w:val="1"/>
        </w:rPr>
        <w:t xml:space="preserve"> </w:t>
      </w:r>
      <w:r>
        <w:t>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ритми-</w:t>
      </w:r>
      <w:r>
        <w:rPr>
          <w:spacing w:val="1"/>
        </w:rPr>
        <w:t xml:space="preserve"> </w:t>
      </w:r>
      <w:r>
        <w:rPr>
          <w:spacing w:val="-1"/>
        </w:rPr>
        <w:t>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отсутствия</w:t>
      </w:r>
      <w:r>
        <w:rPr>
          <w:spacing w:val="-12"/>
        </w:rPr>
        <w:t xml:space="preserve"> </w:t>
      </w:r>
      <w:r>
        <w:t>фразового</w:t>
      </w:r>
      <w:r>
        <w:rPr>
          <w:spacing w:val="-11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словах,</w:t>
      </w:r>
      <w:r>
        <w:rPr>
          <w:spacing w:val="-5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563A7A" w:rsidRDefault="002A7DFB">
      <w:pPr>
        <w:pStyle w:val="a3"/>
        <w:spacing w:before="1"/>
        <w:ind w:right="824"/>
        <w:jc w:val="left"/>
      </w:pP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британского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американского</w:t>
      </w:r>
      <w:r>
        <w:rPr>
          <w:spacing w:val="-13"/>
        </w:rPr>
        <w:t xml:space="preserve"> </w:t>
      </w:r>
      <w:r>
        <w:t>вариантов</w:t>
      </w:r>
      <w:r>
        <w:rPr>
          <w:spacing w:val="-13"/>
        </w:rPr>
        <w:t xml:space="preserve"> </w:t>
      </w:r>
      <w:r>
        <w:t>произношения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-2"/>
        </w:rPr>
        <w:t xml:space="preserve"> </w:t>
      </w:r>
      <w:r>
        <w:t>высказываниях.</w:t>
      </w:r>
    </w:p>
    <w:p w:rsidR="00563A7A" w:rsidRDefault="002A7DFB">
      <w:pPr>
        <w:pStyle w:val="a3"/>
        <w:jc w:val="left"/>
      </w:pPr>
      <w:r>
        <w:t>Чтение</w:t>
      </w:r>
      <w:r>
        <w:rPr>
          <w:spacing w:val="32"/>
        </w:rPr>
        <w:t xml:space="preserve"> </w:t>
      </w:r>
      <w:r>
        <w:t>вслух</w:t>
      </w:r>
      <w:r>
        <w:rPr>
          <w:spacing w:val="32"/>
        </w:rPr>
        <w:t xml:space="preserve"> </w:t>
      </w:r>
      <w:r>
        <w:t>небольших</w:t>
      </w:r>
      <w:r>
        <w:rPr>
          <w:spacing w:val="29"/>
        </w:rPr>
        <w:t xml:space="preserve"> </w:t>
      </w:r>
      <w:r>
        <w:t>текстов,</w:t>
      </w:r>
      <w:r>
        <w:rPr>
          <w:spacing w:val="30"/>
        </w:rPr>
        <w:t xml:space="preserve"> </w:t>
      </w:r>
      <w:r>
        <w:t>построенных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изученном</w:t>
      </w:r>
      <w:r>
        <w:rPr>
          <w:spacing w:val="32"/>
        </w:rPr>
        <w:t xml:space="preserve"> </w:t>
      </w:r>
      <w:r>
        <w:t>языковом</w:t>
      </w:r>
      <w:r>
        <w:rPr>
          <w:spacing w:val="31"/>
        </w:rPr>
        <w:t xml:space="preserve"> </w:t>
      </w:r>
      <w:r>
        <w:t>материале,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63A7A" w:rsidRDefault="002A7DFB">
      <w:pPr>
        <w:pStyle w:val="a3"/>
        <w:ind w:right="829"/>
        <w:jc w:val="left"/>
      </w:pPr>
      <w:r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вслух:</w:t>
      </w:r>
      <w:r>
        <w:rPr>
          <w:spacing w:val="9"/>
        </w:rPr>
        <w:t xml:space="preserve"> </w:t>
      </w:r>
      <w:r>
        <w:t>сообщение</w:t>
      </w:r>
      <w:r>
        <w:rPr>
          <w:spacing w:val="9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отрывок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статьи</w:t>
      </w:r>
      <w:r>
        <w:rPr>
          <w:spacing w:val="-5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диалог (беседа).</w:t>
      </w:r>
    </w:p>
    <w:p w:rsidR="00563A7A" w:rsidRDefault="002A7DFB">
      <w:pPr>
        <w:pStyle w:val="a3"/>
        <w:ind w:left="1530" w:firstLine="0"/>
        <w:jc w:val="left"/>
      </w:pPr>
      <w:r>
        <w:t>Объѐм 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-3"/>
        </w:rPr>
        <w:t xml:space="preserve"> </w:t>
      </w:r>
      <w:r>
        <w:t>вслух – до 110 слов.</w:t>
      </w:r>
    </w:p>
    <w:p w:rsidR="00563A7A" w:rsidRDefault="002A7DFB">
      <w:pPr>
        <w:spacing w:before="1" w:line="253" w:lineRule="exact"/>
        <w:ind w:left="1530"/>
        <w:rPr>
          <w:i/>
        </w:rPr>
      </w:pPr>
      <w:r>
        <w:rPr>
          <w:i/>
        </w:rPr>
        <w:t>Графика,</w:t>
      </w:r>
      <w:r>
        <w:rPr>
          <w:i/>
          <w:spacing w:val="-1"/>
        </w:rPr>
        <w:t xml:space="preserve"> </w:t>
      </w:r>
      <w:r>
        <w:rPr>
          <w:i/>
        </w:rPr>
        <w:t>орфография и</w:t>
      </w:r>
      <w:r>
        <w:rPr>
          <w:i/>
          <w:spacing w:val="-2"/>
        </w:rPr>
        <w:t xml:space="preserve"> </w:t>
      </w:r>
      <w:r>
        <w:rPr>
          <w:i/>
        </w:rPr>
        <w:t>пунктуация.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63A7A" w:rsidRDefault="002A7DFB">
      <w:pPr>
        <w:pStyle w:val="a3"/>
        <w:ind w:right="821"/>
      </w:pP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знаков</w:t>
      </w:r>
      <w:r>
        <w:rPr>
          <w:spacing w:val="-12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2"/>
        </w:rPr>
        <w:t xml:space="preserve"> </w:t>
      </w:r>
      <w:r>
        <w:t>знаков в конце предложения, запятой при перечислении и обращении, при вводных словах, обо-</w:t>
      </w:r>
      <w:r>
        <w:rPr>
          <w:spacing w:val="1"/>
        </w:rPr>
        <w:t xml:space="preserve"> </w:t>
      </w:r>
      <w:r>
        <w:t>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finally; on the one</w:t>
      </w:r>
      <w:r>
        <w:rPr>
          <w:spacing w:val="-2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other hand),</w:t>
      </w:r>
      <w:r>
        <w:rPr>
          <w:spacing w:val="-3"/>
        </w:rPr>
        <w:t xml:space="preserve"> </w:t>
      </w:r>
      <w:r>
        <w:t>апострофа.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563A7A" w:rsidRDefault="002A7DFB">
      <w:pPr>
        <w:ind w:left="1530"/>
        <w:jc w:val="both"/>
        <w:rPr>
          <w:i/>
        </w:rPr>
      </w:pPr>
      <w:r>
        <w:rPr>
          <w:i/>
        </w:rPr>
        <w:t>Лексическая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2"/>
        <w:ind w:right="823"/>
      </w:pPr>
      <w:r>
        <w:t>Распознавание и употребление в устной и письменной речи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речи, с соблюдением существующей в английском языке нормы лексической сочетае-</w:t>
      </w:r>
      <w:r>
        <w:rPr>
          <w:spacing w:val="1"/>
        </w:rPr>
        <w:t xml:space="preserve"> </w:t>
      </w:r>
      <w:r>
        <w:t>мости.</w:t>
      </w:r>
    </w:p>
    <w:p w:rsidR="00563A7A" w:rsidRDefault="002A7DFB">
      <w:pPr>
        <w:pStyle w:val="a3"/>
        <w:ind w:right="826"/>
      </w:pPr>
      <w:r>
        <w:t>Распознавание и употребление в устной и письменной речи различных средств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4"/>
        </w:rPr>
        <w:t xml:space="preserve"> </w:t>
      </w:r>
      <w:r>
        <w:t>и целостности высказывания.</w:t>
      </w:r>
    </w:p>
    <w:p w:rsidR="00563A7A" w:rsidRDefault="002A7DFB">
      <w:pPr>
        <w:pStyle w:val="a3"/>
        <w:ind w:right="818"/>
      </w:pPr>
      <w:r>
        <w:t>Объѐм – 1200 лексических единиц для продуктивного использования (включая 1050 лек-</w:t>
      </w:r>
      <w:r>
        <w:rPr>
          <w:spacing w:val="1"/>
        </w:rPr>
        <w:t xml:space="preserve"> </w:t>
      </w:r>
      <w:r>
        <w:t>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3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563A7A" w:rsidRDefault="002A7DFB">
      <w:pPr>
        <w:pStyle w:val="a3"/>
        <w:ind w:left="1530" w:firstLine="0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аффиксация: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8" w:lineRule="exact"/>
        <w:ind w:left="1815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2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-able/-ible;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отрицательных</w:t>
      </w:r>
      <w:r>
        <w:rPr>
          <w:spacing w:val="-5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in-/im-;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словосложение: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3" w:firstLine="707"/>
        <w:jc w:val="left"/>
      </w:pPr>
      <w:r>
        <w:t>образование</w:t>
      </w:r>
      <w:r>
        <w:rPr>
          <w:spacing w:val="15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путѐм</w:t>
      </w:r>
      <w:r>
        <w:rPr>
          <w:spacing w:val="16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числительного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5"/>
        </w:rPr>
        <w:t xml:space="preserve"> </w:t>
      </w:r>
      <w:r>
        <w:t>с добавлением суффикса</w:t>
      </w:r>
      <w:r>
        <w:rPr>
          <w:spacing w:val="-1"/>
        </w:rPr>
        <w:t xml:space="preserve"> </w:t>
      </w:r>
      <w:r>
        <w:t>-ed (eight-legged);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8" w:firstLine="707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5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3" w:firstLine="707"/>
        <w:jc w:val="left"/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10"/>
        </w:rPr>
        <w:t xml:space="preserve"> </w:t>
      </w:r>
      <w:r>
        <w:t>путѐм</w:t>
      </w:r>
      <w:r>
        <w:rPr>
          <w:spacing w:val="11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 времени</w:t>
      </w:r>
      <w:r>
        <w:rPr>
          <w:spacing w:val="-4"/>
        </w:rPr>
        <w:t xml:space="preserve"> </w:t>
      </w:r>
      <w:r>
        <w:t>(nice-looking);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3" w:firstLine="707"/>
        <w:jc w:val="left"/>
      </w:pPr>
      <w:r>
        <w:t>образование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10"/>
        </w:rPr>
        <w:t xml:space="preserve"> </w:t>
      </w:r>
      <w:r>
        <w:t>путѐм</w:t>
      </w:r>
      <w:r>
        <w:rPr>
          <w:spacing w:val="11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прошедшего времени</w:t>
      </w:r>
      <w:r>
        <w:rPr>
          <w:spacing w:val="-1"/>
        </w:rPr>
        <w:t xml:space="preserve"> </w:t>
      </w:r>
      <w:r>
        <w:t>(well-behaved);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конверсия: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1" w:firstLine="707"/>
      </w:pPr>
      <w:r>
        <w:t>образование глагола от имени прилагательного (cool – to cool). Многозначность лекси-</w:t>
      </w:r>
      <w:r>
        <w:rPr>
          <w:spacing w:val="1"/>
        </w:rPr>
        <w:t xml:space="preserve"> </w:t>
      </w:r>
      <w:r>
        <w:t>ческих единиц. Синонимы. Антонимы. Интернациональные слова. Наиболее частотные 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Различные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целостности</w:t>
      </w:r>
      <w:r>
        <w:rPr>
          <w:spacing w:val="-7"/>
        </w:rPr>
        <w:t xml:space="preserve"> </w:t>
      </w:r>
      <w:r>
        <w:t>(firstly,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finally,</w:t>
      </w:r>
    </w:p>
    <w:p w:rsidR="00563A7A" w:rsidRDefault="002A7DFB">
      <w:pPr>
        <w:pStyle w:val="a3"/>
        <w:spacing w:line="252" w:lineRule="exact"/>
        <w:ind w:firstLine="0"/>
      </w:pPr>
      <w:r>
        <w:t>at</w:t>
      </w:r>
      <w:r>
        <w:rPr>
          <w:spacing w:val="-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563A7A" w:rsidRDefault="002A7DFB">
      <w:pPr>
        <w:spacing w:line="252" w:lineRule="exact"/>
        <w:ind w:left="1530"/>
        <w:rPr>
          <w:i/>
        </w:rPr>
      </w:pPr>
      <w:r>
        <w:rPr>
          <w:i/>
        </w:rPr>
        <w:t>Грамматическая</w:t>
      </w:r>
      <w:r>
        <w:rPr>
          <w:i/>
          <w:spacing w:val="-3"/>
        </w:rPr>
        <w:t xml:space="preserve"> </w:t>
      </w:r>
      <w:r>
        <w:rPr>
          <w:i/>
        </w:rPr>
        <w:t>сторона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563A7A" w:rsidRDefault="002A7DFB">
      <w:pPr>
        <w:pStyle w:val="a3"/>
        <w:spacing w:before="1"/>
        <w:ind w:right="824"/>
        <w:jc w:val="left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морфологических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 английского</w:t>
      </w:r>
      <w:r>
        <w:rPr>
          <w:spacing w:val="-3"/>
        </w:rPr>
        <w:t xml:space="preserve"> </w:t>
      </w:r>
      <w:r>
        <w:t>языка.</w:t>
      </w:r>
    </w:p>
    <w:p w:rsidR="00563A7A" w:rsidRPr="001E7FD1" w:rsidRDefault="002A7DFB">
      <w:pPr>
        <w:pStyle w:val="a3"/>
        <w:spacing w:line="251" w:lineRule="exact"/>
        <w:ind w:left="1530" w:firstLine="0"/>
        <w:jc w:val="left"/>
        <w:rPr>
          <w:lang w:val="en-US"/>
        </w:rPr>
      </w:pPr>
      <w:r>
        <w:t>Предложения</w:t>
      </w:r>
      <w:r w:rsidRPr="001E7FD1">
        <w:rPr>
          <w:spacing w:val="-1"/>
          <w:lang w:val="en-US"/>
        </w:rPr>
        <w:t xml:space="preserve"> </w:t>
      </w:r>
      <w:r>
        <w:t>со</w:t>
      </w:r>
      <w:r w:rsidRPr="001E7FD1">
        <w:rPr>
          <w:spacing w:val="-3"/>
          <w:lang w:val="en-US"/>
        </w:rPr>
        <w:t xml:space="preserve"> </w:t>
      </w:r>
      <w:r>
        <w:t>сложным</w:t>
      </w:r>
      <w:r w:rsidRPr="001E7FD1">
        <w:rPr>
          <w:spacing w:val="-2"/>
          <w:lang w:val="en-US"/>
        </w:rPr>
        <w:t xml:space="preserve"> </w:t>
      </w:r>
      <w:r>
        <w:t>дополнением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(Complex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Object)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(I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want to have my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hair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cut.).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563A7A" w:rsidRDefault="002A7DFB">
      <w:pPr>
        <w:pStyle w:val="a3"/>
        <w:ind w:left="1530" w:right="2000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2"/>
        </w:rPr>
        <w:t xml:space="preserve"> </w:t>
      </w:r>
      <w:r>
        <w:t>Конструкция I</w:t>
      </w:r>
      <w:r>
        <w:rPr>
          <w:spacing w:val="-4"/>
        </w:rPr>
        <w:t xml:space="preserve"> </w:t>
      </w:r>
      <w:r>
        <w:t>wish ….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563A7A" w:rsidRDefault="002A7DFB">
      <w:pPr>
        <w:pStyle w:val="a3"/>
        <w:ind w:right="829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563A7A" w:rsidRDefault="002A7DFB">
      <w:pPr>
        <w:pStyle w:val="a3"/>
        <w:spacing w:line="252" w:lineRule="exact"/>
        <w:ind w:left="1530" w:firstLine="0"/>
      </w:pPr>
      <w:r>
        <w:t>Порядок</w:t>
      </w:r>
      <w:r>
        <w:rPr>
          <w:spacing w:val="-1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1"/>
        </w:rPr>
        <w:t xml:space="preserve"> </w:t>
      </w:r>
      <w:r>
        <w:t>hair).</w:t>
      </w:r>
    </w:p>
    <w:p w:rsidR="00563A7A" w:rsidRDefault="002A7DFB">
      <w:pPr>
        <w:spacing w:line="252" w:lineRule="exact"/>
        <w:ind w:left="1530"/>
        <w:jc w:val="both"/>
        <w:rPr>
          <w:i/>
        </w:rPr>
      </w:pPr>
      <w:r>
        <w:rPr>
          <w:i/>
        </w:rPr>
        <w:t>Социокультурные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spacing w:before="1"/>
        <w:ind w:right="820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6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социокультурных элементов речевого поведенческого этикета в англоязычной среде, знание и ис-</w:t>
      </w:r>
      <w:r>
        <w:rPr>
          <w:spacing w:val="1"/>
        </w:rPr>
        <w:t xml:space="preserve"> </w:t>
      </w:r>
      <w:r>
        <w:t>пользование в устной и письменной речи наиболее употребительной тематической фоновой лек-</w:t>
      </w:r>
      <w:r>
        <w:rPr>
          <w:spacing w:val="1"/>
        </w:rPr>
        <w:t xml:space="preserve"> </w:t>
      </w:r>
      <w:r>
        <w:t>сики в рамках отобранного тематического содержания (основные национальные праздники, тра-</w:t>
      </w:r>
      <w:r>
        <w:rPr>
          <w:spacing w:val="1"/>
        </w:rPr>
        <w:t xml:space="preserve"> </w:t>
      </w:r>
      <w:r>
        <w:t>диции,</w:t>
      </w:r>
      <w:r>
        <w:rPr>
          <w:spacing w:val="-1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 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 система образования).</w:t>
      </w:r>
    </w:p>
    <w:p w:rsidR="00563A7A" w:rsidRDefault="002A7DFB">
      <w:pPr>
        <w:pStyle w:val="a3"/>
        <w:ind w:right="827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традициями</w:t>
      </w:r>
      <w:r>
        <w:rPr>
          <w:spacing w:val="42"/>
        </w:rPr>
        <w:t xml:space="preserve"> </w:t>
      </w:r>
      <w:r>
        <w:t>проведения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праздников</w:t>
      </w:r>
      <w:r>
        <w:rPr>
          <w:spacing w:val="42"/>
        </w:rPr>
        <w:t xml:space="preserve"> </w:t>
      </w:r>
      <w:r>
        <w:t>(Рождества,</w:t>
      </w:r>
      <w:r>
        <w:rPr>
          <w:spacing w:val="44"/>
        </w:rPr>
        <w:t xml:space="preserve"> </w:t>
      </w:r>
      <w:r>
        <w:t>Нового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года, Дня матери, Дня благодарения и других праздников), с особенностями образа жизни и куль-</w:t>
      </w:r>
      <w:r>
        <w:rPr>
          <w:spacing w:val="1"/>
        </w:rPr>
        <w:t xml:space="preserve"> </w:t>
      </w:r>
      <w:r>
        <w:t>туры страны (стран) изучаемого языка (известными достопримечательностями; некоторыми вы-</w:t>
      </w:r>
      <w:r>
        <w:rPr>
          <w:spacing w:val="1"/>
        </w:rPr>
        <w:t xml:space="preserve"> </w:t>
      </w:r>
      <w:r>
        <w:t>дающимися людьми), с доступными в языковом отношении образцами поэзии и прозы для под-</w:t>
      </w:r>
      <w:r>
        <w:rPr>
          <w:spacing w:val="1"/>
        </w:rPr>
        <w:t xml:space="preserve"> </w:t>
      </w:r>
      <w:r>
        <w:t>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Формирование</w:t>
      </w:r>
      <w:r>
        <w:rPr>
          <w:spacing w:val="-2"/>
        </w:rPr>
        <w:t xml:space="preserve"> </w:t>
      </w:r>
      <w:r>
        <w:t>элементарного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вариантах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563A7A" w:rsidRDefault="002A7DFB">
      <w:pPr>
        <w:pStyle w:val="a3"/>
        <w:ind w:right="829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63A7A" w:rsidRDefault="002A7DFB">
      <w:pPr>
        <w:pStyle w:val="a3"/>
        <w:ind w:left="1530" w:right="3927" w:firstLine="0"/>
      </w:pPr>
      <w:r>
        <w:t>Соблюдение норм вежливости в межкультурном общении.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7" w:firstLine="707"/>
      </w:pPr>
      <w:r>
        <w:t>писать свои имя и фамилию, а также имена и фамилии своих родственников и друзей 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8" w:lineRule="exact"/>
        <w:ind w:left="1815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1" w:firstLine="707"/>
      </w:pPr>
      <w:r>
        <w:t>правильно оформлять электронное сообщение личного характера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4" w:firstLine="707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 языка (основные национальные праздники, традиции в проведении досуга и 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</w:pPr>
      <w:r>
        <w:t>кратко представлять некоторых выдающихся людей родной страны и страны (стран)</w:t>
      </w:r>
      <w:r>
        <w:rPr>
          <w:spacing w:val="1"/>
        </w:rPr>
        <w:t xml:space="preserve"> </w:t>
      </w:r>
      <w:r>
        <w:t>изучаемого языка (учѐных, писателей, поэтов, художников, композиторов, музыкантов, спортсме-</w:t>
      </w:r>
      <w:r>
        <w:rPr>
          <w:spacing w:val="1"/>
        </w:rPr>
        <w:t xml:space="preserve"> </w:t>
      </w:r>
      <w:r>
        <w:t>нов</w:t>
      </w:r>
      <w:r>
        <w:rPr>
          <w:spacing w:val="-3"/>
        </w:rPr>
        <w:t xml:space="preserve"> </w:t>
      </w:r>
      <w:r>
        <w:t>и других людей);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</w:pPr>
      <w:r>
        <w:t>оказывать помощь иностранным гостям в ситуациях повседневного общения (объяснить</w:t>
      </w:r>
      <w:r>
        <w:rPr>
          <w:spacing w:val="-52"/>
        </w:rPr>
        <w:t xml:space="preserve"> </w:t>
      </w:r>
      <w:r>
        <w:t>местонахождение объекта, сообщить возможный маршрут, уточнить часы работы и другие ситуа-</w:t>
      </w:r>
      <w:r>
        <w:rPr>
          <w:spacing w:val="1"/>
        </w:rPr>
        <w:t xml:space="preserve"> </w:t>
      </w:r>
      <w:r>
        <w:t>ции).</w:t>
      </w:r>
    </w:p>
    <w:p w:rsidR="00563A7A" w:rsidRDefault="002A7DFB">
      <w:pPr>
        <w:spacing w:line="251" w:lineRule="exact"/>
        <w:ind w:left="1530"/>
        <w:jc w:val="both"/>
        <w:rPr>
          <w:i/>
        </w:rPr>
      </w:pPr>
      <w:r>
        <w:rPr>
          <w:i/>
        </w:rPr>
        <w:t>Компенсаторные</w:t>
      </w:r>
      <w:r>
        <w:rPr>
          <w:i/>
          <w:spacing w:val="-4"/>
        </w:rPr>
        <w:t xml:space="preserve"> </w:t>
      </w:r>
      <w:r>
        <w:rPr>
          <w:i/>
        </w:rPr>
        <w:t>умения.</w:t>
      </w:r>
    </w:p>
    <w:p w:rsidR="00563A7A" w:rsidRDefault="002A7DFB">
      <w:pPr>
        <w:pStyle w:val="a3"/>
        <w:spacing w:before="1"/>
        <w:ind w:right="823"/>
      </w:pP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аудировании</w:t>
      </w:r>
      <w:r>
        <w:rPr>
          <w:spacing w:val="-6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догадки;</w:t>
      </w:r>
      <w:r>
        <w:rPr>
          <w:spacing w:val="-53"/>
        </w:rPr>
        <w:t xml:space="preserve"> </w:t>
      </w:r>
      <w:r>
        <w:t>при говорении и письме – перифраза (толкования), синонимических средств, описание предмета</w:t>
      </w:r>
      <w:r>
        <w:rPr>
          <w:spacing w:val="1"/>
        </w:rPr>
        <w:t xml:space="preserve"> </w:t>
      </w:r>
      <w:r>
        <w:t>вместо его названия,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 используемых</w:t>
      </w:r>
      <w:r>
        <w:rPr>
          <w:spacing w:val="-2"/>
        </w:rPr>
        <w:t xml:space="preserve"> </w:t>
      </w:r>
      <w:r>
        <w:t>собеседником жестов</w:t>
      </w:r>
      <w:r>
        <w:rPr>
          <w:spacing w:val="-2"/>
        </w:rPr>
        <w:t xml:space="preserve"> </w:t>
      </w:r>
      <w:r>
        <w:t>и мимики.</w:t>
      </w:r>
    </w:p>
    <w:p w:rsidR="00563A7A" w:rsidRDefault="002A7DFB">
      <w:pPr>
        <w:pStyle w:val="a3"/>
        <w:ind w:left="1530" w:right="1071" w:firstLine="0"/>
      </w:pPr>
      <w:r>
        <w:t>Переспрашивать,</w:t>
      </w:r>
      <w:r>
        <w:rPr>
          <w:spacing w:val="10"/>
        </w:rPr>
        <w:t xml:space="preserve"> </w:t>
      </w:r>
      <w:r>
        <w:t>просить</w:t>
      </w:r>
      <w:r>
        <w:rPr>
          <w:spacing w:val="8"/>
        </w:rPr>
        <w:t xml:space="preserve"> </w:t>
      </w:r>
      <w:r>
        <w:t>повторить,</w:t>
      </w:r>
      <w:r>
        <w:rPr>
          <w:spacing w:val="11"/>
        </w:rPr>
        <w:t xml:space="preserve"> </w:t>
      </w:r>
      <w:r>
        <w:t>уточняя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незнакомых</w:t>
      </w:r>
      <w:r>
        <w:rPr>
          <w:spacing w:val="1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формулировании собственных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 плана.</w:t>
      </w:r>
    </w:p>
    <w:p w:rsidR="00563A7A" w:rsidRDefault="002A7DFB">
      <w:pPr>
        <w:pStyle w:val="a3"/>
        <w:ind w:right="821"/>
      </w:pPr>
      <w:r>
        <w:t>Игнорирование информации, не являющейся необходимой, для понимания основного со-</w:t>
      </w:r>
      <w:r>
        <w:rPr>
          <w:spacing w:val="1"/>
        </w:rPr>
        <w:t xml:space="preserve"> </w:t>
      </w:r>
      <w:r>
        <w:t>держания,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3"/>
      </w:pPr>
      <w:r>
        <w:t>Сравнение (в том числе установление основания для сравнения) объектов, явлений, про-</w:t>
      </w:r>
      <w:r>
        <w:rPr>
          <w:spacing w:val="1"/>
        </w:rPr>
        <w:t xml:space="preserve"> </w:t>
      </w:r>
      <w:r>
        <w:t>цессов,</w:t>
      </w:r>
      <w:r>
        <w:rPr>
          <w:spacing w:val="-1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и 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</w:t>
      </w:r>
      <w:r>
        <w:rPr>
          <w:spacing w:val="-1"/>
        </w:rPr>
        <w:t xml:space="preserve"> </w:t>
      </w:r>
      <w:r>
        <w:t>тематики.</w:t>
      </w:r>
    </w:p>
    <w:p w:rsidR="00563A7A" w:rsidRDefault="002A7DFB">
      <w:pPr>
        <w:pStyle w:val="a3"/>
        <w:ind w:right="833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0"/>
      </w:pPr>
      <w:r>
        <w:t>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t>разования у обучающегося будут сформированы личностные, метапредметные и предметные ре-</w:t>
      </w:r>
      <w:r>
        <w:rPr>
          <w:spacing w:val="1"/>
        </w:rPr>
        <w:t xml:space="preserve"> </w:t>
      </w:r>
      <w:r>
        <w:t>зультаты,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563A7A" w:rsidRDefault="002A7DFB">
      <w:pPr>
        <w:pStyle w:val="a3"/>
        <w:ind w:right="82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достигаются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 са-</w:t>
      </w:r>
      <w:r>
        <w:rPr>
          <w:spacing w:val="1"/>
        </w:rPr>
        <w:t xml:space="preserve"> </w:t>
      </w:r>
      <w:r>
        <w:t>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563A7A" w:rsidRDefault="002A7DFB">
      <w:pPr>
        <w:pStyle w:val="a3"/>
        <w:ind w:right="823"/>
      </w:pPr>
      <w:r>
        <w:t>Личностные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опыта деятельности на еѐ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2262"/>
        </w:tabs>
        <w:spacing w:before="1" w:line="252" w:lineRule="exact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8" w:firstLine="707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 законных</w:t>
      </w:r>
      <w:r>
        <w:rPr>
          <w:spacing w:val="-3"/>
        </w:rPr>
        <w:t xml:space="preserve"> </w:t>
      </w:r>
      <w:r>
        <w:t>интересов других людей;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01"/>
        <w:ind w:right="826" w:firstLine="70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" w:line="269" w:lineRule="exact"/>
        <w:ind w:left="1815"/>
      </w:pP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8" w:firstLine="707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 об-</w:t>
      </w:r>
      <w:r>
        <w:rPr>
          <w:spacing w:val="1"/>
        </w:rPr>
        <w:t xml:space="preserve"> </w:t>
      </w:r>
      <w:r>
        <w:t>ществе;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6" w:lineRule="exact"/>
        <w:ind w:left="1815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5" w:firstLine="707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разнообразной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8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-5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ind w:left="1815" w:hanging="286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1" w:firstLine="707"/>
      </w:pPr>
      <w:r>
        <w:t>осознание российской гражданской идентичности в поликультурном и многоконфесси-</w:t>
      </w:r>
      <w:r>
        <w:rPr>
          <w:spacing w:val="1"/>
        </w:rPr>
        <w:t xml:space="preserve"> </w:t>
      </w:r>
      <w:r>
        <w:t>ональном обществе, проявление интереса к познанию родного языка, истории, культуры Россий-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Федерации, своего</w:t>
      </w:r>
      <w:r>
        <w:rPr>
          <w:spacing w:val="-3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5" w:firstLine="7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-52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 подвигам и</w:t>
      </w:r>
      <w:r>
        <w:rPr>
          <w:spacing w:val="-1"/>
        </w:rPr>
        <w:t xml:space="preserve"> </w:t>
      </w:r>
      <w:r>
        <w:t>трудовым достижениям народа;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8" w:firstLine="707"/>
      </w:pPr>
      <w:r>
        <w:t>уважение к символам России, государственным праздникам, историческому и природ-</w:t>
      </w:r>
      <w:r>
        <w:rPr>
          <w:spacing w:val="1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родной стране;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spacing w:line="253" w:lineRule="exact"/>
        <w:ind w:left="1815" w:hanging="286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8" w:firstLine="707"/>
      </w:pPr>
      <w:r>
        <w:t>готовность оценивать своѐ поведение и поступки, поведение и поступки других людей с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3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 и общественного пространства;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spacing w:line="253" w:lineRule="exact"/>
        <w:ind w:left="1815" w:hanging="286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7" w:firstLine="707"/>
        <w:jc w:val="left"/>
      </w:pPr>
      <w:r>
        <w:t>восприимчивость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разным</w:t>
      </w:r>
      <w:r>
        <w:rPr>
          <w:spacing w:val="24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традициям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творчеству</w:t>
      </w:r>
      <w:r>
        <w:rPr>
          <w:spacing w:val="23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8" w:firstLine="707"/>
        <w:jc w:val="left"/>
      </w:pPr>
      <w:r>
        <w:t>осознание</w:t>
      </w:r>
      <w:r>
        <w:rPr>
          <w:spacing w:val="28"/>
        </w:rPr>
        <w:t xml:space="preserve"> </w:t>
      </w:r>
      <w:r>
        <w:t>важности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коммуникации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самовы-</w:t>
      </w:r>
      <w:r>
        <w:rPr>
          <w:spacing w:val="-52"/>
        </w:rPr>
        <w:t xml:space="preserve"> </w:t>
      </w:r>
      <w:r>
        <w:t>ражения;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6" w:firstLine="707"/>
        <w:jc w:val="left"/>
      </w:pPr>
      <w:r>
        <w:t>понимание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этнических</w:t>
      </w:r>
      <w:r>
        <w:rPr>
          <w:spacing w:val="-12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 творчества;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8" w:lineRule="exact"/>
        <w:ind w:left="1815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ind w:left="822" w:right="818" w:firstLine="707"/>
      </w:pPr>
      <w:r>
        <w:t>физического</w:t>
      </w:r>
      <w:r>
        <w:rPr>
          <w:spacing w:val="41"/>
        </w:rPr>
        <w:t xml:space="preserve"> </w:t>
      </w:r>
      <w:r>
        <w:t>воспитания,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2"/>
        </w:rPr>
        <w:t xml:space="preserve"> </w:t>
      </w:r>
      <w:r>
        <w:t>благо-</w:t>
      </w:r>
      <w:r>
        <w:rPr>
          <w:spacing w:val="-52"/>
        </w:rPr>
        <w:t xml:space="preserve"> </w:t>
      </w:r>
      <w:r>
        <w:t>получия: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4" w:firstLine="70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12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3"/>
        </w:rPr>
        <w:t xml:space="preserve"> </w:t>
      </w:r>
      <w:r>
        <w:t>правил,</w:t>
      </w:r>
      <w:r>
        <w:rPr>
          <w:spacing w:val="-11"/>
        </w:rPr>
        <w:t xml:space="preserve"> </w:t>
      </w:r>
      <w:r>
        <w:t>сбалансированный</w:t>
      </w:r>
      <w:r>
        <w:rPr>
          <w:spacing w:val="-12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отдыха,</w:t>
      </w:r>
      <w:r>
        <w:rPr>
          <w:spacing w:val="-52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1" w:firstLine="707"/>
      </w:pPr>
      <w:r>
        <w:t>осознание последствий и неприятие вредных привычек (употребление алкоголя, нарко-</w:t>
      </w:r>
      <w:r>
        <w:rPr>
          <w:spacing w:val="1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4" w:firstLine="707"/>
      </w:pPr>
      <w:r>
        <w:t>соблюдение правил безопасности, в том числе навыков безопасного поведения в Ин-</w:t>
      </w:r>
      <w:r>
        <w:rPr>
          <w:spacing w:val="1"/>
        </w:rPr>
        <w:t xml:space="preserve"> </w:t>
      </w:r>
      <w:r>
        <w:t>тернет-среде;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1" w:firstLine="707"/>
      </w:pPr>
      <w:r>
        <w:t>способность адаптироваться к стрессовым ситуациям и меняющимся социальным, ин-</w:t>
      </w:r>
      <w:r>
        <w:rPr>
          <w:spacing w:val="1"/>
        </w:rPr>
        <w:t xml:space="preserve"> </w:t>
      </w:r>
      <w:r>
        <w:t>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  <w:jc w:val="left"/>
      </w:pPr>
      <w:r>
        <w:t>умение</w:t>
      </w:r>
      <w:r>
        <w:rPr>
          <w:spacing w:val="3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управлять</w:t>
      </w:r>
      <w:r>
        <w:rPr>
          <w:spacing w:val="4"/>
        </w:rPr>
        <w:t xml:space="preserve"> </w:t>
      </w:r>
      <w:r>
        <w:t>соб-</w:t>
      </w:r>
      <w:r>
        <w:rPr>
          <w:spacing w:val="-52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7" w:firstLine="707"/>
        <w:jc w:val="left"/>
      </w:pPr>
      <w:r>
        <w:t>сформированность</w:t>
      </w:r>
      <w:r>
        <w:rPr>
          <w:spacing w:val="25"/>
        </w:rPr>
        <w:t xml:space="preserve"> </w:t>
      </w:r>
      <w:r>
        <w:t>навыка</w:t>
      </w:r>
      <w:r>
        <w:rPr>
          <w:spacing w:val="25"/>
        </w:rPr>
        <w:t xml:space="preserve"> </w:t>
      </w:r>
      <w:r>
        <w:t>рефлексии,</w:t>
      </w:r>
      <w:r>
        <w:rPr>
          <w:spacing w:val="25"/>
        </w:rPr>
        <w:t xml:space="preserve"> </w:t>
      </w:r>
      <w:r>
        <w:t>признание</w:t>
      </w:r>
      <w:r>
        <w:rPr>
          <w:spacing w:val="22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права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ошибку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такого</w:t>
      </w:r>
      <w:r>
        <w:rPr>
          <w:spacing w:val="25"/>
        </w:rPr>
        <w:t xml:space="preserve"> </w:t>
      </w:r>
      <w:r>
        <w:t>же</w:t>
      </w:r>
      <w:r>
        <w:rPr>
          <w:spacing w:val="-5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spacing w:line="253" w:lineRule="exact"/>
        <w:ind w:left="1815" w:hanging="286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563A7A" w:rsidRDefault="00563A7A">
      <w:pPr>
        <w:spacing w:line="25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01"/>
        <w:ind w:right="821" w:firstLine="707"/>
      </w:pPr>
      <w:r>
        <w:t>установка на активное участие в решении практических задач (в рамках семьи, органи-</w:t>
      </w:r>
      <w:r>
        <w:rPr>
          <w:spacing w:val="1"/>
        </w:rPr>
        <w:t xml:space="preserve"> </w:t>
      </w:r>
      <w:r>
        <w:t>зации, населенного пункта, родного края) технологической и социальной направленности, спо-</w:t>
      </w:r>
      <w:r>
        <w:rPr>
          <w:spacing w:val="1"/>
        </w:rPr>
        <w:t xml:space="preserve"> </w:t>
      </w:r>
      <w:r>
        <w:t>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31" w:firstLine="70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8" w:firstLine="707"/>
      </w:pPr>
      <w:r>
        <w:t>осознание важности обучения на протяжении всей жизни для успешной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необходимых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 этого;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готовность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7" w:firstLine="707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 интересов,</w:t>
      </w:r>
      <w:r>
        <w:rPr>
          <w:spacing w:val="-1"/>
        </w:rPr>
        <w:t xml:space="preserve"> </w:t>
      </w:r>
      <w:r>
        <w:t>и потребностей;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ind w:left="1815" w:hanging="286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</w:pPr>
      <w:r>
        <w:t>ориентация на применение знаний из социальных и естественных наук для решения за-</w:t>
      </w:r>
      <w:r>
        <w:rPr>
          <w:spacing w:val="1"/>
        </w:rPr>
        <w:t xml:space="preserve"> </w:t>
      </w:r>
      <w:r>
        <w:t>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</w:pPr>
      <w:r>
        <w:t>повышение уровня экологической культуры, осознание глобального характера эколо-</w:t>
      </w:r>
      <w:r>
        <w:rPr>
          <w:spacing w:val="1"/>
        </w:rPr>
        <w:t xml:space="preserve"> </w:t>
      </w:r>
      <w:r>
        <w:t>гических проблем и путей их решения; активное неприятие действий, приносящих вред окружа-</w:t>
      </w:r>
      <w:r>
        <w:rPr>
          <w:spacing w:val="1"/>
        </w:rPr>
        <w:t xml:space="preserve"> </w:t>
      </w:r>
      <w:r>
        <w:t>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3" w:firstLine="707"/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left="1815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spacing w:line="252" w:lineRule="exact"/>
        <w:ind w:left="1815" w:hanging="286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2" w:firstLine="707"/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 закономерностях развития человека, природы и общества, взаимосвязях человека с природной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8" w:firstLine="707"/>
      </w:pPr>
      <w:r>
        <w:t>овладение основными навыками исследовательской деятельности, установка на осмыс-</w:t>
      </w:r>
      <w:r>
        <w:rPr>
          <w:spacing w:val="1"/>
        </w:rPr>
        <w:t xml:space="preserve"> </w:t>
      </w:r>
      <w:r>
        <w:t>ление опыта, наблюдений, поступков и стремление совершенствовать пути достижения индиви-</w:t>
      </w:r>
      <w:r>
        <w:rPr>
          <w:spacing w:val="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563A7A" w:rsidRDefault="002A7DFB">
      <w:pPr>
        <w:pStyle w:val="a4"/>
        <w:numPr>
          <w:ilvl w:val="0"/>
          <w:numId w:val="8"/>
        </w:numPr>
        <w:tabs>
          <w:tab w:val="left" w:pos="1816"/>
        </w:tabs>
        <w:spacing w:line="252" w:lineRule="exact"/>
        <w:ind w:left="1815" w:hanging="286"/>
        <w:jc w:val="both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9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ведущей деятельности возраста, норм и правил общественного поведения, форм соци-</w:t>
      </w:r>
      <w:r>
        <w:rPr>
          <w:spacing w:val="1"/>
        </w:rPr>
        <w:t xml:space="preserve"> </w:t>
      </w:r>
      <w:r>
        <w:t>альной жизни в группах и сообществах, включая семью, группы, сформированные по профессио-</w:t>
      </w:r>
      <w:r>
        <w:rPr>
          <w:spacing w:val="1"/>
        </w:rPr>
        <w:t xml:space="preserve"> </w:t>
      </w:r>
      <w:r>
        <w:t>нальной деятельности, а также в рамках социального взаимодействия с людьми из другой куль-</w:t>
      </w:r>
      <w:r>
        <w:rPr>
          <w:spacing w:val="1"/>
        </w:rPr>
        <w:t xml:space="preserve"> </w:t>
      </w:r>
      <w:r>
        <w:t>турной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5" w:firstLine="707"/>
      </w:pPr>
      <w:r>
        <w:t>способность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неопределѐнности,</w:t>
      </w:r>
      <w:r>
        <w:rPr>
          <w:spacing w:val="-9"/>
        </w:rPr>
        <w:t xml:space="preserve"> </w:t>
      </w:r>
      <w:r>
        <w:t>открытость</w:t>
      </w:r>
      <w:r>
        <w:rPr>
          <w:spacing w:val="-53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19" w:firstLine="707"/>
      </w:pPr>
      <w:r>
        <w:t>способность действовать в условиях неопределѐнности, повышать уровень своей ком-</w:t>
      </w:r>
      <w:r>
        <w:rPr>
          <w:spacing w:val="1"/>
        </w:rPr>
        <w:t xml:space="preserve"> </w:t>
      </w:r>
      <w:r>
        <w:t>петентности через практическую деятельность, в том числе умение учиться у других людей, осо-</w:t>
      </w:r>
      <w:r>
        <w:rPr>
          <w:spacing w:val="1"/>
        </w:rPr>
        <w:t xml:space="preserve"> </w:t>
      </w:r>
      <w:r>
        <w:t>знавать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4"/>
        </w:rPr>
        <w:t xml:space="preserve"> </w:t>
      </w:r>
      <w:r>
        <w:t>навыки 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4" w:firstLine="707"/>
      </w:pPr>
      <w:r>
        <w:t>навык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связывания</w:t>
      </w:r>
      <w:r>
        <w:rPr>
          <w:spacing w:val="-6"/>
        </w:rPr>
        <w:t xml:space="preserve"> </w:t>
      </w:r>
      <w:r>
        <w:t>образов,</w:t>
      </w:r>
      <w:r>
        <w:rPr>
          <w:spacing w:val="-7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своѐ</w:t>
      </w:r>
      <w:r>
        <w:rPr>
          <w:spacing w:val="-53"/>
        </w:rPr>
        <w:t xml:space="preserve"> </w:t>
      </w:r>
      <w:r>
        <w:t>развитие;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0" w:firstLine="707"/>
      </w:pPr>
      <w:r>
        <w:t>умение распознавать конкретные примеры понятия по характерным признакам, выпол-</w:t>
      </w:r>
      <w:r>
        <w:rPr>
          <w:spacing w:val="1"/>
        </w:rPr>
        <w:t xml:space="preserve"> </w:t>
      </w:r>
      <w:r>
        <w:t>нять операции в соответствии с определением и простейшими свойствами понятия, конкретизи-</w:t>
      </w:r>
      <w:r>
        <w:rPr>
          <w:spacing w:val="1"/>
        </w:rPr>
        <w:t xml:space="preserve"> </w:t>
      </w:r>
      <w:r>
        <w:t>ровать понятие примерами, использовать понятие и его свойства при решении задач (далее – опе-</w:t>
      </w:r>
      <w:r>
        <w:rPr>
          <w:spacing w:val="1"/>
        </w:rPr>
        <w:t xml:space="preserve"> </w:t>
      </w:r>
      <w:r>
        <w:t>рировать понятиями), а также оперировать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7" w:firstLine="707"/>
      </w:pPr>
      <w:r>
        <w:t>умение оценивать свои действия с учѐтом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01"/>
        <w:ind w:right="825" w:firstLine="707"/>
        <w:jc w:val="left"/>
      </w:pPr>
      <w:r>
        <w:t>способность</w:t>
      </w:r>
      <w:r>
        <w:rPr>
          <w:spacing w:val="23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стрессовую</w:t>
      </w:r>
      <w:r>
        <w:rPr>
          <w:spacing w:val="22"/>
        </w:rPr>
        <w:t xml:space="preserve"> </w:t>
      </w:r>
      <w:r>
        <w:t>ситуацию,</w:t>
      </w:r>
      <w:r>
        <w:rPr>
          <w:spacing w:val="23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происходящие</w:t>
      </w:r>
      <w:r>
        <w:rPr>
          <w:spacing w:val="-5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 их последствия;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" w:line="269" w:lineRule="exact"/>
        <w:ind w:left="1815"/>
        <w:jc w:val="left"/>
      </w:pP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4" w:firstLine="707"/>
        <w:jc w:val="left"/>
      </w:pPr>
      <w:r>
        <w:t>формулировать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риски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последствия,</w:t>
      </w:r>
      <w:r>
        <w:rPr>
          <w:spacing w:val="33"/>
        </w:rPr>
        <w:t xml:space="preserve"> </w:t>
      </w:r>
      <w:r>
        <w:t>формировать</w:t>
      </w:r>
      <w:r>
        <w:rPr>
          <w:spacing w:val="34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пози-</w:t>
      </w:r>
      <w:r>
        <w:rPr>
          <w:spacing w:val="-52"/>
        </w:rPr>
        <w:t xml:space="preserve"> </w:t>
      </w:r>
      <w:r>
        <w:t>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8" w:lineRule="exact"/>
        <w:ind w:left="1815"/>
        <w:jc w:val="left"/>
      </w:pP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563A7A" w:rsidRDefault="002A7DFB">
      <w:pPr>
        <w:pStyle w:val="a3"/>
        <w:ind w:right="819"/>
      </w:pPr>
      <w:r>
        <w:t>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действия,</w:t>
      </w:r>
      <w:r>
        <w:rPr>
          <w:spacing w:val="-53"/>
        </w:rPr>
        <w:t xml:space="preserve"> </w:t>
      </w:r>
      <w:r>
        <w:t>коммуникативные универсальные учебные действия, регулятивные универсальные учебные дей-</w:t>
      </w:r>
      <w:r>
        <w:rPr>
          <w:spacing w:val="1"/>
        </w:rPr>
        <w:t xml:space="preserve"> </w:t>
      </w:r>
      <w:r>
        <w:t>ствия.</w:t>
      </w:r>
    </w:p>
    <w:p w:rsidR="00563A7A" w:rsidRDefault="002A7DFB">
      <w:pPr>
        <w:pStyle w:val="a3"/>
        <w:spacing w:before="1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6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ind w:right="825" w:firstLine="707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классификации,</w:t>
      </w:r>
      <w:r>
        <w:rPr>
          <w:spacing w:val="20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обобщения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before="1"/>
        <w:ind w:right="821" w:firstLine="707"/>
        <w:jc w:val="left"/>
      </w:pP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7"/>
        </w:rPr>
        <w:t xml:space="preserve"> </w:t>
      </w:r>
      <w:r>
        <w:t>предложенной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рассматри-</w:t>
      </w:r>
      <w:r>
        <w:rPr>
          <w:spacing w:val="-52"/>
        </w:rPr>
        <w:t xml:space="preserve"> </w:t>
      </w:r>
      <w:r>
        <w:t>ваемых</w:t>
      </w:r>
      <w:r>
        <w:rPr>
          <w:spacing w:val="-4"/>
        </w:rPr>
        <w:t xml:space="preserve"> </w:t>
      </w:r>
      <w:r>
        <w:t>фактах, данных и</w:t>
      </w:r>
      <w:r>
        <w:rPr>
          <w:spacing w:val="-3"/>
        </w:rPr>
        <w:t xml:space="preserve"> </w:t>
      </w:r>
      <w:r>
        <w:t>наблюдениях;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7" w:lineRule="exact"/>
        <w:ind w:left="1815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63A7A" w:rsidRDefault="002A7DFB">
      <w:pPr>
        <w:pStyle w:val="a4"/>
        <w:numPr>
          <w:ilvl w:val="0"/>
          <w:numId w:val="193"/>
        </w:numPr>
        <w:tabs>
          <w:tab w:val="left" w:pos="1816"/>
        </w:tabs>
        <w:spacing w:line="269" w:lineRule="exact"/>
        <w:ind w:left="1815"/>
        <w:jc w:val="left"/>
      </w:pPr>
      <w:r>
        <w:t>выявлять</w:t>
      </w:r>
      <w:r>
        <w:rPr>
          <w:spacing w:val="33"/>
        </w:rPr>
        <w:t xml:space="preserve"> </w:t>
      </w:r>
      <w:r>
        <w:t>дефицит</w:t>
      </w:r>
      <w:r>
        <w:rPr>
          <w:spacing w:val="32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данных,</w:t>
      </w:r>
      <w:r>
        <w:rPr>
          <w:spacing w:val="33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за-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дачи;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453"/>
        </w:tabs>
        <w:spacing w:line="269" w:lineRule="exact"/>
        <w:ind w:left="452" w:hanging="287"/>
        <w:jc w:val="left"/>
        <w:rPr>
          <w:rFonts w:ascii="Symbol" w:hAnsi="Symbol"/>
        </w:rPr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453"/>
        </w:tabs>
        <w:spacing w:line="269" w:lineRule="exact"/>
        <w:ind w:left="452" w:hanging="287"/>
        <w:jc w:val="left"/>
        <w:rPr>
          <w:rFonts w:ascii="Symbol" w:hAnsi="Symbol"/>
        </w:rPr>
      </w:pPr>
      <w:r>
        <w:t>проводить</w:t>
      </w:r>
      <w:r>
        <w:rPr>
          <w:spacing w:val="14"/>
        </w:rPr>
        <w:t xml:space="preserve"> </w:t>
      </w:r>
      <w:r>
        <w:t>выводы</w:t>
      </w:r>
      <w:r>
        <w:rPr>
          <w:spacing w:val="6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использованием</w:t>
      </w:r>
      <w:r>
        <w:rPr>
          <w:spacing w:val="67"/>
        </w:rPr>
        <w:t xml:space="preserve"> </w:t>
      </w:r>
      <w:r>
        <w:t>дедуктивных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индуктивных</w:t>
      </w:r>
      <w:r>
        <w:rPr>
          <w:spacing w:val="67"/>
        </w:rPr>
        <w:t xml:space="preserve"> </w:t>
      </w:r>
      <w:r>
        <w:t>умозаключений,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4" w:space="40"/>
            <w:col w:w="9646"/>
          </w:cols>
        </w:sectPr>
      </w:pP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lastRenderedPageBreak/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  <w:jc w:val="righ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способ</w:t>
      </w:r>
      <w:r>
        <w:rPr>
          <w:spacing w:val="15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(сравнивать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вари-</w:t>
      </w:r>
      <w:r>
        <w:rPr>
          <w:spacing w:val="-52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2A7DFB">
      <w:pPr>
        <w:pStyle w:val="a3"/>
        <w:ind w:right="827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 данное;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формулировать гипотезу об истинности собственных суждений и суждений других,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проводить по самостоятельно составленному плану опыт, несложный эксперимент, не-</w:t>
      </w:r>
      <w:r>
        <w:rPr>
          <w:spacing w:val="1"/>
        </w:rPr>
        <w:t xml:space="preserve"> </w:t>
      </w:r>
      <w:r>
        <w:t>большое исследование по установлению особенностей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оценивать на применимость и достоверность информацию, полученную в ходе иссле-</w:t>
      </w:r>
      <w:r>
        <w:rPr>
          <w:spacing w:val="1"/>
        </w:rPr>
        <w:t xml:space="preserve"> </w:t>
      </w:r>
      <w:r>
        <w:t>дования</w:t>
      </w:r>
      <w:r>
        <w:rPr>
          <w:spacing w:val="-3"/>
        </w:rPr>
        <w:t xml:space="preserve"> </w:t>
      </w:r>
      <w:r>
        <w:t>(эксперимента);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аналогичных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сходных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2"/>
        </w:rPr>
        <w:t xml:space="preserve"> </w:t>
      </w:r>
      <w:r>
        <w:t>выдвигать</w:t>
      </w:r>
      <w:r>
        <w:rPr>
          <w:spacing w:val="-12"/>
        </w:rPr>
        <w:t xml:space="preserve"> </w:t>
      </w:r>
      <w:r>
        <w:t>предположения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контекстах.</w:t>
      </w:r>
    </w:p>
    <w:p w:rsidR="00563A7A" w:rsidRDefault="002A7DFB">
      <w:pPr>
        <w:pStyle w:val="a3"/>
        <w:ind w:right="820"/>
      </w:pPr>
      <w:r>
        <w:t>У обучающегося будут сформированы умения работать с информацией как часть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  <w:jc w:val="left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  <w:jc w:val="left"/>
      </w:pPr>
      <w:r>
        <w:t>выбирать,</w:t>
      </w:r>
      <w:r>
        <w:rPr>
          <w:spacing w:val="18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  <w:jc w:val="left"/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0"/>
        <w:ind w:left="822" w:right="820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 комбина-</w:t>
      </w:r>
      <w:r>
        <w:rPr>
          <w:spacing w:val="1"/>
        </w:rPr>
        <w:t xml:space="preserve"> </w:t>
      </w:r>
      <w:r>
        <w:t>циями;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"/>
        <w:ind w:left="822" w:right="820" w:firstLine="707"/>
      </w:pPr>
      <w:r>
        <w:t>оценивать надѐжность информации по критериям, предложенным педагогическим ра-</w:t>
      </w:r>
      <w:r>
        <w:rPr>
          <w:spacing w:val="1"/>
        </w:rPr>
        <w:t xml:space="preserve"> </w:t>
      </w:r>
      <w:r>
        <w:t>ботником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 самостоятельно;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63A7A" w:rsidRDefault="002A7DFB">
      <w:pPr>
        <w:pStyle w:val="a3"/>
        <w:ind w:right="82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когнитивных навыков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563A7A" w:rsidRDefault="002A7DFB">
      <w:pPr>
        <w:pStyle w:val="a3"/>
        <w:spacing w:before="1"/>
        <w:ind w:right="821"/>
      </w:pPr>
      <w:r>
        <w:t>У обучающегося будут сформированы умения общения 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 нацеленные на</w:t>
      </w:r>
      <w:r>
        <w:rPr>
          <w:spacing w:val="-1"/>
        </w:rPr>
        <w:t xml:space="preserve"> </w:t>
      </w:r>
      <w:r>
        <w:t>решение 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самостоятельно выбирать формат выступления с учѐтом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63A7A" w:rsidRDefault="002A7DFB">
      <w:pPr>
        <w:pStyle w:val="a3"/>
        <w:ind w:right="823"/>
      </w:pPr>
      <w:r>
        <w:t>У обучающегося будут сформированы умения совместной деятельности как часть комму-</w:t>
      </w:r>
      <w:r>
        <w:rPr>
          <w:spacing w:val="1"/>
        </w:rPr>
        <w:t xml:space="preserve"> </w:t>
      </w:r>
      <w:r>
        <w:t>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принимать цель совместной деятельности, коллективно строить действия по еѐ дости-</w:t>
      </w:r>
      <w:r>
        <w:rPr>
          <w:spacing w:val="1"/>
        </w:rPr>
        <w:t xml:space="preserve"> </w:t>
      </w:r>
      <w:r>
        <w:t>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планировать организацию совместной работы, определять свою роль (с учѐтом предпо-</w:t>
      </w:r>
      <w:r>
        <w:rPr>
          <w:spacing w:val="1"/>
        </w:rPr>
        <w:t xml:space="preserve"> </w:t>
      </w:r>
      <w:r>
        <w:t>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7"/>
        </w:rPr>
        <w:t xml:space="preserve"> </w:t>
      </w:r>
      <w:r>
        <w:t>задачей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a3"/>
        <w:ind w:right="827"/>
      </w:pPr>
      <w:r>
        <w:t>Овладение</w:t>
      </w:r>
      <w:r>
        <w:rPr>
          <w:spacing w:val="1"/>
        </w:rPr>
        <w:t xml:space="preserve"> </w:t>
      </w:r>
      <w:r>
        <w:t>системой 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1"/>
        </w:rPr>
        <w:t xml:space="preserve"> </w:t>
      </w:r>
      <w:r>
        <w:t>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6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19" w:firstLine="70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563A7A" w:rsidRDefault="002A7DFB">
      <w:pPr>
        <w:pStyle w:val="a3"/>
        <w:ind w:right="824"/>
      </w:pPr>
      <w:r>
        <w:t>У обучающегося будут сформированы умения самоконтроля как часть регулятивных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  <w:jc w:val="left"/>
      </w:pPr>
      <w:r>
        <w:t>учитывать</w:t>
      </w:r>
      <w:r>
        <w:rPr>
          <w:spacing w:val="29"/>
        </w:rPr>
        <w:t xml:space="preserve"> </w:t>
      </w:r>
      <w:r>
        <w:t>контекст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трудности,</w:t>
      </w:r>
      <w:r>
        <w:rPr>
          <w:spacing w:val="30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возникнуть</w:t>
      </w:r>
      <w:r>
        <w:rPr>
          <w:spacing w:val="32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"/>
        <w:ind w:left="822" w:right="825" w:firstLine="707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достижения</w:t>
      </w:r>
      <w:r>
        <w:rPr>
          <w:spacing w:val="44"/>
        </w:rPr>
        <w:t xml:space="preserve"> </w:t>
      </w:r>
      <w:r>
        <w:t>(недостижения)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давать</w:t>
      </w:r>
      <w:r>
        <w:rPr>
          <w:spacing w:val="-5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приобретѐнному</w:t>
      </w:r>
      <w:r>
        <w:rPr>
          <w:spacing w:val="-4"/>
        </w:rPr>
        <w:t xml:space="preserve"> </w:t>
      </w:r>
      <w:r>
        <w:t>опыту,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4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563A7A" w:rsidRDefault="002A7DFB">
      <w:pPr>
        <w:pStyle w:val="a3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0"/>
        </w:rPr>
        <w:t xml:space="preserve"> </w:t>
      </w:r>
      <w:r>
        <w:t>интеллекта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регу-</w:t>
      </w:r>
      <w:r>
        <w:rPr>
          <w:spacing w:val="-52"/>
        </w:rPr>
        <w:t xml:space="preserve"> </w:t>
      </w:r>
      <w:r>
        <w:t>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различать,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 w:rsidR="00563A7A" w:rsidRDefault="002A7DFB">
      <w:pPr>
        <w:pStyle w:val="a3"/>
        <w:ind w:right="824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регуля-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  <w:jc w:val="left"/>
      </w:pPr>
      <w:r>
        <w:t>осознанно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мнению;</w:t>
      </w:r>
      <w:r>
        <w:rPr>
          <w:spacing w:val="-8"/>
        </w:rPr>
        <w:t xml:space="preserve"> </w:t>
      </w:r>
      <w:r>
        <w:t>признавать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7" w:lineRule="exact"/>
        <w:ind w:left="1815" w:hanging="286"/>
        <w:jc w:val="left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вокруг.</w:t>
      </w:r>
    </w:p>
    <w:p w:rsidR="00563A7A" w:rsidRDefault="002A7DFB">
      <w:pPr>
        <w:pStyle w:val="a3"/>
        <w:ind w:right="821"/>
      </w:pPr>
      <w:r>
        <w:t>Овладение системой универсальных учебных регулятивных действий обеспечивает фор-</w:t>
      </w:r>
      <w:r>
        <w:rPr>
          <w:spacing w:val="1"/>
        </w:rPr>
        <w:t xml:space="preserve"> </w:t>
      </w:r>
      <w:r>
        <w:t>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</w:t>
      </w:r>
      <w:r>
        <w:rPr>
          <w:spacing w:val="-4"/>
        </w:rPr>
        <w:t xml:space="preserve"> </w:t>
      </w:r>
      <w:r>
        <w:t>устойчивого поведения).</w:t>
      </w:r>
    </w:p>
    <w:p w:rsidR="00563A7A" w:rsidRDefault="002A7DFB">
      <w:pPr>
        <w:pStyle w:val="a3"/>
        <w:spacing w:before="2"/>
        <w:ind w:right="824"/>
      </w:pPr>
      <w:r>
        <w:t>Предметные результаты освоения программы по иностранному (английскому) языку ори-</w:t>
      </w:r>
      <w:r>
        <w:rPr>
          <w:spacing w:val="1"/>
        </w:rPr>
        <w:t xml:space="preserve"> </w:t>
      </w:r>
      <w:r>
        <w:t>ентированы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53"/>
        </w:rPr>
        <w:t xml:space="preserve"> </w:t>
      </w:r>
      <w:r>
        <w:t>условиях, должны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допороговом уровне в совокупности 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563A7A" w:rsidRDefault="002A7DFB">
      <w:pPr>
        <w:pStyle w:val="a3"/>
        <w:ind w:right="8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70"/>
        </w:tabs>
        <w:spacing w:line="251" w:lineRule="exact"/>
        <w:jc w:val="both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лог-побуждение к действию, диалог-расспрос) в рамках тематического содержания речи в стан-</w:t>
      </w:r>
      <w:r>
        <w:rPr>
          <w:spacing w:val="1"/>
        </w:rPr>
        <w:t xml:space="preserve"> </w:t>
      </w:r>
      <w:r>
        <w:t>дартных ситуациях неофициального общения с вербальными и (или) зрительными опорами, с со-</w:t>
      </w:r>
      <w:r>
        <w:rPr>
          <w:spacing w:val="1"/>
        </w:rPr>
        <w:t xml:space="preserve"> </w:t>
      </w:r>
      <w:r>
        <w:t>блюдением норм речевого этикета, принятого в стране (странах) изучаемого языка (до 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разные виды монологических высказываний (описание, в том числе характе-</w:t>
      </w:r>
      <w:r>
        <w:rPr>
          <w:spacing w:val="1"/>
        </w:rPr>
        <w:t xml:space="preserve"> </w:t>
      </w:r>
      <w:r>
        <w:t>ристика, повествование (сообщение) с вербальными и (или) зрительными опорами в рамках тема-</w:t>
      </w:r>
      <w:r>
        <w:rPr>
          <w:spacing w:val="1"/>
        </w:rPr>
        <w:t xml:space="preserve"> </w:t>
      </w:r>
      <w:r>
        <w:t>тического содержания речи (объѐм монологического высказывания – 5–6 фраз), излагать основное</w:t>
      </w:r>
      <w:r>
        <w:rPr>
          <w:spacing w:val="1"/>
        </w:rPr>
        <w:t xml:space="preserve"> </w:t>
      </w:r>
      <w:r>
        <w:t>содержание прочитанного текста с вербальными и (или) зрительными опорами (объѐм – 5–6 фраз),</w:t>
      </w:r>
      <w:r>
        <w:rPr>
          <w:spacing w:val="-52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излагать результаты выполненной проектной работы</w:t>
      </w:r>
      <w:r>
        <w:rPr>
          <w:spacing w:val="-2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до 6</w:t>
      </w:r>
      <w:r>
        <w:rPr>
          <w:spacing w:val="-2"/>
        </w:rPr>
        <w:t xml:space="preserve"> </w:t>
      </w:r>
      <w:r>
        <w:t>фраз);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аудирование: воспринимать на слух и понимать несложные адаптированные аутентич-</w:t>
      </w:r>
      <w:r>
        <w:rPr>
          <w:spacing w:val="1"/>
        </w:rPr>
        <w:t xml:space="preserve"> </w:t>
      </w:r>
      <w:r>
        <w:t>ные</w:t>
      </w:r>
      <w:r>
        <w:rPr>
          <w:spacing w:val="15"/>
        </w:rPr>
        <w:t xml:space="preserve"> </w:t>
      </w:r>
      <w:r>
        <w:t>тексты,</w:t>
      </w:r>
      <w:r>
        <w:rPr>
          <w:spacing w:val="16"/>
        </w:rPr>
        <w:t xml:space="preserve"> </w:t>
      </w:r>
      <w:r>
        <w:t>содержащие</w:t>
      </w:r>
      <w:r>
        <w:rPr>
          <w:spacing w:val="14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незнакомые</w:t>
      </w:r>
      <w:r>
        <w:rPr>
          <w:spacing w:val="14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зрительными</w:t>
      </w:r>
      <w:r>
        <w:rPr>
          <w:spacing w:val="15"/>
        </w:rPr>
        <w:t xml:space="preserve"> </w:t>
      </w:r>
      <w:r>
        <w:t>опорами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с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rPr>
          <w:spacing w:val="-1"/>
        </w:rPr>
        <w:t>разной</w:t>
      </w:r>
      <w:r>
        <w:rPr>
          <w:spacing w:val="-11"/>
        </w:rPr>
        <w:t xml:space="preserve"> </w:t>
      </w:r>
      <w:r>
        <w:rPr>
          <w:spacing w:val="-1"/>
        </w:rPr>
        <w:t>глубиной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52"/>
        </w:rPr>
        <w:t xml:space="preserve"> </w:t>
      </w:r>
      <w:r>
        <w:t>задачи: 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 минуты);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смысловое</w:t>
      </w:r>
      <w:r>
        <w:rPr>
          <w:spacing w:val="-5"/>
        </w:rPr>
        <w:t xml:space="preserve"> </w:t>
      </w:r>
      <w:r>
        <w:t>чтение:</w:t>
      </w:r>
      <w:r>
        <w:rPr>
          <w:spacing w:val="-4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адаптированные</w:t>
      </w:r>
      <w:r>
        <w:rPr>
          <w:spacing w:val="-7"/>
        </w:rPr>
        <w:t xml:space="preserve"> </w:t>
      </w:r>
      <w:r>
        <w:t>аутентичные</w:t>
      </w:r>
      <w:r>
        <w:rPr>
          <w:spacing w:val="-52"/>
        </w:rPr>
        <w:t xml:space="preserve"> </w:t>
      </w:r>
      <w:r>
        <w:t>тексты, содержащие отдельные незнакомые слова,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t>держания,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(объѐм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180–200</w:t>
      </w:r>
      <w:r>
        <w:rPr>
          <w:spacing w:val="-52"/>
        </w:rPr>
        <w:t xml:space="preserve"> </w:t>
      </w:r>
      <w:r>
        <w:t>слов), читать про себя несплошные тексты (таблицы) и понимать представленную в них инфор-</w:t>
      </w:r>
      <w:r>
        <w:rPr>
          <w:spacing w:val="1"/>
        </w:rPr>
        <w:t xml:space="preserve"> </w:t>
      </w:r>
      <w:r>
        <w:t>мацию;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 изучаемого языка,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-1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сообщения –</w:t>
      </w:r>
      <w:r>
        <w:rPr>
          <w:spacing w:val="-3"/>
        </w:rPr>
        <w:t xml:space="preserve"> </w:t>
      </w:r>
      <w:r>
        <w:t>до 60 слов);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70"/>
        </w:tabs>
        <w:spacing w:line="252" w:lineRule="exact"/>
        <w:jc w:val="both"/>
      </w:pPr>
      <w:r>
        <w:t>владеть</w:t>
      </w:r>
      <w:r>
        <w:rPr>
          <w:spacing w:val="-4"/>
        </w:rPr>
        <w:t xml:space="preserve"> </w:t>
      </w:r>
      <w:r>
        <w:t>фонетическими</w:t>
      </w:r>
      <w:r>
        <w:rPr>
          <w:spacing w:val="-3"/>
        </w:rPr>
        <w:t xml:space="preserve"> </w:t>
      </w:r>
      <w:r>
        <w:t>навыками: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 применять правила отсутствия фразового ударения на служебных словах, выразительно чи-</w:t>
      </w:r>
      <w:r>
        <w:rPr>
          <w:spacing w:val="1"/>
        </w:rPr>
        <w:t xml:space="preserve"> </w:t>
      </w:r>
      <w:r>
        <w:t>тать вслух небольшие адаптированные аутентичные тексты объѐмом до 90 слов, построенные 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 понимание содержания текста, читать новые слова согласно основным правилам</w:t>
      </w:r>
      <w:r>
        <w:rPr>
          <w:spacing w:val="1"/>
        </w:rPr>
        <w:t xml:space="preserve"> </w:t>
      </w:r>
      <w:r>
        <w:t>чтения;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владеть пунктуационными навыками: использовать точку, вопросительный и восклица-</w:t>
      </w:r>
      <w:r>
        <w:rPr>
          <w:spacing w:val="1"/>
        </w:rPr>
        <w:t xml:space="preserve"> </w:t>
      </w:r>
      <w:r>
        <w:t>тельный знаки в конце предложения, запятую при перечислении и обращении, апостроф, пункту-</w:t>
      </w:r>
      <w:r>
        <w:rPr>
          <w:spacing w:val="1"/>
        </w:rPr>
        <w:t xml:space="preserve"> </w:t>
      </w:r>
      <w:r>
        <w:t>ационно</w:t>
      </w:r>
      <w:r>
        <w:rPr>
          <w:spacing w:val="-1"/>
        </w:rPr>
        <w:t xml:space="preserve"> </w:t>
      </w:r>
      <w:r>
        <w:t>правильно оформлять 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84"/>
        </w:tabs>
        <w:ind w:left="822" w:right="818" w:firstLine="707"/>
        <w:jc w:val="both"/>
      </w:pPr>
      <w:r>
        <w:t>распознавать в устной речи и письменном тексте 675 лексических единиц (слов, слово-</w:t>
      </w:r>
      <w:r>
        <w:rPr>
          <w:spacing w:val="1"/>
        </w:rPr>
        <w:t xml:space="preserve"> </w:t>
      </w:r>
      <w:r>
        <w:t>сочетаний, речевых клише) и правильно употреблять в устной и письменной речи 625 лексических</w:t>
      </w:r>
      <w:r>
        <w:rPr>
          <w:spacing w:val="-52"/>
        </w:rPr>
        <w:t xml:space="preserve"> </w:t>
      </w:r>
      <w:r>
        <w:t>единиц (включая 500 лексических единиц, освоенных на уровне начального общего образования),</w:t>
      </w:r>
      <w:r>
        <w:rPr>
          <w:spacing w:val="1"/>
        </w:rPr>
        <w:t xml:space="preserve"> </w:t>
      </w:r>
      <w:r>
        <w:t>обслуживающих ситуации общения в рамках отобранного тематического содержания,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существующей нормы лексической сочетаемости;</w:t>
      </w:r>
    </w:p>
    <w:p w:rsidR="00563A7A" w:rsidRDefault="002A7DFB">
      <w:pPr>
        <w:pStyle w:val="a3"/>
        <w:ind w:right="824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 аффиксации: имена существительные с суффиксами -er/-or, -ist, -sion/-tion,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суффиксами</w:t>
      </w:r>
      <w:r>
        <w:rPr>
          <w:spacing w:val="-8"/>
        </w:rPr>
        <w:t xml:space="preserve"> </w:t>
      </w:r>
      <w:r>
        <w:t>-ful,</w:t>
      </w:r>
      <w:r>
        <w:rPr>
          <w:spacing w:val="-8"/>
        </w:rPr>
        <w:t xml:space="preserve"> </w:t>
      </w:r>
      <w:r>
        <w:t>-ian/-an,</w:t>
      </w:r>
      <w:r>
        <w:rPr>
          <w:spacing w:val="-8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суффиксом</w:t>
      </w:r>
      <w:r>
        <w:rPr>
          <w:spacing w:val="-8"/>
        </w:rPr>
        <w:t xml:space="preserve"> </w:t>
      </w:r>
      <w:r>
        <w:t>-ly,</w:t>
      </w:r>
      <w:r>
        <w:rPr>
          <w:spacing w:val="-8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прилагательные,</w:t>
      </w:r>
      <w:r>
        <w:rPr>
          <w:spacing w:val="-8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и наречия</w:t>
      </w:r>
      <w:r>
        <w:rPr>
          <w:spacing w:val="-2"/>
        </w:rPr>
        <w:t xml:space="preserve"> </w:t>
      </w:r>
      <w:r>
        <w:t>с отрицательным префиксом un-;</w:t>
      </w:r>
    </w:p>
    <w:p w:rsidR="00563A7A" w:rsidRDefault="002A7DFB">
      <w:pPr>
        <w:pStyle w:val="a3"/>
        <w:ind w:right="823"/>
      </w:pPr>
      <w:r>
        <w:t>распознавать и употреблять в устной и письменной речи изученные синонимы и интерна-</w:t>
      </w:r>
      <w:r>
        <w:rPr>
          <w:spacing w:val="1"/>
        </w:rPr>
        <w:t xml:space="preserve"> </w:t>
      </w:r>
      <w:r>
        <w:t>циональные</w:t>
      </w:r>
      <w:r>
        <w:rPr>
          <w:spacing w:val="-2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84"/>
        </w:tabs>
        <w:ind w:left="822" w:right="828" w:firstLine="707"/>
        <w:jc w:val="both"/>
      </w:pPr>
      <w:r>
        <w:t>понимать особенности структуры простых и сложных предложений английского 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3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обстоятельствами,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 xml:space="preserve">вопросительные  </w:t>
      </w:r>
      <w:r>
        <w:rPr>
          <w:spacing w:val="22"/>
        </w:rPr>
        <w:t xml:space="preserve"> </w:t>
      </w:r>
      <w:r>
        <w:t xml:space="preserve">предложения   </w:t>
      </w:r>
      <w:r>
        <w:rPr>
          <w:spacing w:val="18"/>
        </w:rPr>
        <w:t xml:space="preserve"> </w:t>
      </w:r>
      <w:r>
        <w:t xml:space="preserve">(альтернативный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разделительный   </w:t>
      </w:r>
      <w:r>
        <w:rPr>
          <w:spacing w:val="16"/>
        </w:rPr>
        <w:t xml:space="preserve"> </w:t>
      </w:r>
      <w:r>
        <w:t xml:space="preserve">вопросы   </w:t>
      </w:r>
      <w:r>
        <w:rPr>
          <w:spacing w:val="20"/>
        </w:rPr>
        <w:t xml:space="preserve"> </w:t>
      </w:r>
      <w:r>
        <w:t>в</w:t>
      </w:r>
    </w:p>
    <w:p w:rsidR="00563A7A" w:rsidRPr="001E7FD1" w:rsidRDefault="002A7DFB">
      <w:pPr>
        <w:pStyle w:val="a3"/>
        <w:spacing w:line="252" w:lineRule="exact"/>
        <w:ind w:firstLine="0"/>
        <w:rPr>
          <w:lang w:val="en-US"/>
        </w:rPr>
      </w:pPr>
      <w:r w:rsidRPr="001E7FD1">
        <w:rPr>
          <w:lang w:val="en-US"/>
        </w:rPr>
        <w:t>Present/Past/Future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Simple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Tense);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глаголы в видо-временных формах действительного залога в изъявительном наклонении</w:t>
      </w:r>
      <w:r>
        <w:rPr>
          <w:spacing w:val="-52"/>
        </w:rPr>
        <w:t xml:space="preserve"> </w:t>
      </w:r>
      <w:r>
        <w:t>в 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только множественного числа;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70"/>
        </w:tabs>
        <w:spacing w:line="251" w:lineRule="exact"/>
        <w:jc w:val="both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 изучаемого языка в рамках</w:t>
      </w:r>
      <w:r>
        <w:rPr>
          <w:spacing w:val="-1"/>
        </w:rPr>
        <w:t xml:space="preserve"> </w:t>
      </w:r>
      <w:r>
        <w:t>тематического содержания;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18" w:firstLine="707"/>
      </w:pPr>
      <w:r>
        <w:t>понимать и использовать в устной и письменной речи наиболее употребительную лек-</w:t>
      </w:r>
      <w:r>
        <w:rPr>
          <w:spacing w:val="1"/>
        </w:rPr>
        <w:t xml:space="preserve"> </w:t>
      </w:r>
      <w:r>
        <w:t>сику, обозначающую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правильно оформлять адрес, писать фамилии и имена (свои, родственников и друзей) на</w:t>
      </w:r>
      <w:r>
        <w:rPr>
          <w:spacing w:val="-5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 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1815" w:hanging="286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72"/>
        </w:tabs>
        <w:ind w:left="822" w:right="822" w:firstLine="707"/>
        <w:jc w:val="both"/>
      </w:pPr>
      <w:r>
        <w:t>владеть компенсаторными умениями: использовать при чтении и аудировании языковую</w:t>
      </w:r>
      <w:r>
        <w:rPr>
          <w:spacing w:val="-52"/>
        </w:rPr>
        <w:t xml:space="preserve"> </w:t>
      </w:r>
      <w:r>
        <w:t>догадку, в том числе контекстуальную, игнорировать информацию, не являющуюся необходимой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понимания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содержания,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(прослушанного)</w:t>
      </w:r>
      <w:r>
        <w:rPr>
          <w:spacing w:val="-10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765"/>
        </w:tabs>
        <w:spacing w:before="1"/>
        <w:ind w:left="822" w:right="825" w:firstLine="70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английском</w:t>
      </w:r>
      <w:r>
        <w:rPr>
          <w:spacing w:val="-52"/>
        </w:rPr>
        <w:t xml:space="preserve"> </w:t>
      </w:r>
      <w:r>
        <w:t>языке с применением ИКТ, соблюдая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192"/>
        </w:numPr>
        <w:tabs>
          <w:tab w:val="left" w:pos="1890"/>
        </w:tabs>
        <w:ind w:left="822" w:right="82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но-справочные системы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563A7A" w:rsidRDefault="002A7DFB">
      <w:pPr>
        <w:pStyle w:val="a3"/>
        <w:ind w:right="8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70"/>
        </w:tabs>
        <w:spacing w:line="251" w:lineRule="exact"/>
        <w:jc w:val="both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лог-побуждение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 (или) со 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принятого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8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</w:t>
      </w:r>
      <w:r>
        <w:rPr>
          <w:spacing w:val="-5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разные виды монологических высказываний (описание, в том числе характе-</w:t>
      </w:r>
      <w:r>
        <w:rPr>
          <w:spacing w:val="1"/>
        </w:rPr>
        <w:t xml:space="preserve"> </w:t>
      </w:r>
      <w:r>
        <w:t>ристика, повествование (сообщение)) с вербальными и (или) зрительными опорами в рамках те-</w:t>
      </w:r>
      <w:r>
        <w:rPr>
          <w:spacing w:val="1"/>
        </w:rPr>
        <w:t xml:space="preserve"> </w:t>
      </w:r>
      <w:r>
        <w:t>матического содержания речи (объѐм монологического высказывания – 7–8 фраз), излагать ос-</w:t>
      </w:r>
      <w:r>
        <w:rPr>
          <w:spacing w:val="1"/>
        </w:rPr>
        <w:t xml:space="preserve"> </w:t>
      </w:r>
      <w:r>
        <w:t>новное содержание прочитанного текста с вербальными и (или) зрительными опорами (объѐм – 7–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фраз);</w:t>
      </w:r>
      <w:r>
        <w:rPr>
          <w:spacing w:val="-2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 результаты 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4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– 7–8</w:t>
      </w:r>
      <w:r>
        <w:rPr>
          <w:spacing w:val="-1"/>
        </w:rPr>
        <w:t xml:space="preserve"> </w:t>
      </w:r>
      <w:r>
        <w:t>фраз);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аудирование: воспринимать на слух и понимать несложные адаптированные аутентич-</w:t>
      </w:r>
      <w:r>
        <w:rPr>
          <w:spacing w:val="1"/>
        </w:rPr>
        <w:t xml:space="preserve"> </w:t>
      </w:r>
      <w:r>
        <w:t>ные тексты, содержащие отдельные незнакомые слова, со зрительными опорами или без опоры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(время</w:t>
      </w:r>
      <w:r>
        <w:rPr>
          <w:spacing w:val="-12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(текстов)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1,5</w:t>
      </w:r>
      <w:r>
        <w:rPr>
          <w:spacing w:val="-52"/>
        </w:rPr>
        <w:t xml:space="preserve"> </w:t>
      </w:r>
      <w:r>
        <w:t>минут);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смысловое</w:t>
      </w:r>
      <w:r>
        <w:rPr>
          <w:spacing w:val="-5"/>
        </w:rPr>
        <w:t xml:space="preserve"> </w:t>
      </w:r>
      <w:r>
        <w:t>чтение:</w:t>
      </w:r>
      <w:r>
        <w:rPr>
          <w:spacing w:val="-4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адаптированные</w:t>
      </w:r>
      <w:r>
        <w:rPr>
          <w:spacing w:val="-6"/>
        </w:rPr>
        <w:t xml:space="preserve"> </w:t>
      </w:r>
      <w:r>
        <w:t>аутентичные</w:t>
      </w:r>
      <w:r>
        <w:rPr>
          <w:spacing w:val="-52"/>
        </w:rPr>
        <w:t xml:space="preserve"> </w:t>
      </w:r>
      <w:r>
        <w:t>тексты, содержащие отдельные незнакомые слова,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t>держания,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(объѐм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250–300</w:t>
      </w:r>
      <w:r>
        <w:rPr>
          <w:spacing w:val="-53"/>
        </w:rPr>
        <w:t xml:space="preserve"> </w:t>
      </w:r>
      <w:r>
        <w:t>слов), читать про себя несплошные тексты (таблицы) и понимать представленную в них инфор-</w:t>
      </w:r>
      <w:r>
        <w:rPr>
          <w:spacing w:val="1"/>
        </w:rPr>
        <w:t xml:space="preserve"> </w:t>
      </w:r>
      <w:r>
        <w:t>мацию,</w:t>
      </w:r>
      <w:r>
        <w:rPr>
          <w:spacing w:val="-1"/>
        </w:rPr>
        <w:t xml:space="preserve"> </w:t>
      </w:r>
      <w:r>
        <w:t>определять тему</w:t>
      </w:r>
      <w:r>
        <w:rPr>
          <w:spacing w:val="-3"/>
        </w:rPr>
        <w:t xml:space="preserve"> </w:t>
      </w:r>
      <w:r>
        <w:t>текста по заголовку;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t>этикета, принятыми в стране (странах) изучаемого языка, с указанием личной информации, писать</w:t>
      </w:r>
      <w:r>
        <w:rPr>
          <w:spacing w:val="-52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-52"/>
        </w:rPr>
        <w:t xml:space="preserve"> </w:t>
      </w:r>
      <w:r>
        <w:t>изучаемого языка (объѐм сообщения – до 70 слов), создавать небольшое письменное высказывание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слов);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823"/>
        </w:tabs>
        <w:ind w:left="822" w:right="821" w:firstLine="707"/>
        <w:jc w:val="both"/>
      </w:pPr>
      <w:r>
        <w:t>владеть фонетическими навыками: различать на слух, без ошибок, ведущих к сбою</w:t>
      </w:r>
      <w:r>
        <w:rPr>
          <w:spacing w:val="1"/>
        </w:rPr>
        <w:t xml:space="preserve"> </w:t>
      </w:r>
      <w:r>
        <w:t>коммуникации, произносить слова с правильным ударением и фразы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том числе применять правила отсутствия фразового ударения</w:t>
      </w:r>
      <w:r>
        <w:rPr>
          <w:spacing w:val="1"/>
        </w:rPr>
        <w:t xml:space="preserve"> </w:t>
      </w:r>
      <w:r>
        <w:t>на служебных словах, выразительно читать вслух небольшие адаптированные аутентичные тексты</w:t>
      </w:r>
      <w:r>
        <w:rPr>
          <w:spacing w:val="-52"/>
        </w:rPr>
        <w:t xml:space="preserve"> </w:t>
      </w:r>
      <w:r>
        <w:t>объѐмом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95</w:t>
      </w:r>
      <w:r>
        <w:rPr>
          <w:spacing w:val="-11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построенные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9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чтения</w:t>
      </w:r>
      <w:r>
        <w:rPr>
          <w:spacing w:val="-53"/>
        </w:rPr>
        <w:t xml:space="preserve"> </w:t>
      </w:r>
      <w:r>
        <w:t>и соответствующей интонацией, демонстрируя понимание содержания текста, читать 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563A7A" w:rsidRDefault="002A7DFB">
      <w:pPr>
        <w:pStyle w:val="a3"/>
        <w:ind w:left="153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владеть пунктуационными навыками:</w:t>
      </w:r>
      <w:r>
        <w:rPr>
          <w:spacing w:val="1"/>
        </w:rPr>
        <w:t xml:space="preserve"> </w:t>
      </w:r>
      <w:r>
        <w:t>использовать точку, вопросительный и восклица-</w:t>
      </w:r>
      <w:r>
        <w:rPr>
          <w:spacing w:val="1"/>
        </w:rPr>
        <w:t xml:space="preserve"> </w:t>
      </w:r>
      <w:r>
        <w:t>тельный знаки в конце предложения, запятую при перечислении и обращении, апостроф, пункту-</w:t>
      </w:r>
      <w:r>
        <w:rPr>
          <w:spacing w:val="1"/>
        </w:rPr>
        <w:t xml:space="preserve"> </w:t>
      </w:r>
      <w:r>
        <w:t>ационно</w:t>
      </w:r>
      <w:r>
        <w:rPr>
          <w:spacing w:val="-1"/>
        </w:rPr>
        <w:t xml:space="preserve"> </w:t>
      </w:r>
      <w:r>
        <w:t>правильно оформлять 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84"/>
        </w:tabs>
        <w:spacing w:before="2"/>
        <w:ind w:left="822" w:right="821" w:firstLine="707"/>
        <w:jc w:val="both"/>
      </w:pPr>
      <w:r>
        <w:t>распознавать в устной речи и письменном тексте 800 лексических единиц (слов, слово-</w:t>
      </w:r>
      <w:r>
        <w:rPr>
          <w:spacing w:val="1"/>
        </w:rPr>
        <w:t xml:space="preserve"> </w:t>
      </w:r>
      <w:r>
        <w:t>сочетаний, речевых клише) и правильно употреблять в устной и письменной речи 750 лексических</w:t>
      </w:r>
      <w:r>
        <w:rPr>
          <w:spacing w:val="-5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650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ранее),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рамках тематического содержания, с соблюдением существующей нормы лексической сочетаемо-</w:t>
      </w:r>
      <w:r>
        <w:rPr>
          <w:spacing w:val="1"/>
        </w:rPr>
        <w:t xml:space="preserve"> </w:t>
      </w:r>
      <w:r>
        <w:t>сти;</w:t>
      </w:r>
    </w:p>
    <w:p w:rsidR="00563A7A" w:rsidRDefault="002A7DFB">
      <w:pPr>
        <w:pStyle w:val="a3"/>
        <w:ind w:right="818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 аффиксации: имена существительные с помощью суффикса -ing, имена прилага-</w:t>
      </w:r>
      <w:r>
        <w:rPr>
          <w:spacing w:val="1"/>
        </w:rPr>
        <w:t xml:space="preserve"> </w:t>
      </w:r>
      <w:r>
        <w:t>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 -ive,</w:t>
      </w:r>
      <w:r>
        <w:rPr>
          <w:spacing w:val="3"/>
        </w:rPr>
        <w:t xml:space="preserve"> </w:t>
      </w:r>
      <w:r>
        <w:t>-al;</w:t>
      </w:r>
    </w:p>
    <w:p w:rsidR="00563A7A" w:rsidRDefault="002A7DFB">
      <w:pPr>
        <w:pStyle w:val="a3"/>
        <w:ind w:right="824"/>
      </w:pPr>
      <w:r>
        <w:t>распознавать и употреблять в устной и письменной речи изученные синонимы, антонимы и</w:t>
      </w:r>
      <w:r>
        <w:rPr>
          <w:spacing w:val="-5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слова;</w:t>
      </w:r>
    </w:p>
    <w:p w:rsidR="00563A7A" w:rsidRDefault="002A7DFB">
      <w:pPr>
        <w:pStyle w:val="a3"/>
        <w:ind w:right="827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высказывания;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85"/>
        </w:tabs>
        <w:ind w:left="822" w:right="827" w:firstLine="707"/>
        <w:jc w:val="both"/>
      </w:pPr>
      <w:r>
        <w:t>понимать особенности структуры простых и сложных предложений английского языка,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3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3"/>
        <w:ind w:left="1530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  <w:jc w:val="left"/>
      </w:pPr>
      <w:r>
        <w:t>сложноподчинѐнные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придаточными</w:t>
      </w:r>
      <w:r>
        <w:rPr>
          <w:spacing w:val="18"/>
        </w:rPr>
        <w:t xml:space="preserve"> </w:t>
      </w:r>
      <w:r>
        <w:t>определительными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союзными</w:t>
      </w:r>
      <w:r>
        <w:rPr>
          <w:spacing w:val="-5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7" w:lineRule="exact"/>
        <w:ind w:left="1815" w:hanging="286"/>
        <w:jc w:val="left"/>
      </w:pPr>
      <w:r>
        <w:t>сложноподчинѐнные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for,</w:t>
      </w:r>
      <w:r>
        <w:rPr>
          <w:spacing w:val="-4"/>
        </w:rPr>
        <w:t xml:space="preserve"> </w:t>
      </w:r>
      <w:r>
        <w:t>since;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 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rPr>
          <w:spacing w:val="-1"/>
        </w:rPr>
        <w:t>глаголы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видовременных</w:t>
      </w:r>
      <w:r>
        <w:rPr>
          <w:spacing w:val="-13"/>
        </w:rPr>
        <w:t xml:space="preserve"> </w:t>
      </w:r>
      <w:r>
        <w:t>формах</w:t>
      </w:r>
      <w:r>
        <w:rPr>
          <w:spacing w:val="-12"/>
        </w:rPr>
        <w:t xml:space="preserve"> </w:t>
      </w:r>
      <w:r>
        <w:t>действительного</w:t>
      </w:r>
      <w:r>
        <w:rPr>
          <w:spacing w:val="-12"/>
        </w:rPr>
        <w:t xml:space="preserve"> </w:t>
      </w:r>
      <w:r>
        <w:t>залога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изъявительном</w:t>
      </w:r>
      <w:r>
        <w:rPr>
          <w:spacing w:val="-12"/>
        </w:rPr>
        <w:t xml:space="preserve"> </w:t>
      </w:r>
      <w:r>
        <w:t>наклонении</w:t>
      </w:r>
      <w:r>
        <w:rPr>
          <w:spacing w:val="-13"/>
        </w:rPr>
        <w:t xml:space="preserve"> </w:t>
      </w:r>
      <w:r>
        <w:t>в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все типы вопросительных предложений (общий, специальный, альтернативный, разде-</w:t>
      </w:r>
      <w:r>
        <w:rPr>
          <w:spacing w:val="1"/>
        </w:rPr>
        <w:t xml:space="preserve"> </w:t>
      </w:r>
      <w:r>
        <w:t>лительный</w:t>
      </w:r>
      <w:r>
        <w:rPr>
          <w:spacing w:val="-1"/>
        </w:rPr>
        <w:t xml:space="preserve"> </w:t>
      </w:r>
      <w:r>
        <w:t>вопросы) в</w:t>
      </w:r>
      <w:r>
        <w:rPr>
          <w:spacing w:val="-1"/>
        </w:rPr>
        <w:t xml:space="preserve"> </w:t>
      </w:r>
      <w:r>
        <w:t>Present/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rPr>
          <w:lang w:val="en-US"/>
        </w:rPr>
      </w:pPr>
      <w:r>
        <w:t>модальные</w:t>
      </w:r>
      <w:r w:rsidRPr="001E7FD1">
        <w:rPr>
          <w:spacing w:val="-1"/>
          <w:lang w:val="en-US"/>
        </w:rPr>
        <w:t xml:space="preserve"> </w:t>
      </w:r>
      <w:r>
        <w:t>глаголы</w:t>
      </w:r>
      <w:r w:rsidRPr="001E7FD1">
        <w:rPr>
          <w:spacing w:val="-1"/>
          <w:lang w:val="en-US"/>
        </w:rPr>
        <w:t xml:space="preserve"> </w:t>
      </w:r>
      <w:r>
        <w:t>и</w:t>
      </w:r>
      <w:r w:rsidRPr="001E7FD1">
        <w:rPr>
          <w:spacing w:val="-2"/>
          <w:lang w:val="en-US"/>
        </w:rPr>
        <w:t xml:space="preserve"> </w:t>
      </w:r>
      <w:r>
        <w:t>их</w:t>
      </w:r>
      <w:r w:rsidRPr="001E7FD1">
        <w:rPr>
          <w:spacing w:val="-1"/>
          <w:lang w:val="en-US"/>
        </w:rPr>
        <w:t xml:space="preserve"> </w:t>
      </w:r>
      <w:r>
        <w:t>эквиваленты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(can/be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able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to,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must/ have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to,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may,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should,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need);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rPr>
          <w:lang w:val="en-US"/>
        </w:rPr>
      </w:pPr>
      <w:r w:rsidRPr="001E7FD1">
        <w:rPr>
          <w:lang w:val="en-US"/>
        </w:rPr>
        <w:t>c</w:t>
      </w:r>
      <w:r>
        <w:t>лова</w:t>
      </w:r>
      <w:r w:rsidRPr="001E7FD1">
        <w:rPr>
          <w:lang w:val="en-US"/>
        </w:rPr>
        <w:t>,</w:t>
      </w:r>
      <w:r w:rsidRPr="001E7FD1">
        <w:rPr>
          <w:spacing w:val="-3"/>
          <w:lang w:val="en-US"/>
        </w:rPr>
        <w:t xml:space="preserve"> </w:t>
      </w:r>
      <w:r>
        <w:t>выражающие</w:t>
      </w:r>
      <w:r w:rsidRPr="001E7FD1">
        <w:rPr>
          <w:spacing w:val="-2"/>
          <w:lang w:val="en-US"/>
        </w:rPr>
        <w:t xml:space="preserve"> </w:t>
      </w:r>
      <w:r>
        <w:t>количество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(little/a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little,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few/a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few);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 повест-</w:t>
      </w:r>
      <w:r>
        <w:rPr>
          <w:spacing w:val="1"/>
        </w:rPr>
        <w:t xml:space="preserve"> </w:t>
      </w:r>
      <w:r>
        <w:t>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 предложениях;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70"/>
        </w:tabs>
        <w:spacing w:line="252" w:lineRule="exact"/>
        <w:jc w:val="both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  <w:jc w:val="left"/>
      </w:pPr>
      <w:r>
        <w:t>использовать</w:t>
      </w:r>
      <w:r>
        <w:rPr>
          <w:spacing w:val="4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социокультурные</w:t>
      </w:r>
      <w:r>
        <w:rPr>
          <w:spacing w:val="6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поведенческого</w:t>
      </w:r>
      <w:r>
        <w:rPr>
          <w:spacing w:val="7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 рамках 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  <w:jc w:val="left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употребительную</w:t>
      </w:r>
      <w:r>
        <w:rPr>
          <w:spacing w:val="19"/>
        </w:rPr>
        <w:t xml:space="preserve"> </w:t>
      </w:r>
      <w:r>
        <w:t>лек-</w:t>
      </w:r>
      <w:r>
        <w:rPr>
          <w:spacing w:val="-52"/>
        </w:rPr>
        <w:t xml:space="preserve"> </w:t>
      </w:r>
      <w:r>
        <w:t>сику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 изучаемого языка</w:t>
      </w:r>
      <w:r>
        <w:rPr>
          <w:spacing w:val="-1"/>
        </w:rPr>
        <w:t xml:space="preserve"> </w:t>
      </w:r>
      <w:r>
        <w:t>в рамках 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  <w:jc w:val="left"/>
      </w:pPr>
      <w:r>
        <w:t>обладать</w:t>
      </w:r>
      <w:r>
        <w:rPr>
          <w:spacing w:val="51"/>
        </w:rPr>
        <w:t xml:space="preserve"> </w:t>
      </w:r>
      <w:r>
        <w:t>базовыми</w:t>
      </w:r>
      <w:r>
        <w:rPr>
          <w:spacing w:val="52"/>
        </w:rPr>
        <w:t xml:space="preserve"> </w:t>
      </w:r>
      <w:r>
        <w:t>знаниями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социокультурном</w:t>
      </w:r>
      <w:r>
        <w:rPr>
          <w:spacing w:val="52"/>
        </w:rPr>
        <w:t xml:space="preserve"> </w:t>
      </w:r>
      <w:r>
        <w:t>портрете</w:t>
      </w:r>
      <w:r>
        <w:rPr>
          <w:spacing w:val="51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-5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72"/>
        </w:tabs>
        <w:ind w:left="822" w:right="822" w:firstLine="707"/>
        <w:jc w:val="both"/>
      </w:pPr>
      <w:r>
        <w:t>владеть компенсаторными умениями: использовать при чтении и аудировании языковую</w:t>
      </w:r>
      <w:r>
        <w:rPr>
          <w:spacing w:val="-52"/>
        </w:rPr>
        <w:t xml:space="preserve"> </w:t>
      </w:r>
      <w:r>
        <w:t>догадку, в том числе контекстуальную, игнорировать информацию, не являющуюся необходимой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понимания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содержания,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(прослушанного)</w:t>
      </w:r>
      <w:r>
        <w:rPr>
          <w:spacing w:val="-10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65"/>
        </w:tabs>
        <w:ind w:left="822" w:right="818" w:firstLine="70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53"/>
        </w:rPr>
        <w:t xml:space="preserve"> </w:t>
      </w:r>
      <w:r>
        <w:t>языке с применением информационно-коммуникативных технологий, соблюдая правила инфор-</w:t>
      </w:r>
      <w:r>
        <w:rPr>
          <w:spacing w:val="1"/>
        </w:rPr>
        <w:t xml:space="preserve"> </w:t>
      </w:r>
      <w:r>
        <w:t>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890"/>
        </w:tabs>
        <w:ind w:left="822" w:right="82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797"/>
        </w:tabs>
        <w:ind w:left="822" w:right="825" w:firstLine="707"/>
        <w:jc w:val="both"/>
      </w:pPr>
      <w:r>
        <w:t>достигать 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 людьми другой культуры;</w:t>
      </w:r>
    </w:p>
    <w:p w:rsidR="00563A7A" w:rsidRDefault="002A7DFB">
      <w:pPr>
        <w:pStyle w:val="a4"/>
        <w:numPr>
          <w:ilvl w:val="0"/>
          <w:numId w:val="191"/>
        </w:numPr>
        <w:tabs>
          <w:tab w:val="left" w:pos="1919"/>
        </w:tabs>
        <w:ind w:left="822" w:right="829" w:firstLine="707"/>
        <w:jc w:val="both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 элементы 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563A7A" w:rsidRDefault="002A7DFB">
      <w:pPr>
        <w:pStyle w:val="a3"/>
        <w:ind w:left="1530" w:firstLine="0"/>
      </w:pPr>
      <w:r>
        <w:t>1)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лог-побуждение к действию, диалог-расспрос, комбинированный диалог, включающий различные</w:t>
      </w:r>
      <w:r>
        <w:rPr>
          <w:spacing w:val="1"/>
        </w:rPr>
        <w:t xml:space="preserve"> </w:t>
      </w:r>
      <w:r>
        <w:t>виды диалогов) в рамках тематического содержания речи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зрительными</w:t>
      </w:r>
      <w:r>
        <w:rPr>
          <w:spacing w:val="-9"/>
        </w:rPr>
        <w:t xml:space="preserve"> </w:t>
      </w:r>
      <w:r>
        <w:t>опорами,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52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6 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разные виды монологических высказываний (описание, в том числе характе-</w:t>
      </w:r>
      <w:r>
        <w:rPr>
          <w:spacing w:val="1"/>
        </w:rPr>
        <w:t xml:space="preserve"> </w:t>
      </w:r>
      <w:r>
        <w:t>ристика, повествование (сообщение)) с вербальными и (или) зрительными опорами в рамках те-</w:t>
      </w:r>
      <w:r>
        <w:rPr>
          <w:spacing w:val="1"/>
        </w:rPr>
        <w:t xml:space="preserve"> </w:t>
      </w:r>
      <w:r>
        <w:t>матического содержания речи (объѐм монологического высказывания – 8–9 фраз), излагать ос-</w:t>
      </w:r>
      <w:r>
        <w:rPr>
          <w:spacing w:val="1"/>
        </w:rPr>
        <w:t xml:space="preserve"> </w:t>
      </w:r>
      <w:r>
        <w:t>новное 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 (объѐм – 8–9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8–9 фраз);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аудирование: воспринимать на слух и понимать несложные аутентичные тексты, со-</w:t>
      </w:r>
      <w:r>
        <w:rPr>
          <w:spacing w:val="1"/>
        </w:rPr>
        <w:t xml:space="preserve"> </w:t>
      </w:r>
      <w:r>
        <w:rPr>
          <w:spacing w:val="-1"/>
        </w:rPr>
        <w:t>держащие</w:t>
      </w:r>
      <w:r>
        <w:rPr>
          <w:spacing w:val="-12"/>
        </w:rPr>
        <w:t xml:space="preserve"> </w:t>
      </w:r>
      <w:r>
        <w:rPr>
          <w:spacing w:val="-1"/>
        </w:rPr>
        <w:t>отдельные</w:t>
      </w:r>
      <w:r>
        <w:rPr>
          <w:spacing w:val="-9"/>
        </w:rPr>
        <w:t xml:space="preserve"> </w:t>
      </w:r>
      <w:r>
        <w:t>незнакомые</w:t>
      </w:r>
      <w:r>
        <w:rPr>
          <w:spacing w:val="-9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пониманием основного содержания, с пониманием запрашиваемой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 – до 1,5 минут);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смысловое чтение: читать про себя и понимать несложные аутентичные тексты, содер-</w:t>
      </w:r>
      <w:r>
        <w:rPr>
          <w:spacing w:val="1"/>
        </w:rPr>
        <w:t xml:space="preserve"> </w:t>
      </w:r>
      <w:r>
        <w:t>жащие отдельные незнакомые слова, с различной глубиной проникновения в их содержание в за-</w:t>
      </w:r>
      <w:r>
        <w:rPr>
          <w:spacing w:val="1"/>
        </w:rPr>
        <w:t xml:space="preserve"> </w:t>
      </w:r>
      <w:r>
        <w:t>висимости от поставленной коммуникативной задачи: с пониманием основного содержания, с по-</w:t>
      </w:r>
      <w:r>
        <w:rPr>
          <w:spacing w:val="1"/>
        </w:rPr>
        <w:t xml:space="preserve"> </w:t>
      </w:r>
      <w:r>
        <w:t>ниманием нужной (запрашиваемой) информации, с полным пониманием информации, представ-</w:t>
      </w:r>
      <w:r>
        <w:rPr>
          <w:spacing w:val="1"/>
        </w:rPr>
        <w:t xml:space="preserve"> </w:t>
      </w:r>
      <w:r>
        <w:t>ленной в тексте в эксплицитной (явной) форме (объѐм текста (текстов) для чтения – до 350 слов),</w:t>
      </w:r>
      <w:r>
        <w:rPr>
          <w:spacing w:val="1"/>
        </w:rPr>
        <w:t xml:space="preserve"> </w:t>
      </w:r>
      <w:r>
        <w:t>читать про себя несплошные тексты (таблицы, диаграммы) и понимать представленную в них ин-</w:t>
      </w:r>
      <w:r>
        <w:rPr>
          <w:spacing w:val="1"/>
        </w:rPr>
        <w:t xml:space="preserve"> </w:t>
      </w:r>
      <w:r>
        <w:t>формацию,</w:t>
      </w:r>
      <w:r>
        <w:rPr>
          <w:spacing w:val="-1"/>
        </w:rPr>
        <w:t xml:space="preserve"> </w:t>
      </w:r>
      <w:r>
        <w:t>определять последовательность главных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письменная речь: заполнять анкеты и формуляры с указанием личной информации; пи-</w:t>
      </w:r>
      <w:r>
        <w:rPr>
          <w:spacing w:val="1"/>
        </w:rPr>
        <w:t xml:space="preserve"> </w:t>
      </w:r>
      <w:r>
        <w:t>сать 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 изучаемого языка (объѐм сообщения – до 90 слов), создавать небольшое 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образца,</w:t>
      </w:r>
      <w:r>
        <w:rPr>
          <w:spacing w:val="-14"/>
        </w:rPr>
        <w:t xml:space="preserve"> </w:t>
      </w:r>
      <w:r>
        <w:t>плана,</w:t>
      </w:r>
      <w:r>
        <w:rPr>
          <w:spacing w:val="-13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(объѐм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до</w:t>
      </w:r>
      <w:r>
        <w:rPr>
          <w:spacing w:val="-53"/>
        </w:rPr>
        <w:t xml:space="preserve"> </w:t>
      </w:r>
      <w:r>
        <w:t>90 слов);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2) владеть фонетическими навыками: различать различать на слух, без ошибок, ведущих</w:t>
      </w:r>
      <w:r>
        <w:rPr>
          <w:spacing w:val="-52"/>
        </w:rPr>
        <w:t xml:space="preserve"> </w:t>
      </w:r>
      <w:r>
        <w:t>к сбою коммуникации, произносить слова с правильным ударением и фразы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 служебных словах, выразительно читать вслух небольшие аутентичные тексты объѐ-</w:t>
      </w:r>
      <w:r>
        <w:rPr>
          <w:spacing w:val="1"/>
        </w:rPr>
        <w:t xml:space="preserve"> </w:t>
      </w:r>
      <w:r>
        <w:t>мом до 100 слов, 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владеть пунктуационными навыками: использовать точку, вопросительный и восклица-</w:t>
      </w:r>
      <w:r>
        <w:rPr>
          <w:spacing w:val="1"/>
        </w:rPr>
        <w:t xml:space="preserve"> </w:t>
      </w:r>
      <w:r>
        <w:t>тельный знаки в конце предложения, запятую при перечислении и обращении, апостроф, пункту-</w:t>
      </w:r>
      <w:r>
        <w:rPr>
          <w:spacing w:val="1"/>
        </w:rPr>
        <w:t xml:space="preserve"> </w:t>
      </w:r>
      <w:r>
        <w:t>ационно</w:t>
      </w:r>
      <w:r>
        <w:rPr>
          <w:spacing w:val="-1"/>
        </w:rPr>
        <w:t xml:space="preserve"> </w:t>
      </w:r>
      <w:r>
        <w:t>правильно оформлять 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794"/>
        </w:tabs>
        <w:ind w:right="818" w:firstLine="707"/>
        <w:jc w:val="both"/>
      </w:pPr>
      <w:r>
        <w:t>распознавать в устной речи и письменном тексте 1000 лексических единиц (слов, сло-</w:t>
      </w:r>
      <w:r>
        <w:rPr>
          <w:spacing w:val="1"/>
        </w:rPr>
        <w:t xml:space="preserve"> </w:t>
      </w:r>
      <w:r>
        <w:t>восочетаний, речевых клише) и правильно употреблять в устной и письменной речи 900 лексиче-</w:t>
      </w:r>
      <w:r>
        <w:rPr>
          <w:spacing w:val="1"/>
        </w:rPr>
        <w:t xml:space="preserve"> </w:t>
      </w:r>
      <w:r>
        <w:t>ских единиц, обслуживающих ситуации общения в рамках тематического содержания,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 лексической сочетаемости;</w:t>
      </w:r>
    </w:p>
    <w:p w:rsidR="00563A7A" w:rsidRDefault="002A7DFB">
      <w:pPr>
        <w:pStyle w:val="a3"/>
        <w:ind w:right="821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 аффиксации: имена существительные с помощью суффиксов -ness, -ment, имена</w:t>
      </w:r>
      <w:r>
        <w:rPr>
          <w:spacing w:val="1"/>
        </w:rPr>
        <w:t xml:space="preserve"> </w:t>
      </w:r>
      <w:r>
        <w:t>прилагательные с помощью суффиксов -ous, -ly, -y, имена прилагательные и наречия с помощью</w:t>
      </w:r>
      <w:r>
        <w:rPr>
          <w:spacing w:val="1"/>
        </w:rPr>
        <w:t xml:space="preserve"> </w:t>
      </w:r>
      <w:r>
        <w:t>отрицательных префиксов in-/im-, сложные имена прилагательные путем соединения основы при-</w:t>
      </w:r>
      <w:r>
        <w:rPr>
          <w:spacing w:val="1"/>
        </w:rPr>
        <w:t xml:space="preserve"> </w:t>
      </w:r>
      <w:r>
        <w:t>лагательного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(blue-eyed);</w:t>
      </w:r>
    </w:p>
    <w:p w:rsidR="00563A7A" w:rsidRDefault="002A7DFB">
      <w:pPr>
        <w:pStyle w:val="a3"/>
        <w:ind w:right="827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 интернациональные</w:t>
      </w:r>
      <w:r>
        <w:rPr>
          <w:spacing w:val="-3"/>
        </w:rPr>
        <w:t xml:space="preserve"> </w:t>
      </w:r>
      <w:r>
        <w:t>слова, наиболее частотные</w:t>
      </w:r>
      <w:r>
        <w:rPr>
          <w:spacing w:val="-3"/>
        </w:rPr>
        <w:t xml:space="preserve"> </w:t>
      </w:r>
      <w:r>
        <w:t>фразовые глаголы;</w:t>
      </w:r>
    </w:p>
    <w:p w:rsidR="00563A7A" w:rsidRDefault="002A7DFB">
      <w:pPr>
        <w:pStyle w:val="a3"/>
        <w:ind w:right="826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90"/>
        </w:numPr>
        <w:tabs>
          <w:tab w:val="left" w:pos="1799"/>
        </w:tabs>
        <w:spacing w:before="92"/>
        <w:ind w:right="824" w:firstLine="707"/>
      </w:pPr>
      <w:r>
        <w:t>понимать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структуры</w:t>
      </w:r>
      <w:r>
        <w:rPr>
          <w:spacing w:val="28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 английского языка;</w:t>
      </w:r>
    </w:p>
    <w:p w:rsidR="00563A7A" w:rsidRDefault="002A7DFB">
      <w:pPr>
        <w:pStyle w:val="a3"/>
        <w:ind w:left="1530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2"/>
        </w:rPr>
        <w:t xml:space="preserve"> </w:t>
      </w:r>
      <w:r>
        <w:t>Object);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  <w:jc w:val="left"/>
      </w:pP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конструкцией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going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инфинитив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Future</w:t>
      </w:r>
      <w:r>
        <w:rPr>
          <w:spacing w:val="6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Present Continuous</w:t>
      </w:r>
      <w:r>
        <w:rPr>
          <w:spacing w:val="-5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действия;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конструкцию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употребительных формах страдательного</w:t>
      </w:r>
      <w:r>
        <w:rPr>
          <w:spacing w:val="1"/>
        </w:rPr>
        <w:t xml:space="preserve"> </w:t>
      </w:r>
      <w:r>
        <w:t>залога (Present/Past</w:t>
      </w:r>
      <w:r>
        <w:rPr>
          <w:spacing w:val="3"/>
        </w:rPr>
        <w:t xml:space="preserve"> </w:t>
      </w:r>
      <w:r>
        <w:t>Simple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Passive);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наречия,</w:t>
      </w:r>
      <w:r>
        <w:rPr>
          <w:spacing w:val="-2"/>
        </w:rPr>
        <w:t xml:space="preserve"> </w:t>
      </w:r>
      <w:r>
        <w:t>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1"/>
        </w:rPr>
        <w:t xml:space="preserve"> </w:t>
      </w:r>
      <w:r>
        <w:t>early);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lang w:val="en-US"/>
        </w:rPr>
      </w:pPr>
      <w:r>
        <w:t>местоимения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other/another,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both,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all,</w:t>
      </w:r>
      <w:r w:rsidRPr="001E7FD1">
        <w:rPr>
          <w:spacing w:val="-5"/>
          <w:lang w:val="en-US"/>
        </w:rPr>
        <w:t xml:space="preserve"> </w:t>
      </w:r>
      <w:r w:rsidRPr="001E7FD1">
        <w:rPr>
          <w:lang w:val="en-US"/>
        </w:rPr>
        <w:t>one;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770"/>
        </w:tabs>
        <w:spacing w:before="1"/>
        <w:ind w:left="1769" w:hanging="240"/>
        <w:jc w:val="both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использовать 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 языка в</w:t>
      </w:r>
      <w:r>
        <w:rPr>
          <w:spacing w:val="-1"/>
        </w:rPr>
        <w:t xml:space="preserve"> </w:t>
      </w:r>
      <w:r>
        <w:t>рамках тематического</w:t>
      </w:r>
      <w:r>
        <w:rPr>
          <w:spacing w:val="-3"/>
        </w:rPr>
        <w:t xml:space="preserve"> </w:t>
      </w:r>
      <w:r>
        <w:t>содержания;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понимать и использовать в устной и письменной речи наиболее употребительную те-</w:t>
      </w:r>
      <w:r>
        <w:rPr>
          <w:spacing w:val="1"/>
        </w:rPr>
        <w:t xml:space="preserve"> </w:t>
      </w:r>
      <w:r>
        <w:t>матическую фоновую лексику страны (стран) изучаемого языка в рамках тематического содержа-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обладать базовыми знаниями о социокультурном портрете и культурном наследии род-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 изучаемого языка;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772"/>
        </w:tabs>
        <w:ind w:right="820" w:firstLine="707"/>
        <w:jc w:val="both"/>
      </w:pPr>
      <w:r>
        <w:t>владеть компенсаторными умениями: использовать при чтении и аудировании языковую</w:t>
      </w:r>
      <w:r>
        <w:rPr>
          <w:spacing w:val="-52"/>
        </w:rPr>
        <w:t xml:space="preserve"> </w:t>
      </w:r>
      <w:r>
        <w:t>догадку,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контекстуальную,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непосредственном</w:t>
      </w:r>
      <w:r>
        <w:rPr>
          <w:spacing w:val="-8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переспрашивать,</w:t>
      </w:r>
      <w:r>
        <w:rPr>
          <w:spacing w:val="-7"/>
        </w:rPr>
        <w:t xml:space="preserve"> </w:t>
      </w:r>
      <w:r>
        <w:t>просить</w:t>
      </w:r>
      <w:r>
        <w:rPr>
          <w:spacing w:val="-52"/>
        </w:rPr>
        <w:t xml:space="preserve"> </w:t>
      </w:r>
      <w:r>
        <w:t>повторить, уточняя значение незнакомых слов, игнорировать информацию, не являющуюся необ-</w:t>
      </w:r>
      <w:r>
        <w:rPr>
          <w:spacing w:val="1"/>
        </w:rPr>
        <w:t xml:space="preserve"> </w:t>
      </w:r>
      <w:r>
        <w:t>ходимой для 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765"/>
        </w:tabs>
        <w:ind w:right="818" w:firstLine="70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53"/>
        </w:rPr>
        <w:t xml:space="preserve"> </w:t>
      </w:r>
      <w:r>
        <w:t>языке с применением информационно-коммуникативных технологий, соблюдая правила инфор-</w:t>
      </w:r>
      <w:r>
        <w:rPr>
          <w:spacing w:val="1"/>
        </w:rPr>
        <w:t xml:space="preserve"> </w:t>
      </w:r>
      <w:r>
        <w:t>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890"/>
        </w:tabs>
        <w:ind w:right="82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797"/>
        </w:tabs>
        <w:spacing w:line="242" w:lineRule="auto"/>
        <w:ind w:right="825" w:firstLine="707"/>
        <w:jc w:val="both"/>
      </w:pPr>
      <w:r>
        <w:t>достигать 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 людьми другой культуры;</w:t>
      </w:r>
    </w:p>
    <w:p w:rsidR="00563A7A" w:rsidRDefault="002A7DFB">
      <w:pPr>
        <w:pStyle w:val="a4"/>
        <w:numPr>
          <w:ilvl w:val="0"/>
          <w:numId w:val="190"/>
        </w:numPr>
        <w:tabs>
          <w:tab w:val="left" w:pos="1919"/>
        </w:tabs>
        <w:ind w:right="829" w:firstLine="707"/>
        <w:jc w:val="both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 элементы 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 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 тематики.</w:t>
      </w:r>
    </w:p>
    <w:p w:rsidR="00563A7A" w:rsidRDefault="002A7DFB">
      <w:pPr>
        <w:pStyle w:val="a3"/>
        <w:ind w:right="8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70"/>
        </w:tabs>
        <w:spacing w:line="252" w:lineRule="exact"/>
        <w:jc w:val="both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лог-побуждение к действию, диалог-расспрос, комбинированный диалог, включающий различные</w:t>
      </w:r>
      <w:r>
        <w:rPr>
          <w:spacing w:val="1"/>
        </w:rPr>
        <w:t xml:space="preserve"> </w:t>
      </w:r>
      <w:r>
        <w:t>виды диалогов) в рамках тематического содержания речи в стандартных ситуациях неофициаль-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зрительными</w:t>
      </w:r>
      <w:r>
        <w:rPr>
          <w:spacing w:val="-9"/>
        </w:rPr>
        <w:t xml:space="preserve"> </w:t>
      </w:r>
      <w:r>
        <w:t>опорами,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52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7 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разные виды монологических высказываний (описание, в том числе характе-</w:t>
      </w:r>
      <w:r>
        <w:rPr>
          <w:spacing w:val="1"/>
        </w:rPr>
        <w:t xml:space="preserve"> </w:t>
      </w:r>
      <w:r>
        <w:t>ристика, повествование (сообщение)) с вербальными и (или) зрительными опорами в рамках те-</w:t>
      </w:r>
      <w:r>
        <w:rPr>
          <w:spacing w:val="1"/>
        </w:rPr>
        <w:t xml:space="preserve"> </w:t>
      </w:r>
      <w:r>
        <w:t>матического содержания речи (объѐм монологического высказывания – до 9–10 фраз), выражать и</w:t>
      </w:r>
      <w:r>
        <w:rPr>
          <w:spacing w:val="1"/>
        </w:rPr>
        <w:t xml:space="preserve"> </w:t>
      </w:r>
      <w:r>
        <w:t>кратко аргументировать своѐ мнение, излагать основное содержание прочитанного (прослушан-</w:t>
      </w:r>
      <w:r>
        <w:rPr>
          <w:spacing w:val="1"/>
        </w:rPr>
        <w:t xml:space="preserve"> </w:t>
      </w:r>
      <w:r>
        <w:t>ного)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зрительными</w:t>
      </w:r>
      <w:r>
        <w:rPr>
          <w:spacing w:val="-8"/>
        </w:rPr>
        <w:t xml:space="preserve"> </w:t>
      </w:r>
      <w:r>
        <w:t>опорами</w:t>
      </w:r>
      <w:r>
        <w:rPr>
          <w:spacing w:val="-8"/>
        </w:rPr>
        <w:t xml:space="preserve"> </w:t>
      </w:r>
      <w:r>
        <w:t>(объѐм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9–10</w:t>
      </w:r>
      <w:r>
        <w:rPr>
          <w:spacing w:val="-10"/>
        </w:rPr>
        <w:t xml:space="preserve"> </w:t>
      </w:r>
      <w:r>
        <w:t>фраз),</w:t>
      </w:r>
      <w:r>
        <w:rPr>
          <w:spacing w:val="-7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53"/>
        </w:rPr>
        <w:t xml:space="preserve"> </w:t>
      </w:r>
      <w:r>
        <w:t>выполненной 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– 9–10</w:t>
      </w:r>
      <w:r>
        <w:rPr>
          <w:spacing w:val="-3"/>
        </w:rPr>
        <w:t xml:space="preserve"> </w:t>
      </w:r>
      <w:r>
        <w:t>фраз);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23" w:firstLine="707"/>
      </w:pPr>
      <w:r>
        <w:t>аудирование: воспринимать на слух и понимать 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неизученные языковые явления, в зависимости от поставленной коммуни-</w:t>
      </w:r>
      <w:r>
        <w:rPr>
          <w:spacing w:val="1"/>
        </w:rPr>
        <w:t xml:space="preserve"> </w:t>
      </w:r>
      <w:r>
        <w:t>кативной 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 (время звучания текста (текстов) для аудирования – до 2 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содержание звучащего</w:t>
      </w:r>
      <w:r>
        <w:rPr>
          <w:spacing w:val="-1"/>
        </w:rPr>
        <w:t xml:space="preserve"> </w:t>
      </w:r>
      <w:r>
        <w:t>текста по началу</w:t>
      </w:r>
      <w:r>
        <w:rPr>
          <w:spacing w:val="-3"/>
        </w:rPr>
        <w:t xml:space="preserve"> </w:t>
      </w:r>
      <w:r>
        <w:t>сообщения;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смысловое чтение: читать про себя и понимать несложные аутентичные тексты, содер-</w:t>
      </w:r>
      <w:r>
        <w:rPr>
          <w:spacing w:val="1"/>
        </w:rPr>
        <w:t xml:space="preserve"> </w:t>
      </w:r>
      <w:r>
        <w:t>жащие отдельные неизученные языковые явления,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t>держания, с пониманием нужной (интересующей, запрашиваемой) информации, с полным пони-</w:t>
      </w:r>
      <w:r>
        <w:rPr>
          <w:spacing w:val="1"/>
        </w:rPr>
        <w:t xml:space="preserve"> </w:t>
      </w:r>
      <w:r>
        <w:t>манием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(объѐм</w:t>
      </w:r>
      <w:r>
        <w:rPr>
          <w:spacing w:val="-1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(текстов)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350–500</w:t>
      </w:r>
      <w:r>
        <w:rPr>
          <w:spacing w:val="-10"/>
        </w:rPr>
        <w:t xml:space="preserve"> </w:t>
      </w:r>
      <w:r>
        <w:t>слов),</w:t>
      </w:r>
      <w:r>
        <w:rPr>
          <w:spacing w:val="-10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сплошные</w:t>
      </w:r>
      <w:r>
        <w:rPr>
          <w:spacing w:val="-9"/>
        </w:rPr>
        <w:t xml:space="preserve"> </w:t>
      </w:r>
      <w:r>
        <w:t>тексты</w:t>
      </w:r>
      <w:r>
        <w:rPr>
          <w:spacing w:val="-53"/>
        </w:rPr>
        <w:t xml:space="preserve"> </w:t>
      </w:r>
      <w:r>
        <w:t>(таблицы, диаграммы) и понимать представленную в них информацию, определять последова-</w:t>
      </w:r>
      <w:r>
        <w:rPr>
          <w:spacing w:val="1"/>
        </w:rPr>
        <w:t xml:space="preserve"> </w:t>
      </w:r>
      <w:r>
        <w:t>тельность</w:t>
      </w:r>
      <w:r>
        <w:rPr>
          <w:spacing w:val="-3"/>
        </w:rPr>
        <w:t xml:space="preserve"> </w:t>
      </w:r>
      <w:r>
        <w:t>главных 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1"/>
        </w:rPr>
        <w:t xml:space="preserve"> </w:t>
      </w:r>
      <w:r>
        <w:t>тексте;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 со-</w:t>
      </w:r>
      <w:r>
        <w:rPr>
          <w:spacing w:val="1"/>
        </w:rPr>
        <w:t xml:space="preserve"> </w:t>
      </w:r>
      <w:r>
        <w:t>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(объѐм сообщения – до 110 слов), создавать небольшое письменное высказывание с ис-</w:t>
      </w:r>
      <w:r>
        <w:rPr>
          <w:spacing w:val="1"/>
        </w:rPr>
        <w:t xml:space="preserve"> </w:t>
      </w:r>
      <w:r>
        <w:t>пользованием образца, плана, таблицы и (или) прочитанного (прослушанного) текста (объѐм вы-</w:t>
      </w:r>
      <w:r>
        <w:rPr>
          <w:spacing w:val="1"/>
        </w:rPr>
        <w:t xml:space="preserve"> </w:t>
      </w:r>
      <w:r>
        <w:t>сказывания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110</w:t>
      </w:r>
      <w:r>
        <w:rPr>
          <w:spacing w:val="-2"/>
        </w:rPr>
        <w:t xml:space="preserve"> </w:t>
      </w:r>
      <w:r>
        <w:t>слов);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823"/>
        </w:tabs>
        <w:ind w:left="822" w:right="821" w:firstLine="707"/>
        <w:jc w:val="both"/>
      </w:pPr>
      <w:r>
        <w:t>владеть фонетическими навыками: различать на слух, без ошибок, ведущих к сбою</w:t>
      </w:r>
      <w:r>
        <w:rPr>
          <w:spacing w:val="1"/>
        </w:rPr>
        <w:t xml:space="preserve"> </w:t>
      </w:r>
      <w:r>
        <w:t>коммуникации, произносить слова с правильным ударением и фразы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том числе применять правила отсутствия фразового ударения</w:t>
      </w:r>
      <w:r>
        <w:rPr>
          <w:spacing w:val="1"/>
        </w:rPr>
        <w:t xml:space="preserve"> </w:t>
      </w:r>
      <w:r>
        <w:t>на служебных словах, владеть правилами чтения и выразительно читать вслух небольшие тексты</w:t>
      </w:r>
      <w:r>
        <w:rPr>
          <w:spacing w:val="1"/>
        </w:rPr>
        <w:t xml:space="preserve"> </w:t>
      </w:r>
      <w:r>
        <w:t>объѐмом до 110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демонстрирующей понимание текста, читать новые слова</w:t>
      </w:r>
      <w:r>
        <w:rPr>
          <w:spacing w:val="1"/>
        </w:rPr>
        <w:t xml:space="preserve"> </w:t>
      </w:r>
      <w:r>
        <w:t>согласно основным правилам чтения, владеть орфографическими навыками: правильно 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563A7A" w:rsidRDefault="002A7DFB">
      <w:pPr>
        <w:pStyle w:val="a3"/>
        <w:spacing w:before="2"/>
        <w:ind w:right="818"/>
      </w:pPr>
      <w:r>
        <w:t>владеть пунктуационными навыками:</w:t>
      </w:r>
      <w:r>
        <w:rPr>
          <w:spacing w:val="1"/>
        </w:rPr>
        <w:t xml:space="preserve"> </w:t>
      </w:r>
      <w:r>
        <w:t>использовать точку, вопросительный и восклица-</w:t>
      </w:r>
      <w:r>
        <w:rPr>
          <w:spacing w:val="1"/>
        </w:rPr>
        <w:t xml:space="preserve"> </w:t>
      </w:r>
      <w:r>
        <w:t>тельный знаки в конце предложения, запятую при перечислении и обращении, апостроф, пункту-</w:t>
      </w:r>
      <w:r>
        <w:rPr>
          <w:spacing w:val="1"/>
        </w:rPr>
        <w:t xml:space="preserve"> </w:t>
      </w:r>
      <w:r>
        <w:t>ационно</w:t>
      </w:r>
      <w:r>
        <w:rPr>
          <w:spacing w:val="-1"/>
        </w:rPr>
        <w:t xml:space="preserve"> </w:t>
      </w:r>
      <w:r>
        <w:t>правильно оформлять 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94"/>
        </w:tabs>
        <w:ind w:left="822" w:right="821" w:firstLine="707"/>
        <w:jc w:val="both"/>
      </w:pPr>
      <w:r>
        <w:t>распознавать в устной речи и письменном тексте 1250 лексических единиц (слов, сло-</w:t>
      </w:r>
      <w:r>
        <w:rPr>
          <w:spacing w:val="1"/>
        </w:rPr>
        <w:t xml:space="preserve"> </w:t>
      </w:r>
      <w:r>
        <w:t>восочетаний, речевых клише) и правильно употреблять в устной и письменной речи 1050 лекси-</w:t>
      </w:r>
      <w:r>
        <w:rPr>
          <w:spacing w:val="1"/>
        </w:rPr>
        <w:t xml:space="preserve"> </w:t>
      </w:r>
      <w:r>
        <w:t>ческих единиц, обслуживающих ситуации общения в рамках тематического содержания,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1"/>
        </w:rPr>
        <w:t xml:space="preserve"> </w:t>
      </w:r>
      <w:r>
        <w:t>существующих норм лексической сочетаемости;</w:t>
      </w:r>
    </w:p>
    <w:p w:rsidR="00563A7A" w:rsidRDefault="002A7DFB">
      <w:pPr>
        <w:pStyle w:val="a3"/>
        <w:ind w:right="823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аффиксации:</w:t>
      </w:r>
      <w:r>
        <w:rPr>
          <w:spacing w:val="-9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-ity,</w:t>
      </w:r>
      <w:r>
        <w:rPr>
          <w:spacing w:val="-8"/>
        </w:rPr>
        <w:t xml:space="preserve"> </w:t>
      </w:r>
      <w:r>
        <w:t>-ship,</w:t>
      </w:r>
      <w:r>
        <w:rPr>
          <w:spacing w:val="-11"/>
        </w:rPr>
        <w:t xml:space="preserve"> </w:t>
      </w:r>
      <w:r>
        <w:t>-ance/-ence,</w:t>
      </w:r>
      <w:r>
        <w:rPr>
          <w:spacing w:val="-5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563A7A" w:rsidRDefault="002A7DFB">
      <w:pPr>
        <w:pStyle w:val="a3"/>
        <w:ind w:right="823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помощью конверсии (имя существительное от неопределѐнной формы глагола (to walk – a walk),</w:t>
      </w:r>
      <w:r>
        <w:rPr>
          <w:spacing w:val="1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present),</w:t>
      </w:r>
      <w:r>
        <w:rPr>
          <w:spacing w:val="-7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53"/>
        </w:rPr>
        <w:t xml:space="preserve"> </w:t>
      </w:r>
      <w:r>
        <w:t>(rich –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563A7A" w:rsidRDefault="002A7DFB">
      <w:pPr>
        <w:pStyle w:val="a3"/>
        <w:ind w:right="827"/>
      </w:pPr>
      <w:r>
        <w:t>распознавать и употреблять в устной и письменной речи изученные многозначные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 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563A7A" w:rsidRDefault="002A7DFB">
      <w:pPr>
        <w:pStyle w:val="a3"/>
        <w:ind w:right="827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75"/>
        </w:tabs>
        <w:ind w:left="822" w:right="825" w:firstLine="707"/>
        <w:jc w:val="both"/>
      </w:pPr>
      <w:r>
        <w:t>понимать особенностей структуры простых и сложных предложений английского языка,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3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3"/>
        <w:spacing w:line="252" w:lineRule="exact"/>
        <w:ind w:left="1530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2"/>
        </w:rPr>
        <w:t xml:space="preserve"> </w:t>
      </w:r>
      <w:r>
        <w:t>Object);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все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  <w:jc w:val="left"/>
      </w:pPr>
      <w:r>
        <w:t>повествовательные</w:t>
      </w:r>
      <w:r>
        <w:rPr>
          <w:spacing w:val="26"/>
        </w:rPr>
        <w:t xml:space="preserve"> </w:t>
      </w:r>
      <w:r>
        <w:t>(утвердительные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отрицательные),</w:t>
      </w:r>
      <w:r>
        <w:rPr>
          <w:spacing w:val="24"/>
        </w:rPr>
        <w:t xml:space="preserve"> </w:t>
      </w:r>
      <w:r>
        <w:t>вопросительные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побудитель-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  <w:jc w:val="left"/>
      </w:pPr>
      <w:r>
        <w:t>согласование</w:t>
      </w:r>
      <w:r>
        <w:rPr>
          <w:spacing w:val="22"/>
        </w:rPr>
        <w:t xml:space="preserve"> </w:t>
      </w:r>
      <w:r>
        <w:t>подлежащего,</w:t>
      </w:r>
      <w:r>
        <w:rPr>
          <w:spacing w:val="22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собирательным</w:t>
      </w:r>
      <w:r>
        <w:rPr>
          <w:spacing w:val="22"/>
        </w:rPr>
        <w:t xml:space="preserve"> </w:t>
      </w:r>
      <w:r>
        <w:t>существительным</w:t>
      </w:r>
      <w:r>
        <w:rPr>
          <w:spacing w:val="22"/>
        </w:rPr>
        <w:t xml:space="preserve"> </w:t>
      </w:r>
      <w:r>
        <w:t>(family,</w:t>
      </w:r>
      <w:r>
        <w:rPr>
          <w:spacing w:val="-52"/>
        </w:rPr>
        <w:t xml:space="preserve"> </w:t>
      </w:r>
      <w:r>
        <w:t>police), со</w:t>
      </w:r>
      <w:r>
        <w:rPr>
          <w:spacing w:val="-2"/>
        </w:rPr>
        <w:t xml:space="preserve"> </w:t>
      </w:r>
      <w:r>
        <w:t>сказуемым;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  <w:rPr>
          <w:lang w:val="en-US"/>
        </w:rPr>
      </w:pPr>
      <w:r>
        <w:t>конструкции</w:t>
      </w:r>
      <w:r w:rsidRPr="001E7FD1">
        <w:rPr>
          <w:spacing w:val="-2"/>
          <w:lang w:val="en-US"/>
        </w:rPr>
        <w:t xml:space="preserve"> </w:t>
      </w:r>
      <w:r>
        <w:t>с</w:t>
      </w:r>
      <w:r w:rsidRPr="001E7FD1">
        <w:rPr>
          <w:spacing w:val="-1"/>
          <w:lang w:val="en-US"/>
        </w:rPr>
        <w:t xml:space="preserve"> </w:t>
      </w:r>
      <w:r>
        <w:t>глаголами</w:t>
      </w:r>
      <w:r w:rsidRPr="001E7FD1">
        <w:rPr>
          <w:spacing w:val="-4"/>
          <w:lang w:val="en-US"/>
        </w:rPr>
        <w:t xml:space="preserve"> </w:t>
      </w:r>
      <w:r>
        <w:t>на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-ing: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love/hate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doing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something;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lang w:val="en-US"/>
        </w:rPr>
      </w:pPr>
      <w:r>
        <w:t>конструкции</w:t>
      </w:r>
      <w:r w:rsidRPr="001E7FD1">
        <w:rPr>
          <w:lang w:val="en-US"/>
        </w:rPr>
        <w:t>,</w:t>
      </w:r>
      <w:r w:rsidRPr="001E7FD1">
        <w:rPr>
          <w:spacing w:val="-3"/>
          <w:lang w:val="en-US"/>
        </w:rPr>
        <w:t xml:space="preserve"> </w:t>
      </w:r>
      <w:r>
        <w:t>содержащие</w:t>
      </w:r>
      <w:r w:rsidRPr="001E7FD1">
        <w:rPr>
          <w:spacing w:val="-3"/>
          <w:lang w:val="en-US"/>
        </w:rPr>
        <w:t xml:space="preserve"> </w:t>
      </w:r>
      <w:r>
        <w:t>глаголы</w:t>
      </w:r>
      <w:r w:rsidRPr="001E7FD1">
        <w:rPr>
          <w:lang w:val="en-US"/>
        </w:rPr>
        <w:t>-</w:t>
      </w:r>
      <w:r>
        <w:t>связки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be/to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look/to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feel/to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seem;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lang w:val="en-US"/>
        </w:rPr>
      </w:pPr>
      <w:r>
        <w:t>конструкции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be/get used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do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something; be/get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used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doing</w:t>
      </w:r>
      <w:r w:rsidRPr="001E7FD1">
        <w:rPr>
          <w:spacing w:val="-5"/>
          <w:lang w:val="en-US"/>
        </w:rPr>
        <w:t xml:space="preserve"> </w:t>
      </w:r>
      <w:r w:rsidRPr="001E7FD1">
        <w:rPr>
          <w:lang w:val="en-US"/>
        </w:rPr>
        <w:t>something;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конструкцию both</w:t>
      </w:r>
      <w:r>
        <w:rPr>
          <w:spacing w:val="-3"/>
        </w:rPr>
        <w:t xml:space="preserve"> </w:t>
      </w:r>
      <w:r>
        <w:t>… and</w:t>
      </w:r>
      <w:r>
        <w:rPr>
          <w:spacing w:val="-2"/>
        </w:rPr>
        <w:t xml:space="preserve"> </w:t>
      </w:r>
      <w:r>
        <w:t>…;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  <w:rPr>
          <w:lang w:val="en-US"/>
        </w:rPr>
      </w:pPr>
      <w:r>
        <w:t>конструкции</w:t>
      </w:r>
      <w:r w:rsidRPr="001E7FD1">
        <w:rPr>
          <w:lang w:val="en-US"/>
        </w:rPr>
        <w:t xml:space="preserve"> c </w:t>
      </w:r>
      <w:r>
        <w:t>глаголами</w:t>
      </w:r>
      <w:r w:rsidRPr="001E7FD1">
        <w:rPr>
          <w:lang w:val="en-US"/>
        </w:rPr>
        <w:t xml:space="preserve"> to stop, to remember, to forget (</w:t>
      </w:r>
      <w:r>
        <w:t>разница</w:t>
      </w:r>
      <w:r w:rsidRPr="001E7FD1">
        <w:rPr>
          <w:lang w:val="en-US"/>
        </w:rPr>
        <w:t xml:space="preserve"> </w:t>
      </w:r>
      <w:r>
        <w:t>в</w:t>
      </w:r>
      <w:r w:rsidRPr="001E7FD1">
        <w:rPr>
          <w:lang w:val="en-US"/>
        </w:rPr>
        <w:t xml:space="preserve"> </w:t>
      </w:r>
      <w:r>
        <w:t>значении</w:t>
      </w:r>
      <w:r w:rsidRPr="001E7FD1">
        <w:rPr>
          <w:lang w:val="en-US"/>
        </w:rPr>
        <w:t xml:space="preserve"> to stop doing</w:t>
      </w:r>
      <w:r w:rsidRPr="001E7FD1">
        <w:rPr>
          <w:spacing w:val="1"/>
          <w:lang w:val="en-US"/>
        </w:rPr>
        <w:t xml:space="preserve"> </w:t>
      </w:r>
      <w:r w:rsidRPr="001E7FD1">
        <w:rPr>
          <w:lang w:val="en-US"/>
        </w:rPr>
        <w:t>smth</w:t>
      </w:r>
      <w:r w:rsidRPr="001E7FD1">
        <w:rPr>
          <w:spacing w:val="-1"/>
          <w:lang w:val="en-US"/>
        </w:rPr>
        <w:t xml:space="preserve"> </w:t>
      </w:r>
      <w:r>
        <w:t>и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to stop to do smth);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1815" w:hanging="286"/>
      </w:pPr>
      <w:r>
        <w:t>глаголы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видовременных</w:t>
      </w:r>
      <w:r>
        <w:rPr>
          <w:spacing w:val="7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действительного</w:t>
      </w:r>
      <w:r>
        <w:rPr>
          <w:spacing w:val="8"/>
        </w:rPr>
        <w:t xml:space="preserve"> </w:t>
      </w:r>
      <w:r>
        <w:t>залога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изъявительном</w:t>
      </w:r>
      <w:r>
        <w:rPr>
          <w:spacing w:val="4"/>
        </w:rPr>
        <w:t xml:space="preserve"> </w:t>
      </w:r>
      <w:r>
        <w:t>наклонении</w:t>
      </w:r>
    </w:p>
    <w:p w:rsidR="00563A7A" w:rsidRPr="001E7FD1" w:rsidRDefault="002A7DFB">
      <w:pPr>
        <w:pStyle w:val="a3"/>
        <w:spacing w:before="1" w:line="252" w:lineRule="exact"/>
        <w:ind w:firstLine="0"/>
        <w:rPr>
          <w:lang w:val="en-US"/>
        </w:rPr>
      </w:pPr>
      <w:r w:rsidRPr="001E7FD1">
        <w:rPr>
          <w:lang w:val="en-US"/>
        </w:rPr>
        <w:t>(Past Perfect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Tense,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Present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Perfect Continuous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Tense,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Future-in-the-Past);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9" w:firstLine="707"/>
      </w:pPr>
      <w:r>
        <w:t>неличные формы глагола (инфинитив, герундий, причастия настоящего и прошедшего</w:t>
      </w:r>
      <w:r>
        <w:rPr>
          <w:spacing w:val="1"/>
        </w:rPr>
        <w:t xml:space="preserve"> </w:t>
      </w:r>
      <w:r>
        <w:t>времени);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 enough;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отрицательные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etc.),</w:t>
      </w:r>
      <w:r>
        <w:rPr>
          <w:spacing w:val="-5"/>
        </w:rPr>
        <w:t xml:space="preserve"> </w:t>
      </w:r>
      <w:r>
        <w:t>none;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70"/>
        </w:tabs>
        <w:jc w:val="both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осуществлять межличностное и межкультурное общение, используя знания о нацио-</w:t>
      </w:r>
      <w:r>
        <w:rPr>
          <w:spacing w:val="1"/>
        </w:rPr>
        <w:t xml:space="preserve"> </w:t>
      </w:r>
      <w:r>
        <w:t>нально-культурных особенностях своей страны и страны (стран) изучаемого языка и освоив ос-</w:t>
      </w:r>
      <w:r>
        <w:rPr>
          <w:spacing w:val="1"/>
        </w:rPr>
        <w:t xml:space="preserve"> </w:t>
      </w:r>
      <w:r>
        <w:t>новные</w:t>
      </w:r>
      <w:r>
        <w:rPr>
          <w:spacing w:val="-11"/>
        </w:rPr>
        <w:t xml:space="preserve"> </w:t>
      </w:r>
      <w:r>
        <w:t>социокультурные</w:t>
      </w:r>
      <w:r>
        <w:rPr>
          <w:spacing w:val="-13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поведенческого</w:t>
      </w:r>
      <w:r>
        <w:rPr>
          <w:spacing w:val="-11"/>
        </w:rPr>
        <w:t xml:space="preserve"> </w:t>
      </w:r>
      <w:r>
        <w:t>этикета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(странах)</w:t>
      </w:r>
      <w:r>
        <w:rPr>
          <w:spacing w:val="-10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 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кратко представлять родную страну/малую родину и страну (страны)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 выдающиеся</w:t>
      </w:r>
      <w:r>
        <w:rPr>
          <w:spacing w:val="-1"/>
        </w:rPr>
        <w:t xml:space="preserve"> </w:t>
      </w:r>
      <w:r>
        <w:t>люди);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оказывать помощь иностранным гостям в ситуациях повседневного общения (объяснить</w:t>
      </w:r>
      <w:r>
        <w:rPr>
          <w:spacing w:val="-5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 сообщить возможный маршрут);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65"/>
        </w:tabs>
        <w:ind w:left="822" w:right="820" w:firstLine="707"/>
        <w:jc w:val="both"/>
      </w:pPr>
      <w:r>
        <w:t>владеть</w:t>
      </w:r>
      <w:r>
        <w:rPr>
          <w:spacing w:val="-7"/>
        </w:rPr>
        <w:t xml:space="preserve"> </w:t>
      </w:r>
      <w:r>
        <w:t>компенсаторными</w:t>
      </w:r>
      <w:r>
        <w:rPr>
          <w:spacing w:val="-8"/>
        </w:rPr>
        <w:t xml:space="preserve"> </w:t>
      </w:r>
      <w:r>
        <w:t>умениями: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аудировании</w:t>
      </w:r>
      <w:r>
        <w:rPr>
          <w:spacing w:val="-8"/>
        </w:rPr>
        <w:t xml:space="preserve"> </w:t>
      </w:r>
      <w:r>
        <w:t>языковую,</w:t>
      </w:r>
      <w:r>
        <w:rPr>
          <w:spacing w:val="-5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контекстуальную,</w:t>
      </w:r>
      <w:r>
        <w:rPr>
          <w:spacing w:val="-7"/>
        </w:rPr>
        <w:t xml:space="preserve"> </w:t>
      </w:r>
      <w:r>
        <w:t>догадку,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непосредственном</w:t>
      </w:r>
      <w:r>
        <w:rPr>
          <w:spacing w:val="-8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переспрашивать,</w:t>
      </w:r>
      <w:r>
        <w:rPr>
          <w:spacing w:val="-7"/>
        </w:rPr>
        <w:t xml:space="preserve"> </w:t>
      </w:r>
      <w:r>
        <w:t>просить</w:t>
      </w:r>
      <w:r>
        <w:rPr>
          <w:spacing w:val="-52"/>
        </w:rPr>
        <w:t xml:space="preserve"> </w:t>
      </w:r>
      <w:r>
        <w:t>повторить, уточняя значение незнакомых слов, игнорировать информацию, не являющуюся необ-</w:t>
      </w:r>
      <w:r>
        <w:rPr>
          <w:spacing w:val="1"/>
        </w:rPr>
        <w:t xml:space="preserve"> </w:t>
      </w:r>
      <w:r>
        <w:t>ходимой для 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808"/>
        </w:tabs>
        <w:ind w:left="822" w:right="824" w:firstLine="707"/>
        <w:jc w:val="both"/>
      </w:pPr>
      <w:r>
        <w:t>понимать речевые различия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отобранного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учѐтом;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89"/>
        </w:tabs>
        <w:ind w:left="822" w:right="828" w:firstLine="707"/>
        <w:jc w:val="both"/>
      </w:pPr>
      <w:r>
        <w:t>рассматривать несколько вариантов решения коммуникативной задачи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 и</w:t>
      </w:r>
      <w:r>
        <w:rPr>
          <w:spacing w:val="-1"/>
        </w:rPr>
        <w:t xml:space="preserve"> </w:t>
      </w:r>
      <w:r>
        <w:t>письменной речи);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765"/>
        </w:tabs>
        <w:ind w:left="822" w:right="818" w:firstLine="70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53"/>
        </w:rPr>
        <w:t xml:space="preserve"> </w:t>
      </w:r>
      <w:r>
        <w:t>языке с применением информационно-коммуникативных технологий, соблюдая правила инфор-</w:t>
      </w:r>
      <w:r>
        <w:rPr>
          <w:spacing w:val="1"/>
        </w:rPr>
        <w:t xml:space="preserve"> </w:t>
      </w:r>
      <w:r>
        <w:t>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988"/>
        </w:tabs>
        <w:ind w:left="822" w:right="82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895"/>
        </w:tabs>
        <w:ind w:left="822" w:right="826" w:firstLine="707"/>
        <w:jc w:val="both"/>
      </w:pPr>
      <w:r>
        <w:t>достигать 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другой культуры;</w:t>
      </w:r>
    </w:p>
    <w:p w:rsidR="00563A7A" w:rsidRDefault="002A7DFB">
      <w:pPr>
        <w:pStyle w:val="a4"/>
        <w:numPr>
          <w:ilvl w:val="0"/>
          <w:numId w:val="189"/>
        </w:numPr>
        <w:tabs>
          <w:tab w:val="left" w:pos="1919"/>
        </w:tabs>
        <w:spacing w:before="1"/>
        <w:ind w:left="822" w:right="829" w:firstLine="707"/>
        <w:jc w:val="both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 элементы 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 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 тематики.</w:t>
      </w:r>
    </w:p>
    <w:p w:rsidR="00563A7A" w:rsidRDefault="002A7DFB">
      <w:pPr>
        <w:pStyle w:val="a3"/>
        <w:ind w:right="8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70"/>
        </w:tabs>
        <w:spacing w:line="251" w:lineRule="exact"/>
        <w:jc w:val="both"/>
      </w:pPr>
      <w:r>
        <w:t>владеть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52"/>
        </w:rPr>
        <w:t xml:space="preserve"> </w:t>
      </w:r>
      <w:r>
        <w:t>(диалог этикетного характера, диалог-побуждение к действию, диалог-расспрос), диалог-обмен</w:t>
      </w:r>
      <w:r>
        <w:rPr>
          <w:spacing w:val="1"/>
        </w:rPr>
        <w:t xml:space="preserve"> </w:t>
      </w:r>
      <w:r>
        <w:t>мнениями в рамках тематического содержания речи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5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53"/>
        </w:rPr>
        <w:t xml:space="preserve"> </w:t>
      </w:r>
      <w:r>
        <w:t>этикета, принятого в стране (странах) изучаемого языка (до 6–8 реплик со стороны каждого собе-</w:t>
      </w:r>
      <w:r>
        <w:rPr>
          <w:spacing w:val="1"/>
        </w:rPr>
        <w:t xml:space="preserve"> </w:t>
      </w:r>
      <w:r>
        <w:t>седника);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разные виды монологических высказываний (описание, в том числе характе-</w:t>
      </w:r>
      <w:r>
        <w:rPr>
          <w:spacing w:val="1"/>
        </w:rPr>
        <w:t xml:space="preserve"> </w:t>
      </w:r>
      <w:r>
        <w:t>ристика, повествование (сообщение), рассуждение) с вербальными и (или) зрительными опорами</w:t>
      </w:r>
      <w:r>
        <w:rPr>
          <w:spacing w:val="1"/>
        </w:rPr>
        <w:t xml:space="preserve"> </w:t>
      </w:r>
      <w:r>
        <w:t>или без опор в рамках тематического содержания речи (объѐм монологического высказывания – до</w:t>
      </w:r>
      <w:r>
        <w:rPr>
          <w:spacing w:val="-52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фраз), излагать</w:t>
      </w:r>
      <w:r>
        <w:rPr>
          <w:spacing w:val="-2"/>
        </w:rPr>
        <w:t xml:space="preserve"> </w:t>
      </w:r>
      <w:r>
        <w:t>основное 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зрительными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и (или) вербальными опорами (объѐм – 10–12 фраз),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– 10–12</w:t>
      </w:r>
      <w:r>
        <w:rPr>
          <w:spacing w:val="-3"/>
        </w:rPr>
        <w:t xml:space="preserve"> </w:t>
      </w:r>
      <w:r>
        <w:t>фраз);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аудирование: воспринимать на слух и понимать несложные аутентичные тексты, со-</w:t>
      </w:r>
      <w:r>
        <w:rPr>
          <w:spacing w:val="1"/>
        </w:rPr>
        <w:t xml:space="preserve"> </w:t>
      </w:r>
      <w:r>
        <w:t>держащие отдельные неизученные языковые явления, в зависимости от поставленной коммуни-</w:t>
      </w:r>
      <w:r>
        <w:rPr>
          <w:spacing w:val="1"/>
        </w:rPr>
        <w:t xml:space="preserve"> </w:t>
      </w:r>
      <w:r>
        <w:t>кативной 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смысловое чтение: читать про себя и понимать несложные аутентичные тексты, содер-</w:t>
      </w:r>
      <w:r>
        <w:rPr>
          <w:spacing w:val="1"/>
        </w:rPr>
        <w:t xml:space="preserve"> </w:t>
      </w:r>
      <w:r>
        <w:t>жащие отдельные неизученные языковые явления, с различной глубиной проникновения в их со-</w:t>
      </w:r>
      <w:r>
        <w:rPr>
          <w:spacing w:val="1"/>
        </w:rPr>
        <w:t xml:space="preserve"> </w:t>
      </w:r>
      <w:r>
        <w:t>держание в зависимости от поставленной коммуникативной задачи: с пониманием основного со-</w:t>
      </w:r>
      <w:r>
        <w:rPr>
          <w:spacing w:val="1"/>
        </w:rPr>
        <w:t xml:space="preserve"> </w:t>
      </w:r>
      <w:r>
        <w:t>держания, с пониманием нужной (интересующей, запрашиваемой) информации, с полным пони-</w:t>
      </w:r>
      <w:r>
        <w:rPr>
          <w:spacing w:val="1"/>
        </w:rPr>
        <w:t xml:space="preserve"> </w:t>
      </w:r>
      <w:r>
        <w:t>манием</w:t>
      </w:r>
      <w:r>
        <w:rPr>
          <w:spacing w:val="1"/>
        </w:rPr>
        <w:t xml:space="preserve"> </w:t>
      </w:r>
      <w:r>
        <w:t>содержания (объѐм</w:t>
      </w:r>
      <w:r>
        <w:rPr>
          <w:spacing w:val="1"/>
        </w:rPr>
        <w:t xml:space="preserve"> </w:t>
      </w:r>
      <w:r>
        <w:t>текста (текстов) для 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500–600</w:t>
      </w:r>
      <w:r>
        <w:rPr>
          <w:spacing w:val="1"/>
        </w:rPr>
        <w:t xml:space="preserve"> </w:t>
      </w:r>
      <w:r>
        <w:t>слов), читать</w:t>
      </w:r>
      <w:r>
        <w:rPr>
          <w:spacing w:val="1"/>
        </w:rPr>
        <w:t xml:space="preserve"> </w:t>
      </w:r>
      <w:r>
        <w:t>про себя не-</w:t>
      </w:r>
      <w:r>
        <w:rPr>
          <w:spacing w:val="1"/>
        </w:rPr>
        <w:t xml:space="preserve"> </w:t>
      </w:r>
      <w:r>
        <w:t>сплошные</w:t>
      </w:r>
      <w:r>
        <w:rPr>
          <w:spacing w:val="-10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(таблицы,</w:t>
      </w:r>
      <w:r>
        <w:rPr>
          <w:spacing w:val="-10"/>
        </w:rPr>
        <w:t xml:space="preserve"> </w:t>
      </w:r>
      <w:r>
        <w:t>диаграммы)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обобщать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полученную при</w:t>
      </w:r>
      <w:r>
        <w:rPr>
          <w:spacing w:val="-1"/>
        </w:rPr>
        <w:t xml:space="preserve"> </w:t>
      </w:r>
      <w:r>
        <w:t>чтении информацию;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 со-</w:t>
      </w:r>
      <w:r>
        <w:rPr>
          <w:spacing w:val="1"/>
        </w:rPr>
        <w:t xml:space="preserve"> </w:t>
      </w:r>
      <w:r>
        <w:t>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(объѐм сообщения – до 120 слов), создавать небольшое письменное высказывание с ис-</w:t>
      </w:r>
      <w:r>
        <w:rPr>
          <w:spacing w:val="1"/>
        </w:rPr>
        <w:t xml:space="preserve"> </w:t>
      </w:r>
      <w:r>
        <w:t>пользованием образца, плана, таблицы, прочитанного (прослушанного) текста (объѐм высказыва-</w:t>
      </w:r>
      <w:r>
        <w:rPr>
          <w:spacing w:val="1"/>
        </w:rPr>
        <w:t xml:space="preserve"> </w:t>
      </w:r>
      <w:r>
        <w:rPr>
          <w:spacing w:val="-1"/>
        </w:rPr>
        <w:t>ния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120</w:t>
      </w:r>
      <w:r>
        <w:rPr>
          <w:spacing w:val="-11"/>
        </w:rPr>
        <w:t xml:space="preserve"> </w:t>
      </w:r>
      <w:r>
        <w:rPr>
          <w:spacing w:val="-1"/>
        </w:rPr>
        <w:t>слов),</w:t>
      </w:r>
      <w:r>
        <w:rPr>
          <w:spacing w:val="-10"/>
        </w:rPr>
        <w:t xml:space="preserve"> </w:t>
      </w:r>
      <w:r>
        <w:rPr>
          <w:spacing w:val="-1"/>
        </w:rPr>
        <w:t>заполнять</w:t>
      </w:r>
      <w:r>
        <w:rPr>
          <w:spacing w:val="-10"/>
        </w:rPr>
        <w:t xml:space="preserve"> </w:t>
      </w:r>
      <w:r>
        <w:t>таблицу,</w:t>
      </w:r>
      <w:r>
        <w:rPr>
          <w:spacing w:val="-11"/>
        </w:rPr>
        <w:t xml:space="preserve"> </w:t>
      </w:r>
      <w:r>
        <w:t>кратко</w:t>
      </w:r>
      <w:r>
        <w:rPr>
          <w:spacing w:val="-12"/>
        </w:rPr>
        <w:t xml:space="preserve"> </w:t>
      </w:r>
      <w:r>
        <w:t>фиксируя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3"/>
        </w:rPr>
        <w:t xml:space="preserve"> </w:t>
      </w:r>
      <w:r>
        <w:t>текста, письменно представлять результаты выполненной проектной работы (объѐм</w:t>
      </w:r>
      <w:r>
        <w:rPr>
          <w:spacing w:val="1"/>
        </w:rPr>
        <w:t xml:space="preserve"> </w:t>
      </w:r>
      <w:r>
        <w:t>– 100–120</w:t>
      </w:r>
      <w:r>
        <w:rPr>
          <w:spacing w:val="1"/>
        </w:rPr>
        <w:t xml:space="preserve"> </w:t>
      </w:r>
      <w:r>
        <w:t>слов);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823"/>
        </w:tabs>
        <w:ind w:left="822" w:right="821" w:firstLine="707"/>
        <w:jc w:val="both"/>
      </w:pPr>
      <w:r>
        <w:t>владеть фонетическими навыками: различать на слух, без ошибок, ведущих к сбою</w:t>
      </w:r>
      <w:r>
        <w:rPr>
          <w:spacing w:val="1"/>
        </w:rPr>
        <w:t xml:space="preserve"> </w:t>
      </w:r>
      <w:r>
        <w:t>коммуникации, произносить слова с правильным ударением и фразы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том числе применять правила отсутствия фразового ударения</w:t>
      </w:r>
      <w:r>
        <w:rPr>
          <w:spacing w:val="1"/>
        </w:rPr>
        <w:t xml:space="preserve"> </w:t>
      </w:r>
      <w:r>
        <w:t>на служебных словах, владеть правилами чтения и выразительно читать вслух небольшие тексты</w:t>
      </w:r>
      <w:r>
        <w:rPr>
          <w:spacing w:val="1"/>
        </w:rPr>
        <w:t xml:space="preserve"> </w:t>
      </w:r>
      <w:r>
        <w:t>объѐмом до 120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интонацией,</w:t>
      </w:r>
      <w:r>
        <w:rPr>
          <w:spacing w:val="-6"/>
        </w:rPr>
        <w:t xml:space="preserve"> </w:t>
      </w:r>
      <w:r>
        <w:t>демонстрируя</w:t>
      </w:r>
      <w:r>
        <w:rPr>
          <w:spacing w:val="-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новые</w:t>
      </w:r>
      <w:r>
        <w:rPr>
          <w:spacing w:val="-5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 чтения;</w:t>
      </w:r>
    </w:p>
    <w:p w:rsidR="00563A7A" w:rsidRDefault="002A7DFB">
      <w:pPr>
        <w:pStyle w:val="a3"/>
        <w:spacing w:line="251" w:lineRule="exact"/>
        <w:ind w:left="1530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63A7A" w:rsidRDefault="002A7DFB">
      <w:pPr>
        <w:pStyle w:val="a3"/>
        <w:spacing w:before="1"/>
        <w:ind w:right="818"/>
      </w:pPr>
      <w:r>
        <w:t>владеть пунктуационными 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 вопросительный и восклица-</w:t>
      </w:r>
      <w:r>
        <w:rPr>
          <w:spacing w:val="1"/>
        </w:rPr>
        <w:t xml:space="preserve"> </w:t>
      </w:r>
      <w:r>
        <w:t>тельный знаки в конце предложения, запятую при перечислении и обращении, апостроф, пункту-</w:t>
      </w:r>
      <w:r>
        <w:rPr>
          <w:spacing w:val="1"/>
        </w:rPr>
        <w:t xml:space="preserve"> </w:t>
      </w:r>
      <w:r>
        <w:t>ационно</w:t>
      </w:r>
      <w:r>
        <w:rPr>
          <w:spacing w:val="-1"/>
        </w:rPr>
        <w:t xml:space="preserve"> </w:t>
      </w:r>
      <w:r>
        <w:t>правильно оформлять электронное</w:t>
      </w:r>
      <w:r>
        <w:rPr>
          <w:spacing w:val="-1"/>
        </w:rPr>
        <w:t xml:space="preserve"> </w:t>
      </w:r>
      <w:r>
        <w:t>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84"/>
        </w:tabs>
        <w:ind w:left="822" w:right="823" w:firstLine="707"/>
        <w:jc w:val="both"/>
      </w:pPr>
      <w:r>
        <w:t>распознавать в усной речи и письменном тексте 1350 лексических единиц (слов, слово-</w:t>
      </w:r>
      <w:r>
        <w:rPr>
          <w:spacing w:val="1"/>
        </w:rPr>
        <w:t xml:space="preserve"> </w:t>
      </w:r>
      <w:r>
        <w:t>сочетаний,</w:t>
      </w:r>
      <w:r>
        <w:rPr>
          <w:spacing w:val="-9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клише)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1200</w:t>
      </w:r>
      <w:r>
        <w:rPr>
          <w:spacing w:val="-11"/>
        </w:rPr>
        <w:t xml:space="preserve"> </w:t>
      </w:r>
      <w:r>
        <w:t>лексических</w:t>
      </w:r>
      <w:r>
        <w:rPr>
          <w:spacing w:val="-52"/>
        </w:rPr>
        <w:t xml:space="preserve"> </w:t>
      </w:r>
      <w:r>
        <w:t>единиц, обслуживающих ситуации общения в рамках тематического содержания, 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563A7A" w:rsidRDefault="002A7DFB">
      <w:pPr>
        <w:pStyle w:val="a3"/>
        <w:spacing w:before="1"/>
        <w:ind w:right="819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родственные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образованные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использованием аффиксации: глаголы с помощью префиксов under-, over-, dis-, mis-, имена при-</w:t>
      </w:r>
      <w:r>
        <w:rPr>
          <w:spacing w:val="1"/>
        </w:rPr>
        <w:t xml:space="preserve"> </w:t>
      </w:r>
      <w:r>
        <w:t>лагательные с помощью суффиксов -able/-ible, имена существительные с помощью отрицательных</w:t>
      </w:r>
      <w:r>
        <w:rPr>
          <w:spacing w:val="-52"/>
        </w:rPr>
        <w:t xml:space="preserve"> </w:t>
      </w:r>
      <w:r>
        <w:t>префиксов in-/im-, сложное прилагательное путѐм соединения основы числительного с основой</w:t>
      </w:r>
      <w:r>
        <w:rPr>
          <w:spacing w:val="1"/>
        </w:rPr>
        <w:t xml:space="preserve"> </w:t>
      </w:r>
      <w:r>
        <w:t>существительного с добавлением суффикса -ed (eight-legged), сложное существительное путѐм</w:t>
      </w:r>
      <w:r>
        <w:rPr>
          <w:spacing w:val="1"/>
        </w:rPr>
        <w:t xml:space="preserve"> </w:t>
      </w:r>
      <w:r>
        <w:t>соединения основ существительного с предлогом (mother-in-law), сложное прилагательное путѐм</w:t>
      </w:r>
      <w:r>
        <w:rPr>
          <w:spacing w:val="1"/>
        </w:rPr>
        <w:t xml:space="preserve"> </w:t>
      </w:r>
      <w:r>
        <w:t>соединения основы прилагательного с основой причастия I (nice-looking), сложное прилагательное</w:t>
      </w:r>
      <w:r>
        <w:rPr>
          <w:spacing w:val="-52"/>
        </w:rPr>
        <w:t xml:space="preserve"> </w:t>
      </w:r>
      <w:r>
        <w:t>путѐм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(well-behaved),</w:t>
      </w:r>
      <w:r>
        <w:rPr>
          <w:spacing w:val="-4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(cool –</w:t>
      </w:r>
      <w:r>
        <w:rPr>
          <w:spacing w:val="-53"/>
        </w:rPr>
        <w:t xml:space="preserve"> </w:t>
      </w:r>
      <w:r>
        <w:t>to cool);</w:t>
      </w:r>
    </w:p>
    <w:p w:rsidR="00563A7A" w:rsidRDefault="002A7DFB">
      <w:pPr>
        <w:pStyle w:val="a3"/>
        <w:ind w:right="825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563A7A" w:rsidRDefault="002A7DFB">
      <w:pPr>
        <w:pStyle w:val="a3"/>
        <w:ind w:right="827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99"/>
        </w:tabs>
        <w:ind w:left="822" w:right="824" w:firstLine="707"/>
      </w:pPr>
      <w:r>
        <w:t>понимать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структуры</w:t>
      </w:r>
      <w:r>
        <w:rPr>
          <w:spacing w:val="28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 английского языка;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563A7A" w:rsidRPr="001E7FD1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lang w:val="en-US"/>
        </w:rPr>
      </w:pPr>
      <w:r>
        <w:t>предложения</w:t>
      </w:r>
      <w:r w:rsidRPr="001E7FD1">
        <w:rPr>
          <w:spacing w:val="-1"/>
          <w:lang w:val="en-US"/>
        </w:rPr>
        <w:t xml:space="preserve"> </w:t>
      </w:r>
      <w:r>
        <w:t>со</w:t>
      </w:r>
      <w:r w:rsidRPr="001E7FD1">
        <w:rPr>
          <w:spacing w:val="-3"/>
          <w:lang w:val="en-US"/>
        </w:rPr>
        <w:t xml:space="preserve"> </w:t>
      </w:r>
      <w:r>
        <w:t>сложным</w:t>
      </w:r>
      <w:r w:rsidRPr="001E7FD1">
        <w:rPr>
          <w:spacing w:val="-4"/>
          <w:lang w:val="en-US"/>
        </w:rPr>
        <w:t xml:space="preserve"> </w:t>
      </w:r>
      <w:r>
        <w:t>дополнением</w:t>
      </w:r>
      <w:r w:rsidRPr="001E7FD1">
        <w:rPr>
          <w:spacing w:val="-3"/>
          <w:lang w:val="en-US"/>
        </w:rPr>
        <w:t xml:space="preserve"> </w:t>
      </w:r>
      <w:r w:rsidRPr="001E7FD1">
        <w:rPr>
          <w:lang w:val="en-US"/>
        </w:rPr>
        <w:t>(Complex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Object)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(I</w:t>
      </w:r>
      <w:r w:rsidRPr="001E7FD1">
        <w:rPr>
          <w:spacing w:val="-5"/>
          <w:lang w:val="en-US"/>
        </w:rPr>
        <w:t xml:space="preserve"> </w:t>
      </w:r>
      <w:r w:rsidRPr="001E7FD1">
        <w:rPr>
          <w:lang w:val="en-US"/>
        </w:rPr>
        <w:t>want</w:t>
      </w:r>
      <w:r w:rsidRPr="001E7FD1">
        <w:rPr>
          <w:spacing w:val="1"/>
          <w:lang w:val="en-US"/>
        </w:rPr>
        <w:t xml:space="preserve"> </w:t>
      </w:r>
      <w:r w:rsidRPr="001E7FD1">
        <w:rPr>
          <w:lang w:val="en-US"/>
        </w:rPr>
        <w:t>to</w:t>
      </w:r>
      <w:r w:rsidRPr="001E7FD1">
        <w:rPr>
          <w:spacing w:val="-1"/>
          <w:lang w:val="en-US"/>
        </w:rPr>
        <w:t xml:space="preserve"> </w:t>
      </w:r>
      <w:r w:rsidRPr="001E7FD1">
        <w:rPr>
          <w:lang w:val="en-US"/>
        </w:rPr>
        <w:t>have my</w:t>
      </w:r>
      <w:r w:rsidRPr="001E7FD1">
        <w:rPr>
          <w:spacing w:val="-4"/>
          <w:lang w:val="en-US"/>
        </w:rPr>
        <w:t xml:space="preserve"> </w:t>
      </w:r>
      <w:r w:rsidRPr="001E7FD1">
        <w:rPr>
          <w:lang w:val="en-US"/>
        </w:rPr>
        <w:t>hair</w:t>
      </w:r>
      <w:r w:rsidRPr="001E7FD1">
        <w:rPr>
          <w:spacing w:val="-2"/>
          <w:lang w:val="en-US"/>
        </w:rPr>
        <w:t xml:space="preserve"> </w:t>
      </w:r>
      <w:r w:rsidRPr="001E7FD1">
        <w:rPr>
          <w:lang w:val="en-US"/>
        </w:rPr>
        <w:t>cut.);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конструкцию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nor;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порядок</w:t>
      </w:r>
      <w:r>
        <w:rPr>
          <w:spacing w:val="-1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70"/>
        </w:tabs>
        <w:spacing w:before="1"/>
        <w:jc w:val="both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понимать и использовать в устной и письменной речи наиболее употребительную те-</w:t>
      </w:r>
      <w:r>
        <w:rPr>
          <w:spacing w:val="1"/>
        </w:rPr>
        <w:t xml:space="preserve"> </w:t>
      </w:r>
      <w:r>
        <w:t>матическую фоновую лексику страны (стран) изучаемого языка в рамках тематического содержа-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 национальные</w:t>
      </w:r>
      <w:r>
        <w:rPr>
          <w:spacing w:val="-1"/>
        </w:rPr>
        <w:t xml:space="preserve"> </w:t>
      </w:r>
      <w:r>
        <w:t>праздники, обычаи, традиции);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6" w:lineRule="exact"/>
        <w:ind w:left="1815" w:hanging="286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обладать базовыми знаниями о социокультурном портрете и культурном наследии род-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оказывать помощь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гостям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 общения;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80"/>
        </w:tabs>
        <w:spacing w:before="1"/>
        <w:ind w:left="822" w:right="821" w:firstLine="707"/>
        <w:jc w:val="both"/>
      </w:pPr>
      <w:r>
        <w:t>владеть компенсаторными умениями: использовать при говорении переспрос,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говорении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перифраз</w:t>
      </w:r>
      <w:r>
        <w:rPr>
          <w:spacing w:val="-6"/>
        </w:rPr>
        <w:t xml:space="preserve"> </w:t>
      </w:r>
      <w:r>
        <w:t>(толкование),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7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52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названия,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контекстуальную,</w:t>
      </w:r>
      <w:r>
        <w:rPr>
          <w:spacing w:val="-52"/>
        </w:rPr>
        <w:t xml:space="preserve"> </w:t>
      </w:r>
      <w:r>
        <w:t>игнорировать информацию, не являющуюся необходимой для понимания основного 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89"/>
        </w:tabs>
        <w:ind w:left="822" w:right="824" w:firstLine="707"/>
        <w:jc w:val="both"/>
      </w:pPr>
      <w:r>
        <w:t>рассматривать несколько вариантов решения коммуникативной задачи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 и</w:t>
      </w:r>
      <w:r>
        <w:rPr>
          <w:spacing w:val="-1"/>
        </w:rPr>
        <w:t xml:space="preserve"> </w:t>
      </w:r>
      <w:r>
        <w:t>письменной речи);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765"/>
        </w:tabs>
        <w:ind w:left="822" w:right="818" w:firstLine="707"/>
        <w:jc w:val="both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проектах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53"/>
        </w:rPr>
        <w:t xml:space="preserve"> </w:t>
      </w:r>
      <w:r>
        <w:t>языке с применением информационно-коммуникативных технологий, соблюдая правила инфор-</w:t>
      </w:r>
      <w:r>
        <w:rPr>
          <w:spacing w:val="1"/>
        </w:rPr>
        <w:t xml:space="preserve"> </w:t>
      </w:r>
      <w:r>
        <w:t>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890"/>
        </w:tabs>
        <w:ind w:left="822" w:right="82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895"/>
        </w:tabs>
        <w:ind w:left="822" w:right="827" w:firstLine="707"/>
        <w:jc w:val="both"/>
      </w:pPr>
      <w:r>
        <w:t>достигать взаимопонимания в процессе устного и письменного общения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другой культуры;</w:t>
      </w:r>
    </w:p>
    <w:p w:rsidR="00563A7A" w:rsidRDefault="002A7DFB">
      <w:pPr>
        <w:pStyle w:val="a4"/>
        <w:numPr>
          <w:ilvl w:val="0"/>
          <w:numId w:val="188"/>
        </w:numPr>
        <w:tabs>
          <w:tab w:val="left" w:pos="1919"/>
        </w:tabs>
        <w:spacing w:before="1"/>
        <w:ind w:left="822" w:right="829" w:firstLine="707"/>
        <w:jc w:val="both"/>
      </w:pPr>
      <w:r>
        <w:t>сравнивать (в том числе устанавливать основания для сравнения) объекты, 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их элементы 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 в</w:t>
      </w:r>
      <w:r>
        <w:rPr>
          <w:spacing w:val="-3"/>
        </w:rPr>
        <w:t xml:space="preserve"> </w:t>
      </w:r>
      <w:r>
        <w:t>рамках изученной тематики.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before="5" w:line="250" w:lineRule="exact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</w:p>
    <w:p w:rsidR="00563A7A" w:rsidRDefault="002A7DFB">
      <w:pPr>
        <w:pStyle w:val="a3"/>
        <w:spacing w:line="242" w:lineRule="auto"/>
        <w:ind w:right="822"/>
      </w:pPr>
      <w:r>
        <w:t>Рабочая программа по учебному предмету «Математика» (базовый уровень) составлена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федеральной рабочей программой.</w:t>
      </w:r>
    </w:p>
    <w:p w:rsidR="00563A7A" w:rsidRDefault="002A7DFB">
      <w:pPr>
        <w:pStyle w:val="a3"/>
        <w:ind w:right="820"/>
      </w:pPr>
      <w:r>
        <w:t>Рабочая программа по учебному предмету «Математика» (базовый уровень) (предметная</w:t>
      </w:r>
      <w:r>
        <w:rPr>
          <w:spacing w:val="1"/>
        </w:rPr>
        <w:t xml:space="preserve"> </w:t>
      </w:r>
      <w:r>
        <w:t>область «Математика и информатика») (далее соответственно – программа по математике, мате-</w:t>
      </w:r>
      <w:r>
        <w:rPr>
          <w:spacing w:val="1"/>
        </w:rPr>
        <w:t xml:space="preserve"> </w:t>
      </w:r>
      <w:r>
        <w:t>матика) включает пояснительную записку, содержание обучения, планируемые результаты осво-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программы по математике.</w:t>
      </w:r>
    </w:p>
    <w:p w:rsidR="00563A7A" w:rsidRDefault="002A7DFB">
      <w:pPr>
        <w:pStyle w:val="7"/>
        <w:spacing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4"/>
      </w:pPr>
      <w:r>
        <w:t>Программа по математике для обучающихся 5–9 классов разработана на основе ФГОС</w:t>
      </w:r>
      <w:r>
        <w:rPr>
          <w:spacing w:val="1"/>
        </w:rPr>
        <w:t xml:space="preserve"> </w:t>
      </w:r>
      <w:r>
        <w:t>ООО. В программе по математике учтены идеи и положения концепции развития математического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563A7A" w:rsidRDefault="002A7DFB">
      <w:pPr>
        <w:pStyle w:val="a3"/>
        <w:ind w:right="820"/>
      </w:pPr>
      <w:r>
        <w:t>Предметом математики являются фундаментальные структуры нашего мира – простран-</w:t>
      </w:r>
      <w:r>
        <w:rPr>
          <w:spacing w:val="1"/>
        </w:rPr>
        <w:t xml:space="preserve"> </w:t>
      </w:r>
      <w:r>
        <w:t>ственные формы и количественные отношения (от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идей). Мате-</w:t>
      </w:r>
      <w:r>
        <w:rPr>
          <w:spacing w:val="1"/>
        </w:rPr>
        <w:t xml:space="preserve"> </w:t>
      </w:r>
      <w:r>
        <w:t>матические знания обеспечивают понимание принципов устройства и использования современной</w:t>
      </w:r>
      <w:r>
        <w:rPr>
          <w:spacing w:val="1"/>
        </w:rPr>
        <w:t xml:space="preserve"> </w:t>
      </w:r>
      <w:r>
        <w:t>техники, восприятие и интерпретацию социальной, экономической, политической информации,</w:t>
      </w:r>
      <w:r>
        <w:rPr>
          <w:spacing w:val="1"/>
        </w:rPr>
        <w:t xml:space="preserve"> </w:t>
      </w:r>
      <w:r>
        <w:t>дают возможность выполнять расчѐты и составлять алгоритмы, находить и применять формулы,</w:t>
      </w:r>
      <w:r>
        <w:rPr>
          <w:spacing w:val="1"/>
        </w:rPr>
        <w:t xml:space="preserve"> </w:t>
      </w:r>
      <w:r>
        <w:t>владеть практическими приѐмами геометрических измерений и построений, читать информацию,</w:t>
      </w:r>
      <w:r>
        <w:rPr>
          <w:spacing w:val="1"/>
        </w:rPr>
        <w:t xml:space="preserve"> </w:t>
      </w:r>
      <w:r>
        <w:t>представленную в виде таблиц, диаграмм и графиков, жить в условиях неопределѐнности и пони-</w:t>
      </w:r>
      <w:r>
        <w:rPr>
          <w:spacing w:val="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 событий.</w:t>
      </w:r>
    </w:p>
    <w:p w:rsidR="00563A7A" w:rsidRDefault="002A7DFB">
      <w:pPr>
        <w:pStyle w:val="a3"/>
        <w:ind w:right="820"/>
      </w:pPr>
      <w:r>
        <w:t>Изучение математики формирует у обучающихся математический стиль мышления, про-</w:t>
      </w:r>
      <w:r>
        <w:rPr>
          <w:spacing w:val="1"/>
        </w:rPr>
        <w:t xml:space="preserve"> </w:t>
      </w:r>
      <w:r>
        <w:t>являющийся в определѐнных умственных навыках. Обучающиеся осваивают такие приѐмы и ме-</w:t>
      </w:r>
      <w:r>
        <w:rPr>
          <w:spacing w:val="1"/>
        </w:rPr>
        <w:t xml:space="preserve"> </w:t>
      </w:r>
      <w:r>
        <w:t>тоды мышления, как индукция и дедукция, обобщение и конкретизация, анализ и синтез, класси-</w:t>
      </w:r>
      <w:r>
        <w:rPr>
          <w:spacing w:val="1"/>
        </w:rPr>
        <w:t xml:space="preserve"> </w:t>
      </w:r>
      <w:r>
        <w:t>фикация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систематизация,</w:t>
      </w:r>
      <w:r>
        <w:rPr>
          <w:spacing w:val="-5"/>
        </w:rPr>
        <w:t xml:space="preserve"> </w:t>
      </w:r>
      <w:r>
        <w:t>абстрагирование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аналогия.</w:t>
      </w:r>
      <w:r>
        <w:rPr>
          <w:spacing w:val="-5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умозаключений,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правила их конструирования раскрывают механизм логических построений, способствуют выра-</w:t>
      </w:r>
      <w:r>
        <w:rPr>
          <w:spacing w:val="1"/>
        </w:rPr>
        <w:t xml:space="preserve"> </w:t>
      </w:r>
      <w:r>
        <w:t>ботке умения формулировать, обосновывать и доказывать суждения, тем самым развивают логи-</w:t>
      </w:r>
      <w:r>
        <w:rPr>
          <w:spacing w:val="1"/>
        </w:rPr>
        <w:t xml:space="preserve"> </w:t>
      </w:r>
      <w:r>
        <w:t>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 компо-</w:t>
      </w:r>
      <w:r>
        <w:rPr>
          <w:spacing w:val="1"/>
        </w:rPr>
        <w:t xml:space="preserve"> </w:t>
      </w:r>
      <w:r>
        <w:t>ненты мышления и воспитание умений действовать по заданным алгоритмам, совершенствовать</w:t>
      </w:r>
      <w:r>
        <w:rPr>
          <w:spacing w:val="1"/>
        </w:rPr>
        <w:t xml:space="preserve"> </w:t>
      </w:r>
      <w:r>
        <w:t>известные и конструировать новые. В процессе решения задач – основой учебной деятельности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 и</w:t>
      </w:r>
      <w:r>
        <w:rPr>
          <w:spacing w:val="-2"/>
        </w:rPr>
        <w:t xml:space="preserve"> </w:t>
      </w:r>
      <w:r>
        <w:t>прикладная стороны мышления.</w:t>
      </w:r>
    </w:p>
    <w:p w:rsidR="00563A7A" w:rsidRDefault="002A7DFB">
      <w:pPr>
        <w:pStyle w:val="a3"/>
        <w:spacing w:before="1"/>
        <w:ind w:right="823"/>
      </w:pPr>
      <w:r>
        <w:t>Обучение</w:t>
      </w:r>
      <w:r>
        <w:rPr>
          <w:spacing w:val="-8"/>
        </w:rPr>
        <w:t xml:space="preserve"> </w:t>
      </w:r>
      <w:r>
        <w:t>математике</w:t>
      </w:r>
      <w:r>
        <w:rPr>
          <w:spacing w:val="-7"/>
        </w:rPr>
        <w:t xml:space="preserve"> </w:t>
      </w:r>
      <w:r>
        <w:t>даѐт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точную,</w:t>
      </w:r>
      <w:r>
        <w:rPr>
          <w:spacing w:val="-8"/>
        </w:rPr>
        <w:t xml:space="preserve"> </w:t>
      </w:r>
      <w:r>
        <w:t>рациональную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информативную речь, умение отбирать наиболее подходящие языковые, символические, графиче-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средства 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2"/>
        </w:rPr>
        <w:t xml:space="preserve"> </w:t>
      </w:r>
      <w:r>
        <w:t>наглядного их</w:t>
      </w:r>
      <w:r>
        <w:rPr>
          <w:spacing w:val="-1"/>
        </w:rPr>
        <w:t xml:space="preserve"> </w:t>
      </w:r>
      <w:r>
        <w:t>представления.</w:t>
      </w:r>
    </w:p>
    <w:p w:rsidR="00563A7A" w:rsidRDefault="002A7DFB">
      <w:pPr>
        <w:pStyle w:val="a3"/>
        <w:ind w:right="821"/>
      </w:pPr>
      <w:r>
        <w:t>При изучении математики осуществляется общее знакомство с методами познания дей-</w:t>
      </w:r>
      <w:r>
        <w:rPr>
          <w:spacing w:val="1"/>
        </w:rPr>
        <w:t xml:space="preserve"> </w:t>
      </w:r>
      <w:r>
        <w:t>ствительности, представлениями о предмете и методах математики, их отличии от методов других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 решения науч-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прикладных задач.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 в</w:t>
      </w:r>
      <w:r>
        <w:rPr>
          <w:spacing w:val="-1"/>
        </w:rPr>
        <w:t xml:space="preserve"> </w:t>
      </w:r>
      <w:r>
        <w:t>5–9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-5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подведение обучающихся на доступном для них уровне к осознанию взаимосвязи ма-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критичности</w:t>
      </w:r>
      <w:r>
        <w:rPr>
          <w:spacing w:val="-7"/>
        </w:rPr>
        <w:t xml:space="preserve"> </w:t>
      </w:r>
      <w:r>
        <w:t>мышления,</w:t>
      </w:r>
      <w:r>
        <w:rPr>
          <w:spacing w:val="-7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математики;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математических понятий, объектов и закономерностей в реальных жизненных ситуа-</w:t>
      </w:r>
      <w:r>
        <w:rPr>
          <w:spacing w:val="1"/>
        </w:rPr>
        <w:t xml:space="preserve"> </w:t>
      </w:r>
      <w:r>
        <w:t>циях и при изучении других учебных предметов, проявления зависимостей и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модели,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освоенный</w:t>
      </w:r>
      <w:r>
        <w:rPr>
          <w:spacing w:val="-52"/>
        </w:rPr>
        <w:t xml:space="preserve"> </w:t>
      </w:r>
      <w:r>
        <w:t>математический аппарат для решения практико-ориентированных задач, интерпретировать и оце-</w:t>
      </w:r>
      <w:r>
        <w:rPr>
          <w:spacing w:val="1"/>
        </w:rPr>
        <w:t xml:space="preserve"> </w:t>
      </w:r>
      <w:r>
        <w:t>нивать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563A7A" w:rsidRDefault="002A7DFB">
      <w:pPr>
        <w:pStyle w:val="a3"/>
        <w:ind w:right="818"/>
      </w:pPr>
      <w:r>
        <w:t>Основные линии содержания программы по математике в 5–9 классах: «Числа и вычисле-</w:t>
      </w:r>
      <w:r>
        <w:rPr>
          <w:spacing w:val="1"/>
        </w:rPr>
        <w:t xml:space="preserve"> </w:t>
      </w:r>
      <w:r>
        <w:t>ния», «Алгебра» («Алгебраические выражения», «Уравнения и неравенства»), «Функции», «Гео-</w:t>
      </w:r>
      <w:r>
        <w:rPr>
          <w:spacing w:val="1"/>
        </w:rPr>
        <w:t xml:space="preserve"> </w:t>
      </w:r>
      <w:r>
        <w:t>метрия» («Геометрические фигуры и их свойства», «Измерение геометрических величин»), «Ве-</w:t>
      </w:r>
      <w:r>
        <w:rPr>
          <w:spacing w:val="1"/>
        </w:rPr>
        <w:t xml:space="preserve"> </w:t>
      </w:r>
      <w:r>
        <w:t>роятность и статистика». Данные линии развиваются параллельно, каждая в соответствии с соб-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логикой,</w:t>
      </w:r>
      <w:r>
        <w:rPr>
          <w:spacing w:val="-1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от 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563A7A" w:rsidRDefault="002A7DFB">
      <w:pPr>
        <w:pStyle w:val="a3"/>
        <w:ind w:right="818"/>
      </w:pPr>
      <w:r>
        <w:t>Содержание программы по математике, распределѐнное по годам обучения, структуриро-</w:t>
      </w:r>
      <w:r>
        <w:rPr>
          <w:spacing w:val="1"/>
        </w:rPr>
        <w:t xml:space="preserve"> </w:t>
      </w:r>
      <w:r>
        <w:t>вано таким образом, чтобы ко всем основным, принципиальным вопросам обучающиеся обраща-</w:t>
      </w:r>
      <w:r>
        <w:rPr>
          <w:spacing w:val="1"/>
        </w:rPr>
        <w:t xml:space="preserve"> </w:t>
      </w:r>
      <w:r>
        <w:t>лись неоднократно, чтобы овладение математическими понятиями и навыками 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а новые 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обучающихся, расширяя и углубляя</w:t>
      </w:r>
      <w:r>
        <w:rPr>
          <w:spacing w:val="1"/>
        </w:rPr>
        <w:t xml:space="preserve"> </w:t>
      </w:r>
      <w:r>
        <w:t>еѐ,</w:t>
      </w:r>
      <w:r>
        <w:rPr>
          <w:spacing w:val="-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 множественные связи.</w:t>
      </w:r>
    </w:p>
    <w:p w:rsidR="00563A7A" w:rsidRDefault="002A7DFB">
      <w:pPr>
        <w:pStyle w:val="a3"/>
        <w:ind w:right="824"/>
      </w:pPr>
      <w:r>
        <w:t>В соответствии с ФГОС ООО математика является обязательным учебным предметом на</w:t>
      </w:r>
      <w:r>
        <w:rPr>
          <w:spacing w:val="1"/>
        </w:rPr>
        <w:t xml:space="preserve"> </w:t>
      </w:r>
      <w:r>
        <w:t>уровне основного общего образования. В 5–9 классах математика традиционно изучается в рамках</w:t>
      </w:r>
      <w:r>
        <w:rPr>
          <w:spacing w:val="-52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курсов: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«Математика»,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7–9</w:t>
      </w:r>
      <w:r>
        <w:rPr>
          <w:spacing w:val="-9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курсов</w:t>
      </w:r>
      <w:r>
        <w:rPr>
          <w:spacing w:val="-9"/>
        </w:rPr>
        <w:t xml:space="preserve"> </w:t>
      </w:r>
      <w:r>
        <w:t>«Алгебра»</w:t>
      </w:r>
      <w:r>
        <w:rPr>
          <w:spacing w:val="-53"/>
        </w:rPr>
        <w:t xml:space="preserve"> </w:t>
      </w:r>
      <w:r>
        <w:t>(включая элементы статистики и теории вероятностей) и «Геометрия». Программой по математике</w:t>
      </w:r>
      <w:r>
        <w:rPr>
          <w:spacing w:val="-52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самостоятельный учебный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«Вероятность и</w:t>
      </w:r>
      <w:r>
        <w:rPr>
          <w:spacing w:val="-2"/>
        </w:rPr>
        <w:t xml:space="preserve"> </w:t>
      </w:r>
      <w:r>
        <w:t>статистика».</w:t>
      </w:r>
    </w:p>
    <w:p w:rsidR="00563A7A" w:rsidRDefault="002A7DFB">
      <w:pPr>
        <w:pStyle w:val="a3"/>
        <w:ind w:right="82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 основного общего образования, – 952 часа: в 5 классе – 170 часов (5 часов в неделю), в 6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 –</w:t>
      </w:r>
      <w:r>
        <w:rPr>
          <w:spacing w:val="-6"/>
        </w:rPr>
        <w:t xml:space="preserve"> </w:t>
      </w:r>
      <w:r>
        <w:t>204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 –</w:t>
      </w:r>
      <w:r>
        <w:rPr>
          <w:spacing w:val="-6"/>
        </w:rPr>
        <w:t xml:space="preserve"> </w:t>
      </w:r>
      <w:r>
        <w:t>204</w:t>
      </w:r>
      <w:r>
        <w:rPr>
          <w:spacing w:val="-6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204 часа</w:t>
      </w:r>
      <w:r>
        <w:rPr>
          <w:spacing w:val="-2"/>
        </w:rPr>
        <w:t xml:space="preserve"> </w:t>
      </w:r>
      <w:r>
        <w:t>(6 часов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563A7A" w:rsidRDefault="002A7DFB">
      <w:pPr>
        <w:pStyle w:val="a3"/>
        <w:ind w:right="823"/>
      </w:pPr>
      <w:r>
        <w:t>Изучение математики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образовательных результатов освое-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учебного предмета.</w:t>
      </w:r>
    </w:p>
    <w:p w:rsidR="00563A7A" w:rsidRDefault="002A7DFB">
      <w:pPr>
        <w:pStyle w:val="a3"/>
        <w:spacing w:line="252" w:lineRule="exact"/>
        <w:ind w:left="153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797"/>
        </w:tabs>
        <w:ind w:right="821" w:firstLine="707"/>
        <w:jc w:val="both"/>
      </w:pPr>
      <w:r>
        <w:t>патриотическое воспитание: проявлением интереса к прошлому и настоящему россий-</w:t>
      </w:r>
      <w:r>
        <w:rPr>
          <w:spacing w:val="1"/>
        </w:rPr>
        <w:t xml:space="preserve"> </w:t>
      </w:r>
      <w:r>
        <w:t>ской математики, 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сферах;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87"/>
        </w:numPr>
        <w:tabs>
          <w:tab w:val="left" w:pos="1801"/>
        </w:tabs>
        <w:spacing w:before="92"/>
        <w:ind w:right="822" w:firstLine="707"/>
        <w:jc w:val="both"/>
      </w:pPr>
      <w:r>
        <w:t>гражданское и духовно-нравственное воспитание: готовностью к выполнению обязан-</w:t>
      </w:r>
      <w:r>
        <w:rPr>
          <w:spacing w:val="1"/>
        </w:rPr>
        <w:t xml:space="preserve"> </w:t>
      </w:r>
      <w:r>
        <w:t>ностей гражданина и реализации его прав, представлением о математических основах функцио-</w:t>
      </w:r>
      <w:r>
        <w:rPr>
          <w:spacing w:val="1"/>
        </w:rPr>
        <w:t xml:space="preserve"> </w:t>
      </w:r>
      <w:r>
        <w:t>нирования различных структур, явлений, процедур гражданского общества (например, выборы,</w:t>
      </w:r>
      <w:r>
        <w:rPr>
          <w:spacing w:val="1"/>
        </w:rPr>
        <w:t xml:space="preserve"> </w:t>
      </w:r>
      <w:r>
        <w:t>опросы), готовностью к обсуждению этических проблем, связанных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804"/>
        </w:tabs>
        <w:ind w:right="820" w:firstLine="707"/>
        <w:jc w:val="both"/>
      </w:pPr>
      <w:r>
        <w:t>трудовое воспитание: установкой на активное участие в решении практических задач</w:t>
      </w:r>
      <w:r>
        <w:rPr>
          <w:spacing w:val="1"/>
        </w:rPr>
        <w:t xml:space="preserve"> </w:t>
      </w:r>
      <w:r>
        <w:t>математической направленности, осознанием важности математического образования на протя-</w:t>
      </w:r>
      <w:r>
        <w:rPr>
          <w:spacing w:val="1"/>
        </w:rPr>
        <w:t xml:space="preserve"> </w:t>
      </w:r>
      <w:r>
        <w:t>жении всей жизни для успешной профессиональной деятельности и развитием необходимых уме-</w:t>
      </w:r>
      <w:r>
        <w:rPr>
          <w:spacing w:val="1"/>
        </w:rPr>
        <w:t xml:space="preserve"> </w:t>
      </w:r>
      <w:r>
        <w:t>ний, осознанным выбором и построением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773"/>
        </w:tabs>
        <w:ind w:right="823" w:firstLine="707"/>
        <w:jc w:val="both"/>
      </w:pPr>
      <w:r>
        <w:t>эстетическое воспитание: способностью к эмоциональному и эстетическому восприятию</w:t>
      </w:r>
      <w:r>
        <w:rPr>
          <w:spacing w:val="-52"/>
        </w:rPr>
        <w:t xml:space="preserve"> </w:t>
      </w:r>
      <w:r>
        <w:t>математических объектов, задач, решений, рассуждений, умению видеть математические законо-</w:t>
      </w:r>
      <w:r>
        <w:rPr>
          <w:spacing w:val="1"/>
        </w:rPr>
        <w:t xml:space="preserve"> </w:t>
      </w:r>
      <w:r>
        <w:t>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828"/>
        </w:tabs>
        <w:spacing w:before="2"/>
        <w:ind w:right="820" w:firstLine="707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научных представлений об основных закономерностях развития человека, природы и 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 этапов еѐ развития 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 куль-</w:t>
      </w:r>
      <w:r>
        <w:rPr>
          <w:spacing w:val="1"/>
        </w:rPr>
        <w:t xml:space="preserve"> </w:t>
      </w:r>
      <w:r>
        <w:t>турой как средством познания мира, овладением простейшими навыками исследовательской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799"/>
        </w:tabs>
        <w:ind w:right="821" w:firstLine="707"/>
        <w:jc w:val="both"/>
      </w:pPr>
      <w:r>
        <w:t>физическое воспитание, формирование культуры здоровья и эмоционального благопо-</w:t>
      </w:r>
      <w:r>
        <w:rPr>
          <w:spacing w:val="1"/>
        </w:rPr>
        <w:t xml:space="preserve"> </w:t>
      </w:r>
      <w:r>
        <w:t>лучия: готовностью применять математические знания в интересах своего здоровья, ведения здо-</w:t>
      </w:r>
      <w:r>
        <w:rPr>
          <w:spacing w:val="1"/>
        </w:rPr>
        <w:t xml:space="preserve"> </w:t>
      </w:r>
      <w:r>
        <w:t>рового образа жизни (здоровое питание,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 права</w:t>
      </w:r>
      <w:r>
        <w:rPr>
          <w:spacing w:val="-3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787"/>
        </w:tabs>
        <w:ind w:right="820" w:firstLine="707"/>
        <w:jc w:val="both"/>
      </w:pPr>
      <w:r>
        <w:t>экологическое воспитание: ориентацией на применение математических знаний для ре-</w:t>
      </w:r>
      <w:r>
        <w:rPr>
          <w:spacing w:val="1"/>
        </w:rPr>
        <w:t xml:space="preserve"> </w:t>
      </w:r>
      <w:r>
        <w:t>шения задач в области сохранности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rPr>
          <w:spacing w:val="-1"/>
        </w:rPr>
        <w:t>возможных</w:t>
      </w:r>
      <w:r>
        <w:rPr>
          <w:spacing w:val="-10"/>
        </w:rPr>
        <w:t xml:space="preserve"> </w:t>
      </w:r>
      <w:r>
        <w:t>последствий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осознанием</w:t>
      </w:r>
      <w:r>
        <w:rPr>
          <w:spacing w:val="-11"/>
        </w:rPr>
        <w:t xml:space="preserve"> </w:t>
      </w:r>
      <w:r>
        <w:t>глобального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5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 решения;</w:t>
      </w:r>
    </w:p>
    <w:p w:rsidR="00563A7A" w:rsidRDefault="002A7DFB">
      <w:pPr>
        <w:pStyle w:val="a4"/>
        <w:numPr>
          <w:ilvl w:val="0"/>
          <w:numId w:val="187"/>
        </w:numPr>
        <w:tabs>
          <w:tab w:val="left" w:pos="1770"/>
        </w:tabs>
        <w:spacing w:line="252" w:lineRule="exact"/>
        <w:ind w:left="1769" w:hanging="240"/>
        <w:jc w:val="both"/>
      </w:pPr>
      <w:r>
        <w:t>адаптация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необходимостью в формировании новых знаний, в том числе формулировать идеи, по-</w:t>
      </w:r>
      <w:r>
        <w:rPr>
          <w:spacing w:val="1"/>
        </w:rPr>
        <w:t xml:space="preserve"> </w:t>
      </w:r>
      <w:r>
        <w:t>нятия, гипотезы об объектах и явлениях, в том числе ранее не известных, осознавать 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</w:t>
      </w:r>
      <w:r>
        <w:rPr>
          <w:spacing w:val="-1"/>
        </w:rPr>
        <w:t xml:space="preserve"> </w:t>
      </w:r>
      <w:r>
        <w:t>планировать своѐ развитие;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rPr>
          <w:spacing w:val="-1"/>
        </w:rPr>
        <w:t>способностью</w:t>
      </w:r>
      <w:r>
        <w:rPr>
          <w:spacing w:val="-11"/>
        </w:rPr>
        <w:t xml:space="preserve"> </w:t>
      </w:r>
      <w:r>
        <w:rPr>
          <w:spacing w:val="-1"/>
        </w:rPr>
        <w:t>осознавать</w:t>
      </w:r>
      <w:r>
        <w:rPr>
          <w:spacing w:val="-13"/>
        </w:rPr>
        <w:t xml:space="preserve"> </w:t>
      </w:r>
      <w:r>
        <w:t>стрессовую</w:t>
      </w:r>
      <w:r>
        <w:rPr>
          <w:spacing w:val="-8"/>
        </w:rPr>
        <w:t xml:space="preserve"> </w:t>
      </w:r>
      <w:r>
        <w:t>ситуацию,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9"/>
        </w:rPr>
        <w:t xml:space="preserve"> </w:t>
      </w:r>
      <w:r>
        <w:t>стрессовую</w:t>
      </w:r>
      <w:r>
        <w:rPr>
          <w:spacing w:val="-11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вызов, требующий контрмер, корректировать принимаемые решения и действия, формулировать 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 и последствия, формировать опыт.</w:t>
      </w:r>
    </w:p>
    <w:p w:rsidR="00563A7A" w:rsidRDefault="002A7DFB">
      <w:pPr>
        <w:pStyle w:val="a3"/>
        <w:ind w:right="818"/>
      </w:pPr>
      <w:r>
        <w:t>В результате освоения программы по математике на уровне основного общего образования</w:t>
      </w:r>
      <w:r>
        <w:rPr>
          <w:spacing w:val="-52"/>
        </w:rPr>
        <w:t xml:space="preserve"> </w:t>
      </w:r>
      <w:r>
        <w:t>у обучающегося будут сформированы метапредметные результаты, характеризующиеся овладе-</w:t>
      </w:r>
      <w:r>
        <w:rPr>
          <w:spacing w:val="1"/>
        </w:rPr>
        <w:t xml:space="preserve"> </w:t>
      </w:r>
      <w:r>
        <w:t>нием универсальными познавательными действиями, универсальными коммуникативными дей-</w:t>
      </w:r>
      <w:r>
        <w:rPr>
          <w:spacing w:val="1"/>
        </w:rPr>
        <w:t xml:space="preserve"> </w:t>
      </w:r>
      <w:r>
        <w:t>ствиями</w:t>
      </w:r>
      <w:r>
        <w:rPr>
          <w:spacing w:val="-2"/>
        </w:rPr>
        <w:t xml:space="preserve"> </w:t>
      </w:r>
      <w:r>
        <w:t>и универсальными регулятивными действиями.</w:t>
      </w:r>
    </w:p>
    <w:p w:rsidR="00563A7A" w:rsidRDefault="002A7DFB">
      <w:pPr>
        <w:pStyle w:val="a3"/>
        <w:ind w:right="823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когни-</w:t>
      </w:r>
      <w:r>
        <w:rPr>
          <w:spacing w:val="1"/>
        </w:rPr>
        <w:t xml:space="preserve"> </w:t>
      </w:r>
      <w:r>
        <w:t>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-1"/>
        </w:rPr>
        <w:t xml:space="preserve"> </w:t>
      </w:r>
      <w:r>
        <w:t>исследовательских операций,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информацией).</w:t>
      </w:r>
    </w:p>
    <w:p w:rsidR="00563A7A" w:rsidRDefault="002A7DFB">
      <w:pPr>
        <w:pStyle w:val="a3"/>
        <w:ind w:right="82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понятий,</w:t>
      </w:r>
      <w:r>
        <w:rPr>
          <w:spacing w:val="-52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воспринимать, формулировать и преобразовывать суждения: утвердительные и отрица-</w:t>
      </w:r>
      <w:r>
        <w:rPr>
          <w:spacing w:val="1"/>
        </w:rPr>
        <w:t xml:space="preserve"> </w:t>
      </w:r>
      <w:r>
        <w:t>тельные,</w:t>
      </w:r>
      <w:r>
        <w:rPr>
          <w:spacing w:val="-3"/>
        </w:rPr>
        <w:t xml:space="preserve"> </w:t>
      </w:r>
      <w:r>
        <w:t>единичные, частные и общие, условные;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23" w:firstLine="707"/>
      </w:pPr>
      <w:r>
        <w:t>выявлять математические закономерности, взаимосвязи и противоречия в фактах, дан-</w:t>
      </w:r>
      <w:r>
        <w:rPr>
          <w:spacing w:val="1"/>
        </w:rPr>
        <w:t xml:space="preserve"> </w:t>
      </w:r>
      <w:r>
        <w:t>ных, наблюдениях и утверждениях, предлагать критерии для выявления закономерностей и про-</w:t>
      </w:r>
      <w:r>
        <w:rPr>
          <w:spacing w:val="1"/>
        </w:rPr>
        <w:t xml:space="preserve"> </w:t>
      </w:r>
      <w:r>
        <w:t>тиворечий;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 по аналогии;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разбирать доказательства математических утверждений (прямые и от противного), про-</w:t>
      </w:r>
      <w:r>
        <w:rPr>
          <w:spacing w:val="1"/>
        </w:rPr>
        <w:t xml:space="preserve"> </w:t>
      </w:r>
      <w:r>
        <w:t>водить самостоятельно несложные доказательства математических фактов, выстраивать аргумен-</w:t>
      </w:r>
      <w:r>
        <w:rPr>
          <w:spacing w:val="1"/>
        </w:rPr>
        <w:t xml:space="preserve"> </w:t>
      </w:r>
      <w:r>
        <w:t>тацию,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1"/>
        </w:rPr>
        <w:t xml:space="preserve"> </w:t>
      </w:r>
      <w:r>
        <w:t>обосновывать собственные</w:t>
      </w:r>
      <w:r>
        <w:rPr>
          <w:spacing w:val="-1"/>
        </w:rPr>
        <w:t xml:space="preserve"> </w:t>
      </w:r>
      <w:r>
        <w:t>рассуждения;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2A7DFB">
      <w:pPr>
        <w:pStyle w:val="a3"/>
        <w:ind w:right="827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2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фиксирующие</w:t>
      </w:r>
      <w:r>
        <w:rPr>
          <w:spacing w:val="-7"/>
        </w:rPr>
        <w:t xml:space="preserve"> </w:t>
      </w:r>
      <w:r>
        <w:t>противоречие,</w:t>
      </w:r>
      <w:r>
        <w:rPr>
          <w:spacing w:val="-8"/>
        </w:rPr>
        <w:t xml:space="preserve"> </w:t>
      </w:r>
      <w:r>
        <w:t>проблему,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искомое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данное,</w:t>
      </w:r>
      <w:r>
        <w:rPr>
          <w:spacing w:val="-5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гипотезу, аргументировать свою позицию,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проводить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несложный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небольшое</w:t>
      </w:r>
      <w:r>
        <w:rPr>
          <w:spacing w:val="-52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 обоб-</w:t>
      </w:r>
      <w:r>
        <w:rPr>
          <w:spacing w:val="1"/>
        </w:rPr>
        <w:t xml:space="preserve"> </w:t>
      </w:r>
      <w:r>
        <w:t>щений;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  <w:jc w:val="left"/>
      </w:pPr>
      <w:r>
        <w:t>прогнозировать</w:t>
      </w:r>
      <w:r>
        <w:rPr>
          <w:spacing w:val="11"/>
        </w:rPr>
        <w:t xml:space="preserve"> </w:t>
      </w:r>
      <w:r>
        <w:t>возможное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выдвигать</w:t>
      </w:r>
      <w:r>
        <w:rPr>
          <w:spacing w:val="11"/>
        </w:rPr>
        <w:t xml:space="preserve"> </w:t>
      </w:r>
      <w:r>
        <w:t>предположения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условиях.</w:t>
      </w:r>
    </w:p>
    <w:p w:rsidR="00563A7A" w:rsidRDefault="002A7DFB">
      <w:pPr>
        <w:pStyle w:val="a3"/>
        <w:ind w:right="817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работать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информацией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  <w:jc w:val="left"/>
      </w:pPr>
      <w:r>
        <w:t>выявлять</w:t>
      </w:r>
      <w:r>
        <w:rPr>
          <w:spacing w:val="18"/>
        </w:rPr>
        <w:t xml:space="preserve"> </w:t>
      </w:r>
      <w:r>
        <w:t>недостаточность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избыточность</w:t>
      </w:r>
      <w:r>
        <w:rPr>
          <w:spacing w:val="17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данных,</w:t>
      </w:r>
      <w:r>
        <w:rPr>
          <w:spacing w:val="19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  <w:jc w:val="left"/>
      </w:pPr>
      <w:r>
        <w:t>выбирать,</w:t>
      </w:r>
      <w:r>
        <w:rPr>
          <w:spacing w:val="18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  <w:jc w:val="left"/>
      </w:pPr>
      <w:r>
        <w:t>выбирать</w:t>
      </w:r>
      <w:r>
        <w:rPr>
          <w:spacing w:val="27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иллюстрировать</w:t>
      </w:r>
      <w:r>
        <w:rPr>
          <w:spacing w:val="31"/>
        </w:rPr>
        <w:t xml:space="preserve"> </w:t>
      </w:r>
      <w:r>
        <w:t>решаемые</w:t>
      </w:r>
      <w:r>
        <w:rPr>
          <w:spacing w:val="26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схе-</w:t>
      </w:r>
      <w:r>
        <w:rPr>
          <w:spacing w:val="-52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3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  <w:jc w:val="left"/>
      </w:pPr>
      <w:r>
        <w:t>оценивать</w:t>
      </w:r>
      <w:r>
        <w:rPr>
          <w:spacing w:val="24"/>
        </w:rPr>
        <w:t xml:space="preserve"> </w:t>
      </w:r>
      <w:r>
        <w:t>надѐжность</w:t>
      </w:r>
      <w:r>
        <w:rPr>
          <w:spacing w:val="24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критериям,</w:t>
      </w:r>
      <w:r>
        <w:rPr>
          <w:spacing w:val="21"/>
        </w:rPr>
        <w:t xml:space="preserve"> </w:t>
      </w:r>
      <w:r>
        <w:t>предложенным</w:t>
      </w:r>
      <w:r>
        <w:rPr>
          <w:spacing w:val="25"/>
        </w:rPr>
        <w:t xml:space="preserve"> </w:t>
      </w:r>
      <w:r>
        <w:t>учителем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сфор-</w:t>
      </w:r>
      <w:r>
        <w:rPr>
          <w:spacing w:val="-52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563A7A" w:rsidRDefault="002A7DFB">
      <w:pPr>
        <w:pStyle w:val="a3"/>
        <w:ind w:right="824"/>
        <w:jc w:val="left"/>
      </w:pPr>
      <w:r>
        <w:t>Универсальные</w:t>
      </w:r>
      <w:r>
        <w:rPr>
          <w:spacing w:val="15"/>
        </w:rPr>
        <w:t xml:space="preserve"> </w:t>
      </w:r>
      <w:r>
        <w:t>коммуникативные</w:t>
      </w:r>
      <w:r>
        <w:rPr>
          <w:spacing w:val="16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обеспечивают</w:t>
      </w:r>
      <w:r>
        <w:rPr>
          <w:spacing w:val="17"/>
        </w:rPr>
        <w:t xml:space="preserve"> </w:t>
      </w:r>
      <w:r>
        <w:t>сформированность</w:t>
      </w:r>
      <w:r>
        <w:rPr>
          <w:spacing w:val="18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комму-</w:t>
      </w:r>
      <w:r>
        <w:rPr>
          <w:spacing w:val="-52"/>
        </w:rPr>
        <w:t xml:space="preserve"> </w:t>
      </w:r>
      <w:r>
        <w:t>никативных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воспринимать и формулировать суждения в соответствии с условиями и целями обще-</w:t>
      </w:r>
      <w:r>
        <w:rPr>
          <w:spacing w:val="1"/>
        </w:rPr>
        <w:t xml:space="preserve"> </w:t>
      </w:r>
      <w:r>
        <w:t>ния, ясно, точно, грамотно выражать свою точку зрения в устных и письменных текстах, 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-2"/>
        </w:rPr>
        <w:t xml:space="preserve"> </w:t>
      </w:r>
      <w:r>
        <w:t>по ходу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полученным</w:t>
      </w:r>
      <w:r>
        <w:rPr>
          <w:spacing w:val="-3"/>
        </w:rPr>
        <w:t xml:space="preserve"> </w:t>
      </w:r>
      <w:r>
        <w:t>результатам;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в ходе обсуждения задавать вопросы по существу обсуждаемой темы, проблемы, ре-</w:t>
      </w:r>
      <w:r>
        <w:rPr>
          <w:spacing w:val="1"/>
        </w:rPr>
        <w:t xml:space="preserve"> </w:t>
      </w:r>
      <w:r>
        <w:t>шаемой задачи, высказывать идеи, нацеленные на поиск решения, сопоставлять свои суждения с</w:t>
      </w:r>
      <w:r>
        <w:rPr>
          <w:spacing w:val="1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5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представлять результаты решения задачи, эксперимента, исследования, проекта,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 особенностей</w:t>
      </w:r>
      <w:r>
        <w:rPr>
          <w:spacing w:val="-4"/>
        </w:rPr>
        <w:t xml:space="preserve"> </w:t>
      </w:r>
      <w:r>
        <w:t>аудитории.</w:t>
      </w:r>
    </w:p>
    <w:p w:rsidR="00563A7A" w:rsidRDefault="002A7DFB">
      <w:pPr>
        <w:pStyle w:val="a3"/>
        <w:ind w:right="828"/>
      </w:pPr>
      <w:r>
        <w:t>У обучающегося будут сформированы умения сотрудничества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учебных математических задач;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принимать цель совместной деятельности, планировать организацию совместной рабо-</w:t>
      </w:r>
      <w:r>
        <w:rPr>
          <w:spacing w:val="1"/>
        </w:rPr>
        <w:t xml:space="preserve"> </w:t>
      </w:r>
      <w:r>
        <w:t>ты, распределять виды работ, договариваться, обсуждать процесс и 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 человек;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1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 и другие), выполнять свою часть работы и координировать свои действия с другими чле-</w:t>
      </w:r>
      <w:r>
        <w:rPr>
          <w:spacing w:val="1"/>
        </w:rPr>
        <w:t xml:space="preserve"> </w:t>
      </w:r>
      <w:r>
        <w:t>нами команды, оценивать качество своего вклада в общий продукт по критериям, сформулиро-</w:t>
      </w:r>
      <w:r>
        <w:rPr>
          <w:spacing w:val="1"/>
        </w:rPr>
        <w:t xml:space="preserve"> </w:t>
      </w:r>
      <w:r>
        <w:t>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563A7A" w:rsidRDefault="002A7DFB">
      <w:pPr>
        <w:pStyle w:val="a3"/>
        <w:spacing w:before="2"/>
        <w:ind w:right="827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установок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</w:t>
      </w:r>
      <w:r>
        <w:rPr>
          <w:spacing w:val="-1"/>
        </w:rPr>
        <w:t xml:space="preserve"> </w:t>
      </w:r>
      <w:r>
        <w:t>личности.</w:t>
      </w:r>
    </w:p>
    <w:p w:rsidR="00563A7A" w:rsidRDefault="002A7DFB">
      <w:pPr>
        <w:pStyle w:val="a3"/>
        <w:ind w:right="822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 учебных действий: самостоятельно составлять план, алгоритм решения задачи (или</w:t>
      </w:r>
      <w:r>
        <w:rPr>
          <w:spacing w:val="1"/>
        </w:rPr>
        <w:t xml:space="preserve"> </w:t>
      </w:r>
      <w:r>
        <w:t>его часть), 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563A7A" w:rsidRDefault="002A7DFB">
      <w:pPr>
        <w:pStyle w:val="a3"/>
        <w:ind w:right="820"/>
      </w:pPr>
      <w:r>
        <w:t>У обучающегося будут сформированы умения самоконтроля как часть универсальных ре-</w:t>
      </w:r>
      <w:r>
        <w:rPr>
          <w:spacing w:val="1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владеть способами самопроверки, самоконтроля процесса и результата решения мате-</w:t>
      </w:r>
      <w:r>
        <w:rPr>
          <w:spacing w:val="1"/>
        </w:rPr>
        <w:t xml:space="preserve"> </w:t>
      </w:r>
      <w:r>
        <w:t>матической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предвидеть трудности, которые могут возникнуть при решении задачи, вносить кор-</w:t>
      </w:r>
      <w:r>
        <w:rPr>
          <w:spacing w:val="1"/>
        </w:rPr>
        <w:t xml:space="preserve"> </w:t>
      </w:r>
      <w:r>
        <w:t>рективы в деятельность на основе новых обстоятельств, найденных ошибок, выявленных трудно-</w:t>
      </w:r>
      <w:r>
        <w:rPr>
          <w:spacing w:val="1"/>
        </w:rPr>
        <w:t xml:space="preserve"> </w:t>
      </w:r>
      <w:r>
        <w:t>стей;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оценивать соответствие результата деятельности поставленной цели и условиям, объ-</w:t>
      </w:r>
      <w:r>
        <w:rPr>
          <w:spacing w:val="1"/>
        </w:rPr>
        <w:t xml:space="preserve"> </w:t>
      </w:r>
      <w:r>
        <w:t>яснять причины достижения или недостижения цели, находить ошибку, давать оценку приобре-</w:t>
      </w:r>
      <w:r>
        <w:rPr>
          <w:spacing w:val="1"/>
        </w:rPr>
        <w:t xml:space="preserve"> </w:t>
      </w:r>
      <w:r>
        <w:t>тѐнному</w:t>
      </w:r>
      <w:r>
        <w:rPr>
          <w:spacing w:val="-3"/>
        </w:rPr>
        <w:t xml:space="preserve"> </w:t>
      </w:r>
      <w:r>
        <w:t>опыту.</w:t>
      </w:r>
    </w:p>
    <w:p w:rsidR="00563A7A" w:rsidRDefault="002A7DFB">
      <w:pPr>
        <w:pStyle w:val="a3"/>
        <w:ind w:right="822"/>
      </w:pPr>
      <w:r>
        <w:t>Предметные результаты освоения программы по математике представлены по годам обу-</w:t>
      </w:r>
      <w:r>
        <w:rPr>
          <w:spacing w:val="1"/>
        </w:rPr>
        <w:t xml:space="preserve"> </w:t>
      </w:r>
      <w:r>
        <w:t>чения в рамках отдельных учебных курсов: в 5–6 классах – курса «Математика», в 7–9 классах –</w:t>
      </w:r>
      <w:r>
        <w:rPr>
          <w:spacing w:val="1"/>
        </w:rPr>
        <w:t xml:space="preserve"> </w:t>
      </w:r>
      <w:r>
        <w:t>курсов «Алгебра»,</w:t>
      </w:r>
      <w:r>
        <w:rPr>
          <w:spacing w:val="2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Рабочая</w:t>
      </w:r>
      <w:r>
        <w:rPr>
          <w:b/>
          <w:spacing w:val="4"/>
        </w:rPr>
        <w:t xml:space="preserve"> </w:t>
      </w:r>
      <w:r>
        <w:rPr>
          <w:b/>
        </w:rPr>
        <w:t>программа</w:t>
      </w:r>
      <w:r>
        <w:rPr>
          <w:b/>
          <w:spacing w:val="3"/>
        </w:rPr>
        <w:t xml:space="preserve"> </w:t>
      </w:r>
      <w:r>
        <w:rPr>
          <w:b/>
        </w:rPr>
        <w:t>учебного</w:t>
      </w:r>
      <w:r>
        <w:rPr>
          <w:b/>
          <w:spacing w:val="4"/>
        </w:rPr>
        <w:t xml:space="preserve"> </w:t>
      </w:r>
      <w:r>
        <w:rPr>
          <w:b/>
        </w:rPr>
        <w:t>курса</w:t>
      </w:r>
      <w:r>
        <w:rPr>
          <w:b/>
          <w:spacing w:val="3"/>
        </w:rPr>
        <w:t xml:space="preserve"> </w:t>
      </w:r>
      <w:r>
        <w:rPr>
          <w:b/>
        </w:rPr>
        <w:t>«Математика»</w:t>
      </w:r>
      <w:r>
        <w:rPr>
          <w:b/>
          <w:spacing w:val="3"/>
        </w:rPr>
        <w:t xml:space="preserve"> </w:t>
      </w:r>
      <w:r>
        <w:rPr>
          <w:b/>
        </w:rPr>
        <w:t>в</w:t>
      </w:r>
      <w:r>
        <w:rPr>
          <w:b/>
          <w:spacing w:val="4"/>
        </w:rPr>
        <w:t xml:space="preserve"> </w:t>
      </w:r>
      <w:r>
        <w:rPr>
          <w:b/>
        </w:rPr>
        <w:t>5–6</w:t>
      </w:r>
      <w:r>
        <w:rPr>
          <w:b/>
          <w:spacing w:val="4"/>
        </w:rPr>
        <w:t xml:space="preserve"> </w:t>
      </w:r>
      <w:r>
        <w:rPr>
          <w:b/>
        </w:rPr>
        <w:t>классах</w:t>
      </w:r>
      <w:r>
        <w:rPr>
          <w:b/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</w:p>
    <w:p w:rsidR="00563A7A" w:rsidRDefault="002A7DFB">
      <w:pPr>
        <w:pStyle w:val="a4"/>
        <w:numPr>
          <w:ilvl w:val="0"/>
          <w:numId w:val="186"/>
        </w:numPr>
        <w:tabs>
          <w:tab w:val="left" w:pos="988"/>
        </w:tabs>
        <w:spacing w:line="252" w:lineRule="exact"/>
      </w:pP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 в</w:t>
      </w:r>
      <w:r>
        <w:rPr>
          <w:spacing w:val="-1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продолжение формирования основных математических понятий (число, величина, гео-</w:t>
      </w:r>
      <w:r>
        <w:rPr>
          <w:spacing w:val="1"/>
        </w:rPr>
        <w:t xml:space="preserve"> </w:t>
      </w:r>
      <w:r>
        <w:t>метрическая фигура), обеспечивающих преемственность и перспективность математического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5" w:firstLine="707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математики;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подведение обучающихся на доступном для них уровне к осознанию взаимосвязи ма-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формирование функциональной математической грамотности: умения распознавать ма-</w:t>
      </w:r>
      <w:r>
        <w:rPr>
          <w:spacing w:val="1"/>
        </w:rPr>
        <w:t xml:space="preserve"> </w:t>
      </w:r>
      <w:r>
        <w:t>тематические объекты в реальных жизненных ситуациях, применять освоенные умения для реше-</w:t>
      </w:r>
      <w:r>
        <w:rPr>
          <w:spacing w:val="1"/>
        </w:rPr>
        <w:t xml:space="preserve"> </w:t>
      </w:r>
      <w:r>
        <w:t>ния</w:t>
      </w:r>
      <w:r>
        <w:rPr>
          <w:spacing w:val="-11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0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 ситуации.</w:t>
      </w:r>
    </w:p>
    <w:p w:rsidR="00563A7A" w:rsidRDefault="002A7DFB">
      <w:pPr>
        <w:pStyle w:val="a3"/>
        <w:ind w:right="821"/>
      </w:pPr>
      <w:r>
        <w:t>Основные линии содержания курса математики в 5–6 классах – арифметическая и геомет-</w:t>
      </w:r>
      <w:r>
        <w:rPr>
          <w:spacing w:val="1"/>
        </w:rPr>
        <w:t xml:space="preserve"> </w:t>
      </w:r>
      <w:r>
        <w:rPr>
          <w:spacing w:val="-1"/>
        </w:rPr>
        <w:t>рическая,</w:t>
      </w:r>
      <w:r>
        <w:rPr>
          <w:spacing w:val="-13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t>развиваются</w:t>
      </w:r>
      <w:r>
        <w:rPr>
          <w:spacing w:val="-11"/>
        </w:rPr>
        <w:t xml:space="preserve"> </w:t>
      </w:r>
      <w:r>
        <w:t>параллельно,</w:t>
      </w:r>
      <w:r>
        <w:rPr>
          <w:spacing w:val="-12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логикой,</w:t>
      </w:r>
      <w:r>
        <w:rPr>
          <w:spacing w:val="-13"/>
        </w:rPr>
        <w:t xml:space="preserve"> </w:t>
      </w:r>
      <w:r>
        <w:t>однако,</w:t>
      </w:r>
      <w:r>
        <w:rPr>
          <w:spacing w:val="-53"/>
        </w:rPr>
        <w:t xml:space="preserve"> </w:t>
      </w:r>
      <w:r>
        <w:t>не независимо одна от другой, а в тесном контакте и взаимодействии. Также в курсе 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элементами алгебры</w:t>
      </w:r>
      <w:r>
        <w:rPr>
          <w:spacing w:val="-1"/>
        </w:rPr>
        <w:t xml:space="preserve"> </w:t>
      </w:r>
      <w:r>
        <w:t>и описательной</w:t>
      </w:r>
      <w:r>
        <w:rPr>
          <w:spacing w:val="-3"/>
        </w:rPr>
        <w:t xml:space="preserve"> </w:t>
      </w:r>
      <w:r>
        <w:t>статистики.</w:t>
      </w:r>
    </w:p>
    <w:p w:rsidR="00563A7A" w:rsidRDefault="002A7DFB">
      <w:pPr>
        <w:pStyle w:val="a3"/>
        <w:ind w:right="821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 числах, полученных на уровне начального общего образования. При этом совершен-</w:t>
      </w:r>
      <w:r>
        <w:rPr>
          <w:spacing w:val="1"/>
        </w:rPr>
        <w:t xml:space="preserve"> </w:t>
      </w:r>
      <w:r>
        <w:t>ствование вычислительной техники и формирование новых теоретических знаний сочетается с</w:t>
      </w:r>
      <w:r>
        <w:rPr>
          <w:spacing w:val="1"/>
        </w:rPr>
        <w:t xml:space="preserve"> </w:t>
      </w:r>
      <w:r>
        <w:t>развитием вычислительной культуры, в частности с обучением простейшим приѐмам прикидки и</w:t>
      </w:r>
      <w:r>
        <w:rPr>
          <w:spacing w:val="1"/>
        </w:rPr>
        <w:t xml:space="preserve"> </w:t>
      </w:r>
      <w:r>
        <w:t>оценки результатов вычислений. Изучение натуральных чисел продолжается в 6 классе знаком-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с начальными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563A7A" w:rsidRDefault="002A7DFB">
      <w:pPr>
        <w:pStyle w:val="a3"/>
        <w:ind w:right="821"/>
      </w:pPr>
      <w:r>
        <w:t>Начало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отнесено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классу.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этап</w:t>
      </w:r>
      <w:r>
        <w:rPr>
          <w:spacing w:val="-53"/>
        </w:rPr>
        <w:t xml:space="preserve"> </w:t>
      </w:r>
      <w:r>
        <w:t>в освоении дробей, когда происходит знакомство с основными идеями, понятиями темы. При этом</w:t>
      </w:r>
      <w:r>
        <w:rPr>
          <w:spacing w:val="-52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объѐме</w:t>
      </w:r>
      <w:r>
        <w:rPr>
          <w:spacing w:val="-4"/>
        </w:rPr>
        <w:t xml:space="preserve"> </w:t>
      </w:r>
      <w:r>
        <w:t>предшествует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десятичных</w:t>
      </w:r>
      <w:r>
        <w:rPr>
          <w:spacing w:val="-7"/>
        </w:rPr>
        <w:t xml:space="preserve"> </w:t>
      </w:r>
      <w:r>
        <w:t>дробей,</w:t>
      </w:r>
      <w:r>
        <w:rPr>
          <w:spacing w:val="-52"/>
        </w:rPr>
        <w:t xml:space="preserve"> </w:t>
      </w:r>
      <w:r>
        <w:t>что 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9"/>
        </w:rPr>
        <w:t xml:space="preserve"> </w:t>
      </w:r>
      <w:r>
        <w:t>дробями.</w:t>
      </w:r>
      <w:r>
        <w:rPr>
          <w:spacing w:val="21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десятичными</w:t>
      </w:r>
      <w:r>
        <w:rPr>
          <w:spacing w:val="20"/>
        </w:rPr>
        <w:t xml:space="preserve"> </w:t>
      </w:r>
      <w:r>
        <w:t>дробями</w:t>
      </w:r>
      <w:r>
        <w:rPr>
          <w:spacing w:val="20"/>
        </w:rPr>
        <w:t xml:space="preserve"> </w:t>
      </w:r>
      <w:r>
        <w:t>расширит</w:t>
      </w:r>
      <w:r>
        <w:rPr>
          <w:spacing w:val="18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пони-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rPr>
          <w:spacing w:val="-1"/>
        </w:rPr>
        <w:t>мания</w:t>
      </w:r>
      <w:r>
        <w:rPr>
          <w:spacing w:val="-12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3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новой</w:t>
      </w:r>
      <w:r>
        <w:rPr>
          <w:spacing w:val="-11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практическом использовании. К 6 классу отнесѐн второй этап в изучении дробей, где 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дробей,</w:t>
      </w:r>
      <w:r>
        <w:rPr>
          <w:spacing w:val="-5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вычислительных</w:t>
      </w:r>
      <w:r>
        <w:rPr>
          <w:spacing w:val="-53"/>
        </w:rPr>
        <w:t xml:space="preserve"> </w:t>
      </w:r>
      <w:r>
        <w:t>алгоритмов, оттачивание техники вычислений, в том числе значений выражений, содержащих и</w:t>
      </w:r>
      <w:r>
        <w:rPr>
          <w:spacing w:val="1"/>
        </w:rPr>
        <w:t xml:space="preserve"> </w:t>
      </w:r>
      <w:r>
        <w:t>обыкновенные, и десятичные дроби, установление связей между ними, рассмотрение приѐмов ре-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дроби.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процента.</w:t>
      </w:r>
    </w:p>
    <w:p w:rsidR="00563A7A" w:rsidRDefault="002A7DFB">
      <w:pPr>
        <w:pStyle w:val="a3"/>
        <w:spacing w:before="1"/>
        <w:ind w:right="821"/>
      </w:pPr>
      <w:r>
        <w:t>Особенностью изучения положительных и отрицательных чисел является то, что они также</w:t>
      </w:r>
      <w:r>
        <w:rPr>
          <w:spacing w:val="-52"/>
        </w:rPr>
        <w:t xml:space="preserve"> </w:t>
      </w:r>
      <w:r>
        <w:t>могут рассматриваться в несколько этапов. В 6 классе в начале изучения темы «Положительные и</w:t>
      </w:r>
      <w:r>
        <w:rPr>
          <w:spacing w:val="1"/>
        </w:rPr>
        <w:t xml:space="preserve"> </w:t>
      </w:r>
      <w:r>
        <w:t>отрицательные числа» выделяется подтема «Целые числа», в рамках которой знакомство с отри-</w:t>
      </w:r>
      <w:r>
        <w:rPr>
          <w:spacing w:val="1"/>
        </w:rPr>
        <w:t xml:space="preserve"> </w:t>
      </w:r>
      <w:r>
        <w:t>цательными числами и действиями с положительными и отрицательными числами происходит на</w:t>
      </w:r>
      <w:r>
        <w:rPr>
          <w:spacing w:val="1"/>
        </w:rPr>
        <w:t xml:space="preserve"> </w:t>
      </w:r>
      <w:r>
        <w:t>основе содержательного подхода. Это позволяет на доступном уровне познакомить обучающихся</w:t>
      </w:r>
      <w:r>
        <w:rPr>
          <w:spacing w:val="1"/>
        </w:rPr>
        <w:t xml:space="preserve"> </w:t>
      </w:r>
      <w:r>
        <w:t>практически со всеми основными понятиями темы, в том числе и с правилами знаков при выпол-</w:t>
      </w:r>
      <w:r>
        <w:rPr>
          <w:spacing w:val="1"/>
        </w:rPr>
        <w:t xml:space="preserve"> </w:t>
      </w:r>
      <w:r>
        <w:t>нении</w:t>
      </w:r>
      <w:r>
        <w:rPr>
          <w:spacing w:val="-13"/>
        </w:rPr>
        <w:t xml:space="preserve"> </w:t>
      </w:r>
      <w:r>
        <w:t>арифметических</w:t>
      </w:r>
      <w:r>
        <w:rPr>
          <w:spacing w:val="-13"/>
        </w:rPr>
        <w:t xml:space="preserve"> </w:t>
      </w:r>
      <w:r>
        <w:t>действий.</w:t>
      </w:r>
      <w:r>
        <w:rPr>
          <w:spacing w:val="-12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рациональных</w:t>
      </w:r>
      <w:r>
        <w:rPr>
          <w:spacing w:val="-11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продолжено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курсе</w:t>
      </w:r>
      <w:r>
        <w:rPr>
          <w:spacing w:val="-10"/>
        </w:rPr>
        <w:t xml:space="preserve"> </w:t>
      </w:r>
      <w:r>
        <w:t>алгебры</w:t>
      </w:r>
      <w:r>
        <w:rPr>
          <w:spacing w:val="-53"/>
        </w:rPr>
        <w:t xml:space="preserve"> </w:t>
      </w:r>
      <w:r>
        <w:t>7 класса.</w:t>
      </w:r>
    </w:p>
    <w:p w:rsidR="00563A7A" w:rsidRDefault="002A7DFB">
      <w:pPr>
        <w:pStyle w:val="a3"/>
        <w:ind w:right="820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52"/>
        </w:rPr>
        <w:t xml:space="preserve"> </w:t>
      </w:r>
      <w:r>
        <w:t>приѐмы решения. При отработке вычислительных навыков в 5–6 классах рассматриваются тек-</w:t>
      </w:r>
      <w:r>
        <w:rPr>
          <w:spacing w:val="1"/>
        </w:rPr>
        <w:t xml:space="preserve"> </w:t>
      </w:r>
      <w:r>
        <w:t>стовые задачи следующих видов: задачи на движение, на части, на покупки, на работу и произво-</w:t>
      </w:r>
      <w:r>
        <w:rPr>
          <w:spacing w:val="1"/>
        </w:rPr>
        <w:t xml:space="preserve"> </w:t>
      </w:r>
      <w:r>
        <w:t>дительность, на проценты, на отношения и пропорции. Обучающиеся знакомятся с приѐмами ре-</w:t>
      </w:r>
      <w:r>
        <w:rPr>
          <w:spacing w:val="1"/>
        </w:rPr>
        <w:t xml:space="preserve"> </w:t>
      </w:r>
      <w:r>
        <w:t>шения задач перебором возможных вариантов, учатся работать с информацией, представленной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диаграмм.</w:t>
      </w:r>
    </w:p>
    <w:p w:rsidR="00563A7A" w:rsidRDefault="002A7DFB">
      <w:pPr>
        <w:pStyle w:val="a3"/>
        <w:ind w:right="821"/>
      </w:pPr>
      <w:r>
        <w:t>В программе учебного курса «Математика» предусмотрено формирование пропедевтиче-</w:t>
      </w:r>
      <w:r>
        <w:rPr>
          <w:spacing w:val="1"/>
        </w:rPr>
        <w:t xml:space="preserve"> </w:t>
      </w:r>
      <w:r>
        <w:t>ских алгебраических представлений. Буква как символ некоторого числа в зависимости от мате-</w:t>
      </w:r>
      <w:r>
        <w:rPr>
          <w:spacing w:val="1"/>
        </w:rPr>
        <w:t xml:space="preserve"> </w:t>
      </w:r>
      <w:r>
        <w:t>матического контекста вводится постепенно. Буквенная символика широко используется прежде</w:t>
      </w:r>
      <w:r>
        <w:rPr>
          <w:spacing w:val="1"/>
        </w:rPr>
        <w:t xml:space="preserve"> </w:t>
      </w:r>
      <w:r>
        <w:t>всего для записи общих утверждений и предложений, формул, в частности для вычисления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-3"/>
        </w:rPr>
        <w:t xml:space="preserve"> </w:t>
      </w:r>
      <w:r>
        <w:t>величин, в</w:t>
      </w:r>
      <w:r>
        <w:rPr>
          <w:spacing w:val="-2"/>
        </w:rPr>
        <w:t xml:space="preserve"> </w:t>
      </w:r>
      <w:r>
        <w:t>качестве «заместителя»</w:t>
      </w:r>
      <w:r>
        <w:rPr>
          <w:spacing w:val="-6"/>
        </w:rPr>
        <w:t xml:space="preserve"> </w:t>
      </w:r>
      <w:r>
        <w:t>числа.</w:t>
      </w:r>
    </w:p>
    <w:p w:rsidR="00563A7A" w:rsidRDefault="002A7DFB">
      <w:pPr>
        <w:pStyle w:val="a3"/>
        <w:ind w:right="820"/>
      </w:pPr>
      <w:r>
        <w:t>В программе учебного курса «Математика» представлена наглядная геометрия, направ-</w:t>
      </w:r>
      <w:r>
        <w:rPr>
          <w:spacing w:val="1"/>
        </w:rPr>
        <w:t xml:space="preserve"> </w:t>
      </w:r>
      <w:r>
        <w:t>ленная на развитие образного мышления, пространственного воображения, изобразительных уме-</w:t>
      </w:r>
      <w:r>
        <w:rPr>
          <w:spacing w:val="1"/>
        </w:rPr>
        <w:t xml:space="preserve"> </w:t>
      </w:r>
      <w:r>
        <w:t>ний. Это важный этап 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 роль отводится прак-</w:t>
      </w:r>
      <w:r>
        <w:rPr>
          <w:spacing w:val="1"/>
        </w:rPr>
        <w:t xml:space="preserve"> </w:t>
      </w:r>
      <w:r>
        <w:t>тической деятельности, опыту, эксперименту, моделированию. Обучающиеся знакомятся с гео-</w:t>
      </w:r>
      <w:r>
        <w:rPr>
          <w:spacing w:val="1"/>
        </w:rPr>
        <w:t xml:space="preserve"> </w:t>
      </w:r>
      <w:r>
        <w:rPr>
          <w:spacing w:val="-1"/>
        </w:rPr>
        <w:t>метрическими</w:t>
      </w:r>
      <w:r>
        <w:rPr>
          <w:spacing w:val="-13"/>
        </w:rPr>
        <w:t xml:space="preserve"> </w:t>
      </w:r>
      <w:r>
        <w:rPr>
          <w:spacing w:val="-1"/>
        </w:rPr>
        <w:t>фигурами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плоскости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простейшими</w:t>
      </w:r>
      <w:r>
        <w:rPr>
          <w:spacing w:val="-10"/>
        </w:rPr>
        <w:t xml:space="preserve"> </w:t>
      </w:r>
      <w:r>
        <w:t>конфигурациями,</w:t>
      </w:r>
      <w:r>
        <w:rPr>
          <w:spacing w:val="-10"/>
        </w:rPr>
        <w:t xml:space="preserve"> </w:t>
      </w:r>
      <w:r>
        <w:t>учатся</w:t>
      </w:r>
      <w:r>
        <w:rPr>
          <w:spacing w:val="-52"/>
        </w:rPr>
        <w:t xml:space="preserve"> </w:t>
      </w:r>
      <w:r>
        <w:t>изображать 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 начального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563A7A" w:rsidRDefault="002A7DFB">
      <w:pPr>
        <w:pStyle w:val="a3"/>
        <w:ind w:right="820"/>
      </w:pPr>
      <w:r>
        <w:t>Согласно учебному плану в 5–6 классах изучается интегрированный предмет «Математи-</w:t>
      </w:r>
      <w:r>
        <w:rPr>
          <w:spacing w:val="1"/>
        </w:rPr>
        <w:t xml:space="preserve"> </w:t>
      </w:r>
      <w:r>
        <w:t>ка», который включает арифметический материал и наглядную геометрию, а также пропедевтиче-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алгебры,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 и</w:t>
      </w:r>
      <w:r>
        <w:rPr>
          <w:spacing w:val="-2"/>
        </w:rPr>
        <w:t xml:space="preserve"> </w:t>
      </w:r>
      <w:r>
        <w:t>начала описательной</w:t>
      </w:r>
      <w:r>
        <w:rPr>
          <w:spacing w:val="-2"/>
        </w:rPr>
        <w:t xml:space="preserve"> </w:t>
      </w:r>
      <w:r>
        <w:t>статистики.</w:t>
      </w:r>
    </w:p>
    <w:p w:rsidR="00563A7A" w:rsidRDefault="002A7DFB">
      <w:pPr>
        <w:pStyle w:val="a3"/>
        <w:ind w:right="822"/>
      </w:pPr>
      <w:r>
        <w:t>Общее число часов, рекомендованных для изучения математики, – 340 часов: в 5 классе –</w:t>
      </w:r>
      <w:r>
        <w:rPr>
          <w:spacing w:val="1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 – 170 часов</w:t>
      </w:r>
      <w:r>
        <w:rPr>
          <w:spacing w:val="-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1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b w:val="0"/>
        </w:rPr>
        <w:t>.</w:t>
      </w:r>
    </w:p>
    <w:p w:rsidR="00563A7A" w:rsidRDefault="002A7DFB">
      <w:pPr>
        <w:pStyle w:val="8"/>
        <w:spacing w:before="6"/>
        <w:jc w:val="both"/>
      </w:pP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563A7A" w:rsidRDefault="002A7DFB">
      <w:pPr>
        <w:pStyle w:val="a3"/>
        <w:ind w:right="829"/>
      </w:pPr>
      <w:r>
        <w:t>Натуральное число. Ряд натуральных чисел. Число 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 прямой.</w:t>
      </w:r>
    </w:p>
    <w:p w:rsidR="00563A7A" w:rsidRDefault="002A7DFB">
      <w:pPr>
        <w:pStyle w:val="a3"/>
        <w:ind w:right="826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натуральных чисел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нулѐм.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</w:t>
      </w:r>
    </w:p>
    <w:p w:rsidR="00563A7A" w:rsidRDefault="002A7DFB">
      <w:pPr>
        <w:pStyle w:val="a3"/>
        <w:spacing w:line="252" w:lineRule="exact"/>
        <w:ind w:firstLine="0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:rsidR="00563A7A" w:rsidRDefault="002A7DFB">
      <w:pPr>
        <w:pStyle w:val="a3"/>
        <w:ind w:right="820"/>
      </w:pPr>
      <w:r>
        <w:t>Сложение натуральных чисел, свойство нуля при сложении. Вычитание как действие, об-</w:t>
      </w:r>
      <w:r>
        <w:rPr>
          <w:spacing w:val="1"/>
        </w:rPr>
        <w:t xml:space="preserve"> </w:t>
      </w:r>
      <w:r>
        <w:t>ратное сложению. Умножение натуральных чисел, свойства нуля и единицы при умножении. Де-</w:t>
      </w:r>
      <w:r>
        <w:rPr>
          <w:spacing w:val="1"/>
        </w:rPr>
        <w:t xml:space="preserve"> </w:t>
      </w:r>
      <w:r>
        <w:t>ление как действие, обратное умножению. Компоненты действий, связь между ними. Проверка</w:t>
      </w:r>
      <w:r>
        <w:rPr>
          <w:spacing w:val="1"/>
        </w:rPr>
        <w:t xml:space="preserve"> </w:t>
      </w:r>
      <w:r>
        <w:t>результата арифметического действия. Переместительное и сочетательное свойства (законы) сло-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и умножения, распределительное</w:t>
      </w:r>
      <w:r>
        <w:rPr>
          <w:spacing w:val="-3"/>
        </w:rPr>
        <w:t xml:space="preserve"> </w:t>
      </w:r>
      <w:r>
        <w:t>свойство (закон) умножения.</w:t>
      </w:r>
    </w:p>
    <w:p w:rsidR="00563A7A" w:rsidRDefault="002A7DFB">
      <w:pPr>
        <w:pStyle w:val="a3"/>
        <w:ind w:right="820"/>
      </w:pPr>
      <w:r>
        <w:t>Использование букв для обозначения неизвестного компонента и записи свойств арифме-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действий.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Делители и кратные числа, разложение на множители. Простые и составные числа. При-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делимости на 2,</w:t>
      </w:r>
      <w:r>
        <w:rPr>
          <w:spacing w:val="-2"/>
        </w:rPr>
        <w:t xml:space="preserve"> </w:t>
      </w:r>
      <w:r>
        <w:t>5, 10, 3, 9. Деление с остатком.</w:t>
      </w:r>
    </w:p>
    <w:p w:rsidR="00563A7A" w:rsidRDefault="002A7DFB">
      <w:pPr>
        <w:pStyle w:val="a3"/>
        <w:ind w:left="1530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:rsidR="00563A7A" w:rsidRDefault="002A7DFB">
      <w:pPr>
        <w:pStyle w:val="a3"/>
        <w:spacing w:before="2"/>
        <w:ind w:right="824"/>
      </w:pPr>
      <w:r>
        <w:t>Числовое выражение. Вычисление значений числовых выражений, порядок выполнения</w:t>
      </w:r>
      <w:r>
        <w:rPr>
          <w:spacing w:val="1"/>
        </w:rPr>
        <w:t xml:space="preserve"> </w:t>
      </w:r>
      <w:r>
        <w:t>действий. Использование при вычислениях переместительного и сочетательного свойств (законов)</w:t>
      </w:r>
      <w:r>
        <w:rPr>
          <w:spacing w:val="-5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 умножения, распределительного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:rsidR="00563A7A" w:rsidRDefault="002A7DFB">
      <w:pPr>
        <w:pStyle w:val="8"/>
        <w:spacing w:before="4"/>
      </w:pPr>
      <w:r>
        <w:t>Дроби.</w:t>
      </w:r>
    </w:p>
    <w:p w:rsidR="00563A7A" w:rsidRDefault="002A7DFB">
      <w:pPr>
        <w:pStyle w:val="a3"/>
        <w:ind w:right="820"/>
      </w:pPr>
      <w:r>
        <w:t>Представление о дроби как способе записи части величины. Обыкновенные дроби. Пра-</w:t>
      </w:r>
      <w:r>
        <w:rPr>
          <w:spacing w:val="1"/>
        </w:rPr>
        <w:t xml:space="preserve"> </w:t>
      </w:r>
      <w:r>
        <w:t>вильные и неправильные дроби. Смешанная дробь, представление смешанной дроби в виде не-</w:t>
      </w:r>
      <w:r>
        <w:rPr>
          <w:spacing w:val="1"/>
        </w:rPr>
        <w:t xml:space="preserve"> </w:t>
      </w:r>
      <w:r>
        <w:t>правильной дроби и 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 Приведение дроби к</w:t>
      </w:r>
      <w:r>
        <w:rPr>
          <w:spacing w:val="1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знаменателю. Сравнение дробей.</w:t>
      </w:r>
    </w:p>
    <w:p w:rsidR="00563A7A" w:rsidRDefault="002A7DFB">
      <w:pPr>
        <w:pStyle w:val="a3"/>
        <w:ind w:left="1530" w:firstLine="0"/>
      </w:pPr>
      <w:r>
        <w:t>Сложение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дробей.</w:t>
      </w:r>
      <w:r>
        <w:rPr>
          <w:spacing w:val="32"/>
        </w:rPr>
        <w:t xml:space="preserve"> </w:t>
      </w:r>
      <w:r>
        <w:t>Умножение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деление</w:t>
      </w:r>
      <w:r>
        <w:rPr>
          <w:spacing w:val="34"/>
        </w:rPr>
        <w:t xml:space="preserve"> </w:t>
      </w:r>
      <w:r>
        <w:t>дробей,</w:t>
      </w:r>
      <w:r>
        <w:rPr>
          <w:spacing w:val="34"/>
        </w:rPr>
        <w:t xml:space="preserve"> </w:t>
      </w:r>
      <w:r>
        <w:t>взаимно-обратные</w:t>
      </w:r>
      <w:r>
        <w:rPr>
          <w:spacing w:val="34"/>
        </w:rPr>
        <w:t xml:space="preserve"> </w:t>
      </w:r>
      <w:r>
        <w:t>дроби.</w:t>
      </w:r>
    </w:p>
    <w:p w:rsidR="00563A7A" w:rsidRDefault="002A7DFB">
      <w:pPr>
        <w:pStyle w:val="a3"/>
        <w:spacing w:line="252" w:lineRule="exact"/>
        <w:ind w:firstLine="0"/>
      </w:pP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 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563A7A" w:rsidRDefault="002A7DFB">
      <w:pPr>
        <w:pStyle w:val="a3"/>
        <w:ind w:right="823"/>
      </w:pPr>
      <w:r>
        <w:t>Десятичная запись дробей. Представление десятичной дроби в виде обыкновенной. Изоб-</w:t>
      </w:r>
      <w:r>
        <w:rPr>
          <w:spacing w:val="1"/>
        </w:rPr>
        <w:t xml:space="preserve"> </w:t>
      </w:r>
      <w:r>
        <w:t>ражение</w:t>
      </w:r>
      <w:r>
        <w:rPr>
          <w:spacing w:val="-1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 точками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десятичных дробей.</w:t>
      </w:r>
    </w:p>
    <w:p w:rsidR="00563A7A" w:rsidRDefault="002A7DFB">
      <w:pPr>
        <w:pStyle w:val="a3"/>
        <w:ind w:left="1530" w:firstLine="0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дробями.</w:t>
      </w:r>
      <w:r>
        <w:rPr>
          <w:spacing w:val="-2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563A7A" w:rsidRDefault="002A7DFB">
      <w:pPr>
        <w:pStyle w:val="8"/>
        <w:spacing w:before="3" w:line="251" w:lineRule="exact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563A7A" w:rsidRDefault="002A7DFB">
      <w:pPr>
        <w:pStyle w:val="a3"/>
        <w:ind w:right="826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схем.</w:t>
      </w:r>
    </w:p>
    <w:p w:rsidR="00563A7A" w:rsidRDefault="002A7DFB">
      <w:pPr>
        <w:pStyle w:val="a3"/>
        <w:ind w:right="820"/>
      </w:pPr>
      <w:r>
        <w:t>Решение задач, содержащих зависимости, связывающие величины: скорость, время, рас-</w:t>
      </w:r>
      <w:r>
        <w:rPr>
          <w:spacing w:val="1"/>
        </w:rPr>
        <w:t xml:space="preserve"> </w:t>
      </w:r>
      <w:r>
        <w:t>стояние, цена, количество, стоимость. Единицы измерения: массы, объѐма, цены, расстояния, вре-</w:t>
      </w:r>
      <w:r>
        <w:rPr>
          <w:spacing w:val="1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скорости. Связь 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3"/>
        </w:rPr>
        <w:t xml:space="preserve"> </w:t>
      </w:r>
      <w:r>
        <w:t>диаграмм.</w:t>
      </w:r>
    </w:p>
    <w:p w:rsidR="00563A7A" w:rsidRDefault="002A7DFB">
      <w:pPr>
        <w:pStyle w:val="8"/>
        <w:spacing w:before="2" w:line="251" w:lineRule="exact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563A7A" w:rsidRDefault="002A7DFB">
      <w:pPr>
        <w:pStyle w:val="a3"/>
        <w:ind w:right="821"/>
      </w:pPr>
      <w:r>
        <w:t>Наглядные представления о фигурах на плоскости: точка, прямая, отрезок, луч, угол, ло-</w:t>
      </w:r>
      <w:r>
        <w:rPr>
          <w:spacing w:val="1"/>
        </w:rPr>
        <w:t xml:space="preserve"> </w:t>
      </w:r>
      <w:r>
        <w:t>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  <w:r>
        <w:rPr>
          <w:spacing w:val="-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развѐрнутый</w:t>
      </w:r>
      <w:r>
        <w:rPr>
          <w:spacing w:val="-1"/>
        </w:rPr>
        <w:t xml:space="preserve"> </w:t>
      </w:r>
      <w:r>
        <w:t>углы.</w:t>
      </w:r>
    </w:p>
    <w:p w:rsidR="00563A7A" w:rsidRDefault="002A7DFB">
      <w:pPr>
        <w:pStyle w:val="a3"/>
        <w:spacing w:line="252" w:lineRule="exact"/>
        <w:ind w:left="1530" w:firstLine="0"/>
      </w:pPr>
      <w:r>
        <w:t>Длина</w:t>
      </w:r>
      <w:r>
        <w:rPr>
          <w:spacing w:val="28"/>
        </w:rPr>
        <w:t xml:space="preserve"> </w:t>
      </w:r>
      <w:r>
        <w:t>отрезка,</w:t>
      </w:r>
      <w:r>
        <w:rPr>
          <w:spacing w:val="29"/>
        </w:rPr>
        <w:t xml:space="preserve"> </w:t>
      </w:r>
      <w:r>
        <w:t>метрические</w:t>
      </w:r>
      <w:r>
        <w:rPr>
          <w:spacing w:val="29"/>
        </w:rPr>
        <w:t xml:space="preserve"> </w:t>
      </w:r>
      <w:r>
        <w:t>единицы</w:t>
      </w:r>
      <w:r>
        <w:rPr>
          <w:spacing w:val="29"/>
        </w:rPr>
        <w:t xml:space="preserve"> </w:t>
      </w:r>
      <w:r>
        <w:t>длины.</w:t>
      </w:r>
      <w:r>
        <w:rPr>
          <w:spacing w:val="29"/>
        </w:rPr>
        <w:t xml:space="preserve"> </w:t>
      </w:r>
      <w:r>
        <w:t>Длина</w:t>
      </w:r>
      <w:r>
        <w:rPr>
          <w:spacing w:val="29"/>
        </w:rPr>
        <w:t xml:space="preserve"> </w:t>
      </w:r>
      <w:r>
        <w:t>ломаной,</w:t>
      </w:r>
      <w:r>
        <w:rPr>
          <w:spacing w:val="29"/>
        </w:rPr>
        <w:t xml:space="preserve"> </w:t>
      </w:r>
      <w:r>
        <w:t>периметр</w:t>
      </w:r>
      <w:r>
        <w:rPr>
          <w:spacing w:val="29"/>
        </w:rPr>
        <w:t xml:space="preserve"> </w:t>
      </w:r>
      <w:r>
        <w:t>многоугольника.</w:t>
      </w:r>
    </w:p>
    <w:p w:rsidR="00563A7A" w:rsidRDefault="002A7DFB">
      <w:pPr>
        <w:pStyle w:val="a3"/>
        <w:spacing w:line="252" w:lineRule="exact"/>
        <w:ind w:firstLine="0"/>
      </w:pP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транспортира.</w:t>
      </w:r>
    </w:p>
    <w:p w:rsidR="00563A7A" w:rsidRDefault="002A7DFB">
      <w:pPr>
        <w:pStyle w:val="a3"/>
        <w:ind w:right="820"/>
      </w:pPr>
      <w:r>
        <w:t>Наглядные представления о фигурах на плоскости: многоугольник, прямоугольник, квад-</w:t>
      </w:r>
      <w:r>
        <w:rPr>
          <w:spacing w:val="1"/>
        </w:rPr>
        <w:t xml:space="preserve"> </w:t>
      </w:r>
      <w:r>
        <w:t>рат,</w:t>
      </w:r>
      <w:r>
        <w:rPr>
          <w:spacing w:val="-1"/>
        </w:rPr>
        <w:t xml:space="preserve"> </w:t>
      </w:r>
      <w:r>
        <w:t>треугольник, о равенстве фигур.</w:t>
      </w:r>
    </w:p>
    <w:p w:rsidR="00563A7A" w:rsidRDefault="002A7DFB">
      <w:pPr>
        <w:pStyle w:val="a3"/>
        <w:ind w:right="825"/>
      </w:pPr>
      <w:r>
        <w:t>Изображение фигур, в том числе на клетчатой бумаге. Построение конфигураций из частей</w:t>
      </w:r>
      <w:r>
        <w:rPr>
          <w:spacing w:val="-52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квадрата.</w:t>
      </w:r>
    </w:p>
    <w:p w:rsidR="00563A7A" w:rsidRDefault="002A7DFB">
      <w:pPr>
        <w:pStyle w:val="a3"/>
        <w:ind w:right="826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 изображѐнных на</w:t>
      </w:r>
      <w:r>
        <w:rPr>
          <w:spacing w:val="-1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  <w:r>
        <w:rPr>
          <w:spacing w:val="-3"/>
        </w:rPr>
        <w:t xml:space="preserve"> </w:t>
      </w:r>
      <w:r>
        <w:t>Единицы измерения</w:t>
      </w:r>
      <w:r>
        <w:rPr>
          <w:spacing w:val="-2"/>
        </w:rPr>
        <w:t xml:space="preserve"> </w:t>
      </w:r>
      <w:r>
        <w:t>площади.</w:t>
      </w:r>
    </w:p>
    <w:p w:rsidR="00563A7A" w:rsidRDefault="002A7DFB">
      <w:pPr>
        <w:pStyle w:val="a3"/>
        <w:ind w:right="820"/>
      </w:pPr>
      <w:r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 многогранники. Изображение простейших многогранников. Развѐртки куба и параллелепипе-</w:t>
      </w:r>
      <w:r>
        <w:rPr>
          <w:spacing w:val="1"/>
        </w:rPr>
        <w:t xml:space="preserve"> </w:t>
      </w:r>
      <w:r>
        <w:t>да.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563A7A" w:rsidRDefault="002A7DFB">
      <w:pPr>
        <w:pStyle w:val="a3"/>
        <w:ind w:left="1530" w:firstLine="0"/>
      </w:pPr>
      <w:r>
        <w:t>Объѐм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объѐма.</w:t>
      </w:r>
    </w:p>
    <w:p w:rsidR="00563A7A" w:rsidRDefault="002A7DFB">
      <w:pPr>
        <w:pStyle w:val="7"/>
        <w:spacing w:before="4"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  <w:jc w:val="both"/>
      </w:pP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563A7A" w:rsidRDefault="002A7DFB">
      <w:pPr>
        <w:pStyle w:val="a3"/>
        <w:ind w:right="823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многозначными</w:t>
      </w:r>
      <w:r>
        <w:rPr>
          <w:spacing w:val="-9"/>
        </w:rPr>
        <w:t xml:space="preserve"> </w:t>
      </w:r>
      <w:r>
        <w:t>натуральными</w:t>
      </w:r>
      <w:r>
        <w:rPr>
          <w:spacing w:val="-8"/>
        </w:rPr>
        <w:t xml:space="preserve"> </w:t>
      </w:r>
      <w:r>
        <w:t>числами.</w:t>
      </w:r>
      <w:r>
        <w:rPr>
          <w:spacing w:val="-8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порядок 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 свойств сложения и умножения, распределительного свойства умножения. Округ-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натуральных чисел.</w:t>
      </w:r>
    </w:p>
    <w:p w:rsidR="00563A7A" w:rsidRDefault="002A7DFB">
      <w:pPr>
        <w:pStyle w:val="a3"/>
        <w:spacing w:line="251" w:lineRule="exact"/>
        <w:ind w:left="1530" w:firstLine="0"/>
      </w:pPr>
      <w:r>
        <w:t>Делители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кратные</w:t>
      </w:r>
      <w:r>
        <w:rPr>
          <w:spacing w:val="42"/>
        </w:rPr>
        <w:t xml:space="preserve"> </w:t>
      </w:r>
      <w:r>
        <w:t>числа,</w:t>
      </w:r>
      <w:r>
        <w:rPr>
          <w:spacing w:val="42"/>
        </w:rPr>
        <w:t xml:space="preserve"> </w:t>
      </w:r>
      <w:r>
        <w:t>наибольший</w:t>
      </w:r>
      <w:r>
        <w:rPr>
          <w:spacing w:val="41"/>
        </w:rPr>
        <w:t xml:space="preserve"> </w:t>
      </w:r>
      <w:r>
        <w:t>общий</w:t>
      </w:r>
      <w:r>
        <w:rPr>
          <w:spacing w:val="38"/>
        </w:rPr>
        <w:t xml:space="preserve"> </w:t>
      </w:r>
      <w:r>
        <w:t>делитель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наименьшее</w:t>
      </w:r>
      <w:r>
        <w:rPr>
          <w:spacing w:val="40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кратное.</w:t>
      </w:r>
    </w:p>
    <w:p w:rsidR="00563A7A" w:rsidRDefault="002A7DFB">
      <w:pPr>
        <w:pStyle w:val="a3"/>
        <w:ind w:firstLine="0"/>
      </w:pPr>
      <w:r>
        <w:t>Делимость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563A7A" w:rsidRDefault="002A7DFB">
      <w:pPr>
        <w:pStyle w:val="8"/>
        <w:spacing w:before="4" w:line="251" w:lineRule="exact"/>
      </w:pPr>
      <w:r>
        <w:t>Дроби.</w:t>
      </w:r>
    </w:p>
    <w:p w:rsidR="00563A7A" w:rsidRDefault="002A7DFB">
      <w:pPr>
        <w:pStyle w:val="a3"/>
        <w:ind w:right="819"/>
      </w:pPr>
      <w:r>
        <w:t>Обыкновенная дробь, основное свойство дроби, сокращение дробей. Сравнение и упоря-</w:t>
      </w:r>
      <w:r>
        <w:rPr>
          <w:spacing w:val="1"/>
        </w:rPr>
        <w:t xml:space="preserve"> </w:t>
      </w:r>
      <w:r>
        <w:t>дочивание дробей. Решение задач на нахождение части от целого и целого по его части. Дробное</w:t>
      </w:r>
      <w:r>
        <w:rPr>
          <w:spacing w:val="1"/>
        </w:rPr>
        <w:t xml:space="preserve"> </w:t>
      </w:r>
      <w:r>
        <w:t>число как результат деления. Представление десятичной дроби в виде обыкновенной дроби и воз-</w:t>
      </w:r>
      <w:r>
        <w:rPr>
          <w:spacing w:val="1"/>
        </w:rPr>
        <w:t xml:space="preserve"> </w:t>
      </w:r>
      <w:r>
        <w:t>можность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обыкновенной</w:t>
      </w:r>
      <w:r>
        <w:rPr>
          <w:spacing w:val="-10"/>
        </w:rPr>
        <w:t xml:space="preserve"> </w:t>
      </w:r>
      <w:r>
        <w:t>дроби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десятичной.</w:t>
      </w:r>
      <w:r>
        <w:rPr>
          <w:spacing w:val="-12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дроби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метрическая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система мер. Арифметические действия и числовые выражения с обыкновенными и десятичными</w:t>
      </w:r>
      <w:r>
        <w:rPr>
          <w:spacing w:val="1"/>
        </w:rPr>
        <w:t xml:space="preserve"> </w:t>
      </w:r>
      <w:r>
        <w:t>дробями.</w:t>
      </w:r>
    </w:p>
    <w:p w:rsidR="00563A7A" w:rsidRDefault="002A7DFB">
      <w:pPr>
        <w:pStyle w:val="a3"/>
        <w:ind w:right="825"/>
      </w:pPr>
      <w:r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563A7A" w:rsidRDefault="002A7DFB">
      <w:pPr>
        <w:pStyle w:val="a3"/>
        <w:spacing w:before="1"/>
        <w:ind w:right="823"/>
      </w:pPr>
      <w:r>
        <w:t>Понятие процента. Вычисление процента от величины и величины по еѐ проценту. Выра-</w:t>
      </w:r>
      <w:r>
        <w:rPr>
          <w:spacing w:val="1"/>
        </w:rPr>
        <w:t xml:space="preserve"> </w:t>
      </w:r>
      <w:r>
        <w:t>жение процентов десятичными дробями. Решение задач на проценты. Выражение отношения ве-</w:t>
      </w:r>
      <w:r>
        <w:rPr>
          <w:spacing w:val="1"/>
        </w:rPr>
        <w:t xml:space="preserve"> </w:t>
      </w:r>
      <w:r>
        <w:t>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</w:p>
    <w:p w:rsidR="00563A7A" w:rsidRDefault="002A7DFB">
      <w:pPr>
        <w:pStyle w:val="8"/>
        <w:spacing w:line="252" w:lineRule="exact"/>
        <w:jc w:val="both"/>
        <w:rPr>
          <w:b w:val="0"/>
          <w:i w:val="0"/>
        </w:rPr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1"/>
        <w:ind w:right="821"/>
      </w:pPr>
      <w:r>
        <w:t>Положительные и отрицательные числа. Целые числа. Модуль числа, геометрическая ин-</w:t>
      </w:r>
      <w:r>
        <w:rPr>
          <w:spacing w:val="1"/>
        </w:rPr>
        <w:t xml:space="preserve"> </w:t>
      </w:r>
      <w:r>
        <w:t>терпретация модуля числа. Изображение чисел на координатной прямой. Числовые 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563A7A" w:rsidRDefault="002A7DFB">
      <w:pPr>
        <w:pStyle w:val="a3"/>
        <w:ind w:right="825"/>
      </w:pPr>
      <w:r>
        <w:t>Прямоугольная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7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абсцисса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 точек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 на координатной плоскости.</w:t>
      </w:r>
    </w:p>
    <w:p w:rsidR="00563A7A" w:rsidRDefault="002A7DFB">
      <w:pPr>
        <w:pStyle w:val="8"/>
        <w:spacing w:before="5"/>
        <w:jc w:val="both"/>
      </w:pPr>
      <w:r>
        <w:t>Буквенные</w:t>
      </w:r>
      <w:r>
        <w:rPr>
          <w:spacing w:val="-2"/>
        </w:rPr>
        <w:t xml:space="preserve"> </w:t>
      </w:r>
      <w:r>
        <w:t>выражения.</w:t>
      </w:r>
    </w:p>
    <w:p w:rsidR="00563A7A" w:rsidRDefault="002A7DFB">
      <w:pPr>
        <w:pStyle w:val="a3"/>
        <w:ind w:right="820"/>
      </w:pPr>
      <w:r>
        <w:t>Применение букв для записи математических выражений и предложений. Свойства ариф-</w:t>
      </w:r>
      <w:r>
        <w:rPr>
          <w:spacing w:val="1"/>
        </w:rPr>
        <w:t xml:space="preserve"> </w:t>
      </w:r>
      <w:r>
        <w:t>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 неизвестного компонента. Формулы, формулы периметра и площади прямоугольника,</w:t>
      </w:r>
      <w:r>
        <w:rPr>
          <w:spacing w:val="-52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параллелепипеда и</w:t>
      </w:r>
      <w:r>
        <w:rPr>
          <w:spacing w:val="-3"/>
        </w:rPr>
        <w:t xml:space="preserve"> </w:t>
      </w:r>
      <w:r>
        <w:t>куба.</w:t>
      </w:r>
    </w:p>
    <w:p w:rsidR="00563A7A" w:rsidRDefault="002A7DFB">
      <w:pPr>
        <w:pStyle w:val="8"/>
        <w:spacing w:before="3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563A7A" w:rsidRDefault="002A7DFB">
      <w:pPr>
        <w:pStyle w:val="a3"/>
        <w:ind w:right="828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 всех возможных вариантов.</w:t>
      </w:r>
    </w:p>
    <w:p w:rsidR="00563A7A" w:rsidRDefault="002A7DFB">
      <w:pPr>
        <w:pStyle w:val="a3"/>
        <w:ind w:right="820"/>
      </w:pPr>
      <w:r>
        <w:t>Решение задач, содержащих зависимости, связывающих величины: скорость, время, рас-</w:t>
      </w:r>
      <w:r>
        <w:rPr>
          <w:spacing w:val="1"/>
        </w:rPr>
        <w:t xml:space="preserve"> </w:t>
      </w:r>
      <w:r>
        <w:t>стояние, цена, количество, стоимость, производительность, время, объѐм работы. Единицы изме-</w:t>
      </w:r>
      <w:r>
        <w:rPr>
          <w:spacing w:val="1"/>
        </w:rPr>
        <w:t xml:space="preserve"> </w:t>
      </w:r>
      <w:r>
        <w:t>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563A7A" w:rsidRDefault="002A7DFB">
      <w:pPr>
        <w:pStyle w:val="a3"/>
        <w:ind w:right="82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5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 задач</w:t>
      </w:r>
      <w:r>
        <w:rPr>
          <w:spacing w:val="-3"/>
        </w:rPr>
        <w:t xml:space="preserve"> </w:t>
      </w:r>
      <w:r>
        <w:t>на дроби и проценты.</w:t>
      </w:r>
    </w:p>
    <w:p w:rsidR="00563A7A" w:rsidRDefault="002A7DFB">
      <w:pPr>
        <w:pStyle w:val="a3"/>
        <w:ind w:left="1530" w:firstLine="0"/>
      </w:pPr>
      <w:r>
        <w:t>Оценка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прикидка,</w:t>
      </w:r>
      <w:r>
        <w:rPr>
          <w:spacing w:val="-9"/>
        </w:rPr>
        <w:t xml:space="preserve"> </w:t>
      </w:r>
      <w:r>
        <w:t>округление</w:t>
      </w:r>
      <w:r>
        <w:rPr>
          <w:spacing w:val="-8"/>
        </w:rPr>
        <w:t xml:space="preserve"> </w:t>
      </w:r>
      <w:r>
        <w:t>результата.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буквенных</w:t>
      </w:r>
      <w:r>
        <w:rPr>
          <w:spacing w:val="-9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условию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задачи.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Представление</w:t>
      </w:r>
      <w:r>
        <w:rPr>
          <w:spacing w:val="23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таблиц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диаграмм.</w:t>
      </w:r>
      <w:r>
        <w:rPr>
          <w:spacing w:val="24"/>
        </w:rPr>
        <w:t xml:space="preserve"> </w:t>
      </w:r>
      <w:r>
        <w:t>Столбчатые</w:t>
      </w:r>
      <w:r>
        <w:rPr>
          <w:spacing w:val="24"/>
        </w:rPr>
        <w:t xml:space="preserve"> </w:t>
      </w:r>
      <w:r>
        <w:t>диаграммы:</w:t>
      </w:r>
      <w:r>
        <w:rPr>
          <w:spacing w:val="25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и</w:t>
      </w:r>
    </w:p>
    <w:p w:rsidR="00563A7A" w:rsidRDefault="002A7DFB">
      <w:pPr>
        <w:pStyle w:val="a3"/>
        <w:spacing w:before="1"/>
        <w:ind w:firstLine="0"/>
      </w:pPr>
      <w:r>
        <w:t>построение.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563A7A" w:rsidRDefault="002A7DFB">
      <w:pPr>
        <w:pStyle w:val="8"/>
        <w:spacing w:before="4"/>
        <w:jc w:val="both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563A7A" w:rsidRDefault="002A7DFB">
      <w:pPr>
        <w:pStyle w:val="a3"/>
        <w:spacing w:line="242" w:lineRule="auto"/>
        <w:ind w:right="821"/>
      </w:pPr>
      <w:r>
        <w:t>Наглядные представления о фигурах на плоскости: точка, прямая, отрезок, луч, угол, ло-</w:t>
      </w:r>
      <w:r>
        <w:rPr>
          <w:spacing w:val="1"/>
        </w:rPr>
        <w:t xml:space="preserve"> </w:t>
      </w:r>
      <w:r>
        <w:t>маная,</w:t>
      </w:r>
      <w:r>
        <w:rPr>
          <w:spacing w:val="-1"/>
        </w:rPr>
        <w:t xml:space="preserve"> </w:t>
      </w:r>
      <w:r>
        <w:t>многоугольник, четырѐхугольник, треугольник,</w:t>
      </w:r>
      <w:r>
        <w:rPr>
          <w:spacing w:val="-1"/>
        </w:rPr>
        <w:t xml:space="preserve"> </w:t>
      </w:r>
      <w:r>
        <w:t>окружность, круг.</w:t>
      </w:r>
    </w:p>
    <w:p w:rsidR="00563A7A" w:rsidRDefault="002A7DFB">
      <w:pPr>
        <w:pStyle w:val="a3"/>
        <w:ind w:right="824"/>
      </w:pPr>
      <w:r>
        <w:t>Взаимное расположение двух прямых на плоскости, параллельные прямые, перпендику-</w:t>
      </w:r>
      <w:r>
        <w:rPr>
          <w:spacing w:val="1"/>
        </w:rPr>
        <w:t xml:space="preserve"> </w:t>
      </w:r>
      <w:r>
        <w:t>лярные</w:t>
      </w:r>
      <w:r>
        <w:rPr>
          <w:spacing w:val="-11"/>
        </w:rPr>
        <w:t xml:space="preserve"> </w:t>
      </w:r>
      <w:r>
        <w:t>прямые.</w:t>
      </w:r>
      <w:r>
        <w:rPr>
          <w:spacing w:val="-11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расстояний: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точками,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прямой,</w:t>
      </w:r>
      <w:r>
        <w:rPr>
          <w:spacing w:val="-12"/>
        </w:rPr>
        <w:t xml:space="preserve"> </w:t>
      </w:r>
      <w:r>
        <w:t>длина</w:t>
      </w:r>
      <w:r>
        <w:rPr>
          <w:spacing w:val="-11"/>
        </w:rPr>
        <w:t xml:space="preserve"> </w:t>
      </w:r>
      <w:r>
        <w:t>маршрута</w:t>
      </w:r>
      <w:r>
        <w:rPr>
          <w:spacing w:val="-53"/>
        </w:rPr>
        <w:t xml:space="preserve"> </w:t>
      </w:r>
      <w:r>
        <w:t>на квадратной</w:t>
      </w:r>
      <w:r>
        <w:rPr>
          <w:spacing w:val="-1"/>
        </w:rPr>
        <w:t xml:space="preserve"> </w:t>
      </w:r>
      <w:r>
        <w:t>сетке.</w:t>
      </w:r>
    </w:p>
    <w:p w:rsidR="00563A7A" w:rsidRDefault="002A7DFB">
      <w:pPr>
        <w:pStyle w:val="a3"/>
        <w:ind w:right="821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остро-</w:t>
      </w:r>
      <w:r>
        <w:rPr>
          <w:spacing w:val="-52"/>
        </w:rPr>
        <w:t xml:space="preserve"> </w:t>
      </w:r>
      <w:r>
        <w:t>угольный, прямоугольный, тупоугольный, равнобедренный, равносторонний.</w:t>
      </w:r>
      <w:r>
        <w:rPr>
          <w:spacing w:val="1"/>
        </w:rPr>
        <w:t xml:space="preserve"> </w:t>
      </w:r>
      <w:r>
        <w:t>Четырѐхугольник,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четырѐхугольников.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 Изображение геометрических фигур на нелинованной бумаге с использованием цир-</w:t>
      </w:r>
      <w:r>
        <w:rPr>
          <w:spacing w:val="1"/>
        </w:rPr>
        <w:t xml:space="preserve"> </w:t>
      </w:r>
      <w:r>
        <w:t>куля,</w:t>
      </w:r>
      <w:r>
        <w:rPr>
          <w:spacing w:val="-1"/>
        </w:rPr>
        <w:t xml:space="preserve"> </w:t>
      </w:r>
      <w:r>
        <w:t>линейки, угольника,</w:t>
      </w:r>
      <w:r>
        <w:rPr>
          <w:spacing w:val="-2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на клетчатой</w:t>
      </w:r>
      <w:r>
        <w:rPr>
          <w:spacing w:val="-1"/>
        </w:rPr>
        <w:t xml:space="preserve"> </w:t>
      </w:r>
      <w:r>
        <w:t>бумаге.</w:t>
      </w:r>
    </w:p>
    <w:p w:rsidR="00563A7A" w:rsidRDefault="002A7DFB">
      <w:pPr>
        <w:pStyle w:val="a3"/>
        <w:ind w:right="821"/>
      </w:pPr>
      <w:r>
        <w:t>Периметр многоугольника. Понятие площади фигуры, единицы измерения площади. При-</w:t>
      </w:r>
      <w:r>
        <w:rPr>
          <w:spacing w:val="1"/>
        </w:rPr>
        <w:t xml:space="preserve"> </w:t>
      </w:r>
      <w:r>
        <w:t>ближѐнное измерение площади фигур, в том числе на квадратной сетке. Приближѐнное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 площади круга.</w:t>
      </w:r>
    </w:p>
    <w:p w:rsidR="00563A7A" w:rsidRDefault="002A7DFB">
      <w:pPr>
        <w:pStyle w:val="a3"/>
        <w:ind w:left="1530" w:right="4012" w:firstLine="0"/>
      </w:pPr>
      <w:r>
        <w:t>Симметрия: центральная, осевая и зеркальная симметрии.</w:t>
      </w:r>
      <w:r>
        <w:rPr>
          <w:spacing w:val="-5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симметричных фигур.</w:t>
      </w:r>
    </w:p>
    <w:p w:rsidR="00563A7A" w:rsidRDefault="002A7DFB">
      <w:pPr>
        <w:pStyle w:val="a3"/>
        <w:ind w:right="821"/>
      </w:pPr>
      <w:r>
        <w:t>Наглядные представления о пространственных фигурах: параллелепипед, куб, призма, пи-</w:t>
      </w:r>
      <w:r>
        <w:rPr>
          <w:spacing w:val="1"/>
        </w:rPr>
        <w:t xml:space="preserve"> </w:t>
      </w:r>
      <w:r>
        <w:t>рамида, конус, цилиндр, шар и сфера. Изображение пространственных фигур. Примеры развѐрток</w:t>
      </w:r>
      <w:r>
        <w:rPr>
          <w:spacing w:val="1"/>
        </w:rPr>
        <w:t xml:space="preserve"> </w:t>
      </w:r>
      <w:r>
        <w:t>многогранников, цилиндра и конуса. Создание моделей пространственных фигур (из бумаги, про-</w:t>
      </w:r>
      <w:r>
        <w:rPr>
          <w:spacing w:val="1"/>
        </w:rPr>
        <w:t xml:space="preserve"> </w:t>
      </w:r>
      <w:r>
        <w:t>волоки,</w:t>
      </w:r>
      <w:r>
        <w:rPr>
          <w:spacing w:val="-1"/>
        </w:rPr>
        <w:t xml:space="preserve"> </w:t>
      </w:r>
      <w:r>
        <w:t>пластилина и</w:t>
      </w:r>
      <w:r>
        <w:rPr>
          <w:spacing w:val="-1"/>
        </w:rPr>
        <w:t xml:space="preserve"> </w:t>
      </w:r>
      <w:r>
        <w:t>других материалов).</w:t>
      </w:r>
    </w:p>
    <w:p w:rsidR="00563A7A" w:rsidRDefault="002A7DFB">
      <w:pPr>
        <w:pStyle w:val="a3"/>
        <w:ind w:left="1530" w:firstLine="0"/>
      </w:pPr>
      <w:r>
        <w:t>Понятие</w:t>
      </w:r>
      <w:r>
        <w:rPr>
          <w:spacing w:val="52"/>
        </w:rPr>
        <w:t xml:space="preserve"> </w:t>
      </w:r>
      <w:r>
        <w:t>объѐма,</w:t>
      </w:r>
      <w:r>
        <w:rPr>
          <w:spacing w:val="52"/>
        </w:rPr>
        <w:t xml:space="preserve"> </w:t>
      </w:r>
      <w:r>
        <w:t>единицы</w:t>
      </w:r>
      <w:r>
        <w:rPr>
          <w:spacing w:val="52"/>
        </w:rPr>
        <w:t xml:space="preserve"> </w:t>
      </w:r>
      <w:r>
        <w:t>измерения</w:t>
      </w:r>
      <w:r>
        <w:rPr>
          <w:spacing w:val="51"/>
        </w:rPr>
        <w:t xml:space="preserve"> </w:t>
      </w:r>
      <w:r>
        <w:t>объѐма.</w:t>
      </w:r>
      <w:r>
        <w:rPr>
          <w:spacing w:val="52"/>
        </w:rPr>
        <w:t xml:space="preserve"> </w:t>
      </w:r>
      <w:r>
        <w:t>Объѐм</w:t>
      </w:r>
      <w:r>
        <w:rPr>
          <w:spacing w:val="52"/>
        </w:rPr>
        <w:t xml:space="preserve"> </w:t>
      </w:r>
      <w:r>
        <w:t>прямоугольного</w:t>
      </w:r>
      <w:r>
        <w:rPr>
          <w:spacing w:val="52"/>
        </w:rPr>
        <w:t xml:space="preserve"> </w:t>
      </w:r>
      <w:r>
        <w:t>параллелепипеда,</w:t>
      </w:r>
    </w:p>
    <w:p w:rsidR="00563A7A" w:rsidRDefault="002A7DFB">
      <w:pPr>
        <w:pStyle w:val="a3"/>
        <w:spacing w:line="248" w:lineRule="exact"/>
        <w:ind w:firstLine="0"/>
        <w:jc w:val="left"/>
      </w:pPr>
      <w:r>
        <w:t>куба.</w:t>
      </w:r>
    </w:p>
    <w:p w:rsidR="00563A7A" w:rsidRDefault="002A7DFB">
      <w:pPr>
        <w:spacing w:line="252" w:lineRule="exact"/>
        <w:ind w:left="1530"/>
      </w:pP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907" w:firstLine="0"/>
        <w:jc w:val="left"/>
      </w:pPr>
      <w:r>
        <w:t>Предметные результаты освоения программы учебного курса к концу обучения в 5 классе.</w:t>
      </w:r>
      <w:r>
        <w:rPr>
          <w:spacing w:val="-5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вычисления.</w:t>
      </w:r>
    </w:p>
    <w:p w:rsidR="00563A7A" w:rsidRDefault="002A7DFB">
      <w:pPr>
        <w:pStyle w:val="a3"/>
        <w:jc w:val="left"/>
      </w:pP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термины,</w:t>
      </w:r>
      <w:r>
        <w:rPr>
          <w:spacing w:val="25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натуральными</w:t>
      </w:r>
      <w:r>
        <w:rPr>
          <w:spacing w:val="21"/>
        </w:rPr>
        <w:t xml:space="preserve"> </w:t>
      </w:r>
      <w:r>
        <w:t>числами,</w:t>
      </w:r>
      <w:r>
        <w:rPr>
          <w:spacing w:val="25"/>
        </w:rPr>
        <w:t xml:space="preserve"> </w:t>
      </w:r>
      <w:r>
        <w:t>обык-</w:t>
      </w:r>
      <w:r>
        <w:rPr>
          <w:spacing w:val="-52"/>
        </w:rPr>
        <w:t xml:space="preserve"> </w:t>
      </w:r>
      <w:r>
        <w:t>новенными</w:t>
      </w:r>
      <w:r>
        <w:rPr>
          <w:spacing w:val="-2"/>
        </w:rPr>
        <w:t xml:space="preserve"> </w:t>
      </w:r>
      <w:r>
        <w:t>и десятичными дробями.</w:t>
      </w:r>
    </w:p>
    <w:p w:rsidR="00563A7A" w:rsidRDefault="002A7DFB">
      <w:pPr>
        <w:pStyle w:val="a3"/>
        <w:spacing w:before="1"/>
        <w:jc w:val="left"/>
      </w:pP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упорядочивать</w:t>
      </w:r>
      <w:r>
        <w:rPr>
          <w:spacing w:val="18"/>
        </w:rPr>
        <w:t xml:space="preserve"> </w:t>
      </w:r>
      <w:r>
        <w:t>натуральные</w:t>
      </w:r>
      <w:r>
        <w:rPr>
          <w:spacing w:val="18"/>
        </w:rPr>
        <w:t xml:space="preserve"> </w:t>
      </w:r>
      <w:r>
        <w:t>числа,</w:t>
      </w:r>
      <w:r>
        <w:rPr>
          <w:spacing w:val="16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случаях</w:t>
      </w:r>
      <w:r>
        <w:rPr>
          <w:spacing w:val="17"/>
        </w:rPr>
        <w:t xml:space="preserve"> </w:t>
      </w:r>
      <w:r>
        <w:t>обык-</w:t>
      </w:r>
      <w:r>
        <w:rPr>
          <w:spacing w:val="-52"/>
        </w:rPr>
        <w:t xml:space="preserve"> </w:t>
      </w:r>
      <w:r>
        <w:t>новенные</w:t>
      </w:r>
      <w:r>
        <w:rPr>
          <w:spacing w:val="-1"/>
        </w:rPr>
        <w:t xml:space="preserve"> </w:t>
      </w:r>
      <w:r>
        <w:t>дроби, десятичные дроби.</w:t>
      </w:r>
    </w:p>
    <w:p w:rsidR="00563A7A" w:rsidRDefault="002A7DFB">
      <w:pPr>
        <w:pStyle w:val="a3"/>
        <w:jc w:val="left"/>
      </w:pPr>
      <w:r>
        <w:t>Соотносить</w:t>
      </w:r>
      <w:r>
        <w:rPr>
          <w:spacing w:val="35"/>
        </w:rPr>
        <w:t xml:space="preserve"> </w:t>
      </w:r>
      <w:r>
        <w:t>точку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координатной</w:t>
      </w:r>
      <w:r>
        <w:rPr>
          <w:spacing w:val="33"/>
        </w:rPr>
        <w:t xml:space="preserve"> </w:t>
      </w:r>
      <w:r>
        <w:t>(числовой)</w:t>
      </w:r>
      <w:r>
        <w:rPr>
          <w:spacing w:val="37"/>
        </w:rPr>
        <w:t xml:space="preserve"> </w:t>
      </w:r>
      <w:r>
        <w:t>прямой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соответствующим</w:t>
      </w:r>
      <w:r>
        <w:rPr>
          <w:spacing w:val="36"/>
        </w:rPr>
        <w:t xml:space="preserve"> </w:t>
      </w:r>
      <w:r>
        <w:t>ей</w:t>
      </w:r>
      <w:r>
        <w:rPr>
          <w:spacing w:val="37"/>
        </w:rPr>
        <w:t xml:space="preserve"> </w:t>
      </w:r>
      <w:r>
        <w:t>числом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563A7A" w:rsidRDefault="002A7DFB">
      <w:pPr>
        <w:pStyle w:val="a3"/>
        <w:spacing w:before="1"/>
        <w:ind w:right="824"/>
        <w:jc w:val="left"/>
      </w:pPr>
      <w:r>
        <w:t>Выполнять арифметические действия с натуральными числами, с обыкновенными дробями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 случаях.</w:t>
      </w:r>
    </w:p>
    <w:p w:rsidR="00563A7A" w:rsidRDefault="002A7DFB">
      <w:pPr>
        <w:pStyle w:val="a3"/>
        <w:spacing w:line="242" w:lineRule="auto"/>
        <w:ind w:left="1530" w:right="4176" w:firstLine="0"/>
        <w:jc w:val="left"/>
      </w:pPr>
      <w:r>
        <w:t>Выполнять проверку, прикидку результата вычислений.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563A7A" w:rsidRDefault="002A7DFB">
      <w:pPr>
        <w:pStyle w:val="a3"/>
        <w:ind w:right="817"/>
        <w:jc w:val="left"/>
      </w:pPr>
      <w:r>
        <w:t>Решать</w:t>
      </w:r>
      <w:r>
        <w:rPr>
          <w:spacing w:val="43"/>
        </w:rPr>
        <w:t xml:space="preserve"> </w:t>
      </w:r>
      <w:r>
        <w:t>текстовые</w:t>
      </w:r>
      <w:r>
        <w:rPr>
          <w:spacing w:val="45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арифметическим</w:t>
      </w:r>
      <w:r>
        <w:rPr>
          <w:spacing w:val="40"/>
        </w:rPr>
        <w:t xml:space="preserve"> </w:t>
      </w:r>
      <w:r>
        <w:t>способом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организованного</w:t>
      </w:r>
      <w:r>
        <w:rPr>
          <w:spacing w:val="44"/>
        </w:rPr>
        <w:t xml:space="preserve"> </w:t>
      </w:r>
      <w:r>
        <w:t>ко-</w:t>
      </w:r>
      <w:r>
        <w:rPr>
          <w:spacing w:val="-52"/>
        </w:rPr>
        <w:t xml:space="preserve"> </w:t>
      </w:r>
      <w:r>
        <w:t>нечного</w:t>
      </w:r>
      <w:r>
        <w:rPr>
          <w:spacing w:val="-1"/>
        </w:rPr>
        <w:t xml:space="preserve"> </w:t>
      </w:r>
      <w:r>
        <w:t>перебора всех возможных вариантов.</w:t>
      </w:r>
    </w:p>
    <w:p w:rsidR="00563A7A" w:rsidRDefault="002A7DFB">
      <w:pPr>
        <w:pStyle w:val="a3"/>
        <w:ind w:right="817"/>
        <w:jc w:val="left"/>
      </w:pPr>
      <w:r>
        <w:t>Решать</w:t>
      </w:r>
      <w:r>
        <w:rPr>
          <w:spacing w:val="36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содержащие</w:t>
      </w:r>
      <w:r>
        <w:rPr>
          <w:spacing w:val="38"/>
        </w:rPr>
        <w:t xml:space="preserve"> </w:t>
      </w:r>
      <w:r>
        <w:t>зависимости,</w:t>
      </w:r>
      <w:r>
        <w:rPr>
          <w:spacing w:val="34"/>
        </w:rPr>
        <w:t xml:space="preserve"> </w:t>
      </w:r>
      <w:r>
        <w:t>связывающие</w:t>
      </w:r>
      <w:r>
        <w:rPr>
          <w:spacing w:val="35"/>
        </w:rPr>
        <w:t xml:space="preserve"> </w:t>
      </w:r>
      <w:r>
        <w:t>величины:</w:t>
      </w:r>
      <w:r>
        <w:rPr>
          <w:spacing w:val="38"/>
        </w:rPr>
        <w:t xml:space="preserve"> </w:t>
      </w:r>
      <w:r>
        <w:t>скорость,</w:t>
      </w:r>
      <w:r>
        <w:rPr>
          <w:spacing w:val="37"/>
        </w:rPr>
        <w:t xml:space="preserve"> </w:t>
      </w:r>
      <w:r>
        <w:t>время,</w:t>
      </w:r>
      <w:r>
        <w:rPr>
          <w:spacing w:val="37"/>
        </w:rPr>
        <w:t xml:space="preserve"> </w:t>
      </w:r>
      <w:r>
        <w:t>рас-</w:t>
      </w:r>
      <w:r>
        <w:rPr>
          <w:spacing w:val="-52"/>
        </w:rPr>
        <w:t xml:space="preserve"> </w:t>
      </w:r>
      <w:r>
        <w:t>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 стоимость.</w:t>
      </w:r>
    </w:p>
    <w:p w:rsidR="00563A7A" w:rsidRDefault="002A7DFB">
      <w:pPr>
        <w:pStyle w:val="a3"/>
        <w:ind w:left="1530" w:right="817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34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единицами</w:t>
      </w:r>
      <w:r>
        <w:rPr>
          <w:spacing w:val="35"/>
        </w:rPr>
        <w:t xml:space="preserve"> </w:t>
      </w:r>
      <w:r>
        <w:t>измерения:</w:t>
      </w:r>
      <w:r>
        <w:rPr>
          <w:spacing w:val="33"/>
        </w:rPr>
        <w:t xml:space="preserve"> </w:t>
      </w:r>
      <w:r>
        <w:t>цены,</w:t>
      </w:r>
      <w:r>
        <w:rPr>
          <w:spacing w:val="36"/>
        </w:rPr>
        <w:t xml:space="preserve"> </w:t>
      </w:r>
      <w:r>
        <w:t>массы,</w:t>
      </w:r>
      <w:r>
        <w:rPr>
          <w:spacing w:val="35"/>
        </w:rPr>
        <w:t xml:space="preserve"> </w:t>
      </w:r>
      <w:r>
        <w:t>расстояния,</w:t>
      </w:r>
      <w:r>
        <w:rPr>
          <w:spacing w:val="33"/>
        </w:rPr>
        <w:t xml:space="preserve"> </w:t>
      </w:r>
      <w:r>
        <w:t>времени,</w:t>
      </w:r>
      <w:r>
        <w:rPr>
          <w:spacing w:val="34"/>
        </w:rPr>
        <w:t xml:space="preserve"> </w:t>
      </w:r>
      <w:r>
        <w:t>ско-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рости,</w:t>
      </w:r>
      <w:r>
        <w:rPr>
          <w:spacing w:val="-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563A7A" w:rsidRDefault="002A7DFB">
      <w:pPr>
        <w:pStyle w:val="a3"/>
        <w:ind w:right="818"/>
      </w:pPr>
      <w:r>
        <w:t>Извлекать, анализировать, оценивать информацию, представленную в таблице, на столб-</w:t>
      </w:r>
      <w:r>
        <w:rPr>
          <w:spacing w:val="1"/>
        </w:rPr>
        <w:t xml:space="preserve"> </w:t>
      </w:r>
      <w:r>
        <w:t>чатой диаграмме, интерпретировать представленные данные, использовать данные при решении</w:t>
      </w:r>
      <w:r>
        <w:rPr>
          <w:spacing w:val="1"/>
        </w:rPr>
        <w:t xml:space="preserve"> </w:t>
      </w:r>
      <w:r>
        <w:t>задач.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563A7A" w:rsidRDefault="002A7DFB">
      <w:pPr>
        <w:pStyle w:val="a3"/>
        <w:ind w:right="817"/>
        <w:jc w:val="left"/>
      </w:pPr>
      <w:r>
        <w:t>Пользоваться</w:t>
      </w:r>
      <w:r>
        <w:rPr>
          <w:spacing w:val="11"/>
        </w:rPr>
        <w:t xml:space="preserve"> </w:t>
      </w:r>
      <w:r>
        <w:t>геометрическими</w:t>
      </w:r>
      <w:r>
        <w:rPr>
          <w:spacing w:val="12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точка,</w:t>
      </w:r>
      <w:r>
        <w:rPr>
          <w:spacing w:val="11"/>
        </w:rPr>
        <w:t xml:space="preserve"> </w:t>
      </w:r>
      <w:r>
        <w:t>прямая,</w:t>
      </w:r>
      <w:r>
        <w:rPr>
          <w:spacing w:val="12"/>
        </w:rPr>
        <w:t xml:space="preserve"> </w:t>
      </w:r>
      <w:r>
        <w:t>отрезок,</w:t>
      </w:r>
      <w:r>
        <w:rPr>
          <w:spacing w:val="10"/>
        </w:rPr>
        <w:t xml:space="preserve"> </w:t>
      </w:r>
      <w:r>
        <w:t>луч,</w:t>
      </w:r>
      <w:r>
        <w:rPr>
          <w:spacing w:val="13"/>
        </w:rPr>
        <w:t xml:space="preserve"> </w:t>
      </w:r>
      <w:r>
        <w:t>угол,</w:t>
      </w:r>
      <w:r>
        <w:rPr>
          <w:spacing w:val="13"/>
        </w:rPr>
        <w:t xml:space="preserve"> </w:t>
      </w:r>
      <w:r>
        <w:t>многоуголь-</w:t>
      </w:r>
      <w:r>
        <w:rPr>
          <w:spacing w:val="-52"/>
        </w:rPr>
        <w:t xml:space="preserve"> </w:t>
      </w:r>
      <w:r>
        <w:t>ник,</w:t>
      </w:r>
      <w:r>
        <w:rPr>
          <w:spacing w:val="-1"/>
        </w:rPr>
        <w:t xml:space="preserve"> </w:t>
      </w:r>
      <w:r>
        <w:t>окружность, круг.</w:t>
      </w:r>
    </w:p>
    <w:p w:rsidR="00563A7A" w:rsidRDefault="002A7DFB">
      <w:pPr>
        <w:pStyle w:val="a3"/>
        <w:ind w:right="817"/>
        <w:jc w:val="left"/>
      </w:pPr>
      <w:r>
        <w:t>Приводить</w:t>
      </w:r>
      <w:r>
        <w:rPr>
          <w:spacing w:val="20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окружающего</w:t>
      </w:r>
      <w:r>
        <w:rPr>
          <w:spacing w:val="21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имеющих</w:t>
      </w:r>
      <w:r>
        <w:rPr>
          <w:spacing w:val="18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геометри-</w:t>
      </w:r>
      <w:r>
        <w:rPr>
          <w:spacing w:val="-52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фигур.</w:t>
      </w:r>
    </w:p>
    <w:p w:rsidR="00563A7A" w:rsidRDefault="002A7DFB">
      <w:pPr>
        <w:pStyle w:val="a3"/>
        <w:ind w:right="824"/>
        <w:jc w:val="left"/>
      </w:pPr>
      <w:r>
        <w:t>Использовать</w:t>
      </w:r>
      <w:r>
        <w:rPr>
          <w:spacing w:val="4"/>
        </w:rPr>
        <w:t xml:space="preserve"> </w:t>
      </w:r>
      <w:r>
        <w:t>терминологию,</w:t>
      </w:r>
      <w:r>
        <w:rPr>
          <w:spacing w:val="4"/>
        </w:rPr>
        <w:t xml:space="preserve"> </w:t>
      </w:r>
      <w:r>
        <w:t>связанную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углами:</w:t>
      </w:r>
      <w:r>
        <w:rPr>
          <w:spacing w:val="3"/>
        </w:rPr>
        <w:t xml:space="preserve"> </w:t>
      </w:r>
      <w:r>
        <w:t>вершина,</w:t>
      </w:r>
      <w:r>
        <w:rPr>
          <w:spacing w:val="2"/>
        </w:rPr>
        <w:t xml:space="preserve"> </w:t>
      </w:r>
      <w:r>
        <w:t>сторона;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многоугольниками:</w:t>
      </w:r>
      <w:r>
        <w:rPr>
          <w:spacing w:val="-52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вершина, сторона,</w:t>
      </w:r>
      <w:r>
        <w:rPr>
          <w:spacing w:val="-4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окружностью:</w:t>
      </w:r>
      <w:r>
        <w:rPr>
          <w:spacing w:val="-3"/>
        </w:rPr>
        <w:t xml:space="preserve"> </w:t>
      </w:r>
      <w:r>
        <w:t>радиус, диаметр,</w:t>
      </w:r>
      <w:r>
        <w:rPr>
          <w:spacing w:val="-1"/>
        </w:rPr>
        <w:t xml:space="preserve"> </w:t>
      </w:r>
      <w:r>
        <w:t>центр.</w:t>
      </w:r>
    </w:p>
    <w:p w:rsidR="00563A7A" w:rsidRDefault="002A7DFB">
      <w:pPr>
        <w:pStyle w:val="a3"/>
        <w:spacing w:before="1"/>
        <w:ind w:right="817"/>
        <w:jc w:val="left"/>
      </w:pPr>
      <w:r>
        <w:t>Изображать</w:t>
      </w:r>
      <w:r>
        <w:rPr>
          <w:spacing w:val="9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нелинованной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клетчатой</w:t>
      </w:r>
      <w:r>
        <w:rPr>
          <w:spacing w:val="10"/>
        </w:rPr>
        <w:t xml:space="preserve"> </w:t>
      </w:r>
      <w:r>
        <w:t>бумаге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циркуля и</w:t>
      </w:r>
      <w:r>
        <w:rPr>
          <w:spacing w:val="-2"/>
        </w:rPr>
        <w:t xml:space="preserve"> </w:t>
      </w:r>
      <w:r>
        <w:t>линейки.</w:t>
      </w:r>
    </w:p>
    <w:p w:rsidR="00563A7A" w:rsidRDefault="002A7DFB">
      <w:pPr>
        <w:pStyle w:val="a3"/>
        <w:ind w:right="824"/>
        <w:jc w:val="left"/>
      </w:pPr>
      <w:r>
        <w:t>Находить</w:t>
      </w:r>
      <w:r>
        <w:rPr>
          <w:spacing w:val="47"/>
        </w:rPr>
        <w:t xml:space="preserve"> </w:t>
      </w:r>
      <w:r>
        <w:t>длины</w:t>
      </w:r>
      <w:r>
        <w:rPr>
          <w:spacing w:val="48"/>
        </w:rPr>
        <w:t xml:space="preserve"> </w:t>
      </w:r>
      <w:r>
        <w:t>отрезков</w:t>
      </w:r>
      <w:r>
        <w:rPr>
          <w:spacing w:val="47"/>
        </w:rPr>
        <w:t xml:space="preserve"> </w:t>
      </w:r>
      <w:r>
        <w:t>непосредственным</w:t>
      </w:r>
      <w:r>
        <w:rPr>
          <w:spacing w:val="48"/>
        </w:rPr>
        <w:t xml:space="preserve"> </w:t>
      </w:r>
      <w:r>
        <w:t>измерением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линейки,</w:t>
      </w:r>
      <w:r>
        <w:rPr>
          <w:spacing w:val="48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отрезки</w:t>
      </w:r>
      <w:r>
        <w:rPr>
          <w:spacing w:val="-1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563A7A" w:rsidRDefault="002A7DFB">
      <w:pPr>
        <w:pStyle w:val="a3"/>
        <w:jc w:val="left"/>
      </w:pPr>
      <w:r>
        <w:t>Использовать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сторон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углов</w:t>
      </w:r>
      <w:r>
        <w:rPr>
          <w:spacing w:val="26"/>
        </w:rPr>
        <w:t xml:space="preserve"> </w:t>
      </w:r>
      <w:r>
        <w:t>прямоугольника,</w:t>
      </w:r>
      <w:r>
        <w:rPr>
          <w:spacing w:val="26"/>
        </w:rPr>
        <w:t xml:space="preserve"> </w:t>
      </w:r>
      <w:r>
        <w:t>квадрата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построения,</w:t>
      </w:r>
      <w:r>
        <w:rPr>
          <w:spacing w:val="27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числения</w:t>
      </w:r>
      <w:r>
        <w:rPr>
          <w:spacing w:val="-3"/>
        </w:rPr>
        <w:t xml:space="preserve"> </w:t>
      </w:r>
      <w:r>
        <w:t>площади и периметра.</w:t>
      </w:r>
    </w:p>
    <w:p w:rsidR="00563A7A" w:rsidRDefault="002A7DFB">
      <w:pPr>
        <w:pStyle w:val="a3"/>
        <w:jc w:val="left"/>
      </w:pPr>
      <w:r>
        <w:t>Вычислять</w:t>
      </w:r>
      <w:r>
        <w:rPr>
          <w:spacing w:val="31"/>
        </w:rPr>
        <w:t xml:space="preserve"> </w:t>
      </w:r>
      <w:r>
        <w:t>периметр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площадь</w:t>
      </w:r>
      <w:r>
        <w:rPr>
          <w:spacing w:val="31"/>
        </w:rPr>
        <w:t xml:space="preserve"> </w:t>
      </w:r>
      <w:r>
        <w:t>квадрата,</w:t>
      </w:r>
      <w:r>
        <w:rPr>
          <w:spacing w:val="33"/>
        </w:rPr>
        <w:t xml:space="preserve"> </w:t>
      </w:r>
      <w:r>
        <w:t>прямоугольника,</w:t>
      </w:r>
      <w:r>
        <w:rPr>
          <w:spacing w:val="29"/>
        </w:rPr>
        <w:t xml:space="preserve"> </w:t>
      </w:r>
      <w:r>
        <w:t>фигур,</w:t>
      </w:r>
      <w:r>
        <w:rPr>
          <w:spacing w:val="31"/>
        </w:rPr>
        <w:t xml:space="preserve"> </w:t>
      </w:r>
      <w:r>
        <w:t>составленных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пря-</w:t>
      </w:r>
      <w:r>
        <w:rPr>
          <w:spacing w:val="-52"/>
        </w:rPr>
        <w:t xml:space="preserve"> </w:t>
      </w:r>
      <w:r>
        <w:t>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фигур, изображѐнных</w:t>
      </w:r>
      <w:r>
        <w:rPr>
          <w:spacing w:val="-1"/>
        </w:rPr>
        <w:t xml:space="preserve"> </w:t>
      </w:r>
      <w:r>
        <w:t>на клетчатой бумаге.</w:t>
      </w:r>
    </w:p>
    <w:p w:rsidR="00563A7A" w:rsidRDefault="002A7DFB">
      <w:pPr>
        <w:pStyle w:val="a3"/>
        <w:ind w:right="824"/>
        <w:jc w:val="left"/>
      </w:pPr>
      <w:r>
        <w:t>Пользоваться</w:t>
      </w:r>
      <w:r>
        <w:rPr>
          <w:spacing w:val="9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метрическими</w:t>
      </w:r>
      <w:r>
        <w:rPr>
          <w:spacing w:val="10"/>
        </w:rPr>
        <w:t xml:space="preserve"> </w:t>
      </w:r>
      <w:r>
        <w:t>единицами</w:t>
      </w:r>
      <w:r>
        <w:rPr>
          <w:spacing w:val="10"/>
        </w:rPr>
        <w:t xml:space="preserve"> </w:t>
      </w:r>
      <w:r>
        <w:t>измерения</w:t>
      </w:r>
      <w:r>
        <w:rPr>
          <w:spacing w:val="10"/>
        </w:rPr>
        <w:t xml:space="preserve"> </w:t>
      </w:r>
      <w:r>
        <w:t>длины,</w:t>
      </w:r>
      <w:r>
        <w:rPr>
          <w:spacing w:val="11"/>
        </w:rPr>
        <w:t xml:space="preserve"> </w:t>
      </w:r>
      <w:r>
        <w:t>площади;</w:t>
      </w:r>
      <w:r>
        <w:rPr>
          <w:spacing w:val="12"/>
        </w:rPr>
        <w:t xml:space="preserve"> </w:t>
      </w:r>
      <w:r>
        <w:t>выражать</w:t>
      </w:r>
      <w:r>
        <w:rPr>
          <w:spacing w:val="-52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jc w:val="left"/>
      </w:pPr>
      <w:r>
        <w:t>Распознавать</w:t>
      </w:r>
      <w:r>
        <w:rPr>
          <w:spacing w:val="44"/>
        </w:rPr>
        <w:t xml:space="preserve"> </w:t>
      </w:r>
      <w:r>
        <w:t>параллелепипед,</w:t>
      </w:r>
      <w:r>
        <w:rPr>
          <w:spacing w:val="44"/>
        </w:rPr>
        <w:t xml:space="preserve"> </w:t>
      </w:r>
      <w:r>
        <w:t>куб,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терминологию:</w:t>
      </w:r>
      <w:r>
        <w:rPr>
          <w:spacing w:val="45"/>
        </w:rPr>
        <w:t xml:space="preserve"> </w:t>
      </w:r>
      <w:r>
        <w:t>вершина,</w:t>
      </w:r>
      <w:r>
        <w:rPr>
          <w:spacing w:val="42"/>
        </w:rPr>
        <w:t xml:space="preserve"> </w:t>
      </w:r>
      <w:r>
        <w:t>ребро,</w:t>
      </w:r>
      <w:r>
        <w:rPr>
          <w:spacing w:val="44"/>
        </w:rPr>
        <w:t xml:space="preserve"> </w:t>
      </w:r>
      <w:r>
        <w:t>грань,</w:t>
      </w:r>
      <w:r>
        <w:rPr>
          <w:spacing w:val="-5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 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563A7A" w:rsidRDefault="002A7DFB">
      <w:pPr>
        <w:pStyle w:val="a3"/>
        <w:jc w:val="left"/>
      </w:pPr>
      <w:r>
        <w:t>Вычислять</w:t>
      </w:r>
      <w:r>
        <w:rPr>
          <w:spacing w:val="-12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куба,</w:t>
      </w:r>
      <w:r>
        <w:rPr>
          <w:spacing w:val="-12"/>
        </w:rPr>
        <w:t xml:space="preserve"> </w:t>
      </w:r>
      <w:r>
        <w:t>параллелепипеда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измерениям,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единицами</w:t>
      </w:r>
      <w:r>
        <w:rPr>
          <w:spacing w:val="-5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объѐма.</w:t>
      </w:r>
    </w:p>
    <w:p w:rsidR="00563A7A" w:rsidRDefault="002A7DFB">
      <w:pPr>
        <w:pStyle w:val="a3"/>
        <w:ind w:left="1530" w:right="824" w:firstLine="0"/>
        <w:jc w:val="left"/>
      </w:pPr>
      <w:r>
        <w:rPr>
          <w:spacing w:val="-1"/>
        </w:rPr>
        <w:t>Решать</w:t>
      </w:r>
      <w:r>
        <w:rPr>
          <w:spacing w:val="-11"/>
        </w:rPr>
        <w:t xml:space="preserve"> </w:t>
      </w:r>
      <w:r>
        <w:rPr>
          <w:spacing w:val="-1"/>
        </w:rPr>
        <w:t>несложные</w:t>
      </w:r>
      <w:r>
        <w:rPr>
          <w:spacing w:val="-9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величин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ситуациях.</w:t>
      </w:r>
      <w:r>
        <w:rPr>
          <w:spacing w:val="-52"/>
        </w:rPr>
        <w:t xml:space="preserve"> </w:t>
      </w:r>
      <w:r>
        <w:t>Предметные результаты освоения программы учебного курса к концу обучения в 6 классе.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вычисления.</w:t>
      </w:r>
    </w:p>
    <w:p w:rsidR="00563A7A" w:rsidRDefault="002A7DFB">
      <w:pPr>
        <w:pStyle w:val="a3"/>
        <w:ind w:right="823"/>
      </w:pPr>
      <w:r>
        <w:t>Знать и понимать термины, связанные с различными видами чисел и способами их 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(если это возможно)</w:t>
      </w:r>
      <w:r>
        <w:rPr>
          <w:spacing w:val="-2"/>
        </w:rPr>
        <w:t xml:space="preserve"> </w:t>
      </w:r>
      <w:r>
        <w:t>от одной</w:t>
      </w:r>
      <w:r>
        <w:rPr>
          <w:spacing w:val="-4"/>
        </w:rPr>
        <w:t xml:space="preserve"> </w:t>
      </w:r>
      <w:r>
        <w:t>формы записи числа</w:t>
      </w:r>
      <w:r>
        <w:rPr>
          <w:spacing w:val="-2"/>
        </w:rPr>
        <w:t xml:space="preserve"> </w:t>
      </w:r>
      <w:r>
        <w:t>к другой.</w:t>
      </w:r>
    </w:p>
    <w:p w:rsidR="00563A7A" w:rsidRDefault="002A7DFB">
      <w:pPr>
        <w:pStyle w:val="a3"/>
        <w:ind w:right="827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 знаков.</w:t>
      </w:r>
    </w:p>
    <w:p w:rsidR="00563A7A" w:rsidRDefault="002A7DFB">
      <w:pPr>
        <w:pStyle w:val="a3"/>
        <w:ind w:right="823"/>
      </w:pPr>
      <w:r>
        <w:t>Выполнять, сочетая устные и письменные приѐмы, арифметические действия с натураль-</w:t>
      </w:r>
      <w:r>
        <w:rPr>
          <w:spacing w:val="1"/>
        </w:rPr>
        <w:t xml:space="preserve"> </w:t>
      </w:r>
      <w:r>
        <w:t>ными и целыми числами, обыкновенными и десятичными дробями, положительными и отрица-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числами.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Вычислять значения числовых выражений, выполнять прикидку и оценку результата вы-</w:t>
      </w:r>
      <w:r>
        <w:rPr>
          <w:spacing w:val="1"/>
        </w:rPr>
        <w:t xml:space="preserve"> </w:t>
      </w:r>
      <w:r>
        <w:t>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563A7A" w:rsidRDefault="002A7DFB">
      <w:pPr>
        <w:pStyle w:val="a3"/>
        <w:spacing w:before="2"/>
        <w:ind w:right="828"/>
      </w:pPr>
      <w:r>
        <w:t>Соотносить точку на координатной прямой с соответствующим ей числом и 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 координатной</w:t>
      </w:r>
      <w:r>
        <w:rPr>
          <w:spacing w:val="-1"/>
        </w:rPr>
        <w:t xml:space="preserve"> </w:t>
      </w:r>
      <w:r>
        <w:t>прямой, находить</w:t>
      </w:r>
      <w:r>
        <w:rPr>
          <w:spacing w:val="-3"/>
        </w:rPr>
        <w:t xml:space="preserve"> </w:t>
      </w:r>
      <w:r>
        <w:t>модуль числа.</w:t>
      </w:r>
    </w:p>
    <w:p w:rsidR="00563A7A" w:rsidRDefault="002A7DFB">
      <w:pPr>
        <w:pStyle w:val="a3"/>
        <w:ind w:left="1530" w:right="1617" w:firstLine="0"/>
      </w:pPr>
      <w:r>
        <w:t>Соотносить точки в прямоугольной системе координат с координатами этой точки.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563A7A" w:rsidRDefault="002A7DFB">
      <w:pPr>
        <w:pStyle w:val="a3"/>
        <w:ind w:left="1530" w:firstLine="0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выражения.</w:t>
      </w:r>
    </w:p>
    <w:p w:rsidR="00563A7A" w:rsidRDefault="002A7DFB">
      <w:pPr>
        <w:pStyle w:val="a3"/>
        <w:ind w:right="827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 вычислять 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степени.</w:t>
      </w:r>
    </w:p>
    <w:p w:rsidR="00563A7A" w:rsidRDefault="002A7DFB">
      <w:pPr>
        <w:pStyle w:val="a3"/>
        <w:spacing w:line="242" w:lineRule="auto"/>
        <w:ind w:right="821"/>
      </w:pPr>
      <w:r>
        <w:t>Пользоваться признаками делимости, раскладывать натуральные числа на простые мно-</w:t>
      </w:r>
      <w:r>
        <w:rPr>
          <w:spacing w:val="1"/>
        </w:rPr>
        <w:t xml:space="preserve"> </w:t>
      </w:r>
      <w:r>
        <w:t>жители.</w:t>
      </w:r>
    </w:p>
    <w:p w:rsidR="00563A7A" w:rsidRDefault="002A7DFB">
      <w:pPr>
        <w:pStyle w:val="a3"/>
        <w:spacing w:line="249" w:lineRule="exact"/>
        <w:ind w:left="1530" w:firstLine="0"/>
      </w:pPr>
      <w:r>
        <w:t>Пользоваться</w:t>
      </w:r>
      <w:r>
        <w:rPr>
          <w:spacing w:val="-2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отношения.</w:t>
      </w:r>
    </w:p>
    <w:p w:rsidR="00563A7A" w:rsidRDefault="002A7DFB">
      <w:pPr>
        <w:pStyle w:val="a3"/>
        <w:ind w:right="821"/>
      </w:pPr>
      <w:r>
        <w:t>Использовать буквы для обозначения чисел при записи математических выражений, со-</w:t>
      </w:r>
      <w:r>
        <w:rPr>
          <w:spacing w:val="1"/>
        </w:rPr>
        <w:t xml:space="preserve"> </w:t>
      </w:r>
      <w:r>
        <w:rPr>
          <w:spacing w:val="-1"/>
        </w:rPr>
        <w:t>ставлять</w:t>
      </w:r>
      <w:r>
        <w:rPr>
          <w:spacing w:val="-11"/>
        </w:rPr>
        <w:t xml:space="preserve"> </w:t>
      </w:r>
      <w:r>
        <w:rPr>
          <w:spacing w:val="-1"/>
        </w:rPr>
        <w:t>буквенные</w:t>
      </w:r>
      <w:r>
        <w:rPr>
          <w:spacing w:val="-9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формулы,</w:t>
      </w:r>
      <w:r>
        <w:rPr>
          <w:spacing w:val="-9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выражений,</w:t>
      </w:r>
      <w:r>
        <w:rPr>
          <w:spacing w:val="-13"/>
        </w:rPr>
        <w:t xml:space="preserve"> </w:t>
      </w:r>
      <w:r>
        <w:t>осуществляя</w:t>
      </w:r>
      <w:r>
        <w:rPr>
          <w:spacing w:val="-5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 и</w:t>
      </w:r>
      <w:r>
        <w:rPr>
          <w:spacing w:val="-1"/>
        </w:rPr>
        <w:t xml:space="preserve"> </w:t>
      </w:r>
      <w:r>
        <w:t>преобразования.</w:t>
      </w:r>
    </w:p>
    <w:p w:rsidR="00563A7A" w:rsidRDefault="002A7DFB">
      <w:pPr>
        <w:pStyle w:val="a3"/>
        <w:ind w:left="1530" w:right="5203" w:firstLine="0"/>
        <w:jc w:val="left"/>
      </w:pPr>
      <w:r>
        <w:t>Находить неизвестный компонент равенства.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 задач.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способом.</w:t>
      </w:r>
    </w:p>
    <w:p w:rsidR="00563A7A" w:rsidRDefault="002A7DFB">
      <w:pPr>
        <w:pStyle w:val="a3"/>
        <w:ind w:right="820"/>
      </w:pPr>
      <w:r>
        <w:t>Решать задачи, связанные с отношением, пропорциональностью величин, процентами, ре-</w:t>
      </w:r>
      <w:r>
        <w:rPr>
          <w:spacing w:val="1"/>
        </w:rPr>
        <w:t xml:space="preserve"> </w:t>
      </w:r>
      <w:r>
        <w:t>шать</w:t>
      </w:r>
      <w:r>
        <w:rPr>
          <w:spacing w:val="-1"/>
        </w:rPr>
        <w:t xml:space="preserve"> </w:t>
      </w:r>
      <w:r>
        <w:t>три основные задачи на дроби и проценты.</w:t>
      </w:r>
    </w:p>
    <w:p w:rsidR="00563A7A" w:rsidRDefault="002A7DFB">
      <w:pPr>
        <w:pStyle w:val="a3"/>
        <w:ind w:right="818"/>
      </w:pPr>
      <w:r>
        <w:t>Решать задачи, содержащие зависимости, связывающие величины: скорость, время, рас-</w:t>
      </w:r>
      <w:r>
        <w:rPr>
          <w:spacing w:val="1"/>
        </w:rPr>
        <w:t xml:space="preserve"> </w:t>
      </w:r>
      <w:r>
        <w:t>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 действия, оценку, прикидку, пользоваться единицами измерения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величин.</w:t>
      </w:r>
    </w:p>
    <w:p w:rsidR="00563A7A" w:rsidRDefault="002A7DFB">
      <w:pPr>
        <w:pStyle w:val="a3"/>
        <w:spacing w:line="252" w:lineRule="exact"/>
        <w:ind w:left="1530" w:firstLine="0"/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</w:p>
    <w:p w:rsidR="00563A7A" w:rsidRDefault="002A7DFB">
      <w:pPr>
        <w:pStyle w:val="a3"/>
        <w:ind w:right="823"/>
      </w:pPr>
      <w:r>
        <w:t>Извлекать информацию, представленную в таблицах, на линейной, столбчатой или круго-</w:t>
      </w:r>
      <w:r>
        <w:rPr>
          <w:spacing w:val="1"/>
        </w:rPr>
        <w:t xml:space="preserve"> </w:t>
      </w:r>
      <w:r>
        <w:t>вой диаграммах, интерпретировать представленные данные, использовать данные при решении</w:t>
      </w:r>
      <w:r>
        <w:rPr>
          <w:spacing w:val="1"/>
        </w:rPr>
        <w:t xml:space="preserve"> </w:t>
      </w:r>
      <w:r>
        <w:t>задач.</w:t>
      </w:r>
    </w:p>
    <w:p w:rsidR="00563A7A" w:rsidRDefault="002A7DFB">
      <w:pPr>
        <w:pStyle w:val="a3"/>
        <w:ind w:left="1530" w:right="1761" w:firstLine="0"/>
      </w:pPr>
      <w:r>
        <w:t>Представлять информацию с помощью таблиц, линейной и столбчатой диаграмм.</w:t>
      </w:r>
      <w:r>
        <w:rPr>
          <w:spacing w:val="-52"/>
        </w:rPr>
        <w:t xml:space="preserve"> </w:t>
      </w:r>
      <w:r>
        <w:t>Наглядная</w:t>
      </w:r>
      <w:r>
        <w:rPr>
          <w:spacing w:val="-3"/>
        </w:rPr>
        <w:t xml:space="preserve"> </w:t>
      </w:r>
      <w:r>
        <w:t>геометрия.</w:t>
      </w:r>
    </w:p>
    <w:p w:rsidR="00563A7A" w:rsidRDefault="002A7DFB">
      <w:pPr>
        <w:pStyle w:val="a3"/>
        <w:ind w:right="821"/>
      </w:pPr>
      <w:r>
        <w:t>Приводить примеры объектов окружающего мира, имеющих форму изученных геометри-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примеры равных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симметричных фигур.</w:t>
      </w:r>
    </w:p>
    <w:p w:rsidR="00563A7A" w:rsidRDefault="002A7DFB">
      <w:pPr>
        <w:pStyle w:val="a3"/>
        <w:spacing w:before="1"/>
        <w:ind w:right="823"/>
      </w:pPr>
      <w:r>
        <w:t>Изображать с помощью циркуля, линейки, транспортира на нелинованной и клетчатой бу-</w:t>
      </w:r>
      <w:r>
        <w:rPr>
          <w:spacing w:val="1"/>
        </w:rPr>
        <w:t xml:space="preserve"> </w:t>
      </w:r>
      <w:r>
        <w:t>маге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плоские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 фигуры.</w:t>
      </w:r>
    </w:p>
    <w:p w:rsidR="00563A7A" w:rsidRDefault="002A7DFB">
      <w:pPr>
        <w:pStyle w:val="a3"/>
        <w:ind w:right="82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 с симметрией:</w:t>
      </w:r>
      <w:r>
        <w:rPr>
          <w:spacing w:val="-3"/>
        </w:rPr>
        <w:t xml:space="preserve"> </w:t>
      </w:r>
      <w:r>
        <w:t>ось симметрии, центр</w:t>
      </w:r>
      <w:r>
        <w:rPr>
          <w:spacing w:val="-1"/>
        </w:rPr>
        <w:t xml:space="preserve"> </w:t>
      </w:r>
      <w:r>
        <w:t>симметрии.</w:t>
      </w:r>
    </w:p>
    <w:p w:rsidR="00563A7A" w:rsidRDefault="002A7DFB">
      <w:pPr>
        <w:pStyle w:val="a3"/>
        <w:ind w:right="826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углы.</w:t>
      </w:r>
    </w:p>
    <w:p w:rsidR="00563A7A" w:rsidRDefault="002A7DFB">
      <w:pPr>
        <w:pStyle w:val="a3"/>
        <w:spacing w:before="1"/>
        <w:ind w:right="828"/>
      </w:pPr>
      <w:r>
        <w:t>Вычислять длину ломаной, периметр многоугольника, пользоваться единицами 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3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через другие.</w:t>
      </w:r>
    </w:p>
    <w:p w:rsidR="00563A7A" w:rsidRDefault="002A7DFB">
      <w:pPr>
        <w:pStyle w:val="a3"/>
        <w:ind w:right="826"/>
      </w:pPr>
      <w:r>
        <w:t>Находить, используя чертѐжные инструменты, расстояния: между двумя точками, от точки</w:t>
      </w:r>
      <w:r>
        <w:rPr>
          <w:spacing w:val="1"/>
        </w:rPr>
        <w:t xml:space="preserve"> </w:t>
      </w:r>
      <w:r>
        <w:t>до прямой, длину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 квадратной</w:t>
      </w:r>
      <w:r>
        <w:rPr>
          <w:spacing w:val="-4"/>
        </w:rPr>
        <w:t xml:space="preserve"> </w:t>
      </w:r>
      <w:r>
        <w:t>сетке.</w:t>
      </w:r>
    </w:p>
    <w:p w:rsidR="00563A7A" w:rsidRDefault="002A7DFB">
      <w:pPr>
        <w:pStyle w:val="a3"/>
        <w:ind w:right="824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ind w:right="824"/>
      </w:pPr>
      <w:r>
        <w:t>Распознавать на моделях и изображениях пирамиду, конус, цилиндр, использовать терми-</w:t>
      </w:r>
      <w:r>
        <w:rPr>
          <w:spacing w:val="1"/>
        </w:rPr>
        <w:t xml:space="preserve"> </w:t>
      </w:r>
      <w:r>
        <w:t>нологию: вершина, ребро,</w:t>
      </w:r>
      <w:r>
        <w:rPr>
          <w:spacing w:val="-2"/>
        </w:rPr>
        <w:t xml:space="preserve"> </w:t>
      </w:r>
      <w:r>
        <w:t>грань, основание, развѐртка.</w:t>
      </w:r>
    </w:p>
    <w:p w:rsidR="00563A7A" w:rsidRDefault="002A7DFB">
      <w:pPr>
        <w:pStyle w:val="a3"/>
        <w:ind w:left="1530" w:firstLine="0"/>
      </w:pP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 прямоугольный параллелепипед.</w:t>
      </w:r>
    </w:p>
    <w:p w:rsidR="00563A7A" w:rsidRDefault="002A7DFB">
      <w:pPr>
        <w:pStyle w:val="a3"/>
        <w:ind w:right="824"/>
      </w:pPr>
      <w:r>
        <w:t>Вычислять объѐм прямоугольного параллелепипеда, куба, пользоваться основными еди-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объѐма;</w:t>
      </w:r>
    </w:p>
    <w:p w:rsidR="00563A7A" w:rsidRDefault="002A7DFB">
      <w:pPr>
        <w:pStyle w:val="a3"/>
        <w:ind w:left="1530" w:firstLine="0"/>
      </w:pPr>
      <w:r>
        <w:t>Решать</w:t>
      </w:r>
      <w:r>
        <w:rPr>
          <w:spacing w:val="19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нахождение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величин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ситуа-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циях.</w:t>
      </w:r>
    </w:p>
    <w:p w:rsidR="00563A7A" w:rsidRDefault="00563A7A">
      <w:pPr>
        <w:spacing w:line="25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822" w:right="822" w:firstLine="707"/>
        <w:jc w:val="both"/>
      </w:pPr>
      <w:r>
        <w:rPr>
          <w:b/>
        </w:rPr>
        <w:t xml:space="preserve">Рабочая программа учебного курса «Алгебра» </w:t>
      </w:r>
      <w:r>
        <w:t>в 7–9 классах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 курса «Алгебра», учебный</w:t>
      </w:r>
      <w:r>
        <w:rPr>
          <w:spacing w:val="-1"/>
        </w:rPr>
        <w:t xml:space="preserve"> </w:t>
      </w:r>
      <w:r>
        <w:t>курс).</w:t>
      </w:r>
    </w:p>
    <w:p w:rsidR="00563A7A" w:rsidRDefault="002A7DFB">
      <w:pPr>
        <w:pStyle w:val="7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spacing w:before="2"/>
        <w:ind w:right="818"/>
      </w:pPr>
      <w:r>
        <w:t>Алгебра является одним из опорных курсов основного общего образования: она обеспечи-</w:t>
      </w:r>
      <w:r>
        <w:rPr>
          <w:spacing w:val="1"/>
        </w:rPr>
        <w:t xml:space="preserve"> </w:t>
      </w:r>
      <w:r>
        <w:t>вает изучение других дисциплин, как естественно-научного, так и гуманитарного циклов, еѐ осво-</w:t>
      </w:r>
      <w:r>
        <w:rPr>
          <w:spacing w:val="1"/>
        </w:rPr>
        <w:t xml:space="preserve"> </w:t>
      </w:r>
      <w:r>
        <w:t>ение необходимо для продолжения образования и в повседневной жизни. Развитие у обучающихся</w:t>
      </w:r>
      <w:r>
        <w:rPr>
          <w:spacing w:val="-52"/>
        </w:rPr>
        <w:t xml:space="preserve"> </w:t>
      </w:r>
      <w:r>
        <w:t>научных представлений о происхождении и сущности алгебраических абстракций, способе отра-</w:t>
      </w:r>
      <w:r>
        <w:rPr>
          <w:spacing w:val="1"/>
        </w:rPr>
        <w:t xml:space="preserve"> </w:t>
      </w:r>
      <w:r>
        <w:t>жения математической наукой явлений и процессов в природе и обществе, роли 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 формированию научного мировоз-</w:t>
      </w:r>
      <w:r>
        <w:rPr>
          <w:spacing w:val="1"/>
        </w:rPr>
        <w:t xml:space="preserve"> </w:t>
      </w:r>
      <w:r>
        <w:t>зрения и качеств мышления, необходимых для адаптации в современном цифровом обществе.</w:t>
      </w:r>
      <w:r>
        <w:rPr>
          <w:spacing w:val="1"/>
        </w:rPr>
        <w:t xml:space="preserve"> </w:t>
      </w:r>
      <w:r>
        <w:t>Изучение алгебры обеспечивает развитие умения наблюдать, сравнивать, находить закономерно-</w:t>
      </w:r>
      <w:r>
        <w:rPr>
          <w:spacing w:val="1"/>
        </w:rPr>
        <w:t xml:space="preserve"> </w:t>
      </w:r>
      <w:r>
        <w:t>сти, требует критичности мышления, способности аргументированно обосновывать свои действия</w:t>
      </w:r>
      <w:r>
        <w:rPr>
          <w:spacing w:val="1"/>
        </w:rPr>
        <w:t xml:space="preserve"> </w:t>
      </w:r>
      <w:r>
        <w:t>и выводы, формулировать утверждения. Освоение курса алгебры обеспечивает развитие логиче-</w:t>
      </w:r>
      <w:r>
        <w:rPr>
          <w:spacing w:val="1"/>
        </w:rPr>
        <w:t xml:space="preserve"> </w:t>
      </w:r>
      <w:r>
        <w:t>ского мышления обучающихся: они используют дедуктивные и индуктивные рассуждения, обоб-</w:t>
      </w:r>
      <w:r>
        <w:rPr>
          <w:spacing w:val="1"/>
        </w:rPr>
        <w:t xml:space="preserve"> </w:t>
      </w:r>
      <w:r>
        <w:t>щение</w:t>
      </w:r>
      <w:r>
        <w:rPr>
          <w:spacing w:val="1"/>
        </w:rPr>
        <w:t xml:space="preserve"> </w:t>
      </w:r>
      <w:r>
        <w:t>и конкретизацию, 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тельный объѐм самостоятельной деятельности обучающихся, поэтому самостоятельное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является реализацией</w:t>
      </w:r>
      <w:r>
        <w:rPr>
          <w:spacing w:val="-1"/>
        </w:rPr>
        <w:t xml:space="preserve"> </w:t>
      </w:r>
      <w:r>
        <w:t>деятельностного принципа обучения.</w:t>
      </w:r>
    </w:p>
    <w:p w:rsidR="00563A7A" w:rsidRDefault="002A7DFB">
      <w:pPr>
        <w:pStyle w:val="a3"/>
        <w:ind w:right="820"/>
      </w:pPr>
      <w:r>
        <w:t>В структуре программы учебного курса «Алгебра» для основного общего образования ос-</w:t>
      </w:r>
      <w:r>
        <w:rPr>
          <w:spacing w:val="1"/>
        </w:rPr>
        <w:t xml:space="preserve"> </w:t>
      </w:r>
      <w:r>
        <w:t>новное место занимают содержательно-методические линии: «Числа и вычисления», «Алгебраи-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содержатель-</w:t>
      </w:r>
      <w:r>
        <w:rPr>
          <w:spacing w:val="1"/>
        </w:rPr>
        <w:t xml:space="preserve"> </w:t>
      </w:r>
      <w:r>
        <w:t>но-методических линий развивается на протяжении трѐх лет изучения курса, взаимодействуя с</w:t>
      </w:r>
      <w:r>
        <w:rPr>
          <w:spacing w:val="1"/>
        </w:rPr>
        <w:t xml:space="preserve"> </w:t>
      </w:r>
      <w:r>
        <w:t>другими его линиями. В ходе изучения учебного курса обучающимся приходится логически рас-</w:t>
      </w:r>
      <w:r>
        <w:rPr>
          <w:spacing w:val="1"/>
        </w:rPr>
        <w:t xml:space="preserve"> </w:t>
      </w:r>
      <w:r>
        <w:t>суждать,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теоретико-множественный</w:t>
      </w:r>
      <w:r>
        <w:rPr>
          <w:spacing w:val="-9"/>
        </w:rPr>
        <w:t xml:space="preserve"> </w:t>
      </w:r>
      <w:r>
        <w:t>язык.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p w:rsidR="00563A7A" w:rsidRDefault="002A7DFB">
      <w:pPr>
        <w:pStyle w:val="a3"/>
        <w:ind w:right="820" w:firstLine="0"/>
      </w:pPr>
      <w:r>
        <w:t>«Алгебра» включены некоторые основы логики, представленные во всех основных разделах ма-</w:t>
      </w:r>
      <w:r>
        <w:rPr>
          <w:spacing w:val="1"/>
        </w:rPr>
        <w:t xml:space="preserve"> </w:t>
      </w:r>
      <w:r>
        <w:t>тематического образования и способствующие овладению обучающимися основ универсального</w:t>
      </w:r>
      <w:r>
        <w:rPr>
          <w:spacing w:val="1"/>
        </w:rPr>
        <w:t xml:space="preserve"> </w:t>
      </w:r>
      <w:r>
        <w:t>математического языка. Содержательной и структурной особенностью учебного курса 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 интегрированный характер.</w:t>
      </w:r>
    </w:p>
    <w:p w:rsidR="00563A7A" w:rsidRDefault="002A7DFB">
      <w:pPr>
        <w:pStyle w:val="a3"/>
        <w:ind w:right="820"/>
      </w:pPr>
      <w:r>
        <w:t>Содержание линии «Числа и вычисления» служит основой для дальнейшего изучения ма-</w:t>
      </w:r>
      <w:r>
        <w:rPr>
          <w:spacing w:val="1"/>
        </w:rPr>
        <w:t xml:space="preserve"> </w:t>
      </w:r>
      <w:r>
        <w:t>тематики, способствует развитию у обучающихся логического мышления, формированию умения</w:t>
      </w:r>
      <w:r>
        <w:rPr>
          <w:spacing w:val="1"/>
        </w:rPr>
        <w:t xml:space="preserve"> </w:t>
      </w:r>
      <w:r>
        <w:t>пользоваться алгоритмами, а также приобретению практических навыков, необходимых для по-</w:t>
      </w:r>
      <w:r>
        <w:rPr>
          <w:spacing w:val="1"/>
        </w:rPr>
        <w:t xml:space="preserve"> </w:t>
      </w:r>
      <w:r>
        <w:t>вседневной жизни. Развитие понятия о числе на уровне основного общего образования связано с</w:t>
      </w:r>
      <w:r>
        <w:rPr>
          <w:spacing w:val="1"/>
        </w:rPr>
        <w:t xml:space="preserve"> </w:t>
      </w:r>
      <w:r>
        <w:t>рациональными и иррациональными числами, формированием представлений о 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линии отнесено</w:t>
      </w:r>
      <w:r>
        <w:rPr>
          <w:spacing w:val="-1"/>
        </w:rPr>
        <w:t xml:space="preserve"> </w:t>
      </w:r>
      <w:r>
        <w:t>к среднему</w:t>
      </w:r>
      <w:r>
        <w:rPr>
          <w:spacing w:val="-4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563A7A" w:rsidRDefault="002A7DFB">
      <w:pPr>
        <w:pStyle w:val="a3"/>
        <w:ind w:right="819"/>
      </w:pPr>
      <w:r>
        <w:t>Содержание двух алгебраических линий – 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 способствует формированию у обучающихся математического аппарата, необходи-</w:t>
      </w:r>
      <w:r>
        <w:rPr>
          <w:spacing w:val="1"/>
        </w:rPr>
        <w:t xml:space="preserve"> </w:t>
      </w:r>
      <w:r>
        <w:t>мого для решения задач математики, смежных предметов и практико-ориентированных задач. На</w:t>
      </w:r>
      <w:r>
        <w:rPr>
          <w:spacing w:val="1"/>
        </w:rPr>
        <w:t xml:space="preserve"> </w:t>
      </w:r>
      <w:r>
        <w:t>уровне основного общего образования учебный материал группируется вокруг рациональных вы-</w:t>
      </w:r>
      <w:r>
        <w:rPr>
          <w:spacing w:val="1"/>
        </w:rPr>
        <w:t xml:space="preserve"> </w:t>
      </w:r>
      <w:r>
        <w:t>ражений. Алгебра 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 описания процессов и явлений реального мира. В задачи обучения алгебре входят 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алгоритмического</w:t>
      </w:r>
      <w:r>
        <w:rPr>
          <w:spacing w:val="-7"/>
        </w:rPr>
        <w:t xml:space="preserve"> </w:t>
      </w:r>
      <w:r>
        <w:t>мышления,</w:t>
      </w:r>
      <w:r>
        <w:rPr>
          <w:spacing w:val="-10"/>
        </w:rPr>
        <w:t xml:space="preserve"> </w:t>
      </w:r>
      <w:r>
        <w:t>необходимого,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курса</w:t>
      </w:r>
      <w:r>
        <w:rPr>
          <w:spacing w:val="-52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4"/>
        </w:rPr>
        <w:t xml:space="preserve"> </w:t>
      </w:r>
      <w:r>
        <w:t>творчеству.</w:t>
      </w:r>
    </w:p>
    <w:p w:rsidR="00563A7A" w:rsidRDefault="002A7DFB">
      <w:pPr>
        <w:pStyle w:val="a3"/>
        <w:ind w:right="818"/>
      </w:pPr>
      <w:r>
        <w:t>Содержание функционально-графической линии нацелено на получение обучающимися</w:t>
      </w:r>
      <w:r>
        <w:rPr>
          <w:spacing w:val="1"/>
        </w:rPr>
        <w:t xml:space="preserve"> </w:t>
      </w:r>
      <w:r>
        <w:t>знаний о функциях как важнейшей математической модели для описания и исследования разно-</w:t>
      </w:r>
      <w:r>
        <w:rPr>
          <w:spacing w:val="1"/>
        </w:rPr>
        <w:t xml:space="preserve"> </w:t>
      </w:r>
      <w:r>
        <w:t>образных</w:t>
      </w:r>
      <w:r>
        <w:rPr>
          <w:spacing w:val="-10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у</w:t>
      </w:r>
      <w:r>
        <w:rPr>
          <w:spacing w:val="-53"/>
        </w:rPr>
        <w:t xml:space="preserve"> </w:t>
      </w:r>
      <w:r>
        <w:t>обучающихся умения использовать различные выразительные средства языка математики – сло-</w:t>
      </w:r>
      <w:r>
        <w:rPr>
          <w:spacing w:val="1"/>
        </w:rPr>
        <w:t xml:space="preserve"> </w:t>
      </w:r>
      <w:r>
        <w:t>весные, символические, графические, вносит вклад в формирование представлений о роли мате-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 и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ind w:right="827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 следующие основные разделы содержания: «Числа и вычисления», 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 неравенства»,</w:t>
      </w:r>
      <w:r>
        <w:rPr>
          <w:spacing w:val="1"/>
        </w:rPr>
        <w:t xml:space="preserve"> </w:t>
      </w:r>
      <w:r>
        <w:t>«Функции».</w:t>
      </w:r>
    </w:p>
    <w:p w:rsidR="00563A7A" w:rsidRDefault="002A7DFB">
      <w:pPr>
        <w:pStyle w:val="a3"/>
        <w:ind w:right="823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«Алгебра»,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306</w:t>
      </w:r>
      <w:r>
        <w:rPr>
          <w:spacing w:val="-7"/>
        </w:rPr>
        <w:t xml:space="preserve"> </w:t>
      </w:r>
      <w:r>
        <w:t>часов: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 неделю).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spacing w:before="9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before="2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63A7A" w:rsidRDefault="002A7DFB">
      <w:pPr>
        <w:pStyle w:val="a3"/>
        <w:ind w:right="821"/>
      </w:pPr>
      <w:r>
        <w:t>Дроби обыкновенные и десятичные, переход от одной формы записи дробей к другой. По-</w:t>
      </w:r>
      <w:r>
        <w:rPr>
          <w:spacing w:val="1"/>
        </w:rPr>
        <w:t xml:space="preserve"> </w:t>
      </w:r>
      <w:r>
        <w:t>нятие рационального числа, запись, сравнение, упорядочивание рациональных чисел. Арифмети-</w:t>
      </w:r>
      <w:r>
        <w:rPr>
          <w:spacing w:val="1"/>
        </w:rPr>
        <w:t xml:space="preserve"> </w:t>
      </w:r>
      <w:r>
        <w:t>ческие действия с рациональными числами. Решение задач из реальной практики на части, на</w:t>
      </w:r>
      <w:r>
        <w:rPr>
          <w:spacing w:val="1"/>
        </w:rPr>
        <w:t xml:space="preserve"> </w:t>
      </w:r>
      <w:r>
        <w:t>дроби.</w:t>
      </w:r>
    </w:p>
    <w:p w:rsidR="00563A7A" w:rsidRDefault="002A7DFB">
      <w:pPr>
        <w:pStyle w:val="a3"/>
        <w:ind w:right="826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 в виде дроби и дроби в 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проценты,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563A7A" w:rsidRDefault="002A7DFB">
      <w:pPr>
        <w:pStyle w:val="a3"/>
        <w:ind w:left="1530" w:right="1720" w:firstLine="0"/>
      </w:pPr>
      <w:r>
        <w:t>Применение признаков делимости, разложение на множители натуральных чисел.</w:t>
      </w:r>
      <w:r>
        <w:rPr>
          <w:spacing w:val="-5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563A7A" w:rsidRDefault="002A7DFB">
      <w:pPr>
        <w:pStyle w:val="8"/>
        <w:spacing w:before="3"/>
        <w:jc w:val="both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563A7A" w:rsidRDefault="002A7DFB">
      <w:pPr>
        <w:pStyle w:val="a3"/>
        <w:ind w:right="820"/>
      </w:pPr>
      <w:r>
        <w:t>Переменные, числовое значение выражения с переменной. Допустимые значения пере-</w:t>
      </w:r>
      <w:r>
        <w:rPr>
          <w:spacing w:val="1"/>
        </w:rPr>
        <w:t xml:space="preserve"> </w:t>
      </w:r>
      <w:r>
        <w:t>менных. Представление зависимости между величинами в виде формулы. Вычисления по форму-</w:t>
      </w:r>
      <w:r>
        <w:rPr>
          <w:spacing w:val="1"/>
        </w:rPr>
        <w:t xml:space="preserve"> </w:t>
      </w:r>
      <w:r>
        <w:t>лам. Преобразование буквенных выражений, тождественно равные выражения, правила преобра-</w:t>
      </w:r>
      <w:r>
        <w:rPr>
          <w:spacing w:val="1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произведений, правила</w:t>
      </w:r>
      <w:r>
        <w:rPr>
          <w:spacing w:val="-1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 приведения</w:t>
      </w:r>
      <w:r>
        <w:rPr>
          <w:spacing w:val="-2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слагаемых.</w:t>
      </w:r>
    </w:p>
    <w:p w:rsidR="00563A7A" w:rsidRDefault="002A7DFB">
      <w:pPr>
        <w:pStyle w:val="a3"/>
        <w:spacing w:line="252" w:lineRule="exact"/>
        <w:ind w:left="1530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показателем.</w:t>
      </w:r>
    </w:p>
    <w:p w:rsidR="00563A7A" w:rsidRDefault="002A7DFB">
      <w:pPr>
        <w:pStyle w:val="a3"/>
        <w:ind w:right="821"/>
      </w:pPr>
      <w:r>
        <w:t>Одночлены и многочлены. Степень многочлена. Сложение, вычитание, умножение много-</w:t>
      </w:r>
      <w:r>
        <w:rPr>
          <w:spacing w:val="1"/>
        </w:rPr>
        <w:t xml:space="preserve"> </w:t>
      </w:r>
      <w:r>
        <w:t>членов.</w:t>
      </w:r>
      <w:r>
        <w:rPr>
          <w:spacing w:val="-6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сокращѐнного</w:t>
      </w:r>
      <w:r>
        <w:rPr>
          <w:spacing w:val="-5"/>
        </w:rPr>
        <w:t xml:space="preserve"> </w:t>
      </w:r>
      <w:r>
        <w:t>умножения:</w:t>
      </w:r>
      <w:r>
        <w:rPr>
          <w:spacing w:val="-6"/>
        </w:rPr>
        <w:t xml:space="preserve"> </w:t>
      </w:r>
      <w:r>
        <w:t>квадрат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квадрат</w:t>
      </w:r>
      <w:r>
        <w:rPr>
          <w:spacing w:val="-5"/>
        </w:rPr>
        <w:t xml:space="preserve"> </w:t>
      </w:r>
      <w:r>
        <w:t>разности.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разности</w:t>
      </w:r>
      <w:r>
        <w:rPr>
          <w:spacing w:val="-53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 многочленов</w:t>
      </w:r>
      <w:r>
        <w:rPr>
          <w:spacing w:val="-2"/>
        </w:rPr>
        <w:t xml:space="preserve"> </w:t>
      </w:r>
      <w:r>
        <w:t>на множители.</w:t>
      </w:r>
    </w:p>
    <w:p w:rsidR="00563A7A" w:rsidRDefault="002A7DFB">
      <w:pPr>
        <w:pStyle w:val="8"/>
        <w:spacing w:before="2" w:line="251" w:lineRule="exact"/>
        <w:jc w:val="both"/>
      </w:pPr>
      <w:r>
        <w:t>Уравнения</w:t>
      </w:r>
      <w:r>
        <w:rPr>
          <w:spacing w:val="-2"/>
        </w:rPr>
        <w:t xml:space="preserve"> </w:t>
      </w:r>
      <w:r>
        <w:t>и неравенства.</w:t>
      </w:r>
    </w:p>
    <w:p w:rsidR="00563A7A" w:rsidRDefault="002A7DFB">
      <w:pPr>
        <w:pStyle w:val="a3"/>
        <w:spacing w:line="251" w:lineRule="exact"/>
        <w:ind w:left="1530" w:firstLine="0"/>
      </w:pPr>
      <w:r>
        <w:t>Уравнение,</w:t>
      </w:r>
      <w:r>
        <w:rPr>
          <w:spacing w:val="32"/>
        </w:rPr>
        <w:t xml:space="preserve"> </w:t>
      </w:r>
      <w:r>
        <w:t>корень</w:t>
      </w:r>
      <w:r>
        <w:rPr>
          <w:spacing w:val="33"/>
        </w:rPr>
        <w:t xml:space="preserve"> </w:t>
      </w:r>
      <w:r>
        <w:t>уравнения,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преобразования</w:t>
      </w:r>
      <w:r>
        <w:rPr>
          <w:spacing w:val="35"/>
        </w:rPr>
        <w:t xml:space="preserve"> </w:t>
      </w:r>
      <w:r>
        <w:t>уравнения,</w:t>
      </w:r>
      <w:r>
        <w:rPr>
          <w:spacing w:val="36"/>
        </w:rPr>
        <w:t xml:space="preserve"> </w:t>
      </w:r>
      <w:r>
        <w:t>равносильность</w:t>
      </w:r>
      <w:r>
        <w:rPr>
          <w:spacing w:val="34"/>
        </w:rPr>
        <w:t xml:space="preserve"> </w:t>
      </w:r>
      <w:r>
        <w:t>урав-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нений.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Линейное</w:t>
      </w:r>
      <w:r>
        <w:rPr>
          <w:spacing w:val="40"/>
        </w:rPr>
        <w:t xml:space="preserve"> </w:t>
      </w:r>
      <w:r>
        <w:t>уравнение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переменной,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корней</w:t>
      </w:r>
      <w:r>
        <w:rPr>
          <w:spacing w:val="38"/>
        </w:rPr>
        <w:t xml:space="preserve"> </w:t>
      </w:r>
      <w:r>
        <w:t>линейного</w:t>
      </w:r>
      <w:r>
        <w:rPr>
          <w:spacing w:val="42"/>
        </w:rPr>
        <w:t xml:space="preserve"> </w:t>
      </w:r>
      <w:r>
        <w:t>уравнения,</w:t>
      </w:r>
      <w:r>
        <w:rPr>
          <w:spacing w:val="41"/>
        </w:rPr>
        <w:t xml:space="preserve"> </w:t>
      </w:r>
      <w:r>
        <w:t>решение</w:t>
      </w:r>
    </w:p>
    <w:p w:rsidR="00563A7A" w:rsidRDefault="002A7DFB">
      <w:pPr>
        <w:pStyle w:val="a3"/>
        <w:ind w:right="821" w:firstLine="0"/>
      </w:pPr>
      <w:r>
        <w:t>линейных уравнений. Составление уравнений по условию задачи. Решение текстовых задач с по-</w:t>
      </w:r>
      <w:r>
        <w:rPr>
          <w:spacing w:val="1"/>
        </w:rPr>
        <w:t xml:space="preserve"> </w:t>
      </w:r>
      <w:r>
        <w:t>мощью уравнений.</w:t>
      </w:r>
    </w:p>
    <w:p w:rsidR="00563A7A" w:rsidRDefault="002A7DFB">
      <w:pPr>
        <w:pStyle w:val="a3"/>
        <w:ind w:right="818"/>
      </w:pPr>
      <w:r>
        <w:rPr>
          <w:spacing w:val="-1"/>
        </w:rPr>
        <w:t>Линейное</w:t>
      </w:r>
      <w:r>
        <w:rPr>
          <w:spacing w:val="-11"/>
        </w:rPr>
        <w:t xml:space="preserve"> </w:t>
      </w:r>
      <w:r>
        <w:rPr>
          <w:spacing w:val="-1"/>
        </w:rPr>
        <w:t>уравнение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переменными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график.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линейных</w:t>
      </w:r>
      <w:r>
        <w:rPr>
          <w:spacing w:val="-11"/>
        </w:rPr>
        <w:t xml:space="preserve"> </w:t>
      </w:r>
      <w:r>
        <w:t>уравнений</w:t>
      </w:r>
      <w:r>
        <w:rPr>
          <w:spacing w:val="-52"/>
        </w:rPr>
        <w:t xml:space="preserve"> </w:t>
      </w:r>
      <w:r>
        <w:t>с двумя переменными. Решение систем уравнений способом подстановки. Примеры решения тек-</w:t>
      </w:r>
      <w:r>
        <w:rPr>
          <w:spacing w:val="1"/>
        </w:rPr>
        <w:t xml:space="preserve"> </w:t>
      </w:r>
      <w:r>
        <w:t>стовых</w:t>
      </w:r>
      <w:r>
        <w:rPr>
          <w:spacing w:val="-1"/>
        </w:rPr>
        <w:t xml:space="preserve"> </w:t>
      </w:r>
      <w:r>
        <w:t>задач с помощью</w:t>
      </w:r>
      <w:r>
        <w:rPr>
          <w:spacing w:val="-2"/>
        </w:rPr>
        <w:t xml:space="preserve"> </w:t>
      </w:r>
      <w:r>
        <w:t>систем уравнений.</w:t>
      </w:r>
    </w:p>
    <w:p w:rsidR="00563A7A" w:rsidRDefault="002A7DFB">
      <w:pPr>
        <w:pStyle w:val="8"/>
        <w:spacing w:before="4" w:line="251" w:lineRule="exact"/>
      </w:pPr>
      <w:r>
        <w:t>Функции.</w:t>
      </w:r>
    </w:p>
    <w:p w:rsidR="00563A7A" w:rsidRDefault="002A7DFB">
      <w:pPr>
        <w:pStyle w:val="a3"/>
        <w:ind w:right="831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563A7A" w:rsidRDefault="002A7DFB">
      <w:pPr>
        <w:pStyle w:val="a3"/>
        <w:ind w:right="821"/>
      </w:pPr>
      <w:r>
        <w:t>Прямоугольная система координат, оси Ox и Oy. Абсцисса и ордината точки на коорди-</w:t>
      </w:r>
      <w:r>
        <w:rPr>
          <w:spacing w:val="1"/>
        </w:rPr>
        <w:t xml:space="preserve"> </w:t>
      </w:r>
      <w:r>
        <w:t>натной плоскости. Примеры графиков, заданных формулами. Чтение графиков реальных зависи-</w:t>
      </w:r>
      <w:r>
        <w:rPr>
          <w:spacing w:val="1"/>
        </w:rPr>
        <w:t xml:space="preserve"> </w:t>
      </w:r>
      <w:r>
        <w:t>мостей. Понятие функции. График функции. Свойства функций. Линейная функция, еѐ график.</w:t>
      </w:r>
      <w:r>
        <w:rPr>
          <w:spacing w:val="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 уравнений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уравнений.</w:t>
      </w:r>
    </w:p>
    <w:p w:rsidR="00563A7A" w:rsidRDefault="002A7DFB">
      <w:pPr>
        <w:pStyle w:val="7"/>
        <w:spacing w:before="3" w:line="252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563A7A" w:rsidRDefault="002A7DFB">
      <w:pPr>
        <w:pStyle w:val="a3"/>
        <w:ind w:right="820"/>
      </w:pPr>
      <w:r>
        <w:t>Квадратный</w:t>
      </w:r>
      <w:r>
        <w:rPr>
          <w:spacing w:val="-6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иррациональном</w:t>
      </w:r>
      <w:r>
        <w:rPr>
          <w:spacing w:val="-6"/>
        </w:rPr>
        <w:t xml:space="preserve"> </w:t>
      </w:r>
      <w:r>
        <w:t>числе.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приближения</w:t>
      </w:r>
      <w:r>
        <w:rPr>
          <w:spacing w:val="-53"/>
        </w:rPr>
        <w:t xml:space="preserve"> </w:t>
      </w:r>
      <w:r>
        <w:t>иррациональных чисел. Свойства арифметических квадратных корней и их применение к преоб-</w:t>
      </w:r>
      <w:r>
        <w:rPr>
          <w:spacing w:val="1"/>
        </w:rPr>
        <w:t xml:space="preserve"> </w:t>
      </w:r>
      <w:r>
        <w:t>разованию</w:t>
      </w:r>
      <w:r>
        <w:rPr>
          <w:spacing w:val="-1"/>
        </w:rPr>
        <w:t xml:space="preserve"> </w:t>
      </w:r>
      <w:r>
        <w:t>числовых выражений и</w:t>
      </w:r>
      <w:r>
        <w:rPr>
          <w:spacing w:val="-2"/>
        </w:rPr>
        <w:t xml:space="preserve"> </w:t>
      </w:r>
      <w:r>
        <w:t>вычислениям. Действительные числа.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 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Алгебраические</w:t>
      </w:r>
      <w:r>
        <w:rPr>
          <w:spacing w:val="-6"/>
        </w:rPr>
        <w:t xml:space="preserve"> </w:t>
      </w:r>
      <w:r>
        <w:t>выражения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Квадратный</w:t>
      </w:r>
      <w:r>
        <w:rPr>
          <w:spacing w:val="-4"/>
        </w:rPr>
        <w:t xml:space="preserve"> </w:t>
      </w:r>
      <w:r>
        <w:t>трѐхчлен,</w:t>
      </w:r>
      <w:r>
        <w:rPr>
          <w:spacing w:val="-2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трѐхчлена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563A7A" w:rsidRDefault="002A7DFB">
      <w:pPr>
        <w:pStyle w:val="a3"/>
        <w:jc w:val="left"/>
      </w:pPr>
      <w:r>
        <w:t>Алгебраическая</w:t>
      </w:r>
      <w:r>
        <w:rPr>
          <w:spacing w:val="32"/>
        </w:rPr>
        <w:t xml:space="preserve"> </w:t>
      </w:r>
      <w:r>
        <w:t>дробь.</w:t>
      </w:r>
      <w:r>
        <w:rPr>
          <w:spacing w:val="34"/>
        </w:rPr>
        <w:t xml:space="preserve"> </w:t>
      </w:r>
      <w:r>
        <w:t>Основное</w:t>
      </w:r>
      <w:r>
        <w:rPr>
          <w:spacing w:val="33"/>
        </w:rPr>
        <w:t xml:space="preserve"> </w:t>
      </w:r>
      <w:r>
        <w:t>свойство</w:t>
      </w:r>
      <w:r>
        <w:rPr>
          <w:spacing w:val="33"/>
        </w:rPr>
        <w:t xml:space="preserve"> </w:t>
      </w:r>
      <w:r>
        <w:t>алгебраической</w:t>
      </w:r>
      <w:r>
        <w:rPr>
          <w:spacing w:val="31"/>
        </w:rPr>
        <w:t xml:space="preserve"> </w:t>
      </w:r>
      <w:r>
        <w:t>дроби.</w:t>
      </w:r>
      <w:r>
        <w:rPr>
          <w:spacing w:val="34"/>
        </w:rPr>
        <w:t xml:space="preserve"> </w:t>
      </w:r>
      <w:r>
        <w:t>Сложение,</w:t>
      </w:r>
      <w:r>
        <w:rPr>
          <w:spacing w:val="32"/>
        </w:rPr>
        <w:t xml:space="preserve"> </w:t>
      </w:r>
      <w:r>
        <w:t>вычитание,</w:t>
      </w:r>
      <w:r>
        <w:rPr>
          <w:spacing w:val="-52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преобразование.</w:t>
      </w:r>
    </w:p>
    <w:p w:rsidR="00563A7A" w:rsidRDefault="002A7DFB">
      <w:pPr>
        <w:pStyle w:val="8"/>
        <w:spacing w:before="4"/>
      </w:pPr>
      <w:r>
        <w:t>Уравнения</w:t>
      </w:r>
      <w:r>
        <w:rPr>
          <w:spacing w:val="-2"/>
        </w:rPr>
        <w:t xml:space="preserve"> </w:t>
      </w:r>
      <w:r>
        <w:t>и неравенства.</w:t>
      </w:r>
    </w:p>
    <w:p w:rsidR="00563A7A" w:rsidRDefault="002A7DFB">
      <w:pPr>
        <w:pStyle w:val="a3"/>
        <w:spacing w:line="242" w:lineRule="auto"/>
        <w:jc w:val="left"/>
      </w:pPr>
      <w:r>
        <w:t>Квадратное</w:t>
      </w:r>
      <w:r>
        <w:rPr>
          <w:spacing w:val="24"/>
        </w:rPr>
        <w:t xml:space="preserve"> </w:t>
      </w:r>
      <w:r>
        <w:t>уравнение,</w:t>
      </w:r>
      <w:r>
        <w:rPr>
          <w:spacing w:val="24"/>
        </w:rPr>
        <w:t xml:space="preserve"> </w:t>
      </w:r>
      <w:r>
        <w:t>формула</w:t>
      </w:r>
      <w:r>
        <w:rPr>
          <w:spacing w:val="24"/>
        </w:rPr>
        <w:t xml:space="preserve"> </w:t>
      </w:r>
      <w:r>
        <w:t>корней</w:t>
      </w:r>
      <w:r>
        <w:rPr>
          <w:spacing w:val="23"/>
        </w:rPr>
        <w:t xml:space="preserve"> </w:t>
      </w:r>
      <w:r>
        <w:t>квадратного</w:t>
      </w:r>
      <w:r>
        <w:rPr>
          <w:spacing w:val="25"/>
        </w:rPr>
        <w:t xml:space="preserve"> </w:t>
      </w:r>
      <w:r>
        <w:t>уравнения.</w:t>
      </w:r>
      <w:r>
        <w:rPr>
          <w:spacing w:val="24"/>
        </w:rPr>
        <w:t xml:space="preserve"> </w:t>
      </w:r>
      <w:r>
        <w:t>Теорема</w:t>
      </w:r>
      <w:r>
        <w:rPr>
          <w:spacing w:val="24"/>
        </w:rPr>
        <w:t xml:space="preserve"> </w:t>
      </w:r>
      <w:r>
        <w:t>Виета.</w:t>
      </w:r>
      <w:r>
        <w:rPr>
          <w:spacing w:val="23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 и</w:t>
      </w:r>
      <w:r>
        <w:rPr>
          <w:spacing w:val="-1"/>
        </w:rPr>
        <w:t xml:space="preserve"> </w:t>
      </w:r>
      <w:r>
        <w:t>квадратным.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 уравнения.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rPr>
          <w:spacing w:val="-1"/>
        </w:rPr>
        <w:t>Графическая</w:t>
      </w:r>
      <w:r>
        <w:rPr>
          <w:spacing w:val="-13"/>
        </w:rPr>
        <w:t xml:space="preserve"> </w:t>
      </w:r>
      <w:r>
        <w:rPr>
          <w:spacing w:val="-1"/>
        </w:rPr>
        <w:t>интерпретация</w:t>
      </w:r>
      <w:r>
        <w:rPr>
          <w:spacing w:val="-8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переменными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уравнений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563A7A" w:rsidRDefault="002A7DFB">
      <w:pPr>
        <w:pStyle w:val="8"/>
        <w:spacing w:before="6"/>
      </w:pPr>
      <w:r>
        <w:t>Функции.</w:t>
      </w:r>
    </w:p>
    <w:p w:rsidR="00563A7A" w:rsidRDefault="002A7DFB">
      <w:pPr>
        <w:pStyle w:val="a3"/>
        <w:ind w:right="824"/>
        <w:jc w:val="left"/>
      </w:pP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 Способы</w:t>
      </w:r>
      <w:r>
        <w:rPr>
          <w:spacing w:val="2"/>
        </w:rPr>
        <w:t xml:space="preserve"> </w:t>
      </w:r>
      <w:r>
        <w:t>задания</w:t>
      </w:r>
      <w:r>
        <w:rPr>
          <w:spacing w:val="-52"/>
        </w:rPr>
        <w:t xml:space="preserve"> </w:t>
      </w:r>
      <w:r>
        <w:t>функций.</w:t>
      </w:r>
    </w:p>
    <w:p w:rsidR="00563A7A" w:rsidRDefault="002A7DFB">
      <w:pPr>
        <w:pStyle w:val="a3"/>
        <w:jc w:val="left"/>
      </w:pPr>
      <w:r>
        <w:t>График</w:t>
      </w:r>
      <w:r>
        <w:rPr>
          <w:spacing w:val="33"/>
        </w:rPr>
        <w:t xml:space="preserve"> </w:t>
      </w:r>
      <w:r>
        <w:t>функции.</w:t>
      </w:r>
      <w:r>
        <w:rPr>
          <w:spacing w:val="35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еѐ</w:t>
      </w:r>
      <w:r>
        <w:rPr>
          <w:spacing w:val="34"/>
        </w:rPr>
        <w:t xml:space="preserve"> </w:t>
      </w:r>
      <w:r>
        <w:t>графику.</w:t>
      </w:r>
      <w:r>
        <w:rPr>
          <w:spacing w:val="35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графиков</w:t>
      </w:r>
      <w:r>
        <w:rPr>
          <w:spacing w:val="35"/>
        </w:rPr>
        <w:t xml:space="preserve"> </w:t>
      </w:r>
      <w:r>
        <w:t>функций,</w:t>
      </w:r>
      <w:r>
        <w:rPr>
          <w:spacing w:val="-52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 процессы.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Функции,</w:t>
      </w:r>
      <w:r>
        <w:rPr>
          <w:spacing w:val="4"/>
        </w:rPr>
        <w:t xml:space="preserve"> </w:t>
      </w:r>
      <w:r>
        <w:t>описывающие</w:t>
      </w:r>
      <w:r>
        <w:rPr>
          <w:spacing w:val="3"/>
        </w:rPr>
        <w:t xml:space="preserve"> </w:t>
      </w:r>
      <w:r>
        <w:t>прямую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обратную</w:t>
      </w:r>
      <w:r>
        <w:rPr>
          <w:spacing w:val="5"/>
        </w:rPr>
        <w:t xml:space="preserve"> </w:t>
      </w:r>
      <w:r>
        <w:t>пропорциональные</w:t>
      </w:r>
      <w:r>
        <w:rPr>
          <w:spacing w:val="5"/>
        </w:rPr>
        <w:t xml:space="preserve"> </w:t>
      </w:r>
      <w:r>
        <w:t>зависимости,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графики.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Функции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x2,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x3,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y=|x|.</w:t>
      </w:r>
      <w:r>
        <w:rPr>
          <w:spacing w:val="-1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563A7A" w:rsidRDefault="002A7DFB">
      <w:pPr>
        <w:pStyle w:val="7"/>
        <w:spacing w:before="2" w:line="252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  <w:rPr>
          <w:b w:val="0"/>
          <w:i w:val="0"/>
        </w:rPr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24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 действительные</w:t>
      </w:r>
      <w:r>
        <w:rPr>
          <w:spacing w:val="1"/>
        </w:rPr>
        <w:t xml:space="preserve"> </w:t>
      </w:r>
      <w:r>
        <w:t>числа 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 однозначное соответствие между множеством действительных чисел и координатной</w:t>
      </w:r>
      <w:r>
        <w:rPr>
          <w:spacing w:val="1"/>
        </w:rPr>
        <w:t xml:space="preserve"> </w:t>
      </w:r>
      <w:r>
        <w:t>прямой.</w:t>
      </w:r>
    </w:p>
    <w:p w:rsidR="00563A7A" w:rsidRDefault="002A7DFB">
      <w:pPr>
        <w:pStyle w:val="a3"/>
        <w:spacing w:before="1"/>
        <w:ind w:left="1530" w:right="966" w:firstLine="0"/>
      </w:pPr>
      <w:r>
        <w:t>Сравнение действительных чисел, арифметические действия с действительными числами.</w:t>
      </w:r>
      <w:r>
        <w:rPr>
          <w:spacing w:val="-5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63A7A" w:rsidRDefault="002A7DFB">
      <w:pPr>
        <w:pStyle w:val="a3"/>
        <w:ind w:right="824"/>
        <w:jc w:val="left"/>
      </w:pPr>
      <w:r>
        <w:t>Приближѐнное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приближения.</w:t>
      </w:r>
      <w:r>
        <w:rPr>
          <w:spacing w:val="4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5"/>
        </w:rPr>
        <w:t xml:space="preserve"> </w:t>
      </w:r>
      <w:r>
        <w:t>Прикидка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563A7A" w:rsidRDefault="002A7DFB">
      <w:pPr>
        <w:pStyle w:val="8"/>
        <w:spacing w:before="3" w:line="251" w:lineRule="exact"/>
      </w:pPr>
      <w:r>
        <w:t>Уравнения</w:t>
      </w:r>
      <w:r>
        <w:rPr>
          <w:spacing w:val="-2"/>
        </w:rPr>
        <w:t xml:space="preserve"> </w:t>
      </w:r>
      <w:r>
        <w:t>и неравенства.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линейным.</w:t>
      </w:r>
    </w:p>
    <w:p w:rsidR="00563A7A" w:rsidRDefault="002A7DFB">
      <w:pPr>
        <w:pStyle w:val="a3"/>
        <w:ind w:right="823"/>
        <w:jc w:val="right"/>
      </w:pPr>
      <w:r>
        <w:t>Квадратное</w:t>
      </w:r>
      <w:r>
        <w:rPr>
          <w:spacing w:val="24"/>
        </w:rPr>
        <w:t xml:space="preserve"> </w:t>
      </w:r>
      <w:r>
        <w:t>уравнение.</w:t>
      </w:r>
      <w:r>
        <w:rPr>
          <w:spacing w:val="24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уравнений,</w:t>
      </w:r>
      <w:r>
        <w:rPr>
          <w:spacing w:val="23"/>
        </w:rPr>
        <w:t xml:space="preserve"> </w:t>
      </w:r>
      <w:r>
        <w:t>сводящихся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квадратным.</w:t>
      </w:r>
      <w:r>
        <w:rPr>
          <w:spacing w:val="22"/>
        </w:rPr>
        <w:t xml:space="preserve"> </w:t>
      </w:r>
      <w:r>
        <w:t>Биквадратное</w:t>
      </w:r>
      <w:r>
        <w:rPr>
          <w:spacing w:val="-52"/>
        </w:rPr>
        <w:t xml:space="preserve"> </w:t>
      </w:r>
      <w:r>
        <w:rPr>
          <w:spacing w:val="-1"/>
        </w:rPr>
        <w:t>уравнение.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третьей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четвѐртой</w:t>
      </w:r>
      <w:r>
        <w:rPr>
          <w:spacing w:val="-9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разложением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  <w:r>
        <w:rPr>
          <w:spacing w:val="-52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дробно-рациональных</w:t>
      </w:r>
      <w:r>
        <w:rPr>
          <w:spacing w:val="28"/>
        </w:rPr>
        <w:t xml:space="preserve"> </w:t>
      </w:r>
      <w:r>
        <w:t>уравнений.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текстовых</w:t>
      </w:r>
      <w:r>
        <w:rPr>
          <w:spacing w:val="25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алгебраическим</w:t>
      </w:r>
      <w:r>
        <w:rPr>
          <w:spacing w:val="24"/>
        </w:rPr>
        <w:t xml:space="preserve"> </w:t>
      </w:r>
      <w:r>
        <w:t>ме-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тодом.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Уравнение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график.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с</w:t>
      </w:r>
    </w:p>
    <w:p w:rsidR="00563A7A" w:rsidRDefault="002A7DFB">
      <w:pPr>
        <w:pStyle w:val="a3"/>
        <w:ind w:right="822" w:firstLine="0"/>
      </w:pPr>
      <w:r>
        <w:t>двумя</w:t>
      </w:r>
      <w:r>
        <w:rPr>
          <w:spacing w:val="-11"/>
        </w:rPr>
        <w:t xml:space="preserve"> </w:t>
      </w:r>
      <w:r>
        <w:t>переменными.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уравнений,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линейное,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другое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второй</w:t>
      </w:r>
      <w:r>
        <w:rPr>
          <w:spacing w:val="-52"/>
        </w:rPr>
        <w:t xml:space="preserve"> </w:t>
      </w:r>
      <w:r>
        <w:t>степени.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563A7A" w:rsidRDefault="002A7DFB">
      <w:pPr>
        <w:pStyle w:val="a3"/>
        <w:ind w:left="1530" w:right="4511" w:firstLine="0"/>
      </w:pPr>
      <w:r>
        <w:t>Решение текстовых задач алгебраическим способом.</w:t>
      </w:r>
      <w:r>
        <w:rPr>
          <w:spacing w:val="-5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неравенства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563A7A" w:rsidRDefault="002A7DFB">
      <w:pPr>
        <w:pStyle w:val="a3"/>
        <w:ind w:right="820"/>
      </w:pPr>
      <w:r>
        <w:t>Решение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неравенств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переменной.</w:t>
      </w:r>
      <w:r>
        <w:rPr>
          <w:spacing w:val="-9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неравенств</w:t>
      </w:r>
      <w:r>
        <w:rPr>
          <w:spacing w:val="-12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одной переменной. Квадратные неравенства. Графическая интерпретация неравенств и систем не-</w:t>
      </w:r>
      <w:r>
        <w:rPr>
          <w:spacing w:val="1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с двумя</w:t>
      </w:r>
      <w:r>
        <w:rPr>
          <w:spacing w:val="-2"/>
        </w:rPr>
        <w:t xml:space="preserve"> </w:t>
      </w:r>
      <w:r>
        <w:t>переменными.</w:t>
      </w:r>
    </w:p>
    <w:p w:rsidR="00563A7A" w:rsidRDefault="002A7DFB">
      <w:pPr>
        <w:pStyle w:val="8"/>
        <w:spacing w:before="4" w:line="251" w:lineRule="exact"/>
      </w:pPr>
      <w:r>
        <w:t>Функции.</w:t>
      </w:r>
    </w:p>
    <w:p w:rsidR="00563A7A" w:rsidRDefault="002A7DFB">
      <w:pPr>
        <w:pStyle w:val="a3"/>
        <w:ind w:right="824"/>
        <w:jc w:val="left"/>
      </w:pPr>
      <w:r>
        <w:t>Квадратичная</w:t>
      </w:r>
      <w:r>
        <w:rPr>
          <w:spacing w:val="20"/>
        </w:rPr>
        <w:t xml:space="preserve"> </w:t>
      </w:r>
      <w:r>
        <w:t>функция,</w:t>
      </w:r>
      <w:r>
        <w:rPr>
          <w:spacing w:val="22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свойства.</w:t>
      </w:r>
      <w:r>
        <w:rPr>
          <w:spacing w:val="22"/>
        </w:rPr>
        <w:t xml:space="preserve"> </w:t>
      </w:r>
      <w:r>
        <w:t>Парабола,</w:t>
      </w:r>
      <w:r>
        <w:rPr>
          <w:spacing w:val="20"/>
        </w:rPr>
        <w:t xml:space="preserve"> </w:t>
      </w:r>
      <w:r>
        <w:t>координаты</w:t>
      </w:r>
      <w:r>
        <w:rPr>
          <w:spacing w:val="22"/>
        </w:rPr>
        <w:t xml:space="preserve"> </w:t>
      </w:r>
      <w:r>
        <w:t>вершины</w:t>
      </w:r>
      <w:r>
        <w:rPr>
          <w:spacing w:val="22"/>
        </w:rPr>
        <w:t xml:space="preserve"> </w:t>
      </w:r>
      <w:r>
        <w:t>параболы,</w:t>
      </w:r>
      <w:r>
        <w:rPr>
          <w:spacing w:val="-52"/>
        </w:rPr>
        <w:t xml:space="preserve"> </w:t>
      </w:r>
      <w:r>
        <w:t>ось симметрии</w:t>
      </w:r>
      <w:r>
        <w:rPr>
          <w:spacing w:val="-1"/>
        </w:rPr>
        <w:t xml:space="preserve"> </w:t>
      </w:r>
      <w:r>
        <w:t>параболы.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Графики</w:t>
      </w:r>
      <w:r>
        <w:rPr>
          <w:spacing w:val="-4"/>
        </w:rPr>
        <w:t xml:space="preserve"> </w:t>
      </w:r>
      <w:r>
        <w:t>функций:</w:t>
      </w:r>
      <w:r>
        <w:rPr>
          <w:spacing w:val="6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563A7A" w:rsidRDefault="002A7DFB">
      <w:pPr>
        <w:pStyle w:val="8"/>
        <w:spacing w:before="5"/>
      </w:pPr>
      <w:r>
        <w:t>Числовые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 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фор-</w:t>
      </w:r>
      <w:r>
        <w:rPr>
          <w:spacing w:val="-52"/>
        </w:rPr>
        <w:t xml:space="preserve"> </w:t>
      </w:r>
      <w:r>
        <w:t>мулой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формулой n-го члена.</w:t>
      </w:r>
    </w:p>
    <w:p w:rsidR="00563A7A" w:rsidRDefault="002A7DFB">
      <w:pPr>
        <w:pStyle w:val="a3"/>
        <w:jc w:val="left"/>
      </w:pPr>
      <w:r>
        <w:t>Арифметическая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геометрическая</w:t>
      </w:r>
      <w:r>
        <w:rPr>
          <w:spacing w:val="48"/>
        </w:rPr>
        <w:t xml:space="preserve"> </w:t>
      </w:r>
      <w:r>
        <w:t>прогрессии.</w:t>
      </w:r>
      <w:r>
        <w:rPr>
          <w:spacing w:val="49"/>
        </w:rPr>
        <w:t xml:space="preserve"> </w:t>
      </w:r>
      <w:r>
        <w:t>Формулы</w:t>
      </w:r>
      <w:r>
        <w:rPr>
          <w:spacing w:val="49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 n членов.</w:t>
      </w:r>
    </w:p>
    <w:p w:rsidR="00563A7A" w:rsidRDefault="002A7DFB">
      <w:pPr>
        <w:pStyle w:val="a3"/>
        <w:ind w:right="824"/>
        <w:jc w:val="left"/>
      </w:pPr>
      <w:r>
        <w:t>Изображение</w:t>
      </w:r>
      <w:r>
        <w:rPr>
          <w:spacing w:val="39"/>
        </w:rPr>
        <w:t xml:space="preserve"> </w:t>
      </w:r>
      <w:r>
        <w:t>членов</w:t>
      </w:r>
      <w:r>
        <w:rPr>
          <w:spacing w:val="38"/>
        </w:rPr>
        <w:t xml:space="preserve"> </w:t>
      </w:r>
      <w:r>
        <w:t>арифметической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геометрической</w:t>
      </w:r>
      <w:r>
        <w:rPr>
          <w:spacing w:val="38"/>
        </w:rPr>
        <w:t xml:space="preserve"> </w:t>
      </w:r>
      <w:r>
        <w:t>прогрессий</w:t>
      </w:r>
      <w:r>
        <w:rPr>
          <w:spacing w:val="38"/>
        </w:rPr>
        <w:t xml:space="preserve"> </w:t>
      </w:r>
      <w:r>
        <w:t>точками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коорди-</w:t>
      </w:r>
      <w:r>
        <w:rPr>
          <w:spacing w:val="-52"/>
        </w:rPr>
        <w:t xml:space="preserve"> </w:t>
      </w:r>
      <w:r>
        <w:t>натной</w:t>
      </w:r>
      <w:r>
        <w:rPr>
          <w:spacing w:val="-1"/>
        </w:rPr>
        <w:t xml:space="preserve"> </w:t>
      </w:r>
      <w:r>
        <w:t>плоскости. Линейный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3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 проценты.</w:t>
      </w:r>
    </w:p>
    <w:p w:rsidR="00563A7A" w:rsidRDefault="002A7DFB">
      <w:pPr>
        <w:spacing w:line="252" w:lineRule="exact"/>
        <w:ind w:left="1530"/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«Алгебра».</w:t>
      </w:r>
    </w:p>
    <w:p w:rsidR="00563A7A" w:rsidRDefault="002A7DFB">
      <w:pPr>
        <w:pStyle w:val="a3"/>
        <w:ind w:left="1530" w:right="907" w:firstLine="0"/>
        <w:jc w:val="left"/>
      </w:pPr>
      <w:r>
        <w:t>Предметные результаты освоения программы учебного курса к концу обучения в 7 классе.</w:t>
      </w:r>
      <w:r>
        <w:rPr>
          <w:spacing w:val="-5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вычисления.</w:t>
      </w:r>
    </w:p>
    <w:p w:rsidR="00563A7A" w:rsidRDefault="002A7DFB">
      <w:pPr>
        <w:pStyle w:val="a3"/>
        <w:ind w:right="824"/>
        <w:jc w:val="left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рацио-</w:t>
      </w:r>
      <w:r>
        <w:rPr>
          <w:spacing w:val="-52"/>
        </w:rPr>
        <w:t xml:space="preserve"> </w:t>
      </w:r>
      <w:r>
        <w:t>нальными</w:t>
      </w:r>
      <w:r>
        <w:rPr>
          <w:spacing w:val="-2"/>
        </w:rPr>
        <w:t xml:space="preserve"> </w:t>
      </w:r>
      <w:r>
        <w:t>числами.</w:t>
      </w:r>
    </w:p>
    <w:p w:rsidR="00563A7A" w:rsidRDefault="002A7DFB">
      <w:pPr>
        <w:pStyle w:val="a3"/>
        <w:jc w:val="left"/>
      </w:pPr>
      <w:r>
        <w:t>Находить</w:t>
      </w:r>
      <w:r>
        <w:rPr>
          <w:spacing w:val="45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числовых</w:t>
      </w:r>
      <w:r>
        <w:rPr>
          <w:spacing w:val="46"/>
        </w:rPr>
        <w:t xml:space="preserve"> </w:t>
      </w:r>
      <w:r>
        <w:t>выражений,</w:t>
      </w:r>
      <w:r>
        <w:rPr>
          <w:spacing w:val="45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разнообразные</w:t>
      </w:r>
      <w:r>
        <w:rPr>
          <w:spacing w:val="46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приѐмы</w:t>
      </w:r>
      <w:r>
        <w:rPr>
          <w:spacing w:val="-5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дробных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обыкновенные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563A7A" w:rsidRDefault="002A7DFB">
      <w:pPr>
        <w:pStyle w:val="a3"/>
        <w:jc w:val="left"/>
      </w:pPr>
      <w:r>
        <w:t>Переходить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чисел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(преобразовывать</w:t>
      </w:r>
      <w:r>
        <w:rPr>
          <w:spacing w:val="11"/>
        </w:rPr>
        <w:t xml:space="preserve"> </w:t>
      </w:r>
      <w:r>
        <w:t>десятичную</w:t>
      </w:r>
      <w:r>
        <w:rPr>
          <w:spacing w:val="11"/>
        </w:rPr>
        <w:t xml:space="preserve"> </w:t>
      </w:r>
      <w:r>
        <w:t>дробь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обыкновенную,</w:t>
      </w:r>
      <w:r>
        <w:rPr>
          <w:spacing w:val="-2"/>
        </w:rPr>
        <w:t xml:space="preserve"> </w:t>
      </w:r>
      <w:r>
        <w:t>обыкновенную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десятичную,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4715" w:firstLine="0"/>
      </w:pPr>
      <w:r>
        <w:t>Сравнивать и упорядочивать рациональные числа.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563A7A" w:rsidRDefault="002A7DFB">
      <w:pPr>
        <w:pStyle w:val="a3"/>
        <w:ind w:right="820"/>
      </w:pPr>
      <w:r>
        <w:t>Выполнять прикидку и оценку результата вычислений, оценку значений числовых выра-</w:t>
      </w:r>
      <w:r>
        <w:rPr>
          <w:spacing w:val="1"/>
        </w:rPr>
        <w:t xml:space="preserve"> </w:t>
      </w:r>
      <w:r>
        <w:t>жений.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2"/>
        </w:rPr>
        <w:t xml:space="preserve"> </w:t>
      </w:r>
      <w:r>
        <w:t>со степенями</w:t>
      </w:r>
      <w:r>
        <w:rPr>
          <w:spacing w:val="-1"/>
        </w:rPr>
        <w:t xml:space="preserve"> </w:t>
      </w:r>
      <w:r>
        <w:t>с натуральными</w:t>
      </w:r>
      <w:r>
        <w:rPr>
          <w:spacing w:val="-1"/>
        </w:rPr>
        <w:t xml:space="preserve"> </w:t>
      </w:r>
      <w:r>
        <w:t>показателями.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563A7A" w:rsidRDefault="002A7DFB">
      <w:pPr>
        <w:pStyle w:val="a3"/>
        <w:ind w:right="821"/>
      </w:pPr>
      <w:r>
        <w:t>Решать практико-ориентированные задачи, связанные с отношением величин, пропорцио-</w:t>
      </w:r>
      <w:r>
        <w:rPr>
          <w:spacing w:val="1"/>
        </w:rPr>
        <w:t xml:space="preserve"> </w:t>
      </w:r>
      <w:r>
        <w:t>нальностью величин, процентами, интерпретировать результаты решения задач с учѐтом ограни-</w:t>
      </w:r>
      <w:r>
        <w:rPr>
          <w:spacing w:val="1"/>
        </w:rPr>
        <w:t xml:space="preserve"> </w:t>
      </w:r>
      <w:r>
        <w:t>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3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объектов.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563A7A" w:rsidRDefault="002A7DFB">
      <w:pPr>
        <w:pStyle w:val="a3"/>
        <w:ind w:right="823"/>
      </w:pPr>
      <w:r>
        <w:t>Использовать алгебраическую терминологию и символику, применять еѐ в процессе осво-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учебного материала.</w:t>
      </w:r>
    </w:p>
    <w:p w:rsidR="00563A7A" w:rsidRDefault="002A7DFB">
      <w:pPr>
        <w:pStyle w:val="a3"/>
        <w:spacing w:before="1"/>
        <w:ind w:left="1530" w:right="820" w:firstLine="0"/>
      </w:pPr>
      <w:r>
        <w:t>Находить значения буквенных выражений при заданных значениях переменных.</w:t>
      </w:r>
      <w:r>
        <w:rPr>
          <w:spacing w:val="1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преобразования</w:t>
      </w:r>
      <w:r>
        <w:rPr>
          <w:spacing w:val="15"/>
        </w:rPr>
        <w:t xml:space="preserve"> </w:t>
      </w:r>
      <w:r>
        <w:t>целого</w:t>
      </w:r>
      <w:r>
        <w:rPr>
          <w:spacing w:val="14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многочлен</w:t>
      </w:r>
      <w:r>
        <w:rPr>
          <w:spacing w:val="17"/>
        </w:rPr>
        <w:t xml:space="preserve"> </w:t>
      </w:r>
      <w:r>
        <w:t>приведением</w:t>
      </w:r>
      <w:r>
        <w:rPr>
          <w:spacing w:val="13"/>
        </w:rPr>
        <w:t xml:space="preserve"> </w:t>
      </w:r>
      <w:r>
        <w:t>подобных</w:t>
      </w:r>
      <w:r>
        <w:rPr>
          <w:spacing w:val="17"/>
        </w:rPr>
        <w:t xml:space="preserve"> </w:t>
      </w:r>
      <w:r>
        <w:t>слага-</w:t>
      </w:r>
    </w:p>
    <w:p w:rsidR="00563A7A" w:rsidRDefault="002A7DFB">
      <w:pPr>
        <w:pStyle w:val="a3"/>
        <w:spacing w:line="252" w:lineRule="exact"/>
        <w:ind w:firstLine="0"/>
      </w:pPr>
      <w:r>
        <w:t>емых,</w:t>
      </w:r>
      <w:r>
        <w:rPr>
          <w:spacing w:val="-2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563A7A" w:rsidRDefault="002A7DFB">
      <w:pPr>
        <w:pStyle w:val="a3"/>
        <w:ind w:right="824"/>
        <w:jc w:val="left"/>
      </w:pPr>
      <w:r>
        <w:t>Выполнять 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 и 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суммы и квадрата разности.</w:t>
      </w:r>
    </w:p>
    <w:p w:rsidR="00563A7A" w:rsidRDefault="002A7DFB">
      <w:pPr>
        <w:pStyle w:val="a3"/>
        <w:ind w:right="817"/>
        <w:jc w:val="left"/>
      </w:pPr>
      <w:r>
        <w:t>Осуществлять</w:t>
      </w:r>
      <w:r>
        <w:rPr>
          <w:spacing w:val="41"/>
        </w:rPr>
        <w:t xml:space="preserve"> </w:t>
      </w:r>
      <w:r>
        <w:t>разложение</w:t>
      </w:r>
      <w:r>
        <w:rPr>
          <w:spacing w:val="41"/>
        </w:rPr>
        <w:t xml:space="preserve"> </w:t>
      </w:r>
      <w:r>
        <w:t>многочленов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множители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вынесения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скобки</w:t>
      </w:r>
      <w:r>
        <w:rPr>
          <w:spacing w:val="-5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множителя,</w:t>
      </w:r>
      <w:r>
        <w:rPr>
          <w:spacing w:val="-1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слагаемых,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сокращѐнного</w:t>
      </w:r>
      <w:r>
        <w:rPr>
          <w:spacing w:val="-2"/>
        </w:rPr>
        <w:t xml:space="preserve"> </w:t>
      </w:r>
      <w:r>
        <w:t>умножения.</w:t>
      </w:r>
    </w:p>
    <w:p w:rsidR="00563A7A" w:rsidRDefault="002A7DFB">
      <w:pPr>
        <w:pStyle w:val="a3"/>
        <w:ind w:right="824"/>
        <w:jc w:val="left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52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Использовать</w:t>
      </w:r>
      <w:r>
        <w:rPr>
          <w:spacing w:val="20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степеней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натуральными</w:t>
      </w:r>
      <w:r>
        <w:rPr>
          <w:spacing w:val="18"/>
        </w:rPr>
        <w:t xml:space="preserve"> </w:t>
      </w:r>
      <w:r>
        <w:t>показателями</w:t>
      </w:r>
      <w:r>
        <w:rPr>
          <w:spacing w:val="1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выра-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lastRenderedPageBreak/>
        <w:t>жений.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7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563A7A" w:rsidRDefault="002A7DFB">
      <w:pPr>
        <w:pStyle w:val="a3"/>
        <w:spacing w:before="1"/>
        <w:ind w:left="7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переменной,</w:t>
      </w:r>
      <w:r>
        <w:rPr>
          <w:spacing w:val="-8"/>
        </w:rPr>
        <w:t xml:space="preserve"> </w:t>
      </w:r>
      <w:r>
        <w:t>применяя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исходного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83" w:space="40"/>
            <w:col w:w="9487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уравнения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равносильному</w:t>
      </w:r>
      <w:r>
        <w:rPr>
          <w:spacing w:val="-4"/>
        </w:rPr>
        <w:t xml:space="preserve"> </w:t>
      </w:r>
      <w:r>
        <w:t>ему.</w:t>
      </w:r>
      <w:r>
        <w:rPr>
          <w:spacing w:val="-1"/>
        </w:rPr>
        <w:t xml:space="preserve"> </w:t>
      </w:r>
      <w:r>
        <w:t>Проверять,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корнем</w:t>
      </w:r>
      <w:r>
        <w:rPr>
          <w:spacing w:val="-2"/>
        </w:rPr>
        <w:t xml:space="preserve"> </w:t>
      </w:r>
      <w:r>
        <w:t>уравнения.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Применять</w:t>
      </w:r>
      <w:r>
        <w:rPr>
          <w:spacing w:val="-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563A7A" w:rsidRDefault="002A7DFB">
      <w:pPr>
        <w:pStyle w:val="a3"/>
        <w:spacing w:before="1"/>
        <w:jc w:val="left"/>
      </w:pPr>
      <w:r>
        <w:t>Подбирать</w:t>
      </w:r>
      <w:r>
        <w:rPr>
          <w:spacing w:val="26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пар</w:t>
      </w:r>
      <w:r>
        <w:rPr>
          <w:spacing w:val="27"/>
        </w:rPr>
        <w:t xml:space="preserve"> </w:t>
      </w:r>
      <w:r>
        <w:t>чисел,</w:t>
      </w:r>
      <w:r>
        <w:rPr>
          <w:spacing w:val="27"/>
        </w:rPr>
        <w:t xml:space="preserve"> </w:t>
      </w:r>
      <w:r>
        <w:t>являющихся</w:t>
      </w:r>
      <w:r>
        <w:rPr>
          <w:spacing w:val="27"/>
        </w:rPr>
        <w:t xml:space="preserve"> </w:t>
      </w:r>
      <w:r>
        <w:t>решением</w:t>
      </w:r>
      <w:r>
        <w:rPr>
          <w:spacing w:val="27"/>
        </w:rPr>
        <w:t xml:space="preserve"> </w:t>
      </w:r>
      <w:r>
        <w:t>линейного</w:t>
      </w:r>
      <w:r>
        <w:rPr>
          <w:spacing w:val="26"/>
        </w:rPr>
        <w:t xml:space="preserve"> </w:t>
      </w:r>
      <w:r>
        <w:t>уравнения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ременными.</w:t>
      </w:r>
    </w:p>
    <w:p w:rsidR="00563A7A" w:rsidRDefault="002A7DFB">
      <w:pPr>
        <w:pStyle w:val="a3"/>
        <w:spacing w:before="1"/>
        <w:jc w:val="left"/>
      </w:pPr>
      <w:r>
        <w:t>Строить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координатной</w:t>
      </w:r>
      <w:r>
        <w:rPr>
          <w:spacing w:val="32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график</w:t>
      </w:r>
      <w:r>
        <w:rPr>
          <w:spacing w:val="34"/>
        </w:rPr>
        <w:t xml:space="preserve"> </w:t>
      </w:r>
      <w:r>
        <w:t>линейного</w:t>
      </w:r>
      <w:r>
        <w:rPr>
          <w:spacing w:val="36"/>
        </w:rPr>
        <w:t xml:space="preserve"> </w:t>
      </w:r>
      <w:r>
        <w:t>уравнения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переменными,</w:t>
      </w:r>
      <w:r>
        <w:rPr>
          <w:spacing w:val="-5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 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графически.</w:t>
      </w:r>
    </w:p>
    <w:p w:rsidR="00563A7A" w:rsidRDefault="002A7DFB">
      <w:pPr>
        <w:pStyle w:val="a3"/>
        <w:ind w:right="824"/>
        <w:jc w:val="left"/>
      </w:pPr>
      <w:r>
        <w:t>Составлять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решать</w:t>
      </w:r>
      <w:r>
        <w:rPr>
          <w:spacing w:val="31"/>
        </w:rPr>
        <w:t xml:space="preserve"> </w:t>
      </w:r>
      <w:r>
        <w:t>линейное</w:t>
      </w:r>
      <w:r>
        <w:rPr>
          <w:spacing w:val="31"/>
        </w:rPr>
        <w:t xml:space="preserve"> </w:t>
      </w:r>
      <w:r>
        <w:t>уравнение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систему</w:t>
      </w:r>
      <w:r>
        <w:rPr>
          <w:spacing w:val="28"/>
        </w:rPr>
        <w:t xml:space="preserve"> </w:t>
      </w:r>
      <w:r>
        <w:t>линейных</w:t>
      </w:r>
      <w:r>
        <w:rPr>
          <w:spacing w:val="31"/>
        </w:rPr>
        <w:t xml:space="preserve"> </w:t>
      </w:r>
      <w:r>
        <w:t>уравнений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условию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Функции.</w:t>
      </w:r>
    </w:p>
    <w:p w:rsidR="00563A7A" w:rsidRDefault="002A7DFB">
      <w:pPr>
        <w:pStyle w:val="a3"/>
        <w:ind w:right="817"/>
        <w:jc w:val="left"/>
      </w:pPr>
      <w:r>
        <w:t>Изображать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координатной</w:t>
      </w:r>
      <w:r>
        <w:rPr>
          <w:spacing w:val="11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точки,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координатам,</w:t>
      </w:r>
      <w:r>
        <w:rPr>
          <w:spacing w:val="10"/>
        </w:rPr>
        <w:t xml:space="preserve"> </w:t>
      </w:r>
      <w:r>
        <w:t>лу-</w:t>
      </w:r>
      <w:r>
        <w:rPr>
          <w:spacing w:val="-52"/>
        </w:rPr>
        <w:t xml:space="preserve"> </w:t>
      </w:r>
      <w:r>
        <w:t>чи,</w:t>
      </w:r>
      <w:r>
        <w:rPr>
          <w:spacing w:val="-1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интервалы, записывать</w:t>
      </w:r>
      <w:r>
        <w:rPr>
          <w:spacing w:val="-1"/>
        </w:rPr>
        <w:t xml:space="preserve"> </w:t>
      </w:r>
      <w:r>
        <w:t>числовые промежутки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алгебраическом языке.</w:t>
      </w:r>
    </w:p>
    <w:p w:rsidR="00563A7A" w:rsidRDefault="002A7DFB">
      <w:pPr>
        <w:pStyle w:val="a3"/>
        <w:spacing w:before="1"/>
        <w:jc w:val="left"/>
      </w:pPr>
      <w:r>
        <w:t>Отмечать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координатной</w:t>
      </w:r>
      <w:r>
        <w:rPr>
          <w:spacing w:val="42"/>
        </w:rPr>
        <w:t xml:space="preserve"> </w:t>
      </w:r>
      <w:r>
        <w:t>плоскости</w:t>
      </w:r>
      <w:r>
        <w:rPr>
          <w:spacing w:val="42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координатам,</w:t>
      </w:r>
      <w:r>
        <w:rPr>
          <w:spacing w:val="43"/>
        </w:rPr>
        <w:t xml:space="preserve"> </w:t>
      </w:r>
      <w:r>
        <w:t>строить</w:t>
      </w:r>
      <w:r>
        <w:rPr>
          <w:spacing w:val="43"/>
        </w:rPr>
        <w:t xml:space="preserve"> </w:t>
      </w:r>
      <w:r>
        <w:t>графики</w:t>
      </w:r>
      <w:r>
        <w:rPr>
          <w:spacing w:val="-52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 Строить график</w:t>
      </w:r>
      <w:r>
        <w:rPr>
          <w:spacing w:val="-3"/>
        </w:rPr>
        <w:t xml:space="preserve"> </w:t>
      </w:r>
      <w:r>
        <w:t>функции y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563A7A" w:rsidRDefault="002A7DFB">
      <w:pPr>
        <w:pStyle w:val="a3"/>
        <w:ind w:right="824"/>
        <w:jc w:val="left"/>
      </w:pPr>
      <w:r>
        <w:t>Описывать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известные</w:t>
      </w:r>
      <w:r>
        <w:rPr>
          <w:spacing w:val="6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величинами:</w:t>
      </w:r>
      <w:r>
        <w:rPr>
          <w:spacing w:val="5"/>
        </w:rPr>
        <w:t xml:space="preserve"> </w:t>
      </w:r>
      <w:r>
        <w:t>скорость,</w:t>
      </w:r>
      <w:r>
        <w:rPr>
          <w:spacing w:val="-5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стоимость, производительность,</w:t>
      </w:r>
      <w:r>
        <w:rPr>
          <w:spacing w:val="-1"/>
        </w:rPr>
        <w:t xml:space="preserve"> </w:t>
      </w:r>
      <w:r>
        <w:t>время, объѐм работы.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 еѐ</w:t>
      </w:r>
      <w:r>
        <w:rPr>
          <w:spacing w:val="-4"/>
        </w:rPr>
        <w:t xml:space="preserve"> </w:t>
      </w:r>
      <w:r>
        <w:t>аргумента.</w:t>
      </w:r>
    </w:p>
    <w:p w:rsidR="00563A7A" w:rsidRDefault="002A7DFB">
      <w:pPr>
        <w:pStyle w:val="a3"/>
        <w:jc w:val="left"/>
      </w:pPr>
      <w:r>
        <w:t>Понимать</w:t>
      </w:r>
      <w:r>
        <w:rPr>
          <w:spacing w:val="25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способ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извлекать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интер-</w:t>
      </w:r>
      <w:r>
        <w:rPr>
          <w:spacing w:val="-52"/>
        </w:rPr>
        <w:t xml:space="preserve"> </w:t>
      </w:r>
      <w:r>
        <w:t>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563A7A" w:rsidRDefault="002A7DFB">
      <w:pPr>
        <w:pStyle w:val="a3"/>
        <w:ind w:left="1530" w:right="907" w:firstLine="0"/>
        <w:jc w:val="left"/>
      </w:pPr>
      <w:r>
        <w:t>Предметные результаты освоения программы учебного курса к концу обучения в 8 классе.</w:t>
      </w:r>
      <w:r>
        <w:rPr>
          <w:spacing w:val="-52"/>
        </w:rPr>
        <w:t xml:space="preserve"> </w:t>
      </w:r>
      <w:r>
        <w:t>Числа и вычисления.</w:t>
      </w:r>
    </w:p>
    <w:p w:rsidR="00563A7A" w:rsidRDefault="002A7DFB">
      <w:pPr>
        <w:pStyle w:val="a3"/>
        <w:spacing w:before="1"/>
        <w:ind w:right="827"/>
      </w:pPr>
      <w:r>
        <w:t>Использовать начальные представления о множестве действительных чисел для сравнения,</w:t>
      </w:r>
      <w:r>
        <w:rPr>
          <w:spacing w:val="-52"/>
        </w:rPr>
        <w:t xml:space="preserve"> </w:t>
      </w:r>
      <w:r>
        <w:t>округления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прямой.</w:t>
      </w:r>
    </w:p>
    <w:p w:rsidR="00563A7A" w:rsidRDefault="002A7DFB">
      <w:pPr>
        <w:pStyle w:val="a3"/>
        <w:ind w:right="823"/>
      </w:pPr>
      <w:r>
        <w:t>Применять понятие арифметического квадратного корня, находить квадратные корни, ис-</w:t>
      </w:r>
      <w:r>
        <w:rPr>
          <w:spacing w:val="1"/>
        </w:rPr>
        <w:t xml:space="preserve"> </w:t>
      </w:r>
      <w:r>
        <w:t>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корни, используя</w:t>
      </w:r>
      <w:r>
        <w:rPr>
          <w:spacing w:val="-1"/>
        </w:rPr>
        <w:t xml:space="preserve"> </w:t>
      </w:r>
      <w:r>
        <w:t>свойства корней.</w:t>
      </w:r>
    </w:p>
    <w:p w:rsidR="00563A7A" w:rsidRDefault="002A7DFB">
      <w:pPr>
        <w:pStyle w:val="a3"/>
        <w:ind w:right="826"/>
      </w:pPr>
      <w:r>
        <w:t>Использовать записи больших и малых чисел с помощью десятичных дробей и степеней</w:t>
      </w:r>
      <w:r>
        <w:rPr>
          <w:spacing w:val="1"/>
        </w:rPr>
        <w:t xml:space="preserve"> </w:t>
      </w:r>
      <w:r>
        <w:t>числа 10.</w:t>
      </w:r>
    </w:p>
    <w:p w:rsidR="00563A7A" w:rsidRDefault="002A7DFB">
      <w:pPr>
        <w:pStyle w:val="a3"/>
        <w:spacing w:before="1"/>
        <w:ind w:left="1530" w:firstLine="0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Применять</w:t>
      </w:r>
      <w:r>
        <w:rPr>
          <w:spacing w:val="13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степени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целым</w:t>
      </w:r>
      <w:r>
        <w:rPr>
          <w:spacing w:val="14"/>
        </w:rPr>
        <w:t xml:space="preserve"> </w:t>
      </w:r>
      <w:r>
        <w:t>показателем,</w:t>
      </w:r>
      <w:r>
        <w:rPr>
          <w:spacing w:val="1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3"/>
        </w:rPr>
        <w:t xml:space="preserve"> </w:t>
      </w:r>
      <w:r>
        <w:t>выражений,</w:t>
      </w:r>
      <w:r>
        <w:rPr>
          <w:spacing w:val="-5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 целым показателем.</w:t>
      </w:r>
    </w:p>
    <w:p w:rsidR="00563A7A" w:rsidRDefault="002A7DFB">
      <w:pPr>
        <w:pStyle w:val="a3"/>
        <w:ind w:right="824"/>
        <w:jc w:val="left"/>
      </w:pPr>
      <w:r>
        <w:t>Выполнять</w:t>
      </w:r>
      <w:r>
        <w:rPr>
          <w:spacing w:val="48"/>
        </w:rPr>
        <w:t xml:space="preserve"> </w:t>
      </w:r>
      <w:r>
        <w:t>тождественные</w:t>
      </w:r>
      <w:r>
        <w:rPr>
          <w:spacing w:val="49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рациональных</w:t>
      </w:r>
      <w:r>
        <w:rPr>
          <w:spacing w:val="48"/>
        </w:rPr>
        <w:t xml:space="preserve"> </w:t>
      </w:r>
      <w:r>
        <w:t>выражений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трѐхчлен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563A7A" w:rsidRDefault="002A7DFB">
      <w:pPr>
        <w:pStyle w:val="a3"/>
        <w:ind w:right="824"/>
        <w:jc w:val="left"/>
      </w:pPr>
      <w:r>
        <w:t>Применять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7"/>
        </w:rPr>
        <w:t xml:space="preserve"> </w:t>
      </w:r>
      <w:r>
        <w:t>выражений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математики,</w:t>
      </w:r>
      <w:r>
        <w:rPr>
          <w:spacing w:val="-52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563A7A" w:rsidRDefault="002A7DFB">
      <w:pPr>
        <w:pStyle w:val="a3"/>
        <w:ind w:left="1530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563A7A" w:rsidRDefault="002A7DFB">
      <w:pPr>
        <w:pStyle w:val="a3"/>
        <w:spacing w:before="1"/>
        <w:ind w:right="817"/>
        <w:jc w:val="left"/>
      </w:pPr>
      <w:r>
        <w:t>Решать</w:t>
      </w:r>
      <w:r>
        <w:rPr>
          <w:spacing w:val="28"/>
        </w:rPr>
        <w:t xml:space="preserve"> </w:t>
      </w:r>
      <w:r>
        <w:t>линейные,</w:t>
      </w:r>
      <w:r>
        <w:rPr>
          <w:spacing w:val="30"/>
        </w:rPr>
        <w:t xml:space="preserve"> </w:t>
      </w:r>
      <w:r>
        <w:t>квадратные</w:t>
      </w:r>
      <w:r>
        <w:rPr>
          <w:spacing w:val="32"/>
        </w:rPr>
        <w:t xml:space="preserve"> </w:t>
      </w:r>
      <w:r>
        <w:t>уравнения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рациональные</w:t>
      </w:r>
      <w:r>
        <w:rPr>
          <w:spacing w:val="33"/>
        </w:rPr>
        <w:t xml:space="preserve"> </w:t>
      </w:r>
      <w:r>
        <w:t>уравнения,</w:t>
      </w:r>
      <w:r>
        <w:rPr>
          <w:spacing w:val="32"/>
        </w:rPr>
        <w:t xml:space="preserve"> </w:t>
      </w:r>
      <w:r>
        <w:t>сводящиеся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ним,</w:t>
      </w:r>
      <w:r>
        <w:rPr>
          <w:spacing w:val="-5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 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-2"/>
        </w:rPr>
        <w:t xml:space="preserve"> </w:t>
      </w:r>
      <w:r>
        <w:t>переменными.</w:t>
      </w:r>
    </w:p>
    <w:p w:rsidR="00563A7A" w:rsidRDefault="002A7DFB">
      <w:pPr>
        <w:pStyle w:val="a3"/>
        <w:ind w:right="821"/>
      </w:pPr>
      <w:r>
        <w:t>Проводить простейшие исследования уравнений и систем уравнений, в том числе с при-</w:t>
      </w:r>
      <w:r>
        <w:rPr>
          <w:spacing w:val="1"/>
        </w:rPr>
        <w:t xml:space="preserve"> </w:t>
      </w:r>
      <w:r>
        <w:t>менением графических представлений (устанавливать, имеет ли уравнение или система уравнений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 имеет, то сколько, и прочее).</w:t>
      </w:r>
    </w:p>
    <w:p w:rsidR="00563A7A" w:rsidRDefault="002A7DFB">
      <w:pPr>
        <w:pStyle w:val="a3"/>
        <w:spacing w:before="1"/>
        <w:ind w:right="825"/>
      </w:pPr>
      <w:r>
        <w:t>Переходить от словесной формулировки задачи к еѐ алгебраической модели с помощью</w:t>
      </w:r>
      <w:r>
        <w:rPr>
          <w:spacing w:val="1"/>
        </w:rPr>
        <w:t xml:space="preserve"> </w:t>
      </w:r>
      <w:r>
        <w:t>составления уравнения или системы уравнений, интерпретировать в соответствии с 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полученный результат.</w:t>
      </w:r>
    </w:p>
    <w:p w:rsidR="00563A7A" w:rsidRDefault="002A7DFB">
      <w:pPr>
        <w:pStyle w:val="a3"/>
        <w:ind w:right="820"/>
      </w:pPr>
      <w:r>
        <w:t>Применять свойства числовых неравенств для сравнения, оценки, решать линейные нера-</w:t>
      </w:r>
      <w:r>
        <w:rPr>
          <w:spacing w:val="1"/>
        </w:rPr>
        <w:t xml:space="preserve"> </w:t>
      </w:r>
      <w:r>
        <w:t>венства с одной переменной и их системы, давать графическую иллюстрацию множества решений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 неравенств.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Функции.</w:t>
      </w:r>
    </w:p>
    <w:p w:rsidR="00563A7A" w:rsidRDefault="002A7DFB">
      <w:pPr>
        <w:pStyle w:val="a3"/>
        <w:ind w:right="821"/>
      </w:pPr>
      <w:r>
        <w:t>Понимать и использовать функциональные понятия и язык (термины, символические обо-</w:t>
      </w:r>
      <w:r>
        <w:rPr>
          <w:spacing w:val="1"/>
        </w:rPr>
        <w:t xml:space="preserve"> </w:t>
      </w:r>
      <w:r>
        <w:t>значения), определять значение функции по значению аргумента, определять свойства функции по</w:t>
      </w:r>
      <w:r>
        <w:rPr>
          <w:spacing w:val="-5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графику.</w:t>
      </w:r>
    </w:p>
    <w:p w:rsidR="00563A7A" w:rsidRDefault="002A7DFB">
      <w:pPr>
        <w:pStyle w:val="a3"/>
        <w:ind w:left="1530" w:right="921" w:firstLine="0"/>
      </w:pPr>
      <w:r>
        <w:t>Предметные результаты освоения программы учебного курса к концу обучения в 9 классе.</w:t>
      </w:r>
      <w:r>
        <w:rPr>
          <w:spacing w:val="-5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вычисления.</w:t>
      </w:r>
    </w:p>
    <w:p w:rsidR="00563A7A" w:rsidRDefault="002A7DFB">
      <w:pPr>
        <w:pStyle w:val="a3"/>
        <w:spacing w:line="251" w:lineRule="exact"/>
        <w:ind w:left="1530" w:firstLine="0"/>
      </w:pP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563A7A" w:rsidRDefault="002A7DFB">
      <w:pPr>
        <w:pStyle w:val="a3"/>
        <w:spacing w:before="2"/>
        <w:ind w:right="817"/>
        <w:jc w:val="left"/>
      </w:pPr>
      <w:r>
        <w:t>Выполнять</w:t>
      </w:r>
      <w:r>
        <w:rPr>
          <w:spacing w:val="27"/>
        </w:rPr>
        <w:t xml:space="preserve"> </w:t>
      </w:r>
      <w:r>
        <w:t>арифметические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рациональными</w:t>
      </w:r>
      <w:r>
        <w:rPr>
          <w:spacing w:val="26"/>
        </w:rPr>
        <w:t xml:space="preserve"> </w:t>
      </w:r>
      <w:r>
        <w:t>числами,</w:t>
      </w:r>
      <w:r>
        <w:rPr>
          <w:spacing w:val="28"/>
        </w:rPr>
        <w:t xml:space="preserve"> </w:t>
      </w:r>
      <w:r>
        <w:t>сочетая</w:t>
      </w:r>
      <w:r>
        <w:rPr>
          <w:spacing w:val="27"/>
        </w:rPr>
        <w:t xml:space="preserve"> </w:t>
      </w:r>
      <w:r>
        <w:t>устные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пись-</w:t>
      </w:r>
      <w:r>
        <w:rPr>
          <w:spacing w:val="-52"/>
        </w:rPr>
        <w:t xml:space="preserve"> </w:t>
      </w:r>
      <w:r>
        <w:t>менные</w:t>
      </w:r>
      <w:r>
        <w:rPr>
          <w:spacing w:val="-1"/>
        </w:rPr>
        <w:t xml:space="preserve"> </w:t>
      </w:r>
      <w:r>
        <w:t>приѐмы, 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 иррациональными</w:t>
      </w:r>
      <w:r>
        <w:rPr>
          <w:spacing w:val="-2"/>
        </w:rPr>
        <w:t xml:space="preserve"> </w:t>
      </w:r>
      <w:r>
        <w:t>числами.</w:t>
      </w:r>
    </w:p>
    <w:p w:rsidR="00563A7A" w:rsidRDefault="002A7DFB">
      <w:pPr>
        <w:pStyle w:val="a3"/>
        <w:ind w:right="824"/>
        <w:jc w:val="left"/>
      </w:pPr>
      <w:r>
        <w:t>Находить</w:t>
      </w:r>
      <w:r>
        <w:rPr>
          <w:spacing w:val="31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степеней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целыми</w:t>
      </w:r>
      <w:r>
        <w:rPr>
          <w:spacing w:val="31"/>
        </w:rPr>
        <w:t xml:space="preserve"> </w:t>
      </w:r>
      <w:r>
        <w:t>показателями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корней,</w:t>
      </w:r>
      <w:r>
        <w:rPr>
          <w:spacing w:val="31"/>
        </w:rPr>
        <w:t xml:space="preserve"> </w:t>
      </w:r>
      <w:r>
        <w:t>вычислять</w:t>
      </w:r>
      <w:r>
        <w:rPr>
          <w:spacing w:val="30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чис-</w:t>
      </w:r>
      <w:r>
        <w:rPr>
          <w:spacing w:val="-52"/>
        </w:rPr>
        <w:t xml:space="preserve"> </w:t>
      </w:r>
      <w:r>
        <w:t>ловых</w:t>
      </w:r>
      <w:r>
        <w:rPr>
          <w:spacing w:val="-1"/>
        </w:rPr>
        <w:t xml:space="preserve"> </w:t>
      </w:r>
      <w:r>
        <w:t>выражений.</w:t>
      </w:r>
    </w:p>
    <w:p w:rsidR="00563A7A" w:rsidRDefault="002A7DFB">
      <w:pPr>
        <w:pStyle w:val="a3"/>
        <w:spacing w:before="1"/>
        <w:ind w:right="824"/>
        <w:jc w:val="left"/>
      </w:pPr>
      <w:r>
        <w:t>Округлять</w:t>
      </w:r>
      <w:r>
        <w:rPr>
          <w:spacing w:val="2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прикидку</w:t>
      </w:r>
      <w:r>
        <w:rPr>
          <w:spacing w:val="5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 оценку</w:t>
      </w:r>
      <w:r>
        <w:rPr>
          <w:spacing w:val="-5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563A7A" w:rsidRDefault="002A7DFB">
      <w:pPr>
        <w:pStyle w:val="a3"/>
        <w:spacing w:before="1"/>
        <w:ind w:right="82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52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563A7A" w:rsidRDefault="002A7DFB">
      <w:pPr>
        <w:pStyle w:val="a3"/>
        <w:spacing w:before="1"/>
        <w:ind w:right="818"/>
      </w:pPr>
      <w:r>
        <w:t>Решать системы двух линейных уравнений с двумя переменными и системы двух уравне-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одно уравнение не является линейным.</w:t>
      </w:r>
    </w:p>
    <w:p w:rsidR="00563A7A" w:rsidRDefault="002A7DFB">
      <w:pPr>
        <w:pStyle w:val="a3"/>
        <w:ind w:right="828"/>
      </w:pPr>
      <w:r>
        <w:t>Решать текстовые задачи алгебраическим способом с помощью составления уравнения или</w:t>
      </w:r>
      <w:r>
        <w:rPr>
          <w:spacing w:val="-5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 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-2"/>
        </w:rPr>
        <w:t xml:space="preserve"> </w:t>
      </w:r>
      <w:r>
        <w:t>переменными.</w:t>
      </w:r>
    </w:p>
    <w:p w:rsidR="00563A7A" w:rsidRDefault="002A7DFB">
      <w:pPr>
        <w:pStyle w:val="a3"/>
        <w:ind w:right="821"/>
      </w:pPr>
      <w:r>
        <w:t>Проводить простейшие исследования уравнений и систем уравнений, в том числе с при-</w:t>
      </w:r>
      <w:r>
        <w:rPr>
          <w:spacing w:val="1"/>
        </w:rPr>
        <w:t xml:space="preserve"> </w:t>
      </w:r>
      <w:r>
        <w:t>менением графических представлений (устанавливать, имеет ли уравнение или система уравнений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 имеет, то сколько, и прочее).</w:t>
      </w:r>
    </w:p>
    <w:p w:rsidR="00563A7A" w:rsidRDefault="002A7DFB">
      <w:pPr>
        <w:pStyle w:val="a3"/>
        <w:ind w:right="824"/>
      </w:pPr>
      <w:r>
        <w:t>Решать</w:t>
      </w:r>
      <w:r>
        <w:rPr>
          <w:spacing w:val="-6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неравенства,</w:t>
      </w:r>
      <w:r>
        <w:rPr>
          <w:spacing w:val="-5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неравенства,</w:t>
      </w:r>
      <w:r>
        <w:rPr>
          <w:spacing w:val="-5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неравенств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 записывать решение с помощью</w:t>
      </w:r>
      <w:r>
        <w:rPr>
          <w:spacing w:val="-4"/>
        </w:rPr>
        <w:t xml:space="preserve"> </w:t>
      </w:r>
      <w:r>
        <w:t>символов.</w:t>
      </w:r>
    </w:p>
    <w:p w:rsidR="00563A7A" w:rsidRDefault="002A7DFB">
      <w:pPr>
        <w:pStyle w:val="a3"/>
        <w:ind w:right="820"/>
      </w:pPr>
      <w:r>
        <w:t>Решать системы линейных неравенств, системы неравенств, включающие квадратное не-</w:t>
      </w:r>
      <w:r>
        <w:rPr>
          <w:spacing w:val="1"/>
        </w:rPr>
        <w:t xml:space="preserve"> </w:t>
      </w:r>
      <w:r>
        <w:t>равенство, изображать решение системы неравенств на числовой прямой, записывать 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563A7A" w:rsidRDefault="002A7DFB">
      <w:pPr>
        <w:pStyle w:val="a3"/>
        <w:ind w:left="1530" w:right="4025" w:firstLine="0"/>
      </w:pPr>
      <w:r>
        <w:t>Использовать неравенства при решении различных задач.</w:t>
      </w:r>
      <w:r>
        <w:rPr>
          <w:spacing w:val="-52"/>
        </w:rPr>
        <w:t xml:space="preserve"> </w:t>
      </w:r>
      <w:r>
        <w:t>Функции.</w:t>
      </w:r>
    </w:p>
    <w:p w:rsidR="00563A7A" w:rsidRDefault="002A7DFB">
      <w:pPr>
        <w:pStyle w:val="a3"/>
        <w:ind w:right="823"/>
      </w:pPr>
      <w:r>
        <w:t>Распознавать функции изученных видов. Показывать схематически расположение на ко-</w:t>
      </w:r>
      <w:r>
        <w:rPr>
          <w:spacing w:val="1"/>
        </w:rPr>
        <w:t xml:space="preserve"> </w:t>
      </w:r>
      <w:r>
        <w:t>ординатной плоскости графиков функций вида: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 зависимости от значений коэффициентов,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функций.</w:t>
      </w:r>
    </w:p>
    <w:p w:rsidR="00563A7A" w:rsidRDefault="002A7DFB">
      <w:pPr>
        <w:pStyle w:val="a3"/>
        <w:spacing w:before="1"/>
        <w:ind w:right="828"/>
      </w:pPr>
      <w:r>
        <w:t>Строить и изображать схематически графики квадратичных функций, описывать свойства</w:t>
      </w:r>
      <w:r>
        <w:rPr>
          <w:spacing w:val="1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 по их графикам.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 физики, геометрии.</w:t>
      </w:r>
    </w:p>
    <w:p w:rsidR="00563A7A" w:rsidRDefault="002A7DFB">
      <w:pPr>
        <w:pStyle w:val="a3"/>
        <w:ind w:left="1530" w:firstLine="0"/>
      </w:pPr>
      <w:r>
        <w:t>Числовые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563A7A" w:rsidRDefault="002A7DFB">
      <w:pPr>
        <w:pStyle w:val="a3"/>
        <w:spacing w:before="2"/>
        <w:ind w:left="1530" w:right="824" w:firstLine="0"/>
      </w:pPr>
      <w:r>
        <w:t>Распознавать</w:t>
      </w:r>
      <w:r>
        <w:rPr>
          <w:spacing w:val="-8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прогрессии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задания.</w:t>
      </w:r>
      <w:r>
        <w:rPr>
          <w:spacing w:val="-52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вычисления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формул</w:t>
      </w:r>
      <w:r>
        <w:rPr>
          <w:spacing w:val="11"/>
        </w:rPr>
        <w:t xml:space="preserve"> </w:t>
      </w:r>
      <w:r>
        <w:t>n-го</w:t>
      </w:r>
      <w:r>
        <w:rPr>
          <w:spacing w:val="11"/>
        </w:rPr>
        <w:t xml:space="preserve"> </w:t>
      </w:r>
      <w:r>
        <w:t>члена</w:t>
      </w:r>
      <w:r>
        <w:rPr>
          <w:spacing w:val="11"/>
        </w:rPr>
        <w:t xml:space="preserve"> </w:t>
      </w:r>
      <w:r>
        <w:t>арифметической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геометри-</w:t>
      </w:r>
    </w:p>
    <w:p w:rsidR="00563A7A" w:rsidRDefault="002A7DFB">
      <w:pPr>
        <w:pStyle w:val="a3"/>
        <w:spacing w:line="251" w:lineRule="exact"/>
        <w:ind w:firstLine="0"/>
      </w:pPr>
      <w:r>
        <w:t>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членов.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563A7A" w:rsidRDefault="002A7DFB">
      <w:pPr>
        <w:pStyle w:val="a3"/>
        <w:ind w:right="823"/>
      </w:pPr>
      <w:r>
        <w:t>Решать задачи, связанные с числовыми последовательностями, в том числе задачи из ре-</w:t>
      </w:r>
      <w:r>
        <w:rPr>
          <w:spacing w:val="1"/>
        </w:rPr>
        <w:t xml:space="preserve"> </w:t>
      </w:r>
      <w:r>
        <w:t>альной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калькулятора, цифровых</w:t>
      </w:r>
      <w:r>
        <w:rPr>
          <w:spacing w:val="-1"/>
        </w:rPr>
        <w:t xml:space="preserve"> </w:t>
      </w:r>
      <w:r>
        <w:t>технологий).</w:t>
      </w:r>
    </w:p>
    <w:p w:rsidR="00563A7A" w:rsidRDefault="002A7DFB">
      <w:pPr>
        <w:ind w:left="822" w:right="825" w:firstLine="707"/>
        <w:jc w:val="both"/>
        <w:rPr>
          <w:b/>
        </w:rPr>
      </w:pPr>
      <w:r>
        <w:rPr>
          <w:b/>
        </w:rPr>
        <w:t>Рабочая программа учебного курса «Геометрия</w:t>
      </w:r>
      <w:r>
        <w:t>» в 7–9 классах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 курса «</w:t>
      </w:r>
      <w:r>
        <w:rPr>
          <w:b/>
        </w:rPr>
        <w:t>Геометрия»,</w:t>
      </w:r>
      <w:r>
        <w:rPr>
          <w:b/>
          <w:spacing w:val="-2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курс).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t>записка.</w:t>
      </w:r>
    </w:p>
    <w:p w:rsidR="00563A7A" w:rsidRDefault="002A7DFB">
      <w:pPr>
        <w:pStyle w:val="a3"/>
        <w:ind w:right="824"/>
      </w:pPr>
      <w:r>
        <w:t>Геометрия как один из основных разделов школьной математики, имеющий своей 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размеров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расположение,</w:t>
      </w:r>
      <w:r>
        <w:rPr>
          <w:spacing w:val="-10"/>
        </w:rPr>
        <w:t xml:space="preserve"> </w:t>
      </w:r>
      <w:r>
        <w:t>опирается</w:t>
      </w:r>
      <w:r>
        <w:rPr>
          <w:spacing w:val="-52"/>
        </w:rPr>
        <w:t xml:space="preserve"> </w:t>
      </w:r>
      <w:r>
        <w:t>на логическую, доказательную линию. Ценность изучения геометрии на уровне основного общего</w:t>
      </w:r>
      <w:r>
        <w:rPr>
          <w:spacing w:val="1"/>
        </w:rPr>
        <w:t xml:space="preserve"> </w:t>
      </w:r>
      <w:r>
        <w:t>образования заключается в том, что обучающийся учится проводить доказательные рассуждения,</w:t>
      </w:r>
      <w:r>
        <w:rPr>
          <w:spacing w:val="1"/>
        </w:rPr>
        <w:t xml:space="preserve"> </w:t>
      </w:r>
      <w:r>
        <w:t>строить логические умозаключения, доказывать истинные утверждения и строить контрпримеры к</w:t>
      </w:r>
      <w:r>
        <w:rPr>
          <w:spacing w:val="-52"/>
        </w:rPr>
        <w:t xml:space="preserve"> </w:t>
      </w:r>
      <w:r>
        <w:rPr>
          <w:spacing w:val="-1"/>
        </w:rPr>
        <w:t>ложным,</w:t>
      </w:r>
      <w:r>
        <w:rPr>
          <w:spacing w:val="-13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рассуждения</w:t>
      </w:r>
      <w:r>
        <w:rPr>
          <w:spacing w:val="-13"/>
        </w:rPr>
        <w:t xml:space="preserve"> </w:t>
      </w:r>
      <w:r>
        <w:t>«от</w:t>
      </w:r>
      <w:r>
        <w:rPr>
          <w:spacing w:val="-11"/>
        </w:rPr>
        <w:t xml:space="preserve"> </w:t>
      </w:r>
      <w:r>
        <w:t>противного»,</w:t>
      </w:r>
      <w:r>
        <w:rPr>
          <w:spacing w:val="-10"/>
        </w:rPr>
        <w:t xml:space="preserve"> </w:t>
      </w:r>
      <w:r>
        <w:t>отличать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признаков,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5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утверждения.</w:t>
      </w:r>
    </w:p>
    <w:p w:rsidR="00563A7A" w:rsidRDefault="002A7DFB">
      <w:pPr>
        <w:pStyle w:val="a3"/>
        <w:ind w:right="821"/>
      </w:pPr>
      <w:r>
        <w:t>Целью изучения геометрии является использование еѐ как инструмента при решении как</w:t>
      </w:r>
      <w:r>
        <w:rPr>
          <w:spacing w:val="1"/>
        </w:rPr>
        <w:t xml:space="preserve"> </w:t>
      </w:r>
      <w:r>
        <w:t>математических, так и практических задач, встречающихся в реальной жизни. Обучающийся дол-</w:t>
      </w:r>
      <w:r>
        <w:rPr>
          <w:spacing w:val="1"/>
        </w:rPr>
        <w:t xml:space="preserve"> </w:t>
      </w:r>
      <w:r>
        <w:t>жен научиться определять геометрическую фигуру, описывать словами чертѐж или рисунок, найти</w:t>
      </w:r>
      <w:r>
        <w:rPr>
          <w:spacing w:val="-52"/>
        </w:rPr>
        <w:t xml:space="preserve"> </w:t>
      </w:r>
      <w:r>
        <w:t>площадь земельного участка, рассчитать необходимую длину оптоволоконного кабеля или требу-</w:t>
      </w:r>
      <w:r>
        <w:rPr>
          <w:spacing w:val="1"/>
        </w:rPr>
        <w:t xml:space="preserve"> </w:t>
      </w:r>
      <w:r>
        <w:t>емые размеры гаража для автомобиля. При решении задач практического характера обучающийся</w:t>
      </w:r>
      <w:r>
        <w:rPr>
          <w:spacing w:val="1"/>
        </w:rPr>
        <w:t xml:space="preserve"> </w:t>
      </w:r>
      <w:r>
        <w:t>учится 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 результат.</w:t>
      </w:r>
    </w:p>
    <w:p w:rsidR="00563A7A" w:rsidRDefault="002A7DFB">
      <w:pPr>
        <w:pStyle w:val="a3"/>
        <w:spacing w:before="1"/>
        <w:ind w:right="823"/>
      </w:pPr>
      <w:r>
        <w:t>Важно подчѐркивать связи геометрии с другими учебными предметами, мотивировать ис-</w:t>
      </w:r>
      <w:r>
        <w:rPr>
          <w:spacing w:val="1"/>
        </w:rPr>
        <w:t xml:space="preserve"> </w:t>
      </w:r>
      <w:r>
        <w:t>пользовать определения геометрических фигур и понятий, демонстрировать применение полу-</w:t>
      </w:r>
      <w:r>
        <w:rPr>
          <w:spacing w:val="1"/>
        </w:rPr>
        <w:t xml:space="preserve"> </w:t>
      </w:r>
      <w:r>
        <w:t>ченных умений в физике и технике. Эти связи наиболее ярко видны в темах «Векторы», «Триго-</w:t>
      </w:r>
      <w:r>
        <w:rPr>
          <w:spacing w:val="1"/>
        </w:rPr>
        <w:t xml:space="preserve"> </w:t>
      </w:r>
      <w:r>
        <w:t>нометрические</w:t>
      </w:r>
      <w:r>
        <w:rPr>
          <w:spacing w:val="-1"/>
        </w:rPr>
        <w:t xml:space="preserve"> </w:t>
      </w:r>
      <w:r>
        <w:t>соотношения»,</w:t>
      </w:r>
      <w:r>
        <w:rPr>
          <w:spacing w:val="1"/>
        </w:rPr>
        <w:t xml:space="preserve"> </w:t>
      </w:r>
      <w:r>
        <w:t>«Метод координат»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-1"/>
        </w:rPr>
        <w:t xml:space="preserve"> </w:t>
      </w:r>
      <w:r>
        <w:t>Пифагора».</w:t>
      </w:r>
    </w:p>
    <w:p w:rsidR="00563A7A" w:rsidRDefault="002A7DFB">
      <w:pPr>
        <w:pStyle w:val="a3"/>
        <w:spacing w:before="1"/>
        <w:ind w:right="821"/>
      </w:pPr>
      <w:r>
        <w:t>Учебный курс «Геометрия» включает следующие основные разделы содержания: «Гео-</w:t>
      </w:r>
      <w:r>
        <w:rPr>
          <w:spacing w:val="1"/>
        </w:rPr>
        <w:t xml:space="preserve"> </w:t>
      </w:r>
      <w:r>
        <w:t>метрические фигуры и их свойства», «Измерение геометрических величин», «Декартовы коорди-</w:t>
      </w:r>
      <w:r>
        <w:rPr>
          <w:spacing w:val="1"/>
        </w:rPr>
        <w:t xml:space="preserve"> </w:t>
      </w:r>
      <w:r>
        <w:t>наты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 «Движения</w:t>
      </w:r>
      <w:r>
        <w:rPr>
          <w:spacing w:val="-2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«Преобразования</w:t>
      </w:r>
      <w:r>
        <w:rPr>
          <w:spacing w:val="-3"/>
        </w:rPr>
        <w:t xml:space="preserve"> </w:t>
      </w:r>
      <w:r>
        <w:t>подобия».</w:t>
      </w:r>
    </w:p>
    <w:p w:rsidR="00563A7A" w:rsidRDefault="002A7DFB">
      <w:pPr>
        <w:pStyle w:val="a3"/>
        <w:ind w:right="825"/>
      </w:pPr>
      <w:r>
        <w:t>Общее число часов, рекомендованных для изучения учебного курса «Геометрия», – 204</w:t>
      </w:r>
      <w:r>
        <w:rPr>
          <w:spacing w:val="1"/>
        </w:rPr>
        <w:t xml:space="preserve"> </w:t>
      </w:r>
      <w:r>
        <w:t>часа: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5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 неделю).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ind w:right="821"/>
      </w:pPr>
      <w:r>
        <w:t>Начальные понятия геометрии. Точка, прямая, отрезок, луч. Угол. Виды углов. Верти-</w:t>
      </w:r>
      <w:r>
        <w:rPr>
          <w:spacing w:val="1"/>
        </w:rPr>
        <w:t xml:space="preserve"> </w:t>
      </w:r>
      <w:r>
        <w:t>кальные и смежные углы. Биссектриса угла. Ломаная, многоугольник. Параллельность и перпен-</w:t>
      </w:r>
      <w:r>
        <w:rPr>
          <w:spacing w:val="1"/>
        </w:rPr>
        <w:t xml:space="preserve"> </w:t>
      </w:r>
      <w:r>
        <w:t>дикулярность прямых.</w:t>
      </w:r>
    </w:p>
    <w:p w:rsidR="00563A7A" w:rsidRDefault="002A7DFB">
      <w:pPr>
        <w:pStyle w:val="a3"/>
        <w:ind w:right="824"/>
        <w:jc w:val="left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осевой</w:t>
      </w:r>
      <w:r>
        <w:rPr>
          <w:spacing w:val="3"/>
        </w:rPr>
        <w:t xml:space="preserve"> </w:t>
      </w:r>
      <w:r>
        <w:t>симметрии.</w:t>
      </w:r>
      <w:r>
        <w:rPr>
          <w:spacing w:val="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симметрии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63A7A" w:rsidRDefault="002A7DFB">
      <w:pPr>
        <w:pStyle w:val="a3"/>
        <w:ind w:right="817"/>
        <w:jc w:val="left"/>
      </w:pPr>
      <w:r>
        <w:t>Основные</w:t>
      </w:r>
      <w:r>
        <w:rPr>
          <w:spacing w:val="6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линейки.</w:t>
      </w:r>
      <w:r>
        <w:rPr>
          <w:spacing w:val="6"/>
        </w:rPr>
        <w:t xml:space="preserve"> </w:t>
      </w:r>
      <w:r>
        <w:t>Треугольник.</w:t>
      </w:r>
      <w:r>
        <w:rPr>
          <w:spacing w:val="7"/>
        </w:rPr>
        <w:t xml:space="preserve"> </w:t>
      </w:r>
      <w:r>
        <w:t>Высота,</w:t>
      </w:r>
      <w:r>
        <w:rPr>
          <w:spacing w:val="4"/>
        </w:rPr>
        <w:t xml:space="preserve"> </w:t>
      </w:r>
      <w:r>
        <w:t>медиана,</w:t>
      </w:r>
      <w:r>
        <w:rPr>
          <w:spacing w:val="7"/>
        </w:rPr>
        <w:t xml:space="preserve"> </w:t>
      </w:r>
      <w:r>
        <w:t>бис-</w:t>
      </w:r>
      <w:r>
        <w:rPr>
          <w:spacing w:val="-52"/>
        </w:rPr>
        <w:t xml:space="preserve"> </w:t>
      </w:r>
      <w:r>
        <w:t>сектриса,</w:t>
      </w:r>
      <w:r>
        <w:rPr>
          <w:spacing w:val="-1"/>
        </w:rPr>
        <w:t xml:space="preserve"> </w:t>
      </w:r>
      <w:r>
        <w:t>их свойства.</w:t>
      </w:r>
    </w:p>
    <w:p w:rsidR="00563A7A" w:rsidRDefault="002A7DFB">
      <w:pPr>
        <w:pStyle w:val="a3"/>
        <w:ind w:left="1530" w:firstLine="0"/>
        <w:jc w:val="left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равносторонний</w:t>
      </w:r>
      <w:r>
        <w:rPr>
          <w:spacing w:val="-3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равнобедренного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треугольников.</w:t>
      </w:r>
    </w:p>
    <w:p w:rsidR="00563A7A" w:rsidRDefault="002A7DFB">
      <w:pPr>
        <w:pStyle w:val="a3"/>
        <w:ind w:right="831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563A7A" w:rsidRDefault="002A7DFB">
      <w:pPr>
        <w:pStyle w:val="a3"/>
        <w:ind w:right="820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прове-</w:t>
      </w:r>
      <w:r>
        <w:rPr>
          <w:spacing w:val="1"/>
        </w:rPr>
        <w:t xml:space="preserve"> </w:t>
      </w:r>
      <w:r>
        <w:t>дѐнной к гипотенузе. Признаки равенства прямоугольных треугольников. Прямоугольный тре-</w:t>
      </w:r>
      <w:r>
        <w:rPr>
          <w:spacing w:val="1"/>
        </w:rPr>
        <w:t xml:space="preserve"> </w:t>
      </w:r>
      <w:r>
        <w:t>угольник</w:t>
      </w:r>
      <w:r>
        <w:rPr>
          <w:spacing w:val="-1"/>
        </w:rPr>
        <w:t xml:space="preserve"> </w:t>
      </w:r>
      <w:r>
        <w:t>с углом в</w:t>
      </w:r>
      <w:r>
        <w:rPr>
          <w:spacing w:val="-2"/>
        </w:rPr>
        <w:t xml:space="preserve"> </w:t>
      </w:r>
      <w:r>
        <w:t>30°.</w:t>
      </w:r>
    </w:p>
    <w:p w:rsidR="00563A7A" w:rsidRDefault="002A7DFB">
      <w:pPr>
        <w:pStyle w:val="a3"/>
        <w:ind w:right="825"/>
      </w:pPr>
      <w:r>
        <w:t>Неравенства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геометрии:</w:t>
      </w:r>
      <w:r>
        <w:rPr>
          <w:spacing w:val="-10"/>
        </w:rPr>
        <w:t xml:space="preserve"> </w:t>
      </w:r>
      <w:r>
        <w:t>неравенство</w:t>
      </w:r>
      <w:r>
        <w:rPr>
          <w:spacing w:val="-8"/>
        </w:rPr>
        <w:t xml:space="preserve"> </w:t>
      </w:r>
      <w:r>
        <w:t>треугольника,</w:t>
      </w:r>
      <w:r>
        <w:rPr>
          <w:spacing w:val="-8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длине</w:t>
      </w:r>
      <w:r>
        <w:rPr>
          <w:spacing w:val="-7"/>
        </w:rPr>
        <w:t xml:space="preserve"> </w:t>
      </w:r>
      <w:r>
        <w:t>ломаной,</w:t>
      </w:r>
      <w:r>
        <w:rPr>
          <w:spacing w:val="-9"/>
        </w:rPr>
        <w:t xml:space="preserve"> </w:t>
      </w:r>
      <w:r>
        <w:t>теорема</w:t>
      </w:r>
      <w:r>
        <w:rPr>
          <w:spacing w:val="-5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 угле и</w:t>
      </w:r>
      <w:r>
        <w:rPr>
          <w:spacing w:val="-3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 треугольника.</w:t>
      </w:r>
      <w:r>
        <w:rPr>
          <w:spacing w:val="-2"/>
        </w:rPr>
        <w:t xml:space="preserve"> </w:t>
      </w:r>
      <w:r>
        <w:t>Перпендикуляр и</w:t>
      </w:r>
      <w:r>
        <w:rPr>
          <w:spacing w:val="-1"/>
        </w:rPr>
        <w:t xml:space="preserve"> </w:t>
      </w:r>
      <w:r>
        <w:t>наклонная.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0"/>
      </w:pPr>
      <w:r>
        <w:t>Геометрическое место точек. Биссектриса угла и серединный перпендикуляр к отрезку 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места точек.</w:t>
      </w:r>
    </w:p>
    <w:p w:rsidR="00563A7A" w:rsidRDefault="002A7DFB">
      <w:pPr>
        <w:pStyle w:val="a3"/>
        <w:ind w:right="824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 Касательная и секущая к окружности. Окружность, вписанная в угол. Вписанная и опи-</w:t>
      </w:r>
      <w:r>
        <w:rPr>
          <w:spacing w:val="1"/>
        </w:rPr>
        <w:t xml:space="preserve"> </w:t>
      </w:r>
      <w:r>
        <w:t>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треугольника.</w:t>
      </w:r>
    </w:p>
    <w:p w:rsidR="00563A7A" w:rsidRDefault="002A7DFB">
      <w:pPr>
        <w:pStyle w:val="7"/>
        <w:spacing w:before="5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ind w:right="821"/>
      </w:pPr>
      <w:r>
        <w:t>Четырѐхугольники. Параллелограмм, его признаки и свойства. Частные случаи параллело-</w:t>
      </w:r>
      <w:r>
        <w:rPr>
          <w:spacing w:val="1"/>
        </w:rPr>
        <w:t xml:space="preserve"> </w:t>
      </w:r>
      <w:r>
        <w:t>граммов (прямоугольник, ромб, квадрат), их признаки и свойства. Трапеция, равнобокая трапеция,</w:t>
      </w:r>
      <w:r>
        <w:rPr>
          <w:spacing w:val="-5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 и признаки. Прямоугольная трапеция.</w:t>
      </w:r>
    </w:p>
    <w:p w:rsidR="00563A7A" w:rsidRDefault="002A7DFB">
      <w:pPr>
        <w:pStyle w:val="a3"/>
        <w:ind w:right="821"/>
      </w:pPr>
      <w:r>
        <w:t>Метод удвоения медианы. Центральная симметрия. Теорема Фалеса и теорема о пропор-</w:t>
      </w:r>
      <w:r>
        <w:rPr>
          <w:spacing w:val="1"/>
        </w:rPr>
        <w:t xml:space="preserve"> </w:t>
      </w:r>
      <w:r>
        <w:t>циональных отрезках.</w:t>
      </w:r>
    </w:p>
    <w:p w:rsidR="00563A7A" w:rsidRDefault="002A7DFB">
      <w:pPr>
        <w:pStyle w:val="a3"/>
        <w:spacing w:line="252" w:lineRule="exact"/>
        <w:ind w:left="1530" w:firstLine="0"/>
      </w:pPr>
      <w:r>
        <w:t>Средние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563A7A" w:rsidRDefault="002A7DFB">
      <w:pPr>
        <w:pStyle w:val="a3"/>
        <w:ind w:right="823"/>
      </w:pPr>
      <w:r>
        <w:t>Подобие треугольников, коэффициент подобия. Признаки подобия треугольников. Приме-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 задач.</w:t>
      </w:r>
    </w:p>
    <w:p w:rsidR="00563A7A" w:rsidRDefault="002A7DFB">
      <w:pPr>
        <w:pStyle w:val="a3"/>
        <w:ind w:right="821"/>
      </w:pPr>
      <w:r>
        <w:t>Свойства площадей геометрических фигур. Формулы для площади треугольника, парал-</w:t>
      </w:r>
      <w:r>
        <w:rPr>
          <w:spacing w:val="1"/>
        </w:rPr>
        <w:t xml:space="preserve"> </w:t>
      </w:r>
      <w:r>
        <w:t>лелограмма,</w:t>
      </w:r>
      <w:r>
        <w:rPr>
          <w:spacing w:val="-1"/>
        </w:rPr>
        <w:t xml:space="preserve"> </w:t>
      </w:r>
      <w:r>
        <w:t>ромба и трапеции.</w:t>
      </w:r>
      <w:r>
        <w:rPr>
          <w:spacing w:val="-1"/>
        </w:rPr>
        <w:t xml:space="preserve"> </w:t>
      </w:r>
      <w:r>
        <w:t>Отношение площадей подобных</w:t>
      </w:r>
      <w:r>
        <w:rPr>
          <w:spacing w:val="-2"/>
        </w:rPr>
        <w:t xml:space="preserve"> </w:t>
      </w:r>
      <w:r>
        <w:t>фигур.</w:t>
      </w:r>
    </w:p>
    <w:p w:rsidR="00563A7A" w:rsidRDefault="002A7DFB">
      <w:pPr>
        <w:pStyle w:val="a3"/>
        <w:ind w:left="1530" w:right="1351" w:firstLine="0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63A7A" w:rsidRDefault="002A7DFB">
      <w:pPr>
        <w:pStyle w:val="a3"/>
        <w:ind w:right="821"/>
      </w:pPr>
      <w:r>
        <w:t>Синус, косинус, тангенс острого угла прямоугольного треугольника. Основное тригоно-</w:t>
      </w:r>
      <w:r>
        <w:rPr>
          <w:spacing w:val="1"/>
        </w:rPr>
        <w:t xml:space="preserve"> </w:t>
      </w:r>
      <w:r>
        <w:t>метрическое</w:t>
      </w:r>
      <w:r>
        <w:rPr>
          <w:spacing w:val="-1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</w:t>
      </w:r>
      <w:r>
        <w:rPr>
          <w:spacing w:val="-3"/>
        </w:rPr>
        <w:t xml:space="preserve"> </w:t>
      </w:r>
      <w:r>
        <w:t>и 60°.</w:t>
      </w:r>
    </w:p>
    <w:p w:rsidR="00563A7A" w:rsidRDefault="002A7DFB">
      <w:pPr>
        <w:pStyle w:val="a3"/>
        <w:ind w:right="827"/>
      </w:pPr>
      <w:r>
        <w:t>Вписанные и центральные углы, угол между касательной и хордой. Углы между хордами и</w:t>
      </w:r>
      <w:r>
        <w:rPr>
          <w:spacing w:val="-52"/>
        </w:rPr>
        <w:t xml:space="preserve"> </w:t>
      </w:r>
      <w:r>
        <w:t>секущими.</w:t>
      </w:r>
      <w:r>
        <w:rPr>
          <w:spacing w:val="-12"/>
        </w:rPr>
        <w:t xml:space="preserve"> </w:t>
      </w:r>
      <w:r>
        <w:t>Вписанные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описанные</w:t>
      </w:r>
      <w:r>
        <w:rPr>
          <w:spacing w:val="-12"/>
        </w:rPr>
        <w:t xml:space="preserve"> </w:t>
      </w:r>
      <w:r>
        <w:t>четырѐхугольники.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окружностей.</w:t>
      </w:r>
      <w:r>
        <w:rPr>
          <w:spacing w:val="-53"/>
        </w:rPr>
        <w:t xml:space="preserve"> </w:t>
      </w:r>
      <w:r>
        <w:t>Касание</w:t>
      </w:r>
      <w:r>
        <w:rPr>
          <w:spacing w:val="-1"/>
        </w:rPr>
        <w:t xml:space="preserve"> </w:t>
      </w:r>
      <w:r>
        <w:t>окружностей. Общие касательные</w:t>
      </w:r>
      <w:r>
        <w:rPr>
          <w:spacing w:val="-3"/>
        </w:rPr>
        <w:t xml:space="preserve"> </w:t>
      </w:r>
      <w:r>
        <w:t>к двум окружностям.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Синус,</w:t>
      </w:r>
      <w:r>
        <w:rPr>
          <w:spacing w:val="49"/>
        </w:rPr>
        <w:t xml:space="preserve"> </w:t>
      </w:r>
      <w:r>
        <w:t>косинус,</w:t>
      </w:r>
      <w:r>
        <w:rPr>
          <w:spacing w:val="49"/>
        </w:rPr>
        <w:t xml:space="preserve"> </w:t>
      </w:r>
      <w:r>
        <w:t>тангенс</w:t>
      </w:r>
      <w:r>
        <w:rPr>
          <w:spacing w:val="49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0</w:t>
      </w:r>
      <w:r>
        <w:rPr>
          <w:spacing w:val="49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180°.</w:t>
      </w:r>
      <w:r>
        <w:rPr>
          <w:spacing w:val="51"/>
        </w:rPr>
        <w:t xml:space="preserve"> </w:t>
      </w:r>
      <w:r>
        <w:t>Основное</w:t>
      </w:r>
      <w:r>
        <w:rPr>
          <w:spacing w:val="49"/>
        </w:rPr>
        <w:t xml:space="preserve"> </w:t>
      </w:r>
      <w:r>
        <w:t>тригонометрическое</w:t>
      </w:r>
      <w:r>
        <w:rPr>
          <w:spacing w:val="50"/>
        </w:rPr>
        <w:t xml:space="preserve"> </w:t>
      </w:r>
      <w:r>
        <w:t>тождество.</w:t>
      </w:r>
    </w:p>
    <w:p w:rsidR="00563A7A" w:rsidRDefault="002A7DFB">
      <w:pPr>
        <w:pStyle w:val="a3"/>
        <w:spacing w:line="252" w:lineRule="exact"/>
        <w:ind w:firstLine="0"/>
      </w:pPr>
      <w:r>
        <w:t>Формулы</w:t>
      </w:r>
      <w:r>
        <w:rPr>
          <w:spacing w:val="-3"/>
        </w:rPr>
        <w:t xml:space="preserve"> </w:t>
      </w:r>
      <w:r>
        <w:t>приведения.</w:t>
      </w:r>
    </w:p>
    <w:p w:rsidR="00563A7A" w:rsidRDefault="002A7DFB">
      <w:pPr>
        <w:pStyle w:val="a3"/>
        <w:spacing w:before="1"/>
        <w:ind w:right="820"/>
      </w:pPr>
      <w:r>
        <w:t>Решение треугольников. Теорема косинусов и теорема синусов. Решение практических за-</w:t>
      </w:r>
      <w:r>
        <w:rPr>
          <w:spacing w:val="1"/>
        </w:rPr>
        <w:t xml:space="preserve"> </w:t>
      </w:r>
      <w:r>
        <w:t>дач</w:t>
      </w:r>
      <w:r>
        <w:rPr>
          <w:spacing w:val="-2"/>
        </w:rPr>
        <w:t xml:space="preserve"> </w:t>
      </w:r>
      <w:r>
        <w:t>с использованием теоремы 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Преобразование</w:t>
      </w:r>
      <w:r>
        <w:rPr>
          <w:spacing w:val="-4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4"/>
        </w:rPr>
        <w:t xml:space="preserve"> </w:t>
      </w:r>
      <w:r>
        <w:t>соответственных</w:t>
      </w:r>
      <w:r>
        <w:rPr>
          <w:spacing w:val="-1"/>
        </w:rPr>
        <w:t xml:space="preserve"> </w:t>
      </w:r>
      <w:r>
        <w:t>элементов.</w:t>
      </w:r>
    </w:p>
    <w:p w:rsidR="00563A7A" w:rsidRDefault="002A7DFB">
      <w:pPr>
        <w:pStyle w:val="a3"/>
        <w:ind w:right="826"/>
      </w:pP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12"/>
        </w:rPr>
        <w:t xml:space="preserve"> </w:t>
      </w:r>
      <w:r>
        <w:t>отрезков</w:t>
      </w:r>
      <w:r>
        <w:rPr>
          <w:spacing w:val="-10"/>
        </w:rPr>
        <w:t xml:space="preserve"> </w:t>
      </w:r>
      <w:r>
        <w:t>хорд,</w:t>
      </w:r>
      <w:r>
        <w:rPr>
          <w:spacing w:val="-8"/>
        </w:rPr>
        <w:t xml:space="preserve"> </w:t>
      </w:r>
      <w:r>
        <w:t>теоремы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произведении</w:t>
      </w:r>
      <w:r>
        <w:rPr>
          <w:spacing w:val="-9"/>
        </w:rPr>
        <w:t xml:space="preserve"> </w:t>
      </w:r>
      <w:r>
        <w:t>отрезков</w:t>
      </w:r>
      <w:r>
        <w:rPr>
          <w:spacing w:val="-10"/>
        </w:rPr>
        <w:t xml:space="preserve"> </w:t>
      </w:r>
      <w:r>
        <w:t>секущих,</w:t>
      </w:r>
      <w:r>
        <w:rPr>
          <w:spacing w:val="-9"/>
        </w:rPr>
        <w:t xml:space="preserve"> </w:t>
      </w:r>
      <w:r>
        <w:t>теорема</w:t>
      </w:r>
      <w:r>
        <w:rPr>
          <w:spacing w:val="-5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563A7A" w:rsidRDefault="002A7DFB">
      <w:pPr>
        <w:pStyle w:val="a3"/>
        <w:ind w:right="821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 по двум неколлинеарным векторам. Координаты вектора. Скалярное произведение векто-</w:t>
      </w:r>
      <w:r>
        <w:rPr>
          <w:spacing w:val="1"/>
        </w:rPr>
        <w:t xml:space="preserve"> </w:t>
      </w:r>
      <w:r>
        <w:t>ров,</w:t>
      </w:r>
      <w:r>
        <w:rPr>
          <w:spacing w:val="-1"/>
        </w:rPr>
        <w:t xml:space="preserve"> </w:t>
      </w:r>
      <w:r>
        <w:t>применение для 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и углов.</w:t>
      </w:r>
    </w:p>
    <w:p w:rsidR="00563A7A" w:rsidRDefault="002A7DFB">
      <w:pPr>
        <w:pStyle w:val="a3"/>
        <w:spacing w:before="1"/>
        <w:ind w:right="823"/>
      </w:pPr>
      <w:r>
        <w:t>Декартовы координаты на плоскости. Уравнения прямой и окружности в координатах, пе-</w:t>
      </w:r>
      <w:r>
        <w:rPr>
          <w:spacing w:val="1"/>
        </w:rPr>
        <w:t xml:space="preserve"> </w:t>
      </w:r>
      <w:r>
        <w:t>ресечение</w:t>
      </w:r>
      <w:r>
        <w:rPr>
          <w:spacing w:val="-3"/>
        </w:rPr>
        <w:t xml:space="preserve"> </w:t>
      </w:r>
      <w:r>
        <w:t>окружностей и</w:t>
      </w:r>
      <w:r>
        <w:rPr>
          <w:spacing w:val="-4"/>
        </w:rPr>
        <w:t xml:space="preserve"> </w:t>
      </w:r>
      <w:r>
        <w:t>прямых. Метод координат и</w:t>
      </w:r>
      <w:r>
        <w:rPr>
          <w:spacing w:val="-1"/>
        </w:rPr>
        <w:t xml:space="preserve"> </w:t>
      </w:r>
      <w:r>
        <w:t>его применение.</w:t>
      </w:r>
    </w:p>
    <w:p w:rsidR="00563A7A" w:rsidRDefault="002A7DFB">
      <w:pPr>
        <w:pStyle w:val="a3"/>
        <w:ind w:right="823"/>
      </w:pPr>
      <w:r>
        <w:t>Правильные многоугольники. Длина окружности. Градусная и радианная мера угла, вы-</w:t>
      </w:r>
      <w:r>
        <w:rPr>
          <w:spacing w:val="1"/>
        </w:rPr>
        <w:t xml:space="preserve"> </w:t>
      </w:r>
      <w:r>
        <w:t>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 окружностей. 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-1"/>
        </w:rPr>
        <w:t xml:space="preserve"> </w:t>
      </w:r>
      <w:r>
        <w:t>сектора,</w:t>
      </w:r>
      <w:r>
        <w:rPr>
          <w:spacing w:val="-3"/>
        </w:rPr>
        <w:t xml:space="preserve"> </w:t>
      </w:r>
      <w:r>
        <w:t>сегмента.</w:t>
      </w:r>
    </w:p>
    <w:p w:rsidR="00563A7A" w:rsidRDefault="002A7DFB">
      <w:pPr>
        <w:pStyle w:val="a3"/>
        <w:ind w:right="820"/>
      </w:pPr>
      <w:r>
        <w:t>Движения плоскости и внутренние симметрии фигур (элементарные представления). Па-</w:t>
      </w:r>
      <w:r>
        <w:rPr>
          <w:spacing w:val="1"/>
        </w:rPr>
        <w:t xml:space="preserve"> </w:t>
      </w:r>
      <w:r>
        <w:t>раллельный</w:t>
      </w:r>
      <w:r>
        <w:rPr>
          <w:spacing w:val="-1"/>
        </w:rPr>
        <w:t xml:space="preserve"> </w:t>
      </w:r>
      <w:r>
        <w:t>перенос. Поворот.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563A7A" w:rsidRDefault="002A7DFB">
      <w:pPr>
        <w:pStyle w:val="a3"/>
        <w:ind w:left="1530" w:right="827" w:firstLine="0"/>
      </w:pPr>
      <w:r>
        <w:t>Предметные результаты освоения программы учебного курса к концу обучения в 7 классе.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фигуры,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взаимное</w:t>
      </w:r>
      <w:r>
        <w:rPr>
          <w:spacing w:val="26"/>
        </w:rPr>
        <w:t xml:space="preserve"> </w:t>
      </w:r>
      <w:r>
        <w:t>расположение,</w:t>
      </w:r>
    </w:p>
    <w:p w:rsidR="00563A7A" w:rsidRDefault="002A7DFB">
      <w:pPr>
        <w:pStyle w:val="a3"/>
        <w:ind w:right="827" w:firstLine="0"/>
      </w:pPr>
      <w:r>
        <w:t>изображать геометрические фигуры, выполнять чертежи по условию задачи. Измерять линейные и</w:t>
      </w:r>
      <w:r>
        <w:rPr>
          <w:spacing w:val="-52"/>
        </w:rPr>
        <w:t xml:space="preserve"> </w:t>
      </w:r>
      <w:r>
        <w:t>угловые</w:t>
      </w:r>
      <w:r>
        <w:rPr>
          <w:spacing w:val="-1"/>
        </w:rPr>
        <w:t xml:space="preserve"> </w:t>
      </w:r>
      <w:r>
        <w:t>величины. Решать задачи</w:t>
      </w:r>
      <w:r>
        <w:rPr>
          <w:spacing w:val="-2"/>
        </w:rPr>
        <w:t xml:space="preserve"> </w:t>
      </w:r>
      <w:r>
        <w:t>на 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:rsidR="00563A7A" w:rsidRDefault="002A7DFB">
      <w:pPr>
        <w:pStyle w:val="a3"/>
        <w:ind w:right="824"/>
        <w:jc w:val="left"/>
      </w:pPr>
      <w:r>
        <w:t>Проводить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 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природных объектов.</w:t>
      </w:r>
      <w:r>
        <w:rPr>
          <w:spacing w:val="-1"/>
        </w:rPr>
        <w:t xml:space="preserve"> </w:t>
      </w:r>
      <w:r>
        <w:t>Различать размеры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величины.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чертежи 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1"/>
        </w:rPr>
        <w:t xml:space="preserve"> </w:t>
      </w:r>
      <w:r>
        <w:t>задачам.</w:t>
      </w:r>
    </w:p>
    <w:p w:rsidR="00563A7A" w:rsidRDefault="002A7DFB">
      <w:pPr>
        <w:pStyle w:val="a3"/>
        <w:jc w:val="left"/>
      </w:pPr>
      <w:r>
        <w:t>Пользоваться</w:t>
      </w:r>
      <w:r>
        <w:rPr>
          <w:spacing w:val="8"/>
        </w:rPr>
        <w:t xml:space="preserve"> </w:t>
      </w:r>
      <w:r>
        <w:t>признаками</w:t>
      </w:r>
      <w:r>
        <w:rPr>
          <w:spacing w:val="8"/>
        </w:rPr>
        <w:t xml:space="preserve"> </w:t>
      </w:r>
      <w:r>
        <w:t>равенства</w:t>
      </w:r>
      <w:r>
        <w:rPr>
          <w:spacing w:val="8"/>
        </w:rPr>
        <w:t xml:space="preserve"> </w:t>
      </w:r>
      <w:r>
        <w:t>треугольников,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63A7A" w:rsidRDefault="002A7DFB">
      <w:pPr>
        <w:pStyle w:val="a3"/>
        <w:ind w:left="1530" w:right="824" w:firstLine="0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37"/>
        </w:rPr>
        <w:t xml:space="preserve"> </w:t>
      </w:r>
      <w:r>
        <w:t>признаками</w:t>
      </w:r>
      <w:r>
        <w:rPr>
          <w:spacing w:val="37"/>
        </w:rPr>
        <w:t xml:space="preserve"> </w:t>
      </w:r>
      <w:r>
        <w:t>равенства</w:t>
      </w:r>
      <w:r>
        <w:rPr>
          <w:spacing w:val="38"/>
        </w:rPr>
        <w:t xml:space="preserve"> </w:t>
      </w:r>
      <w:r>
        <w:t>прямоугольных</w:t>
      </w:r>
      <w:r>
        <w:rPr>
          <w:spacing w:val="40"/>
        </w:rPr>
        <w:t xml:space="preserve"> </w:t>
      </w:r>
      <w:r>
        <w:t>треугольников,</w:t>
      </w:r>
      <w:r>
        <w:rPr>
          <w:spacing w:val="37"/>
        </w:rPr>
        <w:t xml:space="preserve"> </w:t>
      </w:r>
      <w:r>
        <w:t>свойством</w:t>
      </w:r>
      <w:r>
        <w:rPr>
          <w:spacing w:val="38"/>
        </w:rPr>
        <w:t xml:space="preserve"> </w:t>
      </w:r>
      <w:r>
        <w:t>медианы,</w:t>
      </w:r>
    </w:p>
    <w:p w:rsidR="00563A7A" w:rsidRDefault="002A7DFB">
      <w:pPr>
        <w:pStyle w:val="a3"/>
        <w:spacing w:before="1"/>
        <w:ind w:firstLine="0"/>
        <w:jc w:val="left"/>
      </w:pPr>
      <w:r>
        <w:t>проведѐнной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гипотенузе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/>
      </w:pPr>
      <w:r>
        <w:t>Определять параллельность прямых с помощью углов, которые образует с ними 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</w:t>
      </w:r>
      <w:r>
        <w:rPr>
          <w:spacing w:val="1"/>
        </w:rPr>
        <w:t xml:space="preserve"> </w:t>
      </w:r>
      <w:r>
        <w:t>точек другой прямой.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563A7A" w:rsidRDefault="002A7DFB">
      <w:pPr>
        <w:pStyle w:val="a3"/>
        <w:ind w:right="821"/>
      </w:pPr>
      <w:r>
        <w:t>Проводить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задачах с использованием суммы углов треугольников и многоугольников, свойств углов, образо-</w:t>
      </w:r>
      <w:r>
        <w:rPr>
          <w:spacing w:val="1"/>
        </w:rPr>
        <w:t xml:space="preserve"> </w:t>
      </w:r>
      <w:r>
        <w:t>ванных при пересечении двух параллельных прямых секущей. Решать практические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563A7A" w:rsidRDefault="002A7DFB">
      <w:pPr>
        <w:pStyle w:val="a3"/>
        <w:ind w:right="820"/>
      </w:pPr>
      <w:r>
        <w:t>Владеть понятием геометрического места точек. Уметь определять биссектрису угла и се-</w:t>
      </w:r>
      <w:r>
        <w:rPr>
          <w:spacing w:val="1"/>
        </w:rPr>
        <w:t xml:space="preserve"> </w:t>
      </w:r>
      <w:r>
        <w:t>рединный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3"/>
        </w:rPr>
        <w:t xml:space="preserve"> </w:t>
      </w:r>
      <w:r>
        <w:t>к отрезку</w:t>
      </w:r>
      <w:r>
        <w:rPr>
          <w:spacing w:val="-3"/>
        </w:rPr>
        <w:t xml:space="preserve"> </w:t>
      </w:r>
      <w:r>
        <w:t>как геометрические места точек.</w:t>
      </w:r>
    </w:p>
    <w:p w:rsidR="00563A7A" w:rsidRDefault="002A7DFB">
      <w:pPr>
        <w:pStyle w:val="a3"/>
        <w:spacing w:line="242" w:lineRule="auto"/>
        <w:ind w:right="823"/>
      </w:pPr>
      <w:r>
        <w:t>Формулировать определения окружности и круга, хорды и диаметра окружности, пользо-</w:t>
      </w:r>
      <w:r>
        <w:rPr>
          <w:spacing w:val="1"/>
        </w:rPr>
        <w:t xml:space="preserve"> </w:t>
      </w:r>
      <w:r>
        <w:t>ваться</w:t>
      </w:r>
      <w:r>
        <w:rPr>
          <w:spacing w:val="-1"/>
        </w:rPr>
        <w:t xml:space="preserve"> </w:t>
      </w:r>
      <w:r>
        <w:t>их свойствами. Уметь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 при</w:t>
      </w:r>
      <w:r>
        <w:rPr>
          <w:spacing w:val="-1"/>
        </w:rPr>
        <w:t xml:space="preserve"> </w:t>
      </w:r>
      <w:r>
        <w:t>решении задач.</w:t>
      </w:r>
    </w:p>
    <w:p w:rsidR="00563A7A" w:rsidRDefault="002A7DFB">
      <w:pPr>
        <w:pStyle w:val="a3"/>
        <w:ind w:right="826"/>
      </w:pPr>
      <w:r>
        <w:t>Владеть понятием описанной около треугольника окружности, уметь находить еѐ 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 точке, и о</w:t>
      </w:r>
      <w:r>
        <w:rPr>
          <w:spacing w:val="-5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серединные перпендикуляры к</w:t>
      </w:r>
      <w:r>
        <w:rPr>
          <w:spacing w:val="-3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треугольника 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точке.</w:t>
      </w:r>
    </w:p>
    <w:p w:rsidR="00563A7A" w:rsidRDefault="002A7DFB">
      <w:pPr>
        <w:pStyle w:val="a3"/>
        <w:ind w:right="822"/>
      </w:pPr>
      <w:r>
        <w:rPr>
          <w:spacing w:val="-1"/>
        </w:rPr>
        <w:t>Владеть</w:t>
      </w:r>
      <w:r>
        <w:rPr>
          <w:spacing w:val="-10"/>
        </w:rPr>
        <w:t xml:space="preserve"> </w:t>
      </w:r>
      <w:r>
        <w:rPr>
          <w:spacing w:val="-1"/>
        </w:rPr>
        <w:t>понятием</w:t>
      </w:r>
      <w:r>
        <w:rPr>
          <w:spacing w:val="-12"/>
        </w:rPr>
        <w:t xml:space="preserve"> </w:t>
      </w:r>
      <w:r>
        <w:t>касательной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окружности,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теоремой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перпендикулярности</w:t>
      </w:r>
      <w:r>
        <w:rPr>
          <w:spacing w:val="-53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 радиуса, проведѐнного к точке</w:t>
      </w:r>
      <w:r>
        <w:rPr>
          <w:spacing w:val="-2"/>
        </w:rPr>
        <w:t xml:space="preserve"> </w:t>
      </w:r>
      <w:r>
        <w:t>касания.</w:t>
      </w:r>
    </w:p>
    <w:p w:rsidR="00563A7A" w:rsidRDefault="002A7DFB">
      <w:pPr>
        <w:pStyle w:val="a3"/>
        <w:ind w:left="1530" w:firstLine="0"/>
      </w:pPr>
      <w:r>
        <w:t>Пользоваться</w:t>
      </w:r>
      <w:r>
        <w:rPr>
          <w:spacing w:val="36"/>
        </w:rPr>
        <w:t xml:space="preserve"> </w:t>
      </w:r>
      <w:r>
        <w:t>простейшими</w:t>
      </w:r>
      <w:r>
        <w:rPr>
          <w:spacing w:val="36"/>
        </w:rPr>
        <w:t xml:space="preserve"> </w:t>
      </w:r>
      <w:r>
        <w:t>геометрическими</w:t>
      </w:r>
      <w:r>
        <w:rPr>
          <w:spacing w:val="36"/>
        </w:rPr>
        <w:t xml:space="preserve"> </w:t>
      </w:r>
      <w:r>
        <w:t>неравенствами,</w:t>
      </w:r>
      <w:r>
        <w:rPr>
          <w:spacing w:val="37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практический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firstLine="0"/>
        <w:jc w:val="left"/>
      </w:pPr>
      <w:r>
        <w:lastRenderedPageBreak/>
        <w:t>смысл.</w:t>
      </w:r>
    </w:p>
    <w:p w:rsidR="00563A7A" w:rsidRDefault="002A7DFB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17" w:right="661" w:firstLine="0"/>
        <w:jc w:val="left"/>
      </w:pPr>
      <w:r>
        <w:t>Проводить основные геометрические построения с помощью циркуля и линейки.</w:t>
      </w:r>
      <w:r>
        <w:rPr>
          <w:spacing w:val="1"/>
        </w:rPr>
        <w:t xml:space="preserve"> </w:t>
      </w:r>
      <w:r>
        <w:t>Предметные результаты освоения программы учебного курса к концу обучения в 8 классе.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четырѐхугольников,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элементы,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свойствами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73" w:space="40"/>
            <w:col w:w="9497"/>
          </w:cols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lastRenderedPageBreak/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 задач.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Применять</w:t>
      </w:r>
      <w:r>
        <w:rPr>
          <w:spacing w:val="16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пересечения</w:t>
      </w:r>
      <w:r>
        <w:rPr>
          <w:spacing w:val="16"/>
        </w:rPr>
        <w:t xml:space="preserve"> </w:t>
      </w:r>
      <w:r>
        <w:t>медиан</w:t>
      </w:r>
      <w:r>
        <w:rPr>
          <w:spacing w:val="16"/>
        </w:rPr>
        <w:t xml:space="preserve"> </w:t>
      </w:r>
      <w:r>
        <w:t>треугольника</w:t>
      </w:r>
      <w:r>
        <w:rPr>
          <w:spacing w:val="18"/>
        </w:rPr>
        <w:t xml:space="preserve"> </w:t>
      </w:r>
      <w:r>
        <w:t>(центра</w:t>
      </w:r>
      <w:r>
        <w:rPr>
          <w:spacing w:val="16"/>
        </w:rPr>
        <w:t xml:space="preserve"> </w:t>
      </w:r>
      <w:r>
        <w:t>масс)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за-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дач.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Владеть</w:t>
      </w:r>
      <w:r>
        <w:rPr>
          <w:spacing w:val="38"/>
        </w:rPr>
        <w:t xml:space="preserve"> </w:t>
      </w:r>
      <w:r>
        <w:t>понятием</w:t>
      </w:r>
      <w:r>
        <w:rPr>
          <w:spacing w:val="39"/>
        </w:rPr>
        <w:t xml:space="preserve"> </w:t>
      </w:r>
      <w:r>
        <w:t>средней</w:t>
      </w:r>
      <w:r>
        <w:rPr>
          <w:spacing w:val="39"/>
        </w:rPr>
        <w:t xml:space="preserve"> </w:t>
      </w:r>
      <w:r>
        <w:t>линии</w:t>
      </w:r>
      <w:r>
        <w:rPr>
          <w:spacing w:val="38"/>
        </w:rPr>
        <w:t xml:space="preserve"> </w:t>
      </w:r>
      <w:r>
        <w:t>треугольника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трапеции,</w:t>
      </w:r>
      <w:r>
        <w:rPr>
          <w:spacing w:val="39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при</w:t>
      </w:r>
    </w:p>
    <w:p w:rsidR="00563A7A" w:rsidRDefault="002A7DFB">
      <w:pPr>
        <w:pStyle w:val="a3"/>
        <w:spacing w:before="1"/>
        <w:ind w:right="827" w:firstLine="0"/>
      </w:pPr>
      <w:r>
        <w:t>решении геометрических задач. Пользоваться теоремой Фалеса и теоремой о 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563A7A" w:rsidRDefault="002A7DFB">
      <w:pPr>
        <w:pStyle w:val="a3"/>
        <w:spacing w:before="1"/>
        <w:ind w:left="1530" w:right="829" w:firstLine="0"/>
      </w:pPr>
      <w:r>
        <w:t>Применять признаки подобия треугольников в решении геометрических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теоремой</w:t>
      </w:r>
      <w:r>
        <w:rPr>
          <w:spacing w:val="8"/>
        </w:rPr>
        <w:t xml:space="preserve"> </w:t>
      </w:r>
      <w:r>
        <w:t>Пифагора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задач.</w:t>
      </w:r>
    </w:p>
    <w:p w:rsidR="00563A7A" w:rsidRDefault="002A7DFB">
      <w:pPr>
        <w:pStyle w:val="a3"/>
        <w:ind w:right="827" w:firstLine="0"/>
      </w:pPr>
      <w:r>
        <w:t>Строить математическую модель в практических задачах, самостоятельно проводить чертѐж 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 длины.</w:t>
      </w:r>
    </w:p>
    <w:p w:rsidR="00563A7A" w:rsidRDefault="002A7DFB">
      <w:pPr>
        <w:pStyle w:val="a3"/>
        <w:spacing w:line="251" w:lineRule="exact"/>
        <w:ind w:left="1530" w:firstLine="0"/>
      </w:pPr>
      <w:r>
        <w:t>Владеть</w:t>
      </w:r>
      <w:r>
        <w:rPr>
          <w:spacing w:val="-12"/>
        </w:rPr>
        <w:t xml:space="preserve"> </w:t>
      </w:r>
      <w:r>
        <w:t>понятиями</w:t>
      </w:r>
      <w:r>
        <w:rPr>
          <w:spacing w:val="-12"/>
        </w:rPr>
        <w:t xml:space="preserve"> </w:t>
      </w:r>
      <w:r>
        <w:t>синуса,</w:t>
      </w:r>
      <w:r>
        <w:rPr>
          <w:spacing w:val="-11"/>
        </w:rPr>
        <w:t xml:space="preserve"> </w:t>
      </w:r>
      <w:r>
        <w:t>косинуса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тангенса</w:t>
      </w:r>
      <w:r>
        <w:rPr>
          <w:spacing w:val="-10"/>
        </w:rPr>
        <w:t xml:space="preserve"> </w:t>
      </w:r>
      <w:r>
        <w:t>острого</w:t>
      </w:r>
      <w:r>
        <w:rPr>
          <w:spacing w:val="-12"/>
        </w:rPr>
        <w:t xml:space="preserve"> </w:t>
      </w:r>
      <w:r>
        <w:t>угла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13"/>
        </w:rPr>
        <w:t xml:space="preserve"> </w:t>
      </w:r>
      <w:r>
        <w:t>треугольника.</w:t>
      </w:r>
    </w:p>
    <w:p w:rsidR="00563A7A" w:rsidRDefault="002A7DFB">
      <w:pPr>
        <w:pStyle w:val="a3"/>
        <w:spacing w:before="1" w:line="252" w:lineRule="exact"/>
        <w:ind w:firstLine="0"/>
      </w:pP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63A7A" w:rsidRDefault="002A7DFB">
      <w:pPr>
        <w:pStyle w:val="a3"/>
        <w:ind w:right="825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(пользуясь,</w:t>
      </w:r>
      <w:r>
        <w:rPr>
          <w:spacing w:val="-8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необходимо,</w:t>
      </w:r>
      <w:r>
        <w:rPr>
          <w:spacing w:val="-9"/>
        </w:rPr>
        <w:t xml:space="preserve"> </w:t>
      </w:r>
      <w:r>
        <w:t>калькулятором).</w:t>
      </w:r>
      <w:r>
        <w:rPr>
          <w:spacing w:val="-10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3"/>
        </w:rPr>
        <w:t xml:space="preserve"> </w:t>
      </w:r>
      <w:r>
        <w:t>задачах.</w:t>
      </w:r>
    </w:p>
    <w:p w:rsidR="00563A7A" w:rsidRDefault="002A7DFB">
      <w:pPr>
        <w:pStyle w:val="a3"/>
        <w:ind w:right="821"/>
      </w:pPr>
      <w:r>
        <w:t>Владеть понятиями вписанного и центрального угла, использовать теоремы о вписанных</w:t>
      </w:r>
      <w:r>
        <w:rPr>
          <w:spacing w:val="1"/>
        </w:rPr>
        <w:t xml:space="preserve"> </w:t>
      </w:r>
      <w:r>
        <w:t>углах, углах между хордами (секущими) и угле между касательной и хордой при решении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-3"/>
        </w:rPr>
        <w:t xml:space="preserve"> </w:t>
      </w:r>
      <w:r>
        <w:t>задач.</w:t>
      </w:r>
    </w:p>
    <w:p w:rsidR="00563A7A" w:rsidRDefault="002A7DFB">
      <w:pPr>
        <w:pStyle w:val="a3"/>
        <w:spacing w:before="2"/>
        <w:ind w:right="823"/>
      </w:pPr>
      <w:r>
        <w:t>Владеть понятием описанного четырѐхугольника, применять свойства описанного четы-</w:t>
      </w:r>
      <w:r>
        <w:rPr>
          <w:spacing w:val="1"/>
        </w:rPr>
        <w:t xml:space="preserve"> </w:t>
      </w:r>
      <w:r>
        <w:t>рѐхугольника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63A7A" w:rsidRDefault="002A7DFB">
      <w:pPr>
        <w:pStyle w:val="a3"/>
        <w:ind w:right="823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 тригоно-</w:t>
      </w:r>
      <w:r>
        <w:rPr>
          <w:spacing w:val="1"/>
        </w:rPr>
        <w:t xml:space="preserve"> </w:t>
      </w:r>
      <w:r>
        <w:t>метрии</w:t>
      </w:r>
      <w:r>
        <w:rPr>
          <w:spacing w:val="-2"/>
        </w:rPr>
        <w:t xml:space="preserve"> </w:t>
      </w:r>
      <w:r>
        <w:t>(пользуясь, где необходимо,</w:t>
      </w:r>
      <w:r>
        <w:rPr>
          <w:spacing w:val="-3"/>
        </w:rPr>
        <w:t xml:space="preserve"> </w:t>
      </w:r>
      <w:r>
        <w:t>калькулятором).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563A7A" w:rsidRDefault="002A7DFB">
      <w:pPr>
        <w:pStyle w:val="a3"/>
        <w:ind w:right="828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элементы прямоугольного треугольника («решение прямоугольных треугольников»).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калькулятора)</w:t>
      </w:r>
      <w:r>
        <w:rPr>
          <w:spacing w:val="-4"/>
        </w:rPr>
        <w:t xml:space="preserve"> </w:t>
      </w:r>
      <w:r>
        <w:t>длины и углы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 значений.</w:t>
      </w:r>
    </w:p>
    <w:p w:rsidR="00563A7A" w:rsidRDefault="002A7DFB">
      <w:pPr>
        <w:pStyle w:val="a3"/>
        <w:ind w:right="826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563A7A" w:rsidRDefault="002A7DFB">
      <w:pPr>
        <w:pStyle w:val="a3"/>
        <w:ind w:right="820"/>
      </w:pPr>
      <w:r>
        <w:t>Использовать теоремы синусов и косинусов для нахождения различных элементов тре-</w:t>
      </w:r>
      <w:r>
        <w:rPr>
          <w:spacing w:val="1"/>
        </w:rPr>
        <w:t xml:space="preserve"> </w:t>
      </w:r>
      <w:r>
        <w:t>угольника</w:t>
      </w:r>
      <w:r>
        <w:rPr>
          <w:spacing w:val="-1"/>
        </w:rPr>
        <w:t xml:space="preserve"> </w:t>
      </w:r>
      <w:r>
        <w:t>(«решение</w:t>
      </w:r>
      <w:r>
        <w:rPr>
          <w:spacing w:val="-1"/>
        </w:rPr>
        <w:t xml:space="preserve"> </w:t>
      </w:r>
      <w:r>
        <w:t>треугольников»),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Владеть понятиями преобразования подобия, соответственных элементов подобных фигур.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произвольных</w:t>
      </w:r>
      <w:r>
        <w:rPr>
          <w:spacing w:val="-7"/>
        </w:rPr>
        <w:t xml:space="preserve"> </w:t>
      </w:r>
      <w:r>
        <w:t>фигур,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у</w:t>
      </w:r>
      <w:r>
        <w:rPr>
          <w:spacing w:val="-53"/>
        </w:rPr>
        <w:t xml:space="preserve"> </w:t>
      </w:r>
      <w:r>
        <w:t>подобных фигур. Применять свойства подобия в практических задачах. Уметь приводить примеры</w:t>
      </w:r>
      <w:r>
        <w:rPr>
          <w:spacing w:val="-52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окружающем мире.</w:t>
      </w:r>
    </w:p>
    <w:p w:rsidR="00563A7A" w:rsidRDefault="002A7DFB">
      <w:pPr>
        <w:pStyle w:val="a3"/>
        <w:spacing w:before="1"/>
        <w:ind w:right="828"/>
      </w:pPr>
      <w:r>
        <w:t>Пользоваться теоремами о произведении отрезков хорд, о произведении отрезков секущих,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563A7A" w:rsidRDefault="002A7DFB">
      <w:pPr>
        <w:pStyle w:val="a3"/>
        <w:ind w:right="824"/>
      </w:pPr>
      <w:r>
        <w:t>Пользоваться</w:t>
      </w:r>
      <w:r>
        <w:rPr>
          <w:spacing w:val="-8"/>
        </w:rPr>
        <w:t xml:space="preserve"> </w:t>
      </w:r>
      <w:r>
        <w:t>векторами,</w:t>
      </w:r>
      <w:r>
        <w:rPr>
          <w:spacing w:val="-9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геометрический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смысл,</w:t>
      </w:r>
      <w:r>
        <w:rPr>
          <w:spacing w:val="-9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решении геометрических и физических задач. Применять скалярное произведение векторов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 и</w:t>
      </w:r>
      <w:r>
        <w:rPr>
          <w:spacing w:val="-1"/>
        </w:rPr>
        <w:t xml:space="preserve"> </w:t>
      </w:r>
      <w:r>
        <w:t>углов.</w:t>
      </w:r>
    </w:p>
    <w:p w:rsidR="00563A7A" w:rsidRDefault="002A7DFB">
      <w:pPr>
        <w:pStyle w:val="a3"/>
        <w:ind w:right="827"/>
      </w:pPr>
      <w:r>
        <w:t>Пользоваться</w:t>
      </w:r>
      <w:r>
        <w:rPr>
          <w:spacing w:val="-7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плоскости,</w:t>
      </w:r>
      <w:r>
        <w:rPr>
          <w:spacing w:val="-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563A7A" w:rsidRDefault="002A7DFB">
      <w:pPr>
        <w:pStyle w:val="a3"/>
        <w:spacing w:before="1"/>
        <w:ind w:right="823"/>
      </w:pPr>
      <w:r>
        <w:t>Владеть понятиями правильного многоугольника, длины окружности, длины дуги окруж-</w:t>
      </w:r>
      <w:r>
        <w:rPr>
          <w:spacing w:val="1"/>
        </w:rPr>
        <w:t xml:space="preserve"> </w:t>
      </w:r>
      <w:r>
        <w:t>ности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радианной</w:t>
      </w:r>
      <w:r>
        <w:rPr>
          <w:spacing w:val="-9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угла,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вычислять</w:t>
      </w:r>
      <w:r>
        <w:rPr>
          <w:spacing w:val="-11"/>
        </w:rPr>
        <w:t xml:space="preserve"> </w:t>
      </w:r>
      <w:r>
        <w:t>площадь</w:t>
      </w:r>
      <w:r>
        <w:rPr>
          <w:spacing w:val="-10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частей.</w:t>
      </w:r>
      <w:r>
        <w:rPr>
          <w:spacing w:val="-12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5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 задачах.</w:t>
      </w:r>
    </w:p>
    <w:p w:rsidR="00563A7A" w:rsidRDefault="002A7DFB">
      <w:pPr>
        <w:pStyle w:val="a3"/>
        <w:ind w:right="824"/>
      </w:pPr>
      <w:r>
        <w:t>Находить</w:t>
      </w:r>
      <w:r>
        <w:rPr>
          <w:spacing w:val="-12"/>
        </w:rPr>
        <w:t xml:space="preserve"> </w:t>
      </w:r>
      <w:r>
        <w:t>оси</w:t>
      </w:r>
      <w:r>
        <w:rPr>
          <w:spacing w:val="-14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центры)</w:t>
      </w:r>
      <w:r>
        <w:rPr>
          <w:spacing w:val="-11"/>
        </w:rPr>
        <w:t xml:space="preserve"> </w:t>
      </w:r>
      <w:r>
        <w:t>симметрии</w:t>
      </w:r>
      <w:r>
        <w:rPr>
          <w:spacing w:val="-12"/>
        </w:rPr>
        <w:t xml:space="preserve"> </w:t>
      </w:r>
      <w:r>
        <w:t>фигур,</w:t>
      </w:r>
      <w:r>
        <w:rPr>
          <w:spacing w:val="-12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простейших</w:t>
      </w:r>
      <w:r>
        <w:rPr>
          <w:spacing w:val="-53"/>
        </w:rPr>
        <w:t xml:space="preserve"> </w:t>
      </w:r>
      <w:r>
        <w:t>случаях.</w:t>
      </w:r>
    </w:p>
    <w:p w:rsidR="00563A7A" w:rsidRDefault="002A7DFB">
      <w:pPr>
        <w:pStyle w:val="a3"/>
        <w:ind w:right="823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 жизни и проводить соответствующие вычисления с применением подобия и тригоно-</w:t>
      </w:r>
      <w:r>
        <w:rPr>
          <w:spacing w:val="1"/>
        </w:rPr>
        <w:t xml:space="preserve"> </w:t>
      </w:r>
      <w:r>
        <w:t>метрических</w:t>
      </w:r>
      <w:r>
        <w:rPr>
          <w:spacing w:val="-4"/>
        </w:rPr>
        <w:t xml:space="preserve"> </w:t>
      </w:r>
      <w:r>
        <w:t>функций (пользуясь, где необходимо,</w:t>
      </w:r>
      <w:r>
        <w:rPr>
          <w:spacing w:val="-4"/>
        </w:rPr>
        <w:t xml:space="preserve"> </w:t>
      </w:r>
      <w:r>
        <w:t>калькулятором).</w:t>
      </w:r>
    </w:p>
    <w:p w:rsidR="00563A7A" w:rsidRDefault="002A7DFB">
      <w:pPr>
        <w:ind w:left="822" w:right="824" w:firstLine="707"/>
        <w:jc w:val="both"/>
      </w:pPr>
      <w:r>
        <w:rPr>
          <w:b/>
        </w:rPr>
        <w:t xml:space="preserve">Рабочая программа учебного курса «Вероятность и статистика» </w:t>
      </w:r>
      <w:r>
        <w:t>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ind w:right="820"/>
      </w:pPr>
      <w:r>
        <w:t>В современном цифровом мире вероятность и статистика приобретают всѐ большую зна-</w:t>
      </w:r>
      <w:r>
        <w:rPr>
          <w:spacing w:val="1"/>
        </w:rPr>
        <w:t xml:space="preserve"> </w:t>
      </w:r>
      <w:r>
        <w:t>чимость, как с точки зрения практических приложений, так и их роли в образовании, необходимом</w:t>
      </w:r>
      <w:r>
        <w:rPr>
          <w:spacing w:val="-52"/>
        </w:rPr>
        <w:t xml:space="preserve"> </w:t>
      </w:r>
      <w:r>
        <w:t>каждому человеку. Возрастает число профессий, при овладении которыми требуется хорошая ба-</w:t>
      </w:r>
      <w:r>
        <w:rPr>
          <w:spacing w:val="1"/>
        </w:rPr>
        <w:t xml:space="preserve"> </w:t>
      </w:r>
      <w:r>
        <w:t>зовая подготовка в области вероятности и статистики, такая подготовка важна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563A7A" w:rsidRDefault="002A7DFB">
      <w:pPr>
        <w:pStyle w:val="a3"/>
        <w:ind w:right="824"/>
      </w:pPr>
      <w:r>
        <w:t>Каждый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обоснованного принятия решения в условиях недостатка или избытка информации необходимо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хорошо</w:t>
      </w:r>
      <w:r>
        <w:rPr>
          <w:spacing w:val="-3"/>
        </w:rPr>
        <w:t xml:space="preserve"> </w:t>
      </w:r>
      <w:r>
        <w:t>сформированное вероятностное</w:t>
      </w:r>
      <w:r>
        <w:rPr>
          <w:spacing w:val="-3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563A7A" w:rsidRDefault="002A7DFB">
      <w:pPr>
        <w:pStyle w:val="a3"/>
        <w:spacing w:before="1"/>
        <w:ind w:right="820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нальную грамотность, включающую в себя в качестве неотъемлемой составляющей умение вос-</w:t>
      </w:r>
      <w:r>
        <w:rPr>
          <w:spacing w:val="1"/>
        </w:rPr>
        <w:t xml:space="preserve"> </w:t>
      </w:r>
      <w:r>
        <w:t>принимать и критически анализировать информацию, представленную в различных формах, по-</w:t>
      </w:r>
      <w:r>
        <w:rPr>
          <w:spacing w:val="1"/>
        </w:rPr>
        <w:t xml:space="preserve"> </w:t>
      </w:r>
      <w:r>
        <w:t>нимать вероятностный характер многих реальных процессов и зависимостей, производить про-</w:t>
      </w:r>
      <w:r>
        <w:rPr>
          <w:spacing w:val="1"/>
        </w:rPr>
        <w:t xml:space="preserve"> </w:t>
      </w:r>
      <w:r>
        <w:t>стейшие вероятностные</w:t>
      </w:r>
      <w:r>
        <w:rPr>
          <w:spacing w:val="-2"/>
        </w:rPr>
        <w:t xml:space="preserve"> </w:t>
      </w:r>
      <w:r>
        <w:t>расчѐты.</w:t>
      </w:r>
    </w:p>
    <w:p w:rsidR="00563A7A" w:rsidRDefault="002A7DFB">
      <w:pPr>
        <w:pStyle w:val="a3"/>
        <w:ind w:right="820"/>
      </w:pPr>
      <w:r>
        <w:t>Знакомство в учебном курсе с основными принципами сбора, анализа и представления</w:t>
      </w:r>
      <w:r>
        <w:rPr>
          <w:spacing w:val="1"/>
        </w:rPr>
        <w:t xml:space="preserve"> </w:t>
      </w:r>
      <w:r>
        <w:t>данных из различных сфер жизни общества и государства приобщает обучающихся к обществен-</w:t>
      </w:r>
      <w:r>
        <w:rPr>
          <w:spacing w:val="1"/>
        </w:rPr>
        <w:t xml:space="preserve"> </w:t>
      </w:r>
      <w:r>
        <w:t>ным интересам. Изучение основ комбинаторики развивает навыки организации перебора и под-</w:t>
      </w:r>
      <w:r>
        <w:rPr>
          <w:spacing w:val="1"/>
        </w:rPr>
        <w:t xml:space="preserve"> </w:t>
      </w:r>
      <w:r>
        <w:t>счѐта числа вариантов, в том числе в прикладных задачах. Знакомство с основами теории графов</w:t>
      </w:r>
      <w:r>
        <w:rPr>
          <w:spacing w:val="1"/>
        </w:rPr>
        <w:t xml:space="preserve"> </w:t>
      </w:r>
      <w:r>
        <w:t>создаѐт математический фундамент для формирования компетенций в области информатики и</w:t>
      </w:r>
      <w:r>
        <w:rPr>
          <w:spacing w:val="1"/>
        </w:rPr>
        <w:t xml:space="preserve"> </w:t>
      </w:r>
      <w:r>
        <w:t>цифровых технологий. При изучении статистики и вероятности обогащаются представления обу-</w:t>
      </w:r>
      <w:r>
        <w:rPr>
          <w:spacing w:val="1"/>
        </w:rPr>
        <w:t xml:space="preserve"> </w:t>
      </w:r>
      <w:r>
        <w:t>чающихся о современной картине мира и методах его исследования, формируется понимание роли</w:t>
      </w:r>
      <w:r>
        <w:rPr>
          <w:spacing w:val="-52"/>
        </w:rPr>
        <w:t xml:space="preserve"> </w:t>
      </w:r>
      <w:r>
        <w:t>статистики как источника социально значимой информации и закладываются основы вероятност-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мышления.</w:t>
      </w:r>
    </w:p>
    <w:p w:rsidR="00563A7A" w:rsidRDefault="002A7DFB">
      <w:pPr>
        <w:pStyle w:val="a3"/>
        <w:ind w:right="820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t>статистика» основного общего образования выделены следующие содержательно-методические</w:t>
      </w:r>
      <w:r>
        <w:rPr>
          <w:spacing w:val="1"/>
        </w:rPr>
        <w:t xml:space="preserve"> </w:t>
      </w:r>
      <w:r>
        <w:t>линии: «Представление данных и описательная статистика», «Вероятность», «Элементы комбина-</w:t>
      </w:r>
      <w:r>
        <w:rPr>
          <w:spacing w:val="1"/>
        </w:rPr>
        <w:t xml:space="preserve"> </w:t>
      </w:r>
      <w:r>
        <w:t>торики»,</w:t>
      </w:r>
      <w:r>
        <w:rPr>
          <w:spacing w:val="1"/>
        </w:rPr>
        <w:t xml:space="preserve"> </w:t>
      </w:r>
      <w:r>
        <w:t>«Введение в теорию графов».</w:t>
      </w:r>
    </w:p>
    <w:p w:rsidR="00563A7A" w:rsidRDefault="002A7DFB">
      <w:pPr>
        <w:pStyle w:val="a3"/>
        <w:ind w:right="821"/>
      </w:pPr>
      <w:r>
        <w:t>Содержание линии «Представление данных и описательная статистика» служит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представленной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таблицах,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диаграммах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графиках,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сбора,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 статистических характеристик средних и рассеивания. Работая с данными, обу-</w:t>
      </w:r>
      <w:r>
        <w:rPr>
          <w:spacing w:val="1"/>
        </w:rPr>
        <w:t xml:space="preserve"> </w:t>
      </w:r>
      <w:r>
        <w:t>чающиеся</w:t>
      </w:r>
      <w:r>
        <w:rPr>
          <w:spacing w:val="19"/>
        </w:rPr>
        <w:t xml:space="preserve"> </w:t>
      </w:r>
      <w:r>
        <w:t>учатся</w:t>
      </w:r>
      <w:r>
        <w:rPr>
          <w:spacing w:val="20"/>
        </w:rPr>
        <w:t xml:space="preserve"> </w:t>
      </w:r>
      <w:r>
        <w:t>считывать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7"/>
        </w:rPr>
        <w:t xml:space="preserve"> </w:t>
      </w:r>
      <w:r>
        <w:t>данные,</w:t>
      </w:r>
      <w:r>
        <w:rPr>
          <w:spacing w:val="20"/>
        </w:rPr>
        <w:t xml:space="preserve"> </w:t>
      </w:r>
      <w:r>
        <w:t>выдвигать,</w:t>
      </w:r>
      <w:r>
        <w:rPr>
          <w:spacing w:val="18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критико-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вать простейшие гипотезы, размышлять над факторами, вызывающими изменчивость, и оценивать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 на рассматриваемые величины и</w:t>
      </w:r>
      <w:r>
        <w:rPr>
          <w:spacing w:val="-1"/>
        </w:rPr>
        <w:t xml:space="preserve"> </w:t>
      </w:r>
      <w:r>
        <w:t>процессы.</w:t>
      </w:r>
    </w:p>
    <w:p w:rsidR="00563A7A" w:rsidRDefault="002A7DFB">
      <w:pPr>
        <w:pStyle w:val="a3"/>
        <w:ind w:right="820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 становится мотивирующей основой для изучения теории вероятностей. Большое зна-</w:t>
      </w:r>
      <w:r>
        <w:rPr>
          <w:spacing w:val="1"/>
        </w:rPr>
        <w:t xml:space="preserve"> </w:t>
      </w:r>
      <w:r>
        <w:t>чение имеют практические задания, в частности опыты с классическими вероятностными моде-</w:t>
      </w:r>
      <w:r>
        <w:rPr>
          <w:spacing w:val="1"/>
        </w:rPr>
        <w:t xml:space="preserve"> </w:t>
      </w:r>
      <w:r>
        <w:t>лями.</w:t>
      </w:r>
    </w:p>
    <w:p w:rsidR="00563A7A" w:rsidRDefault="002A7DFB">
      <w:pPr>
        <w:pStyle w:val="a3"/>
        <w:spacing w:before="1"/>
        <w:ind w:right="821"/>
      </w:pPr>
      <w:r>
        <w:t>Понятие вероятности вводится как мера правдоподобия случайного события. При изучении</w:t>
      </w:r>
      <w:r>
        <w:rPr>
          <w:spacing w:val="-52"/>
        </w:rPr>
        <w:t xml:space="preserve"> </w:t>
      </w:r>
      <w:r>
        <w:t>учебного курса обучающиеся знакомятся с простейшими методами вычисления вероятностей в</w:t>
      </w:r>
      <w:r>
        <w:rPr>
          <w:spacing w:val="1"/>
        </w:rPr>
        <w:t xml:space="preserve"> </w:t>
      </w:r>
      <w:r>
        <w:t>случайных экспериментах с равновозможными элементарными исходами, вероятностными зако-</w:t>
      </w:r>
      <w:r>
        <w:rPr>
          <w:spacing w:val="1"/>
        </w:rPr>
        <w:t xml:space="preserve"> </w:t>
      </w:r>
      <w:r>
        <w:t>нами, позволяющими ставить и решать более сложные задачи. В учебный курс входят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случайных</w:t>
      </w:r>
      <w:r>
        <w:rPr>
          <w:spacing w:val="-1"/>
        </w:rPr>
        <w:t xml:space="preserve"> </w:t>
      </w:r>
      <w:r>
        <w:t>величинах и их</w:t>
      </w:r>
      <w:r>
        <w:rPr>
          <w:spacing w:val="-1"/>
        </w:rPr>
        <w:t xml:space="preserve"> </w:t>
      </w:r>
      <w:r>
        <w:t>числовых характеристиках.</w:t>
      </w:r>
    </w:p>
    <w:p w:rsidR="00563A7A" w:rsidRDefault="002A7DFB">
      <w:pPr>
        <w:pStyle w:val="a3"/>
        <w:spacing w:before="1"/>
        <w:ind w:right="823"/>
      </w:pPr>
      <w:r>
        <w:t>В рамках учебного курса осуществляется знакомство обучающихся с множествами и ос-</w:t>
      </w:r>
      <w:r>
        <w:rPr>
          <w:spacing w:val="1"/>
        </w:rPr>
        <w:t xml:space="preserve"> </w:t>
      </w:r>
      <w:r>
        <w:t>новными</w:t>
      </w:r>
      <w:r>
        <w:rPr>
          <w:spacing w:val="-10"/>
        </w:rPr>
        <w:t xml:space="preserve"> </w:t>
      </w:r>
      <w:r>
        <w:t>операциями</w:t>
      </w:r>
      <w:r>
        <w:rPr>
          <w:spacing w:val="-10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множествами,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задач,</w:t>
      </w:r>
      <w:r>
        <w:rPr>
          <w:spacing w:val="-5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 математических</w:t>
      </w:r>
      <w:r>
        <w:rPr>
          <w:spacing w:val="-4"/>
        </w:rPr>
        <w:t xml:space="preserve"> </w:t>
      </w:r>
      <w:r>
        <w:t>курсах и учебных</w:t>
      </w:r>
      <w:r>
        <w:rPr>
          <w:spacing w:val="-1"/>
        </w:rPr>
        <w:t xml:space="preserve"> </w:t>
      </w:r>
      <w:r>
        <w:t>предметах.</w:t>
      </w:r>
    </w:p>
    <w:p w:rsidR="00563A7A" w:rsidRDefault="002A7DFB">
      <w:pPr>
        <w:pStyle w:val="a3"/>
        <w:ind w:right="820"/>
      </w:pPr>
      <w:r>
        <w:t>В 7–9 классах изучается учебный курс «Вероятность и статистика», в который входят раз-</w:t>
      </w:r>
      <w:r>
        <w:rPr>
          <w:spacing w:val="1"/>
        </w:rPr>
        <w:t xml:space="preserve"> </w:t>
      </w:r>
      <w:r>
        <w:t>делы: «Представление данных и описательная статистика», «Вероятность», «Элементы комбина-</w:t>
      </w:r>
      <w:r>
        <w:rPr>
          <w:spacing w:val="1"/>
        </w:rPr>
        <w:t xml:space="preserve"> </w:t>
      </w:r>
      <w:r>
        <w:t>торики»,</w:t>
      </w:r>
      <w:r>
        <w:rPr>
          <w:spacing w:val="1"/>
        </w:rPr>
        <w:t xml:space="preserve"> </w:t>
      </w:r>
      <w:r>
        <w:t>«Введение в теорию графов».</w:t>
      </w:r>
    </w:p>
    <w:p w:rsidR="00563A7A" w:rsidRDefault="002A7DFB">
      <w:pPr>
        <w:pStyle w:val="a3"/>
        <w:ind w:right="821"/>
      </w:pPr>
      <w:r>
        <w:t>Общее число часов, рекомендованных для изучения учебного курса «Вероятность и стати-</w:t>
      </w:r>
      <w:r>
        <w:rPr>
          <w:spacing w:val="1"/>
        </w:rPr>
        <w:t xml:space="preserve"> </w:t>
      </w:r>
      <w:r>
        <w:t>стика», – 102 часа: в 7 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 – 34 часа (1 час 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3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ind w:right="821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 диаграмм (столбиковых (столбчатых) и круговых). Чтение графиков реальных про-</w:t>
      </w:r>
      <w:r>
        <w:rPr>
          <w:spacing w:val="1"/>
        </w:rPr>
        <w:t xml:space="preserve"> </w:t>
      </w:r>
      <w:r>
        <w:t>цессов.</w:t>
      </w:r>
      <w:r>
        <w:rPr>
          <w:spacing w:val="-2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данных.</w:t>
      </w:r>
    </w:p>
    <w:p w:rsidR="00563A7A" w:rsidRDefault="002A7DFB">
      <w:pPr>
        <w:pStyle w:val="a3"/>
        <w:ind w:right="825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 числовых</w:t>
      </w:r>
      <w:r>
        <w:rPr>
          <w:spacing w:val="-1"/>
        </w:rPr>
        <w:t xml:space="preserve"> </w:t>
      </w:r>
      <w:r>
        <w:t>данных. 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563A7A" w:rsidRDefault="002A7DFB">
      <w:pPr>
        <w:pStyle w:val="a3"/>
        <w:ind w:right="823"/>
      </w:pPr>
      <w:r>
        <w:t>Случайный эксперимент (опыт) и случайное событие. Вероятность и частота. Роль мало-</w:t>
      </w:r>
      <w:r>
        <w:rPr>
          <w:spacing w:val="1"/>
        </w:rPr>
        <w:t xml:space="preserve"> </w:t>
      </w:r>
      <w:r>
        <w:rPr>
          <w:spacing w:val="-1"/>
        </w:rPr>
        <w:t>вероятных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практически</w:t>
      </w:r>
      <w:r>
        <w:rPr>
          <w:spacing w:val="-13"/>
        </w:rPr>
        <w:t xml:space="preserve"> </w:t>
      </w:r>
      <w:r>
        <w:t>достоверных</w:t>
      </w:r>
      <w:r>
        <w:rPr>
          <w:spacing w:val="-9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обществе.</w:t>
      </w:r>
      <w:r>
        <w:rPr>
          <w:spacing w:val="-11"/>
        </w:rPr>
        <w:t xml:space="preserve"> </w:t>
      </w:r>
      <w:r>
        <w:t>Монета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игральная</w:t>
      </w:r>
      <w:r>
        <w:rPr>
          <w:spacing w:val="-11"/>
        </w:rPr>
        <w:t xml:space="preserve"> </w:t>
      </w:r>
      <w:r>
        <w:t>кость</w:t>
      </w:r>
      <w:r>
        <w:rPr>
          <w:spacing w:val="-1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563A7A" w:rsidRDefault="002A7DFB">
      <w:pPr>
        <w:pStyle w:val="a3"/>
        <w:ind w:right="826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ориентированном</w:t>
      </w:r>
      <w:r>
        <w:rPr>
          <w:spacing w:val="-1"/>
        </w:rPr>
        <w:t xml:space="preserve"> </w:t>
      </w:r>
      <w:r>
        <w:t>графе. Решение 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563A7A" w:rsidRDefault="002A7DFB">
      <w:pPr>
        <w:pStyle w:val="a3"/>
        <w:ind w:right="824"/>
      </w:pPr>
      <w:r>
        <w:t>Множество, элемент множества, подмножество. Операции над множествами: объединение,</w:t>
      </w:r>
      <w:r>
        <w:rPr>
          <w:spacing w:val="-52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-52"/>
        </w:rPr>
        <w:t xml:space="preserve"> </w:t>
      </w:r>
      <w:r>
        <w:t>распределительное, включения. Использование графического представления множеств для опи-</w:t>
      </w:r>
      <w:r>
        <w:rPr>
          <w:spacing w:val="1"/>
        </w:rPr>
        <w:t xml:space="preserve"> </w:t>
      </w:r>
      <w:r>
        <w:t>сания</w:t>
      </w:r>
      <w:r>
        <w:rPr>
          <w:spacing w:val="-2"/>
        </w:rPr>
        <w:t xml:space="preserve"> </w:t>
      </w:r>
      <w:r>
        <w:t>реальных процессов</w:t>
      </w:r>
      <w:r>
        <w:rPr>
          <w:spacing w:val="-1"/>
        </w:rPr>
        <w:t xml:space="preserve"> </w:t>
      </w:r>
      <w:r>
        <w:t>и явлений, 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563A7A" w:rsidRDefault="002A7DFB">
      <w:pPr>
        <w:pStyle w:val="a3"/>
        <w:spacing w:line="252" w:lineRule="exact"/>
        <w:ind w:left="1530" w:firstLine="0"/>
      </w:pPr>
      <w:r>
        <w:t>Измерение</w:t>
      </w:r>
      <w:r>
        <w:rPr>
          <w:spacing w:val="22"/>
        </w:rPr>
        <w:t xml:space="preserve"> </w:t>
      </w:r>
      <w:r>
        <w:t>рассеивания</w:t>
      </w:r>
      <w:r>
        <w:rPr>
          <w:spacing w:val="21"/>
        </w:rPr>
        <w:t xml:space="preserve"> </w:t>
      </w:r>
      <w:r>
        <w:t>данных.</w:t>
      </w:r>
      <w:r>
        <w:rPr>
          <w:spacing w:val="20"/>
        </w:rPr>
        <w:t xml:space="preserve"> </w:t>
      </w:r>
      <w:r>
        <w:t>Дисперсия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стандартное</w:t>
      </w:r>
      <w:r>
        <w:rPr>
          <w:spacing w:val="19"/>
        </w:rPr>
        <w:t xml:space="preserve"> </w:t>
      </w:r>
      <w:r>
        <w:t>отклонение</w:t>
      </w:r>
      <w:r>
        <w:rPr>
          <w:spacing w:val="22"/>
        </w:rPr>
        <w:t xml:space="preserve"> </w:t>
      </w:r>
      <w:r>
        <w:t>числовых</w:t>
      </w:r>
      <w:r>
        <w:rPr>
          <w:spacing w:val="22"/>
        </w:rPr>
        <w:t xml:space="preserve"> </w:t>
      </w:r>
      <w:r>
        <w:t>наборов.</w:t>
      </w:r>
    </w:p>
    <w:p w:rsidR="00563A7A" w:rsidRDefault="002A7DFB">
      <w:pPr>
        <w:pStyle w:val="a3"/>
        <w:spacing w:line="252" w:lineRule="exact"/>
        <w:ind w:firstLine="0"/>
      </w:pPr>
      <w:r>
        <w:t>Диаграмма</w:t>
      </w:r>
      <w:r>
        <w:rPr>
          <w:spacing w:val="-3"/>
        </w:rPr>
        <w:t xml:space="preserve"> </w:t>
      </w:r>
      <w:r>
        <w:t>рассеивания.</w:t>
      </w:r>
    </w:p>
    <w:p w:rsidR="00563A7A" w:rsidRDefault="002A7DFB">
      <w:pPr>
        <w:pStyle w:val="a3"/>
        <w:spacing w:before="2"/>
        <w:ind w:right="81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 с равновозможными элементарными событиями. Случайный выбор. Связь между малове-</w:t>
      </w:r>
      <w:r>
        <w:rPr>
          <w:spacing w:val="1"/>
        </w:rPr>
        <w:t xml:space="preserve"> </w:t>
      </w:r>
      <w:r>
        <w:t>роятными</w:t>
      </w:r>
      <w:r>
        <w:rPr>
          <w:spacing w:val="-2"/>
        </w:rPr>
        <w:t xml:space="preserve"> </w:t>
      </w:r>
      <w:r>
        <w:t>и практически</w:t>
      </w:r>
      <w:r>
        <w:rPr>
          <w:spacing w:val="-2"/>
        </w:rPr>
        <w:t xml:space="preserve"> </w:t>
      </w:r>
      <w:r>
        <w:t>достоверными</w:t>
      </w:r>
      <w:r>
        <w:rPr>
          <w:spacing w:val="-4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 и науке.</w:t>
      </w:r>
    </w:p>
    <w:p w:rsidR="00563A7A" w:rsidRDefault="002A7DFB">
      <w:pPr>
        <w:pStyle w:val="a3"/>
        <w:ind w:right="827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рѐбер.</w:t>
      </w:r>
      <w:r>
        <w:rPr>
          <w:spacing w:val="-2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563A7A" w:rsidRDefault="002A7DFB">
      <w:pPr>
        <w:pStyle w:val="a3"/>
        <w:ind w:right="821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 события. Формула сложения вероятностей. Условная вероятность. Правило умно-</w:t>
      </w:r>
      <w:r>
        <w:rPr>
          <w:spacing w:val="1"/>
        </w:rPr>
        <w:t xml:space="preserve"> </w:t>
      </w:r>
      <w:r>
        <w:t>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 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563A7A" w:rsidRDefault="002A7DFB">
      <w:pPr>
        <w:pStyle w:val="7"/>
        <w:spacing w:before="3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ind w:right="825"/>
      </w:pP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таблиц,</w:t>
      </w:r>
      <w:r>
        <w:rPr>
          <w:spacing w:val="-13"/>
        </w:rPr>
        <w:t xml:space="preserve"> </w:t>
      </w:r>
      <w:r>
        <w:t>диаграмм,</w:t>
      </w:r>
      <w:r>
        <w:rPr>
          <w:spacing w:val="-9"/>
        </w:rPr>
        <w:t xml:space="preserve"> </w:t>
      </w:r>
      <w:r>
        <w:t>графиков,</w:t>
      </w:r>
      <w:r>
        <w:rPr>
          <w:spacing w:val="-10"/>
        </w:rPr>
        <w:t xml:space="preserve"> </w:t>
      </w:r>
      <w:r>
        <w:t>интерпретация</w:t>
      </w:r>
      <w:r>
        <w:rPr>
          <w:spacing w:val="-11"/>
        </w:rPr>
        <w:t xml:space="preserve"> </w:t>
      </w:r>
      <w:r>
        <w:t>данных.</w:t>
      </w:r>
      <w:r>
        <w:rPr>
          <w:spacing w:val="-10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 данным.</w:t>
      </w:r>
    </w:p>
    <w:p w:rsidR="00563A7A" w:rsidRDefault="002A7DFB">
      <w:pPr>
        <w:pStyle w:val="a3"/>
        <w:ind w:right="826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Геометрическая</w:t>
      </w:r>
      <w:r>
        <w:rPr>
          <w:spacing w:val="-8"/>
        </w:rPr>
        <w:t xml:space="preserve"> </w:t>
      </w:r>
      <w:r>
        <w:t>вероятность.</w:t>
      </w:r>
      <w:r>
        <w:rPr>
          <w:spacing w:val="-7"/>
        </w:rPr>
        <w:t xml:space="preserve"> </w:t>
      </w:r>
      <w:r>
        <w:t>Случайный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плоскости,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отрезка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дуги окружности.</w:t>
      </w:r>
    </w:p>
    <w:p w:rsidR="00563A7A" w:rsidRDefault="002A7DFB">
      <w:pPr>
        <w:pStyle w:val="a3"/>
        <w:ind w:right="823"/>
      </w:pPr>
      <w:r>
        <w:t>Испытание. Успех и неудача. Серия испытаний до первого успеха. Серия испытаний Бер-</w:t>
      </w:r>
      <w:r>
        <w:rPr>
          <w:spacing w:val="1"/>
        </w:rPr>
        <w:t xml:space="preserve"> </w:t>
      </w:r>
      <w:r>
        <w:t>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563A7A" w:rsidRDefault="002A7DFB">
      <w:pPr>
        <w:pStyle w:val="a3"/>
        <w:spacing w:before="1"/>
        <w:ind w:right="818"/>
      </w:pPr>
      <w:r>
        <w:t>Случайная величина и распределение вероятностей. Математическое ожидание и диспер-</w:t>
      </w:r>
      <w:r>
        <w:rPr>
          <w:spacing w:val="1"/>
        </w:rPr>
        <w:t xml:space="preserve"> </w:t>
      </w:r>
      <w:r>
        <w:t>сия. Примеры математического ожидания как теоретического среднего значения величины. Мате-</w:t>
      </w:r>
      <w:r>
        <w:rPr>
          <w:spacing w:val="1"/>
        </w:rPr>
        <w:t xml:space="preserve"> </w:t>
      </w:r>
      <w:r>
        <w:t>матическое ожидание и дисперсия случайной величины «число успехов в серии испытаний Бер-</w:t>
      </w:r>
      <w:r>
        <w:rPr>
          <w:spacing w:val="1"/>
        </w:rPr>
        <w:t xml:space="preserve"> </w:t>
      </w:r>
      <w:r>
        <w:t>нулли».</w:t>
      </w:r>
    </w:p>
    <w:p w:rsidR="00563A7A" w:rsidRDefault="002A7DFB">
      <w:pPr>
        <w:pStyle w:val="a3"/>
        <w:spacing w:before="1"/>
        <w:ind w:right="820"/>
      </w:pPr>
      <w:r>
        <w:t>Понятие о законе больших чисел. Измерение вероятностей с помощью частот. Роль и зна-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 чисел в</w:t>
      </w:r>
      <w:r>
        <w:rPr>
          <w:spacing w:val="-1"/>
        </w:rPr>
        <w:t xml:space="preserve"> </w:t>
      </w:r>
      <w:r>
        <w:t>природе и обществе.</w:t>
      </w:r>
    </w:p>
    <w:p w:rsidR="00563A7A" w:rsidRDefault="002A7DFB">
      <w:pPr>
        <w:spacing w:line="251" w:lineRule="exact"/>
        <w:ind w:left="1530"/>
        <w:jc w:val="both"/>
      </w:pPr>
      <w:r>
        <w:rPr>
          <w:b/>
        </w:rPr>
        <w:t>Предметные</w:t>
      </w:r>
      <w:r>
        <w:rPr>
          <w:b/>
          <w:spacing w:val="27"/>
        </w:rPr>
        <w:t xml:space="preserve"> </w:t>
      </w:r>
      <w:r>
        <w:rPr>
          <w:b/>
        </w:rPr>
        <w:t>результаты</w:t>
      </w:r>
      <w:r>
        <w:rPr>
          <w:b/>
          <w:spacing w:val="24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«Вероятность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статисти-</w:t>
      </w:r>
    </w:p>
    <w:p w:rsidR="00563A7A" w:rsidRDefault="00563A7A">
      <w:pPr>
        <w:spacing w:line="251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left="0" w:firstLine="0"/>
        <w:jc w:val="right"/>
      </w:pPr>
      <w:r>
        <w:lastRenderedPageBreak/>
        <w:t>ка».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300" w:right="296" w:firstLine="0"/>
        <w:jc w:val="left"/>
      </w:pPr>
      <w:r>
        <w:t>Предметные результаты освоения программы учебного курса к концу обучения в 7 классе.</w:t>
      </w:r>
      <w:r>
        <w:rPr>
          <w:spacing w:val="1"/>
        </w:rPr>
        <w:t xml:space="preserve"> </w:t>
      </w:r>
      <w:r>
        <w:t>Читать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таблицах,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диаграммах,</w:t>
      </w:r>
      <w:r>
        <w:rPr>
          <w:spacing w:val="22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в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90" w:space="40"/>
            <w:col w:w="9780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(столбиковые</w:t>
      </w:r>
      <w:r>
        <w:rPr>
          <w:spacing w:val="-3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массивам</w:t>
      </w:r>
      <w:r>
        <w:rPr>
          <w:spacing w:val="-1"/>
        </w:rPr>
        <w:t xml:space="preserve"> </w:t>
      </w:r>
      <w:r>
        <w:t>значений.</w:t>
      </w:r>
    </w:p>
    <w:p w:rsidR="00563A7A" w:rsidRDefault="002A7DFB">
      <w:pPr>
        <w:pStyle w:val="a3"/>
        <w:jc w:val="left"/>
      </w:pPr>
      <w:r>
        <w:t>Описывать и интерпретировать реальные числовые данные, представленные в таблицах, на</w:t>
      </w:r>
      <w:r>
        <w:rPr>
          <w:spacing w:val="-52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563A7A" w:rsidRDefault="002A7DFB">
      <w:pPr>
        <w:pStyle w:val="a3"/>
        <w:ind w:right="817"/>
        <w:jc w:val="left"/>
      </w:pPr>
      <w:r>
        <w:t>Использовать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статистические</w:t>
      </w:r>
      <w:r>
        <w:rPr>
          <w:spacing w:val="20"/>
        </w:rPr>
        <w:t xml:space="preserve"> </w:t>
      </w:r>
      <w:r>
        <w:t>характеристики:</w:t>
      </w:r>
      <w:r>
        <w:rPr>
          <w:spacing w:val="21"/>
        </w:rPr>
        <w:t xml:space="preserve"> </w:t>
      </w:r>
      <w:r>
        <w:t>среднее</w:t>
      </w:r>
      <w:r>
        <w:rPr>
          <w:spacing w:val="19"/>
        </w:rPr>
        <w:t xml:space="preserve"> </w:t>
      </w:r>
      <w:r>
        <w:t>арифметиче-</w:t>
      </w:r>
      <w:r>
        <w:rPr>
          <w:spacing w:val="-52"/>
        </w:rPr>
        <w:t xml:space="preserve"> </w:t>
      </w:r>
      <w:r>
        <w:t>ское,</w:t>
      </w:r>
      <w:r>
        <w:rPr>
          <w:spacing w:val="-1"/>
        </w:rPr>
        <w:t xml:space="preserve"> </w:t>
      </w:r>
      <w:r>
        <w:t>медиана, наибольшее и наименьшее значения,</w:t>
      </w:r>
      <w:r>
        <w:rPr>
          <w:spacing w:val="-3"/>
        </w:rPr>
        <w:t xml:space="preserve"> </w:t>
      </w:r>
      <w:r>
        <w:t>размах.</w:t>
      </w:r>
    </w:p>
    <w:p w:rsidR="00563A7A" w:rsidRDefault="002A7DFB">
      <w:pPr>
        <w:pStyle w:val="a3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случайной</w:t>
      </w:r>
      <w:r>
        <w:rPr>
          <w:spacing w:val="34"/>
        </w:rPr>
        <w:t xml:space="preserve"> </w:t>
      </w:r>
      <w:r>
        <w:t>изменчивости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примерах</w:t>
      </w:r>
      <w:r>
        <w:rPr>
          <w:spacing w:val="35"/>
        </w:rPr>
        <w:t xml:space="preserve"> </w:t>
      </w:r>
      <w:r>
        <w:t>цен,</w:t>
      </w:r>
      <w:r>
        <w:rPr>
          <w:spacing w:val="32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величин,</w:t>
      </w:r>
      <w:r>
        <w:rPr>
          <w:spacing w:val="-52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 устойчивости.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Предметные результаты освоения программы учебного курса к концу обучения в 8 классе.</w:t>
      </w:r>
      <w:r>
        <w:rPr>
          <w:spacing w:val="1"/>
        </w:rPr>
        <w:t xml:space="preserve"> </w:t>
      </w:r>
      <w:r>
        <w:t>Извлекать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5"/>
        </w:rPr>
        <w:t xml:space="preserve"> </w:t>
      </w:r>
      <w:r>
        <w:t>диаграмм,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563A7A" w:rsidRDefault="002A7DFB">
      <w:pPr>
        <w:pStyle w:val="a3"/>
        <w:ind w:right="823"/>
      </w:pPr>
      <w:r>
        <w:t>Описывать данные с помощью статистических показателей: средних значений и мер рас-</w:t>
      </w:r>
      <w:r>
        <w:rPr>
          <w:spacing w:val="1"/>
        </w:rPr>
        <w:t xml:space="preserve"> </w:t>
      </w:r>
      <w:r>
        <w:t>сеивания</w:t>
      </w:r>
      <w:r>
        <w:rPr>
          <w:spacing w:val="-2"/>
        </w:rPr>
        <w:t xml:space="preserve"> </w:t>
      </w:r>
      <w:r>
        <w:t>(размах, дисперсия</w:t>
      </w:r>
      <w:r>
        <w:rPr>
          <w:spacing w:val="-1"/>
        </w:rPr>
        <w:t xml:space="preserve"> </w:t>
      </w:r>
      <w:r>
        <w:t>и стандартное отклонение).</w:t>
      </w:r>
    </w:p>
    <w:p w:rsidR="00563A7A" w:rsidRDefault="002A7DFB">
      <w:pPr>
        <w:pStyle w:val="a3"/>
        <w:spacing w:before="1"/>
        <w:ind w:right="822"/>
      </w:pPr>
      <w:r>
        <w:t>Находить частоты числовых значений и частоты событий, в том числе по результатам из-</w:t>
      </w:r>
      <w:r>
        <w:rPr>
          <w:spacing w:val="1"/>
        </w:rPr>
        <w:t xml:space="preserve"> </w:t>
      </w:r>
      <w:r>
        <w:t>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наблюдений.</w:t>
      </w:r>
    </w:p>
    <w:p w:rsidR="00563A7A" w:rsidRDefault="002A7DFB">
      <w:pPr>
        <w:pStyle w:val="a3"/>
        <w:ind w:right="823"/>
      </w:pPr>
      <w:r>
        <w:t>Находить вероятности случайных событий в опытах, зная вероятности элементарных со-</w:t>
      </w:r>
      <w:r>
        <w:rPr>
          <w:spacing w:val="1"/>
        </w:rPr>
        <w:t xml:space="preserve"> </w:t>
      </w:r>
      <w:r>
        <w:t>бытий,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 с 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563A7A" w:rsidRDefault="002A7DFB">
      <w:pPr>
        <w:pStyle w:val="a3"/>
        <w:ind w:right="827"/>
      </w:pPr>
      <w:r>
        <w:t>Использовать графические модели: дерево случайного эксперимента, диаграммы Эйлера,</w:t>
      </w:r>
      <w:r>
        <w:rPr>
          <w:spacing w:val="1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563A7A" w:rsidRDefault="002A7DFB">
      <w:pPr>
        <w:pStyle w:val="a3"/>
        <w:ind w:right="823"/>
      </w:pPr>
      <w:r>
        <w:t>Оперировать понятиями: множество, подмножество, выполнять операции над множества-</w:t>
      </w:r>
      <w:r>
        <w:rPr>
          <w:spacing w:val="1"/>
        </w:rPr>
        <w:t xml:space="preserve"> </w:t>
      </w:r>
      <w:r>
        <w:t>ми: объединение, пересечение, дополнение, перечислять элементы множеств, применять свойства</w:t>
      </w:r>
      <w:r>
        <w:rPr>
          <w:spacing w:val="1"/>
        </w:rPr>
        <w:t xml:space="preserve"> </w:t>
      </w:r>
      <w:r>
        <w:t>множеств.</w:t>
      </w:r>
    </w:p>
    <w:p w:rsidR="00563A7A" w:rsidRDefault="002A7DFB">
      <w:pPr>
        <w:pStyle w:val="a3"/>
        <w:ind w:right="825"/>
      </w:pPr>
      <w:r>
        <w:t>Использовать графическое представление множеств и связей между ними для 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563A7A" w:rsidRDefault="002A7DFB">
      <w:pPr>
        <w:pStyle w:val="a3"/>
        <w:spacing w:before="2"/>
        <w:ind w:right="826"/>
      </w:pPr>
      <w:r>
        <w:rPr>
          <w:spacing w:val="-1"/>
        </w:rPr>
        <w:t>Извлекать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преобразовывать</w:t>
      </w:r>
      <w:r>
        <w:rPr>
          <w:spacing w:val="-9"/>
        </w:rPr>
        <w:t xml:space="preserve"> </w:t>
      </w:r>
      <w:r>
        <w:rPr>
          <w:spacing w:val="-1"/>
        </w:rPr>
        <w:t>информацию,</w:t>
      </w:r>
      <w:r>
        <w:rPr>
          <w:spacing w:val="-12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5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графиков, 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 диаграмм,</w:t>
      </w:r>
      <w:r>
        <w:rPr>
          <w:spacing w:val="-4"/>
        </w:rPr>
        <w:t xml:space="preserve"> </w:t>
      </w:r>
      <w:r>
        <w:t>графиков.</w:t>
      </w:r>
    </w:p>
    <w:p w:rsidR="00563A7A" w:rsidRDefault="002A7DFB">
      <w:pPr>
        <w:pStyle w:val="a3"/>
        <w:ind w:right="820"/>
      </w:pPr>
      <w:r>
        <w:t>Решать задачи организованным перебором вариантов, а также с использованием комбина-</w:t>
      </w:r>
      <w:r>
        <w:rPr>
          <w:spacing w:val="1"/>
        </w:rPr>
        <w:t xml:space="preserve"> </w:t>
      </w:r>
      <w:r>
        <w:t>торных</w:t>
      </w:r>
      <w:r>
        <w:rPr>
          <w:spacing w:val="-1"/>
        </w:rPr>
        <w:t xml:space="preserve"> </w:t>
      </w:r>
      <w:r>
        <w:t>правил и</w:t>
      </w:r>
      <w:r>
        <w:rPr>
          <w:spacing w:val="-1"/>
        </w:rPr>
        <w:t xml:space="preserve"> </w:t>
      </w:r>
      <w:r>
        <w:t>методов.</w:t>
      </w:r>
    </w:p>
    <w:p w:rsidR="00563A7A" w:rsidRDefault="002A7DFB">
      <w:pPr>
        <w:pStyle w:val="a3"/>
        <w:ind w:right="826"/>
      </w:pPr>
      <w:r>
        <w:t>Использовать описательные характеристики для массивов числовых данных, в том числе</w:t>
      </w:r>
      <w:r>
        <w:rPr>
          <w:spacing w:val="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меры</w:t>
      </w:r>
      <w:r>
        <w:rPr>
          <w:spacing w:val="-2"/>
        </w:rPr>
        <w:t xml:space="preserve"> </w:t>
      </w:r>
      <w:r>
        <w:t>рассеивания.</w:t>
      </w:r>
    </w:p>
    <w:p w:rsidR="00563A7A" w:rsidRDefault="002A7DFB">
      <w:pPr>
        <w:pStyle w:val="a3"/>
        <w:ind w:right="821"/>
      </w:pPr>
      <w:r>
        <w:t>Находить частоты значений и частоты события, в том числе пользуясь результатами про-</w:t>
      </w:r>
      <w:r>
        <w:rPr>
          <w:spacing w:val="1"/>
        </w:rPr>
        <w:t xml:space="preserve"> </w:t>
      </w:r>
      <w:r>
        <w:t>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1"/>
        </w:rPr>
        <w:t xml:space="preserve"> </w:t>
      </w:r>
      <w:r>
        <w:t>наблюдений.</w:t>
      </w:r>
    </w:p>
    <w:p w:rsidR="00563A7A" w:rsidRDefault="002A7DFB">
      <w:pPr>
        <w:pStyle w:val="a3"/>
        <w:ind w:right="827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563A7A" w:rsidRDefault="002A7DFB">
      <w:pPr>
        <w:pStyle w:val="a3"/>
        <w:ind w:left="153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563A7A" w:rsidRDefault="002A7DFB">
      <w:pPr>
        <w:pStyle w:val="a3"/>
        <w:ind w:right="824"/>
      </w:pPr>
      <w:r>
        <w:t>Иметь представление о законе больших чисел как о проявлении закономерности в случай-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изменчивости и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закона больших чисел в</w:t>
      </w:r>
      <w:r>
        <w:rPr>
          <w:spacing w:val="-4"/>
        </w:rPr>
        <w:t xml:space="preserve"> </w:t>
      </w:r>
      <w:r>
        <w:t>природе и обществе.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087"/>
        </w:tabs>
        <w:spacing w:before="6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«Информатика»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Рабочая программа по учебному предмету «Информатика» (базовый уровень) составлена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федеральной рабочей программой.</w:t>
      </w:r>
    </w:p>
    <w:p w:rsidR="00563A7A" w:rsidRDefault="002A7DFB">
      <w:pPr>
        <w:pStyle w:val="a3"/>
        <w:ind w:right="821"/>
      </w:pPr>
      <w:r>
        <w:t>Рабочая программа по учебному предмету «Информатика» (базовый уровень) (предметная</w:t>
      </w:r>
      <w:r>
        <w:rPr>
          <w:spacing w:val="1"/>
        </w:rPr>
        <w:t xml:space="preserve"> </w:t>
      </w:r>
      <w:r>
        <w:t>область «Математика и информатика») (далее соответственно – программа по информатике, ин-</w:t>
      </w:r>
      <w:r>
        <w:rPr>
          <w:spacing w:val="1"/>
        </w:rPr>
        <w:t xml:space="preserve"> </w:t>
      </w:r>
      <w:r>
        <w:t>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информатике.</w:t>
      </w:r>
    </w:p>
    <w:p w:rsidR="00563A7A" w:rsidRDefault="002A7DFB">
      <w:pPr>
        <w:pStyle w:val="7"/>
        <w:spacing w:before="6"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0"/>
      </w:pPr>
      <w:r>
        <w:t>Программа по информатике на уровне основного общего образования составлена на основе</w:t>
      </w:r>
      <w:r>
        <w:rPr>
          <w:spacing w:val="-52"/>
        </w:rPr>
        <w:t xml:space="preserve"> </w:t>
      </w:r>
      <w:r>
        <w:t>требований к результатам освоения основной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563A7A" w:rsidRDefault="002A7DFB">
      <w:pPr>
        <w:pStyle w:val="a3"/>
        <w:ind w:right="820"/>
        <w:jc w:val="right"/>
      </w:pP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информатике</w:t>
      </w:r>
      <w:r>
        <w:rPr>
          <w:spacing w:val="23"/>
        </w:rPr>
        <w:t xml:space="preserve"> </w:t>
      </w:r>
      <w:r>
        <w:t>даѐт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целях,</w:t>
      </w:r>
      <w:r>
        <w:rPr>
          <w:spacing w:val="23"/>
        </w:rPr>
        <w:t xml:space="preserve"> </w:t>
      </w:r>
      <w:r>
        <w:t>общей</w:t>
      </w:r>
      <w:r>
        <w:rPr>
          <w:spacing w:val="22"/>
        </w:rPr>
        <w:t xml:space="preserve"> </w:t>
      </w:r>
      <w:r>
        <w:t>стратегии</w:t>
      </w:r>
      <w:r>
        <w:rPr>
          <w:spacing w:val="19"/>
        </w:rPr>
        <w:t xml:space="preserve"> </w:t>
      </w:r>
      <w:r>
        <w:t>обучения,</w:t>
      </w:r>
      <w:r>
        <w:rPr>
          <w:spacing w:val="24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питания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информатики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базовом</w:t>
      </w:r>
      <w:r>
        <w:rPr>
          <w:spacing w:val="48"/>
        </w:rPr>
        <w:t xml:space="preserve"> </w:t>
      </w:r>
      <w:r>
        <w:t>уровне,</w:t>
      </w:r>
      <w:r>
        <w:rPr>
          <w:spacing w:val="50"/>
        </w:rPr>
        <w:t xml:space="preserve"> </w:t>
      </w:r>
      <w:r>
        <w:t>устанавливает</w:t>
      </w:r>
      <w:r>
        <w:rPr>
          <w:spacing w:val="-52"/>
        </w:rPr>
        <w:t xml:space="preserve"> </w:t>
      </w:r>
      <w:r>
        <w:t>обязательное</w:t>
      </w:r>
      <w:r>
        <w:rPr>
          <w:spacing w:val="-9"/>
        </w:rPr>
        <w:t xml:space="preserve"> </w:t>
      </w:r>
      <w:r>
        <w:t>предметное</w:t>
      </w:r>
      <w:r>
        <w:rPr>
          <w:spacing w:val="-12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структурирование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разделам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темам.</w:t>
      </w:r>
      <w:r>
        <w:rPr>
          <w:spacing w:val="-5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качественные</w:t>
      </w:r>
      <w:r>
        <w:rPr>
          <w:spacing w:val="5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изучения,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содержательного</w:t>
      </w:r>
      <w:r>
        <w:rPr>
          <w:spacing w:val="42"/>
        </w:rPr>
        <w:t xml:space="preserve"> </w:t>
      </w:r>
      <w:r>
        <w:t>наполнения</w:t>
      </w:r>
      <w:r>
        <w:rPr>
          <w:spacing w:val="-52"/>
        </w:rPr>
        <w:t xml:space="preserve"> </w:t>
      </w:r>
      <w:r>
        <w:t>разного</w:t>
      </w:r>
      <w:r>
        <w:rPr>
          <w:spacing w:val="49"/>
        </w:rPr>
        <w:t xml:space="preserve"> </w:t>
      </w:r>
      <w:r>
        <w:t>вида</w:t>
      </w:r>
      <w:r>
        <w:rPr>
          <w:spacing w:val="49"/>
        </w:rPr>
        <w:t xml:space="preserve"> </w:t>
      </w:r>
      <w:r>
        <w:t>контроля</w:t>
      </w:r>
      <w:r>
        <w:rPr>
          <w:spacing w:val="50"/>
        </w:rPr>
        <w:t xml:space="preserve"> </w:t>
      </w:r>
      <w:r>
        <w:t>(промежуточной</w:t>
      </w:r>
      <w:r>
        <w:rPr>
          <w:spacing w:val="49"/>
        </w:rPr>
        <w:t xml:space="preserve"> </w:t>
      </w:r>
      <w:r>
        <w:t>аттестации</w:t>
      </w:r>
      <w:r>
        <w:rPr>
          <w:spacing w:val="49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всероссийских</w:t>
      </w:r>
      <w:r>
        <w:rPr>
          <w:spacing w:val="50"/>
        </w:rPr>
        <w:t xml:space="preserve"> </w:t>
      </w:r>
      <w:r>
        <w:t>проверочных</w:t>
      </w:r>
    </w:p>
    <w:p w:rsidR="00563A7A" w:rsidRDefault="002A7DFB">
      <w:pPr>
        <w:pStyle w:val="a3"/>
        <w:spacing w:line="252" w:lineRule="exact"/>
        <w:ind w:firstLine="0"/>
      </w:pPr>
      <w:r>
        <w:t>работ,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аттестации).</w:t>
      </w:r>
    </w:p>
    <w:p w:rsidR="00563A7A" w:rsidRDefault="002A7DFB">
      <w:pPr>
        <w:pStyle w:val="a3"/>
        <w:ind w:right="823"/>
      </w:pPr>
      <w:r>
        <w:t>Программа по информатике является основой для составления авторских учебных про-</w:t>
      </w:r>
      <w:r>
        <w:rPr>
          <w:spacing w:val="1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 учителем.</w:t>
      </w:r>
    </w:p>
    <w:p w:rsidR="00563A7A" w:rsidRDefault="002A7DFB">
      <w:pPr>
        <w:pStyle w:val="a3"/>
        <w:spacing w:line="252" w:lineRule="exact"/>
        <w:ind w:left="153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6" w:firstLine="707"/>
      </w:pPr>
      <w:r>
        <w:t>формирование основ мировоззрения, соответствующего современному уровню развития</w:t>
      </w:r>
      <w:r>
        <w:rPr>
          <w:spacing w:val="-52"/>
        </w:rPr>
        <w:t xml:space="preserve"> </w:t>
      </w:r>
      <w:r>
        <w:t>науки 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счѐт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понимания роли информационных процессов, информационных</w:t>
      </w:r>
      <w:r>
        <w:rPr>
          <w:spacing w:val="1"/>
        </w:rPr>
        <w:t xml:space="preserve"> </w:t>
      </w:r>
      <w:r>
        <w:t>ресурсов и информационных технологий в условиях цифровой трансформации многих сфер жизни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18" w:firstLine="707"/>
      </w:pPr>
      <w:r>
        <w:t>обеспечение условий, способствующих развитию алгоритмического мышления как не-</w:t>
      </w:r>
      <w:r>
        <w:rPr>
          <w:spacing w:val="1"/>
        </w:rPr>
        <w:t xml:space="preserve"> </w:t>
      </w:r>
      <w:r>
        <w:t>обходимого условия профессиональной деятельности в современном информационном обществе,</w:t>
      </w:r>
      <w:r>
        <w:rPr>
          <w:spacing w:val="1"/>
        </w:rPr>
        <w:t xml:space="preserve"> </w:t>
      </w:r>
      <w:r>
        <w:t>предполагающего способность обучающегося разбивать сложные задачи на более простые подза-</w:t>
      </w:r>
      <w:r>
        <w:rPr>
          <w:spacing w:val="1"/>
        </w:rPr>
        <w:t xml:space="preserve"> </w:t>
      </w:r>
      <w:r>
        <w:t>дачи, сравнивать новые задачи с задачами, решѐнными ранее, определять шаги для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формирование и развитие компетенций обучающихся в области использования инфор-</w:t>
      </w:r>
      <w:r>
        <w:rPr>
          <w:spacing w:val="1"/>
        </w:rPr>
        <w:t xml:space="preserve"> </w:t>
      </w:r>
      <w:r>
        <w:t>мационно-коммуникационных технологий, в том числе знаний, умений и навыков работы с ин-</w:t>
      </w:r>
      <w:r>
        <w:rPr>
          <w:spacing w:val="1"/>
        </w:rPr>
        <w:t xml:space="preserve"> </w:t>
      </w:r>
      <w:r>
        <w:t>формацией, программирования, коммуникации в современных цифровых средах в условиях обес-</w:t>
      </w:r>
      <w:r>
        <w:rPr>
          <w:spacing w:val="1"/>
        </w:rPr>
        <w:t xml:space="preserve"> </w:t>
      </w:r>
      <w:r>
        <w:t>печения</w:t>
      </w:r>
      <w:r>
        <w:rPr>
          <w:spacing w:val="-2"/>
        </w:rPr>
        <w:t xml:space="preserve"> </w:t>
      </w:r>
      <w:r>
        <w:t>информационной безопасности личности</w:t>
      </w:r>
      <w:r>
        <w:rPr>
          <w:spacing w:val="-4"/>
        </w:rPr>
        <w:t xml:space="preserve"> </w:t>
      </w:r>
      <w:r>
        <w:t>обучающегося;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воспитание ответственного и избирательного отношения к информации с учѐтом пра-</w:t>
      </w:r>
      <w:r>
        <w:rPr>
          <w:spacing w:val="1"/>
        </w:rPr>
        <w:t xml:space="preserve"> </w:t>
      </w:r>
      <w:r>
        <w:t>вовых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этических</w:t>
      </w:r>
      <w:r>
        <w:rPr>
          <w:spacing w:val="-11"/>
        </w:rPr>
        <w:t xml:space="preserve"> </w:t>
      </w:r>
      <w:r>
        <w:t>аспектов</w:t>
      </w:r>
      <w:r>
        <w:rPr>
          <w:spacing w:val="-10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распространения,</w:t>
      </w:r>
      <w:r>
        <w:rPr>
          <w:spacing w:val="-11"/>
        </w:rPr>
        <w:t xml:space="preserve"> </w:t>
      </w:r>
      <w:r>
        <w:t>стремления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продолжению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информационных технологий и созидательной деятельности с применением средств информаци-</w:t>
      </w:r>
      <w:r>
        <w:rPr>
          <w:spacing w:val="1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технологий.</w:t>
      </w:r>
    </w:p>
    <w:p w:rsidR="00563A7A" w:rsidRDefault="002A7DFB">
      <w:pPr>
        <w:pStyle w:val="a3"/>
        <w:spacing w:line="252" w:lineRule="exact"/>
        <w:ind w:left="1530" w:firstLine="0"/>
      </w:pP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  <w:jc w:val="left"/>
      </w:pPr>
      <w:r>
        <w:t>сущность</w:t>
      </w:r>
      <w:r>
        <w:rPr>
          <w:spacing w:val="38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научной</w:t>
      </w:r>
      <w:r>
        <w:rPr>
          <w:spacing w:val="38"/>
        </w:rPr>
        <w:t xml:space="preserve"> </w:t>
      </w:r>
      <w:r>
        <w:t>дисциплины,</w:t>
      </w:r>
      <w:r>
        <w:rPr>
          <w:spacing w:val="39"/>
        </w:rPr>
        <w:t xml:space="preserve"> </w:t>
      </w:r>
      <w:r>
        <w:t>изучающей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проте-</w:t>
      </w:r>
      <w:r>
        <w:rPr>
          <w:spacing w:val="-52"/>
        </w:rPr>
        <w:t xml:space="preserve"> </w:t>
      </w:r>
      <w:r>
        <w:t>кания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1" w:firstLine="707"/>
        <w:jc w:val="left"/>
      </w:pPr>
      <w:r>
        <w:t>основные</w:t>
      </w:r>
      <w:r>
        <w:rPr>
          <w:spacing w:val="26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информатики,</w:t>
      </w:r>
      <w:r>
        <w:rPr>
          <w:spacing w:val="26"/>
        </w:rPr>
        <w:t xml:space="preserve"> </w:t>
      </w:r>
      <w:r>
        <w:t>прежде</w:t>
      </w:r>
      <w:r>
        <w:rPr>
          <w:spacing w:val="25"/>
        </w:rPr>
        <w:t xml:space="preserve"> </w:t>
      </w:r>
      <w:r>
        <w:t>всего</w:t>
      </w:r>
      <w:r>
        <w:rPr>
          <w:spacing w:val="24"/>
        </w:rPr>
        <w:t xml:space="preserve"> </w:t>
      </w:r>
      <w:r>
        <w:t>информационные</w:t>
      </w:r>
      <w:r>
        <w:rPr>
          <w:spacing w:val="27"/>
        </w:rPr>
        <w:t xml:space="preserve"> </w:t>
      </w:r>
      <w:r>
        <w:t>техноло-</w:t>
      </w:r>
      <w:r>
        <w:rPr>
          <w:spacing w:val="-52"/>
        </w:rPr>
        <w:t xml:space="preserve"> </w:t>
      </w:r>
      <w:r>
        <w:t>гии,</w:t>
      </w:r>
      <w:r>
        <w:rPr>
          <w:spacing w:val="-1"/>
        </w:rPr>
        <w:t xml:space="preserve"> </w:t>
      </w:r>
      <w:r>
        <w:t>управление и социальную сферу;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left="1815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8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 его жизненную позицию, закладывает основы понимания принципов функциони-</w:t>
      </w:r>
      <w:r>
        <w:rPr>
          <w:spacing w:val="1"/>
        </w:rPr>
        <w:t xml:space="preserve"> </w:t>
      </w:r>
      <w:r>
        <w:t>рования и использования информационных технологий как необходимого инструмента практиче-</w:t>
      </w:r>
      <w:r>
        <w:rPr>
          <w:spacing w:val="1"/>
        </w:rPr>
        <w:t xml:space="preserve"> </w:t>
      </w:r>
      <w:r>
        <w:rPr>
          <w:spacing w:val="-1"/>
        </w:rPr>
        <w:t>ски</w:t>
      </w:r>
      <w:r>
        <w:rPr>
          <w:spacing w:val="-12"/>
        </w:rPr>
        <w:t xml:space="preserve"> </w:t>
      </w:r>
      <w:r>
        <w:rPr>
          <w:spacing w:val="-1"/>
        </w:rPr>
        <w:t>любой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современной</w:t>
      </w:r>
      <w:r>
        <w:rPr>
          <w:spacing w:val="-53"/>
        </w:rPr>
        <w:t xml:space="preserve"> </w:t>
      </w:r>
      <w:r>
        <w:t>цивилизации. 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информатики,</w:t>
      </w:r>
      <w:r>
        <w:rPr>
          <w:spacing w:val="-10"/>
        </w:rPr>
        <w:t xml:space="preserve"> </w:t>
      </w:r>
      <w:r>
        <w:t>находят</w:t>
      </w:r>
      <w:r>
        <w:rPr>
          <w:spacing w:val="-9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2"/>
        </w:rPr>
        <w:t xml:space="preserve"> </w:t>
      </w:r>
      <w:r>
        <w:t>других 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6" w:firstLine="707"/>
      </w:pPr>
      <w:r>
        <w:t>понимание принципов устройства и функционирования объектов цифрового окружения,</w:t>
      </w:r>
      <w:r>
        <w:rPr>
          <w:spacing w:val="-52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знания, умения и навыки грамотной постановки задач, возникающих в практической</w:t>
      </w:r>
      <w:r>
        <w:rPr>
          <w:spacing w:val="1"/>
        </w:rPr>
        <w:t xml:space="preserve"> </w:t>
      </w:r>
      <w:r>
        <w:t>деятельности, для их решения с помощью информационных технологий, умения и навыки форма-</w:t>
      </w:r>
      <w:r>
        <w:rPr>
          <w:spacing w:val="1"/>
        </w:rPr>
        <w:t xml:space="preserve"> </w:t>
      </w:r>
      <w:r>
        <w:t>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3" w:firstLine="707"/>
      </w:pPr>
      <w:r>
        <w:t>базовые знания об информационном моделировании, в том числе о 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1" w:firstLine="707"/>
      </w:pPr>
      <w:r>
        <w:t>знание основных алгоритмических структур и умение применять эти знания для по-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8" w:firstLine="707"/>
      </w:pPr>
      <w:r>
        <w:t>умения и навыки составления простых программ по построенному алгоритму на одном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 уровня;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1" w:firstLine="707"/>
      </w:pPr>
      <w:r>
        <w:t>умения и навыки эффективного использования основных типов прикладных программ</w:t>
      </w:r>
      <w:r>
        <w:rPr>
          <w:spacing w:val="1"/>
        </w:rPr>
        <w:t xml:space="preserve"> </w:t>
      </w:r>
      <w:r>
        <w:t>(приложений) общего назначения и информационных систем для решения с их помощью практи-</w:t>
      </w:r>
      <w:r>
        <w:rPr>
          <w:spacing w:val="1"/>
        </w:rPr>
        <w:t xml:space="preserve"> </w:t>
      </w:r>
      <w:r>
        <w:t>ческих задач, владение базовыми нормами информационной этики и права, основами информа-</w:t>
      </w:r>
      <w:r>
        <w:rPr>
          <w:spacing w:val="1"/>
        </w:rPr>
        <w:t xml:space="preserve"> </w:t>
      </w:r>
      <w:r>
        <w:t>ционной</w:t>
      </w:r>
      <w:r>
        <w:rPr>
          <w:spacing w:val="-1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8" w:firstLine="707"/>
      </w:pPr>
      <w:r>
        <w:t>умение грамотно интерпретировать результаты решения практических задач с помощью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5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определяют</w:t>
      </w:r>
      <w:r>
        <w:rPr>
          <w:spacing w:val="-53"/>
        </w:rPr>
        <w:t xml:space="preserve"> </w:t>
      </w:r>
      <w:r>
        <w:t>структуру основного содержания учебного предмета в виде следующих четырѐх тематических</w:t>
      </w:r>
      <w:r>
        <w:rPr>
          <w:spacing w:val="1"/>
        </w:rPr>
        <w:t xml:space="preserve"> </w:t>
      </w:r>
      <w:r>
        <w:t>разделов: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spacing w:line="267" w:lineRule="exact"/>
        <w:ind w:left="1815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spacing w:line="269" w:lineRule="exact"/>
        <w:ind w:left="1815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spacing w:line="269" w:lineRule="exact"/>
        <w:ind w:left="1815"/>
        <w:jc w:val="left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spacing w:line="269" w:lineRule="exact"/>
        <w:ind w:left="1815"/>
        <w:jc w:val="lef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63A7A" w:rsidRDefault="002A7DFB">
      <w:pPr>
        <w:pStyle w:val="a3"/>
        <w:ind w:right="823"/>
      </w:pPr>
      <w:r>
        <w:t>Общее число часов, рекомендованных для изучения информатики на базовом уровне, – 102</w:t>
      </w:r>
      <w:r>
        <w:rPr>
          <w:spacing w:val="-52"/>
        </w:rPr>
        <w:t xml:space="preserve"> </w:t>
      </w:r>
      <w:r>
        <w:t>часа: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before="1" w:line="252" w:lineRule="exact"/>
        <w:jc w:val="both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563A7A" w:rsidRDefault="002A7DFB">
      <w:pPr>
        <w:spacing w:line="251" w:lineRule="exact"/>
        <w:ind w:left="1530"/>
        <w:jc w:val="both"/>
        <w:rPr>
          <w:b/>
          <w:i/>
        </w:rPr>
      </w:pPr>
      <w:r>
        <w:rPr>
          <w:b/>
          <w:i/>
        </w:rPr>
        <w:t>Компьютер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универсальное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устройство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обработки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данных.</w:t>
      </w:r>
    </w:p>
    <w:p w:rsidR="00563A7A" w:rsidRDefault="002A7DFB">
      <w:pPr>
        <w:pStyle w:val="a3"/>
        <w:ind w:right="821"/>
      </w:pPr>
      <w:r>
        <w:t>Компьютер – универсальное вычислительное устройство, работающее по программе. Типы</w:t>
      </w:r>
      <w:r>
        <w:rPr>
          <w:spacing w:val="-52"/>
        </w:rPr>
        <w:t xml:space="preserve"> </w:t>
      </w:r>
      <w:r>
        <w:t>компьютеров: персональные компьютеры, встроенные компьютеры, суперкомпьютеры. Мобиль-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устройства.</w:t>
      </w:r>
    </w:p>
    <w:p w:rsidR="00563A7A" w:rsidRDefault="002A7DFB">
      <w:pPr>
        <w:pStyle w:val="a3"/>
        <w:ind w:right="820"/>
      </w:pPr>
      <w:r>
        <w:t>Основные компоненты компьютера и их назначение. Процессор. Оперативная и долговре-</w:t>
      </w:r>
      <w:r>
        <w:rPr>
          <w:spacing w:val="1"/>
        </w:rPr>
        <w:t xml:space="preserve"> </w:t>
      </w:r>
      <w:r>
        <w:t>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биометрической</w:t>
      </w:r>
      <w:r>
        <w:rPr>
          <w:spacing w:val="-3"/>
        </w:rPr>
        <w:t xml:space="preserve"> </w:t>
      </w:r>
      <w:r>
        <w:t>аутентификации.</w:t>
      </w:r>
    </w:p>
    <w:p w:rsidR="00563A7A" w:rsidRDefault="002A7DFB">
      <w:pPr>
        <w:pStyle w:val="a3"/>
        <w:ind w:left="1530" w:firstLine="0"/>
      </w:pPr>
      <w:r>
        <w:t>История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компьютеров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программного</w:t>
      </w:r>
      <w:r>
        <w:rPr>
          <w:spacing w:val="46"/>
        </w:rPr>
        <w:t xml:space="preserve"> </w:t>
      </w:r>
      <w:r>
        <w:t>обеспечения.</w:t>
      </w:r>
      <w:r>
        <w:rPr>
          <w:spacing w:val="49"/>
        </w:rPr>
        <w:t xml:space="preserve"> </w:t>
      </w:r>
      <w:r>
        <w:t>Поколения</w:t>
      </w:r>
      <w:r>
        <w:rPr>
          <w:spacing w:val="48"/>
        </w:rPr>
        <w:t xml:space="preserve"> </w:t>
      </w:r>
      <w:r>
        <w:t>компьютеров.</w:t>
      </w:r>
    </w:p>
    <w:p w:rsidR="00563A7A" w:rsidRDefault="002A7DFB">
      <w:pPr>
        <w:pStyle w:val="a3"/>
        <w:spacing w:line="252" w:lineRule="exact"/>
        <w:ind w:firstLine="0"/>
      </w:pP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Суперкомпьютеры.</w:t>
      </w:r>
    </w:p>
    <w:p w:rsidR="00563A7A" w:rsidRDefault="002A7DFB">
      <w:pPr>
        <w:pStyle w:val="a3"/>
        <w:spacing w:line="252" w:lineRule="exact"/>
        <w:ind w:left="1530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563A7A" w:rsidRDefault="002A7DFB">
      <w:pPr>
        <w:pStyle w:val="a3"/>
        <w:ind w:right="820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разряд-</w:t>
      </w:r>
      <w:r>
        <w:rPr>
          <w:spacing w:val="1"/>
        </w:rPr>
        <w:t xml:space="preserve"> </w:t>
      </w:r>
      <w:r>
        <w:t>ность).</w:t>
      </w:r>
      <w:r>
        <w:rPr>
          <w:spacing w:val="-10"/>
        </w:rPr>
        <w:t xml:space="preserve"> </w:t>
      </w:r>
      <w:r>
        <w:t>Оперативная</w:t>
      </w:r>
      <w:r>
        <w:rPr>
          <w:spacing w:val="-10"/>
        </w:rPr>
        <w:t xml:space="preserve"> </w:t>
      </w:r>
      <w:r>
        <w:t>память.</w:t>
      </w:r>
      <w:r>
        <w:rPr>
          <w:spacing w:val="-8"/>
        </w:rPr>
        <w:t xml:space="preserve"> </w:t>
      </w:r>
      <w:r>
        <w:t>Долговременная</w:t>
      </w:r>
      <w:r>
        <w:rPr>
          <w:spacing w:val="-9"/>
        </w:rPr>
        <w:t xml:space="preserve"> </w:t>
      </w:r>
      <w:r>
        <w:t>память.</w:t>
      </w:r>
      <w:r>
        <w:rPr>
          <w:spacing w:val="-8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вывода.</w:t>
      </w:r>
      <w:r>
        <w:rPr>
          <w:spacing w:val="-8"/>
        </w:rPr>
        <w:t xml:space="preserve"> </w:t>
      </w:r>
      <w:r>
        <w:t>Объѐм</w:t>
      </w:r>
      <w:r>
        <w:rPr>
          <w:spacing w:val="-11"/>
        </w:rPr>
        <w:t xml:space="preserve"> </w:t>
      </w:r>
      <w:r>
        <w:t>хранимых</w:t>
      </w:r>
      <w:r>
        <w:rPr>
          <w:spacing w:val="-5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жѐсткий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 и</w:t>
      </w:r>
      <w:r>
        <w:rPr>
          <w:spacing w:val="-3"/>
        </w:rPr>
        <w:t xml:space="preserve"> </w:t>
      </w:r>
      <w:r>
        <w:t>скорость доступа для различных видов</w:t>
      </w:r>
      <w:r>
        <w:rPr>
          <w:spacing w:val="-1"/>
        </w:rPr>
        <w:t xml:space="preserve"> </w:t>
      </w:r>
      <w:r>
        <w:t>носителей.</w:t>
      </w:r>
    </w:p>
    <w:p w:rsidR="00563A7A" w:rsidRDefault="002A7DFB">
      <w:pPr>
        <w:pStyle w:val="a3"/>
        <w:ind w:left="1530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563A7A" w:rsidRDefault="002A7DFB">
      <w:pPr>
        <w:pStyle w:val="8"/>
        <w:spacing w:before="3" w:line="251" w:lineRule="exact"/>
        <w:jc w:val="both"/>
      </w:pPr>
      <w:r>
        <w:t>Программы и</w:t>
      </w:r>
      <w:r>
        <w:rPr>
          <w:spacing w:val="-3"/>
        </w:rPr>
        <w:t xml:space="preserve"> </w:t>
      </w:r>
      <w:r>
        <w:t>данные.</w:t>
      </w:r>
    </w:p>
    <w:p w:rsidR="00563A7A" w:rsidRDefault="002A7DFB">
      <w:pPr>
        <w:pStyle w:val="a3"/>
        <w:ind w:right="827"/>
      </w:pPr>
      <w:r>
        <w:t>Программное обеспечение компьютера. Прикладное программное обеспечение. Системное</w:t>
      </w:r>
      <w:r>
        <w:rPr>
          <w:spacing w:val="-52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 охрана программ и 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1"/>
        </w:rPr>
        <w:t xml:space="preserve"> </w:t>
      </w:r>
      <w:r>
        <w:t>и условно-бесплатные</w:t>
      </w:r>
      <w:r>
        <w:rPr>
          <w:spacing w:val="-1"/>
        </w:rPr>
        <w:t xml:space="preserve"> </w:t>
      </w:r>
      <w:r>
        <w:t>программы. Свободное</w:t>
      </w:r>
      <w:r>
        <w:rPr>
          <w:spacing w:val="-4"/>
        </w:rPr>
        <w:t xml:space="preserve"> </w:t>
      </w:r>
      <w:r>
        <w:t>программное обеспечение.</w:t>
      </w:r>
    </w:p>
    <w:p w:rsidR="00563A7A" w:rsidRDefault="002A7DFB">
      <w:pPr>
        <w:pStyle w:val="a3"/>
        <w:ind w:right="827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-52"/>
        </w:rPr>
        <w:t xml:space="preserve"> </w:t>
      </w:r>
      <w:r>
        <w:t>создание, копирование, перемещение, переименование и удаление файлов и папок 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файлов.</w:t>
      </w:r>
      <w:r>
        <w:rPr>
          <w:spacing w:val="9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файлов.</w:t>
      </w:r>
      <w:r>
        <w:rPr>
          <w:spacing w:val="7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размеры</w:t>
      </w:r>
      <w:r>
        <w:rPr>
          <w:spacing w:val="9"/>
        </w:rPr>
        <w:t xml:space="preserve"> </w:t>
      </w:r>
      <w:r>
        <w:t>файлов</w:t>
      </w:r>
      <w:r>
        <w:rPr>
          <w:spacing w:val="8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</w:t>
      </w:r>
      <w:r>
        <w:rPr>
          <w:spacing w:val="7"/>
        </w:rPr>
        <w:t xml:space="preserve"> </w:t>
      </w:r>
      <w:r>
        <w:t>(страница</w:t>
      </w:r>
      <w:r>
        <w:rPr>
          <w:spacing w:val="9"/>
        </w:rPr>
        <w:t xml:space="preserve"> </w:t>
      </w:r>
      <w:r>
        <w:t>текста,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электронная книга, фотография, запись песни, видеоклип, полнометражный фильм). Архивация</w:t>
      </w:r>
      <w:r>
        <w:rPr>
          <w:spacing w:val="1"/>
        </w:rPr>
        <w:t xml:space="preserve"> </w:t>
      </w:r>
      <w:r>
        <w:t>данных. Использование программ-архиваторов. Файловый менеджер. Поиск файлов средствами</w:t>
      </w:r>
      <w:r>
        <w:rPr>
          <w:spacing w:val="1"/>
        </w:rPr>
        <w:t xml:space="preserve"> </w:t>
      </w:r>
      <w:r>
        <w:t>операционной системы.</w:t>
      </w:r>
    </w:p>
    <w:p w:rsidR="00563A7A" w:rsidRDefault="002A7DFB">
      <w:pPr>
        <w:pStyle w:val="a3"/>
        <w:spacing w:before="2"/>
        <w:ind w:left="1530" w:firstLine="0"/>
      </w:pPr>
      <w:r>
        <w:t>Компьютерные</w:t>
      </w:r>
      <w:r>
        <w:rPr>
          <w:spacing w:val="20"/>
        </w:rPr>
        <w:t xml:space="preserve"> </w:t>
      </w:r>
      <w:r>
        <w:t>вирусы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вредоносные</w:t>
      </w:r>
      <w:r>
        <w:rPr>
          <w:spacing w:val="22"/>
        </w:rPr>
        <w:t xml:space="preserve"> </w:t>
      </w:r>
      <w:r>
        <w:t>программы.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русов.</w:t>
      </w:r>
    </w:p>
    <w:p w:rsidR="00563A7A" w:rsidRDefault="002A7DFB">
      <w:pPr>
        <w:pStyle w:val="a3"/>
        <w:spacing w:before="2"/>
        <w:ind w:left="0" w:firstLine="0"/>
        <w:jc w:val="left"/>
      </w:pPr>
      <w:r>
        <w:br w:type="column"/>
      </w:r>
    </w:p>
    <w:p w:rsidR="00563A7A" w:rsidRDefault="002A7DFB">
      <w:pPr>
        <w:pStyle w:val="8"/>
        <w:spacing w:before="1" w:line="251" w:lineRule="exact"/>
        <w:ind w:left="81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563A7A" w:rsidRDefault="002A7DFB">
      <w:pPr>
        <w:pStyle w:val="a3"/>
        <w:spacing w:line="251" w:lineRule="exact"/>
        <w:ind w:left="81" w:firstLine="0"/>
        <w:jc w:val="left"/>
      </w:pPr>
      <w:r>
        <w:t>Объединение</w:t>
      </w:r>
      <w:r>
        <w:rPr>
          <w:spacing w:val="25"/>
        </w:rPr>
        <w:t xml:space="preserve"> </w:t>
      </w:r>
      <w:r>
        <w:t>компьютеров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сеть.</w:t>
      </w:r>
      <w:r>
        <w:rPr>
          <w:spacing w:val="25"/>
        </w:rPr>
        <w:t xml:space="preserve"> </w:t>
      </w:r>
      <w:r>
        <w:t>Сеть</w:t>
      </w:r>
      <w:r>
        <w:rPr>
          <w:spacing w:val="25"/>
        </w:rPr>
        <w:t xml:space="preserve"> </w:t>
      </w:r>
      <w:r>
        <w:t>Интернет.</w:t>
      </w:r>
      <w:r>
        <w:rPr>
          <w:spacing w:val="26"/>
        </w:rPr>
        <w:t xml:space="preserve"> </w:t>
      </w:r>
      <w:r>
        <w:t>Веб-страница,</w:t>
      </w:r>
      <w:r>
        <w:rPr>
          <w:spacing w:val="25"/>
        </w:rPr>
        <w:t xml:space="preserve"> </w:t>
      </w:r>
      <w:r>
        <w:t>веб-сайт.</w:t>
      </w:r>
      <w:r>
        <w:rPr>
          <w:spacing w:val="27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ад-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9" w:space="40"/>
            <w:col w:w="9561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ресов</w:t>
      </w:r>
      <w:r>
        <w:rPr>
          <w:spacing w:val="21"/>
        </w:rPr>
        <w:t xml:space="preserve"> </w:t>
      </w:r>
      <w:r>
        <w:t>веб-ресурсов.</w:t>
      </w:r>
      <w:r>
        <w:rPr>
          <w:spacing w:val="22"/>
        </w:rPr>
        <w:t xml:space="preserve"> </w:t>
      </w:r>
      <w:r>
        <w:t>Браузер.</w:t>
      </w:r>
      <w:r>
        <w:rPr>
          <w:spacing w:val="24"/>
        </w:rPr>
        <w:t xml:space="preserve"> </w:t>
      </w:r>
      <w:r>
        <w:t>Поисковые</w:t>
      </w:r>
      <w:r>
        <w:rPr>
          <w:spacing w:val="22"/>
        </w:rPr>
        <w:t xml:space="preserve"> </w:t>
      </w:r>
      <w:r>
        <w:t>системы.</w:t>
      </w:r>
      <w:r>
        <w:rPr>
          <w:spacing w:val="22"/>
        </w:rPr>
        <w:t xml:space="preserve"> </w:t>
      </w:r>
      <w:r>
        <w:t>Поиск</w:t>
      </w:r>
      <w:r>
        <w:rPr>
          <w:spacing w:val="23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ключевым</w:t>
      </w:r>
      <w:r>
        <w:rPr>
          <w:spacing w:val="23"/>
        </w:rPr>
        <w:t xml:space="preserve"> </w:t>
      </w:r>
      <w:r>
        <w:t>словам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изображению.</w:t>
      </w:r>
      <w:r>
        <w:rPr>
          <w:spacing w:val="-4"/>
        </w:rPr>
        <w:t xml:space="preserve"> </w:t>
      </w:r>
      <w:r>
        <w:t>Достоверность информации, полученной из</w:t>
      </w:r>
      <w:r>
        <w:rPr>
          <w:spacing w:val="-2"/>
        </w:rPr>
        <w:t xml:space="preserve"> </w:t>
      </w:r>
      <w:r>
        <w:t>Интернета.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Сетевой</w:t>
      </w:r>
      <w:r>
        <w:rPr>
          <w:spacing w:val="23"/>
        </w:rPr>
        <w:t xml:space="preserve"> </w:t>
      </w:r>
      <w:r>
        <w:t>этикет,</w:t>
      </w:r>
      <w:r>
        <w:rPr>
          <w:spacing w:val="24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0"/>
        </w:rPr>
        <w:t xml:space="preserve"> </w:t>
      </w:r>
      <w:r>
        <w:t>этики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права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Интернете.</w:t>
      </w:r>
    </w:p>
    <w:p w:rsidR="00563A7A" w:rsidRDefault="002A7DFB">
      <w:pPr>
        <w:pStyle w:val="a3"/>
        <w:spacing w:before="1"/>
        <w:ind w:firstLine="0"/>
        <w:jc w:val="left"/>
      </w:pP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63A7A" w:rsidRDefault="002A7DFB">
      <w:pPr>
        <w:pStyle w:val="8"/>
        <w:spacing w:before="4" w:line="240" w:lineRule="auto"/>
        <w:ind w:right="5193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процессы.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563A7A" w:rsidRDefault="002A7DFB">
      <w:pPr>
        <w:pStyle w:val="a3"/>
        <w:ind w:right="824"/>
        <w:jc w:val="left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которые могут быть обработаны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563A7A" w:rsidRDefault="002A7DFB">
      <w:pPr>
        <w:pStyle w:val="a3"/>
        <w:ind w:right="817"/>
        <w:jc w:val="left"/>
      </w:pPr>
      <w:r>
        <w:t>Дискретность</w:t>
      </w:r>
      <w:r>
        <w:rPr>
          <w:spacing w:val="35"/>
        </w:rPr>
        <w:t xml:space="preserve"> </w:t>
      </w:r>
      <w:r>
        <w:t>данных.</w:t>
      </w:r>
      <w:r>
        <w:rPr>
          <w:spacing w:val="36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описания</w:t>
      </w:r>
      <w:r>
        <w:rPr>
          <w:spacing w:val="37"/>
        </w:rPr>
        <w:t xml:space="preserve"> </w:t>
      </w:r>
      <w:r>
        <w:t>непрерывных</w:t>
      </w:r>
      <w:r>
        <w:rPr>
          <w:spacing w:val="37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563A7A" w:rsidRDefault="002A7DFB">
      <w:pPr>
        <w:pStyle w:val="a3"/>
        <w:ind w:right="817"/>
        <w:jc w:val="left"/>
      </w:pPr>
      <w:r>
        <w:t>Информационные</w:t>
      </w:r>
      <w:r>
        <w:rPr>
          <w:spacing w:val="12"/>
        </w:rPr>
        <w:t xml:space="preserve"> </w:t>
      </w:r>
      <w:r>
        <w:t>процессы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процессы,</w:t>
      </w:r>
      <w:r>
        <w:rPr>
          <w:spacing w:val="10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хранением,</w:t>
      </w:r>
      <w:r>
        <w:rPr>
          <w:spacing w:val="12"/>
        </w:rPr>
        <w:t xml:space="preserve"> </w:t>
      </w:r>
      <w:r>
        <w:t>преобразованием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пере-</w:t>
      </w:r>
      <w:r>
        <w:rPr>
          <w:spacing w:val="-52"/>
        </w:rPr>
        <w:t xml:space="preserve"> </w:t>
      </w:r>
      <w:r>
        <w:t>дачей данных.</w:t>
      </w:r>
    </w:p>
    <w:p w:rsidR="00563A7A" w:rsidRDefault="002A7DFB">
      <w:pPr>
        <w:pStyle w:val="8"/>
        <w:spacing w:before="5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563A7A" w:rsidRDefault="002A7DFB">
      <w:pPr>
        <w:pStyle w:val="a3"/>
        <w:ind w:right="819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 языки. Алфавит текстов на русском языке. Двоичный алфавит. Количество всевоз-</w:t>
      </w:r>
      <w:r>
        <w:rPr>
          <w:spacing w:val="1"/>
        </w:rPr>
        <w:t xml:space="preserve"> </w:t>
      </w:r>
      <w:r>
        <w:t>можных слов (кодовых комбинаций) фиксированной длины в двоичном алфавите. Преобразование</w:t>
      </w:r>
      <w:r>
        <w:rPr>
          <w:spacing w:val="-52"/>
        </w:rPr>
        <w:t xml:space="preserve"> </w:t>
      </w:r>
      <w:r>
        <w:t>любого алфавита к двоичному. Количество различных слов фиксированной длины в алфавите</w:t>
      </w:r>
      <w:r>
        <w:rPr>
          <w:spacing w:val="1"/>
        </w:rPr>
        <w:t xml:space="preserve"> </w:t>
      </w:r>
      <w:r>
        <w:t>определѐнной мощности.</w:t>
      </w:r>
    </w:p>
    <w:p w:rsidR="00563A7A" w:rsidRDefault="002A7DFB">
      <w:pPr>
        <w:pStyle w:val="a3"/>
        <w:ind w:right="821"/>
      </w:pPr>
      <w:r>
        <w:t>Кодирование символов одного алфавита с помощью кодовых слов в другом алфавите, ко-</w:t>
      </w:r>
      <w:r>
        <w:rPr>
          <w:spacing w:val="1"/>
        </w:rPr>
        <w:t xml:space="preserve"> </w:t>
      </w:r>
      <w:r>
        <w:t>довая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563A7A" w:rsidRDefault="002A7DFB">
      <w:pPr>
        <w:pStyle w:val="a3"/>
        <w:ind w:left="1530" w:right="825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6"/>
        </w:rPr>
        <w:t xml:space="preserve"> </w:t>
      </w:r>
      <w:r>
        <w:t>объѐм</w:t>
      </w:r>
      <w:r>
        <w:rPr>
          <w:spacing w:val="24"/>
        </w:rPr>
        <w:t xml:space="preserve"> </w:t>
      </w:r>
      <w:r>
        <w:t>данных.</w:t>
      </w:r>
      <w:r>
        <w:rPr>
          <w:spacing w:val="27"/>
        </w:rPr>
        <w:t xml:space="preserve"> </w:t>
      </w:r>
      <w:r>
        <w:t>Бит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минимальная</w:t>
      </w:r>
      <w:r>
        <w:rPr>
          <w:spacing w:val="26"/>
        </w:rPr>
        <w:t xml:space="preserve"> </w:t>
      </w:r>
      <w:r>
        <w:t>единица</w:t>
      </w:r>
      <w:r>
        <w:rPr>
          <w:spacing w:val="27"/>
        </w:rPr>
        <w:t xml:space="preserve"> </w:t>
      </w:r>
      <w:r>
        <w:t>количества</w:t>
      </w:r>
      <w:r>
        <w:rPr>
          <w:spacing w:val="24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–</w:t>
      </w:r>
    </w:p>
    <w:p w:rsidR="00563A7A" w:rsidRDefault="002A7DFB">
      <w:pPr>
        <w:pStyle w:val="a3"/>
        <w:ind w:right="820" w:firstLine="0"/>
      </w:pPr>
      <w:r>
        <w:t>двоичный разряд. Единицы измерения информационного объѐма данных. Бит, байт, килобайт, ме-</w:t>
      </w:r>
      <w:r>
        <w:rPr>
          <w:spacing w:val="1"/>
        </w:rPr>
        <w:t xml:space="preserve"> </w:t>
      </w:r>
      <w:r>
        <w:t>габайт,</w:t>
      </w:r>
      <w:r>
        <w:rPr>
          <w:spacing w:val="-4"/>
        </w:rPr>
        <w:t xml:space="preserve"> </w:t>
      </w:r>
      <w:r>
        <w:t>гигабайт.</w:t>
      </w:r>
    </w:p>
    <w:p w:rsidR="00563A7A" w:rsidRDefault="002A7DFB">
      <w:pPr>
        <w:pStyle w:val="a3"/>
        <w:spacing w:line="252" w:lineRule="exact"/>
        <w:ind w:left="1530" w:firstLine="0"/>
      </w:pPr>
      <w:r>
        <w:t>Скорость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563A7A" w:rsidRDefault="002A7DFB">
      <w:pPr>
        <w:pStyle w:val="a3"/>
        <w:ind w:right="82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Вось-</w:t>
      </w:r>
      <w:r>
        <w:rPr>
          <w:spacing w:val="-52"/>
        </w:rPr>
        <w:t xml:space="preserve"> </w:t>
      </w:r>
      <w:r>
        <w:t>мибитные кодировки. Понятие о кодировках UNICODE. Декодирование сообщений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равномерного и неравномерного</w:t>
      </w:r>
      <w:r>
        <w:rPr>
          <w:spacing w:val="-4"/>
        </w:rPr>
        <w:t xml:space="preserve"> </w:t>
      </w:r>
      <w:r>
        <w:t>кода. Информационный объѐм</w:t>
      </w:r>
      <w:r>
        <w:rPr>
          <w:spacing w:val="-1"/>
        </w:rPr>
        <w:t xml:space="preserve"> </w:t>
      </w:r>
      <w:r>
        <w:t>текста.</w:t>
      </w:r>
    </w:p>
    <w:p w:rsidR="00563A7A" w:rsidRDefault="002A7DFB">
      <w:pPr>
        <w:pStyle w:val="a3"/>
        <w:ind w:left="1530" w:firstLine="0"/>
      </w:pPr>
      <w:r>
        <w:t>Искажение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563A7A" w:rsidRDefault="002A7DFB">
      <w:pPr>
        <w:pStyle w:val="a3"/>
        <w:ind w:right="829"/>
      </w:pPr>
      <w:r>
        <w:t>Общее представление о цифровом представлении аудиовизуальных и других непрерывных</w:t>
      </w:r>
      <w:r>
        <w:rPr>
          <w:spacing w:val="-52"/>
        </w:rPr>
        <w:t xml:space="preserve"> </w:t>
      </w:r>
      <w:r>
        <w:t>данных.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Кодирование</w:t>
      </w:r>
      <w:r>
        <w:rPr>
          <w:spacing w:val="-2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RGB.</w:t>
      </w:r>
      <w:r>
        <w:rPr>
          <w:spacing w:val="-2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4"/>
        </w:rPr>
        <w:t xml:space="preserve"> </w:t>
      </w:r>
      <w:r>
        <w:t>Палитра.</w:t>
      </w:r>
    </w:p>
    <w:p w:rsidR="00563A7A" w:rsidRDefault="002A7DFB">
      <w:pPr>
        <w:pStyle w:val="a3"/>
        <w:ind w:right="829"/>
      </w:pPr>
      <w:r>
        <w:t>Растровое и векторное представление изображений. Пиксель. Оценка 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 для растрового изображения.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Кодирование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563A7A" w:rsidRDefault="002A7DFB">
      <w:pPr>
        <w:pStyle w:val="a3"/>
        <w:ind w:right="827"/>
      </w:pPr>
      <w:r>
        <w:t>Оценка количественных параметров, связанных с представлением и хранением звуковых</w:t>
      </w:r>
      <w:r>
        <w:rPr>
          <w:spacing w:val="1"/>
        </w:rPr>
        <w:t xml:space="preserve"> </w:t>
      </w:r>
      <w:r>
        <w:t>файлов.</w:t>
      </w:r>
    </w:p>
    <w:p w:rsidR="00563A7A" w:rsidRDefault="002A7DFB">
      <w:pPr>
        <w:pStyle w:val="8"/>
        <w:spacing w:before="4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63A7A" w:rsidRDefault="002A7DFB">
      <w:pPr>
        <w:pStyle w:val="a3"/>
        <w:spacing w:line="250" w:lineRule="exact"/>
        <w:ind w:left="1530" w:firstLine="0"/>
      </w:pP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563A7A" w:rsidRDefault="002A7DFB">
      <w:pPr>
        <w:pStyle w:val="a3"/>
        <w:spacing w:before="2"/>
        <w:ind w:right="821"/>
        <w:jc w:val="right"/>
      </w:pPr>
      <w:r>
        <w:t>Текстовые документы и их структурные элементы (страница, абзац, строка, слово, символ).</w:t>
      </w:r>
      <w:r>
        <w:rPr>
          <w:spacing w:val="-52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форматирования</w:t>
      </w:r>
      <w:r>
        <w:rPr>
          <w:spacing w:val="55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набора</w:t>
      </w:r>
      <w:r>
        <w:rPr>
          <w:spacing w:val="14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Редактирование</w:t>
      </w:r>
      <w:r>
        <w:rPr>
          <w:spacing w:val="16"/>
        </w:rPr>
        <w:t xml:space="preserve"> </w:t>
      </w:r>
      <w:r>
        <w:t>текста.</w:t>
      </w:r>
      <w:r>
        <w:rPr>
          <w:spacing w:val="15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символов.</w:t>
      </w:r>
      <w:r>
        <w:rPr>
          <w:spacing w:val="13"/>
        </w:rPr>
        <w:t xml:space="preserve"> </w:t>
      </w:r>
      <w:r>
        <w:t>Шрифт.</w:t>
      </w:r>
      <w:r>
        <w:rPr>
          <w:spacing w:val="10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шрифтов</w:t>
      </w:r>
      <w:r>
        <w:rPr>
          <w:spacing w:val="14"/>
        </w:rPr>
        <w:t xml:space="preserve"> </w:t>
      </w:r>
      <w:r>
        <w:t>(руб-</w:t>
      </w:r>
      <w:r>
        <w:rPr>
          <w:spacing w:val="-52"/>
        </w:rPr>
        <w:t xml:space="preserve"> </w:t>
      </w:r>
      <w:r>
        <w:t>леные,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засечками,</w:t>
      </w:r>
      <w:r>
        <w:rPr>
          <w:spacing w:val="50"/>
        </w:rPr>
        <w:t xml:space="preserve"> </w:t>
      </w:r>
      <w:r>
        <w:t>моноширинные).</w:t>
      </w:r>
      <w:r>
        <w:rPr>
          <w:spacing w:val="50"/>
        </w:rPr>
        <w:t xml:space="preserve"> </w:t>
      </w:r>
      <w:r>
        <w:t>Полужирное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курсивное</w:t>
      </w:r>
      <w:r>
        <w:rPr>
          <w:spacing w:val="50"/>
        </w:rPr>
        <w:t xml:space="preserve"> </w:t>
      </w:r>
      <w:r>
        <w:t>начертание.</w:t>
      </w:r>
      <w:r>
        <w:rPr>
          <w:spacing w:val="52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абзацев:</w:t>
      </w:r>
      <w:r>
        <w:rPr>
          <w:spacing w:val="-52"/>
        </w:rPr>
        <w:t xml:space="preserve"> </w:t>
      </w:r>
      <w:r>
        <w:t>границы,</w:t>
      </w:r>
      <w:r>
        <w:rPr>
          <w:spacing w:val="18"/>
        </w:rPr>
        <w:t xml:space="preserve"> </w:t>
      </w:r>
      <w:r>
        <w:t>абзацный</w:t>
      </w:r>
      <w:r>
        <w:rPr>
          <w:spacing w:val="19"/>
        </w:rPr>
        <w:t xml:space="preserve"> </w:t>
      </w:r>
      <w:r>
        <w:t>отступ,</w:t>
      </w:r>
      <w:r>
        <w:rPr>
          <w:spacing w:val="20"/>
        </w:rPr>
        <w:t xml:space="preserve"> </w:t>
      </w:r>
      <w:r>
        <w:t>интервал,</w:t>
      </w:r>
      <w:r>
        <w:rPr>
          <w:spacing w:val="22"/>
        </w:rPr>
        <w:t xml:space="preserve"> </w:t>
      </w:r>
      <w:r>
        <w:t>выравнивание.</w:t>
      </w:r>
      <w:r>
        <w:rPr>
          <w:spacing w:val="20"/>
        </w:rPr>
        <w:t xml:space="preserve"> </w:t>
      </w:r>
      <w:r>
        <w:t>Параметры</w:t>
      </w:r>
      <w:r>
        <w:rPr>
          <w:spacing w:val="22"/>
        </w:rPr>
        <w:t xml:space="preserve"> </w:t>
      </w:r>
      <w:r>
        <w:t>страницы.</w:t>
      </w:r>
      <w:r>
        <w:rPr>
          <w:spacing w:val="18"/>
        </w:rPr>
        <w:t xml:space="preserve"> </w:t>
      </w:r>
      <w:r>
        <w:t>Стилевое</w:t>
      </w:r>
      <w:r>
        <w:rPr>
          <w:spacing w:val="26"/>
        </w:rPr>
        <w:t xml:space="preserve"> </w:t>
      </w:r>
      <w:r>
        <w:t>форматиро-</w:t>
      </w:r>
    </w:p>
    <w:p w:rsidR="00563A7A" w:rsidRDefault="002A7DFB">
      <w:pPr>
        <w:pStyle w:val="a3"/>
        <w:ind w:firstLine="0"/>
        <w:jc w:val="left"/>
      </w:pPr>
      <w:r>
        <w:t>вание.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Структурирование</w:t>
      </w:r>
      <w:r>
        <w:rPr>
          <w:spacing w:val="4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списков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таблиц.</w:t>
      </w:r>
      <w:r>
        <w:rPr>
          <w:spacing w:val="38"/>
        </w:rPr>
        <w:t xml:space="preserve"> </w:t>
      </w:r>
      <w:r>
        <w:t>Многоуровневые</w:t>
      </w:r>
      <w:r>
        <w:rPr>
          <w:spacing w:val="41"/>
        </w:rPr>
        <w:t xml:space="preserve"> </w:t>
      </w:r>
      <w:r>
        <w:t>списки.</w:t>
      </w:r>
    </w:p>
    <w:p w:rsidR="00563A7A" w:rsidRDefault="002A7DFB">
      <w:pPr>
        <w:pStyle w:val="a3"/>
        <w:spacing w:before="1" w:line="252" w:lineRule="exact"/>
        <w:ind w:firstLine="0"/>
      </w:pPr>
      <w:r>
        <w:t>Добавление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 документы.</w:t>
      </w:r>
    </w:p>
    <w:p w:rsidR="00563A7A" w:rsidRDefault="002A7DFB">
      <w:pPr>
        <w:pStyle w:val="a3"/>
        <w:ind w:right="826"/>
      </w:pPr>
      <w:r>
        <w:t>Вставка</w:t>
      </w:r>
      <w:r>
        <w:rPr>
          <w:spacing w:val="-7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документы.</w:t>
      </w:r>
      <w:r>
        <w:rPr>
          <w:spacing w:val="-6"/>
        </w:rPr>
        <w:t xml:space="preserve"> </w:t>
      </w:r>
      <w:r>
        <w:t>Обтекание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8"/>
        </w:rPr>
        <w:t xml:space="preserve"> </w:t>
      </w:r>
      <w:r>
        <w:t>текстом.</w:t>
      </w:r>
      <w:r>
        <w:rPr>
          <w:spacing w:val="-7"/>
        </w:rPr>
        <w:t xml:space="preserve"> </w:t>
      </w:r>
      <w:r>
        <w:t>Включение</w:t>
      </w:r>
      <w:r>
        <w:rPr>
          <w:spacing w:val="-52"/>
        </w:rPr>
        <w:t xml:space="preserve"> </w:t>
      </w:r>
      <w:r>
        <w:t>в текстовый документ диаграмм, формул, нумерации страниц, колонтитулов, ссылок и других</w:t>
      </w:r>
      <w:r>
        <w:rPr>
          <w:spacing w:val="1"/>
        </w:rPr>
        <w:t xml:space="preserve"> </w:t>
      </w:r>
      <w:r>
        <w:t>элементов.</w:t>
      </w:r>
    </w:p>
    <w:p w:rsidR="00563A7A" w:rsidRDefault="002A7DFB">
      <w:pPr>
        <w:pStyle w:val="a3"/>
        <w:ind w:right="820"/>
      </w:pPr>
      <w:r>
        <w:t>Проверка правописания. Расстановка переносов. Голосовой ввод текста. Оптическое рас-</w:t>
      </w:r>
      <w:r>
        <w:rPr>
          <w:spacing w:val="1"/>
        </w:rPr>
        <w:t xml:space="preserve"> </w:t>
      </w:r>
      <w:r>
        <w:t>познавание текста. Компьютерный перевод. Использование сервисов Интернете для обработки</w:t>
      </w:r>
      <w:r>
        <w:rPr>
          <w:spacing w:val="1"/>
        </w:rPr>
        <w:t xml:space="preserve"> </w:t>
      </w:r>
      <w:r>
        <w:t>текста.</w:t>
      </w:r>
    </w:p>
    <w:p w:rsidR="00563A7A" w:rsidRDefault="002A7DFB">
      <w:pPr>
        <w:pStyle w:val="8"/>
        <w:spacing w:before="6"/>
        <w:jc w:val="both"/>
      </w:pPr>
      <w:r>
        <w:t>Компьютерная</w:t>
      </w:r>
      <w:r>
        <w:rPr>
          <w:spacing w:val="-1"/>
        </w:rPr>
        <w:t xml:space="preserve"> </w:t>
      </w:r>
      <w:r>
        <w:t>графика.</w:t>
      </w:r>
    </w:p>
    <w:p w:rsidR="00563A7A" w:rsidRDefault="002A7DFB">
      <w:pPr>
        <w:pStyle w:val="a3"/>
        <w:ind w:right="829"/>
      </w:pPr>
      <w:r>
        <w:t>Знакомство с графическими редакторами. Растровые рисунки. Использование графических</w:t>
      </w:r>
      <w:r>
        <w:rPr>
          <w:spacing w:val="-52"/>
        </w:rPr>
        <w:t xml:space="preserve"> </w:t>
      </w:r>
      <w:r>
        <w:t>примитивов.</w:t>
      </w:r>
    </w:p>
    <w:p w:rsidR="00563A7A" w:rsidRDefault="002A7DFB">
      <w:pPr>
        <w:pStyle w:val="a3"/>
        <w:ind w:right="822"/>
      </w:pPr>
      <w:r>
        <w:t>Операции редактирования графических объектов, в том числе цифровых фотографий: из-</w:t>
      </w:r>
      <w:r>
        <w:rPr>
          <w:spacing w:val="1"/>
        </w:rPr>
        <w:t xml:space="preserve"> </w:t>
      </w:r>
      <w:r>
        <w:t>менение размера, обрезка, поворот, отражение, работа с областями (выделение, копирование, за-</w:t>
      </w:r>
      <w:r>
        <w:rPr>
          <w:spacing w:val="1"/>
        </w:rPr>
        <w:t xml:space="preserve"> </w:t>
      </w:r>
      <w:r>
        <w:t>ливка</w:t>
      </w:r>
      <w:r>
        <w:rPr>
          <w:spacing w:val="-1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цвета, яркости и</w:t>
      </w:r>
      <w:r>
        <w:rPr>
          <w:spacing w:val="-4"/>
        </w:rPr>
        <w:t xml:space="preserve"> </w:t>
      </w:r>
      <w:r>
        <w:t>контрастности.</w:t>
      </w:r>
    </w:p>
    <w:p w:rsidR="00563A7A" w:rsidRDefault="002A7DFB">
      <w:pPr>
        <w:pStyle w:val="a3"/>
        <w:ind w:right="830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3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векторных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563A7A" w:rsidRDefault="002A7DFB">
      <w:pPr>
        <w:pStyle w:val="8"/>
        <w:spacing w:before="3"/>
        <w:jc w:val="both"/>
      </w:pPr>
      <w:r>
        <w:t>Мультимедийные</w:t>
      </w:r>
      <w:r>
        <w:rPr>
          <w:spacing w:val="-8"/>
        </w:rPr>
        <w:t xml:space="preserve"> </w:t>
      </w:r>
      <w:r>
        <w:t>презентации.</w:t>
      </w:r>
    </w:p>
    <w:p w:rsidR="00563A7A" w:rsidRDefault="002A7DFB">
      <w:pPr>
        <w:pStyle w:val="a3"/>
        <w:spacing w:line="242" w:lineRule="auto"/>
        <w:ind w:right="823"/>
      </w:pPr>
      <w:r>
        <w:t>Подготовка мультимедийных презентаций. Слайд. Добавление на слайд текста и изобра-</w:t>
      </w:r>
      <w:r>
        <w:rPr>
          <w:spacing w:val="1"/>
        </w:rPr>
        <w:t xml:space="preserve"> </w:t>
      </w:r>
      <w:r>
        <w:t>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несколькими слайдами.</w:t>
      </w:r>
    </w:p>
    <w:p w:rsidR="00563A7A" w:rsidRDefault="002A7DFB">
      <w:pPr>
        <w:pStyle w:val="a3"/>
        <w:spacing w:line="248" w:lineRule="exact"/>
        <w:ind w:left="1530" w:firstLine="0"/>
      </w:pPr>
      <w:r>
        <w:t>Добавление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563A7A" w:rsidRDefault="002A7DFB">
      <w:pPr>
        <w:pStyle w:val="7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before="1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563A7A" w:rsidRDefault="002A7DFB">
      <w:pPr>
        <w:pStyle w:val="a3"/>
        <w:spacing w:line="250" w:lineRule="exact"/>
        <w:ind w:left="1530" w:firstLine="0"/>
      </w:pPr>
      <w:r>
        <w:t>Системы</w:t>
      </w:r>
      <w:r>
        <w:rPr>
          <w:spacing w:val="-3"/>
        </w:rPr>
        <w:t xml:space="preserve"> </w:t>
      </w:r>
      <w:r>
        <w:t>счисления.</w:t>
      </w:r>
    </w:p>
    <w:p w:rsidR="00563A7A" w:rsidRDefault="002A7DFB">
      <w:pPr>
        <w:pStyle w:val="a3"/>
        <w:spacing w:before="2"/>
        <w:ind w:right="82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</w:t>
      </w:r>
      <w:r>
        <w:rPr>
          <w:spacing w:val="1"/>
        </w:rPr>
        <w:t xml:space="preserve"> </w:t>
      </w:r>
      <w:r>
        <w:t>форма записи числа. Перевод в десятичную систему чисел, записанных в других системах счис-</w:t>
      </w:r>
      <w:r>
        <w:rPr>
          <w:spacing w:val="1"/>
        </w:rPr>
        <w:t xml:space="preserve"> </w:t>
      </w:r>
      <w:r>
        <w:t>ления.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</w:p>
    <w:p w:rsidR="00563A7A" w:rsidRDefault="002A7DFB">
      <w:pPr>
        <w:pStyle w:val="a3"/>
        <w:ind w:right="825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rPr>
          <w:spacing w:val="-1"/>
        </w:rPr>
        <w:t>двоичную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десятичную</w:t>
      </w:r>
      <w:r>
        <w:rPr>
          <w:spacing w:val="-9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обратно.</w:t>
      </w:r>
      <w:r>
        <w:rPr>
          <w:spacing w:val="-13"/>
        </w:rPr>
        <w:t xml:space="preserve"> </w:t>
      </w:r>
      <w:r>
        <w:t>Шестнадцатеричная</w:t>
      </w:r>
      <w:r>
        <w:rPr>
          <w:spacing w:val="-13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счисления.</w:t>
      </w:r>
      <w:r>
        <w:rPr>
          <w:spacing w:val="-10"/>
        </w:rPr>
        <w:t xml:space="preserve"> </w:t>
      </w:r>
      <w:r>
        <w:t>Перевод</w:t>
      </w:r>
      <w:r>
        <w:rPr>
          <w:spacing w:val="-10"/>
        </w:rPr>
        <w:t xml:space="preserve"> </w:t>
      </w:r>
      <w:r>
        <w:t>чисел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шестнадцатеричной</w:t>
      </w:r>
      <w:r>
        <w:rPr>
          <w:spacing w:val="-2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 и</w:t>
      </w:r>
      <w:r>
        <w:rPr>
          <w:spacing w:val="-1"/>
        </w:rPr>
        <w:t xml:space="preserve"> </w:t>
      </w:r>
      <w:r>
        <w:t>десятичную 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563A7A" w:rsidRDefault="002A7DFB">
      <w:pPr>
        <w:pStyle w:val="a3"/>
        <w:ind w:left="1530" w:firstLine="0"/>
      </w:pP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счисления.</w:t>
      </w:r>
    </w:p>
    <w:p w:rsidR="00563A7A" w:rsidRDefault="002A7DFB">
      <w:pPr>
        <w:pStyle w:val="8"/>
        <w:spacing w:before="4" w:line="251" w:lineRule="exact"/>
        <w:jc w:val="both"/>
      </w:pPr>
      <w:r>
        <w:t>Элементы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логики.</w:t>
      </w:r>
    </w:p>
    <w:p w:rsidR="00563A7A" w:rsidRDefault="002A7DFB">
      <w:pPr>
        <w:pStyle w:val="a3"/>
        <w:ind w:right="820"/>
      </w:pPr>
      <w:r>
        <w:t>Логические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высказываний.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</w:t>
      </w:r>
      <w:r>
        <w:rPr>
          <w:spacing w:val="-53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(дизъ-</w:t>
      </w:r>
      <w:r>
        <w:rPr>
          <w:spacing w:val="-52"/>
        </w:rPr>
        <w:t xml:space="preserve"> </w:t>
      </w:r>
      <w:r>
        <w:t>юнкция, логическое 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известны значения истинности входящих</w:t>
      </w:r>
      <w:r>
        <w:rPr>
          <w:spacing w:val="-52"/>
        </w:rPr>
        <w:t xml:space="preserve"> </w:t>
      </w:r>
      <w:r>
        <w:t>в него элементарных высказываний. Логические выражения. Правила записи логических выраже-</w:t>
      </w:r>
      <w:r>
        <w:rPr>
          <w:spacing w:val="1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Построение 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563A7A" w:rsidRDefault="002A7DFB">
      <w:pPr>
        <w:pStyle w:val="8"/>
        <w:spacing w:before="4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Исполнители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Понятие</w:t>
      </w:r>
      <w:r>
        <w:rPr>
          <w:spacing w:val="18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Исполнители</w:t>
      </w:r>
      <w:r>
        <w:rPr>
          <w:spacing w:val="19"/>
        </w:rPr>
        <w:t xml:space="preserve"> </w:t>
      </w:r>
      <w:r>
        <w:t>алгоритмов.</w:t>
      </w:r>
      <w:r>
        <w:rPr>
          <w:spacing w:val="19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исполните-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 w:line="480" w:lineRule="auto"/>
        <w:ind w:left="479" w:firstLine="0"/>
        <w:jc w:val="right"/>
      </w:pPr>
      <w:r>
        <w:lastRenderedPageBreak/>
        <w:t>лем.</w:t>
      </w:r>
      <w:r>
        <w:rPr>
          <w:spacing w:val="-53"/>
        </w:rPr>
        <w:t xml:space="preserve"> </w:t>
      </w:r>
      <w:r>
        <w:t>ма).</w:t>
      </w:r>
    </w:p>
    <w:p w:rsidR="00563A7A" w:rsidRDefault="002A7DFB">
      <w:pPr>
        <w:pStyle w:val="a3"/>
        <w:spacing w:before="7" w:line="500" w:lineRule="atLeast"/>
        <w:ind w:left="264" w:firstLine="0"/>
        <w:jc w:val="left"/>
      </w:pPr>
      <w:r>
        <w:br w:type="column"/>
      </w:r>
      <w:r>
        <w:lastRenderedPageBreak/>
        <w:t>Свойства</w:t>
      </w:r>
      <w:r>
        <w:rPr>
          <w:spacing w:val="13"/>
        </w:rPr>
        <w:t xml:space="preserve"> </w:t>
      </w:r>
      <w:r>
        <w:t>алгоритма.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алгоритма</w:t>
      </w:r>
      <w:r>
        <w:rPr>
          <w:spacing w:val="13"/>
        </w:rPr>
        <w:t xml:space="preserve"> </w:t>
      </w:r>
      <w:r>
        <w:t>(словесный,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блок-схемы,</w:t>
      </w:r>
      <w:r>
        <w:rPr>
          <w:spacing w:val="13"/>
        </w:rPr>
        <w:t xml:space="preserve"> </w:t>
      </w:r>
      <w:r>
        <w:t>програм-</w:t>
      </w:r>
      <w:r>
        <w:rPr>
          <w:spacing w:val="-52"/>
        </w:rPr>
        <w:t xml:space="preserve"> </w:t>
      </w:r>
      <w:r>
        <w:t>Алгоритмические</w:t>
      </w:r>
      <w:r>
        <w:rPr>
          <w:spacing w:val="18"/>
        </w:rPr>
        <w:t xml:space="preserve"> </w:t>
      </w:r>
      <w:r>
        <w:t>конструкции.</w:t>
      </w:r>
      <w:r>
        <w:rPr>
          <w:spacing w:val="17"/>
        </w:rPr>
        <w:t xml:space="preserve"> </w:t>
      </w:r>
      <w:r>
        <w:t>Конструкция</w:t>
      </w:r>
      <w:r>
        <w:rPr>
          <w:spacing w:val="20"/>
        </w:rPr>
        <w:t xml:space="preserve"> </w:t>
      </w:r>
      <w:r>
        <w:t>«следование».</w:t>
      </w:r>
      <w:r>
        <w:rPr>
          <w:spacing w:val="18"/>
        </w:rPr>
        <w:t xml:space="preserve"> </w:t>
      </w:r>
      <w:r>
        <w:t>Линейный</w:t>
      </w:r>
      <w:r>
        <w:rPr>
          <w:spacing w:val="18"/>
        </w:rPr>
        <w:t xml:space="preserve"> </w:t>
      </w:r>
      <w:r>
        <w:t>алгоритм.</w:t>
      </w:r>
      <w:r>
        <w:rPr>
          <w:spacing w:val="19"/>
        </w:rPr>
        <w:t xml:space="preserve"> </w:t>
      </w:r>
      <w:r>
        <w:t>Ограни-</w:t>
      </w:r>
    </w:p>
    <w:p w:rsidR="00563A7A" w:rsidRDefault="00563A7A">
      <w:pPr>
        <w:spacing w:line="500" w:lineRule="atLeas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6" w:space="40"/>
            <w:col w:w="9744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ченность</w:t>
      </w:r>
      <w:r>
        <w:rPr>
          <w:spacing w:val="29"/>
        </w:rPr>
        <w:t xml:space="preserve"> </w:t>
      </w:r>
      <w:r>
        <w:t>линейных</w:t>
      </w:r>
      <w:r>
        <w:rPr>
          <w:spacing w:val="27"/>
        </w:rPr>
        <w:t xml:space="preserve"> </w:t>
      </w:r>
      <w:r>
        <w:t>алгоритмов:</w:t>
      </w:r>
      <w:r>
        <w:rPr>
          <w:spacing w:val="31"/>
        </w:rPr>
        <w:t xml:space="preserve"> </w:t>
      </w:r>
      <w:r>
        <w:t>невозможность</w:t>
      </w:r>
      <w:r>
        <w:rPr>
          <w:spacing w:val="27"/>
        </w:rPr>
        <w:t xml:space="preserve"> </w:t>
      </w:r>
      <w:r>
        <w:t>предусмотреть</w:t>
      </w:r>
      <w:r>
        <w:rPr>
          <w:spacing w:val="30"/>
        </w:rPr>
        <w:t xml:space="preserve"> </w:t>
      </w:r>
      <w:r>
        <w:t>зависимость</w:t>
      </w:r>
      <w:r>
        <w:rPr>
          <w:spacing w:val="29"/>
        </w:rPr>
        <w:t xml:space="preserve"> </w:t>
      </w:r>
      <w:r>
        <w:t>последовательности</w:t>
      </w:r>
      <w:r>
        <w:rPr>
          <w:spacing w:val="-5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 исходных</w:t>
      </w:r>
      <w:r>
        <w:rPr>
          <w:spacing w:val="-3"/>
        </w:rPr>
        <w:t xml:space="preserve"> </w:t>
      </w:r>
      <w:r>
        <w:t>данных.</w:t>
      </w:r>
    </w:p>
    <w:p w:rsidR="00563A7A" w:rsidRDefault="002A7DFB">
      <w:pPr>
        <w:pStyle w:val="a3"/>
        <w:jc w:val="left"/>
      </w:pPr>
      <w:r>
        <w:t>Конструкция</w:t>
      </w:r>
      <w:r>
        <w:rPr>
          <w:spacing w:val="-6"/>
        </w:rPr>
        <w:t xml:space="preserve"> </w:t>
      </w:r>
      <w:r>
        <w:t>«ветвление»:</w:t>
      </w:r>
      <w:r>
        <w:rPr>
          <w:spacing w:val="-7"/>
        </w:rPr>
        <w:t xml:space="preserve"> </w:t>
      </w:r>
      <w:r>
        <w:t>полная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неполная</w:t>
      </w:r>
      <w:r>
        <w:rPr>
          <w:spacing w:val="-11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невыполнение</w:t>
      </w:r>
      <w:r>
        <w:rPr>
          <w:spacing w:val="-8"/>
        </w:rPr>
        <w:t xml:space="preserve"> </w:t>
      </w:r>
      <w:r>
        <w:t>условия</w:t>
      </w:r>
      <w:r>
        <w:rPr>
          <w:spacing w:val="-52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ложность</w:t>
      </w:r>
      <w:r>
        <w:rPr>
          <w:spacing w:val="-1"/>
        </w:rPr>
        <w:t xml:space="preserve"> </w:t>
      </w:r>
      <w:r>
        <w:t>высказывания). Простые и</w:t>
      </w:r>
      <w:r>
        <w:rPr>
          <w:spacing w:val="-4"/>
        </w:rPr>
        <w:t xml:space="preserve"> </w:t>
      </w:r>
      <w:r>
        <w:t>составные условия.</w:t>
      </w:r>
    </w:p>
    <w:p w:rsidR="00563A7A" w:rsidRDefault="002A7DFB">
      <w:pPr>
        <w:pStyle w:val="a3"/>
        <w:ind w:right="824"/>
        <w:jc w:val="left"/>
      </w:pPr>
      <w:r>
        <w:t>Конструкция</w:t>
      </w:r>
      <w:r>
        <w:rPr>
          <w:spacing w:val="-10"/>
        </w:rPr>
        <w:t xml:space="preserve"> </w:t>
      </w:r>
      <w:r>
        <w:t>«повторения»:</w:t>
      </w:r>
      <w:r>
        <w:rPr>
          <w:spacing w:val="-11"/>
        </w:rPr>
        <w:t xml:space="preserve"> </w:t>
      </w:r>
      <w:r>
        <w:t>циклы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заданным</w:t>
      </w:r>
      <w:r>
        <w:rPr>
          <w:spacing w:val="-12"/>
        </w:rPr>
        <w:t xml:space="preserve"> </w:t>
      </w:r>
      <w:r>
        <w:t>числом</w:t>
      </w:r>
      <w:r>
        <w:rPr>
          <w:spacing w:val="-12"/>
        </w:rPr>
        <w:t xml:space="preserve"> </w:t>
      </w:r>
      <w:r>
        <w:t>повторений,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условием</w:t>
      </w:r>
      <w:r>
        <w:rPr>
          <w:spacing w:val="-11"/>
        </w:rPr>
        <w:t xml:space="preserve"> </w:t>
      </w:r>
      <w:r>
        <w:t>выполнения,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Разработка для формального исполнителя алгоритма, приводящего к требуемому резуль-</w:t>
      </w:r>
      <w:r>
        <w:rPr>
          <w:spacing w:val="1"/>
        </w:rPr>
        <w:t xml:space="preserve"> </w:t>
      </w:r>
      <w:r>
        <w:t>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циклов и ветвлений для управления формальными исполнителями, такими как Робот, Черепашка,</w:t>
      </w:r>
      <w:r>
        <w:rPr>
          <w:spacing w:val="1"/>
        </w:rPr>
        <w:t xml:space="preserve"> </w:t>
      </w:r>
      <w:r>
        <w:t>Чертѐжник. Выполнение алгоритмов вручную и на компьютере. Синтаксические и логические</w:t>
      </w:r>
      <w:r>
        <w:rPr>
          <w:spacing w:val="1"/>
        </w:rPr>
        <w:t xml:space="preserve"> </w:t>
      </w:r>
      <w:r>
        <w:t>ошибки. Отказы.</w:t>
      </w:r>
    </w:p>
    <w:p w:rsidR="00563A7A" w:rsidRDefault="002A7DFB">
      <w:pPr>
        <w:pStyle w:val="a3"/>
        <w:ind w:left="1530" w:firstLine="0"/>
      </w:pPr>
      <w:r>
        <w:t>Язык</w:t>
      </w:r>
      <w:r>
        <w:rPr>
          <w:spacing w:val="-3"/>
        </w:rPr>
        <w:t xml:space="preserve"> </w:t>
      </w:r>
      <w:r>
        <w:t>программирования.</w:t>
      </w:r>
    </w:p>
    <w:p w:rsidR="00563A7A" w:rsidRDefault="002A7DFB">
      <w:pPr>
        <w:pStyle w:val="a3"/>
        <w:spacing w:before="1"/>
        <w:ind w:left="1530" w:firstLine="0"/>
      </w:pPr>
      <w:r>
        <w:t>Язык</w:t>
      </w:r>
      <w:r>
        <w:rPr>
          <w:spacing w:val="51"/>
        </w:rPr>
        <w:t xml:space="preserve"> </w:t>
      </w:r>
      <w:r>
        <w:t>программирования</w:t>
      </w:r>
      <w:r>
        <w:rPr>
          <w:spacing w:val="47"/>
        </w:rPr>
        <w:t xml:space="preserve"> </w:t>
      </w:r>
      <w:r>
        <w:t>(Python,</w:t>
      </w:r>
      <w:r>
        <w:rPr>
          <w:spacing w:val="48"/>
        </w:rPr>
        <w:t xml:space="preserve"> </w:t>
      </w:r>
      <w:r>
        <w:t>C++,</w:t>
      </w:r>
      <w:r>
        <w:rPr>
          <w:spacing w:val="49"/>
        </w:rPr>
        <w:t xml:space="preserve"> </w:t>
      </w:r>
      <w:r>
        <w:t>Паскаль,</w:t>
      </w:r>
      <w:r>
        <w:rPr>
          <w:spacing w:val="45"/>
        </w:rPr>
        <w:t xml:space="preserve"> </w:t>
      </w:r>
      <w:r>
        <w:t>Java,</w:t>
      </w:r>
      <w:r>
        <w:rPr>
          <w:spacing w:val="51"/>
        </w:rPr>
        <w:t xml:space="preserve"> </w:t>
      </w:r>
      <w:r>
        <w:t>C#,</w:t>
      </w:r>
      <w:r>
        <w:rPr>
          <w:spacing w:val="48"/>
        </w:rPr>
        <w:t xml:space="preserve"> </w:t>
      </w:r>
      <w:r>
        <w:t>Школьный</w:t>
      </w:r>
      <w:r>
        <w:rPr>
          <w:spacing w:val="48"/>
        </w:rPr>
        <w:t xml:space="preserve"> </w:t>
      </w:r>
      <w:r>
        <w:t>Алгоритмический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Язык).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49" w:right="911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5"/>
        </w:rPr>
        <w:t xml:space="preserve"> </w:t>
      </w:r>
      <w:r>
        <w:t>тип,</w:t>
      </w:r>
      <w:r>
        <w:rPr>
          <w:spacing w:val="-3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Целые,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3"/>
        </w:rPr>
        <w:t xml:space="preserve"> </w:t>
      </w:r>
      <w:r>
        <w:t>переменные.</w:t>
      </w:r>
    </w:p>
    <w:p w:rsidR="00563A7A" w:rsidRDefault="002A7DFB">
      <w:pPr>
        <w:pStyle w:val="a3"/>
        <w:spacing w:line="251" w:lineRule="exact"/>
        <w:ind w:left="49" w:firstLine="0"/>
        <w:jc w:val="left"/>
      </w:pPr>
      <w:r>
        <w:t>Оператор</w:t>
      </w:r>
      <w:r>
        <w:rPr>
          <w:spacing w:val="-13"/>
        </w:rPr>
        <w:t xml:space="preserve"> </w:t>
      </w:r>
      <w:r>
        <w:t>присваивания.</w:t>
      </w:r>
      <w:r>
        <w:rPr>
          <w:spacing w:val="-12"/>
        </w:rPr>
        <w:t xml:space="preserve"> </w:t>
      </w:r>
      <w:r>
        <w:t>Арифметические</w:t>
      </w:r>
      <w:r>
        <w:rPr>
          <w:spacing w:val="-12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вычисления.</w:t>
      </w:r>
      <w:r>
        <w:rPr>
          <w:spacing w:val="-13"/>
        </w:rPr>
        <w:t xml:space="preserve"> </w:t>
      </w:r>
      <w:r>
        <w:t>Операции</w:t>
      </w:r>
      <w:r>
        <w:rPr>
          <w:spacing w:val="-13"/>
        </w:rPr>
        <w:t xml:space="preserve"> </w:t>
      </w:r>
      <w:r>
        <w:t>с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41" w:space="40"/>
            <w:col w:w="9529"/>
          </w:cols>
        </w:sectPr>
      </w:pPr>
    </w:p>
    <w:p w:rsidR="00563A7A" w:rsidRDefault="002A7DFB">
      <w:pPr>
        <w:pStyle w:val="a3"/>
        <w:spacing w:before="2" w:line="252" w:lineRule="exact"/>
        <w:ind w:firstLine="0"/>
      </w:pPr>
      <w:r>
        <w:lastRenderedPageBreak/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3"/>
        </w:rPr>
        <w:t xml:space="preserve"> </w:t>
      </w:r>
      <w:r>
        <w:t>остаток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563A7A" w:rsidRDefault="002A7DFB">
      <w:pPr>
        <w:pStyle w:val="a3"/>
        <w:ind w:right="821"/>
      </w:pPr>
      <w:r>
        <w:t>Ветвления. Составные условия (запись логических выражений на изучаемом языке про-</w:t>
      </w:r>
      <w:r>
        <w:rPr>
          <w:spacing w:val="1"/>
        </w:rPr>
        <w:t xml:space="preserve"> </w:t>
      </w:r>
      <w:r>
        <w:t>граммирования). Нахождение минимума и максимума из двух, трѐх и четырѐх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 имеющего вещественные корни.</w:t>
      </w:r>
    </w:p>
    <w:p w:rsidR="00563A7A" w:rsidRDefault="002A7DFB">
      <w:pPr>
        <w:pStyle w:val="a3"/>
        <w:ind w:right="818"/>
      </w:pPr>
      <w:r>
        <w:t>Диалоговая отладка программ: пошаговое выполнение, просмотр значений величин, отла-</w:t>
      </w:r>
      <w:r>
        <w:rPr>
          <w:spacing w:val="1"/>
        </w:rPr>
        <w:t xml:space="preserve"> </w:t>
      </w:r>
      <w:r>
        <w:t>дочный</w:t>
      </w:r>
      <w:r>
        <w:rPr>
          <w:spacing w:val="-1"/>
        </w:rPr>
        <w:t xml:space="preserve"> </w:t>
      </w:r>
      <w:r>
        <w:t>вывод, выбор точки останова.</w:t>
      </w:r>
    </w:p>
    <w:p w:rsidR="00563A7A" w:rsidRDefault="002A7DFB">
      <w:pPr>
        <w:pStyle w:val="a3"/>
        <w:ind w:right="827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 равным 10,</w:t>
      </w:r>
      <w:r>
        <w:rPr>
          <w:spacing w:val="-3"/>
        </w:rPr>
        <w:t xml:space="preserve"> </w:t>
      </w:r>
      <w:r>
        <w:t>на отдельные цифры.</w:t>
      </w:r>
    </w:p>
    <w:p w:rsidR="00563A7A" w:rsidRDefault="002A7DFB">
      <w:pPr>
        <w:pStyle w:val="a3"/>
        <w:ind w:right="821"/>
      </w:pPr>
      <w:r>
        <w:t>Цикл с переменной. Алгоритмы проверки делимости одного целого числа на другое, про-</w:t>
      </w:r>
      <w:r>
        <w:rPr>
          <w:spacing w:val="1"/>
        </w:rPr>
        <w:t xml:space="preserve"> </w:t>
      </w:r>
      <w:r>
        <w:t>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 простоту.</w:t>
      </w:r>
    </w:p>
    <w:p w:rsidR="00563A7A" w:rsidRDefault="002A7DFB">
      <w:pPr>
        <w:pStyle w:val="a3"/>
        <w:ind w:right="823"/>
      </w:pPr>
      <w:r>
        <w:t>Обработка символьных данных. Символьные (строковые) переменные. Посимвольная об-</w:t>
      </w:r>
      <w:r>
        <w:rPr>
          <w:spacing w:val="1"/>
        </w:rPr>
        <w:t xml:space="preserve"> </w:t>
      </w:r>
      <w:r>
        <w:t>работка строк. Подсчѐт частоты появления символа в строке. Встроенные функции для обработки</w:t>
      </w:r>
      <w:r>
        <w:rPr>
          <w:spacing w:val="1"/>
        </w:rPr>
        <w:t xml:space="preserve"> </w:t>
      </w:r>
      <w:r>
        <w:t>строк.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Анализ</w:t>
      </w:r>
      <w:r>
        <w:rPr>
          <w:spacing w:val="-2"/>
        </w:rPr>
        <w:t xml:space="preserve"> </w:t>
      </w:r>
      <w:r>
        <w:t>алгоритмов.</w:t>
      </w:r>
    </w:p>
    <w:p w:rsidR="00563A7A" w:rsidRDefault="002A7DFB">
      <w:pPr>
        <w:pStyle w:val="a3"/>
        <w:spacing w:before="1"/>
        <w:ind w:right="824"/>
        <w:jc w:val="left"/>
      </w:pPr>
      <w:r>
        <w:t>Определение</w:t>
      </w:r>
      <w:r>
        <w:rPr>
          <w:spacing w:val="32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алгоритма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данном</w:t>
      </w:r>
      <w:r>
        <w:rPr>
          <w:spacing w:val="32"/>
        </w:rPr>
        <w:t xml:space="preserve"> </w:t>
      </w:r>
      <w:r>
        <w:t>множестве</w:t>
      </w:r>
      <w:r>
        <w:rPr>
          <w:spacing w:val="32"/>
        </w:rPr>
        <w:t xml:space="preserve"> </w:t>
      </w:r>
      <w:r>
        <w:t>входных</w:t>
      </w:r>
      <w:r>
        <w:rPr>
          <w:spacing w:val="-5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возможных входных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приводящих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563A7A" w:rsidRDefault="002A7DFB">
      <w:pPr>
        <w:pStyle w:val="7"/>
        <w:spacing w:before="5" w:line="252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line="251" w:lineRule="exact"/>
      </w:pPr>
      <w:r>
        <w:t>Цифровая</w:t>
      </w:r>
      <w:r>
        <w:rPr>
          <w:spacing w:val="-5"/>
        </w:rPr>
        <w:t xml:space="preserve"> </w:t>
      </w:r>
      <w:r>
        <w:t>грамотность.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ней.</w:t>
      </w:r>
    </w:p>
    <w:p w:rsidR="00563A7A" w:rsidRDefault="002A7DFB">
      <w:pPr>
        <w:pStyle w:val="a3"/>
        <w:ind w:right="821"/>
      </w:pPr>
      <w:r>
        <w:t>Глобальная сеть Интернет. IP-адреса узлов. Сетевое хранение данных. Методы индивиду-</w:t>
      </w:r>
      <w:r>
        <w:rPr>
          <w:spacing w:val="1"/>
        </w:rPr>
        <w:t xml:space="preserve"> </w:t>
      </w:r>
      <w:r>
        <w:t>ального и коллективного размещения новой информации в Интернете. Большие данные (интер-</w:t>
      </w:r>
      <w:r>
        <w:rPr>
          <w:spacing w:val="1"/>
        </w:rPr>
        <w:t xml:space="preserve"> </w:t>
      </w:r>
      <w:r>
        <w:t>нет-данные,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 данные социальных сетей).</w:t>
      </w:r>
    </w:p>
    <w:p w:rsidR="00563A7A" w:rsidRDefault="002A7DFB">
      <w:pPr>
        <w:pStyle w:val="a3"/>
        <w:ind w:right="821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Интернете. Безопасные стратегии поведения в Интернете. Преду-</w:t>
      </w:r>
      <w:r>
        <w:rPr>
          <w:spacing w:val="1"/>
        </w:rPr>
        <w:t xml:space="preserve"> </w:t>
      </w:r>
      <w:r>
        <w:t>преждение вовлечения в деструктивные и криминальные формы сетевой активности (кибербул-</w:t>
      </w:r>
      <w:r>
        <w:rPr>
          <w:spacing w:val="1"/>
        </w:rPr>
        <w:t xml:space="preserve"> </w:t>
      </w:r>
      <w:r>
        <w:t>линг,</w:t>
      </w:r>
      <w:r>
        <w:rPr>
          <w:spacing w:val="-1"/>
        </w:rPr>
        <w:t xml:space="preserve"> </w:t>
      </w:r>
      <w:r>
        <w:t>фишинг и другие формы).</w:t>
      </w:r>
    </w:p>
    <w:p w:rsidR="00563A7A" w:rsidRDefault="002A7DFB">
      <w:pPr>
        <w:pStyle w:val="a3"/>
        <w:ind w:left="1530" w:firstLine="0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563A7A" w:rsidRDefault="002A7DFB">
      <w:pPr>
        <w:pStyle w:val="a3"/>
        <w:spacing w:before="1"/>
        <w:ind w:right="818"/>
      </w:pPr>
      <w:r>
        <w:t>Виды деятельности в Интернете. интернет-сервисы: коммуникационные сервисы (почтовая</w:t>
      </w:r>
      <w:r>
        <w:rPr>
          <w:spacing w:val="-52"/>
        </w:rPr>
        <w:t xml:space="preserve"> </w:t>
      </w:r>
      <w:r>
        <w:t>служба, видео-конференц-связь и другие), справочные службы (карты, расписания и другие), по-</w:t>
      </w:r>
      <w:r>
        <w:rPr>
          <w:spacing w:val="1"/>
        </w:rPr>
        <w:t xml:space="preserve"> </w:t>
      </w:r>
      <w:r>
        <w:t>исковые службы, службы обновления программного обеспечения и другие службы. Сервисы гос-</w:t>
      </w:r>
      <w:r>
        <w:rPr>
          <w:spacing w:val="1"/>
        </w:rPr>
        <w:t xml:space="preserve"> </w:t>
      </w:r>
      <w:r>
        <w:t>ударственных услуг. Облачные хранилища данных. Средства совместной разработки 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 программ.</w:t>
      </w:r>
    </w:p>
    <w:p w:rsidR="00563A7A" w:rsidRDefault="002A7DFB">
      <w:pPr>
        <w:pStyle w:val="8"/>
        <w:spacing w:before="4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563A7A" w:rsidRDefault="002A7DFB">
      <w:pPr>
        <w:pStyle w:val="a3"/>
        <w:spacing w:line="250" w:lineRule="exact"/>
        <w:ind w:left="1530" w:firstLine="0"/>
      </w:pP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познания.</w:t>
      </w:r>
    </w:p>
    <w:p w:rsidR="00563A7A" w:rsidRDefault="002A7DFB">
      <w:pPr>
        <w:pStyle w:val="a3"/>
        <w:spacing w:before="1"/>
        <w:ind w:right="821"/>
      </w:pPr>
      <w:r>
        <w:t>Модель. Задачи, решаемые с помощью моделирования. Классификации моделей. Матери-</w:t>
      </w:r>
      <w:r>
        <w:rPr>
          <w:spacing w:val="1"/>
        </w:rPr>
        <w:t xml:space="preserve"> </w:t>
      </w:r>
      <w:r>
        <w:t>альные</w:t>
      </w:r>
      <w:r>
        <w:rPr>
          <w:spacing w:val="-12"/>
        </w:rPr>
        <w:t xml:space="preserve"> </w:t>
      </w:r>
      <w:r>
        <w:t>(натурные)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модели.</w:t>
      </w:r>
      <w:r>
        <w:rPr>
          <w:spacing w:val="-9"/>
        </w:rPr>
        <w:t xml:space="preserve"> </w:t>
      </w:r>
      <w:r>
        <w:t>Непрерывные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дискретные</w:t>
      </w:r>
      <w:r>
        <w:rPr>
          <w:spacing w:val="-11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Имитационные</w:t>
      </w:r>
      <w:r>
        <w:rPr>
          <w:spacing w:val="-53"/>
        </w:rPr>
        <w:t xml:space="preserve"> </w:t>
      </w:r>
      <w:r>
        <w:t>модели. Игровые модели. Оценка соответствия модели моделируемому объекту и целям модели-</w:t>
      </w:r>
      <w:r>
        <w:rPr>
          <w:spacing w:val="1"/>
        </w:rPr>
        <w:t xml:space="preserve"> </w:t>
      </w:r>
      <w:r>
        <w:t>рования.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 Начальная вершина (источник) и конечная вершина (сток) в ориентированном графе. Вы-</w:t>
      </w:r>
      <w:r>
        <w:rPr>
          <w:spacing w:val="1"/>
        </w:rPr>
        <w:t xml:space="preserve"> </w:t>
      </w:r>
      <w:r>
        <w:t>числение</w:t>
      </w:r>
      <w:r>
        <w:rPr>
          <w:spacing w:val="-1"/>
        </w:rPr>
        <w:t xml:space="preserve"> </w:t>
      </w:r>
      <w:r>
        <w:t>количества путей в</w:t>
      </w:r>
      <w:r>
        <w:rPr>
          <w:spacing w:val="-2"/>
        </w:rPr>
        <w:t xml:space="preserve"> </w:t>
      </w:r>
      <w:r>
        <w:t>направленном ациклическом</w:t>
      </w:r>
      <w:r>
        <w:rPr>
          <w:spacing w:val="-4"/>
        </w:rPr>
        <w:t xml:space="preserve"> </w:t>
      </w:r>
      <w:r>
        <w:t>графе.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51"/>
        </w:rPr>
        <w:t xml:space="preserve"> </w:t>
      </w:r>
      <w:r>
        <w:t>вершина</w:t>
      </w:r>
      <w:r>
        <w:rPr>
          <w:spacing w:val="51"/>
        </w:rPr>
        <w:t xml:space="preserve"> </w:t>
      </w:r>
      <w:r>
        <w:t>(узел),</w:t>
      </w:r>
      <w:r>
        <w:rPr>
          <w:spacing w:val="51"/>
        </w:rPr>
        <w:t xml:space="preserve"> </w:t>
      </w:r>
      <w:r>
        <w:t>лист,</w:t>
      </w:r>
      <w:r>
        <w:rPr>
          <w:spacing w:val="50"/>
        </w:rPr>
        <w:t xml:space="preserve"> </w:t>
      </w:r>
      <w:r>
        <w:t>ребро</w:t>
      </w:r>
      <w:r>
        <w:rPr>
          <w:spacing w:val="49"/>
        </w:rPr>
        <w:t xml:space="preserve"> </w:t>
      </w:r>
      <w:r>
        <w:t>(дуга)</w:t>
      </w:r>
      <w:r>
        <w:rPr>
          <w:spacing w:val="51"/>
        </w:rPr>
        <w:t xml:space="preserve"> </w:t>
      </w:r>
      <w:r>
        <w:t>дерева.</w:t>
      </w:r>
      <w:r>
        <w:rPr>
          <w:spacing w:val="52"/>
        </w:rPr>
        <w:t xml:space="preserve"> </w:t>
      </w:r>
      <w:r>
        <w:t>Высота</w:t>
      </w:r>
      <w:r>
        <w:rPr>
          <w:spacing w:val="51"/>
        </w:rPr>
        <w:t xml:space="preserve"> </w:t>
      </w:r>
      <w:r>
        <w:t>дерева.</w:t>
      </w:r>
      <w:r>
        <w:rPr>
          <w:spacing w:val="52"/>
        </w:rPr>
        <w:t xml:space="preserve"> </w:t>
      </w:r>
      <w:r>
        <w:t>Поддерево.</w:t>
      </w:r>
    </w:p>
    <w:p w:rsidR="00563A7A" w:rsidRDefault="002A7DFB">
      <w:pPr>
        <w:pStyle w:val="a3"/>
        <w:spacing w:line="252" w:lineRule="exact"/>
        <w:ind w:firstLine="0"/>
      </w:pP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563A7A" w:rsidRDefault="002A7DFB">
      <w:pPr>
        <w:pStyle w:val="a3"/>
        <w:spacing w:before="1"/>
        <w:ind w:right="821"/>
      </w:pPr>
      <w:r>
        <w:t>Понятие математической модели. Задачи, решаемые с помощью математического (компь-</w:t>
      </w:r>
      <w:r>
        <w:rPr>
          <w:spacing w:val="1"/>
        </w:rPr>
        <w:t xml:space="preserve"> </w:t>
      </w:r>
      <w:r>
        <w:t>ютерного) моделирования. Отличие математической модели от натурной модели и 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объекта.</w:t>
      </w:r>
    </w:p>
    <w:p w:rsidR="00563A7A" w:rsidRDefault="002A7DFB">
      <w:pPr>
        <w:pStyle w:val="a3"/>
        <w:ind w:right="824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 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 уточнение модели.</w:t>
      </w:r>
    </w:p>
    <w:p w:rsidR="00563A7A" w:rsidRDefault="002A7DFB">
      <w:pPr>
        <w:pStyle w:val="8"/>
        <w:spacing w:line="240" w:lineRule="auto"/>
        <w:jc w:val="both"/>
        <w:rPr>
          <w:b w:val="0"/>
          <w:i w:val="0"/>
        </w:rPr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563A7A" w:rsidRDefault="002A7DFB">
      <w:pPr>
        <w:pStyle w:val="a3"/>
        <w:ind w:right="826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 дру-</w:t>
      </w:r>
      <w:r>
        <w:rPr>
          <w:spacing w:val="1"/>
        </w:rPr>
        <w:t xml:space="preserve"> </w:t>
      </w:r>
      <w:r>
        <w:t>гими</w:t>
      </w:r>
      <w:r>
        <w:rPr>
          <w:spacing w:val="-1"/>
        </w:rPr>
        <w:t xml:space="preserve"> </w:t>
      </w:r>
      <w:r>
        <w:t>исполнителями, такими как</w:t>
      </w:r>
      <w:r>
        <w:rPr>
          <w:spacing w:val="-2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 и</w:t>
      </w:r>
      <w:r>
        <w:rPr>
          <w:spacing w:val="-3"/>
        </w:rPr>
        <w:t xml:space="preserve"> </w:t>
      </w:r>
      <w:r>
        <w:t>другими.</w:t>
      </w:r>
    </w:p>
    <w:p w:rsidR="00563A7A" w:rsidRDefault="002A7DFB">
      <w:pPr>
        <w:pStyle w:val="a3"/>
        <w:ind w:right="820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1"/>
        </w:rPr>
        <w:t xml:space="preserve"> </w:t>
      </w:r>
      <w:r>
        <w:t>программирования (Python, C++, Паскаль, Java, C#, Школьный Алгоритмический Язык): заполне-</w:t>
      </w:r>
      <w:r>
        <w:rPr>
          <w:spacing w:val="1"/>
        </w:rPr>
        <w:t xml:space="preserve"> </w:t>
      </w:r>
      <w:r>
        <w:t>ние числового массива случайными числами, в соответствии с формулой или путѐм ввода чисел,</w:t>
      </w:r>
      <w:r>
        <w:rPr>
          <w:spacing w:val="1"/>
        </w:rPr>
        <w:t xml:space="preserve"> </w:t>
      </w:r>
      <w:r>
        <w:t>нахождение суммы элементов массива, линейный поиск заданного значения в массиве, 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(макси-</w:t>
      </w:r>
      <w:r>
        <w:rPr>
          <w:spacing w:val="-52"/>
        </w:rPr>
        <w:t xml:space="preserve"> </w:t>
      </w:r>
      <w:r>
        <w:t>мального)</w:t>
      </w:r>
      <w:r>
        <w:rPr>
          <w:spacing w:val="-1"/>
        </w:rPr>
        <w:t xml:space="preserve"> </w:t>
      </w:r>
      <w:r>
        <w:t>элемента массива. Сортировка массива.</w:t>
      </w:r>
    </w:p>
    <w:p w:rsidR="00563A7A" w:rsidRDefault="002A7DFB">
      <w:pPr>
        <w:pStyle w:val="a3"/>
        <w:ind w:right="820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52"/>
        </w:rPr>
        <w:t xml:space="preserve"> </w:t>
      </w:r>
      <w:r>
        <w:t>минимального и максимального значения элементов последовательности, удовлетворяющих за-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условию.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Управление.</w:t>
      </w:r>
    </w:p>
    <w:p w:rsidR="00563A7A" w:rsidRDefault="002A7DFB">
      <w:pPr>
        <w:pStyle w:val="a3"/>
        <w:spacing w:before="1"/>
        <w:ind w:right="826"/>
      </w:pPr>
      <w:r>
        <w:t>Управление. Сигнал. Обратная связь. Получение сигналов от цифровых датчиков (касания,</w:t>
      </w:r>
      <w:r>
        <w:rPr>
          <w:spacing w:val="-52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датчиков,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563A7A" w:rsidRDefault="002A7DFB">
      <w:pPr>
        <w:pStyle w:val="a3"/>
        <w:ind w:right="821"/>
      </w:pPr>
      <w:r>
        <w:t>Примеры роботизированных систем (система управления движением в транспортной си-</w:t>
      </w:r>
      <w:r>
        <w:rPr>
          <w:spacing w:val="1"/>
        </w:rPr>
        <w:t xml:space="preserve"> </w:t>
      </w:r>
      <w:r>
        <w:t>стеме, сварочная линия автозавода, автоматизированное управление отопления дома, 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563A7A" w:rsidRDefault="002A7DFB">
      <w:pPr>
        <w:pStyle w:val="8"/>
        <w:spacing w:before="4" w:line="251" w:lineRule="exact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63A7A" w:rsidRDefault="002A7DFB">
      <w:pPr>
        <w:pStyle w:val="a3"/>
        <w:spacing w:line="251" w:lineRule="exact"/>
        <w:ind w:left="1530" w:firstLine="0"/>
      </w:pPr>
      <w:r>
        <w:t>Электронные</w:t>
      </w:r>
      <w:r>
        <w:rPr>
          <w:spacing w:val="-2"/>
        </w:rPr>
        <w:t xml:space="preserve"> </w:t>
      </w:r>
      <w:r>
        <w:t>таблицы.</w:t>
      </w:r>
    </w:p>
    <w:p w:rsidR="00563A7A" w:rsidRDefault="002A7DFB">
      <w:pPr>
        <w:pStyle w:val="a3"/>
        <w:ind w:right="818"/>
      </w:pPr>
      <w:r>
        <w:t>Понятие об электронных таблицах. Типы данных в ячейках электронной таблицы. Редак-</w:t>
      </w:r>
      <w:r>
        <w:rPr>
          <w:spacing w:val="1"/>
        </w:rPr>
        <w:t xml:space="preserve"> </w:t>
      </w:r>
      <w:r>
        <w:t>тирование и форматирование таблиц. Встроенные функции для поиска максимума, минимума,</w:t>
      </w:r>
      <w:r>
        <w:rPr>
          <w:spacing w:val="1"/>
        </w:rPr>
        <w:t xml:space="preserve"> </w:t>
      </w:r>
      <w:r>
        <w:t>суммы и среднего арифметического. Сортировка данных в выделенном диапазоне. 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(гистограмма,</w:t>
      </w:r>
      <w:r>
        <w:rPr>
          <w:spacing w:val="-2"/>
        </w:rPr>
        <w:t xml:space="preserve"> </w:t>
      </w:r>
      <w:r>
        <w:t>круговая 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</w:t>
      </w:r>
      <w:r>
        <w:rPr>
          <w:spacing w:val="-3"/>
        </w:rPr>
        <w:t xml:space="preserve"> </w:t>
      </w:r>
      <w:r>
        <w:t>Выбор типа</w:t>
      </w:r>
      <w:r>
        <w:rPr>
          <w:spacing w:val="-1"/>
        </w:rPr>
        <w:t xml:space="preserve"> </w:t>
      </w:r>
      <w:r>
        <w:t>диаграммы.</w:t>
      </w:r>
    </w:p>
    <w:p w:rsidR="00563A7A" w:rsidRDefault="002A7DFB">
      <w:pPr>
        <w:pStyle w:val="a3"/>
        <w:spacing w:before="1"/>
        <w:ind w:left="1530" w:firstLine="0"/>
      </w:pPr>
      <w:r>
        <w:t>Преобразование</w:t>
      </w:r>
      <w:r>
        <w:rPr>
          <w:spacing w:val="11"/>
        </w:rPr>
        <w:t xml:space="preserve"> </w:t>
      </w:r>
      <w:r>
        <w:t>формул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копировании.</w:t>
      </w:r>
      <w:r>
        <w:rPr>
          <w:spacing w:val="11"/>
        </w:rPr>
        <w:t xml:space="preserve"> </w:t>
      </w:r>
      <w:r>
        <w:t>Относительная,</w:t>
      </w:r>
      <w:r>
        <w:rPr>
          <w:spacing w:val="10"/>
        </w:rPr>
        <w:t xml:space="preserve"> </w:t>
      </w:r>
      <w:r>
        <w:t>абсолютная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смешанная</w:t>
      </w:r>
      <w:r>
        <w:rPr>
          <w:spacing w:val="11"/>
        </w:rPr>
        <w:t xml:space="preserve"> </w:t>
      </w:r>
      <w:r>
        <w:t>адре-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сация.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Условные</w:t>
      </w:r>
      <w:r>
        <w:rPr>
          <w:spacing w:val="17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электронных</w:t>
      </w:r>
      <w:r>
        <w:rPr>
          <w:spacing w:val="18"/>
        </w:rPr>
        <w:t xml:space="preserve"> </w:t>
      </w:r>
      <w:r>
        <w:t>таблицах.</w:t>
      </w:r>
      <w:r>
        <w:rPr>
          <w:spacing w:val="20"/>
        </w:rPr>
        <w:t xml:space="preserve"> </w:t>
      </w:r>
      <w:r>
        <w:t>Суммирование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подсчѐт</w:t>
      </w:r>
      <w:r>
        <w:rPr>
          <w:spacing w:val="16"/>
        </w:rPr>
        <w:t xml:space="preserve"> </w:t>
      </w:r>
      <w:r>
        <w:t>значений,</w:t>
      </w:r>
      <w:r>
        <w:rPr>
          <w:spacing w:val="19"/>
        </w:rPr>
        <w:t xml:space="preserve"> </w:t>
      </w:r>
      <w:r>
        <w:t>отве-</w:t>
      </w:r>
    </w:p>
    <w:p w:rsidR="00563A7A" w:rsidRDefault="002A7DFB">
      <w:pPr>
        <w:pStyle w:val="a3"/>
        <w:spacing w:before="1"/>
        <w:ind w:right="827" w:firstLine="0"/>
      </w:pPr>
      <w:r>
        <w:t>чающих заданному условию. Обработка больших наборов данных. Численное моделирование в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Информационные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563A7A" w:rsidRDefault="002A7DFB">
      <w:pPr>
        <w:pStyle w:val="a3"/>
        <w:ind w:right="828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региона.</w:t>
      </w:r>
      <w:r>
        <w:rPr>
          <w:spacing w:val="-4"/>
        </w:rPr>
        <w:t xml:space="preserve"> </w:t>
      </w:r>
      <w:r>
        <w:t>Открытые</w:t>
      </w:r>
      <w:r>
        <w:rPr>
          <w:spacing w:val="-5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563A7A" w:rsidRDefault="002A7DFB">
      <w:pPr>
        <w:pStyle w:val="a3"/>
        <w:ind w:right="818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 разработчик мобильных приложений, тестировщик, архитектор программного обес-</w:t>
      </w:r>
      <w:r>
        <w:rPr>
          <w:spacing w:val="1"/>
        </w:rPr>
        <w:t xml:space="preserve"> </w:t>
      </w:r>
      <w:r>
        <w:t>печения,</w:t>
      </w:r>
      <w:r>
        <w:rPr>
          <w:spacing w:val="-1"/>
        </w:rPr>
        <w:t xml:space="preserve"> </w:t>
      </w:r>
      <w:r>
        <w:t>специалист по анализу</w:t>
      </w:r>
      <w:r>
        <w:rPr>
          <w:spacing w:val="-4"/>
        </w:rPr>
        <w:t xml:space="preserve"> </w:t>
      </w:r>
      <w:r>
        <w:t>данных, системный администратор.</w:t>
      </w:r>
    </w:p>
    <w:p w:rsidR="00563A7A" w:rsidRDefault="002A7DFB">
      <w:pPr>
        <w:pStyle w:val="a3"/>
        <w:ind w:left="1530" w:firstLine="0"/>
      </w:pPr>
      <w:r>
        <w:rPr>
          <w:b/>
        </w:rPr>
        <w:t>Планируемые</w:t>
      </w:r>
      <w:r>
        <w:rPr>
          <w:b/>
          <w:spacing w:val="27"/>
        </w:rPr>
        <w:t xml:space="preserve"> </w:t>
      </w:r>
      <w:r>
        <w:rPr>
          <w:b/>
        </w:rPr>
        <w:t>ре</w:t>
      </w:r>
      <w:r>
        <w:t>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информатики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образова-</w:t>
      </w:r>
    </w:p>
    <w:p w:rsidR="00563A7A" w:rsidRDefault="002A7DFB">
      <w:pPr>
        <w:pStyle w:val="a3"/>
        <w:spacing w:before="1"/>
        <w:ind w:firstLine="0"/>
        <w:jc w:val="left"/>
      </w:pPr>
      <w:r>
        <w:t>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Изучение информатики на уровне основного общего образования направлено на достиже-</w:t>
      </w:r>
      <w:r>
        <w:rPr>
          <w:spacing w:val="1"/>
        </w:rPr>
        <w:t xml:space="preserve"> </w:t>
      </w:r>
      <w:r>
        <w:t>ние обучающимися личностных, метапредметных и предметных результатов освоения содержания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63A7A" w:rsidRDefault="002A7DFB">
      <w:pPr>
        <w:pStyle w:val="a3"/>
        <w:spacing w:before="2"/>
        <w:ind w:right="826"/>
      </w:pPr>
      <w:r>
        <w:rPr>
          <w:b/>
        </w:rPr>
        <w:t xml:space="preserve">Личностные результаты </w:t>
      </w:r>
      <w:r>
        <w:t>имеют направленность на решение задач воспитания, развития 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563A7A" w:rsidRDefault="002A7DFB">
      <w:pPr>
        <w:pStyle w:val="a3"/>
        <w:ind w:right="818"/>
      </w:pPr>
      <w:r>
        <w:t>В результате изучения информатики на уровне основного общего образования у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будут сформированы 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816"/>
        </w:tabs>
        <w:ind w:right="821" w:firstLine="707"/>
        <w:jc w:val="both"/>
      </w:pPr>
      <w:r>
        <w:t>патриотического воспитания: ценностное отношение к отечественному культурному,</w:t>
      </w:r>
      <w:r>
        <w:rPr>
          <w:spacing w:val="1"/>
        </w:rPr>
        <w:t xml:space="preserve"> </w:t>
      </w:r>
      <w:r>
        <w:t>историческому и научному наследию, понимание значения информатики как науки в жизни со-</w:t>
      </w:r>
      <w:r>
        <w:rPr>
          <w:spacing w:val="1"/>
        </w:rPr>
        <w:t xml:space="preserve"> </w:t>
      </w:r>
      <w:r>
        <w:t>временного общества, владение достоверной информацией о передовых мировых и отечественных</w:t>
      </w:r>
      <w:r>
        <w:rPr>
          <w:spacing w:val="-5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 о</w:t>
      </w:r>
      <w:r>
        <w:rPr>
          <w:spacing w:val="-1"/>
        </w:rPr>
        <w:t xml:space="preserve"> </w:t>
      </w:r>
      <w:r>
        <w:t>цифровой трансформации современного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792"/>
        </w:tabs>
        <w:ind w:right="819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выбора, готовность оценивать своѐ поведение и поступки, а также поведе-</w:t>
      </w:r>
      <w:r>
        <w:rPr>
          <w:spacing w:val="1"/>
        </w:rPr>
        <w:t xml:space="preserve"> </w:t>
      </w:r>
      <w:r>
        <w:t>ние и поступки других людей с позиции нравственных и правовых норм с учѐтом осознания по-</w:t>
      </w:r>
      <w:r>
        <w:rPr>
          <w:spacing w:val="1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820"/>
        </w:tabs>
        <w:ind w:right="820" w:firstLine="707"/>
        <w:jc w:val="both"/>
      </w:pPr>
      <w:r>
        <w:t>гражданского воспитания: представление о социальных нормах и правилах межлич-</w:t>
      </w:r>
      <w:r>
        <w:rPr>
          <w:spacing w:val="1"/>
        </w:rPr>
        <w:t xml:space="preserve"> </w:t>
      </w:r>
      <w:r>
        <w:t>ностных отношений в коллективе, в том числе в социальных сообществах, соблюдение 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Интернет-среде, готовность к разно-</w:t>
      </w:r>
      <w:r>
        <w:rPr>
          <w:spacing w:val="1"/>
        </w:rPr>
        <w:t xml:space="preserve"> </w:t>
      </w:r>
      <w:r>
        <w:t>образной совместной деятельности при выполнении учебных, познавательных задач, создании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учебной де-</w:t>
      </w:r>
      <w:r>
        <w:rPr>
          <w:spacing w:val="1"/>
        </w:rPr>
        <w:t xml:space="preserve"> </w:t>
      </w:r>
      <w:r>
        <w:t>ятельности, готовность оценивать своѐ поведение и поступки своих товарищей с позиции нрав-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770"/>
        </w:tabs>
        <w:spacing w:line="252" w:lineRule="exact"/>
        <w:ind w:left="1769" w:hanging="240"/>
        <w:jc w:val="both"/>
      </w:pPr>
      <w:r>
        <w:t>ценностей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6" w:firstLine="707"/>
      </w:pP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мировоззренческих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информационных</w:t>
      </w:r>
      <w:r>
        <w:rPr>
          <w:spacing w:val="-53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rPr>
          <w:spacing w:val="-1"/>
        </w:rPr>
        <w:t>науки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общественной</w:t>
      </w:r>
      <w:r>
        <w:rPr>
          <w:spacing w:val="-12"/>
        </w:rPr>
        <w:t xml:space="preserve"> </w:t>
      </w:r>
      <w:r>
        <w:t>практики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составляющих</w:t>
      </w:r>
      <w:r>
        <w:rPr>
          <w:spacing w:val="-12"/>
        </w:rPr>
        <w:t xml:space="preserve"> </w:t>
      </w:r>
      <w:r>
        <w:t>базовую</w:t>
      </w:r>
      <w:r>
        <w:rPr>
          <w:spacing w:val="-1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научной</w:t>
      </w:r>
      <w:r>
        <w:rPr>
          <w:spacing w:val="-52"/>
        </w:rPr>
        <w:t xml:space="preserve"> </w:t>
      </w:r>
      <w:r>
        <w:t>картины мира;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3" w:firstLine="707"/>
      </w:pPr>
      <w:r>
        <w:t>интерес к обучению и познанию, любознательность, готовность и способность к само-</w:t>
      </w:r>
      <w:r>
        <w:rPr>
          <w:spacing w:val="1"/>
        </w:rPr>
        <w:t xml:space="preserve"> </w:t>
      </w:r>
      <w:r>
        <w:t>образованию,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18" w:firstLine="707"/>
      </w:pPr>
      <w:r>
        <w:t>овладение основными навыками исследовательской деятельности, установка на осмыс-</w:t>
      </w:r>
      <w:r>
        <w:rPr>
          <w:spacing w:val="1"/>
        </w:rPr>
        <w:t xml:space="preserve"> </w:t>
      </w:r>
      <w:r>
        <w:t>ление опыта, наблюдений, поступков и стремление совершенствовать пути достижения индиви-</w:t>
      </w:r>
      <w:r>
        <w:rPr>
          <w:spacing w:val="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1" w:firstLine="707"/>
      </w:pPr>
      <w:r>
        <w:t>сформированность информационной культуры, в том числе навыков самостоятельной</w:t>
      </w:r>
      <w:r>
        <w:rPr>
          <w:spacing w:val="1"/>
        </w:rPr>
        <w:t xml:space="preserve"> </w:t>
      </w:r>
      <w:r>
        <w:t>работы с учебными текстами, справочной литературой, разнообразными средствами информаци-</w:t>
      </w:r>
      <w:r>
        <w:rPr>
          <w:spacing w:val="1"/>
        </w:rPr>
        <w:t xml:space="preserve"> </w:t>
      </w:r>
      <w:r>
        <w:t>онных технологий, а также умения самостоятельно определять цели своего обучения, ставить и</w:t>
      </w:r>
      <w:r>
        <w:rPr>
          <w:spacing w:val="1"/>
        </w:rPr>
        <w:t xml:space="preserve"> </w:t>
      </w:r>
      <w:r>
        <w:t>формулировать для себя новые задачи в учѐбе и познавательной деятельности, развивать мотивы и</w:t>
      </w:r>
      <w:r>
        <w:rPr>
          <w:spacing w:val="-5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770"/>
        </w:tabs>
        <w:ind w:right="818" w:firstLine="707"/>
        <w:jc w:val="both"/>
      </w:pPr>
      <w:r>
        <w:t>формирования культуры здоровья: осознание ценности жизни, ответственное отношение</w:t>
      </w:r>
      <w:r>
        <w:rPr>
          <w:spacing w:val="-52"/>
        </w:rPr>
        <w:t xml:space="preserve"> </w:t>
      </w:r>
      <w:r>
        <w:t>к своему здоровью, установка на здоровый образ жизни, в том числе и за счѐт освоения и соблю-</w:t>
      </w:r>
      <w:r>
        <w:rPr>
          <w:spacing w:val="1"/>
        </w:rPr>
        <w:t xml:space="preserve"> </w:t>
      </w:r>
      <w:r>
        <w:t>дения требований безопасной эксплуатации средств информационных и коммуникационных тех-</w:t>
      </w:r>
      <w:r>
        <w:rPr>
          <w:spacing w:val="1"/>
        </w:rPr>
        <w:t xml:space="preserve"> </w:t>
      </w:r>
      <w:r>
        <w:t>нологий;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770"/>
        </w:tabs>
        <w:spacing w:line="252" w:lineRule="exact"/>
        <w:ind w:left="1769" w:hanging="240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интерес к практическому изучению профессий и труда в сферах профессиональной де-</w:t>
      </w:r>
      <w:r>
        <w:rPr>
          <w:spacing w:val="1"/>
        </w:rPr>
        <w:t xml:space="preserve"> </w:t>
      </w:r>
      <w:r>
        <w:t>ятельности, связанных с информатикой, программированием и информационными 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 науки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научно-технического прогресса;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3" w:firstLine="707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782"/>
        </w:tabs>
        <w:ind w:right="828" w:firstLine="707"/>
        <w:jc w:val="both"/>
      </w:pPr>
      <w:r>
        <w:t>экологического воспитания: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 решения, в том числе с учѐтом возможностей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0"/>
          <w:numId w:val="185"/>
        </w:numPr>
        <w:tabs>
          <w:tab w:val="left" w:pos="1806"/>
        </w:tabs>
        <w:ind w:right="823" w:firstLine="707"/>
        <w:jc w:val="both"/>
      </w:pPr>
      <w:r>
        <w:t>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опыта,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ролей,</w:t>
      </w:r>
      <w:r>
        <w:rPr>
          <w:spacing w:val="25"/>
        </w:rPr>
        <w:t xml:space="preserve"> </w:t>
      </w:r>
      <w:r>
        <w:t>соответствующих</w:t>
      </w:r>
      <w:r>
        <w:rPr>
          <w:spacing w:val="25"/>
        </w:rPr>
        <w:t xml:space="preserve"> </w:t>
      </w:r>
      <w:r>
        <w:t>ве-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дущей деятельности возраста, норм и правил общественного поведения, форм социальной жизни в</w:t>
      </w:r>
      <w:r>
        <w:rPr>
          <w:spacing w:val="-5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563A7A" w:rsidRDefault="002A7DFB">
      <w:pPr>
        <w:pStyle w:val="a3"/>
        <w:ind w:right="825"/>
      </w:pPr>
      <w:r>
        <w:rPr>
          <w:b/>
          <w:i/>
        </w:rPr>
        <w:t>Метапредметные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информатике</w:t>
      </w:r>
      <w:r>
        <w:rPr>
          <w:spacing w:val="-9"/>
        </w:rPr>
        <w:t xml:space="preserve"> </w:t>
      </w:r>
      <w:r>
        <w:t>отражают</w:t>
      </w:r>
      <w:r>
        <w:rPr>
          <w:spacing w:val="-11"/>
        </w:rPr>
        <w:t xml:space="preserve"> </w:t>
      </w:r>
      <w:r>
        <w:t>овладение</w:t>
      </w:r>
      <w:r>
        <w:rPr>
          <w:spacing w:val="-5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познавательными,</w:t>
      </w:r>
      <w:r>
        <w:rPr>
          <w:spacing w:val="-6"/>
        </w:rPr>
        <w:t xml:space="preserve"> </w:t>
      </w:r>
      <w:r>
        <w:t>коммуникативными,</w:t>
      </w:r>
      <w:r>
        <w:rPr>
          <w:spacing w:val="-4"/>
        </w:rPr>
        <w:t xml:space="preserve"> </w:t>
      </w:r>
      <w:r>
        <w:t>регулятивными.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84"/>
        </w:numPr>
        <w:tabs>
          <w:tab w:val="left" w:pos="1770"/>
        </w:tabs>
        <w:spacing w:line="252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19" w:firstLine="707"/>
      </w:pPr>
      <w:r>
        <w:t>умение определять понятия, создавать обобщения, устанавливать аналогии, классифи-</w:t>
      </w:r>
      <w:r>
        <w:rPr>
          <w:spacing w:val="1"/>
        </w:rPr>
        <w:t xml:space="preserve"> </w:t>
      </w:r>
      <w:r>
        <w:t>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связи, строить логические рассуждения, проводить умозаключения (ин-</w:t>
      </w:r>
      <w:r>
        <w:rPr>
          <w:spacing w:val="1"/>
        </w:rPr>
        <w:t xml:space="preserve"> </w:t>
      </w:r>
      <w:r>
        <w:t>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3"/>
        </w:rPr>
        <w:t xml:space="preserve"> </w:t>
      </w:r>
      <w:r>
        <w:t>и по аналогии) и выводы;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7" w:firstLine="707"/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4" w:firstLine="707"/>
      </w:pP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2A7DFB">
      <w:pPr>
        <w:pStyle w:val="a4"/>
        <w:numPr>
          <w:ilvl w:val="0"/>
          <w:numId w:val="184"/>
        </w:numPr>
        <w:tabs>
          <w:tab w:val="left" w:pos="1770"/>
        </w:tabs>
        <w:spacing w:line="252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1" w:firstLine="707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4"/>
        </w:rPr>
        <w:t xml:space="preserve"> </w:t>
      </w:r>
      <w:r>
        <w:t>и 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0" w:firstLine="707"/>
      </w:pPr>
      <w:r>
        <w:t>оценивать на применимость и достоверность информацию, полученную в ходе иссле-</w:t>
      </w:r>
      <w:r>
        <w:rPr>
          <w:spacing w:val="1"/>
        </w:rPr>
        <w:t xml:space="preserve"> </w:t>
      </w:r>
      <w:r>
        <w:t>дования;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ind w:right="822" w:firstLine="707"/>
      </w:pPr>
      <w:r>
        <w:t>прогнозировать возможное дальнейшее развитие процессов, событий и их последствия в</w:t>
      </w:r>
      <w:r>
        <w:rPr>
          <w:spacing w:val="-53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63A7A" w:rsidRDefault="002A7DFB">
      <w:pPr>
        <w:pStyle w:val="a4"/>
        <w:numPr>
          <w:ilvl w:val="0"/>
          <w:numId w:val="184"/>
        </w:numPr>
        <w:tabs>
          <w:tab w:val="left" w:pos="1770"/>
        </w:tabs>
        <w:spacing w:line="252" w:lineRule="exact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86"/>
        </w:numPr>
        <w:tabs>
          <w:tab w:val="left" w:pos="1816"/>
        </w:tabs>
        <w:spacing w:line="269" w:lineRule="exact"/>
        <w:ind w:left="1815"/>
      </w:pPr>
      <w:r>
        <w:t>выявлять</w:t>
      </w:r>
      <w:r>
        <w:rPr>
          <w:spacing w:val="33"/>
        </w:rPr>
        <w:t xml:space="preserve"> </w:t>
      </w:r>
      <w:r>
        <w:t>дефицит</w:t>
      </w:r>
      <w:r>
        <w:rPr>
          <w:spacing w:val="32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данных,</w:t>
      </w:r>
      <w:r>
        <w:rPr>
          <w:spacing w:val="33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за-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дачи;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453"/>
        </w:tabs>
        <w:spacing w:before="1"/>
        <w:ind w:left="452" w:hanging="287"/>
        <w:jc w:val="left"/>
        <w:rPr>
          <w:rFonts w:ascii="Symbol" w:hAnsi="Symbol"/>
        </w:rPr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4" w:space="40"/>
            <w:col w:w="964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выбирать, анализировать, систематизировать и интерпретировать информацию различ-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 комбина-</w:t>
      </w:r>
      <w:r>
        <w:rPr>
          <w:spacing w:val="1"/>
        </w:rPr>
        <w:t xml:space="preserve"> </w:t>
      </w:r>
      <w:r>
        <w:t>циями;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оценивать надѐжность информации по критериям, предложенным учителем или сфор-</w:t>
      </w:r>
      <w:r>
        <w:rPr>
          <w:spacing w:val="1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1530" w:right="2658" w:firstLine="0"/>
      </w:pPr>
      <w:r>
        <w:t>эффективно запоминать и систематизировать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83"/>
        </w:numPr>
        <w:tabs>
          <w:tab w:val="left" w:pos="1770"/>
        </w:tabs>
        <w:spacing w:line="252" w:lineRule="exact"/>
        <w:jc w:val="both"/>
      </w:pPr>
      <w:r>
        <w:t>общение: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самостоятельно выбирать формат выступления с учѐтом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63A7A" w:rsidRDefault="002A7DFB">
      <w:pPr>
        <w:pStyle w:val="a4"/>
        <w:numPr>
          <w:ilvl w:val="0"/>
          <w:numId w:val="183"/>
        </w:numPr>
        <w:tabs>
          <w:tab w:val="left" w:pos="1770"/>
        </w:tabs>
        <w:spacing w:line="252" w:lineRule="exact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 продукта;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принимать цель совместной информационной деятельности по сбору, обработке, пере-</w:t>
      </w:r>
      <w:r>
        <w:rPr>
          <w:spacing w:val="1"/>
        </w:rPr>
        <w:t xml:space="preserve"> </w:t>
      </w:r>
      <w:r>
        <w:t>даче, формализации информации,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 процесс и результат совместной работы;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выполнять свою часть работы с информацией или информационным продуктом, дости-</w:t>
      </w:r>
      <w:r>
        <w:rPr>
          <w:spacing w:val="1"/>
        </w:rPr>
        <w:t xml:space="preserve"> </w:t>
      </w:r>
      <w:r>
        <w:t>гая качественного результата по своему направлению и координируя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28" w:firstLine="707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"/>
        <w:ind w:left="822" w:right="827" w:firstLine="707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7"/>
        </w:rPr>
        <w:t xml:space="preserve"> </w:t>
      </w:r>
      <w:r>
        <w:t>задачей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a3"/>
        <w:spacing w:line="252" w:lineRule="exact"/>
        <w:ind w:left="153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82"/>
        </w:numPr>
        <w:tabs>
          <w:tab w:val="left" w:pos="1770"/>
        </w:tabs>
        <w:spacing w:before="1" w:line="252" w:lineRule="exact"/>
        <w:jc w:val="both"/>
      </w:pPr>
      <w:r>
        <w:t>самоорганизация: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подходах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</w:t>
      </w:r>
      <w:r>
        <w:rPr>
          <w:spacing w:val="-7"/>
        </w:rPr>
        <w:t xml:space="preserve"> </w:t>
      </w:r>
      <w:r>
        <w:t>принятие</w:t>
      </w:r>
      <w:r>
        <w:rPr>
          <w:spacing w:val="-52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8" w:firstLine="707"/>
      </w:pPr>
      <w:r>
        <w:t>проводить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563A7A" w:rsidRDefault="002A7DFB">
      <w:pPr>
        <w:pStyle w:val="a4"/>
        <w:numPr>
          <w:ilvl w:val="0"/>
          <w:numId w:val="182"/>
        </w:numPr>
        <w:tabs>
          <w:tab w:val="left" w:pos="1770"/>
        </w:tabs>
        <w:spacing w:line="253" w:lineRule="exac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тельности, давать оценку приобретѐнному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вносить коррективы в деятельность на основе новых обстоятельств, изменившихся си-</w:t>
      </w:r>
      <w:r>
        <w:rPr>
          <w:spacing w:val="1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563A7A" w:rsidRDefault="002A7DFB">
      <w:pPr>
        <w:pStyle w:val="a4"/>
        <w:numPr>
          <w:ilvl w:val="0"/>
          <w:numId w:val="182"/>
        </w:numPr>
        <w:tabs>
          <w:tab w:val="left" w:pos="1782"/>
        </w:tabs>
        <w:ind w:left="822" w:right="826" w:firstLine="707"/>
        <w:jc w:val="both"/>
      </w:pPr>
      <w:r>
        <w:t>эмоциональный интеллект: ставить себя на место другого человека, понимать мотивы и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563A7A" w:rsidRDefault="002A7DFB">
      <w:pPr>
        <w:pStyle w:val="a4"/>
        <w:numPr>
          <w:ilvl w:val="0"/>
          <w:numId w:val="182"/>
        </w:numPr>
        <w:tabs>
          <w:tab w:val="left" w:pos="1797"/>
        </w:tabs>
        <w:ind w:left="822" w:right="825" w:firstLine="707"/>
        <w:jc w:val="both"/>
      </w:pPr>
      <w:r>
        <w:t>принятие себя и других: осознавать невозможность контролировать всѐ вокруг даже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доступа к любым объѐмам информации.</w:t>
      </w:r>
    </w:p>
    <w:p w:rsidR="00563A7A" w:rsidRDefault="002A7DFB">
      <w:pPr>
        <w:ind w:left="822" w:right="818" w:firstLine="707"/>
        <w:jc w:val="both"/>
      </w:pPr>
      <w:r>
        <w:rPr>
          <w:b/>
        </w:rPr>
        <w:t xml:space="preserve">Предметные результаты </w:t>
      </w:r>
      <w:r>
        <w:t>освоения программы по информатике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 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 умения: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пояснять</w:t>
      </w:r>
      <w:r>
        <w:rPr>
          <w:spacing w:val="12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примерах</w:t>
      </w:r>
      <w:r>
        <w:rPr>
          <w:spacing w:val="65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понятий</w:t>
      </w:r>
      <w:r>
        <w:rPr>
          <w:spacing w:val="66"/>
        </w:rPr>
        <w:t xml:space="preserve"> </w:t>
      </w:r>
      <w:r>
        <w:t>«информация»,</w:t>
      </w:r>
      <w:r>
        <w:rPr>
          <w:spacing w:val="70"/>
        </w:rPr>
        <w:t xml:space="preserve"> </w:t>
      </w:r>
      <w:r>
        <w:t>«информационный</w:t>
      </w:r>
      <w:r>
        <w:rPr>
          <w:spacing w:val="67"/>
        </w:rPr>
        <w:t xml:space="preserve"> </w:t>
      </w:r>
      <w:r>
        <w:t>процесс»,</w:t>
      </w:r>
    </w:p>
    <w:p w:rsidR="00563A7A" w:rsidRDefault="002A7DFB">
      <w:pPr>
        <w:pStyle w:val="a3"/>
        <w:spacing w:line="252" w:lineRule="exact"/>
        <w:ind w:firstLine="0"/>
      </w:pPr>
      <w:r>
        <w:t>«обработка</w:t>
      </w:r>
      <w:r>
        <w:rPr>
          <w:spacing w:val="-5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«хранение</w:t>
      </w:r>
      <w:r>
        <w:rPr>
          <w:spacing w:val="-5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«передача</w:t>
      </w:r>
      <w:r>
        <w:rPr>
          <w:spacing w:val="-5"/>
        </w:rPr>
        <w:t xml:space="preserve"> </w:t>
      </w:r>
      <w:r>
        <w:t>информации»;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кодировать и декодировать сообщения по заданным правилам, демонстрировать пони-</w:t>
      </w:r>
      <w:r>
        <w:rPr>
          <w:spacing w:val="1"/>
        </w:rPr>
        <w:t xml:space="preserve"> </w:t>
      </w:r>
      <w:r>
        <w:t>мание основных принципов кодирования информации различной природы (текстовой, графиче-</w:t>
      </w:r>
      <w:r>
        <w:rPr>
          <w:spacing w:val="1"/>
        </w:rPr>
        <w:t xml:space="preserve"> </w:t>
      </w:r>
      <w:r>
        <w:t>ской, аудио);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сравнивать длины сообщений, записанных в различных алфавитах, оперировать едини-</w:t>
      </w:r>
      <w:r>
        <w:rPr>
          <w:spacing w:val="1"/>
        </w:rPr>
        <w:t xml:space="preserve"> </w:t>
      </w:r>
      <w:r>
        <w:t>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 передачи</w:t>
      </w:r>
      <w:r>
        <w:rPr>
          <w:spacing w:val="-1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9" w:firstLine="707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деофайлов;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приводить примеры современных устройств хранения и передачи информации, сравни-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их 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получать и использовать информацию о характеристиках персонального компьютера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</w:pPr>
      <w:r>
        <w:t>соотносить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с задачами,</w:t>
      </w:r>
      <w:r>
        <w:rPr>
          <w:spacing w:val="-1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 помощью;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23" w:firstLine="707"/>
      </w:pPr>
      <w:r>
        <w:t>ориентироваться в иерархической структуре файловой системы (записывать полное имя</w:t>
      </w:r>
      <w:r>
        <w:rPr>
          <w:spacing w:val="-52"/>
        </w:rPr>
        <w:t xml:space="preserve"> </w:t>
      </w:r>
      <w:r>
        <w:t>файла (каталога), путь к файлу (каталогу) по имеющемуся описанию файловой структуры некото-</w:t>
      </w:r>
      <w:r>
        <w:rPr>
          <w:spacing w:val="1"/>
        </w:rPr>
        <w:t xml:space="preserve"> </w:t>
      </w:r>
      <w:r>
        <w:t>рого</w:t>
      </w:r>
      <w:r>
        <w:rPr>
          <w:spacing w:val="-1"/>
        </w:rPr>
        <w:t xml:space="preserve"> </w:t>
      </w:r>
      <w:r>
        <w:t>информационного носителя);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работать с файловой системой персонального компьютера с использованием графиче-</w:t>
      </w:r>
      <w:r>
        <w:rPr>
          <w:spacing w:val="1"/>
        </w:rPr>
        <w:t xml:space="preserve"> </w:t>
      </w:r>
      <w:r>
        <w:t>ского интерфейса, а именно: создавать, копировать, перемещать, переименовывать, удалять и ар-</w:t>
      </w:r>
      <w:r>
        <w:rPr>
          <w:spacing w:val="1"/>
        </w:rPr>
        <w:t xml:space="preserve"> </w:t>
      </w:r>
      <w:r>
        <w:t>хивировать</w:t>
      </w:r>
      <w:r>
        <w:rPr>
          <w:spacing w:val="-1"/>
        </w:rPr>
        <w:t xml:space="preserve"> </w:t>
      </w:r>
      <w:r>
        <w:t>файлы и</w:t>
      </w:r>
      <w:r>
        <w:rPr>
          <w:spacing w:val="-1"/>
        </w:rPr>
        <w:t xml:space="preserve"> </w:t>
      </w:r>
      <w:r>
        <w:t>каталоги, использовать</w:t>
      </w:r>
      <w:r>
        <w:rPr>
          <w:spacing w:val="-1"/>
        </w:rPr>
        <w:t xml:space="preserve"> </w:t>
      </w:r>
      <w:r>
        <w:t>антивирусную программу;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представлять результаты своей деятельности в виде структурированных иллюстриро-</w:t>
      </w:r>
      <w:r>
        <w:rPr>
          <w:spacing w:val="1"/>
        </w:rPr>
        <w:t xml:space="preserve"> </w:t>
      </w:r>
      <w:r>
        <w:t>ванных</w:t>
      </w:r>
      <w:r>
        <w:rPr>
          <w:spacing w:val="-1"/>
        </w:rPr>
        <w:t xml:space="preserve"> </w:t>
      </w:r>
      <w:r>
        <w:t>документов, мультимедийных презентаций;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искать информацию в Интернете (в том числе по ключевым словам, по изображению),</w:t>
      </w:r>
      <w:r>
        <w:rPr>
          <w:spacing w:val="1"/>
        </w:rPr>
        <w:t xml:space="preserve"> </w:t>
      </w:r>
      <w:r>
        <w:t>критически относиться к найденной информации, осознавая опасность для личности и общества</w:t>
      </w:r>
      <w:r>
        <w:rPr>
          <w:spacing w:val="1"/>
        </w:rPr>
        <w:t xml:space="preserve"> </w:t>
      </w:r>
      <w:r>
        <w:t>распространения вредоносной информации, в том числе экстремистского и террористического ха-</w:t>
      </w:r>
      <w:r>
        <w:rPr>
          <w:spacing w:val="1"/>
        </w:rPr>
        <w:t xml:space="preserve"> </w:t>
      </w:r>
      <w:r>
        <w:t>рактера;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соблюдать требования безопасной эксплуатации технических средств информационных</w:t>
      </w:r>
      <w:r>
        <w:rPr>
          <w:spacing w:val="1"/>
        </w:rPr>
        <w:t xml:space="preserve"> </w:t>
      </w:r>
      <w:r>
        <w:t>и коммуникационных технологий, соблюдать сетевой этикет, базовые нормы информационной</w:t>
      </w:r>
      <w:r>
        <w:rPr>
          <w:spacing w:val="1"/>
        </w:rPr>
        <w:t xml:space="preserve"> </w:t>
      </w:r>
      <w:r>
        <w:t>этики и права при работе с приложениями на любых устройствах и в Интернете, выбирать без-</w:t>
      </w:r>
      <w:r>
        <w:rPr>
          <w:spacing w:val="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 здоровье пользователя.</w:t>
      </w:r>
    </w:p>
    <w:p w:rsidR="00563A7A" w:rsidRDefault="002A7DFB">
      <w:pPr>
        <w:pStyle w:val="a3"/>
        <w:spacing w:line="251" w:lineRule="exact"/>
        <w:ind w:left="15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 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 умения: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пояснять на примерах различия между позиционными и непозиционными системами</w:t>
      </w:r>
      <w:r>
        <w:rPr>
          <w:spacing w:val="1"/>
        </w:rPr>
        <w:t xml:space="preserve"> </w:t>
      </w:r>
      <w:r>
        <w:t>счисления;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основаниями 2,</w:t>
      </w:r>
      <w:r>
        <w:rPr>
          <w:spacing w:val="-1"/>
        </w:rPr>
        <w:t xml:space="preserve"> </w:t>
      </w:r>
      <w:r>
        <w:t>8, 16),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арифметические операции</w:t>
      </w:r>
      <w:r>
        <w:rPr>
          <w:spacing w:val="-1"/>
        </w:rPr>
        <w:t xml:space="preserve"> </w:t>
      </w:r>
      <w:r>
        <w:t>над ними;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18" w:firstLine="707"/>
      </w:pPr>
      <w:r>
        <w:t>раскрывать смысл понятий «высказывание», «логическая операция», «логическое вы-</w:t>
      </w:r>
      <w:r>
        <w:rPr>
          <w:spacing w:val="1"/>
        </w:rPr>
        <w:t xml:space="preserve"> </w:t>
      </w:r>
      <w:r>
        <w:t>ражение»;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записывать логические выражения с использованием дизъюнкции, конъюнкции и отри-</w:t>
      </w:r>
      <w:r>
        <w:rPr>
          <w:spacing w:val="1"/>
        </w:rPr>
        <w:t xml:space="preserve"> </w:t>
      </w:r>
      <w:r>
        <w:t>цания, определять истинность логических выражений, если известны значения истинности вхо-</w:t>
      </w:r>
      <w:r>
        <w:rPr>
          <w:spacing w:val="1"/>
        </w:rPr>
        <w:t xml:space="preserve"> </w:t>
      </w:r>
      <w:r>
        <w:t>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переменных, строить</w:t>
      </w:r>
      <w:r>
        <w:rPr>
          <w:spacing w:val="-1"/>
        </w:rPr>
        <w:t xml:space="preserve"> </w:t>
      </w:r>
      <w:r>
        <w:t>таблицы истинности для</w:t>
      </w:r>
      <w:r>
        <w:rPr>
          <w:spacing w:val="-2"/>
        </w:rPr>
        <w:t xml:space="preserve"> </w:t>
      </w:r>
      <w:r>
        <w:t>логических выражений;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2" w:firstLine="707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 терминов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обыденной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информатике;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7" w:firstLine="707"/>
      </w:pPr>
      <w:r>
        <w:t>описывать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составлять, выполнять вручную и на компьютере несложные алгоритмы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46"/>
        </w:rPr>
        <w:t xml:space="preserve"> </w:t>
      </w:r>
      <w:r>
        <w:t>ветвлений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циклов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управления</w:t>
      </w:r>
      <w:r>
        <w:rPr>
          <w:spacing w:val="46"/>
        </w:rPr>
        <w:t xml:space="preserve"> </w:t>
      </w:r>
      <w:r>
        <w:t>исполнителями,</w:t>
      </w:r>
      <w:r>
        <w:rPr>
          <w:spacing w:val="47"/>
        </w:rPr>
        <w:t xml:space="preserve"> </w:t>
      </w:r>
      <w:r>
        <w:t>такими,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«Робот»,</w:t>
      </w:r>
      <w:r>
        <w:rPr>
          <w:spacing w:val="49"/>
        </w:rPr>
        <w:t xml:space="preserve"> </w:t>
      </w:r>
      <w:r>
        <w:t>«Черепашка»,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«Чертѐжник»;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  <w:jc w:val="left"/>
      </w:pPr>
      <w:r>
        <w:t>использовать</w:t>
      </w:r>
      <w:r>
        <w:rPr>
          <w:spacing w:val="1"/>
        </w:rPr>
        <w:t xml:space="preserve"> </w:t>
      </w:r>
      <w:r>
        <w:t>константы 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 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 сим-</w:t>
      </w:r>
      <w:r>
        <w:rPr>
          <w:spacing w:val="-52"/>
        </w:rPr>
        <w:t xml:space="preserve"> </w:t>
      </w:r>
      <w:r>
        <w:t>вольных),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содержащие</w:t>
      </w:r>
      <w:r>
        <w:rPr>
          <w:spacing w:val="-1"/>
        </w:rPr>
        <w:t xml:space="preserve"> </w:t>
      </w:r>
      <w:r>
        <w:t>их выражения,</w:t>
      </w:r>
      <w:r>
        <w:rPr>
          <w:spacing w:val="-1"/>
        </w:rPr>
        <w:t xml:space="preserve"> </w:t>
      </w:r>
      <w:r>
        <w:t>использовать оператор</w:t>
      </w:r>
      <w:r>
        <w:rPr>
          <w:spacing w:val="-1"/>
        </w:rPr>
        <w:t xml:space="preserve"> </w:t>
      </w:r>
      <w:r>
        <w:t>присваивания;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  <w:jc w:val="left"/>
      </w:pPr>
      <w:r>
        <w:t>использовать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разработке</w:t>
      </w:r>
      <w:r>
        <w:rPr>
          <w:spacing w:val="25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логические</w:t>
      </w:r>
      <w:r>
        <w:rPr>
          <w:spacing w:val="24"/>
        </w:rPr>
        <w:t xml:space="preserve"> </w:t>
      </w:r>
      <w:r>
        <w:t>значения,</w:t>
      </w:r>
      <w:r>
        <w:rPr>
          <w:spacing w:val="25"/>
        </w:rPr>
        <w:t xml:space="preserve"> </w:t>
      </w:r>
      <w:r>
        <w:t>операции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с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1" w:lineRule="exact"/>
        <w:ind w:firstLine="0"/>
        <w:jc w:val="left"/>
      </w:pPr>
      <w:r>
        <w:rPr>
          <w:spacing w:val="-1"/>
        </w:rPr>
        <w:lastRenderedPageBreak/>
        <w:t>ними;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401"/>
        </w:tabs>
        <w:ind w:left="400" w:hanging="286"/>
        <w:jc w:val="left"/>
        <w:rPr>
          <w:rFonts w:ascii="Symbol" w:hAnsi="Symbol"/>
        </w:rPr>
      </w:pPr>
      <w:r>
        <w:t>анализировать</w:t>
      </w:r>
      <w:r>
        <w:rPr>
          <w:spacing w:val="50"/>
        </w:rPr>
        <w:t xml:space="preserve"> </w:t>
      </w:r>
      <w:r>
        <w:t>предложенные</w:t>
      </w:r>
      <w:r>
        <w:rPr>
          <w:spacing w:val="52"/>
        </w:rPr>
        <w:t xml:space="preserve"> </w:t>
      </w:r>
      <w:r>
        <w:t>алгоритмы,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определять,</w:t>
      </w:r>
      <w:r>
        <w:rPr>
          <w:spacing w:val="51"/>
        </w:rPr>
        <w:t xml:space="preserve"> </w:t>
      </w:r>
      <w:r>
        <w:t>какие</w:t>
      </w:r>
      <w:r>
        <w:rPr>
          <w:spacing w:val="49"/>
        </w:rPr>
        <w:t xml:space="preserve"> </w:t>
      </w:r>
      <w:r>
        <w:t>результаты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75" w:space="40"/>
            <w:col w:w="9595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создавать и отлаживать программы на одном из языков программирования (Python, C++,</w:t>
      </w:r>
      <w:r>
        <w:rPr>
          <w:spacing w:val="-52"/>
        </w:rPr>
        <w:t xml:space="preserve"> </w:t>
      </w:r>
      <w:r>
        <w:t>Паскаль, Java, C#, Школьный Алгоритмический Язык), реализующие несложные алгоритмы об-</w:t>
      </w:r>
      <w:r>
        <w:rPr>
          <w:spacing w:val="1"/>
        </w:rPr>
        <w:t xml:space="preserve"> </w:t>
      </w:r>
      <w:r>
        <w:t>работки числовых данных с использованием циклов и ветвлений, в том числе реализующие про-</w:t>
      </w:r>
      <w:r>
        <w:rPr>
          <w:spacing w:val="1"/>
        </w:rPr>
        <w:t xml:space="preserve"> </w:t>
      </w:r>
      <w:r>
        <w:t>верку делимости одного целого числа на другое, проверку натурального числа на простоту, выде-</w:t>
      </w:r>
      <w:r>
        <w:rPr>
          <w:spacing w:val="1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цифр из</w:t>
      </w:r>
      <w:r>
        <w:rPr>
          <w:spacing w:val="-2"/>
        </w:rPr>
        <w:t xml:space="preserve"> </w:t>
      </w:r>
      <w:r>
        <w:t>натурального числа.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 умения: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разбивать задачи на подзадачи, составлять, выполнять вручную и на компьютере не-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исполнителями, такими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1"/>
        </w:rPr>
        <w:t xml:space="preserve"> </w:t>
      </w:r>
      <w:r>
        <w:t>Черепашка, Чертѐжник;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/>
        <w:ind w:left="822" w:right="818" w:firstLine="707"/>
      </w:pPr>
      <w:r>
        <w:t>составлять и отлаживать программы, реализующие типовые алгоритмы обработки чис-</w:t>
      </w:r>
      <w:r>
        <w:rPr>
          <w:spacing w:val="1"/>
        </w:rPr>
        <w:t xml:space="preserve"> </w:t>
      </w:r>
      <w:r>
        <w:t>ловых последовательностей или одномерных числовых массивов (поиск максимумов, минимумов,</w:t>
      </w:r>
      <w:r>
        <w:rPr>
          <w:spacing w:val="1"/>
        </w:rPr>
        <w:t xml:space="preserve"> </w:t>
      </w:r>
      <w:r>
        <w:t>суммы или количества элементов с заданными свойствами) на одном из языков программирования</w:t>
      </w:r>
      <w:r>
        <w:rPr>
          <w:spacing w:val="-52"/>
        </w:rPr>
        <w:t xml:space="preserve"> </w:t>
      </w:r>
      <w:r>
        <w:t>(Python,</w:t>
      </w:r>
      <w:r>
        <w:rPr>
          <w:spacing w:val="-1"/>
        </w:rPr>
        <w:t xml:space="preserve"> </w:t>
      </w:r>
      <w:r>
        <w:t>C++, Паскаль,</w:t>
      </w:r>
      <w:r>
        <w:rPr>
          <w:spacing w:val="-3"/>
        </w:rPr>
        <w:t xml:space="preserve"> </w:t>
      </w:r>
      <w:r>
        <w:t>Java,</w:t>
      </w:r>
      <w:r>
        <w:rPr>
          <w:spacing w:val="-1"/>
        </w:rPr>
        <w:t xml:space="preserve"> </w:t>
      </w:r>
      <w:r>
        <w:t>C#, Школьный Алгоритмический</w:t>
      </w:r>
      <w:r>
        <w:rPr>
          <w:spacing w:val="-1"/>
        </w:rPr>
        <w:t xml:space="preserve"> </w:t>
      </w:r>
      <w:r>
        <w:t>Язык);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"/>
        <w:ind w:left="822" w:right="827" w:firstLine="70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 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6" w:firstLine="70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52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 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выбирать способ представления данных в соответствии с поставленной задачей (таб-</w:t>
      </w:r>
      <w:r>
        <w:rPr>
          <w:spacing w:val="1"/>
        </w:rPr>
        <w:t xml:space="preserve"> </w:t>
      </w:r>
      <w:r>
        <w:t>лицы, схемы, графики, диаграммы) с использованием соответствующих программных средств об-</w:t>
      </w:r>
      <w:r>
        <w:rPr>
          <w:spacing w:val="1"/>
        </w:rPr>
        <w:t xml:space="preserve"> </w:t>
      </w:r>
      <w:r>
        <w:t>работки</w:t>
      </w:r>
      <w:r>
        <w:rPr>
          <w:spacing w:val="-3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0" w:firstLine="707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 эле-</w:t>
      </w:r>
      <w:r>
        <w:rPr>
          <w:spacing w:val="1"/>
        </w:rPr>
        <w:t xml:space="preserve"> </w:t>
      </w:r>
      <w:r>
        <w:t>ментов;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4" w:firstLine="707"/>
      </w:pPr>
      <w:r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расчѐтов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встроенных арифметических функций (суммирование и подсчѐт значений, отвечающих заданному</w:t>
      </w:r>
      <w:r>
        <w:rPr>
          <w:spacing w:val="-52"/>
        </w:rPr>
        <w:t xml:space="preserve"> </w:t>
      </w:r>
      <w:r>
        <w:t>условию, среднее арифметическое, поиск максимального и минимального значения), 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-4"/>
        </w:rPr>
        <w:t xml:space="preserve"> </w:t>
      </w:r>
      <w:r>
        <w:t>смешанной адресации;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численного</w:t>
      </w:r>
      <w:r>
        <w:rPr>
          <w:spacing w:val="-9"/>
        </w:rPr>
        <w:t xml:space="preserve"> </w:t>
      </w:r>
      <w:r>
        <w:t>моделирования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задачах</w:t>
      </w:r>
      <w:r>
        <w:rPr>
          <w:spacing w:val="-6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использовать современные интернет-сервисы (в том числе коммуникационные сервисы,</w:t>
      </w:r>
      <w:r>
        <w:rPr>
          <w:spacing w:val="-52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разработки))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3" w:firstLine="707"/>
      </w:pPr>
      <w:r>
        <w:t>приводить примеры использования геоинформационных сервисов, сервисов государ-</w:t>
      </w:r>
      <w:r>
        <w:rPr>
          <w:spacing w:val="1"/>
        </w:rPr>
        <w:t xml:space="preserve"> </w:t>
      </w:r>
      <w:r>
        <w:t>ственных</w:t>
      </w:r>
      <w:r>
        <w:rPr>
          <w:spacing w:val="-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1" w:firstLine="707"/>
      </w:pPr>
      <w:r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защищать персональную информацию от несанкционированного доступа и его последствий (раз-</w:t>
      </w:r>
      <w:r>
        <w:rPr>
          <w:spacing w:val="1"/>
        </w:rPr>
        <w:t xml:space="preserve"> </w:t>
      </w:r>
      <w:r>
        <w:t>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но-психологических аспектов использования сети Интернет (сетевая анонимность, цифровой след,</w:t>
      </w:r>
      <w:r>
        <w:rPr>
          <w:spacing w:val="-52"/>
        </w:rPr>
        <w:t xml:space="preserve"> </w:t>
      </w:r>
      <w:r>
        <w:t>аутентичность</w:t>
      </w:r>
      <w:r>
        <w:rPr>
          <w:spacing w:val="-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и ресурсов, опасность вредоносного</w:t>
      </w:r>
      <w:r>
        <w:rPr>
          <w:spacing w:val="-1"/>
        </w:rPr>
        <w:t xml:space="preserve"> </w:t>
      </w:r>
      <w:r>
        <w:t>кода);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t>попытки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предупреждать</w:t>
      </w:r>
      <w:r>
        <w:rPr>
          <w:spacing w:val="-11"/>
        </w:rPr>
        <w:t xml:space="preserve"> </w:t>
      </w:r>
      <w:r>
        <w:t>вовлечение</w:t>
      </w:r>
      <w:r>
        <w:rPr>
          <w:spacing w:val="-13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деструктивные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563A7A" w:rsidRDefault="002A7DFB">
      <w:pPr>
        <w:pStyle w:val="a3"/>
        <w:spacing w:before="1" w:line="237" w:lineRule="auto"/>
        <w:ind w:right="821"/>
      </w:pPr>
      <w:r>
        <w:rPr>
          <w:b/>
        </w:rPr>
        <w:t>Рабочая программа по учебному предмету «Информатика» (углубленный уровень)</w:t>
      </w:r>
      <w:r>
        <w:rPr>
          <w:b/>
          <w:spacing w:val="1"/>
        </w:rPr>
        <w:t xml:space="preserve"> </w:t>
      </w:r>
      <w:r>
        <w:t>(предметная область «Математика и информатика») (далее соответственно – программа по ин-</w:t>
      </w:r>
      <w:r>
        <w:rPr>
          <w:spacing w:val="1"/>
        </w:rPr>
        <w:t xml:space="preserve"> </w:t>
      </w:r>
      <w:r>
        <w:t>форматике, информатика) составлена на основе федеральной рабочей программы и включает по-</w:t>
      </w:r>
      <w:r>
        <w:rPr>
          <w:spacing w:val="1"/>
        </w:rPr>
        <w:t xml:space="preserve"> </w:t>
      </w:r>
      <w:r>
        <w:t>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-1"/>
        </w:rPr>
        <w:t xml:space="preserve"> </w:t>
      </w:r>
      <w:r>
        <w:t>тематическое планирование.</w:t>
      </w:r>
    </w:p>
    <w:p w:rsidR="00563A7A" w:rsidRDefault="002A7DFB">
      <w:pPr>
        <w:pStyle w:val="7"/>
        <w:spacing w:before="11"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0"/>
      </w:pPr>
      <w:r>
        <w:t>Программа по информатике на уровне основного общего образования составлена на основе</w:t>
      </w:r>
      <w:r>
        <w:rPr>
          <w:spacing w:val="-52"/>
        </w:rPr>
        <w:t xml:space="preserve"> </w:t>
      </w:r>
      <w:r>
        <w:t>требований к результатам освоения основной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563A7A" w:rsidRDefault="002A7DFB">
      <w:pPr>
        <w:pStyle w:val="a3"/>
        <w:ind w:right="820"/>
      </w:pPr>
      <w:r>
        <w:t>Программа по информатике даѐт представление о целях, общей стратегии обучения, вос-</w:t>
      </w:r>
      <w:r>
        <w:rPr>
          <w:spacing w:val="1"/>
        </w:rPr>
        <w:t xml:space="preserve"> </w:t>
      </w:r>
      <w:r>
        <w:t>питания и развития обучающихся средствами информатики на углублѐнном уровне, устанавливает</w:t>
      </w:r>
      <w:r>
        <w:rPr>
          <w:spacing w:val="-52"/>
        </w:rPr>
        <w:t xml:space="preserve"> </w:t>
      </w:r>
      <w:r>
        <w:t>обязательное</w:t>
      </w:r>
      <w:r>
        <w:rPr>
          <w:spacing w:val="-9"/>
        </w:rPr>
        <w:t xml:space="preserve"> </w:t>
      </w:r>
      <w:r>
        <w:t>предметное</w:t>
      </w:r>
      <w:r>
        <w:rPr>
          <w:spacing w:val="-12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структурирование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разделам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темам,</w:t>
      </w:r>
      <w:r>
        <w:rPr>
          <w:spacing w:val="-5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распределение его 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(годам изучения).</w:t>
      </w:r>
    </w:p>
    <w:p w:rsidR="00563A7A" w:rsidRDefault="002A7DFB">
      <w:pPr>
        <w:pStyle w:val="a3"/>
        <w:ind w:right="819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</w:t>
      </w:r>
      <w:r>
        <w:rPr>
          <w:spacing w:val="1"/>
        </w:rPr>
        <w:t xml:space="preserve"> </w:t>
      </w:r>
      <w:r>
        <w:t>разного вида контроля (промежуточной аттестации обучающихся, всероссийских проверочных</w:t>
      </w:r>
      <w:r>
        <w:rPr>
          <w:spacing w:val="1"/>
        </w:rPr>
        <w:t xml:space="preserve"> </w:t>
      </w:r>
      <w:r>
        <w:t>работ, государственной итоговой аттестации). Программа по информатике является основой для</w:t>
      </w:r>
      <w:r>
        <w:rPr>
          <w:spacing w:val="1"/>
        </w:rPr>
        <w:t xml:space="preserve"> </w:t>
      </w:r>
      <w:r>
        <w:t>составления авторских учебных программ и учебников, тематического планирования курса учи-</w:t>
      </w:r>
      <w:r>
        <w:rPr>
          <w:spacing w:val="1"/>
        </w:rPr>
        <w:t xml:space="preserve"> </w:t>
      </w:r>
      <w:r>
        <w:t>телем.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31" w:firstLine="707"/>
        <w:jc w:val="left"/>
      </w:pPr>
      <w:r>
        <w:t>формирование основ мировоззрения, соответствующего современному уровню развития</w:t>
      </w:r>
      <w:r>
        <w:rPr>
          <w:spacing w:val="-5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информатики,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5"/>
        </w:rPr>
        <w:t xml:space="preserve"> </w:t>
      </w:r>
      <w:r>
        <w:t>прогресса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за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счѐт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понимание роли информационных процессов, информационных</w:t>
      </w:r>
      <w:r>
        <w:rPr>
          <w:spacing w:val="1"/>
        </w:rPr>
        <w:t xml:space="preserve"> </w:t>
      </w:r>
      <w:r>
        <w:t>ресурсов и информационных технологий в условиях цифровой коммуникации в 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средах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953" w:firstLine="707"/>
        <w:jc w:val="left"/>
      </w:pPr>
      <w:r>
        <w:t>развитие алгоритмического мышления как необходимого условия профессиональной</w:t>
      </w:r>
      <w:r>
        <w:rPr>
          <w:spacing w:val="1"/>
        </w:rPr>
        <w:t xml:space="preserve"> </w:t>
      </w:r>
      <w:r>
        <w:t>деятельности в современном информационном обществе, предполагающего способность обучаю-</w:t>
      </w:r>
      <w:r>
        <w:rPr>
          <w:spacing w:val="-52"/>
        </w:rPr>
        <w:t xml:space="preserve"> </w:t>
      </w:r>
      <w:r>
        <w:t>щегося разбивать сложные задачи на более простые подзадачи, сравнивать новые задачи с зада-</w:t>
      </w:r>
      <w:r>
        <w:rPr>
          <w:spacing w:val="1"/>
        </w:rPr>
        <w:t xml:space="preserve"> </w:t>
      </w:r>
      <w:r>
        <w:t>чами,</w:t>
      </w:r>
      <w:r>
        <w:rPr>
          <w:spacing w:val="-1"/>
        </w:rPr>
        <w:t xml:space="preserve"> </w:t>
      </w:r>
      <w:r>
        <w:t>решѐнными</w:t>
      </w:r>
      <w:r>
        <w:rPr>
          <w:spacing w:val="-1"/>
        </w:rPr>
        <w:t xml:space="preserve"> </w:t>
      </w:r>
      <w:r>
        <w:t>ранее,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 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 и так</w:t>
      </w:r>
      <w:r>
        <w:rPr>
          <w:spacing w:val="-2"/>
        </w:rPr>
        <w:t xml:space="preserve"> </w:t>
      </w:r>
      <w:r>
        <w:t>далее;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941" w:firstLine="707"/>
        <w:jc w:val="left"/>
      </w:pPr>
      <w:r>
        <w:t>формирование и развитие компетенций обучающихся в области использования инфор-</w:t>
      </w:r>
      <w:r>
        <w:rPr>
          <w:spacing w:val="-52"/>
        </w:rPr>
        <w:t xml:space="preserve"> </w:t>
      </w:r>
      <w:r>
        <w:t>мационно-коммуникационных технологий, в том числе знаний, умений и навыков работы с ин-</w:t>
      </w:r>
      <w:r>
        <w:rPr>
          <w:spacing w:val="1"/>
        </w:rPr>
        <w:t xml:space="preserve"> </w:t>
      </w:r>
      <w:r>
        <w:t>формацией, программирования, коммуникации в современных цифровых средах в условиях обес-</w:t>
      </w:r>
      <w:r>
        <w:rPr>
          <w:spacing w:val="-52"/>
        </w:rPr>
        <w:t xml:space="preserve"> </w:t>
      </w:r>
      <w:r>
        <w:t>печения</w:t>
      </w:r>
      <w:r>
        <w:rPr>
          <w:spacing w:val="-2"/>
        </w:rPr>
        <w:t xml:space="preserve"> </w:t>
      </w:r>
      <w:r>
        <w:t>информационной безопасности личности</w:t>
      </w:r>
      <w:r>
        <w:rPr>
          <w:spacing w:val="-4"/>
        </w:rPr>
        <w:t xml:space="preserve"> </w:t>
      </w:r>
      <w:r>
        <w:t>обучающегося;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  <w:jc w:val="left"/>
      </w:pPr>
      <w:r>
        <w:t>воспитание ответственного и избирательного отношения к информации с учѐтом пра-</w:t>
      </w:r>
      <w:r>
        <w:rPr>
          <w:spacing w:val="1"/>
        </w:rPr>
        <w:t xml:space="preserve"> </w:t>
      </w:r>
      <w:r>
        <w:t>вовых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этических</w:t>
      </w:r>
      <w:r>
        <w:rPr>
          <w:spacing w:val="-11"/>
        </w:rPr>
        <w:t xml:space="preserve"> </w:t>
      </w:r>
      <w:r>
        <w:t>аспектов</w:t>
      </w:r>
      <w:r>
        <w:rPr>
          <w:spacing w:val="-10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распространения,</w:t>
      </w:r>
      <w:r>
        <w:rPr>
          <w:spacing w:val="-12"/>
        </w:rPr>
        <w:t xml:space="preserve"> </w:t>
      </w:r>
      <w:r>
        <w:t>стремления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продолжению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информационных технологий и созидательной деятельности с применением средств информаци-</w:t>
      </w:r>
      <w:r>
        <w:rPr>
          <w:spacing w:val="1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технологий.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Информатика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1111" w:firstLine="707"/>
        <w:jc w:val="left"/>
      </w:pPr>
      <w:r>
        <w:t>сущность информатики как научной дисциплины, изучающей закономерности проте-</w:t>
      </w:r>
      <w:r>
        <w:rPr>
          <w:spacing w:val="-52"/>
        </w:rPr>
        <w:t xml:space="preserve"> </w:t>
      </w:r>
      <w:r>
        <w:t>кания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1020" w:firstLine="707"/>
        <w:jc w:val="left"/>
      </w:pPr>
      <w:r>
        <w:t>основные области применения информатики, прежде всего информационные техноло-</w:t>
      </w:r>
      <w:r>
        <w:rPr>
          <w:spacing w:val="-52"/>
        </w:rPr>
        <w:t xml:space="preserve"> </w:t>
      </w:r>
      <w:r>
        <w:t>гии,</w:t>
      </w:r>
      <w:r>
        <w:rPr>
          <w:spacing w:val="-1"/>
        </w:rPr>
        <w:t xml:space="preserve"> </w:t>
      </w:r>
      <w:r>
        <w:t>управление и социальную сферу;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1815" w:hanging="286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8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 его жизненную позицию, закладывает основы понимания принципов функциони-</w:t>
      </w:r>
      <w:r>
        <w:rPr>
          <w:spacing w:val="1"/>
        </w:rPr>
        <w:t xml:space="preserve"> </w:t>
      </w:r>
      <w:r>
        <w:t>рования и использования информационных технологий как необходимого инструмента практиче-</w:t>
      </w:r>
      <w:r>
        <w:rPr>
          <w:spacing w:val="1"/>
        </w:rPr>
        <w:t xml:space="preserve"> </w:t>
      </w:r>
      <w:r>
        <w:rPr>
          <w:spacing w:val="-1"/>
        </w:rPr>
        <w:t>ски</w:t>
      </w:r>
      <w:r>
        <w:rPr>
          <w:spacing w:val="-12"/>
        </w:rPr>
        <w:t xml:space="preserve"> </w:t>
      </w:r>
      <w:r>
        <w:rPr>
          <w:spacing w:val="-1"/>
        </w:rPr>
        <w:t>любой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современной</w:t>
      </w:r>
      <w:r>
        <w:rPr>
          <w:spacing w:val="-53"/>
        </w:rPr>
        <w:t xml:space="preserve"> </w:t>
      </w:r>
      <w:r>
        <w:t>цивилизации. 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информатики,</w:t>
      </w:r>
      <w:r>
        <w:rPr>
          <w:spacing w:val="-10"/>
        </w:rPr>
        <w:t xml:space="preserve"> </w:t>
      </w:r>
      <w:r>
        <w:t>находят</w:t>
      </w:r>
      <w:r>
        <w:rPr>
          <w:spacing w:val="-9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2"/>
        </w:rPr>
        <w:t xml:space="preserve"> </w:t>
      </w:r>
      <w:r>
        <w:t>других 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25" w:firstLine="707"/>
      </w:pPr>
      <w:r>
        <w:t>понимание принципов устройства и функционирования объектов цифрового окружения,</w:t>
      </w:r>
      <w:r>
        <w:rPr>
          <w:spacing w:val="-52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957" w:firstLine="707"/>
      </w:pPr>
      <w:r>
        <w:t>владение базовыми нормами информационной этики и права, основами информацион-</w:t>
      </w:r>
      <w:r>
        <w:rPr>
          <w:spacing w:val="1"/>
        </w:rPr>
        <w:t xml:space="preserve"> </w:t>
      </w:r>
      <w:r>
        <w:t>ной безопасности, знания, умения и навыки грамотной постановки задач, возникающих в практи-</w:t>
      </w:r>
      <w:r>
        <w:rPr>
          <w:spacing w:val="-52"/>
        </w:rPr>
        <w:t xml:space="preserve"> </w:t>
      </w:r>
      <w:r>
        <w:t>ческой деятельности, для их решения с помощью информационных технологий, умения и навыки</w:t>
      </w:r>
      <w:r>
        <w:rPr>
          <w:spacing w:val="-52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1258" w:firstLine="707"/>
        <w:jc w:val="left"/>
      </w:pPr>
      <w:r>
        <w:t>базовые знания об информационном моделировании, в том числе о математическом</w:t>
      </w:r>
      <w:r>
        <w:rPr>
          <w:spacing w:val="-52"/>
        </w:rPr>
        <w:t xml:space="preserve"> </w:t>
      </w:r>
      <w:r>
        <w:t>моделировании;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1251" w:firstLine="707"/>
        <w:jc w:val="left"/>
      </w:pPr>
      <w:r>
        <w:t>знание основных алгоритмических структур и умение применять эти знания для по-</w:t>
      </w:r>
      <w:r>
        <w:rPr>
          <w:spacing w:val="-5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946" w:firstLine="707"/>
        <w:jc w:val="left"/>
      </w:pPr>
      <w:r>
        <w:t>умения и навыки составления простых программ по построенному алгоритму на одном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 уровня;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978" w:firstLine="707"/>
      </w:pPr>
      <w:r>
        <w:t>умения и навыки эффективного использования основных типов прикладных программ</w:t>
      </w:r>
      <w:r>
        <w:rPr>
          <w:spacing w:val="-52"/>
        </w:rPr>
        <w:t xml:space="preserve"> </w:t>
      </w:r>
      <w:r>
        <w:t>(приложений) общего назначения и информационных систем для решения с их помощью практи-</w:t>
      </w:r>
      <w:r>
        <w:rPr>
          <w:spacing w:val="-52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ind w:left="822" w:right="833" w:firstLine="707"/>
      </w:pPr>
      <w:r>
        <w:t>умение грамотно интерпретировать результаты решения практических задач с помощью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определяют</w:t>
      </w:r>
      <w:r>
        <w:rPr>
          <w:spacing w:val="-52"/>
        </w:rPr>
        <w:t xml:space="preserve"> </w:t>
      </w:r>
      <w:r>
        <w:t>структуру основного содержания учебного предмета в виде следующих четырѐх тематических</w:t>
      </w:r>
      <w:r>
        <w:rPr>
          <w:spacing w:val="1"/>
        </w:rPr>
        <w:t xml:space="preserve"> </w:t>
      </w:r>
      <w:r>
        <w:t>разделов: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8" w:lineRule="exact"/>
        <w:ind w:left="1815" w:hanging="286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программирование;</w:t>
      </w:r>
    </w:p>
    <w:p w:rsidR="00563A7A" w:rsidRDefault="002A7DFB">
      <w:pPr>
        <w:pStyle w:val="a4"/>
        <w:numPr>
          <w:ilvl w:val="2"/>
          <w:numId w:val="252"/>
        </w:numPr>
        <w:tabs>
          <w:tab w:val="left" w:pos="1816"/>
        </w:tabs>
        <w:spacing w:line="269" w:lineRule="exact"/>
        <w:ind w:left="1815" w:hanging="286"/>
        <w:jc w:val="left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563A7A" w:rsidRDefault="002A7DFB">
      <w:pPr>
        <w:pStyle w:val="a3"/>
        <w:spacing w:before="1"/>
        <w:ind w:right="828"/>
      </w:pPr>
      <w:r>
        <w:t>В системе общего образования информатика признана обязательным учебным 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«Математика</w:t>
      </w:r>
      <w:r>
        <w:rPr>
          <w:spacing w:val="-1"/>
        </w:rPr>
        <w:t xml:space="preserve"> </w:t>
      </w:r>
      <w:r>
        <w:t>и информатика».</w:t>
      </w:r>
    </w:p>
    <w:p w:rsidR="00563A7A" w:rsidRDefault="002A7DFB">
      <w:pPr>
        <w:pStyle w:val="a3"/>
        <w:ind w:right="820"/>
      </w:pPr>
      <w:r>
        <w:t>ФГОС ООО предусмотрены требования к освоению предметных результатов по информа-</w:t>
      </w:r>
      <w:r>
        <w:rPr>
          <w:spacing w:val="1"/>
        </w:rPr>
        <w:t xml:space="preserve"> </w:t>
      </w:r>
      <w:r>
        <w:t>тике на базовом и углублѐнном уровнях, имеющих общее содержательное ядро и согласованных</w:t>
      </w:r>
      <w:r>
        <w:rPr>
          <w:spacing w:val="1"/>
        </w:rPr>
        <w:t xml:space="preserve"> </w:t>
      </w:r>
      <w:r>
        <w:t>между собой. Это позволяет реализовывать углублѐнное изучение информатики как в рамках от-</w:t>
      </w:r>
      <w:r>
        <w:rPr>
          <w:spacing w:val="1"/>
        </w:rPr>
        <w:t xml:space="preserve"> </w:t>
      </w:r>
      <w:r>
        <w:t>дельных классов, так и в рамках индивидуальных образовательных траекторий, в том числе ис-</w:t>
      </w:r>
      <w:r>
        <w:rPr>
          <w:spacing w:val="1"/>
        </w:rPr>
        <w:t xml:space="preserve"> </w:t>
      </w:r>
      <w:r>
        <w:t>пользуя сетевое взаимодействие организаций и дистанционные технологии. По завершении реа-</w:t>
      </w:r>
      <w:r>
        <w:rPr>
          <w:spacing w:val="1"/>
        </w:rPr>
        <w:t xml:space="preserve"> </w:t>
      </w:r>
      <w:r>
        <w:t>лизации</w:t>
      </w:r>
      <w:r>
        <w:rPr>
          <w:spacing w:val="-8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углублѐнного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смогут</w:t>
      </w:r>
      <w:r>
        <w:rPr>
          <w:spacing w:val="-8"/>
        </w:rPr>
        <w:t xml:space="preserve"> </w:t>
      </w:r>
      <w:r>
        <w:t>детальнее</w:t>
      </w:r>
      <w:r>
        <w:rPr>
          <w:spacing w:val="-6"/>
        </w:rPr>
        <w:t xml:space="preserve"> </w:t>
      </w:r>
      <w:r>
        <w:t>освоить</w:t>
      </w:r>
      <w:r>
        <w:rPr>
          <w:spacing w:val="-7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базового</w:t>
      </w:r>
      <w:r>
        <w:rPr>
          <w:spacing w:val="-53"/>
        </w:rPr>
        <w:t xml:space="preserve"> </w:t>
      </w:r>
      <w:r>
        <w:t>уровня, овладеть расширенным кругом понятий и методов, решать задачи более высокого уровня</w:t>
      </w:r>
      <w:r>
        <w:rPr>
          <w:spacing w:val="1"/>
        </w:rPr>
        <w:t xml:space="preserve"> </w:t>
      </w:r>
      <w:r>
        <w:t>сложности.</w:t>
      </w:r>
    </w:p>
    <w:p w:rsidR="00563A7A" w:rsidRDefault="002A7DFB">
      <w:pPr>
        <w:pStyle w:val="a3"/>
        <w:ind w:right="822"/>
      </w:pPr>
      <w:r>
        <w:t>Общее</w:t>
      </w:r>
      <w:r>
        <w:rPr>
          <w:spacing w:val="-10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углубленном</w:t>
      </w:r>
      <w:r>
        <w:rPr>
          <w:spacing w:val="-10"/>
        </w:rPr>
        <w:t xml:space="preserve"> </w:t>
      </w:r>
      <w:r>
        <w:t>уровне,</w:t>
      </w:r>
      <w:r>
        <w:rPr>
          <w:spacing w:val="-5"/>
        </w:rPr>
        <w:t xml:space="preserve"> </w:t>
      </w:r>
      <w:r>
        <w:t>–</w:t>
      </w:r>
      <w:r>
        <w:rPr>
          <w:spacing w:val="-53"/>
        </w:rPr>
        <w:t xml:space="preserve"> </w:t>
      </w:r>
      <w:r>
        <w:t>204</w:t>
      </w:r>
      <w:r>
        <w:rPr>
          <w:spacing w:val="-6"/>
        </w:rPr>
        <w:t xml:space="preserve"> </w:t>
      </w:r>
      <w:r>
        <w:t>часа: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</w:p>
    <w:p w:rsidR="00563A7A" w:rsidRDefault="002A7DFB">
      <w:pPr>
        <w:pStyle w:val="a3"/>
        <w:ind w:firstLine="0"/>
      </w:pP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2" w:line="244" w:lineRule="auto"/>
        <w:ind w:right="7215"/>
      </w:pPr>
      <w:r>
        <w:t>Содержание обучения</w:t>
      </w:r>
      <w:r>
        <w:rPr>
          <w:b w:val="0"/>
        </w:rPr>
        <w:t>.</w:t>
      </w:r>
      <w:r>
        <w:rPr>
          <w:b w:val="0"/>
          <w:spacing w:val="-5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563A7A" w:rsidRDefault="002A7DFB">
      <w:pPr>
        <w:pStyle w:val="8"/>
        <w:spacing w:line="244" w:lineRule="exact"/>
        <w:jc w:val="both"/>
      </w:pPr>
      <w:r>
        <w:t>Цифровая</w:t>
      </w:r>
      <w:r>
        <w:rPr>
          <w:spacing w:val="-5"/>
        </w:rPr>
        <w:t xml:space="preserve"> </w:t>
      </w:r>
      <w:r>
        <w:t>грамотность</w:t>
      </w:r>
    </w:p>
    <w:p w:rsidR="00563A7A" w:rsidRDefault="002A7DFB">
      <w:pPr>
        <w:pStyle w:val="a3"/>
        <w:ind w:right="821"/>
      </w:pPr>
      <w:r>
        <w:t>Компьютер – универсальное вычислительное устройство, работающее по программе. Типы</w:t>
      </w:r>
      <w:r>
        <w:rPr>
          <w:spacing w:val="-52"/>
        </w:rPr>
        <w:t xml:space="preserve"> </w:t>
      </w:r>
      <w:r>
        <w:t>компьютеров: персональные компьютеры, встроенные компьютеры, суперкомпьютеры. Мобиль-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устройства.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правила работы на компьютере.</w:t>
      </w:r>
    </w:p>
    <w:p w:rsidR="00563A7A" w:rsidRDefault="002A7DFB">
      <w:pPr>
        <w:pStyle w:val="a3"/>
        <w:ind w:right="820"/>
      </w:pPr>
      <w:r>
        <w:t>Основные компоненты компьютера и их назначение. Процессор. Оперативная и долговре-</w:t>
      </w:r>
      <w:r>
        <w:rPr>
          <w:spacing w:val="1"/>
        </w:rPr>
        <w:t xml:space="preserve"> </w:t>
      </w:r>
      <w:r>
        <w:t>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биометрической</w:t>
      </w:r>
      <w:r>
        <w:rPr>
          <w:spacing w:val="-3"/>
        </w:rPr>
        <w:t xml:space="preserve"> </w:t>
      </w:r>
      <w:r>
        <w:t>аутентификации.</w:t>
      </w:r>
    </w:p>
    <w:p w:rsidR="00563A7A" w:rsidRDefault="002A7DFB">
      <w:pPr>
        <w:pStyle w:val="a3"/>
        <w:ind w:left="1530" w:firstLine="0"/>
      </w:pPr>
      <w:r>
        <w:t>История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компьютеров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программного</w:t>
      </w:r>
      <w:r>
        <w:rPr>
          <w:spacing w:val="45"/>
        </w:rPr>
        <w:t xml:space="preserve"> </w:t>
      </w:r>
      <w:r>
        <w:t>обеспечения.</w:t>
      </w:r>
      <w:r>
        <w:rPr>
          <w:spacing w:val="49"/>
        </w:rPr>
        <w:t xml:space="preserve"> </w:t>
      </w:r>
      <w:r>
        <w:t>Поколения</w:t>
      </w:r>
      <w:r>
        <w:rPr>
          <w:spacing w:val="47"/>
        </w:rPr>
        <w:t xml:space="preserve"> </w:t>
      </w:r>
      <w:r>
        <w:t>компьютеров.</w:t>
      </w:r>
    </w:p>
    <w:p w:rsidR="00563A7A" w:rsidRDefault="002A7DFB">
      <w:pPr>
        <w:pStyle w:val="a3"/>
        <w:spacing w:line="252" w:lineRule="exact"/>
        <w:ind w:firstLine="0"/>
      </w:pP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Суперкомпьютеры.</w:t>
      </w:r>
    </w:p>
    <w:p w:rsidR="00563A7A" w:rsidRDefault="002A7DFB">
      <w:pPr>
        <w:pStyle w:val="a3"/>
        <w:ind w:right="826"/>
      </w:pPr>
      <w:r>
        <w:t>Параллельные вычисления. Персональный компьютер. Процессор и его 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-1"/>
        </w:rPr>
        <w:t xml:space="preserve"> </w:t>
      </w:r>
      <w:r>
        <w:t>частота, разрядность). Оперативная</w:t>
      </w:r>
      <w:r>
        <w:rPr>
          <w:spacing w:val="-1"/>
        </w:rPr>
        <w:t xml:space="preserve"> </w:t>
      </w:r>
      <w:r>
        <w:t>память.</w:t>
      </w:r>
    </w:p>
    <w:p w:rsidR="00563A7A" w:rsidRDefault="002A7DFB">
      <w:pPr>
        <w:pStyle w:val="a3"/>
        <w:ind w:right="824"/>
      </w:pPr>
      <w:r>
        <w:rPr>
          <w:spacing w:val="-1"/>
        </w:rPr>
        <w:t>Долговременная</w:t>
      </w:r>
      <w:r>
        <w:rPr>
          <w:spacing w:val="-10"/>
        </w:rPr>
        <w:t xml:space="preserve"> </w:t>
      </w:r>
      <w:r>
        <w:t>память.</w:t>
      </w:r>
      <w:r>
        <w:rPr>
          <w:spacing w:val="-13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вывода.</w:t>
      </w:r>
      <w:r>
        <w:rPr>
          <w:spacing w:val="-9"/>
        </w:rPr>
        <w:t xml:space="preserve"> </w:t>
      </w:r>
      <w:r>
        <w:t>Объѐм</w:t>
      </w:r>
      <w:r>
        <w:rPr>
          <w:spacing w:val="-10"/>
        </w:rPr>
        <w:t xml:space="preserve"> </w:t>
      </w:r>
      <w:r>
        <w:t>хранимых</w:t>
      </w:r>
      <w:r>
        <w:rPr>
          <w:spacing w:val="-9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(оперативная</w:t>
      </w:r>
      <w:r>
        <w:rPr>
          <w:spacing w:val="-52"/>
        </w:rPr>
        <w:t xml:space="preserve"> </w:t>
      </w:r>
      <w:r>
        <w:t>память компьютера, жѐсткий диск и твердотельный накопитель, постоянная память смартфона) и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 для различных видов</w:t>
      </w:r>
      <w:r>
        <w:rPr>
          <w:spacing w:val="-1"/>
        </w:rPr>
        <w:t xml:space="preserve"> </w:t>
      </w:r>
      <w:r>
        <w:t>носителей.</w:t>
      </w:r>
    </w:p>
    <w:p w:rsidR="00563A7A" w:rsidRDefault="002A7DFB">
      <w:pPr>
        <w:pStyle w:val="a3"/>
        <w:ind w:right="828"/>
      </w:pPr>
      <w:r>
        <w:t>Программное обеспечение компьютера. Прикладное программное обеспечение. Системное</w:t>
      </w:r>
      <w:r>
        <w:rPr>
          <w:spacing w:val="-52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 Системы программирования.</w:t>
      </w:r>
    </w:p>
    <w:p w:rsidR="00563A7A" w:rsidRDefault="002A7DFB">
      <w:pPr>
        <w:pStyle w:val="a3"/>
        <w:ind w:right="823"/>
      </w:pPr>
      <w:r>
        <w:t>Правовая охрана программ и данных. Бесплатные и условно-бесплатные программы. Сво-</w:t>
      </w:r>
      <w:r>
        <w:rPr>
          <w:spacing w:val="1"/>
        </w:rPr>
        <w:t xml:space="preserve"> </w:t>
      </w:r>
      <w:r>
        <w:t>бодное</w:t>
      </w:r>
      <w:r>
        <w:rPr>
          <w:spacing w:val="-1"/>
        </w:rPr>
        <w:t xml:space="preserve"> </w:t>
      </w:r>
      <w:r>
        <w:t>программное обеспечение.</w:t>
      </w:r>
    </w:p>
    <w:p w:rsidR="00563A7A" w:rsidRDefault="002A7DFB">
      <w:pPr>
        <w:pStyle w:val="a3"/>
        <w:ind w:right="828"/>
      </w:pPr>
      <w:r>
        <w:t>Файлы и папки (каталоги). Типы файлов. Свойства файлов. Характерные размеры 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4"/>
        </w:rPr>
        <w:t xml:space="preserve"> </w:t>
      </w:r>
      <w:r>
        <w:t>фильм).</w:t>
      </w:r>
    </w:p>
    <w:p w:rsidR="00563A7A" w:rsidRDefault="002A7DFB">
      <w:pPr>
        <w:pStyle w:val="a3"/>
        <w:ind w:right="827"/>
      </w:pPr>
      <w:r>
        <w:t>Принципы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файловых</w:t>
      </w:r>
      <w:r>
        <w:rPr>
          <w:spacing w:val="-9"/>
        </w:rPr>
        <w:t xml:space="preserve"> </w:t>
      </w:r>
      <w:r>
        <w:t>систем.</w:t>
      </w:r>
      <w:r>
        <w:rPr>
          <w:spacing w:val="-9"/>
        </w:rPr>
        <w:t xml:space="preserve"> </w:t>
      </w:r>
      <w:r>
        <w:t>Полное</w:t>
      </w:r>
      <w:r>
        <w:rPr>
          <w:spacing w:val="-9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файла</w:t>
      </w:r>
      <w:r>
        <w:rPr>
          <w:spacing w:val="-11"/>
        </w:rPr>
        <w:t xml:space="preserve"> </w:t>
      </w:r>
      <w:r>
        <w:t>(папки,</w:t>
      </w:r>
      <w:r>
        <w:rPr>
          <w:spacing w:val="-12"/>
        </w:rPr>
        <w:t xml:space="preserve"> </w:t>
      </w:r>
      <w:r>
        <w:t>каталога).</w:t>
      </w:r>
      <w:r>
        <w:rPr>
          <w:spacing w:val="-10"/>
        </w:rPr>
        <w:t xml:space="preserve"> </w:t>
      </w:r>
      <w:r>
        <w:t>Путь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файлу</w:t>
      </w:r>
      <w:r>
        <w:rPr>
          <w:spacing w:val="-53"/>
        </w:rPr>
        <w:t xml:space="preserve"> </w:t>
      </w:r>
      <w:r>
        <w:t>(папке,</w:t>
      </w:r>
      <w:r>
        <w:rPr>
          <w:spacing w:val="-1"/>
        </w:rPr>
        <w:t xml:space="preserve"> </w:t>
      </w:r>
      <w:r>
        <w:t>каталогу).</w:t>
      </w:r>
    </w:p>
    <w:p w:rsidR="00563A7A" w:rsidRDefault="002A7DFB">
      <w:pPr>
        <w:pStyle w:val="a3"/>
        <w:ind w:right="826"/>
      </w:pPr>
      <w:r>
        <w:t>Файловый менеджер. Работа с файлами и папками (каталогами): создание, 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переименование</w:t>
      </w:r>
      <w:r>
        <w:rPr>
          <w:spacing w:val="-1"/>
        </w:rPr>
        <w:t xml:space="preserve"> </w:t>
      </w:r>
      <w:r>
        <w:t>и удаление</w:t>
      </w:r>
      <w:r>
        <w:rPr>
          <w:spacing w:val="-4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и папок</w:t>
      </w:r>
      <w:r>
        <w:rPr>
          <w:spacing w:val="-1"/>
        </w:rPr>
        <w:t xml:space="preserve"> </w:t>
      </w:r>
      <w:r>
        <w:t>(каталогов).</w:t>
      </w:r>
      <w:r>
        <w:rPr>
          <w:spacing w:val="-1"/>
        </w:rPr>
        <w:t xml:space="preserve"> </w:t>
      </w:r>
      <w:r>
        <w:t>Поиск файлов.</w:t>
      </w:r>
    </w:p>
    <w:p w:rsidR="00563A7A" w:rsidRDefault="002A7DFB">
      <w:pPr>
        <w:pStyle w:val="a3"/>
        <w:spacing w:line="252" w:lineRule="exact"/>
        <w:ind w:left="1530" w:firstLine="0"/>
      </w:pPr>
      <w:r>
        <w:t>Архивация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программ-архиваторов.</w:t>
      </w:r>
    </w:p>
    <w:p w:rsidR="00563A7A" w:rsidRDefault="002A7DFB">
      <w:pPr>
        <w:pStyle w:val="a3"/>
        <w:spacing w:line="252" w:lineRule="exact"/>
        <w:ind w:left="1530" w:firstLine="0"/>
      </w:pPr>
      <w:r>
        <w:t>Компьютерные</w:t>
      </w:r>
      <w:r>
        <w:rPr>
          <w:spacing w:val="20"/>
        </w:rPr>
        <w:t xml:space="preserve"> </w:t>
      </w:r>
      <w:r>
        <w:t>вирусы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вредоносные</w:t>
      </w:r>
      <w:r>
        <w:rPr>
          <w:spacing w:val="22"/>
        </w:rPr>
        <w:t xml:space="preserve"> </w:t>
      </w:r>
      <w:r>
        <w:t>программы.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ви-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русов.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 w:line="252" w:lineRule="exact"/>
        <w:ind w:left="81" w:firstLine="0"/>
        <w:jc w:val="left"/>
      </w:pPr>
      <w:r>
        <w:t>Объединение</w:t>
      </w:r>
      <w:r>
        <w:rPr>
          <w:spacing w:val="-2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сеть.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  <w:r>
        <w:rPr>
          <w:spacing w:val="-7"/>
        </w:rPr>
        <w:t xml:space="preserve"> </w:t>
      </w:r>
      <w:r>
        <w:t>Веб-страница,</w:t>
      </w:r>
      <w:r>
        <w:rPr>
          <w:spacing w:val="-2"/>
        </w:rPr>
        <w:t xml:space="preserve"> </w:t>
      </w:r>
      <w:r>
        <w:t>веб-сайт.</w:t>
      </w:r>
    </w:p>
    <w:p w:rsidR="00563A7A" w:rsidRDefault="002A7DFB">
      <w:pPr>
        <w:pStyle w:val="a3"/>
        <w:spacing w:line="252" w:lineRule="exact"/>
        <w:ind w:left="81" w:firstLine="0"/>
        <w:jc w:val="left"/>
      </w:pPr>
      <w:r>
        <w:t>Структура</w:t>
      </w:r>
      <w:r>
        <w:rPr>
          <w:spacing w:val="9"/>
        </w:rPr>
        <w:t xml:space="preserve"> </w:t>
      </w:r>
      <w:r>
        <w:t>адресов</w:t>
      </w:r>
      <w:r>
        <w:rPr>
          <w:spacing w:val="60"/>
        </w:rPr>
        <w:t xml:space="preserve"> </w:t>
      </w:r>
      <w:r>
        <w:t>веб-ресурсов.</w:t>
      </w:r>
      <w:r>
        <w:rPr>
          <w:spacing w:val="62"/>
        </w:rPr>
        <w:t xml:space="preserve"> </w:t>
      </w:r>
      <w:r>
        <w:t>Браузер.</w:t>
      </w:r>
      <w:r>
        <w:rPr>
          <w:spacing w:val="62"/>
        </w:rPr>
        <w:t xml:space="preserve"> </w:t>
      </w:r>
      <w:r>
        <w:t>Поисковые</w:t>
      </w:r>
      <w:r>
        <w:rPr>
          <w:spacing w:val="63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Поиск</w:t>
      </w:r>
      <w:r>
        <w:rPr>
          <w:spacing w:val="63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9" w:space="40"/>
            <w:col w:w="9561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ключевым</w:t>
      </w:r>
      <w:r>
        <w:rPr>
          <w:spacing w:val="-3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изображению.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Сетевой</w:t>
      </w:r>
      <w:r>
        <w:rPr>
          <w:spacing w:val="23"/>
        </w:rPr>
        <w:t xml:space="preserve"> </w:t>
      </w:r>
      <w:r>
        <w:t>этикет,</w:t>
      </w:r>
      <w:r>
        <w:rPr>
          <w:spacing w:val="24"/>
        </w:rPr>
        <w:t xml:space="preserve"> </w:t>
      </w:r>
      <w:r>
        <w:t>базовые</w:t>
      </w:r>
      <w:r>
        <w:rPr>
          <w:spacing w:val="22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информационной</w:t>
      </w:r>
      <w:r>
        <w:rPr>
          <w:spacing w:val="20"/>
        </w:rPr>
        <w:t xml:space="preserve"> </w:t>
      </w:r>
      <w:r>
        <w:t>этики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права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Интернете.</w:t>
      </w:r>
    </w:p>
    <w:p w:rsidR="00563A7A" w:rsidRDefault="002A7DFB">
      <w:pPr>
        <w:pStyle w:val="a3"/>
        <w:spacing w:before="2"/>
        <w:ind w:left="802" w:right="5718" w:firstLine="0"/>
        <w:jc w:val="right"/>
      </w:pP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63A7A" w:rsidRDefault="002A7DFB">
      <w:pPr>
        <w:pStyle w:val="8"/>
        <w:spacing w:before="4" w:line="240" w:lineRule="auto"/>
        <w:ind w:left="802" w:right="5774"/>
        <w:jc w:val="righ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563A7A" w:rsidRDefault="00563A7A">
      <w:pPr>
        <w:jc w:val="righ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Информация – одно из основных понятий современной науки. Информация как сведения,</w:t>
      </w:r>
      <w:r>
        <w:rPr>
          <w:spacing w:val="1"/>
        </w:rPr>
        <w:t xml:space="preserve"> </w:t>
      </w:r>
      <w:r>
        <w:t>предназначенные для восприятия человеком, и информация как данные, которые могут быть об-</w:t>
      </w:r>
      <w:r>
        <w:rPr>
          <w:spacing w:val="1"/>
        </w:rPr>
        <w:t xml:space="preserve"> </w:t>
      </w:r>
      <w:r>
        <w:t>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563A7A" w:rsidRDefault="002A7DFB">
      <w:pPr>
        <w:pStyle w:val="a3"/>
        <w:spacing w:before="2"/>
        <w:ind w:right="821"/>
      </w:pPr>
      <w:r>
        <w:t>Дискретность данных. Возможность описания непрерывных объектов и процессов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52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563A7A" w:rsidRDefault="002A7DFB">
      <w:pPr>
        <w:pStyle w:val="a3"/>
        <w:spacing w:line="252" w:lineRule="exact"/>
        <w:ind w:left="1530" w:firstLine="0"/>
      </w:pPr>
      <w:r>
        <w:t>Символ.</w:t>
      </w:r>
      <w:r>
        <w:rPr>
          <w:spacing w:val="-2"/>
        </w:rPr>
        <w:t xml:space="preserve"> </w:t>
      </w:r>
      <w:r>
        <w:t>Алфавит.</w:t>
      </w:r>
      <w:r>
        <w:rPr>
          <w:spacing w:val="-2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алфавитов.</w:t>
      </w:r>
    </w:p>
    <w:p w:rsidR="00563A7A" w:rsidRDefault="002A7DFB">
      <w:pPr>
        <w:pStyle w:val="a3"/>
        <w:ind w:right="825"/>
      </w:pPr>
      <w:r>
        <w:t>Естественные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формальные</w:t>
      </w:r>
      <w:r>
        <w:rPr>
          <w:spacing w:val="-3"/>
        </w:rPr>
        <w:t xml:space="preserve"> </w:t>
      </w:r>
      <w:r>
        <w:t>языки.</w:t>
      </w:r>
      <w:r>
        <w:rPr>
          <w:spacing w:val="-5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Двоичный</w:t>
      </w:r>
      <w:r>
        <w:rPr>
          <w:spacing w:val="-5"/>
        </w:rPr>
        <w:t xml:space="preserve"> </w:t>
      </w:r>
      <w:r>
        <w:t>алфавит.</w:t>
      </w:r>
      <w:r>
        <w:rPr>
          <w:spacing w:val="-53"/>
        </w:rPr>
        <w:t xml:space="preserve"> </w:t>
      </w:r>
      <w:r>
        <w:t>Количество различных слов (кодовых комбинаций) фиксированной длины в двоичном 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к двоичному.</w:t>
      </w:r>
    </w:p>
    <w:p w:rsidR="00563A7A" w:rsidRDefault="002A7DFB">
      <w:pPr>
        <w:pStyle w:val="a3"/>
        <w:spacing w:line="242" w:lineRule="auto"/>
        <w:ind w:left="1530" w:right="821" w:firstLine="0"/>
      </w:pPr>
      <w:r>
        <w:t>Количество различных слов фиксированной длины в алфавите определѐнной мощности.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6"/>
        </w:rPr>
        <w:t xml:space="preserve"> </w:t>
      </w:r>
      <w:r>
        <w:t>символов</w:t>
      </w:r>
      <w:r>
        <w:rPr>
          <w:spacing w:val="15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алфавита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кодовых</w:t>
      </w:r>
      <w:r>
        <w:rPr>
          <w:spacing w:val="14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другом</w:t>
      </w:r>
      <w:r>
        <w:rPr>
          <w:spacing w:val="15"/>
        </w:rPr>
        <w:t xml:space="preserve"> </w:t>
      </w:r>
      <w:r>
        <w:t>алфавите,</w:t>
      </w:r>
      <w:r>
        <w:rPr>
          <w:spacing w:val="16"/>
        </w:rPr>
        <w:t xml:space="preserve"> </w:t>
      </w:r>
      <w:r>
        <w:t>ко-</w:t>
      </w:r>
    </w:p>
    <w:p w:rsidR="00563A7A" w:rsidRDefault="002A7DFB">
      <w:pPr>
        <w:pStyle w:val="a3"/>
        <w:spacing w:line="249" w:lineRule="exact"/>
        <w:ind w:firstLine="0"/>
      </w:pPr>
      <w:r>
        <w:t>довая</w:t>
      </w:r>
      <w:r>
        <w:rPr>
          <w:spacing w:val="-2"/>
        </w:rPr>
        <w:t xml:space="preserve"> </w:t>
      </w:r>
      <w:r>
        <w:t>таблица, декодирование.</w:t>
      </w:r>
    </w:p>
    <w:p w:rsidR="00563A7A" w:rsidRDefault="002A7DFB">
      <w:pPr>
        <w:pStyle w:val="a3"/>
        <w:ind w:left="1530" w:right="825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6"/>
        </w:rPr>
        <w:t xml:space="preserve"> </w:t>
      </w:r>
      <w:r>
        <w:t>объѐм</w:t>
      </w:r>
      <w:r>
        <w:rPr>
          <w:spacing w:val="24"/>
        </w:rPr>
        <w:t xml:space="preserve"> </w:t>
      </w:r>
      <w:r>
        <w:t>данных.</w:t>
      </w:r>
      <w:r>
        <w:rPr>
          <w:spacing w:val="27"/>
        </w:rPr>
        <w:t xml:space="preserve"> </w:t>
      </w:r>
      <w:r>
        <w:t>Бит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минимальная</w:t>
      </w:r>
      <w:r>
        <w:rPr>
          <w:spacing w:val="26"/>
        </w:rPr>
        <w:t xml:space="preserve"> </w:t>
      </w:r>
      <w:r>
        <w:t>единица</w:t>
      </w:r>
      <w:r>
        <w:rPr>
          <w:spacing w:val="27"/>
        </w:rPr>
        <w:t xml:space="preserve"> </w:t>
      </w:r>
      <w:r>
        <w:t>количества</w:t>
      </w:r>
      <w:r>
        <w:rPr>
          <w:spacing w:val="24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–</w:t>
      </w:r>
    </w:p>
    <w:p w:rsidR="00563A7A" w:rsidRDefault="002A7DFB">
      <w:pPr>
        <w:pStyle w:val="a3"/>
        <w:spacing w:line="251" w:lineRule="exact"/>
        <w:ind w:firstLine="0"/>
      </w:pPr>
      <w:r>
        <w:t>двоичный</w:t>
      </w:r>
      <w:r>
        <w:rPr>
          <w:spacing w:val="-4"/>
        </w:rPr>
        <w:t xml:space="preserve"> </w:t>
      </w:r>
      <w:r>
        <w:t>разряд.</w:t>
      </w:r>
      <w:r>
        <w:rPr>
          <w:spacing w:val="-5"/>
        </w:rPr>
        <w:t xml:space="preserve"> </w:t>
      </w:r>
      <w:r>
        <w:t>Байт,</w:t>
      </w:r>
      <w:r>
        <w:rPr>
          <w:spacing w:val="-3"/>
        </w:rPr>
        <w:t xml:space="preserve"> </w:t>
      </w:r>
      <w:r>
        <w:t>килобайт,</w:t>
      </w:r>
      <w:r>
        <w:rPr>
          <w:spacing w:val="-3"/>
        </w:rPr>
        <w:t xml:space="preserve"> </w:t>
      </w:r>
      <w:r>
        <w:t>мегабайт,</w:t>
      </w:r>
      <w:r>
        <w:rPr>
          <w:spacing w:val="-4"/>
        </w:rPr>
        <w:t xml:space="preserve"> </w:t>
      </w:r>
      <w:r>
        <w:t>гигабайт.</w:t>
      </w:r>
    </w:p>
    <w:p w:rsidR="00563A7A" w:rsidRDefault="002A7DFB">
      <w:pPr>
        <w:pStyle w:val="a3"/>
        <w:spacing w:before="2"/>
        <w:jc w:val="left"/>
      </w:pPr>
      <w:r>
        <w:t>Скорость</w:t>
      </w:r>
      <w:r>
        <w:rPr>
          <w:spacing w:val="21"/>
        </w:rPr>
        <w:t xml:space="preserve"> </w:t>
      </w:r>
      <w:r>
        <w:t>передачи</w:t>
      </w:r>
      <w:r>
        <w:rPr>
          <w:spacing w:val="23"/>
        </w:rPr>
        <w:t xml:space="preserve"> </w:t>
      </w:r>
      <w:r>
        <w:t>данных.</w:t>
      </w:r>
      <w:r>
        <w:rPr>
          <w:spacing w:val="24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передачи</w:t>
      </w:r>
      <w:r>
        <w:rPr>
          <w:spacing w:val="21"/>
        </w:rPr>
        <w:t xml:space="preserve"> </w:t>
      </w:r>
      <w:r>
        <w:t>данных.</w:t>
      </w:r>
      <w:r>
        <w:rPr>
          <w:spacing w:val="24"/>
        </w:rPr>
        <w:t xml:space="preserve"> </w:t>
      </w:r>
      <w:r>
        <w:t>Искажение</w:t>
      </w:r>
      <w:r>
        <w:rPr>
          <w:spacing w:val="23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передаче.</w:t>
      </w:r>
    </w:p>
    <w:p w:rsidR="00563A7A" w:rsidRDefault="002A7DFB">
      <w:pPr>
        <w:pStyle w:val="a3"/>
        <w:ind w:right="824"/>
        <w:jc w:val="left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Вось-</w:t>
      </w:r>
      <w:r>
        <w:rPr>
          <w:spacing w:val="-52"/>
        </w:rPr>
        <w:t xml:space="preserve"> </w:t>
      </w:r>
      <w:r>
        <w:t>мибитные</w:t>
      </w:r>
      <w:r>
        <w:rPr>
          <w:spacing w:val="-1"/>
        </w:rPr>
        <w:t xml:space="preserve"> </w:t>
      </w:r>
      <w:r>
        <w:t>кодировки. Понятие о кодировках UNICODE.</w:t>
      </w:r>
    </w:p>
    <w:p w:rsidR="00563A7A" w:rsidRDefault="002A7DFB">
      <w:pPr>
        <w:pStyle w:val="a3"/>
        <w:jc w:val="left"/>
      </w:pPr>
      <w:r>
        <w:t>Декодирование</w:t>
      </w:r>
      <w:r>
        <w:rPr>
          <w:spacing w:val="33"/>
        </w:rPr>
        <w:t xml:space="preserve"> </w:t>
      </w:r>
      <w:r>
        <w:t>сообщений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равномерного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неравномерного</w:t>
      </w:r>
      <w:r>
        <w:rPr>
          <w:spacing w:val="33"/>
        </w:rPr>
        <w:t xml:space="preserve"> </w:t>
      </w:r>
      <w:r>
        <w:t>кода.</w:t>
      </w:r>
      <w:r>
        <w:rPr>
          <w:spacing w:val="34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формационный</w:t>
      </w:r>
      <w:r>
        <w:rPr>
          <w:spacing w:val="-1"/>
        </w:rPr>
        <w:t xml:space="preserve"> </w:t>
      </w:r>
      <w:r>
        <w:t>объѐм текста.</w:t>
      </w:r>
    </w:p>
    <w:p w:rsidR="00563A7A" w:rsidRDefault="002A7DFB">
      <w:pPr>
        <w:pStyle w:val="a3"/>
        <w:ind w:left="1530" w:firstLine="0"/>
        <w:jc w:val="left"/>
      </w:pPr>
      <w:r>
        <w:t>Кодирование</w:t>
      </w:r>
      <w:r>
        <w:rPr>
          <w:spacing w:val="19"/>
        </w:rPr>
        <w:t xml:space="preserve"> </w:t>
      </w:r>
      <w:r>
        <w:t>цвета.</w:t>
      </w:r>
      <w:r>
        <w:rPr>
          <w:spacing w:val="18"/>
        </w:rPr>
        <w:t xml:space="preserve"> </w:t>
      </w:r>
      <w:r>
        <w:t>Цветовые</w:t>
      </w:r>
      <w:r>
        <w:rPr>
          <w:spacing w:val="20"/>
        </w:rPr>
        <w:t xml:space="preserve"> </w:t>
      </w:r>
      <w:r>
        <w:t>модели.</w:t>
      </w:r>
      <w:r>
        <w:rPr>
          <w:spacing w:val="19"/>
        </w:rPr>
        <w:t xml:space="preserve"> </w:t>
      </w:r>
      <w:r>
        <w:t>Модели</w:t>
      </w:r>
      <w:r>
        <w:rPr>
          <w:spacing w:val="19"/>
        </w:rPr>
        <w:t xml:space="preserve"> </w:t>
      </w:r>
      <w:r>
        <w:t>RGB,</w:t>
      </w:r>
      <w:r>
        <w:rPr>
          <w:spacing w:val="19"/>
        </w:rPr>
        <w:t xml:space="preserve"> </w:t>
      </w:r>
      <w:r>
        <w:t>CMYK,</w:t>
      </w:r>
      <w:r>
        <w:rPr>
          <w:spacing w:val="19"/>
        </w:rPr>
        <w:t xml:space="preserve"> </w:t>
      </w:r>
      <w:r>
        <w:t>HSL.</w:t>
      </w:r>
      <w:r>
        <w:rPr>
          <w:spacing w:val="19"/>
        </w:rPr>
        <w:t xml:space="preserve"> </w:t>
      </w:r>
      <w:r>
        <w:t>Глубина</w:t>
      </w:r>
      <w:r>
        <w:rPr>
          <w:spacing w:val="19"/>
        </w:rPr>
        <w:t xml:space="preserve"> </w:t>
      </w:r>
      <w:r>
        <w:t>кодирования.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Палитра.</w:t>
      </w:r>
    </w:p>
    <w:p w:rsidR="00563A7A" w:rsidRDefault="002A7DFB">
      <w:pPr>
        <w:pStyle w:val="a3"/>
        <w:ind w:right="824"/>
        <w:jc w:val="left"/>
      </w:pPr>
      <w:r>
        <w:t>Растровое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векторное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изображений.</w:t>
      </w:r>
      <w:r>
        <w:rPr>
          <w:spacing w:val="40"/>
        </w:rPr>
        <w:t xml:space="preserve"> </w:t>
      </w:r>
      <w:r>
        <w:t>Пиксель.</w:t>
      </w:r>
      <w:r>
        <w:rPr>
          <w:spacing w:val="40"/>
        </w:rPr>
        <w:t xml:space="preserve"> </w:t>
      </w:r>
      <w:r>
        <w:t>Оценка</w:t>
      </w:r>
      <w:r>
        <w:rPr>
          <w:spacing w:val="39"/>
        </w:rPr>
        <w:t xml:space="preserve"> </w:t>
      </w:r>
      <w:r>
        <w:t>информационного</w:t>
      </w:r>
      <w:r>
        <w:rPr>
          <w:spacing w:val="-52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 для растрового изображения.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Кодирование</w:t>
      </w:r>
      <w:r>
        <w:rPr>
          <w:spacing w:val="53"/>
        </w:rPr>
        <w:t xml:space="preserve"> </w:t>
      </w:r>
      <w:r>
        <w:t>звука.</w:t>
      </w:r>
      <w:r>
        <w:rPr>
          <w:spacing w:val="54"/>
        </w:rPr>
        <w:t xml:space="preserve"> </w:t>
      </w:r>
      <w:r>
        <w:t>Разрядность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частота</w:t>
      </w:r>
      <w:r>
        <w:rPr>
          <w:spacing w:val="54"/>
        </w:rPr>
        <w:t xml:space="preserve"> </w:t>
      </w:r>
      <w:r>
        <w:t>дискретизации.</w:t>
      </w:r>
      <w:r>
        <w:rPr>
          <w:spacing w:val="53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каналов</w:t>
      </w:r>
      <w:r>
        <w:rPr>
          <w:spacing w:val="53"/>
        </w:rPr>
        <w:t xml:space="preserve"> </w:t>
      </w:r>
      <w:r>
        <w:t>записи.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Оценка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объѐма</w:t>
      </w:r>
      <w:r>
        <w:rPr>
          <w:spacing w:val="-4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563A7A" w:rsidRDefault="002A7DFB">
      <w:pPr>
        <w:pStyle w:val="8"/>
        <w:spacing w:before="6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Понятие</w:t>
      </w:r>
      <w:r>
        <w:rPr>
          <w:spacing w:val="18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Исполнители</w:t>
      </w:r>
      <w:r>
        <w:rPr>
          <w:spacing w:val="19"/>
        </w:rPr>
        <w:t xml:space="preserve"> </w:t>
      </w:r>
      <w:r>
        <w:t>алгоритмов.</w:t>
      </w:r>
      <w:r>
        <w:rPr>
          <w:spacing w:val="19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исполните-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left="479" w:firstLine="0"/>
        <w:jc w:val="right"/>
      </w:pPr>
      <w:r>
        <w:lastRenderedPageBreak/>
        <w:t>лем.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264" w:firstLine="0"/>
        <w:jc w:val="left"/>
      </w:pPr>
      <w:r>
        <w:t>Свойства</w:t>
      </w:r>
      <w:r>
        <w:rPr>
          <w:spacing w:val="-11"/>
        </w:rPr>
        <w:t xml:space="preserve"> </w:t>
      </w:r>
      <w:r>
        <w:t>алгоритма.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(словесный,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блоксхемы,</w:t>
      </w:r>
      <w:r>
        <w:rPr>
          <w:spacing w:val="-12"/>
        </w:rPr>
        <w:t xml:space="preserve"> </w:t>
      </w:r>
      <w:r>
        <w:t>программа).</w:t>
      </w:r>
      <w:r>
        <w:rPr>
          <w:spacing w:val="-52"/>
        </w:rPr>
        <w:t xml:space="preserve"> </w:t>
      </w:r>
      <w:r>
        <w:t>Алгоритмические</w:t>
      </w:r>
      <w:r>
        <w:rPr>
          <w:spacing w:val="18"/>
        </w:rPr>
        <w:t xml:space="preserve"> </w:t>
      </w:r>
      <w:r>
        <w:t>конструкции.</w:t>
      </w:r>
      <w:r>
        <w:rPr>
          <w:spacing w:val="17"/>
        </w:rPr>
        <w:t xml:space="preserve"> </w:t>
      </w:r>
      <w:r>
        <w:t>Конструкция</w:t>
      </w:r>
      <w:r>
        <w:rPr>
          <w:spacing w:val="20"/>
        </w:rPr>
        <w:t xml:space="preserve"> </w:t>
      </w:r>
      <w:r>
        <w:t>«следование».</w:t>
      </w:r>
      <w:r>
        <w:rPr>
          <w:spacing w:val="18"/>
        </w:rPr>
        <w:t xml:space="preserve"> </w:t>
      </w:r>
      <w:r>
        <w:t>Линейный</w:t>
      </w:r>
      <w:r>
        <w:rPr>
          <w:spacing w:val="18"/>
        </w:rPr>
        <w:t xml:space="preserve"> </w:t>
      </w:r>
      <w:r>
        <w:t>алгоритм.</w:t>
      </w:r>
      <w:r>
        <w:rPr>
          <w:spacing w:val="19"/>
        </w:rPr>
        <w:t xml:space="preserve"> </w:t>
      </w:r>
      <w:r>
        <w:t>Ограни-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6" w:space="40"/>
            <w:col w:w="9744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ченность</w:t>
      </w:r>
      <w:r>
        <w:rPr>
          <w:spacing w:val="29"/>
        </w:rPr>
        <w:t xml:space="preserve"> </w:t>
      </w:r>
      <w:r>
        <w:t>линейных</w:t>
      </w:r>
      <w:r>
        <w:rPr>
          <w:spacing w:val="27"/>
        </w:rPr>
        <w:t xml:space="preserve"> </w:t>
      </w:r>
      <w:r>
        <w:t>алгоритмов:</w:t>
      </w:r>
      <w:r>
        <w:rPr>
          <w:spacing w:val="31"/>
        </w:rPr>
        <w:t xml:space="preserve"> </w:t>
      </w:r>
      <w:r>
        <w:t>невозможность</w:t>
      </w:r>
      <w:r>
        <w:rPr>
          <w:spacing w:val="27"/>
        </w:rPr>
        <w:t xml:space="preserve"> </w:t>
      </w:r>
      <w:r>
        <w:t>предусмотреть</w:t>
      </w:r>
      <w:r>
        <w:rPr>
          <w:spacing w:val="30"/>
        </w:rPr>
        <w:t xml:space="preserve"> </w:t>
      </w:r>
      <w:r>
        <w:t>зависимость</w:t>
      </w:r>
      <w:r>
        <w:rPr>
          <w:spacing w:val="29"/>
        </w:rPr>
        <w:t xml:space="preserve"> </w:t>
      </w:r>
      <w:r>
        <w:t>последовательности</w:t>
      </w:r>
      <w:r>
        <w:rPr>
          <w:spacing w:val="-5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 исходных</w:t>
      </w:r>
      <w:r>
        <w:rPr>
          <w:spacing w:val="-3"/>
        </w:rPr>
        <w:t xml:space="preserve"> </w:t>
      </w:r>
      <w:r>
        <w:t>данных.</w:t>
      </w:r>
    </w:p>
    <w:p w:rsidR="00563A7A" w:rsidRDefault="002A7DFB">
      <w:pPr>
        <w:pStyle w:val="a3"/>
        <w:spacing w:before="1"/>
        <w:jc w:val="left"/>
      </w:pPr>
      <w:r>
        <w:t>Конструкция</w:t>
      </w:r>
      <w:r>
        <w:rPr>
          <w:spacing w:val="-6"/>
        </w:rPr>
        <w:t xml:space="preserve"> </w:t>
      </w:r>
      <w:r>
        <w:t>«ветвление»:</w:t>
      </w:r>
      <w:r>
        <w:rPr>
          <w:spacing w:val="-7"/>
        </w:rPr>
        <w:t xml:space="preserve"> </w:t>
      </w:r>
      <w:r>
        <w:t>полная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неполная</w:t>
      </w:r>
      <w:r>
        <w:rPr>
          <w:spacing w:val="-10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невыполнение</w:t>
      </w:r>
      <w:r>
        <w:rPr>
          <w:spacing w:val="-8"/>
        </w:rPr>
        <w:t xml:space="preserve"> </w:t>
      </w:r>
      <w:r>
        <w:t>условия</w:t>
      </w:r>
      <w:r>
        <w:rPr>
          <w:spacing w:val="-52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 ложность высказывания).</w:t>
      </w:r>
      <w:r>
        <w:rPr>
          <w:spacing w:val="-1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563A7A" w:rsidRDefault="002A7DFB">
      <w:pPr>
        <w:pStyle w:val="a3"/>
        <w:ind w:right="824"/>
        <w:jc w:val="left"/>
      </w:pPr>
      <w:r>
        <w:t>Конструкция</w:t>
      </w:r>
      <w:r>
        <w:rPr>
          <w:spacing w:val="-9"/>
        </w:rPr>
        <w:t xml:space="preserve"> </w:t>
      </w:r>
      <w:r>
        <w:t>«повторение»:</w:t>
      </w:r>
      <w:r>
        <w:rPr>
          <w:spacing w:val="-10"/>
        </w:rPr>
        <w:t xml:space="preserve"> </w:t>
      </w:r>
      <w:r>
        <w:t>циклы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числом</w:t>
      </w:r>
      <w:r>
        <w:rPr>
          <w:spacing w:val="-11"/>
        </w:rPr>
        <w:t xml:space="preserve"> </w:t>
      </w:r>
      <w:r>
        <w:t>повторений,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условием</w:t>
      </w:r>
      <w:r>
        <w:rPr>
          <w:spacing w:val="-11"/>
        </w:rPr>
        <w:t xml:space="preserve"> </w:t>
      </w:r>
      <w:r>
        <w:t>выполнения,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563A7A" w:rsidRDefault="002A7DFB">
      <w:pPr>
        <w:pStyle w:val="a3"/>
        <w:ind w:right="817"/>
        <w:jc w:val="left"/>
      </w:pPr>
      <w:r>
        <w:t>Вспомогательные</w:t>
      </w:r>
      <w:r>
        <w:rPr>
          <w:spacing w:val="38"/>
        </w:rPr>
        <w:t xml:space="preserve"> </w:t>
      </w:r>
      <w:r>
        <w:t>алгоритмы.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вспомогательных</w:t>
      </w:r>
      <w:r>
        <w:rPr>
          <w:spacing w:val="-3"/>
        </w:rPr>
        <w:t xml:space="preserve"> </w:t>
      </w:r>
      <w:r>
        <w:t>алгоритмов.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Анализ</w:t>
      </w:r>
      <w:r>
        <w:rPr>
          <w:spacing w:val="4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исполнителей.</w:t>
      </w:r>
      <w:r>
        <w:rPr>
          <w:spacing w:val="7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вручную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компьютере.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Синтаксические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ошибки.</w:t>
      </w:r>
      <w:r>
        <w:rPr>
          <w:spacing w:val="-5"/>
        </w:rPr>
        <w:t xml:space="preserve"> </w:t>
      </w:r>
      <w:r>
        <w:t>Отказы.</w:t>
      </w:r>
    </w:p>
    <w:p w:rsidR="00563A7A" w:rsidRDefault="002A7DFB">
      <w:pPr>
        <w:pStyle w:val="a3"/>
        <w:spacing w:before="1"/>
        <w:ind w:left="1530" w:right="2646" w:firstLine="0"/>
        <w:jc w:val="left"/>
      </w:pPr>
      <w:r>
        <w:t>Система координат в компьютерной графике. Изменение цвета пикселя.</w:t>
      </w:r>
      <w:r>
        <w:rPr>
          <w:spacing w:val="-5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примитивы:</w:t>
      </w:r>
      <w:r>
        <w:rPr>
          <w:spacing w:val="-4"/>
        </w:rPr>
        <w:t xml:space="preserve"> </w:t>
      </w:r>
      <w:r>
        <w:t>отрезок,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5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(круг).</w:t>
      </w:r>
    </w:p>
    <w:p w:rsidR="00563A7A" w:rsidRDefault="002A7DFB">
      <w:pPr>
        <w:pStyle w:val="a3"/>
        <w:ind w:right="817"/>
        <w:jc w:val="left"/>
      </w:pPr>
      <w:r>
        <w:t>Свойства</w:t>
      </w:r>
      <w:r>
        <w:rPr>
          <w:spacing w:val="13"/>
        </w:rPr>
        <w:t xml:space="preserve"> </w:t>
      </w:r>
      <w:r>
        <w:t>контура</w:t>
      </w:r>
      <w:r>
        <w:rPr>
          <w:spacing w:val="14"/>
        </w:rPr>
        <w:t xml:space="preserve"> </w:t>
      </w:r>
      <w:r>
        <w:t>(цвет,</w:t>
      </w:r>
      <w:r>
        <w:rPr>
          <w:spacing w:val="14"/>
        </w:rPr>
        <w:t xml:space="preserve"> </w:t>
      </w:r>
      <w:r>
        <w:t>толщина</w:t>
      </w:r>
      <w:r>
        <w:rPr>
          <w:spacing w:val="13"/>
        </w:rPr>
        <w:t xml:space="preserve"> </w:t>
      </w:r>
      <w:r>
        <w:t>линии)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заливки.</w:t>
      </w:r>
      <w:r>
        <w:rPr>
          <w:spacing w:val="12"/>
        </w:rPr>
        <w:t xml:space="preserve"> </w:t>
      </w:r>
      <w:r>
        <w:t>Построение</w:t>
      </w:r>
      <w:r>
        <w:rPr>
          <w:spacing w:val="14"/>
        </w:rPr>
        <w:t xml:space="preserve"> </w:t>
      </w:r>
      <w:r>
        <w:t>изображений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графиче-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примитивов.</w:t>
      </w:r>
    </w:p>
    <w:p w:rsidR="00563A7A" w:rsidRDefault="002A7DFB">
      <w:pPr>
        <w:pStyle w:val="a3"/>
        <w:ind w:right="817"/>
        <w:jc w:val="left"/>
      </w:pPr>
      <w:r>
        <w:t>Использование</w:t>
      </w:r>
      <w:r>
        <w:rPr>
          <w:spacing w:val="24"/>
        </w:rPr>
        <w:t xml:space="preserve"> </w:t>
      </w:r>
      <w:r>
        <w:t>циклов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изображений.</w:t>
      </w:r>
      <w:r>
        <w:rPr>
          <w:spacing w:val="25"/>
        </w:rPr>
        <w:t xml:space="preserve"> </w:t>
      </w:r>
      <w:r>
        <w:t>Штриховка</w:t>
      </w:r>
      <w:r>
        <w:rPr>
          <w:spacing w:val="24"/>
        </w:rPr>
        <w:t xml:space="preserve"> </w:t>
      </w:r>
      <w:r>
        <w:t>замкнутой</w:t>
      </w:r>
      <w:r>
        <w:rPr>
          <w:spacing w:val="24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стой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(прямоугольник, треугольник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 параллельным</w:t>
      </w:r>
      <w:r>
        <w:rPr>
          <w:spacing w:val="-1"/>
        </w:rPr>
        <w:t xml:space="preserve"> </w:t>
      </w:r>
      <w:r>
        <w:t>оси координат).</w:t>
      </w:r>
    </w:p>
    <w:p w:rsidR="00563A7A" w:rsidRDefault="002A7DFB">
      <w:pPr>
        <w:pStyle w:val="a3"/>
        <w:ind w:right="817"/>
        <w:jc w:val="left"/>
      </w:pPr>
      <w:r>
        <w:t>Принципы</w:t>
      </w:r>
      <w:r>
        <w:rPr>
          <w:spacing w:val="30"/>
        </w:rPr>
        <w:t xml:space="preserve"> </w:t>
      </w:r>
      <w:r>
        <w:t>анимации.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анимации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имитации</w:t>
      </w:r>
      <w:r>
        <w:rPr>
          <w:spacing w:val="30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объекта.</w:t>
      </w:r>
      <w:r>
        <w:rPr>
          <w:spacing w:val="29"/>
        </w:rPr>
        <w:t xml:space="preserve"> </w:t>
      </w:r>
      <w:r>
        <w:t>Управ-</w:t>
      </w:r>
      <w:r>
        <w:rPr>
          <w:spacing w:val="-52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анимацией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клавиатуры.</w:t>
      </w:r>
    </w:p>
    <w:p w:rsidR="00563A7A" w:rsidRDefault="002A7DFB">
      <w:pPr>
        <w:pStyle w:val="8"/>
        <w:spacing w:before="4" w:line="251" w:lineRule="exact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Текстовые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-1"/>
        </w:rPr>
        <w:t xml:space="preserve"> </w:t>
      </w:r>
      <w:r>
        <w:t>абзац,</w:t>
      </w:r>
      <w:r>
        <w:rPr>
          <w:spacing w:val="-2"/>
        </w:rPr>
        <w:t xml:space="preserve"> </w:t>
      </w:r>
      <w:r>
        <w:t>строка,</w:t>
      </w:r>
      <w:r>
        <w:rPr>
          <w:spacing w:val="-3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563A7A" w:rsidRDefault="00563A7A">
      <w:pPr>
        <w:spacing w:line="251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Текстовый</w:t>
      </w:r>
      <w:r>
        <w:rPr>
          <w:spacing w:val="19"/>
        </w:rPr>
        <w:t xml:space="preserve"> </w:t>
      </w:r>
      <w:r>
        <w:t>процессор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инструмент</w:t>
      </w:r>
      <w:r>
        <w:rPr>
          <w:spacing w:val="19"/>
        </w:rPr>
        <w:t xml:space="preserve"> </w:t>
      </w:r>
      <w:r>
        <w:t>создания,</w:t>
      </w:r>
      <w:r>
        <w:rPr>
          <w:spacing w:val="19"/>
        </w:rPr>
        <w:t xml:space="preserve"> </w:t>
      </w:r>
      <w:r>
        <w:t>редактирования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форматирования</w:t>
      </w:r>
      <w:r>
        <w:rPr>
          <w:spacing w:val="18"/>
        </w:rPr>
        <w:t xml:space="preserve"> </w:t>
      </w:r>
      <w:r>
        <w:t>текстов.</w:t>
      </w:r>
    </w:p>
    <w:p w:rsidR="00563A7A" w:rsidRDefault="002A7DFB">
      <w:pPr>
        <w:pStyle w:val="a3"/>
        <w:spacing w:before="1" w:line="252" w:lineRule="exact"/>
        <w:ind w:firstLine="0"/>
      </w:pPr>
      <w:r>
        <w:t>Правила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текста.</w:t>
      </w:r>
    </w:p>
    <w:p w:rsidR="00563A7A" w:rsidRDefault="002A7DFB">
      <w:pPr>
        <w:pStyle w:val="a3"/>
        <w:ind w:right="823"/>
      </w:pPr>
      <w:r>
        <w:t>Редактирование</w:t>
      </w:r>
      <w:r>
        <w:rPr>
          <w:spacing w:val="-9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символов.</w:t>
      </w:r>
      <w:r>
        <w:rPr>
          <w:spacing w:val="-10"/>
        </w:rPr>
        <w:t xml:space="preserve"> </w:t>
      </w:r>
      <w:r>
        <w:t>Шрифт.</w:t>
      </w:r>
      <w:r>
        <w:rPr>
          <w:spacing w:val="-10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шрифтов</w:t>
      </w:r>
      <w:r>
        <w:rPr>
          <w:spacing w:val="-11"/>
        </w:rPr>
        <w:t xml:space="preserve"> </w:t>
      </w:r>
      <w:r>
        <w:t>(рубленые,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засечками,</w:t>
      </w:r>
      <w:r>
        <w:rPr>
          <w:spacing w:val="-53"/>
        </w:rPr>
        <w:t xml:space="preserve"> </w:t>
      </w:r>
      <w:r>
        <w:t>моноширинные).</w:t>
      </w:r>
      <w:r>
        <w:rPr>
          <w:spacing w:val="-1"/>
        </w:rPr>
        <w:t xml:space="preserve"> </w:t>
      </w:r>
      <w:r>
        <w:t>Полужирное и</w:t>
      </w:r>
      <w:r>
        <w:rPr>
          <w:spacing w:val="-1"/>
        </w:rPr>
        <w:t xml:space="preserve"> </w:t>
      </w:r>
      <w:r>
        <w:t>курсивное начертание.</w:t>
      </w:r>
    </w:p>
    <w:p w:rsidR="00563A7A" w:rsidRDefault="002A7DFB">
      <w:pPr>
        <w:pStyle w:val="a3"/>
        <w:ind w:right="820"/>
      </w:pPr>
      <w:r>
        <w:t>Свойства абзацев: границы, абзацный отступ, интервалы, выравнивание. Стилевое форма-</w:t>
      </w:r>
      <w:r>
        <w:rPr>
          <w:spacing w:val="1"/>
        </w:rPr>
        <w:t xml:space="preserve"> </w:t>
      </w:r>
      <w:r>
        <w:t>тирование.</w:t>
      </w:r>
    </w:p>
    <w:p w:rsidR="00563A7A" w:rsidRDefault="002A7DFB">
      <w:pPr>
        <w:pStyle w:val="a3"/>
        <w:spacing w:before="1"/>
        <w:ind w:left="1530" w:right="2893" w:firstLine="0"/>
      </w:pPr>
      <w:r>
        <w:t>Структурирование информации с помощью списков и 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-3"/>
        </w:rPr>
        <w:t xml:space="preserve"> </w:t>
      </w:r>
      <w:r>
        <w:t>списки.</w:t>
      </w:r>
      <w:r>
        <w:rPr>
          <w:spacing w:val="-5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563A7A" w:rsidRDefault="002A7DFB">
      <w:pPr>
        <w:pStyle w:val="a3"/>
        <w:ind w:right="826"/>
      </w:pPr>
      <w:r>
        <w:t>Вставка</w:t>
      </w:r>
      <w:r>
        <w:rPr>
          <w:spacing w:val="-7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документы.</w:t>
      </w:r>
      <w:r>
        <w:rPr>
          <w:spacing w:val="-6"/>
        </w:rPr>
        <w:t xml:space="preserve"> </w:t>
      </w:r>
      <w:r>
        <w:t>Обтекание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8"/>
        </w:rPr>
        <w:t xml:space="preserve"> </w:t>
      </w:r>
      <w:r>
        <w:t>текстом.</w:t>
      </w:r>
      <w:r>
        <w:rPr>
          <w:spacing w:val="-7"/>
        </w:rPr>
        <w:t xml:space="preserve"> </w:t>
      </w:r>
      <w:r>
        <w:t>Включение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текстовый документ диаграмм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формул.</w:t>
      </w:r>
    </w:p>
    <w:p w:rsidR="00563A7A" w:rsidRDefault="002A7DFB">
      <w:pPr>
        <w:pStyle w:val="a3"/>
        <w:spacing w:line="242" w:lineRule="auto"/>
        <w:ind w:left="1530" w:right="1016" w:firstLine="0"/>
      </w:pPr>
      <w:r>
        <w:t>Параметры страницы, нумерация страниц. Добавление в документ колонтитулов, ссылок.</w:t>
      </w:r>
      <w:r>
        <w:rPr>
          <w:spacing w:val="-5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правописания.</w:t>
      </w:r>
      <w:r>
        <w:rPr>
          <w:spacing w:val="-3"/>
        </w:rPr>
        <w:t xml:space="preserve"> </w:t>
      </w:r>
      <w:r>
        <w:t>Расстановка</w:t>
      </w:r>
      <w:r>
        <w:rPr>
          <w:spacing w:val="-1"/>
        </w:rPr>
        <w:t xml:space="preserve"> </w:t>
      </w:r>
      <w:r>
        <w:t>переносов. Голосовой</w:t>
      </w:r>
      <w:r>
        <w:rPr>
          <w:spacing w:val="-1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текста.</w:t>
      </w:r>
    </w:p>
    <w:p w:rsidR="00563A7A" w:rsidRDefault="002A7DFB">
      <w:pPr>
        <w:pStyle w:val="a3"/>
        <w:spacing w:line="242" w:lineRule="auto"/>
        <w:ind w:right="821"/>
      </w:pPr>
      <w:r>
        <w:t>Оптическое распознавание текста. Компьютерный перевод. Использование сервисов Ин-</w:t>
      </w:r>
      <w:r>
        <w:rPr>
          <w:spacing w:val="1"/>
        </w:rPr>
        <w:t xml:space="preserve"> </w:t>
      </w:r>
      <w:r>
        <w:t>тернете</w:t>
      </w:r>
      <w:r>
        <w:rPr>
          <w:spacing w:val="-1"/>
        </w:rPr>
        <w:t xml:space="preserve"> </w:t>
      </w:r>
      <w:r>
        <w:t>для обработки текста.</w:t>
      </w:r>
    </w:p>
    <w:p w:rsidR="00563A7A" w:rsidRDefault="002A7DFB">
      <w:pPr>
        <w:pStyle w:val="a3"/>
        <w:ind w:right="829"/>
      </w:pPr>
      <w:r>
        <w:t>Знакомство с графическими редакторами. Растровые рисунки. Использование графических</w:t>
      </w:r>
      <w:r>
        <w:rPr>
          <w:spacing w:val="-52"/>
        </w:rPr>
        <w:t xml:space="preserve"> </w:t>
      </w:r>
      <w:r>
        <w:t>примитивов.</w:t>
      </w:r>
    </w:p>
    <w:p w:rsidR="00563A7A" w:rsidRDefault="002A7DFB">
      <w:pPr>
        <w:pStyle w:val="a3"/>
        <w:ind w:right="822"/>
      </w:pPr>
      <w:r>
        <w:t>Операции редактирования графических объектов, в том числе цифровых фотографий: из-</w:t>
      </w:r>
      <w:r>
        <w:rPr>
          <w:spacing w:val="1"/>
        </w:rPr>
        <w:t xml:space="preserve"> </w:t>
      </w:r>
      <w:r>
        <w:t>менение размера, обрезка, поворот, отражение, работа с областями (выделение, копирование, за-</w:t>
      </w:r>
      <w:r>
        <w:rPr>
          <w:spacing w:val="1"/>
        </w:rPr>
        <w:t xml:space="preserve"> </w:t>
      </w:r>
      <w:r>
        <w:t>ливка</w:t>
      </w:r>
      <w:r>
        <w:rPr>
          <w:spacing w:val="-1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цвета, яркости и</w:t>
      </w:r>
      <w:r>
        <w:rPr>
          <w:spacing w:val="-4"/>
        </w:rPr>
        <w:t xml:space="preserve"> </w:t>
      </w:r>
      <w:r>
        <w:t>контрастности.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векторных</w:t>
      </w:r>
      <w:r>
        <w:rPr>
          <w:spacing w:val="-2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встроенными</w:t>
      </w:r>
      <w:r>
        <w:rPr>
          <w:spacing w:val="-3"/>
        </w:rPr>
        <w:t xml:space="preserve"> </w:t>
      </w:r>
      <w:r>
        <w:t>средствами</w:t>
      </w:r>
    </w:p>
    <w:p w:rsidR="00563A7A" w:rsidRDefault="002A7DFB">
      <w:pPr>
        <w:pStyle w:val="a3"/>
        <w:ind w:right="817"/>
        <w:jc w:val="left"/>
      </w:pPr>
      <w:r>
        <w:t>текстового</w:t>
      </w:r>
      <w:r>
        <w:rPr>
          <w:spacing w:val="9"/>
        </w:rPr>
        <w:t xml:space="preserve"> </w:t>
      </w:r>
      <w:r>
        <w:t>процессора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(приложений).</w:t>
      </w:r>
      <w:r>
        <w:rPr>
          <w:spacing w:val="9"/>
        </w:rPr>
        <w:t xml:space="preserve"> </w:t>
      </w:r>
      <w:r>
        <w:t>Добавление</w:t>
      </w:r>
      <w:r>
        <w:rPr>
          <w:spacing w:val="11"/>
        </w:rPr>
        <w:t xml:space="preserve"> </w:t>
      </w:r>
      <w:r>
        <w:t>векторных</w:t>
      </w:r>
      <w:r>
        <w:rPr>
          <w:spacing w:val="10"/>
        </w:rPr>
        <w:t xml:space="preserve"> </w:t>
      </w:r>
      <w:r>
        <w:t>рисун-</w:t>
      </w:r>
      <w:r>
        <w:rPr>
          <w:spacing w:val="-52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563A7A" w:rsidRDefault="002A7DFB">
      <w:pPr>
        <w:pStyle w:val="a3"/>
        <w:ind w:right="817"/>
        <w:jc w:val="left"/>
      </w:pPr>
      <w:r>
        <w:t>Подготовка</w:t>
      </w:r>
      <w:r>
        <w:rPr>
          <w:spacing w:val="27"/>
        </w:rPr>
        <w:t xml:space="preserve"> </w:t>
      </w:r>
      <w:r>
        <w:t>мультимедийных</w:t>
      </w:r>
      <w:r>
        <w:rPr>
          <w:spacing w:val="30"/>
        </w:rPr>
        <w:t xml:space="preserve"> </w:t>
      </w:r>
      <w:r>
        <w:t>презентаций.</w:t>
      </w:r>
      <w:r>
        <w:rPr>
          <w:spacing w:val="29"/>
        </w:rPr>
        <w:t xml:space="preserve"> </w:t>
      </w:r>
      <w:r>
        <w:t>Слайд.</w:t>
      </w:r>
      <w:r>
        <w:rPr>
          <w:spacing w:val="28"/>
        </w:rPr>
        <w:t xml:space="preserve"> </w:t>
      </w:r>
      <w:r>
        <w:t>Добавление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слайд</w:t>
      </w:r>
      <w:r>
        <w:rPr>
          <w:spacing w:val="27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изобра-</w:t>
      </w:r>
      <w:r>
        <w:rPr>
          <w:spacing w:val="-52"/>
        </w:rPr>
        <w:t xml:space="preserve"> </w:t>
      </w:r>
      <w:r>
        <w:t>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несколькими слайдами.</w:t>
      </w:r>
    </w:p>
    <w:p w:rsidR="00563A7A" w:rsidRDefault="002A7DFB">
      <w:pPr>
        <w:pStyle w:val="a3"/>
        <w:ind w:left="1530" w:firstLine="0"/>
        <w:jc w:val="left"/>
      </w:pPr>
      <w:r>
        <w:t>Добавление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563A7A" w:rsidRDefault="002A7DFB">
      <w:pPr>
        <w:pStyle w:val="7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563A7A" w:rsidRDefault="002A7DFB">
      <w:pPr>
        <w:pStyle w:val="8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563A7A" w:rsidRDefault="002A7DFB">
      <w:pPr>
        <w:pStyle w:val="a3"/>
        <w:spacing w:line="250" w:lineRule="exact"/>
        <w:ind w:left="1530" w:firstLine="0"/>
      </w:pPr>
      <w:r>
        <w:t>Позиционные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непозиционные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счисления.</w:t>
      </w:r>
      <w:r>
        <w:rPr>
          <w:spacing w:val="-3"/>
        </w:rPr>
        <w:t xml:space="preserve"> </w:t>
      </w:r>
      <w:r>
        <w:t>Алфавит.</w:t>
      </w:r>
      <w:r>
        <w:rPr>
          <w:spacing w:val="-2"/>
        </w:rPr>
        <w:t xml:space="preserve"> </w:t>
      </w:r>
      <w:r>
        <w:t>Основание.</w:t>
      </w:r>
    </w:p>
    <w:p w:rsidR="00563A7A" w:rsidRDefault="002A7DFB">
      <w:pPr>
        <w:pStyle w:val="a3"/>
        <w:ind w:right="828"/>
      </w:pPr>
      <w:r>
        <w:t>Развѐрнутая форма записи числа. Перевод в десятичную систему чисел, записанных в дру-</w:t>
      </w:r>
      <w:r>
        <w:rPr>
          <w:spacing w:val="1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системах счисления.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</w:p>
    <w:p w:rsidR="00563A7A" w:rsidRDefault="002A7DFB">
      <w:pPr>
        <w:pStyle w:val="a3"/>
        <w:ind w:right="822"/>
      </w:pPr>
      <w:r>
        <w:t>Двоичная система счисления. Перевод натуральных чисел в двоичную систему счисления.</w:t>
      </w:r>
      <w:r>
        <w:rPr>
          <w:spacing w:val="1"/>
        </w:rPr>
        <w:t xml:space="preserve"> </w:t>
      </w:r>
      <w:r>
        <w:t>Восьмеричная система счисления. Перевод чисел из восьмеричной системы в двоичную и деся-</w:t>
      </w:r>
      <w:r>
        <w:rPr>
          <w:spacing w:val="1"/>
        </w:rPr>
        <w:t xml:space="preserve"> </w:t>
      </w:r>
      <w:r>
        <w:t>тичную</w:t>
      </w:r>
      <w:r>
        <w:rPr>
          <w:spacing w:val="-1"/>
        </w:rPr>
        <w:t xml:space="preserve"> </w:t>
      </w:r>
      <w:r>
        <w:t>системы и обратно.</w:t>
      </w:r>
    </w:p>
    <w:p w:rsidR="00563A7A" w:rsidRDefault="002A7DFB">
      <w:pPr>
        <w:pStyle w:val="a3"/>
        <w:ind w:right="827"/>
      </w:pP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 и десятичную системы и</w:t>
      </w:r>
      <w:r>
        <w:rPr>
          <w:spacing w:val="-3"/>
        </w:rPr>
        <w:t xml:space="preserve"> </w:t>
      </w:r>
      <w:r>
        <w:t>обратно.</w:t>
      </w:r>
    </w:p>
    <w:p w:rsidR="00563A7A" w:rsidRDefault="002A7DFB">
      <w:pPr>
        <w:pStyle w:val="a3"/>
        <w:spacing w:line="252" w:lineRule="exact"/>
        <w:ind w:left="1530" w:firstLine="0"/>
      </w:pP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счисления.</w:t>
      </w:r>
    </w:p>
    <w:p w:rsidR="00563A7A" w:rsidRDefault="002A7DFB">
      <w:pPr>
        <w:pStyle w:val="a3"/>
        <w:ind w:right="823"/>
        <w:jc w:val="left"/>
      </w:pPr>
      <w:r>
        <w:t>Представление</w:t>
      </w:r>
      <w:r>
        <w:rPr>
          <w:spacing w:val="25"/>
        </w:rPr>
        <w:t xml:space="preserve"> </w:t>
      </w:r>
      <w:r>
        <w:t>целых</w:t>
      </w:r>
      <w:r>
        <w:rPr>
          <w:spacing w:val="25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Р-ичных</w:t>
      </w:r>
      <w:r>
        <w:rPr>
          <w:spacing w:val="25"/>
        </w:rPr>
        <w:t xml:space="preserve"> </w:t>
      </w:r>
      <w:r>
        <w:t>системах</w:t>
      </w:r>
      <w:r>
        <w:rPr>
          <w:spacing w:val="22"/>
        </w:rPr>
        <w:t xml:space="preserve"> </w:t>
      </w:r>
      <w:r>
        <w:t>счисления.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6"/>
        </w:rPr>
        <w:t xml:space="preserve"> </w:t>
      </w:r>
      <w:r>
        <w:t>операции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Р-ичных</w:t>
      </w:r>
      <w:r>
        <w:rPr>
          <w:spacing w:val="-1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63A7A" w:rsidRDefault="002A7DFB">
      <w:pPr>
        <w:pStyle w:val="a3"/>
        <w:ind w:left="1530"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высказывания.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высказываний.</w:t>
      </w:r>
    </w:p>
    <w:p w:rsidR="00563A7A" w:rsidRDefault="002A7DFB">
      <w:pPr>
        <w:pStyle w:val="a3"/>
        <w:ind w:right="817"/>
        <w:jc w:val="left"/>
      </w:pPr>
      <w:r>
        <w:t>Элементарные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составные</w:t>
      </w:r>
      <w:r>
        <w:rPr>
          <w:spacing w:val="22"/>
        </w:rPr>
        <w:t xml:space="preserve"> </w:t>
      </w:r>
      <w:r>
        <w:t>высказывания.</w:t>
      </w:r>
      <w:r>
        <w:rPr>
          <w:spacing w:val="22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операции:</w:t>
      </w:r>
      <w:r>
        <w:rPr>
          <w:spacing w:val="20"/>
        </w:rPr>
        <w:t xml:space="preserve"> </w:t>
      </w:r>
      <w:r>
        <w:t>«и»</w:t>
      </w:r>
      <w:r>
        <w:rPr>
          <w:spacing w:val="20"/>
        </w:rPr>
        <w:t xml:space="preserve"> </w:t>
      </w:r>
      <w:r>
        <w:t>(конъюнкция,</w:t>
      </w:r>
      <w:r>
        <w:rPr>
          <w:spacing w:val="22"/>
        </w:rPr>
        <w:t xml:space="preserve"> </w:t>
      </w:r>
      <w:r>
        <w:t>логи-</w:t>
      </w:r>
      <w:r>
        <w:rPr>
          <w:spacing w:val="-52"/>
        </w:rPr>
        <w:t xml:space="preserve"> </w:t>
      </w:r>
      <w:r>
        <w:t>ческое</w:t>
      </w:r>
      <w:r>
        <w:rPr>
          <w:spacing w:val="6"/>
        </w:rPr>
        <w:t xml:space="preserve"> </w:t>
      </w:r>
      <w:r>
        <w:t>умножение),</w:t>
      </w:r>
      <w:r>
        <w:rPr>
          <w:spacing w:val="8"/>
        </w:rPr>
        <w:t xml:space="preserve"> </w:t>
      </w:r>
      <w:r>
        <w:t>«или»</w:t>
      </w:r>
      <w:r>
        <w:rPr>
          <w:spacing w:val="3"/>
        </w:rPr>
        <w:t xml:space="preserve"> </w:t>
      </w:r>
      <w:r>
        <w:t>(дизъюнкция,</w:t>
      </w:r>
      <w:r>
        <w:rPr>
          <w:spacing w:val="6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сложение),</w:t>
      </w:r>
      <w:r>
        <w:rPr>
          <w:spacing w:val="8"/>
        </w:rPr>
        <w:t xml:space="preserve"> </w:t>
      </w:r>
      <w:r>
        <w:t>«не»</w:t>
      </w:r>
      <w:r>
        <w:rPr>
          <w:spacing w:val="3"/>
        </w:rPr>
        <w:t xml:space="preserve"> </w:t>
      </w:r>
      <w:r>
        <w:t>(логическое</w:t>
      </w:r>
      <w:r>
        <w:rPr>
          <w:spacing w:val="9"/>
        </w:rPr>
        <w:t xml:space="preserve"> </w:t>
      </w:r>
      <w:r>
        <w:t>отрицание),</w:t>
      </w:r>
    </w:p>
    <w:p w:rsidR="00563A7A" w:rsidRDefault="002A7DFB">
      <w:pPr>
        <w:pStyle w:val="a3"/>
        <w:ind w:right="817" w:firstLine="0"/>
        <w:jc w:val="left"/>
      </w:pPr>
      <w:r>
        <w:t>«исключающее</w:t>
      </w:r>
      <w:r>
        <w:rPr>
          <w:spacing w:val="28"/>
        </w:rPr>
        <w:t xml:space="preserve"> </w:t>
      </w:r>
      <w:r>
        <w:t>или»</w:t>
      </w:r>
      <w:r>
        <w:rPr>
          <w:spacing w:val="26"/>
        </w:rPr>
        <w:t xml:space="preserve"> </w:t>
      </w:r>
      <w:r>
        <w:t>(сложение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модулю</w:t>
      </w:r>
      <w:r>
        <w:rPr>
          <w:spacing w:val="29"/>
        </w:rPr>
        <w:t xml:space="preserve"> </w:t>
      </w:r>
      <w:r>
        <w:t>2),</w:t>
      </w:r>
      <w:r>
        <w:rPr>
          <w:spacing w:val="30"/>
        </w:rPr>
        <w:t xml:space="preserve"> </w:t>
      </w:r>
      <w:r>
        <w:t>«импликация»</w:t>
      </w:r>
      <w:r>
        <w:rPr>
          <w:spacing w:val="26"/>
        </w:rPr>
        <w:t xml:space="preserve"> </w:t>
      </w:r>
      <w:r>
        <w:t>(следование),</w:t>
      </w:r>
      <w:r>
        <w:rPr>
          <w:spacing w:val="30"/>
        </w:rPr>
        <w:t xml:space="preserve"> </w:t>
      </w:r>
      <w:r>
        <w:t>«эквиваленция»</w:t>
      </w:r>
      <w:r>
        <w:rPr>
          <w:spacing w:val="26"/>
        </w:rPr>
        <w:t xml:space="preserve"> </w:t>
      </w:r>
      <w:r>
        <w:t>(ло-</w:t>
      </w:r>
      <w:r>
        <w:rPr>
          <w:spacing w:val="-52"/>
        </w:rPr>
        <w:t xml:space="preserve"> </w:t>
      </w:r>
      <w:r>
        <w:t>гическая</w:t>
      </w:r>
      <w:r>
        <w:rPr>
          <w:spacing w:val="-1"/>
        </w:rPr>
        <w:t xml:space="preserve"> </w:t>
      </w:r>
      <w:r>
        <w:t>равнозначность).</w:t>
      </w:r>
    </w:p>
    <w:p w:rsidR="00563A7A" w:rsidRDefault="002A7DFB">
      <w:pPr>
        <w:pStyle w:val="a3"/>
        <w:jc w:val="left"/>
      </w:pPr>
      <w:r>
        <w:t>Приоритет</w:t>
      </w:r>
      <w:r>
        <w:rPr>
          <w:spacing w:val="26"/>
        </w:rPr>
        <w:t xml:space="preserve"> </w:t>
      </w:r>
      <w:r>
        <w:t>логических</w:t>
      </w:r>
      <w:r>
        <w:rPr>
          <w:spacing w:val="27"/>
        </w:rPr>
        <w:t xml:space="preserve"> </w:t>
      </w:r>
      <w:r>
        <w:t>операций.</w:t>
      </w:r>
      <w:r>
        <w:rPr>
          <w:spacing w:val="26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истинности</w:t>
      </w:r>
      <w:r>
        <w:rPr>
          <w:spacing w:val="26"/>
        </w:rPr>
        <w:t xml:space="preserve"> </w:t>
      </w:r>
      <w:r>
        <w:t>составного</w:t>
      </w:r>
      <w:r>
        <w:rPr>
          <w:spacing w:val="27"/>
        </w:rPr>
        <w:t xml:space="preserve"> </w:t>
      </w:r>
      <w:r>
        <w:t>высказывания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элементарных высказываний.</w:t>
      </w:r>
    </w:p>
    <w:p w:rsidR="00563A7A" w:rsidRDefault="002A7DFB">
      <w:pPr>
        <w:pStyle w:val="a3"/>
        <w:ind w:right="817"/>
        <w:jc w:val="left"/>
      </w:pPr>
      <w:r>
        <w:t>Логические</w:t>
      </w:r>
      <w:r>
        <w:rPr>
          <w:spacing w:val="41"/>
        </w:rPr>
        <w:t xml:space="preserve"> </w:t>
      </w:r>
      <w:r>
        <w:t>выражения.</w:t>
      </w:r>
      <w:r>
        <w:rPr>
          <w:spacing w:val="37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записи</w:t>
      </w:r>
      <w:r>
        <w:rPr>
          <w:spacing w:val="39"/>
        </w:rPr>
        <w:t xml:space="preserve"> </w:t>
      </w:r>
      <w:r>
        <w:t>логических</w:t>
      </w:r>
      <w:r>
        <w:rPr>
          <w:spacing w:val="41"/>
        </w:rPr>
        <w:t xml:space="preserve"> </w:t>
      </w:r>
      <w:r>
        <w:t>выражений.</w:t>
      </w:r>
      <w:r>
        <w:rPr>
          <w:spacing w:val="39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таблиц</w:t>
      </w:r>
      <w:r>
        <w:rPr>
          <w:spacing w:val="39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тинности</w:t>
      </w:r>
      <w:r>
        <w:rPr>
          <w:spacing w:val="-1"/>
        </w:rPr>
        <w:t xml:space="preserve"> </w:t>
      </w:r>
      <w:r>
        <w:t>логических выражений. Упрощение логических</w:t>
      </w:r>
      <w:r>
        <w:rPr>
          <w:spacing w:val="-1"/>
        </w:rPr>
        <w:t xml:space="preserve"> </w:t>
      </w:r>
      <w:r>
        <w:t>выражений.</w:t>
      </w:r>
    </w:p>
    <w:p w:rsidR="00563A7A" w:rsidRDefault="002A7DFB">
      <w:pPr>
        <w:pStyle w:val="a3"/>
        <w:spacing w:line="242" w:lineRule="auto"/>
        <w:ind w:left="1530" w:right="1509" w:firstLine="0"/>
        <w:rPr>
          <w:b/>
          <w:i/>
        </w:rPr>
      </w:pPr>
      <w:r>
        <w:t>Законы алгебры логики. Построение логических выражений по таблице истинности.</w:t>
      </w:r>
      <w:r>
        <w:rPr>
          <w:spacing w:val="-52"/>
        </w:rPr>
        <w:t xml:space="preserve"> </w:t>
      </w:r>
      <w:r>
        <w:t>Логические элементы. Знакомство с логическими основами компьютера. Сумматор.</w:t>
      </w:r>
      <w:r>
        <w:rPr>
          <w:spacing w:val="-52"/>
        </w:rPr>
        <w:t xml:space="preserve"> </w:t>
      </w:r>
      <w:r>
        <w:rPr>
          <w:b/>
          <w:i/>
        </w:rPr>
        <w:t>Алгоритмы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 программирование</w:t>
      </w:r>
    </w:p>
    <w:p w:rsidR="00563A7A" w:rsidRDefault="002A7DFB">
      <w:pPr>
        <w:pStyle w:val="a3"/>
        <w:spacing w:line="242" w:lineRule="auto"/>
        <w:ind w:right="828"/>
      </w:pPr>
      <w:r>
        <w:t>Язык программирования (Python, C++, Java, C#). Система программирования: 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программ, транслятор, отладчик.</w:t>
      </w:r>
    </w:p>
    <w:p w:rsidR="00563A7A" w:rsidRDefault="002A7DFB">
      <w:pPr>
        <w:pStyle w:val="a3"/>
        <w:spacing w:line="248" w:lineRule="exact"/>
        <w:ind w:left="1530" w:firstLine="0"/>
      </w:pPr>
      <w:r>
        <w:t>Переменная:</w:t>
      </w:r>
      <w:r>
        <w:rPr>
          <w:spacing w:val="-5"/>
        </w:rPr>
        <w:t xml:space="preserve"> </w:t>
      </w:r>
      <w:r>
        <w:t>тип,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Целые,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2"/>
        </w:rPr>
        <w:t xml:space="preserve"> </w:t>
      </w:r>
      <w:r>
        <w:t>переменные.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Оператор</w:t>
      </w:r>
      <w:r>
        <w:rPr>
          <w:spacing w:val="-13"/>
        </w:rPr>
        <w:t xml:space="preserve"> </w:t>
      </w:r>
      <w:r>
        <w:t>присваивания.</w:t>
      </w:r>
      <w:r>
        <w:rPr>
          <w:spacing w:val="-12"/>
        </w:rPr>
        <w:t xml:space="preserve"> </w:t>
      </w:r>
      <w:r>
        <w:t>Арифметические</w:t>
      </w:r>
      <w:r>
        <w:rPr>
          <w:spacing w:val="-13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вычисления.</w:t>
      </w:r>
      <w:r>
        <w:rPr>
          <w:spacing w:val="-13"/>
        </w:rPr>
        <w:t xml:space="preserve"> </w:t>
      </w:r>
      <w:r>
        <w:t>Операции</w:t>
      </w:r>
      <w:r>
        <w:rPr>
          <w:spacing w:val="-13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целыми числами: целочисленное деление, остаток от деления. Проверка делимости одного целого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другое.</w:t>
      </w:r>
    </w:p>
    <w:p w:rsidR="00563A7A" w:rsidRDefault="002A7DFB">
      <w:pPr>
        <w:pStyle w:val="a3"/>
        <w:spacing w:before="2"/>
        <w:ind w:left="1530" w:right="3790" w:firstLine="0"/>
      </w:pPr>
      <w:r>
        <w:t>Операции с вещественными числами. Встроенные функции.</w:t>
      </w:r>
      <w:r>
        <w:rPr>
          <w:spacing w:val="-52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(псевдослучайные) числа.</w:t>
      </w:r>
    </w:p>
    <w:p w:rsidR="00563A7A" w:rsidRDefault="002A7DFB">
      <w:pPr>
        <w:pStyle w:val="a3"/>
        <w:ind w:right="821"/>
      </w:pPr>
      <w:r>
        <w:t>Ветвления. Составные условия (запись логических выражений на изучаемом языке про-</w:t>
      </w:r>
      <w:r>
        <w:rPr>
          <w:spacing w:val="1"/>
        </w:rPr>
        <w:t xml:space="preserve"> </w:t>
      </w:r>
      <w:r>
        <w:t>граммирования). Нахождение минимума и максимума из двух, трѐх и четырѐх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 имеющего вещественные корни.</w:t>
      </w:r>
    </w:p>
    <w:p w:rsidR="00563A7A" w:rsidRDefault="002A7DFB">
      <w:pPr>
        <w:pStyle w:val="a3"/>
        <w:spacing w:line="252" w:lineRule="exact"/>
        <w:ind w:left="1530" w:firstLine="0"/>
      </w:pPr>
      <w:r>
        <w:t>Логические</w:t>
      </w:r>
      <w:r>
        <w:rPr>
          <w:spacing w:val="-3"/>
        </w:rPr>
        <w:t xml:space="preserve"> </w:t>
      </w:r>
      <w:r>
        <w:t>переменные.</w:t>
      </w:r>
    </w:p>
    <w:p w:rsidR="00563A7A" w:rsidRDefault="002A7DFB">
      <w:pPr>
        <w:pStyle w:val="a3"/>
        <w:ind w:right="818"/>
      </w:pPr>
      <w:r>
        <w:t>Диалоговая отладка программ: пошаговое выполнение, просмотр значений величин, отла-</w:t>
      </w:r>
      <w:r>
        <w:rPr>
          <w:spacing w:val="1"/>
        </w:rPr>
        <w:t xml:space="preserve"> </w:t>
      </w:r>
      <w:r>
        <w:t>дочный</w:t>
      </w:r>
      <w:r>
        <w:rPr>
          <w:spacing w:val="-1"/>
        </w:rPr>
        <w:t xml:space="preserve"> </w:t>
      </w:r>
      <w:r>
        <w:t>вывод, выбор точки останова.</w:t>
      </w:r>
    </w:p>
    <w:p w:rsidR="00563A7A" w:rsidRDefault="002A7DFB">
      <w:pPr>
        <w:pStyle w:val="a3"/>
        <w:ind w:right="823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сомножители.</w:t>
      </w:r>
    </w:p>
    <w:p w:rsidR="00563A7A" w:rsidRDefault="002A7DFB">
      <w:pPr>
        <w:pStyle w:val="a3"/>
        <w:spacing w:line="251" w:lineRule="exact"/>
        <w:ind w:left="1530" w:firstLine="0"/>
      </w:pPr>
      <w:r>
        <w:t>Цикл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563A7A" w:rsidRDefault="002A7DFB">
      <w:pPr>
        <w:pStyle w:val="a3"/>
        <w:spacing w:before="2"/>
        <w:ind w:right="827"/>
      </w:pPr>
      <w:r>
        <w:t>Анализ алгоритмов. Определение возможных результатов работы алгоритма при заданном</w:t>
      </w:r>
      <w:r>
        <w:rPr>
          <w:spacing w:val="1"/>
        </w:rPr>
        <w:t xml:space="preserve"> </w:t>
      </w:r>
      <w:r>
        <w:t>множестве 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563A7A" w:rsidRDefault="002A7DFB">
      <w:pPr>
        <w:pStyle w:val="a3"/>
        <w:ind w:right="820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52"/>
        </w:rPr>
        <w:t xml:space="preserve"> </w:t>
      </w:r>
      <w:r>
        <w:t>минимального и максимального значений элементов последовательности, удовлетворяющих за-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условию.</w:t>
      </w:r>
    </w:p>
    <w:p w:rsidR="00563A7A" w:rsidRDefault="002A7DFB">
      <w:pPr>
        <w:pStyle w:val="a3"/>
        <w:ind w:left="1530" w:right="2059" w:firstLine="0"/>
        <w:jc w:val="left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 обработка строк. Подсчѐт частоты появления символа в строке.</w:t>
      </w:r>
      <w:r>
        <w:rPr>
          <w:spacing w:val="-52"/>
        </w:rPr>
        <w:t xml:space="preserve"> </w:t>
      </w:r>
      <w:r>
        <w:t>Встроенные</w:t>
      </w:r>
      <w:r>
        <w:rPr>
          <w:spacing w:val="-2"/>
        </w:rPr>
        <w:t xml:space="preserve"> </w:t>
      </w:r>
      <w:r>
        <w:t>функции для</w:t>
      </w:r>
      <w:r>
        <w:rPr>
          <w:spacing w:val="-3"/>
        </w:rPr>
        <w:t xml:space="preserve"> </w:t>
      </w:r>
      <w:r>
        <w:t>обработки строк.</w:t>
      </w:r>
    </w:p>
    <w:p w:rsidR="00563A7A" w:rsidRDefault="002A7DFB">
      <w:pPr>
        <w:pStyle w:val="a3"/>
        <w:ind w:right="825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1"/>
        </w:rPr>
        <w:t xml:space="preserve"> </w:t>
      </w:r>
      <w:r>
        <w:t>программирования (Python, C++, Java, C#): заполнение числового массива случайными числами,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формулой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путѐм</w:t>
      </w:r>
      <w:r>
        <w:rPr>
          <w:spacing w:val="-8"/>
        </w:rPr>
        <w:t xml:space="preserve"> </w:t>
      </w:r>
      <w:r>
        <w:t>ввода</w:t>
      </w:r>
      <w:r>
        <w:rPr>
          <w:spacing w:val="-6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массива;</w:t>
      </w:r>
      <w:r>
        <w:rPr>
          <w:spacing w:val="-5"/>
        </w:rPr>
        <w:t xml:space="preserve"> </w:t>
      </w:r>
      <w:r>
        <w:t>линейный</w:t>
      </w:r>
      <w:r>
        <w:rPr>
          <w:spacing w:val="-53"/>
        </w:rPr>
        <w:t xml:space="preserve"> </w:t>
      </w:r>
      <w:r>
        <w:t>поиск заданного значения в массиве, подсчѐт элементов массива, удовлетворяющих 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-1"/>
        </w:rPr>
        <w:t xml:space="preserve"> </w:t>
      </w:r>
      <w:r>
        <w:t>нахождение минимального</w:t>
      </w:r>
      <w:r>
        <w:rPr>
          <w:spacing w:val="-4"/>
        </w:rPr>
        <w:t xml:space="preserve"> </w:t>
      </w:r>
      <w:r>
        <w:t>(максимального) элемента массива.</w:t>
      </w:r>
    </w:p>
    <w:p w:rsidR="00563A7A" w:rsidRDefault="002A7DFB">
      <w:pPr>
        <w:pStyle w:val="a3"/>
        <w:ind w:left="1530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алгоритмов.</w:t>
      </w:r>
    </w:p>
    <w:p w:rsidR="00563A7A" w:rsidRDefault="002A7DFB">
      <w:pPr>
        <w:pStyle w:val="8"/>
        <w:spacing w:before="4" w:line="251" w:lineRule="exact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</w:p>
    <w:p w:rsidR="00563A7A" w:rsidRDefault="002A7DFB">
      <w:pPr>
        <w:pStyle w:val="a3"/>
        <w:ind w:right="818"/>
      </w:pPr>
      <w:r>
        <w:t>Понятие об электронных таблицах. Типы данных в ячейках электронной таблицы. Редак-</w:t>
      </w:r>
      <w:r>
        <w:rPr>
          <w:spacing w:val="1"/>
        </w:rPr>
        <w:t xml:space="preserve"> </w:t>
      </w:r>
      <w:r>
        <w:t>тирование и форматирование таблиц. Встроенные функции для поиска максимума, 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среднего арифметического.</w:t>
      </w:r>
    </w:p>
    <w:p w:rsidR="00563A7A" w:rsidRDefault="002A7DFB">
      <w:pPr>
        <w:pStyle w:val="a3"/>
        <w:ind w:right="823"/>
      </w:pPr>
      <w:r>
        <w:t>Сортировка и фильтрация данных в выделенном диапазоне. Построение диаграмм (гисто-</w:t>
      </w:r>
      <w:r>
        <w:rPr>
          <w:spacing w:val="1"/>
        </w:rPr>
        <w:t xml:space="preserve"> </w:t>
      </w:r>
      <w:r>
        <w:t>грамма,</w:t>
      </w:r>
      <w:r>
        <w:rPr>
          <w:spacing w:val="-3"/>
        </w:rPr>
        <w:t xml:space="preserve"> </w:t>
      </w:r>
      <w:r>
        <w:t>круговая диаграмма, точечная диаграмма).</w:t>
      </w:r>
      <w:r>
        <w:rPr>
          <w:spacing w:val="-3"/>
        </w:rPr>
        <w:t xml:space="preserve"> </w:t>
      </w:r>
      <w:r>
        <w:t>Выбор типа</w:t>
      </w:r>
      <w:r>
        <w:rPr>
          <w:spacing w:val="-3"/>
        </w:rPr>
        <w:t xml:space="preserve"> </w:t>
      </w:r>
      <w:r>
        <w:t>диаграммы.</w:t>
      </w:r>
    </w:p>
    <w:p w:rsidR="00563A7A" w:rsidRDefault="002A7DFB">
      <w:pPr>
        <w:pStyle w:val="a3"/>
        <w:ind w:left="1530" w:firstLine="0"/>
      </w:pPr>
      <w:r>
        <w:t>Преобразование</w:t>
      </w:r>
      <w:r>
        <w:rPr>
          <w:spacing w:val="11"/>
        </w:rPr>
        <w:t xml:space="preserve"> </w:t>
      </w:r>
      <w:r>
        <w:t>формул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копировании.</w:t>
      </w:r>
      <w:r>
        <w:rPr>
          <w:spacing w:val="11"/>
        </w:rPr>
        <w:t xml:space="preserve"> </w:t>
      </w:r>
      <w:r>
        <w:t>Относительная,</w:t>
      </w:r>
      <w:r>
        <w:rPr>
          <w:spacing w:val="10"/>
        </w:rPr>
        <w:t xml:space="preserve"> </w:t>
      </w:r>
      <w:r>
        <w:t>абсолютная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смешанная</w:t>
      </w:r>
      <w:r>
        <w:rPr>
          <w:spacing w:val="11"/>
        </w:rPr>
        <w:t xml:space="preserve"> </w:t>
      </w:r>
      <w:r>
        <w:t>адре-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1" w:lineRule="exact"/>
        <w:ind w:firstLine="0"/>
        <w:jc w:val="left"/>
      </w:pPr>
      <w:r>
        <w:lastRenderedPageBreak/>
        <w:t>сация.</w:t>
      </w:r>
    </w:p>
    <w:p w:rsidR="00563A7A" w:rsidRDefault="002A7DFB">
      <w:pPr>
        <w:pStyle w:val="a3"/>
        <w:spacing w:before="3"/>
        <w:ind w:left="0" w:firstLine="0"/>
        <w:jc w:val="left"/>
      </w:pPr>
      <w:r>
        <w:br w:type="column"/>
      </w:r>
    </w:p>
    <w:p w:rsidR="00563A7A" w:rsidRDefault="002A7DFB">
      <w:pPr>
        <w:pStyle w:val="7"/>
        <w:spacing w:before="1" w:line="252" w:lineRule="exact"/>
        <w:ind w:left="80"/>
        <w:jc w:val="left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563A7A" w:rsidRDefault="002A7DFB">
      <w:pPr>
        <w:pStyle w:val="8"/>
        <w:ind w:left="80"/>
      </w:pPr>
      <w:r>
        <w:t>Цифровая</w:t>
      </w:r>
      <w:r>
        <w:rPr>
          <w:spacing w:val="-5"/>
        </w:rPr>
        <w:t xml:space="preserve"> </w:t>
      </w:r>
      <w:r>
        <w:t>грамотность</w:t>
      </w:r>
    </w:p>
    <w:p w:rsidR="00563A7A" w:rsidRDefault="002A7DFB">
      <w:pPr>
        <w:pStyle w:val="a3"/>
        <w:spacing w:line="250" w:lineRule="exact"/>
        <w:ind w:left="80" w:firstLine="0"/>
        <w:jc w:val="left"/>
      </w:pPr>
      <w:r>
        <w:t>Глобальная</w:t>
      </w:r>
      <w:r>
        <w:rPr>
          <w:spacing w:val="13"/>
        </w:rPr>
        <w:t xml:space="preserve"> </w:t>
      </w:r>
      <w:r>
        <w:t>сеть</w:t>
      </w:r>
      <w:r>
        <w:rPr>
          <w:spacing w:val="14"/>
        </w:rPr>
        <w:t xml:space="preserve"> </w:t>
      </w:r>
      <w:r>
        <w:t>Интернет.</w:t>
      </w:r>
      <w:r>
        <w:rPr>
          <w:spacing w:val="16"/>
        </w:rPr>
        <w:t xml:space="preserve"> </w:t>
      </w:r>
      <w:r>
        <w:t>IP-адреса</w:t>
      </w:r>
      <w:r>
        <w:rPr>
          <w:spacing w:val="16"/>
        </w:rPr>
        <w:t xml:space="preserve"> </w:t>
      </w:r>
      <w:r>
        <w:t>узлов.</w:t>
      </w:r>
      <w:r>
        <w:rPr>
          <w:spacing w:val="14"/>
        </w:rPr>
        <w:t xml:space="preserve"> </w:t>
      </w:r>
      <w:r>
        <w:t>Сетевое</w:t>
      </w:r>
      <w:r>
        <w:rPr>
          <w:spacing w:val="15"/>
        </w:rPr>
        <w:t xml:space="preserve"> </w:t>
      </w:r>
      <w:r>
        <w:t>хранение</w:t>
      </w:r>
      <w:r>
        <w:rPr>
          <w:spacing w:val="16"/>
        </w:rPr>
        <w:t xml:space="preserve"> </w:t>
      </w:r>
      <w:r>
        <w:t>данных.</w:t>
      </w:r>
      <w:r>
        <w:rPr>
          <w:spacing w:val="15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индивиду-</w:t>
      </w:r>
    </w:p>
    <w:p w:rsidR="00563A7A" w:rsidRDefault="00563A7A">
      <w:pPr>
        <w:spacing w:line="250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10" w:space="40"/>
            <w:col w:w="9560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ального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563A7A" w:rsidRDefault="002A7DFB">
      <w:pPr>
        <w:pStyle w:val="a3"/>
        <w:spacing w:line="252" w:lineRule="exact"/>
        <w:ind w:left="1530" w:firstLine="0"/>
      </w:pP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сетей).</w:t>
      </w:r>
    </w:p>
    <w:p w:rsidR="00563A7A" w:rsidRDefault="002A7DFB">
      <w:pPr>
        <w:pStyle w:val="a3"/>
        <w:spacing w:before="1"/>
        <w:ind w:right="824"/>
      </w:pPr>
      <w:r>
        <w:t>Разработка</w:t>
      </w:r>
      <w:r>
        <w:rPr>
          <w:spacing w:val="-3"/>
        </w:rPr>
        <w:t xml:space="preserve"> </w:t>
      </w:r>
      <w:r>
        <w:t>веб-страниц.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HTML.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веб-страницы.</w:t>
      </w:r>
      <w:r>
        <w:rPr>
          <w:spacing w:val="-4"/>
        </w:rPr>
        <w:t xml:space="preserve"> </w:t>
      </w:r>
      <w:r>
        <w:t>Заголовок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страницы.</w:t>
      </w:r>
      <w:r>
        <w:rPr>
          <w:spacing w:val="-53"/>
        </w:rPr>
        <w:t xml:space="preserve"> </w:t>
      </w:r>
      <w:r>
        <w:t>Логическая разметка: заголовки, абзацы. Разработка страниц, содержащих рисунки, списки и ги-</w:t>
      </w:r>
      <w:r>
        <w:rPr>
          <w:spacing w:val="1"/>
        </w:rPr>
        <w:t xml:space="preserve"> </w:t>
      </w:r>
      <w:r>
        <w:t>перссылки.</w:t>
      </w:r>
    </w:p>
    <w:p w:rsidR="00563A7A" w:rsidRDefault="002A7DFB">
      <w:pPr>
        <w:pStyle w:val="a3"/>
        <w:ind w:right="821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Интернете. Безопасные стратегии поведения в Интернете. Преду-</w:t>
      </w:r>
      <w:r>
        <w:rPr>
          <w:spacing w:val="1"/>
        </w:rPr>
        <w:t xml:space="preserve"> </w:t>
      </w:r>
      <w:r>
        <w:t>преждение вовлечения в деструктивные и криминальные формы сетевой активности (кибербул-</w:t>
      </w:r>
      <w:r>
        <w:rPr>
          <w:spacing w:val="1"/>
        </w:rPr>
        <w:t xml:space="preserve"> </w:t>
      </w:r>
      <w:r>
        <w:t>линг,</w:t>
      </w:r>
      <w:r>
        <w:rPr>
          <w:spacing w:val="-1"/>
        </w:rPr>
        <w:t xml:space="preserve"> </w:t>
      </w:r>
      <w:r>
        <w:t>фишинг и другие формы сетевой</w:t>
      </w:r>
      <w:r>
        <w:rPr>
          <w:spacing w:val="-1"/>
        </w:rPr>
        <w:t xml:space="preserve"> </w:t>
      </w:r>
      <w:r>
        <w:t>активности).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Интернете.</w:t>
      </w:r>
      <w:r>
        <w:rPr>
          <w:spacing w:val="-8"/>
        </w:rPr>
        <w:t xml:space="preserve"> </w:t>
      </w:r>
      <w:r>
        <w:t>Интернет-сервисы:</w:t>
      </w:r>
      <w:r>
        <w:rPr>
          <w:spacing w:val="-7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(почтовая</w:t>
      </w:r>
      <w:r>
        <w:rPr>
          <w:spacing w:val="-53"/>
        </w:rPr>
        <w:t xml:space="preserve"> </w:t>
      </w:r>
      <w:r>
        <w:t>служба, видеоконференции и другие сервисы), справочные службы (карты, расписания и другие),</w:t>
      </w:r>
      <w:r>
        <w:rPr>
          <w:spacing w:val="1"/>
        </w:rPr>
        <w:t xml:space="preserve"> </w:t>
      </w:r>
      <w:r>
        <w:t>поисковые службы, службы обновления программного обеспечения. Сервисы государственных</w:t>
      </w:r>
      <w:r>
        <w:rPr>
          <w:spacing w:val="1"/>
        </w:rPr>
        <w:t xml:space="preserve"> </w:t>
      </w:r>
      <w:r>
        <w:t>услуг.</w:t>
      </w:r>
    </w:p>
    <w:p w:rsidR="00563A7A" w:rsidRDefault="002A7DFB">
      <w:pPr>
        <w:pStyle w:val="a3"/>
        <w:spacing w:before="1"/>
        <w:ind w:right="821"/>
      </w:pP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(он-</w:t>
      </w:r>
      <w:r>
        <w:rPr>
          <w:spacing w:val="1"/>
        </w:rPr>
        <w:t xml:space="preserve"> </w:t>
      </w:r>
      <w:r>
        <w:t>лайн-офисы). Программное обеспечение как веб-сервис: онлайновые текстовые и графические ре-</w:t>
      </w:r>
      <w:r>
        <w:rPr>
          <w:spacing w:val="1"/>
        </w:rPr>
        <w:t xml:space="preserve"> </w:t>
      </w:r>
      <w:r>
        <w:t>дакторы,</w:t>
      </w:r>
      <w:r>
        <w:rPr>
          <w:spacing w:val="-1"/>
        </w:rPr>
        <w:t xml:space="preserve"> </w:t>
      </w:r>
      <w:r>
        <w:t>среды разработки программ.</w:t>
      </w:r>
    </w:p>
    <w:p w:rsidR="00563A7A" w:rsidRDefault="002A7DFB">
      <w:pPr>
        <w:pStyle w:val="8"/>
        <w:spacing w:before="4" w:line="251" w:lineRule="exact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563A7A" w:rsidRDefault="002A7DFB">
      <w:pPr>
        <w:pStyle w:val="a3"/>
        <w:ind w:right="821"/>
      </w:pPr>
      <w:r>
        <w:t>Модель. Задачи, решаемые с помощью моделирования. Классификации моделей. Матери-</w:t>
      </w:r>
      <w:r>
        <w:rPr>
          <w:spacing w:val="1"/>
        </w:rPr>
        <w:t xml:space="preserve"> </w:t>
      </w:r>
      <w:r>
        <w:t>альные</w:t>
      </w:r>
      <w:r>
        <w:rPr>
          <w:spacing w:val="-12"/>
        </w:rPr>
        <w:t xml:space="preserve"> </w:t>
      </w:r>
      <w:r>
        <w:t>(натурные)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модели.</w:t>
      </w:r>
      <w:r>
        <w:rPr>
          <w:spacing w:val="-9"/>
        </w:rPr>
        <w:t xml:space="preserve"> </w:t>
      </w:r>
      <w:r>
        <w:t>Непрерывные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дискретные</w:t>
      </w:r>
      <w:r>
        <w:rPr>
          <w:spacing w:val="-11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Имитационные</w:t>
      </w:r>
      <w:r>
        <w:rPr>
          <w:spacing w:val="-53"/>
        </w:rPr>
        <w:t xml:space="preserve"> </w:t>
      </w:r>
      <w:r>
        <w:t>модели. Игровые модели. Оценка соответствие модели моделируемому объекту и целям модели-</w:t>
      </w:r>
      <w:r>
        <w:rPr>
          <w:spacing w:val="1"/>
        </w:rPr>
        <w:t xml:space="preserve"> </w:t>
      </w:r>
      <w:r>
        <w:t>рования.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563A7A" w:rsidRDefault="002A7DFB">
      <w:pPr>
        <w:pStyle w:val="a3"/>
        <w:ind w:right="826"/>
      </w:pPr>
      <w:r>
        <w:t>Разработка однотабличной базы данных. Составление запросов к базе данных с помощью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редактора.</w:t>
      </w:r>
    </w:p>
    <w:p w:rsidR="00563A7A" w:rsidRDefault="002A7DFB">
      <w:pPr>
        <w:pStyle w:val="a3"/>
        <w:ind w:right="821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 Начальная вершина (источник) и конечная вершина (сток) в ориентированном графе. Вы-</w:t>
      </w:r>
      <w:r>
        <w:rPr>
          <w:spacing w:val="1"/>
        </w:rPr>
        <w:t xml:space="preserve"> </w:t>
      </w:r>
      <w:r>
        <w:t>числение</w:t>
      </w:r>
      <w:r>
        <w:rPr>
          <w:spacing w:val="-1"/>
        </w:rPr>
        <w:t xml:space="preserve"> </w:t>
      </w:r>
      <w:r>
        <w:t>количества путей в</w:t>
      </w:r>
      <w:r>
        <w:rPr>
          <w:spacing w:val="-2"/>
        </w:rPr>
        <w:t xml:space="preserve"> </w:t>
      </w:r>
      <w:r>
        <w:t>направленном ациклическом</w:t>
      </w:r>
      <w:r>
        <w:rPr>
          <w:spacing w:val="-4"/>
        </w:rPr>
        <w:t xml:space="preserve"> </w:t>
      </w:r>
      <w:r>
        <w:t>графе.</w:t>
      </w:r>
    </w:p>
    <w:p w:rsidR="00563A7A" w:rsidRDefault="002A7DFB">
      <w:pPr>
        <w:pStyle w:val="a3"/>
        <w:spacing w:line="251" w:lineRule="exact"/>
        <w:ind w:left="1530" w:firstLine="0"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51"/>
        </w:rPr>
        <w:t xml:space="preserve"> </w:t>
      </w:r>
      <w:r>
        <w:t>вершина</w:t>
      </w:r>
      <w:r>
        <w:rPr>
          <w:spacing w:val="51"/>
        </w:rPr>
        <w:t xml:space="preserve"> </w:t>
      </w:r>
      <w:r>
        <w:t>(узел),</w:t>
      </w:r>
      <w:r>
        <w:rPr>
          <w:spacing w:val="51"/>
        </w:rPr>
        <w:t xml:space="preserve"> </w:t>
      </w:r>
      <w:r>
        <w:t>лист,</w:t>
      </w:r>
      <w:r>
        <w:rPr>
          <w:spacing w:val="50"/>
        </w:rPr>
        <w:t xml:space="preserve"> </w:t>
      </w:r>
      <w:r>
        <w:t>ребро</w:t>
      </w:r>
      <w:r>
        <w:rPr>
          <w:spacing w:val="49"/>
        </w:rPr>
        <w:t xml:space="preserve"> </w:t>
      </w:r>
      <w:r>
        <w:t>(дуга)</w:t>
      </w:r>
      <w:r>
        <w:rPr>
          <w:spacing w:val="51"/>
        </w:rPr>
        <w:t xml:space="preserve"> </w:t>
      </w:r>
      <w:r>
        <w:t>дерева.</w:t>
      </w:r>
      <w:r>
        <w:rPr>
          <w:spacing w:val="52"/>
        </w:rPr>
        <w:t xml:space="preserve"> </w:t>
      </w:r>
      <w:r>
        <w:t>Высота</w:t>
      </w:r>
      <w:r>
        <w:rPr>
          <w:spacing w:val="51"/>
        </w:rPr>
        <w:t xml:space="preserve"> </w:t>
      </w:r>
      <w:r>
        <w:t>дерева.</w:t>
      </w:r>
      <w:r>
        <w:rPr>
          <w:spacing w:val="52"/>
        </w:rPr>
        <w:t xml:space="preserve"> </w:t>
      </w:r>
      <w:r>
        <w:t>Поддерево.</w:t>
      </w:r>
    </w:p>
    <w:p w:rsidR="00563A7A" w:rsidRDefault="002A7DFB">
      <w:pPr>
        <w:pStyle w:val="a3"/>
        <w:spacing w:before="1" w:line="252" w:lineRule="exact"/>
        <w:ind w:firstLine="0"/>
      </w:pP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563A7A" w:rsidRDefault="002A7DFB">
      <w:pPr>
        <w:pStyle w:val="a3"/>
        <w:ind w:right="821"/>
      </w:pPr>
      <w:r>
        <w:t>Понятие математической модели. Задачи, решаемые с помощью математического (компь-</w:t>
      </w:r>
      <w:r>
        <w:rPr>
          <w:spacing w:val="1"/>
        </w:rPr>
        <w:t xml:space="preserve"> </w:t>
      </w:r>
      <w:r>
        <w:t>ютерного) моделирования. Отличие математической модели от натурной модели и 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объекта.</w:t>
      </w:r>
    </w:p>
    <w:p w:rsidR="00563A7A" w:rsidRDefault="002A7DFB">
      <w:pPr>
        <w:pStyle w:val="a3"/>
        <w:ind w:right="824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 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 уточнение модели.</w:t>
      </w:r>
    </w:p>
    <w:p w:rsidR="00563A7A" w:rsidRDefault="002A7DFB">
      <w:pPr>
        <w:pStyle w:val="8"/>
        <w:spacing w:before="6"/>
        <w:jc w:val="both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563A7A" w:rsidRDefault="002A7DFB">
      <w:pPr>
        <w:pStyle w:val="a3"/>
        <w:ind w:right="825"/>
      </w:pPr>
      <w:r>
        <w:t>Разбиение задачи на подзадачи. Вспомогательные алгоритмы (подпрограммы, 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подпрограммы.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Логические функции.</w:t>
      </w:r>
    </w:p>
    <w:p w:rsidR="00563A7A" w:rsidRDefault="002A7DFB">
      <w:pPr>
        <w:pStyle w:val="a3"/>
        <w:ind w:right="828"/>
      </w:pPr>
      <w:r>
        <w:t>Рекурсия.</w:t>
      </w:r>
      <w:r>
        <w:rPr>
          <w:spacing w:val="-12"/>
        </w:rPr>
        <w:t xml:space="preserve"> </w:t>
      </w:r>
      <w:r>
        <w:t>Рекурсивные</w:t>
      </w:r>
      <w:r>
        <w:rPr>
          <w:spacing w:val="-10"/>
        </w:rPr>
        <w:t xml:space="preserve"> </w:t>
      </w:r>
      <w:r>
        <w:t>подпрограммы</w:t>
      </w:r>
      <w:r>
        <w:rPr>
          <w:spacing w:val="-13"/>
        </w:rPr>
        <w:t xml:space="preserve"> </w:t>
      </w:r>
      <w:r>
        <w:t>(процедуры,</w:t>
      </w:r>
      <w:r>
        <w:rPr>
          <w:spacing w:val="-11"/>
        </w:rPr>
        <w:t xml:space="preserve"> </w:t>
      </w:r>
      <w:r>
        <w:t>функции).</w:t>
      </w:r>
      <w:r>
        <w:rPr>
          <w:spacing w:val="-13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рекурсии</w:t>
      </w:r>
      <w:r>
        <w:rPr>
          <w:spacing w:val="-52"/>
        </w:rPr>
        <w:t xml:space="preserve"> </w:t>
      </w:r>
      <w:r>
        <w:t>(базовые</w:t>
      </w:r>
      <w:r>
        <w:rPr>
          <w:spacing w:val="-1"/>
        </w:rPr>
        <w:t xml:space="preserve"> </w:t>
      </w:r>
      <w:r>
        <w:t>случаи). Применение рекурсии</w:t>
      </w:r>
      <w:r>
        <w:rPr>
          <w:spacing w:val="-1"/>
        </w:rPr>
        <w:t xml:space="preserve"> </w:t>
      </w:r>
      <w:r>
        <w:t>для перебора вариантов.</w:t>
      </w:r>
    </w:p>
    <w:p w:rsidR="00563A7A" w:rsidRDefault="002A7DFB">
      <w:pPr>
        <w:pStyle w:val="a3"/>
        <w:ind w:right="821"/>
      </w:pPr>
      <w:r>
        <w:t>Сортировка массивов. Встроенные возможности сортировки выбранного языка програм-</w:t>
      </w:r>
      <w:r>
        <w:rPr>
          <w:spacing w:val="1"/>
        </w:rPr>
        <w:t xml:space="preserve"> </w:t>
      </w:r>
      <w:r>
        <w:t>мирования.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Двоичный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упорядоченном</w:t>
      </w:r>
      <w:r>
        <w:rPr>
          <w:spacing w:val="-2"/>
        </w:rPr>
        <w:t xml:space="preserve"> </w:t>
      </w:r>
      <w:r>
        <w:t>массиве.</w:t>
      </w:r>
    </w:p>
    <w:p w:rsidR="00563A7A" w:rsidRDefault="002A7DFB">
      <w:pPr>
        <w:pStyle w:val="a3"/>
        <w:ind w:right="821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(матриц): заполнение двумерного массива случайными числами и с использованием формул, вы-</w:t>
      </w:r>
      <w:r>
        <w:rPr>
          <w:spacing w:val="1"/>
        </w:rPr>
        <w:t xml:space="preserve"> </w:t>
      </w:r>
      <w:r>
        <w:t>числение суммы элементов, минимума и максимума строки, столбца, диапазона, поиск заданного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Сортировка по</w:t>
      </w:r>
      <w:r>
        <w:rPr>
          <w:spacing w:val="-3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критериям (уровням).</w:t>
      </w:r>
    </w:p>
    <w:p w:rsidR="00563A7A" w:rsidRDefault="002A7DFB">
      <w:pPr>
        <w:pStyle w:val="a3"/>
        <w:ind w:right="824"/>
      </w:pPr>
      <w:r>
        <w:t>Динамическое программирование. Задачи, решаемые с помощью динамического програм-</w:t>
      </w:r>
      <w:r>
        <w:rPr>
          <w:spacing w:val="1"/>
        </w:rPr>
        <w:t xml:space="preserve"> </w:t>
      </w:r>
      <w:r>
        <w:t>мирования: вычисление функций, заданных рекуррентной формулой, подсчѐт количества вариан-</w:t>
      </w:r>
      <w:r>
        <w:rPr>
          <w:spacing w:val="1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выбор оптимального</w:t>
      </w:r>
      <w:r>
        <w:rPr>
          <w:spacing w:val="-3"/>
        </w:rPr>
        <w:t xml:space="preserve"> </w:t>
      </w:r>
      <w:r>
        <w:t>решения.</w:t>
      </w:r>
    </w:p>
    <w:p w:rsidR="00563A7A" w:rsidRDefault="002A7DFB">
      <w:pPr>
        <w:pStyle w:val="a3"/>
        <w:ind w:right="822"/>
      </w:pPr>
      <w:r>
        <w:t>Управление. Сигнал. Обратная связь. Получение сигналов от цифровых датчиков (касания,</w:t>
      </w:r>
      <w:r>
        <w:rPr>
          <w:spacing w:val="-52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rPr>
          <w:spacing w:val="-1"/>
        </w:rPr>
        <w:t>управления</w:t>
      </w:r>
      <w:r>
        <w:rPr>
          <w:spacing w:val="-12"/>
        </w:rPr>
        <w:t xml:space="preserve"> </w:t>
      </w:r>
      <w:r>
        <w:t>техническими</w:t>
      </w:r>
      <w:r>
        <w:rPr>
          <w:spacing w:val="-14"/>
        </w:rPr>
        <w:t xml:space="preserve"> </w:t>
      </w:r>
      <w:r>
        <w:t>устройствами,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робототехнике.</w:t>
      </w:r>
      <w:r>
        <w:rPr>
          <w:spacing w:val="-13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роботизированных</w:t>
      </w:r>
      <w:r>
        <w:rPr>
          <w:spacing w:val="-53"/>
        </w:rPr>
        <w:t xml:space="preserve"> </w:t>
      </w:r>
      <w:r>
        <w:t>систем (система управления движением в транспортной системе, сварочная линия автозавода, ав-</w:t>
      </w:r>
      <w:r>
        <w:rPr>
          <w:spacing w:val="1"/>
        </w:rPr>
        <w:t xml:space="preserve"> </w:t>
      </w:r>
      <w:r>
        <w:t>томатизированное управление отоплением дома, автономная система управления транспортным</w:t>
      </w:r>
      <w:r>
        <w:rPr>
          <w:spacing w:val="1"/>
        </w:rPr>
        <w:t xml:space="preserve"> </w:t>
      </w:r>
      <w:r>
        <w:t>средством и</w:t>
      </w:r>
      <w:r>
        <w:rPr>
          <w:spacing w:val="-4"/>
        </w:rPr>
        <w:t xml:space="preserve"> </w:t>
      </w:r>
      <w:r>
        <w:t>другие системы).</w:t>
      </w:r>
    </w:p>
    <w:p w:rsidR="00563A7A" w:rsidRDefault="002A7DFB">
      <w:pPr>
        <w:pStyle w:val="8"/>
        <w:spacing w:before="5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</w:p>
    <w:p w:rsidR="00563A7A" w:rsidRDefault="002A7DFB">
      <w:pPr>
        <w:pStyle w:val="a3"/>
        <w:spacing w:line="242" w:lineRule="auto"/>
        <w:ind w:right="820"/>
      </w:pPr>
      <w:r>
        <w:t>Условные вычисления в электронных таблицах. Суммирование и подсчѐт значений, отве-</w:t>
      </w:r>
      <w:r>
        <w:rPr>
          <w:spacing w:val="1"/>
        </w:rPr>
        <w:t xml:space="preserve"> </w:t>
      </w:r>
      <w:r>
        <w:t>чающих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 Обработка</w:t>
      </w:r>
      <w:r>
        <w:rPr>
          <w:spacing w:val="-2"/>
        </w:rPr>
        <w:t xml:space="preserve"> </w:t>
      </w:r>
      <w:r>
        <w:t>больших наборов</w:t>
      </w:r>
      <w:r>
        <w:rPr>
          <w:spacing w:val="-1"/>
        </w:rPr>
        <w:t xml:space="preserve"> </w:t>
      </w:r>
      <w:r>
        <w:t>данных.</w:t>
      </w:r>
    </w:p>
    <w:p w:rsidR="00563A7A" w:rsidRDefault="002A7DFB">
      <w:pPr>
        <w:pStyle w:val="a3"/>
        <w:spacing w:line="248" w:lineRule="exact"/>
        <w:ind w:left="1530" w:firstLine="0"/>
      </w:pPr>
      <w:r>
        <w:t>Динамическое</w:t>
      </w:r>
      <w:r>
        <w:rPr>
          <w:spacing w:val="-3"/>
        </w:rPr>
        <w:t xml:space="preserve"> </w:t>
      </w:r>
      <w:r>
        <w:t>программирование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Численное моделирование в электронных таблицах. Численное решение уравнений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подбора параметра.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решения.</w:t>
      </w:r>
    </w:p>
    <w:p w:rsidR="00563A7A" w:rsidRDefault="002A7DFB">
      <w:pPr>
        <w:pStyle w:val="a3"/>
        <w:ind w:left="1530" w:right="820" w:firstLine="0"/>
      </w:pPr>
      <w:r>
        <w:t>Роль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страны,</w:t>
      </w:r>
      <w:r>
        <w:rPr>
          <w:spacing w:val="5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Открытые</w:t>
      </w:r>
      <w:r>
        <w:rPr>
          <w:spacing w:val="27"/>
        </w:rPr>
        <w:t xml:space="preserve"> </w:t>
      </w:r>
      <w:r>
        <w:t>образовательные</w:t>
      </w:r>
      <w:r>
        <w:rPr>
          <w:spacing w:val="30"/>
        </w:rPr>
        <w:t xml:space="preserve"> </w:t>
      </w:r>
      <w:r>
        <w:t>ресурсы.</w:t>
      </w:r>
      <w:r>
        <w:rPr>
          <w:spacing w:val="30"/>
        </w:rPr>
        <w:t xml:space="preserve"> </w:t>
      </w:r>
      <w:r>
        <w:t>Профессии,</w:t>
      </w:r>
      <w:r>
        <w:rPr>
          <w:spacing w:val="27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информатикой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информа-</w:t>
      </w:r>
    </w:p>
    <w:p w:rsidR="00563A7A" w:rsidRDefault="002A7DFB">
      <w:pPr>
        <w:pStyle w:val="a3"/>
        <w:spacing w:before="1"/>
        <w:ind w:right="823" w:firstLine="0"/>
      </w:pPr>
      <w:r>
        <w:t>ционными технологиями: веб-дизайнер, программист, разработчик мобильных приложений, те-</w:t>
      </w:r>
      <w:r>
        <w:rPr>
          <w:spacing w:val="1"/>
        </w:rPr>
        <w:t xml:space="preserve"> </w:t>
      </w:r>
      <w:r>
        <w:t>стировщик, 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администратор.</w:t>
      </w:r>
    </w:p>
    <w:p w:rsidR="00563A7A" w:rsidRDefault="002A7DFB">
      <w:pPr>
        <w:pStyle w:val="a3"/>
        <w:ind w:right="824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перспективными</w:t>
      </w:r>
      <w:r>
        <w:rPr>
          <w:spacing w:val="21"/>
        </w:rPr>
        <w:t xml:space="preserve"> </w:t>
      </w:r>
      <w:r>
        <w:t>направлениями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19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 и машинного</w:t>
      </w:r>
      <w:r>
        <w:rPr>
          <w:spacing w:val="-3"/>
        </w:rPr>
        <w:t xml:space="preserve"> </w:t>
      </w:r>
      <w:r>
        <w:t>обучения).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Системы</w:t>
      </w:r>
      <w:r>
        <w:rPr>
          <w:spacing w:val="-2"/>
        </w:rPr>
        <w:t xml:space="preserve"> </w:t>
      </w:r>
      <w:r>
        <w:t>умного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(компьютерное</w:t>
      </w:r>
      <w:r>
        <w:rPr>
          <w:spacing w:val="-1"/>
        </w:rPr>
        <w:t xml:space="preserve"> </w:t>
      </w:r>
      <w:r>
        <w:t>зрение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данных).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8"/>
        <w:spacing w:before="2" w:line="252" w:lineRule="exact"/>
        <w:rPr>
          <w:b w:val="0"/>
          <w:i w:val="0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right="817"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обучаю-</w:t>
      </w:r>
      <w:r>
        <w:rPr>
          <w:spacing w:val="-52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будут сформированы следующие личностные</w:t>
      </w:r>
      <w:r>
        <w:rPr>
          <w:spacing w:val="-1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820"/>
        </w:tabs>
        <w:ind w:right="821" w:firstLine="707"/>
        <w:jc w:val="both"/>
      </w:pPr>
      <w:r>
        <w:t>патриотического воспитания: ценностное отношение к отечественному культурному,</w:t>
      </w:r>
      <w:r>
        <w:rPr>
          <w:spacing w:val="1"/>
        </w:rPr>
        <w:t xml:space="preserve"> </w:t>
      </w:r>
      <w:r>
        <w:t>историческому и научному наследию, понимание значения информатики как науки в жизни со-</w:t>
      </w:r>
      <w:r>
        <w:rPr>
          <w:spacing w:val="1"/>
        </w:rPr>
        <w:t xml:space="preserve"> </w:t>
      </w:r>
      <w:r>
        <w:t>временного общества, владение достоверной информацией о передовых мировых и отечественных</w:t>
      </w:r>
      <w:r>
        <w:rPr>
          <w:spacing w:val="-5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 о</w:t>
      </w:r>
      <w:r>
        <w:rPr>
          <w:spacing w:val="-1"/>
        </w:rPr>
        <w:t xml:space="preserve"> </w:t>
      </w:r>
      <w:r>
        <w:t>цифровой трансформации современного</w:t>
      </w:r>
      <w:r>
        <w:rPr>
          <w:spacing w:val="-1"/>
        </w:rPr>
        <w:t xml:space="preserve"> </w:t>
      </w:r>
      <w:r>
        <w:t>общества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92"/>
        </w:tabs>
        <w:ind w:right="819" w:firstLine="707"/>
        <w:jc w:val="both"/>
      </w:pPr>
      <w:r>
        <w:t>духовно-нравственного воспитания: ориентация на моральные ценности и нормы в си-</w:t>
      </w:r>
      <w:r>
        <w:rPr>
          <w:spacing w:val="1"/>
        </w:rPr>
        <w:t xml:space="preserve"> </w:t>
      </w:r>
      <w:r>
        <w:t>туациях нравственного выбора, готовность оценивать своѐ поведение и поступки, а также поведе-</w:t>
      </w:r>
      <w:r>
        <w:rPr>
          <w:spacing w:val="1"/>
        </w:rPr>
        <w:t xml:space="preserve"> </w:t>
      </w:r>
      <w:r>
        <w:t>ние и поступки других людей с позиции нравственных и правовых норм с учѐтом осознания по-</w:t>
      </w:r>
      <w:r>
        <w:rPr>
          <w:spacing w:val="1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820"/>
        </w:tabs>
        <w:ind w:right="820" w:firstLine="707"/>
        <w:jc w:val="both"/>
      </w:pPr>
      <w:r>
        <w:t>гражданского воспитания: представление о социальных нормах и правилах межлич-</w:t>
      </w:r>
      <w:r>
        <w:rPr>
          <w:spacing w:val="1"/>
        </w:rPr>
        <w:t xml:space="preserve"> </w:t>
      </w:r>
      <w:r>
        <w:t>ностных отношений в коллективе, в том числе в социальных сообществах, соблюдение 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Интернет-среде, готовность к разно-</w:t>
      </w:r>
      <w:r>
        <w:rPr>
          <w:spacing w:val="1"/>
        </w:rPr>
        <w:t xml:space="preserve"> </w:t>
      </w:r>
      <w:r>
        <w:t>образной совместной деятельности при выполнении учебных, познавательных задач, создании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учебной де-</w:t>
      </w:r>
      <w:r>
        <w:rPr>
          <w:spacing w:val="1"/>
        </w:rPr>
        <w:t xml:space="preserve"> </w:t>
      </w:r>
      <w:r>
        <w:t>ятельности, готовность оценивать своѐ поведение и поступки своих товарищей с позиции нрав-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70"/>
        </w:tabs>
        <w:spacing w:before="1" w:line="252" w:lineRule="exact"/>
        <w:ind w:left="1769" w:hanging="240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825" w:firstLine="707"/>
        <w:jc w:val="left"/>
      </w:pPr>
      <w:r>
        <w:rPr>
          <w:spacing w:val="-1"/>
        </w:rPr>
        <w:t>сформированность</w:t>
      </w:r>
      <w:r>
        <w:rPr>
          <w:spacing w:val="-9"/>
        </w:rPr>
        <w:t xml:space="preserve"> </w:t>
      </w:r>
      <w:r>
        <w:rPr>
          <w:spacing w:val="-1"/>
        </w:rPr>
        <w:t>мировоззренческих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информационных</w:t>
      </w:r>
      <w:r>
        <w:rPr>
          <w:spacing w:val="-52"/>
        </w:rPr>
        <w:t xml:space="preserve"> </w:t>
      </w: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rPr>
          <w:spacing w:val="-1"/>
        </w:rPr>
        <w:t>науки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общественной</w:t>
      </w:r>
      <w:r>
        <w:rPr>
          <w:spacing w:val="-13"/>
        </w:rPr>
        <w:t xml:space="preserve"> </w:t>
      </w:r>
      <w:r>
        <w:t>практики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составляющих</w:t>
      </w:r>
      <w:r>
        <w:rPr>
          <w:spacing w:val="-12"/>
        </w:rPr>
        <w:t xml:space="preserve"> </w:t>
      </w:r>
      <w:r>
        <w:t>базовую</w:t>
      </w:r>
      <w:r>
        <w:rPr>
          <w:spacing w:val="-1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научной</w:t>
      </w:r>
      <w:r>
        <w:rPr>
          <w:spacing w:val="-52"/>
        </w:rPr>
        <w:t xml:space="preserve"> </w:t>
      </w:r>
      <w:r>
        <w:t>картины мира;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1030" w:firstLine="707"/>
        <w:jc w:val="left"/>
      </w:pPr>
      <w:r>
        <w:t>интерес к обучению и познанию, любознательность, готовность и способность к само-</w:t>
      </w:r>
      <w:r>
        <w:rPr>
          <w:spacing w:val="-52"/>
        </w:rPr>
        <w:t xml:space="preserve"> </w:t>
      </w:r>
      <w:r>
        <w:t>образованию,</w:t>
      </w:r>
      <w:r>
        <w:rPr>
          <w:spacing w:val="-3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936" w:firstLine="707"/>
        <w:jc w:val="left"/>
      </w:pPr>
      <w:r>
        <w:t>овладение основными навыками исследовательской деятельности, установка на осмыс-</w:t>
      </w:r>
      <w:r>
        <w:rPr>
          <w:spacing w:val="-52"/>
        </w:rPr>
        <w:t xml:space="preserve"> </w:t>
      </w:r>
      <w:r>
        <w:t>ление опыта, наблюдений, поступков и стремление совершенствовать пути достижения индиви-</w:t>
      </w:r>
      <w:r>
        <w:rPr>
          <w:spacing w:val="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842" w:firstLine="707"/>
        <w:jc w:val="left"/>
      </w:pPr>
      <w:r>
        <w:t>сформированность информационной культуры, в том числе навыков самостоятельной</w:t>
      </w:r>
      <w:r>
        <w:rPr>
          <w:spacing w:val="1"/>
        </w:rPr>
        <w:t xml:space="preserve"> </w:t>
      </w:r>
      <w:r>
        <w:t>работы с учебными текстами, справочной литературой, разнообразными средствами информаци-</w:t>
      </w:r>
      <w:r>
        <w:rPr>
          <w:spacing w:val="1"/>
        </w:rPr>
        <w:t xml:space="preserve"> </w:t>
      </w:r>
      <w:r>
        <w:t>онных технологий, а также умения самостоятельно определять цели своего обучения, ставить и</w:t>
      </w:r>
      <w:r>
        <w:rPr>
          <w:spacing w:val="1"/>
        </w:rPr>
        <w:t xml:space="preserve"> </w:t>
      </w:r>
      <w:r>
        <w:t>формулировать для себя новые задачи в учѐбе и познавательной деятельности, развивать мотивы и</w:t>
      </w:r>
      <w:r>
        <w:rPr>
          <w:spacing w:val="-5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70"/>
        </w:tabs>
        <w:ind w:right="818" w:firstLine="707"/>
        <w:jc w:val="both"/>
      </w:pPr>
      <w:r>
        <w:t>формирования культуры здоровья: осознание ценности жизни, ответственное отношение</w:t>
      </w:r>
      <w:r>
        <w:rPr>
          <w:spacing w:val="-52"/>
        </w:rPr>
        <w:t xml:space="preserve"> </w:t>
      </w:r>
      <w:r>
        <w:t>к своему здоровью, установка на здоровый образ жизни, в том числе и за счѐт освоения и соблю-</w:t>
      </w:r>
      <w:r>
        <w:rPr>
          <w:spacing w:val="1"/>
        </w:rPr>
        <w:t xml:space="preserve"> </w:t>
      </w:r>
      <w:r>
        <w:t>дения требований безопасной эксплуатации средств информационных и коммуникационных тех-</w:t>
      </w:r>
      <w:r>
        <w:rPr>
          <w:spacing w:val="1"/>
        </w:rPr>
        <w:t xml:space="preserve"> </w:t>
      </w:r>
      <w:r>
        <w:t>нологий;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70"/>
        </w:tabs>
        <w:spacing w:line="252" w:lineRule="exact"/>
        <w:ind w:left="1769" w:hanging="240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943" w:firstLine="707"/>
      </w:pPr>
      <w:r>
        <w:t>интерес к практическому изучению профессий и труда в сферах профессиональной де-</w:t>
      </w:r>
      <w:r>
        <w:rPr>
          <w:spacing w:val="-52"/>
        </w:rPr>
        <w:t xml:space="preserve"> </w:t>
      </w:r>
      <w:r>
        <w:t>ятельности, связанных с информатикой, программированием и информационными технологиями,</w:t>
      </w:r>
      <w:r>
        <w:rPr>
          <w:spacing w:val="-52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 науки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spacing w:before="101"/>
        <w:ind w:right="880" w:firstLine="707"/>
      </w:pPr>
      <w:r>
        <w:t>осознанный выбор и построение индивидуальной траектории образования и жизненных</w:t>
      </w:r>
      <w:r>
        <w:rPr>
          <w:spacing w:val="-5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 общественных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82"/>
        </w:tabs>
        <w:spacing w:before="2"/>
        <w:ind w:right="828" w:firstLine="707"/>
        <w:jc w:val="both"/>
      </w:pPr>
      <w:r>
        <w:t>экологического воспитания: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 решения, в том числе с учѐтом возможностей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0"/>
          <w:numId w:val="7"/>
        </w:numPr>
        <w:tabs>
          <w:tab w:val="left" w:pos="1792"/>
        </w:tabs>
        <w:ind w:right="820" w:firstLine="707"/>
        <w:jc w:val="both"/>
      </w:pPr>
      <w:r>
        <w:t>адаптации обучающегося к изменяющимся условиям социальной среды: освоение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 норм и правил общественного поведения, форм социальной жизни в группах и сообще-</w:t>
      </w:r>
      <w:r>
        <w:rPr>
          <w:spacing w:val="1"/>
        </w:rPr>
        <w:t xml:space="preserve"> </w:t>
      </w:r>
      <w:r>
        <w:t>ствах,</w:t>
      </w:r>
      <w:r>
        <w:rPr>
          <w:spacing w:val="-1"/>
        </w:rPr>
        <w:t xml:space="preserve"> </w:t>
      </w:r>
      <w:r>
        <w:t>в том числе</w:t>
      </w:r>
      <w:r>
        <w:rPr>
          <w:spacing w:val="-3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563A7A" w:rsidRDefault="002A7DFB">
      <w:pPr>
        <w:pStyle w:val="8"/>
        <w:spacing w:before="5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563A7A" w:rsidRDefault="002A7DFB">
      <w:pPr>
        <w:pStyle w:val="a3"/>
        <w:ind w:right="818"/>
      </w:pPr>
      <w:r>
        <w:t>Метапредметные результаты освоения образовательной программы по информатике отра-</w:t>
      </w:r>
      <w:r>
        <w:rPr>
          <w:spacing w:val="1"/>
        </w:rPr>
        <w:t xml:space="preserve"> </w:t>
      </w:r>
      <w:r>
        <w:t>жают овладение универсальными учебными действиями – познавательными, 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563A7A" w:rsidRDefault="002A7DFB">
      <w:pPr>
        <w:pStyle w:val="a3"/>
        <w:ind w:left="1530" w:right="4704" w:firstLine="0"/>
      </w:pPr>
      <w:r>
        <w:t>Познавательные универсальные учебные действия</w:t>
      </w:r>
      <w:r>
        <w:rPr>
          <w:spacing w:val="-5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1026" w:firstLine="707"/>
        <w:jc w:val="left"/>
      </w:pPr>
      <w:r>
        <w:t>умение определять понятия, создавать обобщения, устанавливать аналогии, классифи-</w:t>
      </w:r>
      <w:r>
        <w:rPr>
          <w:spacing w:val="-52"/>
        </w:rPr>
        <w:t xml:space="preserve"> </w:t>
      </w:r>
      <w:r>
        <w:t>цировать, самостоятельно выбирать основания и критерии для классификации, устанавливать</w:t>
      </w:r>
      <w:r>
        <w:rPr>
          <w:spacing w:val="1"/>
        </w:rPr>
        <w:t xml:space="preserve"> </w:t>
      </w:r>
      <w:r>
        <w:t>причинно-следственные связи, строить логические рассуждения, проводить умозаключения (ин-</w:t>
      </w:r>
      <w:r>
        <w:rPr>
          <w:spacing w:val="-52"/>
        </w:rPr>
        <w:t xml:space="preserve"> </w:t>
      </w:r>
      <w:r>
        <w:t>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3"/>
        </w:rPr>
        <w:t xml:space="preserve"> </w:t>
      </w:r>
      <w:r>
        <w:t>и по аналогии) и выводы;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982" w:firstLine="707"/>
        <w:jc w:val="left"/>
      </w:pPr>
      <w:r>
        <w:t>умение создавать, применять и преобразовывать знаки и символы, модели и схемы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877" w:firstLine="707"/>
        <w:jc w:val="left"/>
      </w:pPr>
      <w:r>
        <w:t>самостоятельно выбирать способ решения учебной задачи (сравнивать несколько вари-</w:t>
      </w:r>
      <w:r>
        <w:rPr>
          <w:spacing w:val="1"/>
        </w:rPr>
        <w:t xml:space="preserve"> </w:t>
      </w:r>
      <w:r>
        <w:t>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927" w:firstLine="707"/>
        <w:jc w:val="left"/>
      </w:pPr>
      <w:r>
        <w:t>формулировать вопросы, фиксирующие разрыв между реальным и желательным состо-</w:t>
      </w:r>
      <w:r>
        <w:rPr>
          <w:spacing w:val="-52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4"/>
        </w:rPr>
        <w:t xml:space="preserve"> </w:t>
      </w:r>
      <w:r>
        <w:t>и 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1094" w:firstLine="707"/>
        <w:jc w:val="left"/>
      </w:pPr>
      <w:r>
        <w:t>оценивать на применимость и достоверность информацию, полученную в ходе иссле-</w:t>
      </w:r>
      <w:r>
        <w:rPr>
          <w:spacing w:val="-52"/>
        </w:rPr>
        <w:t xml:space="preserve"> </w:t>
      </w:r>
      <w:r>
        <w:t>дования;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ind w:right="825" w:firstLine="707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0"/>
          <w:numId w:val="181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firstLine="0"/>
        <w:jc w:val="left"/>
      </w:pPr>
      <w:r>
        <w:lastRenderedPageBreak/>
        <w:t>дачи;</w:t>
      </w:r>
    </w:p>
    <w:p w:rsidR="00563A7A" w:rsidRDefault="002A7DFB">
      <w:pPr>
        <w:pStyle w:val="a3"/>
        <w:spacing w:before="7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80"/>
        </w:numPr>
        <w:tabs>
          <w:tab w:val="left" w:pos="453"/>
        </w:tabs>
        <w:ind w:hanging="287"/>
        <w:jc w:val="left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4" w:space="40"/>
            <w:col w:w="9646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59" w:firstLine="707"/>
        <w:jc w:val="left"/>
      </w:pPr>
      <w:r>
        <w:t>выбирать, анализировать, систематизировать и интерпретировать информацию различ-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  <w:jc w:val="left"/>
      </w:pPr>
      <w:r>
        <w:t>самостоятельно выбирать оптимальную форму представления информации и иллю-</w:t>
      </w:r>
      <w:r>
        <w:rPr>
          <w:spacing w:val="1"/>
        </w:rPr>
        <w:t xml:space="preserve"> </w:t>
      </w:r>
      <w:r>
        <w:t>стрировать</w:t>
      </w:r>
      <w:r>
        <w:rPr>
          <w:spacing w:val="-10"/>
        </w:rPr>
        <w:t xml:space="preserve"> </w:t>
      </w:r>
      <w:r>
        <w:t>решаемые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несложными</w:t>
      </w:r>
      <w:r>
        <w:rPr>
          <w:spacing w:val="-11"/>
        </w:rPr>
        <w:t xml:space="preserve"> </w:t>
      </w:r>
      <w:r>
        <w:t>схемами,</w:t>
      </w:r>
      <w:r>
        <w:rPr>
          <w:spacing w:val="-10"/>
        </w:rPr>
        <w:t xml:space="preserve"> </w:t>
      </w:r>
      <w:r>
        <w:t>диаграммами,</w:t>
      </w:r>
      <w:r>
        <w:rPr>
          <w:spacing w:val="-10"/>
        </w:rPr>
        <w:t xml:space="preserve"> </w:t>
      </w:r>
      <w:r>
        <w:t>иными</w:t>
      </w:r>
      <w:r>
        <w:rPr>
          <w:spacing w:val="-10"/>
        </w:rPr>
        <w:t xml:space="preserve"> </w:t>
      </w:r>
      <w:r>
        <w:t>графическими</w:t>
      </w:r>
      <w:r>
        <w:rPr>
          <w:spacing w:val="-9"/>
        </w:rPr>
        <w:t xml:space="preserve"> </w:t>
      </w:r>
      <w:r>
        <w:t>объектами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363" w:firstLine="707"/>
        <w:jc w:val="left"/>
      </w:pPr>
      <w:r>
        <w:t>оценивать достоверность информации по критериям, предложенным учителем 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left="1530" w:right="3568" w:firstLine="0"/>
        <w:jc w:val="left"/>
      </w:pPr>
      <w:r>
        <w:t>эффективно запоминать и систематизировать информацию.</w:t>
      </w:r>
      <w:r>
        <w:rPr>
          <w:spacing w:val="-52"/>
        </w:rPr>
        <w:t xml:space="preserve"> </w:t>
      </w:r>
      <w:r>
        <w:t>Коммуникативные универсальные учебные действия</w:t>
      </w:r>
      <w:r>
        <w:rPr>
          <w:spacing w:val="1"/>
        </w:rPr>
        <w:t xml:space="preserve"> </w:t>
      </w:r>
      <w:r>
        <w:t>Общение: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79" w:firstLine="707"/>
      </w:pPr>
      <w:r>
        <w:t>сопоставлять свои суждения с суждениями других участников диалога, обнаруживать</w:t>
      </w:r>
      <w:r>
        <w:rPr>
          <w:spacing w:val="-5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83" w:firstLine="707"/>
      </w:pPr>
      <w:r>
        <w:t>публично представлять результаты выполненного опыта (эксперимента, исследования,</w:t>
      </w:r>
      <w:r>
        <w:rPr>
          <w:spacing w:val="-52"/>
        </w:rPr>
        <w:t xml:space="preserve"> </w:t>
      </w:r>
      <w:r>
        <w:t>проекта);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05" w:firstLine="707"/>
      </w:pPr>
      <w:r>
        <w:t>самостоятельно выбирать формат выступления с учѐтом задач презентации и особенно-</w:t>
      </w:r>
      <w:r>
        <w:rPr>
          <w:spacing w:val="-52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-5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61" w:firstLine="707"/>
        <w:jc w:val="left"/>
      </w:pPr>
      <w:r>
        <w:t>понимать и использовать преимущества командной и индивидуальной работы при ре-</w:t>
      </w:r>
      <w:r>
        <w:rPr>
          <w:spacing w:val="-52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информационного</w:t>
      </w:r>
      <w:r>
        <w:rPr>
          <w:spacing w:val="-1"/>
        </w:rPr>
        <w:t xml:space="preserve"> </w:t>
      </w:r>
      <w:r>
        <w:t>продукта;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30" w:firstLine="707"/>
        <w:jc w:val="left"/>
      </w:pPr>
      <w:r>
        <w:t>принимать цель совместной информационной деятельности по сбору, обработке, пере-</w:t>
      </w:r>
      <w:r>
        <w:rPr>
          <w:spacing w:val="1"/>
        </w:rPr>
        <w:t xml:space="preserve"> </w:t>
      </w:r>
      <w:r>
        <w:t>даче, формализации информации, коллективно строить действия по еѐ достижению: распределять</w:t>
      </w:r>
      <w:r>
        <w:rPr>
          <w:spacing w:val="-5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 процесс и результат совместной работы;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27" w:firstLine="707"/>
        <w:jc w:val="left"/>
      </w:pPr>
      <w:r>
        <w:t>выполнять свою часть работы с информацией или информационным продуктом, дости-</w:t>
      </w:r>
      <w:r>
        <w:rPr>
          <w:spacing w:val="-52"/>
        </w:rPr>
        <w:t xml:space="preserve"> </w:t>
      </w:r>
      <w:r>
        <w:t>гая качественного результата по своему направлению и координируя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223" w:firstLine="707"/>
        <w:jc w:val="left"/>
      </w:pPr>
      <w:r>
        <w:t>оценивать качество своего вклада в общий информационный продукт по критериям,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4"/>
        </w:rPr>
        <w:t xml:space="preserve"> </w:t>
      </w:r>
      <w:r>
        <w:t>взаимодействия;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  <w:jc w:val="left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исходной</w:t>
      </w:r>
      <w:r>
        <w:rPr>
          <w:spacing w:val="-7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результатов, разделять сферу ответственности и проявлять готовность к предоставлению отчѐта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a3"/>
        <w:ind w:left="1530" w:right="4919" w:firstLine="0"/>
        <w:jc w:val="left"/>
      </w:pPr>
      <w:r>
        <w:t>Регулятивные универсальные учебные действия</w:t>
      </w:r>
      <w:r>
        <w:rPr>
          <w:spacing w:val="-52"/>
        </w:rPr>
        <w:t xml:space="preserve"> </w:t>
      </w:r>
      <w:r>
        <w:t>Самоорганизация: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подходах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</w:t>
      </w:r>
      <w:r>
        <w:rPr>
          <w:spacing w:val="-7"/>
        </w:rPr>
        <w:t xml:space="preserve"> </w:t>
      </w:r>
      <w:r>
        <w:t>принятие</w:t>
      </w:r>
      <w:r>
        <w:rPr>
          <w:spacing w:val="-52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37" w:firstLine="707"/>
        <w:jc w:val="left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учѐтом имеющихся ресурсов и собственных возможностей, аргументи-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выбор варианта решения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12" w:firstLine="707"/>
        <w:jc w:val="left"/>
      </w:pPr>
      <w:r>
        <w:t>составлять план действий (план реализации намеченного алгоритма решения), коррек-</w:t>
      </w:r>
      <w:r>
        <w:rPr>
          <w:spacing w:val="-52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88" w:firstLine="707"/>
        <w:jc w:val="left"/>
      </w:pPr>
      <w:r>
        <w:t>проводить выбор в условиях противоречивой информации и брать ответственность за</w:t>
      </w:r>
      <w:r>
        <w:rPr>
          <w:spacing w:val="-52"/>
        </w:rPr>
        <w:t xml:space="preserve"> </w:t>
      </w:r>
      <w:r>
        <w:t>решение.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(рефлексия):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111" w:firstLine="707"/>
        <w:jc w:val="left"/>
      </w:pPr>
      <w:r>
        <w:t>учитывать контекст и предвидеть трудности, которые могут возникнуть при 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217" w:firstLine="707"/>
        <w:jc w:val="left"/>
      </w:pPr>
      <w:r>
        <w:t>объяснять причины достижения (недостижения) результатов информационной дея-</w:t>
      </w:r>
      <w:r>
        <w:rPr>
          <w:spacing w:val="1"/>
        </w:rPr>
        <w:t xml:space="preserve"> </w:t>
      </w:r>
      <w:r>
        <w:t>тельности, давать оценку приобретѐнному опыту, уметь находить позитивное в произошедшей</w:t>
      </w:r>
      <w:r>
        <w:rPr>
          <w:spacing w:val="-52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07" w:firstLine="707"/>
        <w:jc w:val="left"/>
      </w:pPr>
      <w:r>
        <w:t>вносить коррективы в деятельность на основе новых обстоятельств, изменившихся си-</w:t>
      </w:r>
      <w:r>
        <w:rPr>
          <w:spacing w:val="-52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left="181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563A7A" w:rsidRDefault="002A7DFB">
      <w:pPr>
        <w:pStyle w:val="a3"/>
        <w:jc w:val="left"/>
      </w:pPr>
      <w:r>
        <w:t>Эмоциональный</w:t>
      </w:r>
      <w:r>
        <w:rPr>
          <w:spacing w:val="28"/>
        </w:rPr>
        <w:t xml:space="preserve"> </w:t>
      </w:r>
      <w:r>
        <w:t>интеллект:</w:t>
      </w:r>
      <w:r>
        <w:rPr>
          <w:spacing w:val="29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другого</w:t>
      </w:r>
      <w:r>
        <w:rPr>
          <w:spacing w:val="29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мотивы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563A7A" w:rsidRDefault="002A7DFB">
      <w:pPr>
        <w:pStyle w:val="a3"/>
        <w:ind w:right="824"/>
        <w:jc w:val="left"/>
      </w:pPr>
      <w:r>
        <w:t>Принятие</w:t>
      </w:r>
      <w:r>
        <w:rPr>
          <w:spacing w:val="48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других:</w:t>
      </w:r>
      <w:r>
        <w:rPr>
          <w:spacing w:val="49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невозможность</w:t>
      </w:r>
      <w:r>
        <w:rPr>
          <w:spacing w:val="48"/>
        </w:rPr>
        <w:t xml:space="preserve"> </w:t>
      </w:r>
      <w:r>
        <w:t>контролировать</w:t>
      </w:r>
      <w:r>
        <w:rPr>
          <w:spacing w:val="45"/>
        </w:rPr>
        <w:t xml:space="preserve"> </w:t>
      </w:r>
      <w:r>
        <w:t>всѐ</w:t>
      </w:r>
      <w:r>
        <w:rPr>
          <w:spacing w:val="45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даже</w:t>
      </w:r>
      <w:r>
        <w:rPr>
          <w:spacing w:val="4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доступа к любым объѐмам информации.</w:t>
      </w:r>
    </w:p>
    <w:p w:rsidR="00563A7A" w:rsidRDefault="002A7DFB">
      <w:pPr>
        <w:pStyle w:val="7"/>
        <w:spacing w:line="251" w:lineRule="exact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563A7A" w:rsidRDefault="002A7DFB">
      <w:pPr>
        <w:spacing w:line="250" w:lineRule="exact"/>
        <w:ind w:left="1530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 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7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умения: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81" w:firstLine="707"/>
        <w:jc w:val="left"/>
      </w:pPr>
      <w:r>
        <w:t>демонстрировать владение основными понятиями: информация, передача, хранение и</w:t>
      </w:r>
      <w:r>
        <w:rPr>
          <w:spacing w:val="-5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46" w:firstLine="707"/>
        <w:jc w:val="left"/>
      </w:pPr>
      <w:r>
        <w:t>кодировать и декодировать сообщения по заданным правилам, демонстрировать пони-</w:t>
      </w:r>
      <w:r>
        <w:rPr>
          <w:spacing w:val="1"/>
        </w:rPr>
        <w:t xml:space="preserve"> </w:t>
      </w:r>
      <w:r>
        <w:t>мание (пояснять сущность) основных принципов кодирования информации различной природы:</w:t>
      </w:r>
      <w:r>
        <w:rPr>
          <w:spacing w:val="1"/>
        </w:rPr>
        <w:t xml:space="preserve"> </w:t>
      </w:r>
      <w:r>
        <w:t>числовой, текстовой (в различных современных кодировках), графической (в растровом и вектор-</w:t>
      </w:r>
      <w:r>
        <w:rPr>
          <w:spacing w:val="-52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представлении),</w:t>
      </w:r>
      <w:r>
        <w:rPr>
          <w:spacing w:val="-2"/>
        </w:rPr>
        <w:t xml:space="preserve"> </w:t>
      </w:r>
      <w:r>
        <w:t>аудио, видео;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35" w:firstLine="707"/>
        <w:jc w:val="left"/>
      </w:pPr>
      <w:r>
        <w:t>сравнивать длины сообщений, записанных в различных алфавитах, оперировать едини-</w:t>
      </w:r>
      <w:r>
        <w:rPr>
          <w:spacing w:val="-52"/>
        </w:rPr>
        <w:t xml:space="preserve"> </w:t>
      </w:r>
      <w:r>
        <w:t>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 передачи</w:t>
      </w:r>
      <w:r>
        <w:rPr>
          <w:spacing w:val="-1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530" w:firstLine="707"/>
        <w:jc w:val="left"/>
      </w:pPr>
      <w:r>
        <w:t>оценивать и сравнивать размеры текстовых, графических, звуковых файлов и ви-</w:t>
      </w:r>
      <w:r>
        <w:rPr>
          <w:spacing w:val="-52"/>
        </w:rPr>
        <w:t xml:space="preserve"> </w:t>
      </w:r>
      <w:r>
        <w:t>деофайлов;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822" w:firstLine="707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характеристики;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26" w:firstLine="707"/>
        <w:jc w:val="left"/>
      </w:pPr>
      <w:r>
        <w:t>получать и использовать информацию о характеристиках персонального компьютера и</w:t>
      </w:r>
      <w:r>
        <w:rPr>
          <w:spacing w:val="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элементах</w:t>
      </w:r>
      <w:r>
        <w:rPr>
          <w:spacing w:val="-13"/>
        </w:rPr>
        <w:t xml:space="preserve"> </w:t>
      </w:r>
      <w:r>
        <w:t>(процессор,</w:t>
      </w:r>
      <w:r>
        <w:rPr>
          <w:spacing w:val="-10"/>
        </w:rPr>
        <w:t xml:space="preserve"> </w:t>
      </w:r>
      <w:r>
        <w:t>оперативная</w:t>
      </w:r>
      <w:r>
        <w:rPr>
          <w:spacing w:val="-11"/>
        </w:rPr>
        <w:t xml:space="preserve"> </w:t>
      </w:r>
      <w:r>
        <w:t>память,</w:t>
      </w:r>
      <w:r>
        <w:rPr>
          <w:spacing w:val="-10"/>
        </w:rPr>
        <w:t xml:space="preserve"> </w:t>
      </w:r>
      <w:r>
        <w:t>долговременная</w:t>
      </w:r>
      <w:r>
        <w:rPr>
          <w:spacing w:val="-10"/>
        </w:rPr>
        <w:t xml:space="preserve"> </w:t>
      </w:r>
      <w:r>
        <w:t>память,</w:t>
      </w:r>
      <w:r>
        <w:rPr>
          <w:spacing w:val="-11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ввода</w:t>
      </w:r>
      <w:r>
        <w:rPr>
          <w:spacing w:val="-52"/>
        </w:rPr>
        <w:t xml:space="preserve"> </w:t>
      </w:r>
      <w:r>
        <w:t>и вывода);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6" w:lineRule="exact"/>
        <w:ind w:left="1815"/>
        <w:jc w:val="left"/>
      </w:pPr>
      <w:r>
        <w:t>соотносить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с задачами,</w:t>
      </w:r>
      <w:r>
        <w:rPr>
          <w:spacing w:val="-1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 помощью;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91" w:firstLine="707"/>
        <w:jc w:val="left"/>
      </w:pPr>
      <w:r>
        <w:t>выделять основные этапы в истории развития компьютеров, основные тенденции раз-</w:t>
      </w:r>
      <w:r>
        <w:rPr>
          <w:spacing w:val="-52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информационных технологий,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глобальных сетей;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61" w:firstLine="707"/>
        <w:jc w:val="left"/>
      </w:pPr>
      <w:r>
        <w:t>ориентироваться в иерархической структуре файловой системы (записывать полное имя</w:t>
      </w:r>
      <w:r>
        <w:rPr>
          <w:spacing w:val="-52"/>
        </w:rPr>
        <w:t xml:space="preserve"> </w:t>
      </w:r>
      <w:r>
        <w:t>файла (папки, каталога), путь к файлу (папке, каталогу) по имеющемуся описанию 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 носителя);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80" w:firstLine="707"/>
      </w:pPr>
      <w:r>
        <w:t>работать с файловой системой персонального компьютера и облачными хранилищами с</w:t>
      </w:r>
      <w:r>
        <w:rPr>
          <w:spacing w:val="-52"/>
        </w:rPr>
        <w:t xml:space="preserve"> </w:t>
      </w:r>
      <w:r>
        <w:t>использованием графического интерфейса: создавать, копировать, перемещать, переименовывать,</w:t>
      </w:r>
      <w:r>
        <w:rPr>
          <w:spacing w:val="-52"/>
        </w:rPr>
        <w:t xml:space="preserve"> </w:t>
      </w:r>
      <w:r>
        <w:t>удалять</w:t>
      </w:r>
      <w:r>
        <w:rPr>
          <w:spacing w:val="-1"/>
        </w:rPr>
        <w:t xml:space="preserve"> </w:t>
      </w:r>
      <w:r>
        <w:t>и архивировать</w:t>
      </w:r>
      <w:r>
        <w:rPr>
          <w:spacing w:val="-3"/>
        </w:rPr>
        <w:t xml:space="preserve"> </w:t>
      </w:r>
      <w:r>
        <w:t>файлы и каталоги;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35" w:firstLine="707"/>
        <w:jc w:val="left"/>
      </w:pPr>
      <w:r>
        <w:t>соблюдать требования безопасной эксплуатации технических средств ИКТ, иметь</w:t>
      </w:r>
      <w:r>
        <w:rPr>
          <w:spacing w:val="1"/>
        </w:rPr>
        <w:t xml:space="preserve"> </w:t>
      </w:r>
      <w:r>
        <w:t>представление о влиянии использования средств ИКТ на здоровье пользователя, уметь применять</w:t>
      </w:r>
      <w:r>
        <w:rPr>
          <w:spacing w:val="-5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заболеваний, связанных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устройств;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23" w:firstLine="707"/>
      </w:pPr>
      <w:r>
        <w:t>соблюдать сетевой этикет, базовые нормы информационной этики и права при работе с</w:t>
      </w:r>
      <w:r>
        <w:rPr>
          <w:spacing w:val="-52"/>
        </w:rPr>
        <w:t xml:space="preserve"> </w:t>
      </w:r>
      <w:r>
        <w:t>приложениями на любых устройствах и в Интернете, выбирать безопасные стратегии поведения в</w:t>
      </w:r>
      <w:r>
        <w:rPr>
          <w:spacing w:val="-52"/>
        </w:rPr>
        <w:t xml:space="preserve"> </w:t>
      </w:r>
      <w:r>
        <w:t>сети;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61" w:firstLine="707"/>
        <w:jc w:val="left"/>
      </w:pPr>
      <w:r>
        <w:t>использовать различные средства защиты от вредоносного программного обеспечения,</w:t>
      </w:r>
      <w:r>
        <w:rPr>
          <w:spacing w:val="-52"/>
        </w:rPr>
        <w:t xml:space="preserve"> </w:t>
      </w:r>
      <w:r>
        <w:t>обеспечивать личную безопасность при использовании ресурсов сети Интернет, в том числе за-</w:t>
      </w:r>
      <w:r>
        <w:rPr>
          <w:spacing w:val="1"/>
        </w:rPr>
        <w:t xml:space="preserve"> </w:t>
      </w:r>
      <w:r>
        <w:t>щищать персональную информацию от несанкционированного доступа и его последствий (раз-</w:t>
      </w:r>
      <w:r>
        <w:rPr>
          <w:spacing w:val="1"/>
        </w:rPr>
        <w:t xml:space="preserve"> </w:t>
      </w:r>
      <w:r>
        <w:t>глашения,</w:t>
      </w:r>
      <w:r>
        <w:rPr>
          <w:spacing w:val="-1"/>
        </w:rPr>
        <w:t xml:space="preserve"> </w:t>
      </w:r>
      <w:r>
        <w:t>подмены, утраты</w:t>
      </w:r>
      <w:r>
        <w:rPr>
          <w:spacing w:val="-1"/>
        </w:rPr>
        <w:t xml:space="preserve"> </w:t>
      </w:r>
      <w:r>
        <w:t>данных) с учѐтом</w:t>
      </w:r>
      <w:r>
        <w:rPr>
          <w:spacing w:val="-2"/>
        </w:rPr>
        <w:t xml:space="preserve"> </w:t>
      </w:r>
      <w:r>
        <w:t>основных технологических и</w:t>
      </w:r>
      <w:r>
        <w:rPr>
          <w:spacing w:val="-5"/>
        </w:rPr>
        <w:t xml:space="preserve"> </w:t>
      </w:r>
      <w:r>
        <w:t>социаль-</w:t>
      </w:r>
    </w:p>
    <w:p w:rsidR="00563A7A" w:rsidRDefault="002A7DFB">
      <w:pPr>
        <w:pStyle w:val="a3"/>
        <w:ind w:right="844" w:firstLine="0"/>
        <w:jc w:val="left"/>
      </w:pPr>
      <w:r>
        <w:t>но-психологических аспектов использования сети Интернет (сетевая анонимность, цифровой след,</w:t>
      </w:r>
      <w:r>
        <w:rPr>
          <w:spacing w:val="-52"/>
        </w:rPr>
        <w:t xml:space="preserve"> </w:t>
      </w:r>
      <w:r>
        <w:t>аутентичность</w:t>
      </w:r>
      <w:r>
        <w:rPr>
          <w:spacing w:val="-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и ресурсов, опасность вредоносного кода);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00" w:firstLine="707"/>
        <w:jc w:val="left"/>
      </w:pPr>
      <w:r>
        <w:t>искать информацию в Интернете (в том числе по ключевым словам и по изображению),</w:t>
      </w:r>
      <w:r>
        <w:rPr>
          <w:spacing w:val="-52"/>
        </w:rPr>
        <w:t xml:space="preserve"> </w:t>
      </w:r>
      <w:r>
        <w:t>критически относиться к найденной информации, осознавая опасность для личности и общества</w:t>
      </w:r>
      <w:r>
        <w:rPr>
          <w:spacing w:val="1"/>
        </w:rPr>
        <w:t xml:space="preserve"> </w:t>
      </w:r>
      <w:r>
        <w:t>распространения вредоносной информации, в том числе экстремистского и террористического ха-</w:t>
      </w:r>
      <w:r>
        <w:rPr>
          <w:spacing w:val="-52"/>
        </w:rPr>
        <w:t xml:space="preserve"> </w:t>
      </w:r>
      <w:r>
        <w:t>рактера;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18" w:firstLine="707"/>
        <w:jc w:val="left"/>
      </w:pPr>
      <w:r>
        <w:t>использовать современные сервисы интернет-коммуникаций, цифровые сервисы госу-</w:t>
      </w:r>
      <w:r>
        <w:rPr>
          <w:spacing w:val="-52"/>
        </w:rPr>
        <w:t xml:space="preserve"> </w:t>
      </w:r>
      <w:r>
        <w:t>дарственных</w:t>
      </w:r>
      <w:r>
        <w:rPr>
          <w:spacing w:val="-1"/>
        </w:rPr>
        <w:t xml:space="preserve"> </w:t>
      </w:r>
      <w:r>
        <w:t>услуг, цифровые образовательные сервисы;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03" w:firstLine="707"/>
        <w:jc w:val="left"/>
      </w:pPr>
      <w:r>
        <w:t>раскрывать смысл понятий «исполнитель», «алгоритм», «программа», понимая разницу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 терминов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обыденной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информатике;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616" w:firstLine="707"/>
        <w:jc w:val="left"/>
      </w:pPr>
      <w:r>
        <w:t>описывать алгоритм решения задачи различными способами, в том числе в виде</w:t>
      </w:r>
      <w:r>
        <w:rPr>
          <w:spacing w:val="-52"/>
        </w:rPr>
        <w:t xml:space="preserve"> </w:t>
      </w:r>
      <w:r>
        <w:t>блок-схемы;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195" w:firstLine="707"/>
        <w:jc w:val="left"/>
      </w:pPr>
      <w:r>
        <w:t>разбивать задачи на подзадачи, составлять, выполнять вручную и на компьютере не-</w:t>
      </w:r>
      <w:r>
        <w:rPr>
          <w:spacing w:val="-52"/>
        </w:rPr>
        <w:t xml:space="preserve"> </w:t>
      </w:r>
      <w:r>
        <w:t>сложные алгоритмы с использованием ветвлений, циклов и вспомогательных алгоритмов 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исполнителями, такими</w:t>
      </w:r>
      <w:r>
        <w:rPr>
          <w:spacing w:val="-1"/>
        </w:rPr>
        <w:t xml:space="preserve"> </w:t>
      </w:r>
      <w:r>
        <w:t>как Робот, Черепашка, Чертѐжник;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66" w:firstLine="707"/>
        <w:jc w:val="left"/>
      </w:pPr>
      <w:r>
        <w:t>представлять результаты своей деятельности в виде структурированных иллюстриро-</w:t>
      </w:r>
      <w:r>
        <w:rPr>
          <w:spacing w:val="1"/>
        </w:rPr>
        <w:t xml:space="preserve"> </w:t>
      </w:r>
      <w:r>
        <w:t>ванных документов, мультимедийных презентаций, демонстрируя владение умениями и навыками</w:t>
      </w:r>
      <w:r>
        <w:rPr>
          <w:spacing w:val="-52"/>
        </w:rPr>
        <w:t xml:space="preserve"> </w:t>
      </w:r>
      <w:r>
        <w:t>использования информационных и коммуникационных технологий для поиска, хранения, обра-</w:t>
      </w:r>
      <w:r>
        <w:rPr>
          <w:spacing w:val="1"/>
        </w:rPr>
        <w:t xml:space="preserve"> </w:t>
      </w:r>
      <w:r>
        <w:t>ботки и передачи и анализа различных видов информации, формировать личное информационное</w:t>
      </w:r>
      <w:r>
        <w:rPr>
          <w:spacing w:val="1"/>
        </w:rPr>
        <w:t xml:space="preserve"> </w:t>
      </w:r>
      <w:r>
        <w:t>пространство.</w:t>
      </w:r>
    </w:p>
    <w:p w:rsidR="00563A7A" w:rsidRDefault="002A7DFB">
      <w:pPr>
        <w:spacing w:line="252" w:lineRule="exact"/>
        <w:ind w:left="1530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классе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умения: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line="268" w:lineRule="exact"/>
        <w:ind w:left="1801" w:hanging="272"/>
        <w:jc w:val="left"/>
      </w:pPr>
      <w:r>
        <w:t>пояснять</w:t>
      </w:r>
      <w:r>
        <w:rPr>
          <w:spacing w:val="-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позиционными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непозиционными</w:t>
      </w:r>
      <w:r>
        <w:rPr>
          <w:spacing w:val="-3"/>
        </w:rPr>
        <w:t xml:space="preserve"> </w:t>
      </w:r>
      <w:r>
        <w:t>системами</w:t>
      </w:r>
      <w:r>
        <w:rPr>
          <w:spacing w:val="-6"/>
        </w:rPr>
        <w:t xml:space="preserve"> </w:t>
      </w:r>
      <w:r>
        <w:t>счисления;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60" w:firstLine="707"/>
        <w:jc w:val="left"/>
      </w:pPr>
      <w:r>
        <w:t>записывать, сравнивать и производить арифметические операции над целыми числами в</w:t>
      </w:r>
      <w:r>
        <w:rPr>
          <w:spacing w:val="-52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 счисления;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left="1801" w:hanging="272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«высказывание»,</w:t>
      </w:r>
      <w:r>
        <w:rPr>
          <w:spacing w:val="-1"/>
        </w:rPr>
        <w:t xml:space="preserve"> </w:t>
      </w:r>
      <w:r>
        <w:t>«логическая</w:t>
      </w:r>
      <w:r>
        <w:rPr>
          <w:spacing w:val="-4"/>
        </w:rPr>
        <w:t xml:space="preserve"> </w:t>
      </w:r>
      <w:r>
        <w:t>операция»,</w:t>
      </w:r>
      <w:r>
        <w:rPr>
          <w:spacing w:val="-1"/>
        </w:rPr>
        <w:t xml:space="preserve"> </w:t>
      </w:r>
      <w:r>
        <w:t>«логическое</w:t>
      </w:r>
      <w:r>
        <w:rPr>
          <w:spacing w:val="-3"/>
        </w:rPr>
        <w:t xml:space="preserve"> </w:t>
      </w:r>
      <w:r>
        <w:t>выраже-</w:t>
      </w:r>
    </w:p>
    <w:p w:rsidR="00563A7A" w:rsidRDefault="002A7DFB">
      <w:pPr>
        <w:pStyle w:val="a3"/>
        <w:spacing w:line="250" w:lineRule="exact"/>
        <w:ind w:firstLine="0"/>
        <w:jc w:val="left"/>
      </w:pPr>
      <w:r>
        <w:t>ние»;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before="101"/>
        <w:ind w:right="869" w:firstLine="707"/>
        <w:jc w:val="left"/>
      </w:pPr>
      <w:r>
        <w:t>записывать логические выражения с использованием дизъюнкции, конъюнкции, отри-</w:t>
      </w:r>
      <w:r>
        <w:rPr>
          <w:spacing w:val="1"/>
        </w:rPr>
        <w:t xml:space="preserve"> </w:t>
      </w:r>
      <w:r>
        <w:t>цания, импликации и эквиваленции, определять истинность логических выражений при известных</w:t>
      </w:r>
      <w:r>
        <w:rPr>
          <w:spacing w:val="-52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истинности входящих в</w:t>
      </w:r>
      <w:r>
        <w:rPr>
          <w:spacing w:val="-2"/>
        </w:rPr>
        <w:t xml:space="preserve"> </w:t>
      </w:r>
      <w:r>
        <w:t>него переменных;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25" w:firstLine="707"/>
        <w:jc w:val="left"/>
      </w:pPr>
      <w:r>
        <w:t>строить</w:t>
      </w:r>
      <w:r>
        <w:rPr>
          <w:spacing w:val="-6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истинности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выражения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таблицам истинности;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line="267" w:lineRule="exact"/>
        <w:ind w:left="1801" w:hanging="272"/>
        <w:jc w:val="left"/>
      </w:pPr>
      <w:r>
        <w:t>упрощать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выражения,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логики;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line="269" w:lineRule="exact"/>
        <w:ind w:left="1801" w:hanging="272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компьютера;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line="269" w:lineRule="exact"/>
        <w:ind w:left="1801" w:hanging="272"/>
        <w:jc w:val="left"/>
      </w:pPr>
      <w:r>
        <w:t>выбирать</w:t>
      </w:r>
      <w:r>
        <w:rPr>
          <w:spacing w:val="-2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1044" w:firstLine="707"/>
        <w:jc w:val="left"/>
      </w:pPr>
      <w:r>
        <w:t>оперировать понятиями: переменная, тип данных, операция присваивания, арифмети-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целочисленного деления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остатка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1101" w:firstLine="707"/>
        <w:jc w:val="left"/>
      </w:pPr>
      <w:r>
        <w:t>использовать константы и переменные различных типов (числовых – целых и веще-</w:t>
      </w:r>
      <w:r>
        <w:rPr>
          <w:spacing w:val="1"/>
        </w:rPr>
        <w:t xml:space="preserve"> </w:t>
      </w:r>
      <w:r>
        <w:t>ственных, логических, символьных), а также содержащие их выражения, использовать оператор</w:t>
      </w:r>
      <w:r>
        <w:rPr>
          <w:spacing w:val="-52"/>
        </w:rPr>
        <w:t xml:space="preserve"> </w:t>
      </w:r>
      <w:r>
        <w:t>присваивания;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spacing w:line="269" w:lineRule="exact"/>
        <w:ind w:left="1801" w:hanging="272"/>
        <w:jc w:val="left"/>
      </w:pPr>
      <w:r>
        <w:t>записывать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978" w:firstLine="707"/>
        <w:jc w:val="left"/>
      </w:pPr>
      <w:r>
        <w:t>анализировать предложенные алгоритмы, в том числе определять, какие результаты</w:t>
      </w:r>
      <w:r>
        <w:rPr>
          <w:spacing w:val="1"/>
        </w:rPr>
        <w:t xml:space="preserve"> </w:t>
      </w:r>
      <w:r>
        <w:t>возможны при заданном множестве исходных значений, определять возможные входные данные,</w:t>
      </w:r>
      <w:r>
        <w:rPr>
          <w:spacing w:val="-52"/>
        </w:rPr>
        <w:t xml:space="preserve"> </w:t>
      </w:r>
      <w:r>
        <w:t>приводящие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3"/>
        </w:rPr>
        <w:t xml:space="preserve"> </w:t>
      </w:r>
      <w:r>
        <w:t>результату;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1037" w:firstLine="707"/>
        <w:jc w:val="left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(Python, С++, Java, C#), реализующие алгоритмы обработки числовых данных с ис-</w:t>
      </w:r>
      <w:r>
        <w:rPr>
          <w:spacing w:val="1"/>
        </w:rPr>
        <w:t xml:space="preserve"> </w:t>
      </w:r>
      <w:r>
        <w:t>пользованием ветвлений (нахождение минимума и максимума из двух, трѐх и четырѐх чисел, ре-</w:t>
      </w:r>
      <w:r>
        <w:rPr>
          <w:spacing w:val="-52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квадратного уравнения, имеющего</w:t>
      </w:r>
      <w:r>
        <w:rPr>
          <w:spacing w:val="-1"/>
        </w:rPr>
        <w:t xml:space="preserve"> </w:t>
      </w:r>
      <w:r>
        <w:t>вещественные корни);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74" w:firstLine="707"/>
        <w:jc w:val="left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из приведѐнного выше списка, реализующие алгоритмы обработки числовых данных с</w:t>
      </w:r>
      <w:r>
        <w:rPr>
          <w:spacing w:val="-52"/>
        </w:rPr>
        <w:t xml:space="preserve"> </w:t>
      </w:r>
      <w:r>
        <w:t>использованием циклов с переменной, циклов с условиями (алгоритмы нахождения наибольшего</w:t>
      </w:r>
      <w:r>
        <w:rPr>
          <w:spacing w:val="1"/>
        </w:rPr>
        <w:t xml:space="preserve"> </w:t>
      </w:r>
      <w:r>
        <w:t>общего делителя двух натуральных чисел, проверки натурального числа на простоту, разложения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сомножители,</w:t>
      </w:r>
      <w:r>
        <w:rPr>
          <w:spacing w:val="-1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929" w:firstLine="707"/>
        <w:jc w:val="left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из приведѐнного выше списка, реализующие алгоритмы обработки потока данных</w:t>
      </w:r>
      <w:r>
        <w:rPr>
          <w:spacing w:val="1"/>
        </w:rPr>
        <w:t xml:space="preserve"> </w:t>
      </w:r>
      <w:r>
        <w:t>(вычисление количества, суммы, среднего арифметического, минимального и максимального зна-</w:t>
      </w:r>
      <w:r>
        <w:rPr>
          <w:spacing w:val="-52"/>
        </w:rPr>
        <w:t xml:space="preserve"> </w:t>
      </w:r>
      <w:r>
        <w:t>чений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числовой последовательности,</w:t>
      </w:r>
      <w:r>
        <w:rPr>
          <w:spacing w:val="-1"/>
        </w:rPr>
        <w:t xml:space="preserve"> </w:t>
      </w:r>
      <w:r>
        <w:t>удовлетворяющих заданному</w:t>
      </w:r>
      <w:r>
        <w:rPr>
          <w:spacing w:val="-2"/>
        </w:rPr>
        <w:t xml:space="preserve"> </w:t>
      </w:r>
      <w:r>
        <w:t>условию);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25" w:firstLine="707"/>
        <w:jc w:val="left"/>
      </w:pPr>
      <w:r>
        <w:t>создавать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приведѐнного</w:t>
      </w:r>
      <w:r>
        <w:rPr>
          <w:spacing w:val="-7"/>
        </w:rPr>
        <w:t xml:space="preserve"> </w:t>
      </w:r>
      <w:r>
        <w:t>выше</w:t>
      </w:r>
      <w:r>
        <w:rPr>
          <w:spacing w:val="-8"/>
        </w:rPr>
        <w:t xml:space="preserve"> </w:t>
      </w:r>
      <w:r>
        <w:t>списка,</w:t>
      </w:r>
      <w:r>
        <w:rPr>
          <w:spacing w:val="-7"/>
        </w:rPr>
        <w:t xml:space="preserve"> </w:t>
      </w:r>
      <w:r>
        <w:t>реализующие</w:t>
      </w:r>
      <w:r>
        <w:rPr>
          <w:spacing w:val="-9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символьных</w:t>
      </w:r>
      <w:r>
        <w:rPr>
          <w:spacing w:val="-7"/>
        </w:rPr>
        <w:t xml:space="preserve"> </w:t>
      </w:r>
      <w:r>
        <w:t>данных</w:t>
      </w:r>
      <w:r>
        <w:rPr>
          <w:spacing w:val="-52"/>
        </w:rPr>
        <w:t xml:space="preserve"> </w:t>
      </w:r>
      <w:r>
        <w:t>(посимвольная обработка строк, подсчѐт частоты появления символа в строке, использование</w:t>
      </w:r>
      <w:r>
        <w:rPr>
          <w:spacing w:val="1"/>
        </w:rPr>
        <w:t xml:space="preserve"> </w:t>
      </w:r>
      <w:r>
        <w:t>встроенных</w:t>
      </w:r>
      <w:r>
        <w:rPr>
          <w:spacing w:val="-3"/>
        </w:rPr>
        <w:t xml:space="preserve"> </w:t>
      </w:r>
      <w:r>
        <w:t>функций для</w:t>
      </w:r>
      <w:r>
        <w:rPr>
          <w:spacing w:val="-3"/>
        </w:rPr>
        <w:t xml:space="preserve"> </w:t>
      </w:r>
      <w:r>
        <w:t>обработки строк);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46" w:firstLine="707"/>
        <w:jc w:val="left"/>
      </w:pPr>
      <w:r>
        <w:t>создавать и отлаживать программы, реализующие типовые алгоритмы обработки одно-</w:t>
      </w:r>
      <w:r>
        <w:rPr>
          <w:spacing w:val="1"/>
        </w:rPr>
        <w:t xml:space="preserve"> </w:t>
      </w:r>
      <w:r>
        <w:t>мерных числовых массивов, на одном из языков программирования из приведѐнного выше списка:</w:t>
      </w:r>
      <w:r>
        <w:rPr>
          <w:spacing w:val="-52"/>
        </w:rPr>
        <w:t xml:space="preserve"> </w:t>
      </w:r>
      <w:r>
        <w:t>заполнение числового массива случайными числами, в соответствии с формулой или путѐм ввода</w:t>
      </w:r>
      <w:r>
        <w:rPr>
          <w:spacing w:val="1"/>
        </w:rPr>
        <w:t xml:space="preserve"> </w:t>
      </w:r>
      <w:r>
        <w:t>чисел, линейный поиск заданного значения в массиве, подсчѐт элементов массива, удовлетворя-</w:t>
      </w:r>
      <w:r>
        <w:rPr>
          <w:spacing w:val="1"/>
        </w:rPr>
        <w:t xml:space="preserve"> </w:t>
      </w:r>
      <w:r>
        <w:t>ющих заданному условию, нахождение суммы, минимального и максимального значений элемен-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массива;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984" w:firstLine="707"/>
        <w:jc w:val="left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 эле-</w:t>
      </w:r>
      <w:r>
        <w:rPr>
          <w:spacing w:val="-52"/>
        </w:rPr>
        <w:t xml:space="preserve"> </w:t>
      </w:r>
      <w:r>
        <w:t>ментов;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02"/>
        </w:tabs>
        <w:ind w:right="827" w:firstLine="707"/>
        <w:jc w:val="left"/>
      </w:pPr>
      <w:r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расчѐтов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встроенных арифметических функций (суммирование, вычисление среднего арифметического,</w:t>
      </w:r>
      <w:r>
        <w:rPr>
          <w:spacing w:val="1"/>
        </w:rPr>
        <w:t xml:space="preserve"> </w:t>
      </w:r>
      <w:r>
        <w:t>поиск максимального и минимального значений), абсолютной, относительной и смешанной адре-</w:t>
      </w:r>
      <w:r>
        <w:rPr>
          <w:spacing w:val="1"/>
        </w:rPr>
        <w:t xml:space="preserve"> </w:t>
      </w:r>
      <w:r>
        <w:t>сации.</w:t>
      </w:r>
    </w:p>
    <w:p w:rsidR="00563A7A" w:rsidRDefault="002A7DFB">
      <w:pPr>
        <w:spacing w:line="248" w:lineRule="exact"/>
        <w:ind w:left="1530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9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классе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умения: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  <w:jc w:val="left"/>
      </w:pPr>
      <w:r>
        <w:t>демонстрировать владение понятиями «модель», «моделирование»: раскрывать их</w:t>
      </w:r>
      <w:r>
        <w:rPr>
          <w:spacing w:val="1"/>
        </w:rPr>
        <w:t xml:space="preserve"> </w:t>
      </w:r>
      <w:r>
        <w:t>смысл,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5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92" w:firstLine="707"/>
        <w:jc w:val="left"/>
      </w:pPr>
      <w:r>
        <w:t>создавать однотабличную базу данных, составлять запросы к базе данных с помощью</w:t>
      </w:r>
      <w:r>
        <w:rPr>
          <w:spacing w:val="-52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редактора;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930" w:firstLine="707"/>
        <w:jc w:val="left"/>
      </w:pPr>
      <w:r>
        <w:t>демонстрировать владение терминологией, связанной с графами (вершина, ребро, путь,</w:t>
      </w:r>
      <w:r>
        <w:rPr>
          <w:spacing w:val="-5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ребра и пути) и деревьями</w:t>
      </w:r>
      <w:r>
        <w:rPr>
          <w:spacing w:val="-1"/>
        </w:rPr>
        <w:t xml:space="preserve"> </w:t>
      </w:r>
      <w:r>
        <w:t>(корень, лист,</w:t>
      </w:r>
      <w:r>
        <w:rPr>
          <w:spacing w:val="-3"/>
        </w:rPr>
        <w:t xml:space="preserve"> </w:t>
      </w:r>
      <w:r>
        <w:t>высота дерева);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26" w:firstLine="707"/>
        <w:jc w:val="left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кратчайший</w:t>
      </w:r>
      <w:r>
        <w:rPr>
          <w:spacing w:val="-7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заданном</w:t>
      </w:r>
      <w:r>
        <w:rPr>
          <w:spacing w:val="-7"/>
        </w:rPr>
        <w:t xml:space="preserve"> </w:t>
      </w:r>
      <w:r>
        <w:t>графе,</w:t>
      </w:r>
      <w:r>
        <w:rPr>
          <w:spacing w:val="-8"/>
        </w:rPr>
        <w:t xml:space="preserve"> </w:t>
      </w:r>
      <w:r>
        <w:t>вычислять</w:t>
      </w:r>
      <w:r>
        <w:rPr>
          <w:spacing w:val="-8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двумя</w:t>
      </w:r>
      <w:r>
        <w:rPr>
          <w:spacing w:val="-52"/>
        </w:rPr>
        <w:t xml:space="preserve"> </w:t>
      </w:r>
      <w:r>
        <w:t>вершинами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направленном</w:t>
      </w:r>
      <w:r>
        <w:rPr>
          <w:spacing w:val="-5"/>
        </w:rPr>
        <w:t xml:space="preserve"> </w:t>
      </w:r>
      <w:r>
        <w:t>ациклическом</w:t>
      </w:r>
      <w:r>
        <w:rPr>
          <w:spacing w:val="-5"/>
        </w:rPr>
        <w:t xml:space="preserve"> </w:t>
      </w:r>
      <w:r>
        <w:t>графе,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перебор</w:t>
      </w:r>
      <w:r>
        <w:rPr>
          <w:spacing w:val="-7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дерева;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10" w:firstLine="707"/>
        <w:jc w:val="left"/>
      </w:pPr>
      <w:r>
        <w:t>строить несложные математические модели и использовать их для решения задач с по-</w:t>
      </w:r>
      <w:r>
        <w:rPr>
          <w:spacing w:val="1"/>
        </w:rPr>
        <w:t xml:space="preserve"> </w:t>
      </w:r>
      <w:r>
        <w:t>мощью математического (компьютерного) моделирования, понимать сущность этапов компью-</w:t>
      </w:r>
      <w:r>
        <w:rPr>
          <w:spacing w:val="1"/>
        </w:rPr>
        <w:t xml:space="preserve"> </w:t>
      </w:r>
      <w:r>
        <w:t>терного моделирования (постановка задачи, построение математической модели, программная ре-</w:t>
      </w:r>
      <w:r>
        <w:rPr>
          <w:spacing w:val="-52"/>
        </w:rPr>
        <w:t xml:space="preserve"> </w:t>
      </w:r>
      <w:r>
        <w:t>ализация, тестирование, проведение компьютерного эксперимента, анализ его результатов, уточ-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модели);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19" w:firstLine="707"/>
        <w:jc w:val="left"/>
      </w:pPr>
      <w:r>
        <w:t>разбивать задачи на подзадачи; создавать и отлаживать программы на современном</w:t>
      </w:r>
      <w:r>
        <w:rPr>
          <w:spacing w:val="1"/>
        </w:rPr>
        <w:t xml:space="preserve"> </w:t>
      </w:r>
      <w:r>
        <w:t>языке программирования общего назначения (Python, С++, Java, C#), реализующие алгоритмы об-</w:t>
      </w:r>
      <w:r>
        <w:rPr>
          <w:spacing w:val="-52"/>
        </w:rPr>
        <w:t xml:space="preserve"> </w:t>
      </w:r>
      <w:r>
        <w:t>работки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подпрограмм</w:t>
      </w:r>
      <w:r>
        <w:rPr>
          <w:spacing w:val="-3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04" w:firstLine="707"/>
        <w:jc w:val="left"/>
      </w:pPr>
      <w:r>
        <w:t>составлять и отлаживать программы на современном языке программирования общего</w:t>
      </w:r>
      <w:r>
        <w:rPr>
          <w:spacing w:val="-5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приведѐнного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рекурсивные</w:t>
      </w:r>
      <w:r>
        <w:rPr>
          <w:spacing w:val="-2"/>
        </w:rPr>
        <w:t xml:space="preserve"> </w:t>
      </w:r>
      <w:r>
        <w:t>алгоритмы;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78" w:firstLine="707"/>
      </w:pPr>
      <w:r>
        <w:t>составлять и отлаживать программы на современном языке программирования общего</w:t>
      </w:r>
      <w:r>
        <w:rPr>
          <w:spacing w:val="-52"/>
        </w:rPr>
        <w:t xml:space="preserve"> </w:t>
      </w:r>
      <w:r>
        <w:t>назначения из приведѐнного выше списка, реализующие алгоритмы сортировки массивов, двоич-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поиска в упорядоченном</w:t>
      </w:r>
      <w:r>
        <w:rPr>
          <w:spacing w:val="-1"/>
        </w:rPr>
        <w:t xml:space="preserve"> </w:t>
      </w:r>
      <w:r>
        <w:t>массиве;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82" w:firstLine="707"/>
        <w:jc w:val="left"/>
      </w:pPr>
      <w:r>
        <w:t>составлять и отлаживать программы на современном языке программирования общего</w:t>
      </w:r>
      <w:r>
        <w:rPr>
          <w:spacing w:val="1"/>
        </w:rPr>
        <w:t xml:space="preserve"> </w:t>
      </w:r>
      <w:r>
        <w:t>назначения из приведѐнного выше списка, реализующие основные алгоритмы обработки двумер-</w:t>
      </w:r>
      <w:r>
        <w:rPr>
          <w:spacing w:val="1"/>
        </w:rPr>
        <w:t xml:space="preserve"> </w:t>
      </w:r>
      <w:r>
        <w:t>ных массивов (матриц): заполнение двумерного массива случайными числами и с использованием</w:t>
      </w:r>
      <w:r>
        <w:rPr>
          <w:spacing w:val="-52"/>
        </w:rPr>
        <w:t xml:space="preserve"> </w:t>
      </w:r>
      <w:r>
        <w:t>формул, вычисление суммы элементов, максимального и минимального значений элементов</w:t>
      </w:r>
      <w:r>
        <w:rPr>
          <w:spacing w:val="1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столбца,</w:t>
      </w:r>
      <w:r>
        <w:rPr>
          <w:spacing w:val="-2"/>
        </w:rPr>
        <w:t xml:space="preserve"> </w:t>
      </w:r>
      <w:r>
        <w:t>диапазона, поиск заданного значения;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04" w:firstLine="707"/>
        <w:jc w:val="left"/>
      </w:pPr>
      <w:r>
        <w:t>составлять и отлаживать программы на современном языке программирования общего</w:t>
      </w:r>
      <w:r>
        <w:rPr>
          <w:spacing w:val="-52"/>
        </w:rPr>
        <w:t xml:space="preserve"> </w:t>
      </w:r>
      <w:r>
        <w:t>назначения из приведѐнного выше списка, реализующие простые приѐмы динамического про-</w:t>
      </w:r>
      <w:r>
        <w:rPr>
          <w:spacing w:val="1"/>
        </w:rPr>
        <w:t xml:space="preserve"> </w:t>
      </w:r>
      <w:r>
        <w:t>граммирования;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22" w:firstLine="707"/>
        <w:jc w:val="left"/>
      </w:pPr>
      <w:r>
        <w:t>выбирать способ представления данных в соответствии с поставленной задачей (таб-</w:t>
      </w:r>
      <w:r>
        <w:rPr>
          <w:spacing w:val="1"/>
        </w:rPr>
        <w:t xml:space="preserve"> </w:t>
      </w:r>
      <w:r>
        <w:t>лицы, схемы, графики, диаграммы) с использованием соответствующих программных средств об-</w:t>
      </w:r>
      <w:r>
        <w:rPr>
          <w:spacing w:val="-52"/>
        </w:rPr>
        <w:t xml:space="preserve"> </w:t>
      </w:r>
      <w:r>
        <w:t>работки</w:t>
      </w:r>
      <w:r>
        <w:rPr>
          <w:spacing w:val="-3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393" w:firstLine="707"/>
        <w:jc w:val="left"/>
      </w:pPr>
      <w:r>
        <w:t>использовать для обработки данных в электронных таблицах встроенные функции</w:t>
      </w:r>
      <w:r>
        <w:rPr>
          <w:spacing w:val="-52"/>
        </w:rPr>
        <w:t xml:space="preserve"> </w:t>
      </w:r>
      <w:r>
        <w:t>(суммирование</w:t>
      </w:r>
      <w:r>
        <w:rPr>
          <w:spacing w:val="-1"/>
        </w:rPr>
        <w:t xml:space="preserve"> </w:t>
      </w:r>
      <w:r>
        <w:t>и подсчѐт</w:t>
      </w:r>
      <w:r>
        <w:rPr>
          <w:spacing w:val="-5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отвечающих заданному</w:t>
      </w:r>
      <w:r>
        <w:rPr>
          <w:spacing w:val="-3"/>
        </w:rPr>
        <w:t xml:space="preserve"> </w:t>
      </w:r>
      <w:r>
        <w:t>условию);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48" w:firstLine="707"/>
      </w:pPr>
      <w:r>
        <w:t>использовать численные методы в электронных таблицах для решения задач из разных</w:t>
      </w:r>
      <w:r>
        <w:rPr>
          <w:spacing w:val="-52"/>
        </w:rPr>
        <w:t xml:space="preserve"> </w:t>
      </w:r>
      <w:r>
        <w:t>предметных областей: численного моделирования, решения уравнений и поиска оптимальных ре-</w:t>
      </w:r>
      <w:r>
        <w:rPr>
          <w:spacing w:val="-52"/>
        </w:rPr>
        <w:t xml:space="preserve"> </w:t>
      </w:r>
      <w:r>
        <w:t>шений;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3" w:lineRule="exact"/>
        <w:ind w:left="1815"/>
        <w:jc w:val="left"/>
      </w:pPr>
      <w:r>
        <w:t>разрабатывать</w:t>
      </w:r>
      <w:r>
        <w:rPr>
          <w:spacing w:val="-2"/>
        </w:rPr>
        <w:t xml:space="preserve"> </w:t>
      </w:r>
      <w:r>
        <w:t>веб-страницы,</w:t>
      </w:r>
      <w:r>
        <w:rPr>
          <w:spacing w:val="-1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списки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гиперссылки;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930" w:firstLine="707"/>
        <w:jc w:val="left"/>
      </w:pPr>
      <w:r>
        <w:t>приводить примеры сфер профессиональной деятельности, связанных с информатикой,</w:t>
      </w:r>
      <w:r>
        <w:rPr>
          <w:spacing w:val="-52"/>
        </w:rPr>
        <w:t xml:space="preserve"> </w:t>
      </w:r>
      <w:r>
        <w:t>программированием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информационнокоммуникационными</w:t>
      </w:r>
      <w:r>
        <w:rPr>
          <w:spacing w:val="-5"/>
        </w:rPr>
        <w:t xml:space="preserve"> </w:t>
      </w:r>
      <w:r>
        <w:t>технологиями;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1054" w:firstLine="707"/>
        <w:jc w:val="left"/>
      </w:pPr>
      <w:r>
        <w:t>приводить примеры перспективных направлений развития информационных техноло-</w:t>
      </w:r>
      <w:r>
        <w:rPr>
          <w:spacing w:val="-52"/>
        </w:rPr>
        <w:t xml:space="preserve"> </w:t>
      </w:r>
      <w:r>
        <w:t>гий,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искусственного интеллекта и</w:t>
      </w:r>
      <w:r>
        <w:rPr>
          <w:spacing w:val="-1"/>
        </w:rPr>
        <w:t xml:space="preserve"> </w:t>
      </w:r>
      <w:r>
        <w:t>машинного обучения;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  <w:jc w:val="left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t>попытки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предупреждать</w:t>
      </w:r>
      <w:r>
        <w:rPr>
          <w:spacing w:val="-11"/>
        </w:rPr>
        <w:t xml:space="preserve"> </w:t>
      </w:r>
      <w:r>
        <w:t>вовлечение</w:t>
      </w:r>
      <w:r>
        <w:rPr>
          <w:spacing w:val="-13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деструктивные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563A7A" w:rsidRDefault="00563A7A">
      <w:pPr>
        <w:pStyle w:val="a3"/>
        <w:spacing w:before="2"/>
        <w:ind w:left="0" w:firstLine="0"/>
        <w:jc w:val="left"/>
      </w:pP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line="251" w:lineRule="exact"/>
        <w:ind w:left="2197" w:hanging="668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«Биология»</w:t>
      </w:r>
    </w:p>
    <w:p w:rsidR="00563A7A" w:rsidRDefault="002A7DFB">
      <w:pPr>
        <w:pStyle w:val="a3"/>
        <w:ind w:right="823"/>
      </w:pPr>
      <w:r>
        <w:t>Рабочая программа по учебному предмету «Биология» (базовый уровень) составлена в со-</w:t>
      </w:r>
      <w:r>
        <w:rPr>
          <w:spacing w:val="1"/>
        </w:rPr>
        <w:t xml:space="preserve"> </w:t>
      </w:r>
      <w:r>
        <w:t>отвествии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 программой.</w:t>
      </w:r>
    </w:p>
    <w:p w:rsidR="00563A7A" w:rsidRDefault="002A7DFB">
      <w:pPr>
        <w:pStyle w:val="a3"/>
        <w:ind w:right="821"/>
      </w:pPr>
      <w:r>
        <w:t>Рабочая программа по учебному предмету «Биология» (предметная область «Естествен-</w:t>
      </w:r>
      <w:r>
        <w:rPr>
          <w:spacing w:val="1"/>
        </w:rPr>
        <w:t xml:space="preserve"> </w:t>
      </w:r>
      <w:r>
        <w:t>но-научные предметы») (далее соответственно – программа по биологии, биология) включает по-</w:t>
      </w:r>
      <w:r>
        <w:rPr>
          <w:spacing w:val="1"/>
        </w:rPr>
        <w:t xml:space="preserve"> </w:t>
      </w:r>
      <w:r>
        <w:t>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биологии.</w:t>
      </w:r>
    </w:p>
    <w:p w:rsidR="00563A7A" w:rsidRDefault="002A7DFB">
      <w:pPr>
        <w:pStyle w:val="7"/>
        <w:spacing w:before="3"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0"/>
      </w:pPr>
      <w:r>
        <w:t>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  <w:jc w:val="right"/>
      </w:pPr>
      <w:r>
        <w:t>Программа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естественно-научной</w:t>
      </w:r>
      <w:r>
        <w:rPr>
          <w:spacing w:val="35"/>
        </w:rPr>
        <w:t xml:space="preserve"> </w:t>
      </w:r>
      <w:r>
        <w:t>грамотности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биологии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деятельностной</w:t>
      </w:r>
      <w:r>
        <w:rPr>
          <w:spacing w:val="12"/>
        </w:rPr>
        <w:t xml:space="preserve"> </w:t>
      </w:r>
      <w:r>
        <w:t>основе.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био-</w:t>
      </w:r>
      <w:r>
        <w:rPr>
          <w:spacing w:val="-52"/>
        </w:rPr>
        <w:t xml:space="preserve"> </w:t>
      </w:r>
      <w:r>
        <w:t>логии</w:t>
      </w:r>
      <w:r>
        <w:rPr>
          <w:spacing w:val="11"/>
        </w:rPr>
        <w:t xml:space="preserve"> </w:t>
      </w:r>
      <w:r>
        <w:t>учитываются</w:t>
      </w:r>
      <w:r>
        <w:rPr>
          <w:spacing w:val="11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нируемым</w:t>
      </w:r>
      <w:r>
        <w:rPr>
          <w:spacing w:val="33"/>
        </w:rPr>
        <w:t xml:space="preserve"> </w:t>
      </w:r>
      <w:r>
        <w:t>личностным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метапредметным</w:t>
      </w:r>
      <w:r>
        <w:rPr>
          <w:spacing w:val="32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обучения,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реализация</w:t>
      </w:r>
      <w:r>
        <w:rPr>
          <w:spacing w:val="34"/>
        </w:rPr>
        <w:t xml:space="preserve"> </w:t>
      </w:r>
      <w:r>
        <w:t>межпред-</w:t>
      </w:r>
      <w:r>
        <w:rPr>
          <w:spacing w:val="-52"/>
        </w:rPr>
        <w:t xml:space="preserve"> </w:t>
      </w:r>
      <w:r>
        <w:t>метных связей естественно-научных учебных предметов на уровне основного общего образования.</w:t>
      </w:r>
      <w:r>
        <w:rPr>
          <w:spacing w:val="-52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включает</w:t>
      </w:r>
      <w:r>
        <w:rPr>
          <w:spacing w:val="56"/>
        </w:rPr>
        <w:t xml:space="preserve"> </w:t>
      </w:r>
      <w:r>
        <w:t>распределение</w:t>
      </w:r>
      <w:r>
        <w:rPr>
          <w:spacing w:val="56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учебного   материала   по</w:t>
      </w:r>
      <w:r>
        <w:rPr>
          <w:spacing w:val="1"/>
        </w:rPr>
        <w:t xml:space="preserve"> </w:t>
      </w:r>
      <w:r>
        <w:t>классам,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рекомендуемую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основанную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логике</w:t>
      </w:r>
      <w:r>
        <w:rPr>
          <w:spacing w:val="12"/>
        </w:rPr>
        <w:t xml:space="preserve"> </w:t>
      </w:r>
      <w:r>
        <w:t>разви-</w:t>
      </w:r>
    </w:p>
    <w:p w:rsidR="00563A7A" w:rsidRDefault="002A7DFB">
      <w:pPr>
        <w:pStyle w:val="a3"/>
        <w:ind w:firstLine="0"/>
      </w:pPr>
      <w:r>
        <w:t>тия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spacing w:before="2"/>
        <w:ind w:right="829"/>
      </w:pPr>
      <w:r>
        <w:t>Программа по биологии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563A7A" w:rsidRDefault="002A7DFB">
      <w:pPr>
        <w:pStyle w:val="a3"/>
        <w:ind w:right="820"/>
      </w:pPr>
      <w:r>
        <w:t>В программе по биологии определяются основные цели изучения биологии на уровне ос-</w:t>
      </w:r>
      <w:r>
        <w:rPr>
          <w:spacing w:val="1"/>
        </w:rPr>
        <w:t xml:space="preserve"> </w:t>
      </w:r>
      <w:r>
        <w:t>новного общего образования, планируемые результаты освоения программы по биологии: лич-</w:t>
      </w:r>
      <w:r>
        <w:rPr>
          <w:spacing w:val="1"/>
        </w:rPr>
        <w:t xml:space="preserve"> </w:t>
      </w:r>
      <w:r>
        <w:t>ностные, метапредметные, предметные. Предметные планируемые результаты даны для каждого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563A7A" w:rsidRDefault="002A7DFB">
      <w:pPr>
        <w:pStyle w:val="a3"/>
        <w:ind w:right="821"/>
      </w:pPr>
      <w:r>
        <w:t>Биология развивает представления о познаваемости живой природы и методах еѐ познания,</w:t>
      </w:r>
      <w:r>
        <w:rPr>
          <w:spacing w:val="-52"/>
        </w:rPr>
        <w:t xml:space="preserve"> </w:t>
      </w:r>
      <w:r>
        <w:t>позволяет сформировать систему научных знаний о живых системах, умения их получать, при-</w:t>
      </w:r>
      <w:r>
        <w:rPr>
          <w:spacing w:val="1"/>
        </w:rPr>
        <w:t xml:space="preserve"> </w:t>
      </w:r>
      <w:r>
        <w:t>сваивать</w:t>
      </w:r>
      <w:r>
        <w:rPr>
          <w:spacing w:val="-1"/>
        </w:rPr>
        <w:t xml:space="preserve"> </w:t>
      </w:r>
      <w:r>
        <w:t>и применять в</w:t>
      </w:r>
      <w:r>
        <w:rPr>
          <w:spacing w:val="-2"/>
        </w:rPr>
        <w:t xml:space="preserve"> </w:t>
      </w:r>
      <w:r>
        <w:t>жизненных ситуациях.</w:t>
      </w:r>
    </w:p>
    <w:p w:rsidR="00563A7A" w:rsidRDefault="002A7DFB">
      <w:pPr>
        <w:pStyle w:val="a3"/>
        <w:ind w:right="827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 деятельности в природе, закладывает основы экологической культуры,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a3"/>
        <w:spacing w:line="252" w:lineRule="exact"/>
        <w:ind w:left="1530" w:firstLine="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формирование системы знаний о признаках и процессах жизнедеятельности биологи-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систем разного уровня</w:t>
      </w:r>
      <w:r>
        <w:rPr>
          <w:spacing w:val="-2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</w:pPr>
      <w:r>
        <w:t>формирование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строения,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организма</w:t>
      </w:r>
      <w:r>
        <w:rPr>
          <w:spacing w:val="-5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условиях сохранения</w:t>
      </w:r>
      <w:r>
        <w:rPr>
          <w:spacing w:val="-2"/>
        </w:rPr>
        <w:t xml:space="preserve"> </w:t>
      </w:r>
      <w:r>
        <w:t>его здоровья;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формирование умений применять методы биологической науки для изучения биологи-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систем,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организма человека;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</w:pPr>
      <w:r>
        <w:t>формирование</w:t>
      </w:r>
      <w:r>
        <w:rPr>
          <w:spacing w:val="-10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биологии для объяснения процессов и явлений живой природы и жизнедеятельности собственного</w:t>
      </w:r>
      <w:r>
        <w:rPr>
          <w:spacing w:val="-52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формирование умений объяснять роль биологии в практической деятельности людей,</w:t>
      </w:r>
      <w:r>
        <w:rPr>
          <w:spacing w:val="1"/>
        </w:rPr>
        <w:t xml:space="preserve"> </w:t>
      </w:r>
      <w:r>
        <w:t>значение биологического разнообразия для сохранения биосферы, последствия деятельности че-</w:t>
      </w:r>
      <w:r>
        <w:rPr>
          <w:spacing w:val="1"/>
        </w:rPr>
        <w:t xml:space="preserve"> </w:t>
      </w:r>
      <w:r>
        <w:t>ловека</w:t>
      </w:r>
      <w:r>
        <w:rPr>
          <w:spacing w:val="-1"/>
        </w:rPr>
        <w:t xml:space="preserve"> </w:t>
      </w:r>
      <w:r>
        <w:t>в природе;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</w:pPr>
      <w:r>
        <w:t>формирование экологической культуры в целях сохранения собственного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63A7A" w:rsidRDefault="002A7DFB">
      <w:pPr>
        <w:pStyle w:val="a3"/>
        <w:spacing w:line="252" w:lineRule="exact"/>
        <w:ind w:left="153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средообразующей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биосоциальном</w:t>
      </w:r>
      <w:r>
        <w:rPr>
          <w:spacing w:val="-5"/>
        </w:rPr>
        <w:t xml:space="preserve"> </w:t>
      </w:r>
      <w:r>
        <w:t>существе,</w:t>
      </w:r>
      <w:r>
        <w:rPr>
          <w:spacing w:val="-7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биологической науки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</w:pPr>
      <w:r>
        <w:t>овладение умениями проводить исследования с использованием биологического обо-</w:t>
      </w:r>
      <w:r>
        <w:rPr>
          <w:spacing w:val="1"/>
        </w:rPr>
        <w:t xml:space="preserve"> </w:t>
      </w:r>
      <w:r>
        <w:t>рудования</w:t>
      </w:r>
      <w:r>
        <w:rPr>
          <w:spacing w:val="-3"/>
        </w:rPr>
        <w:t xml:space="preserve"> </w:t>
      </w:r>
      <w:r>
        <w:t>и наблюдения</w:t>
      </w:r>
      <w:r>
        <w:rPr>
          <w:spacing w:val="-3"/>
        </w:rPr>
        <w:t xml:space="preserve"> </w:t>
      </w:r>
      <w:r>
        <w:t>за состоянием собственного организма;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8" w:firstLine="707"/>
      </w:pPr>
      <w:r>
        <w:t>освоение приѐмов работы с биологической информацией, в том числе о 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 еѐ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9" w:firstLine="707"/>
      </w:pPr>
      <w:r>
        <w:t>воспитание биологически и экологически грамотной личности, готовой к сохранению</w:t>
      </w:r>
      <w:r>
        <w:rPr>
          <w:spacing w:val="1"/>
        </w:rPr>
        <w:t xml:space="preserve"> </w:t>
      </w:r>
      <w:r>
        <w:t>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 окружающей</w:t>
      </w:r>
      <w:r>
        <w:rPr>
          <w:spacing w:val="-3"/>
        </w:rPr>
        <w:t xml:space="preserve"> </w:t>
      </w:r>
      <w:r>
        <w:t>среды.</w:t>
      </w:r>
    </w:p>
    <w:p w:rsidR="00563A7A" w:rsidRDefault="002A7DFB">
      <w:pPr>
        <w:pStyle w:val="a3"/>
        <w:ind w:right="823"/>
      </w:pPr>
      <w:r>
        <w:t>Общее число часов, рекомендованных для изучения биологии, –238 часов: в 5 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 –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53"/>
        </w:rPr>
        <w:t xml:space="preserve"> </w:t>
      </w:r>
      <w:r>
        <w:t>классе – 68 часов</w:t>
      </w:r>
      <w:r>
        <w:rPr>
          <w:spacing w:val="-4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a3"/>
        <w:ind w:right="818"/>
      </w:pPr>
      <w:r>
        <w:t>Предлагаемый в программе по биологии перечень лабораторных и практических работ яв-</w:t>
      </w:r>
      <w:r>
        <w:rPr>
          <w:spacing w:val="1"/>
        </w:rPr>
        <w:t xml:space="preserve"> </w:t>
      </w:r>
      <w:r>
        <w:t>ляется рекомендательным, учитель делает выбор проведения лабораторных работ и опытов с учѐ-</w:t>
      </w:r>
      <w:r>
        <w:rPr>
          <w:spacing w:val="1"/>
        </w:rPr>
        <w:t xml:space="preserve"> </w:t>
      </w:r>
      <w:r>
        <w:t>том индивидуальных особенностей обучающихся, списка экспериментальных заданий, предлага-</w:t>
      </w:r>
      <w:r>
        <w:rPr>
          <w:spacing w:val="1"/>
        </w:rPr>
        <w:t xml:space="preserve"> </w:t>
      </w:r>
      <w:r>
        <w:t>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основного</w:t>
      </w:r>
      <w:r>
        <w:rPr>
          <w:spacing w:val="-3"/>
        </w:rPr>
        <w:t xml:space="preserve"> </w:t>
      </w:r>
      <w:r>
        <w:t>государственного экзамена по</w:t>
      </w:r>
      <w:r>
        <w:rPr>
          <w:spacing w:val="-1"/>
        </w:rPr>
        <w:t xml:space="preserve"> </w:t>
      </w:r>
      <w:r>
        <w:t>биологии.</w:t>
      </w:r>
    </w:p>
    <w:p w:rsidR="00563A7A" w:rsidRDefault="002A7DFB">
      <w:pPr>
        <w:pStyle w:val="7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</w:pPr>
      <w:r>
        <w:t>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>рост и другие признаки). Объекты живой и неживой природы, их сравнение. Живая и неживая</w:t>
      </w:r>
      <w:r>
        <w:rPr>
          <w:spacing w:val="1"/>
        </w:rPr>
        <w:t xml:space="preserve"> </w:t>
      </w:r>
      <w:r>
        <w:t>природа –</w:t>
      </w:r>
      <w:r>
        <w:rPr>
          <w:spacing w:val="-3"/>
        </w:rPr>
        <w:t xml:space="preserve"> </w:t>
      </w:r>
      <w:r>
        <w:t>единое целое.</w:t>
      </w:r>
    </w:p>
    <w:p w:rsidR="00563A7A" w:rsidRDefault="002A7DFB">
      <w:pPr>
        <w:pStyle w:val="a3"/>
        <w:spacing w:before="2"/>
        <w:ind w:right="821"/>
      </w:pPr>
      <w:r>
        <w:t>Биология – система наук о живой природе. Основные разделы биологии (ботаника, зооло-</w:t>
      </w:r>
      <w:r>
        <w:rPr>
          <w:spacing w:val="1"/>
        </w:rPr>
        <w:t xml:space="preserve"> </w:t>
      </w:r>
      <w:r>
        <w:t>гия, экология, цитология, анатомия, физиология и другие разделы). Профессии, связанные с био-</w:t>
      </w:r>
      <w:r>
        <w:rPr>
          <w:spacing w:val="1"/>
        </w:rPr>
        <w:t xml:space="preserve"> </w:t>
      </w:r>
      <w:r>
        <w:t>логией:</w:t>
      </w:r>
      <w:r>
        <w:rPr>
          <w:spacing w:val="-4"/>
        </w:rPr>
        <w:t xml:space="preserve"> </w:t>
      </w:r>
      <w:r>
        <w:t>врач,</w:t>
      </w:r>
      <w:r>
        <w:rPr>
          <w:spacing w:val="-7"/>
        </w:rPr>
        <w:t xml:space="preserve"> </w:t>
      </w:r>
      <w:r>
        <w:t>ветеринар,</w:t>
      </w:r>
      <w:r>
        <w:rPr>
          <w:spacing w:val="-9"/>
        </w:rPr>
        <w:t xml:space="preserve"> </w:t>
      </w:r>
      <w:r>
        <w:t>психолог,</w:t>
      </w:r>
      <w:r>
        <w:rPr>
          <w:spacing w:val="-6"/>
        </w:rPr>
        <w:t xml:space="preserve"> </w:t>
      </w:r>
      <w:r>
        <w:t>агроном,</w:t>
      </w:r>
      <w:r>
        <w:rPr>
          <w:spacing w:val="-7"/>
        </w:rPr>
        <w:t xml:space="preserve"> </w:t>
      </w:r>
      <w:r>
        <w:t>животновод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(4–5</w:t>
      </w:r>
      <w:r>
        <w:rPr>
          <w:spacing w:val="-5"/>
        </w:rPr>
        <w:t xml:space="preserve"> </w:t>
      </w:r>
      <w:r>
        <w:t>профессий).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биологии</w:t>
      </w:r>
      <w:r>
        <w:rPr>
          <w:spacing w:val="-53"/>
        </w:rPr>
        <w:t xml:space="preserve"> </w:t>
      </w:r>
      <w:r>
        <w:t>с другими науками (математика, география и другие науки). Роль биологии в познании окружаю-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мира и практической деятельности современного</w:t>
      </w:r>
      <w:r>
        <w:rPr>
          <w:spacing w:val="1"/>
        </w:rPr>
        <w:t xml:space="preserve"> </w:t>
      </w:r>
      <w:r>
        <w:t>человека.</w:t>
      </w:r>
    </w:p>
    <w:p w:rsidR="00563A7A" w:rsidRDefault="002A7DFB">
      <w:pPr>
        <w:pStyle w:val="a3"/>
        <w:ind w:right="827"/>
      </w:pPr>
      <w:r>
        <w:t>Кабинет биологии. Правила поведения и работы в кабинете с биологическими приборами и</w:t>
      </w:r>
      <w:r>
        <w:rPr>
          <w:spacing w:val="-52"/>
        </w:rPr>
        <w:t xml:space="preserve"> </w:t>
      </w:r>
      <w:r>
        <w:t>инструментами.</w:t>
      </w:r>
    </w:p>
    <w:p w:rsidR="00563A7A" w:rsidRDefault="002A7DFB">
      <w:pPr>
        <w:pStyle w:val="a3"/>
        <w:ind w:right="819"/>
      </w:pPr>
      <w:r>
        <w:t>Биологические термины, понятия, символы. Источники биологических знаний. Поиск ин-</w:t>
      </w:r>
      <w:r>
        <w:rPr>
          <w:spacing w:val="1"/>
        </w:rPr>
        <w:t xml:space="preserve"> </w:t>
      </w:r>
      <w:r>
        <w:t>формации с использованием различных источников (научно-популярная литература, справочники,</w:t>
      </w:r>
      <w:r>
        <w:rPr>
          <w:spacing w:val="-52"/>
        </w:rPr>
        <w:t xml:space="preserve"> </w:t>
      </w:r>
      <w:r>
        <w:t>Интернет).</w:t>
      </w:r>
    </w:p>
    <w:p w:rsidR="00563A7A" w:rsidRDefault="002A7DFB">
      <w:pPr>
        <w:pStyle w:val="a3"/>
        <w:spacing w:line="252" w:lineRule="exact"/>
        <w:ind w:left="1530" w:firstLine="0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563A7A" w:rsidRDefault="002A7DFB">
      <w:pPr>
        <w:pStyle w:val="a3"/>
        <w:ind w:right="820"/>
      </w:pPr>
      <w:r>
        <w:t>Научные методы изучения живой природы: наблюдение, эксперимент, описание, измере-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классификация. Правила работы</w:t>
      </w:r>
      <w:r>
        <w:rPr>
          <w:spacing w:val="-1"/>
        </w:rPr>
        <w:t xml:space="preserve"> </w:t>
      </w:r>
      <w:r>
        <w:t>с увеличительными приборами.</w:t>
      </w:r>
    </w:p>
    <w:p w:rsidR="00563A7A" w:rsidRDefault="002A7DFB">
      <w:pPr>
        <w:pStyle w:val="a3"/>
        <w:ind w:right="824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-1"/>
        </w:rPr>
        <w:t xml:space="preserve"> </w:t>
      </w:r>
      <w:r>
        <w:t>измерения). 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1"/>
        </w:rPr>
        <w:t xml:space="preserve"> </w:t>
      </w:r>
      <w:r>
        <w:t>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биологии.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4"/>
      </w:pPr>
      <w:r>
        <w:t>Изучение лабораторного оборудования: термометры, весы, чашки Петри, пробирки, мен-</w:t>
      </w:r>
      <w:r>
        <w:rPr>
          <w:spacing w:val="1"/>
        </w:rPr>
        <w:t xml:space="preserve"> </w:t>
      </w:r>
      <w:r>
        <w:t>зурки.</w:t>
      </w:r>
      <w:r>
        <w:rPr>
          <w:spacing w:val="-1"/>
        </w:rPr>
        <w:t xml:space="preserve"> </w:t>
      </w:r>
      <w:r>
        <w:t>Правила работы 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 кабинете.</w:t>
      </w:r>
    </w:p>
    <w:p w:rsidR="00563A7A" w:rsidRDefault="002A7DFB">
      <w:pPr>
        <w:pStyle w:val="a3"/>
        <w:spacing w:line="252" w:lineRule="exact"/>
        <w:ind w:left="1530" w:firstLine="0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</w:t>
      </w:r>
      <w:r>
        <w:rPr>
          <w:spacing w:val="-2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микроскопа,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563A7A" w:rsidRDefault="002A7DFB">
      <w:pPr>
        <w:pStyle w:val="a3"/>
        <w:ind w:right="825"/>
      </w:pPr>
      <w:r>
        <w:t>Ознакомление с растительными и животными клетками: томата и арбуза (натуральные</w:t>
      </w:r>
      <w:r>
        <w:rPr>
          <w:spacing w:val="1"/>
        </w:rPr>
        <w:t xml:space="preserve"> </w:t>
      </w:r>
      <w:r>
        <w:t>препараты), инфузории туфельки и гидры (готовые микропрепараты) с помощью лупы и светового</w:t>
      </w:r>
      <w:r>
        <w:rPr>
          <w:spacing w:val="-52"/>
        </w:rPr>
        <w:t xml:space="preserve"> </w:t>
      </w:r>
      <w:r>
        <w:t>микроскопа.</w:t>
      </w:r>
    </w:p>
    <w:p w:rsidR="00563A7A" w:rsidRDefault="002A7DFB">
      <w:pPr>
        <w:pStyle w:val="a3"/>
        <w:ind w:left="15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63A7A" w:rsidRDefault="002A7DFB">
      <w:pPr>
        <w:pStyle w:val="a3"/>
        <w:spacing w:before="1"/>
        <w:ind w:left="1530" w:right="1814" w:firstLine="0"/>
      </w:pPr>
      <w:r>
        <w:t>Овладение методами изучения живой природы – наблюдением и экспериментом.</w:t>
      </w:r>
      <w:r>
        <w:rPr>
          <w:spacing w:val="-52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– тела</w:t>
      </w:r>
      <w:r>
        <w:rPr>
          <w:spacing w:val="-2"/>
        </w:rPr>
        <w:t xml:space="preserve"> </w:t>
      </w:r>
      <w:r>
        <w:t>живой природы.</w:t>
      </w:r>
    </w:p>
    <w:p w:rsidR="00563A7A" w:rsidRDefault="002A7DFB">
      <w:pPr>
        <w:pStyle w:val="a3"/>
        <w:spacing w:before="1"/>
        <w:ind w:right="822"/>
      </w:pPr>
      <w:r>
        <w:t>Понятие об организме. Доядерные и ядерные организмы. Клетка и еѐ открытие. Клеточное</w:t>
      </w:r>
      <w:r>
        <w:rPr>
          <w:spacing w:val="1"/>
        </w:rPr>
        <w:t xml:space="preserve"> </w:t>
      </w:r>
      <w:r>
        <w:t>строение организмов. Цитология – наука о клетке. Клетка – наименьшая единица строения и жиз-</w:t>
      </w:r>
      <w:r>
        <w:rPr>
          <w:spacing w:val="1"/>
        </w:rPr>
        <w:t xml:space="preserve"> </w:t>
      </w:r>
      <w:r>
        <w:t>недеятельности организмов. Устройство увеличительных приборов: лупы и микроскопа.. Строение</w:t>
      </w:r>
      <w:r>
        <w:rPr>
          <w:spacing w:val="-52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под световым</w:t>
      </w:r>
      <w:r>
        <w:rPr>
          <w:spacing w:val="-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563A7A" w:rsidRDefault="002A7DFB">
      <w:pPr>
        <w:pStyle w:val="a3"/>
        <w:spacing w:line="251" w:lineRule="exact"/>
        <w:ind w:left="1530" w:firstLine="0"/>
      </w:pPr>
      <w:r>
        <w:t>Одноклеточные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</w:p>
    <w:p w:rsidR="00563A7A" w:rsidRDefault="002A7DFB">
      <w:pPr>
        <w:pStyle w:val="a3"/>
        <w:spacing w:before="1"/>
        <w:ind w:right="826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 бактерий</w:t>
      </w:r>
      <w:r>
        <w:rPr>
          <w:spacing w:val="-1"/>
        </w:rPr>
        <w:t xml:space="preserve"> </w:t>
      </w:r>
      <w:r>
        <w:t>и грибов.</w:t>
      </w:r>
    </w:p>
    <w:p w:rsidR="00563A7A" w:rsidRDefault="002A7DFB">
      <w:pPr>
        <w:pStyle w:val="a3"/>
        <w:spacing w:before="1"/>
        <w:ind w:right="826"/>
      </w:pPr>
      <w:r>
        <w:t>Свойства организмов: питание, дыхание, выделение, движение, размножение, 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:rsidR="00563A7A" w:rsidRDefault="002A7DFB">
      <w:pPr>
        <w:pStyle w:val="a3"/>
        <w:ind w:right="824"/>
      </w:pPr>
      <w:r>
        <w:t>Разнообразие</w:t>
      </w:r>
      <w:r>
        <w:rPr>
          <w:spacing w:val="-10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(таксоны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биологии:</w:t>
      </w:r>
      <w:r>
        <w:rPr>
          <w:spacing w:val="-7"/>
        </w:rPr>
        <w:t xml:space="preserve"> </w:t>
      </w:r>
      <w:r>
        <w:t>царства,</w:t>
      </w:r>
      <w:r>
        <w:rPr>
          <w:spacing w:val="-9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(отделы),</w:t>
      </w:r>
      <w:r>
        <w:rPr>
          <w:spacing w:val="-52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 в</w:t>
      </w:r>
      <w:r>
        <w:rPr>
          <w:spacing w:val="-2"/>
        </w:rPr>
        <w:t xml:space="preserve"> </w:t>
      </w:r>
      <w:r>
        <w:t>природе 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6"/>
      </w:pP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rPr>
          <w:spacing w:val="-1"/>
        </w:rPr>
        <w:t>клеток</w:t>
      </w:r>
      <w:r>
        <w:rPr>
          <w:spacing w:val="-12"/>
        </w:rPr>
        <w:t xml:space="preserve"> </w:t>
      </w:r>
      <w:r>
        <w:t>кожицы</w:t>
      </w:r>
      <w:r>
        <w:rPr>
          <w:spacing w:val="-12"/>
        </w:rPr>
        <w:t xml:space="preserve"> </w:t>
      </w:r>
      <w:r>
        <w:t>чешуи</w:t>
      </w:r>
      <w:r>
        <w:rPr>
          <w:spacing w:val="-12"/>
        </w:rPr>
        <w:t xml:space="preserve"> </w:t>
      </w:r>
      <w:r>
        <w:t>лука</w:t>
      </w:r>
      <w:r>
        <w:rPr>
          <w:spacing w:val="-9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лупой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микроскопом</w:t>
      </w:r>
      <w:r>
        <w:rPr>
          <w:spacing w:val="-13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563A7A" w:rsidRDefault="002A7DFB">
      <w:pPr>
        <w:pStyle w:val="a3"/>
        <w:ind w:left="1530" w:right="4304" w:firstLine="0"/>
      </w:pPr>
      <w:r>
        <w:t>Ознакомление с принципами систематики организмов.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 растением.</w:t>
      </w:r>
    </w:p>
    <w:p w:rsidR="00563A7A" w:rsidRDefault="002A7DFB">
      <w:pPr>
        <w:pStyle w:val="a3"/>
        <w:spacing w:line="252" w:lineRule="exact"/>
        <w:ind w:left="153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563A7A" w:rsidRDefault="002A7DFB">
      <w:pPr>
        <w:pStyle w:val="a3"/>
        <w:ind w:right="821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 обитания. Представители сред обитания. Особенности сред обитания организмов. Приспо-</w:t>
      </w:r>
      <w:r>
        <w:rPr>
          <w:spacing w:val="1"/>
        </w:rPr>
        <w:t xml:space="preserve"> </w:t>
      </w:r>
      <w:r>
        <w:t>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 обитания. 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563A7A" w:rsidRDefault="002A7DFB">
      <w:pPr>
        <w:pStyle w:val="a3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left="1530" w:right="1415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563A7A" w:rsidRDefault="002A7DFB">
      <w:pPr>
        <w:pStyle w:val="a3"/>
        <w:spacing w:before="1"/>
        <w:ind w:left="1530" w:right="3830" w:firstLine="0"/>
        <w:jc w:val="left"/>
      </w:pPr>
      <w:r>
        <w:t>Растительный и животный мир родного края (краеведение).</w:t>
      </w:r>
      <w:r>
        <w:rPr>
          <w:spacing w:val="-5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сообществах.</w:t>
      </w:r>
      <w:r>
        <w:rPr>
          <w:spacing w:val="-7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звенья,</w:t>
      </w:r>
      <w:r>
        <w:rPr>
          <w:spacing w:val="-6"/>
        </w:rPr>
        <w:t xml:space="preserve"> </w:t>
      </w:r>
      <w:r>
        <w:t>цепи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Производители,</w:t>
      </w:r>
      <w:r>
        <w:rPr>
          <w:spacing w:val="-7"/>
        </w:rPr>
        <w:t xml:space="preserve"> </w:t>
      </w:r>
      <w:r>
        <w:t>потребители</w:t>
      </w:r>
      <w:r>
        <w:rPr>
          <w:spacing w:val="-53"/>
        </w:rPr>
        <w:t xml:space="preserve"> </w:t>
      </w:r>
      <w:r>
        <w:t>и разрушители органических веществ в природных сообществах. Примеры природных 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-4"/>
        </w:rPr>
        <w:t xml:space="preserve"> </w:t>
      </w:r>
      <w:r>
        <w:t>пруд, озеро и другие природные</w:t>
      </w:r>
      <w:r>
        <w:rPr>
          <w:spacing w:val="-2"/>
        </w:rPr>
        <w:t xml:space="preserve"> </w:t>
      </w:r>
      <w:r>
        <w:t>сообщества).</w:t>
      </w:r>
    </w:p>
    <w:p w:rsidR="00563A7A" w:rsidRDefault="002A7DFB">
      <w:pPr>
        <w:pStyle w:val="a3"/>
        <w:spacing w:before="1"/>
        <w:ind w:right="821"/>
        <w:jc w:val="right"/>
      </w:pPr>
      <w:r>
        <w:t>Искусственные</w:t>
      </w:r>
      <w:r>
        <w:rPr>
          <w:spacing w:val="37"/>
        </w:rPr>
        <w:t xml:space="preserve"> </w:t>
      </w:r>
      <w:r>
        <w:t>сообщества,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отличительные</w:t>
      </w:r>
      <w:r>
        <w:rPr>
          <w:spacing w:val="37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природных</w:t>
      </w:r>
      <w:r>
        <w:rPr>
          <w:spacing w:val="36"/>
        </w:rPr>
        <w:t xml:space="preserve"> </w:t>
      </w:r>
      <w:r>
        <w:t>сообществ.</w:t>
      </w:r>
      <w:r>
        <w:rPr>
          <w:spacing w:val="37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чины</w:t>
      </w:r>
      <w:r>
        <w:rPr>
          <w:spacing w:val="-7"/>
        </w:rPr>
        <w:t xml:space="preserve"> </w:t>
      </w:r>
      <w:r>
        <w:t>неустойчивости</w:t>
      </w:r>
      <w:r>
        <w:rPr>
          <w:spacing w:val="-8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сообществ.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искусственных</w:t>
      </w:r>
      <w:r>
        <w:rPr>
          <w:spacing w:val="-6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52"/>
        </w:rPr>
        <w:t xml:space="preserve"> </w:t>
      </w:r>
      <w:r>
        <w:t>Природные</w:t>
      </w:r>
      <w:r>
        <w:rPr>
          <w:spacing w:val="27"/>
        </w:rPr>
        <w:t xml:space="preserve"> </w:t>
      </w:r>
      <w:r>
        <w:t>зоны</w:t>
      </w:r>
      <w:r>
        <w:rPr>
          <w:spacing w:val="29"/>
        </w:rPr>
        <w:t xml:space="preserve"> </w:t>
      </w:r>
      <w:r>
        <w:t>Земли,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обитатели.</w:t>
      </w:r>
      <w:r>
        <w:rPr>
          <w:spacing w:val="27"/>
        </w:rPr>
        <w:t xml:space="preserve"> </w:t>
      </w:r>
      <w:r>
        <w:t>Флора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фауна</w:t>
      </w:r>
      <w:r>
        <w:rPr>
          <w:spacing w:val="28"/>
        </w:rPr>
        <w:t xml:space="preserve"> </w:t>
      </w:r>
      <w:r>
        <w:t>природных</w:t>
      </w:r>
      <w:r>
        <w:rPr>
          <w:spacing w:val="28"/>
        </w:rPr>
        <w:t xml:space="preserve"> </w:t>
      </w:r>
      <w:r>
        <w:t>зон.</w:t>
      </w:r>
      <w:r>
        <w:rPr>
          <w:spacing w:val="25"/>
        </w:rPr>
        <w:t xml:space="preserve"> </w:t>
      </w:r>
      <w:r>
        <w:t>Ландшафты:</w:t>
      </w:r>
      <w:r>
        <w:rPr>
          <w:spacing w:val="26"/>
        </w:rPr>
        <w:t xml:space="preserve"> </w:t>
      </w:r>
      <w:r>
        <w:t>при-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родные и</w:t>
      </w:r>
      <w:r>
        <w:rPr>
          <w:spacing w:val="-3"/>
        </w:rPr>
        <w:t xml:space="preserve"> </w:t>
      </w:r>
      <w:r>
        <w:t>культурные.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jc w:val="left"/>
      </w:pPr>
      <w:r>
        <w:t>Изучение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18"/>
        </w:rPr>
        <w:t xml:space="preserve"> </w:t>
      </w:r>
      <w:r>
        <w:t>сообществ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обитателей</w:t>
      </w:r>
      <w:r>
        <w:rPr>
          <w:spacing w:val="19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аквариума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кусственных</w:t>
      </w:r>
      <w:r>
        <w:rPr>
          <w:spacing w:val="-1"/>
        </w:rPr>
        <w:t xml:space="preserve"> </w:t>
      </w:r>
      <w:r>
        <w:t>сообществ).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63A7A" w:rsidRDefault="002A7DFB">
      <w:pPr>
        <w:pStyle w:val="a3"/>
        <w:jc w:val="left"/>
      </w:pPr>
      <w:r>
        <w:t>Изучение</w:t>
      </w:r>
      <w:r>
        <w:rPr>
          <w:spacing w:val="1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сообществ</w:t>
      </w:r>
      <w:r>
        <w:rPr>
          <w:spacing w:val="11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леса,</w:t>
      </w:r>
      <w:r>
        <w:rPr>
          <w:spacing w:val="12"/>
        </w:rPr>
        <w:t xml:space="preserve"> </w:t>
      </w:r>
      <w:r>
        <w:t>озера,</w:t>
      </w:r>
      <w:r>
        <w:rPr>
          <w:spacing w:val="13"/>
        </w:rPr>
        <w:t xml:space="preserve"> </w:t>
      </w:r>
      <w:r>
        <w:t>пруда,</w:t>
      </w:r>
      <w:r>
        <w:rPr>
          <w:spacing w:val="12"/>
        </w:rPr>
        <w:t xml:space="preserve"> </w:t>
      </w:r>
      <w:r>
        <w:t>луга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природных</w:t>
      </w:r>
      <w:r>
        <w:rPr>
          <w:spacing w:val="-52"/>
        </w:rPr>
        <w:t xml:space="preserve"> </w:t>
      </w:r>
      <w:r>
        <w:t>сообществ.).</w:t>
      </w:r>
    </w:p>
    <w:p w:rsidR="00563A7A" w:rsidRDefault="002A7DFB">
      <w:pPr>
        <w:pStyle w:val="a3"/>
        <w:ind w:left="1530" w:right="3783" w:firstLine="0"/>
        <w:jc w:val="left"/>
      </w:pPr>
      <w:r>
        <w:t>Изучение сезонных явлений в жизни природных сообществ.</w:t>
      </w:r>
      <w:r>
        <w:rPr>
          <w:spacing w:val="-52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 и человек.</w:t>
      </w:r>
    </w:p>
    <w:p w:rsidR="00563A7A" w:rsidRDefault="002A7DFB">
      <w:pPr>
        <w:pStyle w:val="a3"/>
        <w:ind w:right="821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 населения. Влияние человека на живую природу в ходе истории. Глобальные эколо-</w:t>
      </w:r>
      <w:r>
        <w:rPr>
          <w:spacing w:val="1"/>
        </w:rPr>
        <w:t xml:space="preserve"> </w:t>
      </w:r>
      <w:r>
        <w:t>гические проблемы. Загрязнение воздушной и водной оболочек Земли, потери почв, их предот-</w:t>
      </w:r>
      <w:r>
        <w:rPr>
          <w:spacing w:val="1"/>
        </w:rPr>
        <w:t xml:space="preserve"> </w:t>
      </w:r>
      <w:r>
        <w:t>вращение. Пути сохранения биологического разнообразия. Охраняемые территории 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 ценности.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right="825"/>
      </w:pPr>
      <w:r>
        <w:t>Проведение акции по уборке мусора в ближайшем лесу, парке, сквере или на пришкольной</w:t>
      </w:r>
      <w:r>
        <w:rPr>
          <w:spacing w:val="-52"/>
        </w:rPr>
        <w:t xml:space="preserve"> </w:t>
      </w:r>
      <w:r>
        <w:t>территории.</w:t>
      </w:r>
    </w:p>
    <w:p w:rsidR="00563A7A" w:rsidRDefault="002A7DFB">
      <w:pPr>
        <w:pStyle w:val="7"/>
        <w:spacing w:before="4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</w:pPr>
      <w:r>
        <w:t>Растительный</w:t>
      </w:r>
      <w:r>
        <w:rPr>
          <w:spacing w:val="-3"/>
        </w:rPr>
        <w:t xml:space="preserve"> </w:t>
      </w:r>
      <w:r>
        <w:t>организм.</w:t>
      </w:r>
    </w:p>
    <w:p w:rsidR="00563A7A" w:rsidRDefault="002A7DFB">
      <w:pPr>
        <w:pStyle w:val="a3"/>
        <w:ind w:right="827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 признаки растений.</w:t>
      </w:r>
    </w:p>
    <w:p w:rsidR="00563A7A" w:rsidRDefault="002A7DFB">
      <w:pPr>
        <w:pStyle w:val="a3"/>
        <w:ind w:right="826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 и семенные растения.</w:t>
      </w:r>
    </w:p>
    <w:p w:rsidR="00563A7A" w:rsidRDefault="002A7DFB">
      <w:pPr>
        <w:pStyle w:val="a3"/>
        <w:ind w:right="823"/>
      </w:pPr>
      <w:r>
        <w:t>Растительная</w:t>
      </w:r>
      <w:r>
        <w:rPr>
          <w:spacing w:val="-9"/>
        </w:rPr>
        <w:t xml:space="preserve"> </w:t>
      </w:r>
      <w:r>
        <w:t>клетка.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растительной</w:t>
      </w:r>
      <w:r>
        <w:rPr>
          <w:spacing w:val="-9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световым</w:t>
      </w:r>
      <w:r>
        <w:rPr>
          <w:spacing w:val="-6"/>
        </w:rPr>
        <w:t xml:space="preserve"> </w:t>
      </w:r>
      <w:r>
        <w:t>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-53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 тканей.</w:t>
      </w:r>
    </w:p>
    <w:p w:rsidR="00563A7A" w:rsidRDefault="002A7DFB">
      <w:pPr>
        <w:pStyle w:val="a3"/>
        <w:ind w:right="827"/>
      </w:pP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собой.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left="1530" w:right="229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микропрепаратов).</w:t>
      </w:r>
    </w:p>
    <w:p w:rsidR="00563A7A" w:rsidRDefault="002A7DFB">
      <w:pPr>
        <w:pStyle w:val="a3"/>
        <w:ind w:right="827"/>
      </w:pPr>
      <w:r>
        <w:t>Изучение внешнего строения травянистого цветкового растения (на живых или 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-1"/>
        </w:rPr>
        <w:t xml:space="preserve"> </w:t>
      </w:r>
      <w:r>
        <w:t>растений): пастушья сумка,</w:t>
      </w:r>
      <w:r>
        <w:rPr>
          <w:spacing w:val="-1"/>
        </w:rPr>
        <w:t xml:space="preserve"> </w:t>
      </w:r>
      <w:r>
        <w:t>редька</w:t>
      </w:r>
      <w:r>
        <w:rPr>
          <w:spacing w:val="-3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растения.</w:t>
      </w:r>
    </w:p>
    <w:p w:rsidR="00563A7A" w:rsidRDefault="002A7DFB">
      <w:pPr>
        <w:pStyle w:val="a3"/>
        <w:ind w:left="1530" w:right="3162" w:firstLine="0"/>
        <w:jc w:val="left"/>
      </w:pPr>
      <w:r>
        <w:t>Обнаружение неорганических и органических веществ в растении.</w:t>
      </w:r>
      <w:r>
        <w:rPr>
          <w:spacing w:val="-5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563A7A" w:rsidRDefault="002A7DFB">
      <w:pPr>
        <w:pStyle w:val="a3"/>
        <w:ind w:left="1530" w:right="3801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563A7A" w:rsidRDefault="002A7DFB">
      <w:pPr>
        <w:pStyle w:val="a3"/>
        <w:spacing w:before="1"/>
        <w:ind w:right="818"/>
        <w:jc w:val="right"/>
      </w:pPr>
      <w:r>
        <w:t>Строение</w:t>
      </w:r>
      <w:r>
        <w:rPr>
          <w:spacing w:val="35"/>
        </w:rPr>
        <w:t xml:space="preserve"> </w:t>
      </w:r>
      <w:r>
        <w:t>семян.</w:t>
      </w:r>
      <w:r>
        <w:rPr>
          <w:spacing w:val="35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плодов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семян.</w:t>
      </w:r>
      <w:r>
        <w:rPr>
          <w:spacing w:val="33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плодов.</w:t>
      </w:r>
      <w:r>
        <w:rPr>
          <w:spacing w:val="34"/>
        </w:rPr>
        <w:t xml:space="preserve"> </w:t>
      </w:r>
      <w:r>
        <w:t>Распространение</w:t>
      </w:r>
      <w:r>
        <w:rPr>
          <w:spacing w:val="36"/>
        </w:rPr>
        <w:t xml:space="preserve"> </w:t>
      </w:r>
      <w:r>
        <w:t>плодов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семян.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прорастания</w:t>
      </w:r>
      <w:r>
        <w:rPr>
          <w:spacing w:val="-9"/>
        </w:rPr>
        <w:t xml:space="preserve"> </w:t>
      </w:r>
      <w:r>
        <w:t>семян.</w:t>
      </w:r>
      <w:r>
        <w:rPr>
          <w:spacing w:val="-9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семян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посеву.</w:t>
      </w:r>
      <w:r>
        <w:rPr>
          <w:spacing w:val="-5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корней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корневых</w:t>
      </w:r>
      <w:r>
        <w:rPr>
          <w:spacing w:val="5"/>
        </w:rPr>
        <w:t xml:space="preserve"> </w:t>
      </w:r>
      <w:r>
        <w:t>систем.</w:t>
      </w:r>
      <w:r>
        <w:rPr>
          <w:spacing w:val="3"/>
        </w:rPr>
        <w:t xml:space="preserve"> </w:t>
      </w:r>
      <w:r>
        <w:t>Видоизменения</w:t>
      </w:r>
      <w:r>
        <w:rPr>
          <w:spacing w:val="3"/>
        </w:rPr>
        <w:t xml:space="preserve"> </w:t>
      </w:r>
      <w:r>
        <w:t>корней.</w:t>
      </w:r>
      <w:r>
        <w:rPr>
          <w:spacing w:val="4"/>
        </w:rPr>
        <w:t xml:space="preserve"> </w:t>
      </w:r>
      <w:r>
        <w:t>Корень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орган</w:t>
      </w:r>
      <w:r>
        <w:rPr>
          <w:spacing w:val="3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-9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Корни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корневые</w:t>
      </w:r>
      <w:r>
        <w:rPr>
          <w:spacing w:val="-9"/>
        </w:rPr>
        <w:t xml:space="preserve"> </w:t>
      </w:r>
      <w:r>
        <w:t>системы.</w:t>
      </w:r>
      <w:r>
        <w:rPr>
          <w:spacing w:val="-8"/>
        </w:rPr>
        <w:t xml:space="preserve"> </w:t>
      </w:r>
      <w:r>
        <w:t>Внешнее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внутреннее</w:t>
      </w:r>
      <w:r>
        <w:rPr>
          <w:spacing w:val="-1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корня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функциями.</w:t>
      </w:r>
      <w:r>
        <w:rPr>
          <w:spacing w:val="8"/>
        </w:rPr>
        <w:t xml:space="preserve"> </w:t>
      </w:r>
      <w:r>
        <w:t>Корневой</w:t>
      </w:r>
      <w:r>
        <w:rPr>
          <w:spacing w:val="8"/>
        </w:rPr>
        <w:t xml:space="preserve"> </w:t>
      </w:r>
      <w:r>
        <w:t>чехлик.</w:t>
      </w:r>
      <w:r>
        <w:rPr>
          <w:spacing w:val="9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корня.</w:t>
      </w:r>
      <w:r>
        <w:rPr>
          <w:spacing w:val="8"/>
        </w:rPr>
        <w:t xml:space="preserve"> </w:t>
      </w:r>
      <w:r>
        <w:t>Корневые</w:t>
      </w:r>
      <w:r>
        <w:rPr>
          <w:spacing w:val="9"/>
        </w:rPr>
        <w:t xml:space="preserve"> </w:t>
      </w:r>
      <w:r>
        <w:t>волоски.</w:t>
      </w:r>
      <w:r>
        <w:rPr>
          <w:spacing w:val="8"/>
        </w:rPr>
        <w:t xml:space="preserve"> </w:t>
      </w:r>
      <w:r>
        <w:t>Рост</w:t>
      </w:r>
      <w:r>
        <w:rPr>
          <w:spacing w:val="8"/>
        </w:rPr>
        <w:t xml:space="preserve"> </w:t>
      </w:r>
      <w:r>
        <w:t>корня.</w:t>
      </w:r>
      <w:r>
        <w:rPr>
          <w:spacing w:val="8"/>
        </w:rPr>
        <w:t xml:space="preserve"> </w:t>
      </w:r>
      <w:r>
        <w:t>Поглощение</w:t>
      </w:r>
      <w:r>
        <w:rPr>
          <w:spacing w:val="8"/>
        </w:rPr>
        <w:t xml:space="preserve"> </w:t>
      </w:r>
      <w:r>
        <w:t>кор-</w:t>
      </w:r>
      <w:r>
        <w:rPr>
          <w:spacing w:val="-52"/>
        </w:rPr>
        <w:t xml:space="preserve"> </w:t>
      </w:r>
      <w:r>
        <w:t>нями</w:t>
      </w:r>
      <w:r>
        <w:rPr>
          <w:spacing w:val="16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минеральных</w:t>
      </w:r>
      <w:r>
        <w:rPr>
          <w:spacing w:val="18"/>
        </w:rPr>
        <w:t xml:space="preserve"> </w:t>
      </w:r>
      <w:r>
        <w:t>веществ,</w:t>
      </w:r>
      <w:r>
        <w:rPr>
          <w:spacing w:val="17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растению</w:t>
      </w:r>
      <w:r>
        <w:rPr>
          <w:spacing w:val="16"/>
        </w:rPr>
        <w:t xml:space="preserve"> </w:t>
      </w:r>
      <w:r>
        <w:t>(корневое</w:t>
      </w:r>
      <w:r>
        <w:rPr>
          <w:spacing w:val="15"/>
        </w:rPr>
        <w:t xml:space="preserve"> </w:t>
      </w:r>
      <w:r>
        <w:t>давление,</w:t>
      </w:r>
      <w:r>
        <w:rPr>
          <w:spacing w:val="18"/>
        </w:rPr>
        <w:t xml:space="preserve"> </w:t>
      </w:r>
      <w:r>
        <w:t>осмос).</w:t>
      </w:r>
      <w:r>
        <w:rPr>
          <w:spacing w:val="15"/>
        </w:rPr>
        <w:t xml:space="preserve"> </w:t>
      </w:r>
      <w:r>
        <w:t>Видоиз-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менение</w:t>
      </w:r>
      <w:r>
        <w:rPr>
          <w:spacing w:val="-1"/>
        </w:rPr>
        <w:t xml:space="preserve"> </w:t>
      </w:r>
      <w:r>
        <w:t>корней.</w:t>
      </w:r>
    </w:p>
    <w:p w:rsidR="00563A7A" w:rsidRDefault="002A7DFB">
      <w:pPr>
        <w:pStyle w:val="a3"/>
        <w:spacing w:before="1"/>
        <w:jc w:val="left"/>
      </w:pPr>
      <w:r>
        <w:t>Побег.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побега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почки.</w:t>
      </w:r>
      <w:r>
        <w:rPr>
          <w:spacing w:val="9"/>
        </w:rPr>
        <w:t xml:space="preserve"> </w:t>
      </w:r>
      <w:r>
        <w:t>Строение</w:t>
      </w:r>
      <w:r>
        <w:rPr>
          <w:spacing w:val="7"/>
        </w:rPr>
        <w:t xml:space="preserve"> </w:t>
      </w:r>
      <w:r>
        <w:t>стебля.</w:t>
      </w:r>
      <w:r>
        <w:rPr>
          <w:spacing w:val="9"/>
        </w:rPr>
        <w:t xml:space="preserve"> </w:t>
      </w:r>
      <w:r>
        <w:t>Внешнее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внутреннее</w:t>
      </w:r>
      <w:r>
        <w:rPr>
          <w:spacing w:val="10"/>
        </w:rPr>
        <w:t xml:space="preserve"> </w:t>
      </w:r>
      <w:r>
        <w:t>строение</w:t>
      </w:r>
      <w:r>
        <w:rPr>
          <w:spacing w:val="7"/>
        </w:rPr>
        <w:t xml:space="preserve"> </w:t>
      </w:r>
      <w:r>
        <w:t>листа.</w:t>
      </w:r>
      <w:r>
        <w:rPr>
          <w:spacing w:val="-52"/>
        </w:rPr>
        <w:t xml:space="preserve"> </w:t>
      </w:r>
      <w:r>
        <w:t>Видоизменения</w:t>
      </w:r>
      <w:r>
        <w:rPr>
          <w:spacing w:val="50"/>
        </w:rPr>
        <w:t xml:space="preserve"> </w:t>
      </w:r>
      <w:r>
        <w:t>побегов:</w:t>
      </w:r>
      <w:r>
        <w:rPr>
          <w:spacing w:val="49"/>
        </w:rPr>
        <w:t xml:space="preserve"> </w:t>
      </w:r>
      <w:r>
        <w:t>корневище,</w:t>
      </w:r>
      <w:r>
        <w:rPr>
          <w:spacing w:val="49"/>
        </w:rPr>
        <w:t xml:space="preserve"> </w:t>
      </w:r>
      <w:r>
        <w:t>клубень,</w:t>
      </w:r>
      <w:r>
        <w:rPr>
          <w:spacing w:val="50"/>
        </w:rPr>
        <w:t xml:space="preserve"> </w:t>
      </w:r>
      <w:r>
        <w:t>луковица.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строение,</w:t>
      </w:r>
      <w:r>
        <w:rPr>
          <w:spacing w:val="52"/>
        </w:rPr>
        <w:t xml:space="preserve"> </w:t>
      </w:r>
      <w:r>
        <w:t>биологическое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хозяй-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ственное значение. 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 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функциями</w:t>
      </w:r>
      <w:r>
        <w:rPr>
          <w:spacing w:val="-10"/>
        </w:rPr>
        <w:t xml:space="preserve"> </w:t>
      </w:r>
      <w:r>
        <w:t>(кожица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устьица,</w:t>
      </w:r>
      <w:r>
        <w:rPr>
          <w:spacing w:val="-10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ткань</w:t>
      </w:r>
      <w:r>
        <w:rPr>
          <w:spacing w:val="-11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проводящие</w:t>
      </w:r>
      <w:r>
        <w:rPr>
          <w:spacing w:val="-9"/>
        </w:rPr>
        <w:t xml:space="preserve"> </w:t>
      </w:r>
      <w:r>
        <w:t>пучки).</w:t>
      </w:r>
      <w:r>
        <w:rPr>
          <w:spacing w:val="-8"/>
        </w:rPr>
        <w:t xml:space="preserve"> </w:t>
      </w:r>
      <w:r>
        <w:t>Лист</w:t>
      </w:r>
      <w:r>
        <w:rPr>
          <w:spacing w:val="-8"/>
        </w:rPr>
        <w:t xml:space="preserve"> </w:t>
      </w:r>
      <w:r>
        <w:t>–</w:t>
      </w:r>
      <w:r>
        <w:rPr>
          <w:spacing w:val="-5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воздушного питания.</w:t>
      </w:r>
    </w:p>
    <w:p w:rsidR="00563A7A" w:rsidRDefault="002A7DFB">
      <w:pPr>
        <w:pStyle w:val="a3"/>
        <w:spacing w:before="1"/>
        <w:ind w:right="820"/>
      </w:pPr>
      <w:r>
        <w:t>Строение и разнообразие цветков. Соцветия. Плоды. Цветки и соцветия. Опыление. Пере-</w:t>
      </w:r>
      <w:r>
        <w:rPr>
          <w:spacing w:val="1"/>
        </w:rPr>
        <w:t xml:space="preserve"> </w:t>
      </w:r>
      <w:r>
        <w:t>крѐстное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 Распростра-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плодов и</w:t>
      </w:r>
      <w:r>
        <w:rPr>
          <w:spacing w:val="-4"/>
        </w:rPr>
        <w:t xml:space="preserve"> </w:t>
      </w:r>
      <w:r>
        <w:t>семян в</w:t>
      </w:r>
      <w:r>
        <w:rPr>
          <w:spacing w:val="-2"/>
        </w:rPr>
        <w:t xml:space="preserve"> </w:t>
      </w:r>
      <w:r>
        <w:t>природе.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6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растений.</w:t>
      </w:r>
    </w:p>
    <w:p w:rsidR="00563A7A" w:rsidRDefault="002A7DFB">
      <w:pPr>
        <w:pStyle w:val="a3"/>
        <w:spacing w:line="252" w:lineRule="exact"/>
        <w:ind w:left="1530" w:firstLine="0"/>
      </w:pPr>
      <w:r>
        <w:t>Изучение</w:t>
      </w:r>
      <w:r>
        <w:rPr>
          <w:spacing w:val="-2"/>
        </w:rPr>
        <w:t xml:space="preserve"> </w:t>
      </w:r>
      <w:r>
        <w:t>микропрепарата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563A7A" w:rsidRDefault="002A7DFB">
      <w:pPr>
        <w:pStyle w:val="a3"/>
        <w:ind w:right="823"/>
      </w:pPr>
      <w:r>
        <w:t>Ознакомление с внешним строением листьев и листорасположением (на комнатных рас-</w:t>
      </w:r>
      <w:r>
        <w:rPr>
          <w:spacing w:val="1"/>
        </w:rPr>
        <w:t xml:space="preserve"> </w:t>
      </w:r>
      <w:r>
        <w:t>тениях).</w:t>
      </w:r>
    </w:p>
    <w:p w:rsidR="00563A7A" w:rsidRDefault="002A7DFB">
      <w:pPr>
        <w:pStyle w:val="a3"/>
        <w:ind w:right="826"/>
      </w:pPr>
      <w:r>
        <w:t>Изучение строения вегетативных и генеративных почек (на примере сирени, тополя и дру-</w:t>
      </w:r>
      <w:r>
        <w:rPr>
          <w:spacing w:val="1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растений).</w:t>
      </w:r>
    </w:p>
    <w:p w:rsidR="00563A7A" w:rsidRDefault="002A7DFB">
      <w:pPr>
        <w:pStyle w:val="a3"/>
        <w:spacing w:before="1"/>
        <w:ind w:left="1530" w:right="1015" w:firstLine="0"/>
        <w:jc w:val="left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 микроскопического строения ветки дерева (на готовом микропрепарате).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 луковицы.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цветков.</w:t>
      </w:r>
    </w:p>
    <w:p w:rsidR="00563A7A" w:rsidRDefault="002A7DFB">
      <w:pPr>
        <w:pStyle w:val="a3"/>
        <w:ind w:left="1530" w:right="4776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 строения семян однодольных растений.</w:t>
      </w:r>
      <w:r>
        <w:rPr>
          <w:spacing w:val="-5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организма.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Обмен веществ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</w:t>
      </w:r>
    </w:p>
    <w:p w:rsidR="00563A7A" w:rsidRDefault="002A7DFB">
      <w:pPr>
        <w:pStyle w:val="a3"/>
        <w:ind w:right="820"/>
      </w:pPr>
      <w:r>
        <w:t>Неорганические (вода, минеральные соли) и органические вещества (белки, жиры, угле-</w:t>
      </w:r>
      <w:r>
        <w:rPr>
          <w:spacing w:val="1"/>
        </w:rPr>
        <w:t xml:space="preserve"> </w:t>
      </w:r>
      <w:r>
        <w:t>воды, нуклеиновые кислоты, витамины и другие вещества) растения. Минеральное питание рас-</w:t>
      </w:r>
      <w:r>
        <w:rPr>
          <w:spacing w:val="1"/>
        </w:rPr>
        <w:t xml:space="preserve"> </w:t>
      </w:r>
      <w:r>
        <w:t>тений.</w:t>
      </w:r>
      <w:r>
        <w:rPr>
          <w:spacing w:val="-1"/>
        </w:rPr>
        <w:t xml:space="preserve"> </w:t>
      </w:r>
      <w:r>
        <w:t>Удобрения.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Питание</w:t>
      </w:r>
      <w:r>
        <w:rPr>
          <w:spacing w:val="-1"/>
        </w:rPr>
        <w:t xml:space="preserve"> </w:t>
      </w:r>
      <w:r>
        <w:t>растения</w:t>
      </w:r>
    </w:p>
    <w:p w:rsidR="00563A7A" w:rsidRDefault="002A7DFB">
      <w:pPr>
        <w:pStyle w:val="a3"/>
        <w:ind w:right="820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 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 осмос). Почва, еѐ плодородие. Значение обработки почвы (окучивание), внесения удоб-</w:t>
      </w:r>
      <w:r>
        <w:rPr>
          <w:spacing w:val="1"/>
        </w:rPr>
        <w:t xml:space="preserve"> </w:t>
      </w:r>
      <w:r>
        <w:t>рений,</w:t>
      </w:r>
      <w:r>
        <w:rPr>
          <w:spacing w:val="-1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 полива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 Гидропоника.</w:t>
      </w:r>
    </w:p>
    <w:p w:rsidR="00563A7A" w:rsidRDefault="002A7DFB">
      <w:pPr>
        <w:pStyle w:val="a3"/>
        <w:ind w:right="824"/>
      </w:pPr>
      <w:r>
        <w:t>Фотосинтез. Лист – орган воздушного питания. Значение фотосинтеза в природе и в жизни</w:t>
      </w:r>
      <w:r>
        <w:rPr>
          <w:spacing w:val="1"/>
        </w:rPr>
        <w:t xml:space="preserve"> </w:t>
      </w:r>
      <w:r>
        <w:t>человека.</w:t>
      </w:r>
    </w:p>
    <w:p w:rsidR="00563A7A" w:rsidRDefault="002A7DFB">
      <w:pPr>
        <w:pStyle w:val="a3"/>
        <w:ind w:left="1530" w:firstLine="0"/>
      </w:pPr>
      <w:r>
        <w:t>Дыхание</w:t>
      </w:r>
      <w:r>
        <w:rPr>
          <w:spacing w:val="-2"/>
        </w:rPr>
        <w:t xml:space="preserve"> </w:t>
      </w:r>
      <w:r>
        <w:t>растения</w:t>
      </w:r>
    </w:p>
    <w:p w:rsidR="00563A7A" w:rsidRDefault="002A7DFB">
      <w:pPr>
        <w:pStyle w:val="a3"/>
        <w:spacing w:before="1"/>
        <w:ind w:right="821"/>
      </w:pPr>
      <w:r>
        <w:t>Дыхание корня. Рыхление почвы для улучшения дыхания корней. Условия, препятствую-</w:t>
      </w:r>
      <w:r>
        <w:rPr>
          <w:spacing w:val="1"/>
        </w:rPr>
        <w:t xml:space="preserve"> </w:t>
      </w:r>
      <w:r>
        <w:t>щие дыханию корней. Лист как орган дыхания (устьичный аппарат). Поступление в лист атмо-</w:t>
      </w:r>
      <w:r>
        <w:rPr>
          <w:spacing w:val="1"/>
        </w:rPr>
        <w:t xml:space="preserve"> </w:t>
      </w:r>
      <w:r>
        <w:t>сферного воздуха. Сильная запылѐнность воздуха, как препятствие для дыхания листьев. Стебель</w:t>
      </w:r>
      <w:r>
        <w:rPr>
          <w:spacing w:val="1"/>
        </w:rPr>
        <w:t xml:space="preserve"> </w:t>
      </w:r>
      <w:r>
        <w:t>как орган дыхания (наличие устьиц в кожице, чечевичек). Особенности дыхания растений. Взаи-</w:t>
      </w:r>
      <w:r>
        <w:rPr>
          <w:spacing w:val="1"/>
        </w:rPr>
        <w:t xml:space="preserve"> </w:t>
      </w:r>
      <w:r>
        <w:t>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 фотосинтезом.</w:t>
      </w:r>
    </w:p>
    <w:p w:rsidR="00563A7A" w:rsidRDefault="002A7DFB">
      <w:pPr>
        <w:pStyle w:val="a3"/>
        <w:spacing w:line="252" w:lineRule="exact"/>
        <w:ind w:left="1530" w:firstLine="0"/>
      </w:pPr>
      <w:r>
        <w:t>Транспорт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563A7A" w:rsidRDefault="002A7DFB">
      <w:pPr>
        <w:pStyle w:val="a3"/>
        <w:ind w:right="820"/>
      </w:pPr>
      <w:r>
        <w:t>Связь клеточного строения стебля с его функциями. Рост стебля в длину. Клеточное стро-</w:t>
      </w:r>
      <w:r>
        <w:rPr>
          <w:spacing w:val="1"/>
        </w:rPr>
        <w:t xml:space="preserve"> </w:t>
      </w:r>
      <w:r>
        <w:t>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 сердце-</w:t>
      </w:r>
      <w:r>
        <w:rPr>
          <w:spacing w:val="1"/>
        </w:rPr>
        <w:t xml:space="preserve"> </w:t>
      </w:r>
      <w:r>
        <w:t>вина. Рост стебля в толщину. Проводящие ткани корня. Транспорт воды и минеральных веществ в</w:t>
      </w:r>
      <w:r>
        <w:rPr>
          <w:spacing w:val="1"/>
        </w:rPr>
        <w:t xml:space="preserve"> </w:t>
      </w:r>
      <w:r>
        <w:t>растении (сосуды древесины) – восходящий ток. Испарение воды через стебель и листья (транс-</w:t>
      </w:r>
      <w:r>
        <w:rPr>
          <w:spacing w:val="1"/>
        </w:rPr>
        <w:t xml:space="preserve"> </w:t>
      </w:r>
      <w:r>
        <w:t>пирация). Регуляция испарения воды в растении. Влияние внешних условий на испарение воды.</w:t>
      </w:r>
      <w:r>
        <w:rPr>
          <w:spacing w:val="1"/>
        </w:rPr>
        <w:t xml:space="preserve"> </w:t>
      </w:r>
      <w:r>
        <w:t>Транспорт органических веществ в растении (ситовидные трубки луба) – нисходящий ток. Пере-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 запасание веществ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растений. Листопад.</w:t>
      </w:r>
    </w:p>
    <w:p w:rsidR="00563A7A" w:rsidRDefault="002A7DFB">
      <w:pPr>
        <w:pStyle w:val="a3"/>
        <w:spacing w:line="253" w:lineRule="exact"/>
        <w:ind w:left="1530" w:firstLine="0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растения</w:t>
      </w:r>
    </w:p>
    <w:p w:rsidR="00563A7A" w:rsidRDefault="002A7DFB">
      <w:pPr>
        <w:pStyle w:val="a3"/>
        <w:spacing w:before="1"/>
        <w:ind w:right="823"/>
      </w:pPr>
      <w:r>
        <w:t>Прорастание семян. Условия прорастания семян. Подготовка семян к посеву. Развитие</w:t>
      </w:r>
      <w:r>
        <w:rPr>
          <w:spacing w:val="1"/>
        </w:rPr>
        <w:t xml:space="preserve"> </w:t>
      </w:r>
      <w:r>
        <w:t>проростков.</w:t>
      </w:r>
    </w:p>
    <w:p w:rsidR="00563A7A" w:rsidRDefault="002A7DFB">
      <w:pPr>
        <w:pStyle w:val="a3"/>
        <w:ind w:right="820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</w:t>
      </w:r>
      <w:r>
        <w:rPr>
          <w:spacing w:val="10"/>
        </w:rPr>
        <w:t xml:space="preserve"> </w:t>
      </w:r>
      <w:r>
        <w:t>рост.</w:t>
      </w:r>
      <w:r>
        <w:rPr>
          <w:spacing w:val="11"/>
        </w:rPr>
        <w:t xml:space="preserve"> </w:t>
      </w:r>
      <w:r>
        <w:t>Рост</w:t>
      </w:r>
      <w:r>
        <w:rPr>
          <w:spacing w:val="8"/>
        </w:rPr>
        <w:t xml:space="preserve"> </w:t>
      </w:r>
      <w:r>
        <w:t>корня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стебля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толщину,</w:t>
      </w:r>
      <w:r>
        <w:rPr>
          <w:spacing w:val="11"/>
        </w:rPr>
        <w:t xml:space="preserve"> </w:t>
      </w:r>
      <w:r>
        <w:t>камбий.</w:t>
      </w:r>
      <w:r>
        <w:rPr>
          <w:spacing w:val="1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годичных</w:t>
      </w:r>
      <w:r>
        <w:rPr>
          <w:spacing w:val="11"/>
        </w:rPr>
        <w:t xml:space="preserve"> </w:t>
      </w:r>
      <w:r>
        <w:t>колец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древес-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ных растений. Влияние фитогормонов на рост растения. Ростовые движения растений. 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563A7A" w:rsidRDefault="002A7DFB">
      <w:pPr>
        <w:pStyle w:val="a3"/>
        <w:ind w:right="821"/>
      </w:pPr>
      <w:r>
        <w:t>Размножение растений и его значение. Семенное (генеративное) размножение растений.</w:t>
      </w:r>
      <w:r>
        <w:rPr>
          <w:spacing w:val="1"/>
        </w:rPr>
        <w:t xml:space="preserve"> </w:t>
      </w:r>
      <w:r>
        <w:t>Цветки и соцветия. Опыление. Перекрѐстное опыление (ветром, животными, водой) и самоопы-</w:t>
      </w:r>
      <w:r>
        <w:rPr>
          <w:spacing w:val="1"/>
        </w:rPr>
        <w:t xml:space="preserve"> </w:t>
      </w:r>
      <w:r>
        <w:t>ление.</w:t>
      </w:r>
      <w:r>
        <w:rPr>
          <w:spacing w:val="-1"/>
        </w:rPr>
        <w:t xml:space="preserve"> </w:t>
      </w:r>
      <w:r>
        <w:t>Двойное оплодотворение.</w:t>
      </w:r>
      <w:r>
        <w:rPr>
          <w:spacing w:val="-1"/>
        </w:rPr>
        <w:t xml:space="preserve"> </w:t>
      </w:r>
      <w:r>
        <w:t>Наследование признаков</w:t>
      </w:r>
      <w:r>
        <w:rPr>
          <w:spacing w:val="-1"/>
        </w:rPr>
        <w:t xml:space="preserve"> </w:t>
      </w:r>
      <w:r>
        <w:t>обоих растений.</w:t>
      </w:r>
    </w:p>
    <w:p w:rsidR="00563A7A" w:rsidRDefault="002A7DFB">
      <w:pPr>
        <w:pStyle w:val="a3"/>
        <w:ind w:right="82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 зна-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вегетативного размножения.</w:t>
      </w:r>
    </w:p>
    <w:p w:rsidR="00563A7A" w:rsidRDefault="002A7DFB">
      <w:pPr>
        <w:pStyle w:val="a3"/>
        <w:spacing w:before="2"/>
        <w:ind w:left="1530" w:right="5818" w:firstLine="0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корня.</w:t>
      </w:r>
    </w:p>
    <w:p w:rsidR="00563A7A" w:rsidRDefault="002A7DFB">
      <w:pPr>
        <w:pStyle w:val="a3"/>
        <w:spacing w:line="242" w:lineRule="auto"/>
        <w:ind w:left="1530" w:right="576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563A7A" w:rsidRDefault="002A7DFB">
      <w:pPr>
        <w:pStyle w:val="a3"/>
        <w:ind w:left="1530" w:right="1792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роли рыхления</w:t>
      </w:r>
      <w:r>
        <w:rPr>
          <w:spacing w:val="-4"/>
        </w:rPr>
        <w:t xml:space="preserve"> </w:t>
      </w:r>
      <w:r>
        <w:t>для дыхания</w:t>
      </w:r>
      <w:r>
        <w:rPr>
          <w:spacing w:val="-1"/>
        </w:rPr>
        <w:t xml:space="preserve"> </w:t>
      </w:r>
      <w:r>
        <w:t>корней.</w:t>
      </w:r>
    </w:p>
    <w:p w:rsidR="00563A7A" w:rsidRDefault="002A7DFB">
      <w:pPr>
        <w:pStyle w:val="a3"/>
        <w:ind w:right="824"/>
      </w:pPr>
      <w:r>
        <w:t>Овладение приѐмами вегетативного размножения растений (черенкование побегов, черен-</w:t>
      </w:r>
      <w:r>
        <w:rPr>
          <w:spacing w:val="1"/>
        </w:rPr>
        <w:t xml:space="preserve"> </w:t>
      </w:r>
      <w:r>
        <w:t>кование листьев и другие) на примере комнатных растений (традесканция, сенполия, бегония,</w:t>
      </w:r>
      <w:r>
        <w:rPr>
          <w:spacing w:val="1"/>
        </w:rPr>
        <w:t xml:space="preserve"> </w:t>
      </w:r>
      <w:r>
        <w:t>сансевьера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растения).</w:t>
      </w:r>
    </w:p>
    <w:p w:rsidR="00563A7A" w:rsidRDefault="002A7DFB">
      <w:pPr>
        <w:pStyle w:val="a3"/>
        <w:spacing w:line="252" w:lineRule="exact"/>
        <w:ind w:left="1530" w:firstLine="0"/>
      </w:pPr>
      <w:r>
        <w:t>Определение</w:t>
      </w:r>
      <w:r>
        <w:rPr>
          <w:spacing w:val="-2"/>
        </w:rPr>
        <w:t xml:space="preserve"> </w:t>
      </w:r>
      <w:r>
        <w:t>всхожести</w:t>
      </w:r>
      <w:r>
        <w:rPr>
          <w:spacing w:val="-6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563A7A" w:rsidRDefault="002A7DFB">
      <w:pPr>
        <w:pStyle w:val="a3"/>
        <w:ind w:right="825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ростом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цветкового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фасоли</w:t>
      </w:r>
      <w:r>
        <w:rPr>
          <w:spacing w:val="-1"/>
        </w:rPr>
        <w:t xml:space="preserve"> </w:t>
      </w:r>
      <w:r>
        <w:t>или посевного гороха).</w:t>
      </w:r>
    </w:p>
    <w:p w:rsidR="00563A7A" w:rsidRDefault="002A7DFB">
      <w:pPr>
        <w:pStyle w:val="a3"/>
        <w:ind w:left="1530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563A7A" w:rsidRDefault="002A7DFB">
      <w:pPr>
        <w:pStyle w:val="7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классе.</w:t>
      </w:r>
    </w:p>
    <w:p w:rsidR="00563A7A" w:rsidRDefault="002A7DFB">
      <w:pPr>
        <w:pStyle w:val="a3"/>
        <w:spacing w:line="251" w:lineRule="exact"/>
        <w:ind w:left="1530" w:firstLine="0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растений.</w:t>
      </w:r>
    </w:p>
    <w:p w:rsidR="00563A7A" w:rsidRDefault="002A7DFB">
      <w:pPr>
        <w:pStyle w:val="a3"/>
        <w:ind w:right="820"/>
      </w:pPr>
      <w:r>
        <w:t>Классификация растений. Вид как основная систематическая категория. Система расти-</w:t>
      </w:r>
      <w:r>
        <w:rPr>
          <w:spacing w:val="1"/>
        </w:rPr>
        <w:t xml:space="preserve"> </w:t>
      </w:r>
      <w:r>
        <w:t>тельного мира. Низшие, высшие споровые, высшие семенные растения. Основные таксоны (кате-</w:t>
      </w:r>
      <w:r>
        <w:rPr>
          <w:spacing w:val="1"/>
        </w:rPr>
        <w:t xml:space="preserve"> </w:t>
      </w:r>
      <w:r>
        <w:t>гории) систематики растений (царство, отдел, класс, порядок, семейство, род, вид). История раз-</w:t>
      </w:r>
      <w:r>
        <w:rPr>
          <w:spacing w:val="1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систематики,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видов, открытие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563A7A" w:rsidRDefault="002A7DFB">
      <w:pPr>
        <w:pStyle w:val="a3"/>
        <w:ind w:right="818"/>
      </w:pPr>
      <w:r>
        <w:t>Низшие растения. Водоросли. Общая характеристика водорослей. Одноклеточные и мно-</w:t>
      </w:r>
      <w:r>
        <w:rPr>
          <w:spacing w:val="1"/>
        </w:rPr>
        <w:t xml:space="preserve"> </w:t>
      </w:r>
      <w:r>
        <w:t>гоклеточные</w:t>
      </w:r>
      <w:r>
        <w:rPr>
          <w:spacing w:val="-9"/>
        </w:rPr>
        <w:t xml:space="preserve"> </w:t>
      </w:r>
      <w:r>
        <w:t>зелѐные</w:t>
      </w:r>
      <w:r>
        <w:rPr>
          <w:spacing w:val="-8"/>
        </w:rPr>
        <w:t xml:space="preserve"> </w:t>
      </w:r>
      <w:r>
        <w:t>водоросли.</w:t>
      </w:r>
      <w:r>
        <w:rPr>
          <w:spacing w:val="-10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зелѐных</w:t>
      </w:r>
      <w:r>
        <w:rPr>
          <w:spacing w:val="-9"/>
        </w:rPr>
        <w:t xml:space="preserve"> </w:t>
      </w:r>
      <w:r>
        <w:t>водорослей.</w:t>
      </w:r>
      <w:r>
        <w:rPr>
          <w:spacing w:val="-10"/>
        </w:rPr>
        <w:t xml:space="preserve"> </w:t>
      </w:r>
      <w:r>
        <w:t>Размножение</w:t>
      </w:r>
      <w:r>
        <w:rPr>
          <w:spacing w:val="-52"/>
        </w:rPr>
        <w:t xml:space="preserve"> </w:t>
      </w:r>
      <w:r>
        <w:t>зелѐных водорослей (бесполое и половое). Бурые и красные водоросли, их строение и жизнедея-</w:t>
      </w:r>
      <w:r>
        <w:rPr>
          <w:spacing w:val="1"/>
        </w:rPr>
        <w:t xml:space="preserve"> </w:t>
      </w:r>
      <w:r>
        <w:t>тельность.</w:t>
      </w:r>
      <w:r>
        <w:rPr>
          <w:spacing w:val="-1"/>
        </w:rPr>
        <w:t xml:space="preserve"> </w:t>
      </w:r>
      <w:r>
        <w:t>Значение 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0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зелѐных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увлажнѐнных почвах. Размножение мхов, цикл развития на примере зелѐного мха кукушкин лѐн.</w:t>
      </w:r>
      <w:r>
        <w:rPr>
          <w:spacing w:val="1"/>
        </w:rPr>
        <w:t xml:space="preserve"> </w:t>
      </w:r>
      <w:r>
        <w:t>Роль мхов в заболачивании почв и торфообразовании. Использование торфа и продуктов его пе-</w:t>
      </w:r>
      <w:r>
        <w:rPr>
          <w:spacing w:val="1"/>
        </w:rPr>
        <w:t xml:space="preserve"> </w:t>
      </w:r>
      <w:r>
        <w:t>реработки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 деятельности человека.</w:t>
      </w:r>
    </w:p>
    <w:p w:rsidR="00563A7A" w:rsidRDefault="002A7DFB">
      <w:pPr>
        <w:pStyle w:val="a3"/>
        <w:ind w:right="820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1"/>
        </w:rPr>
        <w:t xml:space="preserve"> </w:t>
      </w:r>
      <w:r>
        <w:rPr>
          <w:spacing w:val="-1"/>
        </w:rPr>
        <w:t>мхами.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13"/>
        </w:rPr>
        <w:t xml:space="preserve"> </w:t>
      </w:r>
      <w:r>
        <w:t>плаунов,</w:t>
      </w:r>
      <w:r>
        <w:rPr>
          <w:spacing w:val="-12"/>
        </w:rPr>
        <w:t xml:space="preserve"> </w:t>
      </w:r>
      <w:r>
        <w:t>хвощей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папоротников.</w:t>
      </w:r>
      <w:r>
        <w:rPr>
          <w:spacing w:val="-12"/>
        </w:rPr>
        <w:t xml:space="preserve"> </w:t>
      </w:r>
      <w:r>
        <w:t>Размножение</w:t>
      </w:r>
      <w:r>
        <w:rPr>
          <w:spacing w:val="-53"/>
        </w:rPr>
        <w:t xml:space="preserve"> </w:t>
      </w:r>
      <w:r>
        <w:t>папоротникообразных. Цикл развития папоротника. Роль древних папоротникообразных в обра-</w:t>
      </w:r>
      <w:r>
        <w:rPr>
          <w:spacing w:val="1"/>
        </w:rPr>
        <w:t xml:space="preserve"> </w:t>
      </w:r>
      <w:r>
        <w:t>зовании</w:t>
      </w:r>
      <w:r>
        <w:rPr>
          <w:spacing w:val="-1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 Значение</w:t>
      </w:r>
      <w:r>
        <w:rPr>
          <w:spacing w:val="-1"/>
        </w:rPr>
        <w:t xml:space="preserve"> </w:t>
      </w:r>
      <w:r>
        <w:t>папоротникообразных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5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сосны. Значение</w:t>
      </w:r>
      <w:r>
        <w:rPr>
          <w:spacing w:val="-2"/>
        </w:rPr>
        <w:t xml:space="preserve"> </w:t>
      </w:r>
      <w:r>
        <w:t>хвойных растений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0"/>
      </w:pPr>
      <w:r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 на Земле. Классификация покрытосеменных растений: класс Двудольные и класс Од-</w:t>
      </w:r>
      <w:r>
        <w:rPr>
          <w:spacing w:val="1"/>
        </w:rPr>
        <w:t xml:space="preserve"> </w:t>
      </w:r>
      <w:r>
        <w:t>нодольные.</w:t>
      </w:r>
      <w:r>
        <w:rPr>
          <w:spacing w:val="-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классов. Цикл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563A7A" w:rsidRDefault="002A7DFB">
      <w:pPr>
        <w:pStyle w:val="a3"/>
        <w:ind w:right="821"/>
      </w:pPr>
      <w:r>
        <w:t>Семейства покрытосеменных (цветковых) растений (изучаются три семейства растений по</w:t>
      </w:r>
      <w:r>
        <w:rPr>
          <w:spacing w:val="1"/>
        </w:rPr>
        <w:t xml:space="preserve"> </w:t>
      </w:r>
      <w:r>
        <w:t>выбору учителя с учѐтом местных условий, при этом возможно изучать семейства, не вошедшие в</w:t>
      </w:r>
      <w:r>
        <w:rPr>
          <w:spacing w:val="1"/>
        </w:rPr>
        <w:t xml:space="preserve"> </w:t>
      </w:r>
      <w:r>
        <w:t>перечень, если они являются наиболее распространѐнными в данном регионе).Характерные при-</w:t>
      </w:r>
      <w:r>
        <w:rPr>
          <w:spacing w:val="1"/>
        </w:rPr>
        <w:t xml:space="preserve"> </w:t>
      </w:r>
      <w:r>
        <w:t>знаки 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Бобовые,</w:t>
      </w:r>
      <w:r>
        <w:rPr>
          <w:spacing w:val="12"/>
        </w:rPr>
        <w:t xml:space="preserve"> </w:t>
      </w:r>
      <w:r>
        <w:t>Паслѐновые,</w:t>
      </w:r>
      <w:r>
        <w:rPr>
          <w:spacing w:val="12"/>
        </w:rPr>
        <w:t xml:space="preserve"> </w:t>
      </w:r>
      <w:r>
        <w:t>Сложноцветные,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Астровые)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класса</w:t>
      </w:r>
      <w:r>
        <w:rPr>
          <w:spacing w:val="13"/>
        </w:rPr>
        <w:t xml:space="preserve"> </w:t>
      </w:r>
      <w:r>
        <w:t>Однодольные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 w:firstLine="0"/>
        <w:jc w:val="left"/>
      </w:pPr>
      <w:r>
        <w:t>(Лилейные,</w:t>
      </w:r>
      <w:r>
        <w:rPr>
          <w:spacing w:val="32"/>
        </w:rPr>
        <w:t xml:space="preserve"> </w:t>
      </w:r>
      <w:r>
        <w:t>Злаки,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Мятликовые).</w:t>
      </w:r>
      <w:r>
        <w:rPr>
          <w:spacing w:val="32"/>
        </w:rPr>
        <w:t xml:space="preserve"> </w:t>
      </w:r>
      <w:r>
        <w:t>Многообразие</w:t>
      </w:r>
      <w:r>
        <w:rPr>
          <w:spacing w:val="34"/>
        </w:rPr>
        <w:t xml:space="preserve"> </w:t>
      </w:r>
      <w:r>
        <w:t>растений.</w:t>
      </w:r>
      <w:r>
        <w:rPr>
          <w:spacing w:val="31"/>
        </w:rPr>
        <w:t xml:space="preserve"> </w:t>
      </w:r>
      <w:r>
        <w:t>Дикорастущие</w:t>
      </w:r>
      <w:r>
        <w:rPr>
          <w:spacing w:val="33"/>
        </w:rPr>
        <w:t xml:space="preserve"> </w:t>
      </w:r>
      <w:r>
        <w:t>представители</w:t>
      </w:r>
      <w:r>
        <w:rPr>
          <w:spacing w:val="33"/>
        </w:rPr>
        <w:t xml:space="preserve"> </w:t>
      </w:r>
      <w:r>
        <w:t>се-</w:t>
      </w:r>
      <w:r>
        <w:rPr>
          <w:spacing w:val="-52"/>
        </w:rPr>
        <w:t xml:space="preserve"> </w:t>
      </w:r>
      <w:r>
        <w:t>мейств.</w:t>
      </w:r>
      <w:r>
        <w:rPr>
          <w:spacing w:val="-1"/>
        </w:rPr>
        <w:t xml:space="preserve"> </w:t>
      </w:r>
      <w:r>
        <w:t>Культурные представители</w:t>
      </w:r>
      <w:r>
        <w:rPr>
          <w:spacing w:val="-1"/>
        </w:rPr>
        <w:t xml:space="preserve"> </w:t>
      </w:r>
      <w:r>
        <w:t>семейств, их использование</w:t>
      </w:r>
      <w:r>
        <w:rPr>
          <w:spacing w:val="-1"/>
        </w:rPr>
        <w:t xml:space="preserve"> </w:t>
      </w:r>
      <w:r>
        <w:t>человеком.</w:t>
      </w:r>
    </w:p>
    <w:p w:rsidR="00563A7A" w:rsidRDefault="002A7DFB">
      <w:pPr>
        <w:pStyle w:val="a3"/>
        <w:ind w:left="1530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2"/>
        <w:ind w:left="1530" w:right="817" w:firstLine="0"/>
        <w:jc w:val="left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многоклеточных</w:t>
      </w:r>
      <w:r>
        <w:rPr>
          <w:spacing w:val="24"/>
        </w:rPr>
        <w:t xml:space="preserve"> </w:t>
      </w:r>
      <w:r>
        <w:t>нитчатых</w:t>
      </w:r>
      <w:r>
        <w:rPr>
          <w:spacing w:val="24"/>
        </w:rPr>
        <w:t xml:space="preserve"> </w:t>
      </w:r>
      <w:r>
        <w:t>водорослей</w:t>
      </w:r>
      <w:r>
        <w:rPr>
          <w:spacing w:val="25"/>
        </w:rPr>
        <w:t xml:space="preserve"> </w:t>
      </w:r>
      <w:r>
        <w:t>(на</w:t>
      </w:r>
      <w:r>
        <w:rPr>
          <w:spacing w:val="24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спирогиры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уло-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трикса).</w:t>
      </w:r>
    </w:p>
    <w:p w:rsidR="00563A7A" w:rsidRDefault="002A7DFB">
      <w:pPr>
        <w:pStyle w:val="a3"/>
        <w:spacing w:before="1"/>
        <w:ind w:left="1530" w:right="4253" w:firstLine="0"/>
        <w:jc w:val="left"/>
      </w:pPr>
      <w:r>
        <w:t>Изучение внешнего строения мхов (на местных видах).</w:t>
      </w:r>
      <w:r>
        <w:rPr>
          <w:spacing w:val="-5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563A7A" w:rsidRDefault="002A7DFB">
      <w:pPr>
        <w:pStyle w:val="a3"/>
        <w:spacing w:before="1"/>
        <w:ind w:right="827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</w:t>
      </w:r>
      <w:r>
        <w:rPr>
          <w:spacing w:val="-3"/>
        </w:rPr>
        <w:t xml:space="preserve"> </w:t>
      </w:r>
      <w:r>
        <w:t>сосны или лиственницы).</w:t>
      </w:r>
    </w:p>
    <w:p w:rsidR="00563A7A" w:rsidRDefault="002A7DFB">
      <w:pPr>
        <w:pStyle w:val="a3"/>
        <w:spacing w:line="251" w:lineRule="exact"/>
        <w:ind w:left="153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растений.</w:t>
      </w:r>
    </w:p>
    <w:p w:rsidR="00563A7A" w:rsidRDefault="002A7DFB">
      <w:pPr>
        <w:pStyle w:val="a3"/>
        <w:spacing w:before="2"/>
        <w:ind w:right="827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Паслѐновые, Сложноцветные (Астровые), Лилейные, 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 гербарных и натуральных</w:t>
      </w:r>
      <w:r>
        <w:rPr>
          <w:spacing w:val="-3"/>
        </w:rPr>
        <w:t xml:space="preserve"> </w:t>
      </w:r>
      <w:r>
        <w:t>образцах.</w:t>
      </w:r>
    </w:p>
    <w:p w:rsidR="00563A7A" w:rsidRDefault="002A7DFB">
      <w:pPr>
        <w:pStyle w:val="a3"/>
        <w:ind w:right="827"/>
      </w:pPr>
      <w:r>
        <w:t>Определение видов растений (на примере трѐх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 определительных карточек.</w:t>
      </w:r>
    </w:p>
    <w:p w:rsidR="00563A7A" w:rsidRDefault="002A7DFB">
      <w:pPr>
        <w:pStyle w:val="a3"/>
        <w:spacing w:line="252" w:lineRule="exact"/>
        <w:ind w:left="1530" w:firstLine="0"/>
      </w:pPr>
      <w:r>
        <w:t>Развитие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563A7A" w:rsidRDefault="002A7DFB">
      <w:pPr>
        <w:pStyle w:val="a3"/>
        <w:ind w:right="821"/>
      </w:pPr>
      <w:r>
        <w:t>Эволюционное развитие растительного мира на Земле. Сохранение в земной коре расти-</w:t>
      </w:r>
      <w:r>
        <w:rPr>
          <w:spacing w:val="1"/>
        </w:rPr>
        <w:t xml:space="preserve"> </w:t>
      </w:r>
      <w:r>
        <w:t>тельных остатков, их изучение. «Живые ископаемые» растительного царства. Жизнь растений в</w:t>
      </w:r>
      <w:r>
        <w:rPr>
          <w:spacing w:val="1"/>
        </w:rPr>
        <w:t xml:space="preserve"> </w:t>
      </w:r>
      <w:r>
        <w:t>воде. Первые наземные растения. Освоение растениями суши. Этапы развития наземных 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 групп. Вымершие</w:t>
      </w:r>
      <w:r>
        <w:rPr>
          <w:spacing w:val="-2"/>
        </w:rPr>
        <w:t xml:space="preserve"> </w:t>
      </w:r>
      <w:r>
        <w:t>растения.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63A7A" w:rsidRDefault="002A7DFB">
      <w:pPr>
        <w:pStyle w:val="a3"/>
        <w:spacing w:line="252" w:lineRule="exact"/>
        <w:ind w:left="1530" w:firstLine="0"/>
      </w:pPr>
      <w:r>
        <w:t>Развитие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8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</w:t>
      </w:r>
      <w:r>
        <w:rPr>
          <w:spacing w:val="-9"/>
        </w:rPr>
        <w:t xml:space="preserve"> </w:t>
      </w:r>
      <w:r>
        <w:t>(экскурсия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палеонтологический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краеведческий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музей).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-12" w:firstLine="0"/>
        <w:jc w:val="left"/>
      </w:pP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563A7A" w:rsidRDefault="002A7DFB">
      <w:pPr>
        <w:pStyle w:val="a3"/>
        <w:spacing w:line="252" w:lineRule="exact"/>
        <w:ind w:left="-12" w:firstLine="0"/>
        <w:jc w:val="left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факторы.</w:t>
      </w:r>
      <w:r>
        <w:rPr>
          <w:spacing w:val="-4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природы: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02" w:space="40"/>
            <w:col w:w="9468"/>
          </w:cols>
        </w:sectPr>
      </w:pPr>
    </w:p>
    <w:p w:rsidR="00563A7A" w:rsidRDefault="002A7DFB">
      <w:pPr>
        <w:pStyle w:val="a3"/>
        <w:spacing w:before="1"/>
        <w:ind w:right="820" w:firstLine="0"/>
      </w:pPr>
      <w:r>
        <w:lastRenderedPageBreak/>
        <w:t>свет, температура, влага, атмосферный воздух. Растения и условия живой природы: прямое и кос-</w:t>
      </w:r>
      <w:r>
        <w:rPr>
          <w:spacing w:val="1"/>
        </w:rPr>
        <w:t xml:space="preserve"> </w:t>
      </w:r>
      <w:r>
        <w:t>венное воздействие организмов на растения. Приспособленность растений к среде обитания. Вза-</w:t>
      </w:r>
      <w:r>
        <w:rPr>
          <w:spacing w:val="1"/>
        </w:rPr>
        <w:t xml:space="preserve"> </w:t>
      </w:r>
      <w:r>
        <w:t>имосвязи</w:t>
      </w:r>
      <w:r>
        <w:rPr>
          <w:spacing w:val="-1"/>
        </w:rPr>
        <w:t xml:space="preserve"> </w:t>
      </w:r>
      <w:r>
        <w:t>растений между</w:t>
      </w:r>
      <w:r>
        <w:rPr>
          <w:spacing w:val="-2"/>
        </w:rPr>
        <w:t xml:space="preserve"> </w:t>
      </w:r>
      <w:r>
        <w:t>собой 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организмами.</w:t>
      </w:r>
    </w:p>
    <w:p w:rsidR="00563A7A" w:rsidRDefault="002A7DFB">
      <w:pPr>
        <w:pStyle w:val="a3"/>
        <w:ind w:right="819"/>
      </w:pPr>
      <w:r>
        <w:t>Растительные сообщества. Видовой состав растительных сообществ, преобладающие в них</w:t>
      </w:r>
      <w:r>
        <w:rPr>
          <w:spacing w:val="-52"/>
        </w:rPr>
        <w:t xml:space="preserve"> </w:t>
      </w:r>
      <w:r>
        <w:t>растения. Распределение видов в растительных сообществах. Сезонные изменения в жизни расти-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Земли.</w:t>
      </w:r>
      <w:r>
        <w:rPr>
          <w:spacing w:val="-3"/>
        </w:rPr>
        <w:t xml:space="preserve"> </w:t>
      </w:r>
      <w:r>
        <w:t>Флора.</w:t>
      </w:r>
    </w:p>
    <w:p w:rsidR="00563A7A" w:rsidRDefault="002A7DFB">
      <w:pPr>
        <w:pStyle w:val="a3"/>
        <w:spacing w:line="252" w:lineRule="exact"/>
        <w:ind w:left="1530" w:firstLine="0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563A7A" w:rsidRDefault="002A7DFB">
      <w:pPr>
        <w:pStyle w:val="a3"/>
        <w:ind w:right="820"/>
      </w:pPr>
      <w:r>
        <w:t>Культурные растения и их происхождение. Центры многообразия и происхождения куль-</w:t>
      </w:r>
      <w:r>
        <w:rPr>
          <w:spacing w:val="1"/>
        </w:rPr>
        <w:t xml:space="preserve"> </w:t>
      </w:r>
      <w:r>
        <w:t>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 полевые. Растения города, особенность городской флоры. Парки, лесопарки,</w:t>
      </w:r>
      <w:r>
        <w:rPr>
          <w:spacing w:val="1"/>
        </w:rPr>
        <w:t xml:space="preserve"> </w:t>
      </w:r>
      <w:r>
        <w:t>скверы, ботанические сады. Декоративное цветоводство. Комнатные растения, комнатное цвето-</w:t>
      </w:r>
      <w:r>
        <w:rPr>
          <w:spacing w:val="1"/>
        </w:rPr>
        <w:t xml:space="preserve"> </w:t>
      </w:r>
      <w:r>
        <w:t>водство. Последствия деятельности человека в экосистемах. Охрана растительного мира. Восста-</w:t>
      </w:r>
      <w:r>
        <w:rPr>
          <w:spacing w:val="1"/>
        </w:rPr>
        <w:t xml:space="preserve"> </w:t>
      </w:r>
      <w:r>
        <w:t>новление 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 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63A7A" w:rsidRDefault="002A7DFB">
      <w:pPr>
        <w:pStyle w:val="a3"/>
        <w:ind w:left="1530" w:right="4627" w:firstLine="0"/>
      </w:pPr>
      <w:r>
        <w:t>Изучение сельскохозяйственных растений региона.</w:t>
      </w:r>
      <w:r>
        <w:rPr>
          <w:spacing w:val="-52"/>
        </w:rPr>
        <w:t xml:space="preserve"> </w:t>
      </w:r>
      <w:r>
        <w:t>Изучение сорных растений региона.</w:t>
      </w:r>
    </w:p>
    <w:p w:rsidR="00563A7A" w:rsidRDefault="002A7DFB">
      <w:pPr>
        <w:pStyle w:val="a3"/>
        <w:ind w:left="1530" w:firstLine="0"/>
      </w:pPr>
      <w:r>
        <w:t>Грибы.</w:t>
      </w:r>
      <w:r>
        <w:rPr>
          <w:spacing w:val="-3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Бактерии.</w:t>
      </w:r>
    </w:p>
    <w:p w:rsidR="00563A7A" w:rsidRDefault="002A7DFB">
      <w:pPr>
        <w:pStyle w:val="a3"/>
        <w:spacing w:before="1"/>
        <w:ind w:right="820"/>
      </w:pPr>
      <w:r>
        <w:t>Грибы. Общая характеристика. Шляпочные грибы, их строение, питание, рост, размноже-</w:t>
      </w:r>
      <w:r>
        <w:rPr>
          <w:spacing w:val="1"/>
        </w:rPr>
        <w:t xml:space="preserve"> </w:t>
      </w:r>
      <w:r>
        <w:t>ние. Съедобные и ядовитые грибы. Меры профилактики заболеваний, связанных с грибами. Зна-</w:t>
      </w:r>
      <w:r>
        <w:rPr>
          <w:spacing w:val="1"/>
        </w:rPr>
        <w:t xml:space="preserve"> </w:t>
      </w:r>
      <w:r>
        <w:t>чение шляпочных грибов в природных сообществах и жизни человека. Промышленное выращи-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563A7A" w:rsidRDefault="002A7DFB">
      <w:pPr>
        <w:pStyle w:val="a3"/>
        <w:ind w:right="826"/>
      </w:pPr>
      <w:r>
        <w:t>Плесневые</w:t>
      </w:r>
      <w:r>
        <w:rPr>
          <w:spacing w:val="-10"/>
        </w:rPr>
        <w:t xml:space="preserve"> </w:t>
      </w:r>
      <w:r>
        <w:t>грибы.</w:t>
      </w:r>
      <w:r>
        <w:rPr>
          <w:spacing w:val="-11"/>
        </w:rPr>
        <w:t xml:space="preserve"> </w:t>
      </w:r>
      <w:r>
        <w:t>Дрожжевые</w:t>
      </w:r>
      <w:r>
        <w:rPr>
          <w:spacing w:val="-10"/>
        </w:rPr>
        <w:t xml:space="preserve"> </w:t>
      </w:r>
      <w:r>
        <w:t>грибы.</w:t>
      </w:r>
      <w:r>
        <w:rPr>
          <w:spacing w:val="-1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плесневых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дрожжевых</w:t>
      </w:r>
      <w:r>
        <w:rPr>
          <w:spacing w:val="-11"/>
        </w:rPr>
        <w:t xml:space="preserve"> </w:t>
      </w:r>
      <w:r>
        <w:t>грибов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 (пищевая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 промышленность</w:t>
      </w:r>
      <w:r>
        <w:rPr>
          <w:spacing w:val="-1"/>
        </w:rPr>
        <w:t xml:space="preserve"> </w:t>
      </w:r>
      <w:r>
        <w:t>и другие).</w:t>
      </w:r>
    </w:p>
    <w:p w:rsidR="00563A7A" w:rsidRDefault="002A7DFB">
      <w:pPr>
        <w:pStyle w:val="a3"/>
        <w:ind w:right="823"/>
      </w:pPr>
      <w:r>
        <w:t>Паразитические грибы. Разнообразие</w:t>
      </w:r>
      <w:r>
        <w:rPr>
          <w:spacing w:val="1"/>
        </w:rPr>
        <w:t xml:space="preserve"> </w:t>
      </w:r>
      <w:r>
        <w:t>и значение паразитических</w:t>
      </w:r>
      <w:r>
        <w:rPr>
          <w:spacing w:val="1"/>
        </w:rPr>
        <w:t xml:space="preserve"> </w:t>
      </w:r>
      <w:r>
        <w:t>грибов (головня, спо-</w:t>
      </w:r>
      <w:r>
        <w:rPr>
          <w:spacing w:val="1"/>
        </w:rPr>
        <w:t xml:space="preserve"> </w:t>
      </w:r>
      <w:r>
        <w:t>рынья, фитофтора, трутовик и другие). Борьба с заболеваниями, 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Лишайники – комплексные организмы. Строение лишайников. Питание, рост и размноже-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лишайников. Значение лишайников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0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 сообществах. Болезнетворные бактерии и меры профилактики заболеваний, вызывае-</w:t>
      </w:r>
      <w:r>
        <w:rPr>
          <w:spacing w:val="1"/>
        </w:rPr>
        <w:t xml:space="preserve"> </w:t>
      </w:r>
      <w:r>
        <w:t>мых</w:t>
      </w:r>
      <w:r>
        <w:rPr>
          <w:spacing w:val="-1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на службе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 промышленности).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line="252" w:lineRule="exact"/>
        <w:ind w:left="1530" w:firstLine="0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одноклеточных</w:t>
      </w:r>
      <w:r>
        <w:rPr>
          <w:spacing w:val="15"/>
        </w:rPr>
        <w:t xml:space="preserve"> </w:t>
      </w:r>
      <w:r>
        <w:t>(мукор)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многоклеточных</w:t>
      </w:r>
      <w:r>
        <w:rPr>
          <w:spacing w:val="15"/>
        </w:rPr>
        <w:t xml:space="preserve"> </w:t>
      </w:r>
      <w:r>
        <w:t>(пеницилл)</w:t>
      </w:r>
      <w:r>
        <w:rPr>
          <w:spacing w:val="18"/>
        </w:rPr>
        <w:t xml:space="preserve"> </w:t>
      </w:r>
      <w:r>
        <w:t>плесневых</w:t>
      </w:r>
      <w:r>
        <w:rPr>
          <w:spacing w:val="15"/>
        </w:rPr>
        <w:t xml:space="preserve"> </w:t>
      </w:r>
      <w:r>
        <w:t>гри-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бов.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Изучение</w:t>
      </w:r>
      <w:r>
        <w:rPr>
          <w:spacing w:val="14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плодовых</w:t>
      </w:r>
      <w:r>
        <w:rPr>
          <w:spacing w:val="15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шляпочных</w:t>
      </w:r>
      <w:r>
        <w:rPr>
          <w:spacing w:val="14"/>
        </w:rPr>
        <w:t xml:space="preserve"> </w:t>
      </w:r>
      <w:r>
        <w:t>грибов</w:t>
      </w:r>
      <w:r>
        <w:rPr>
          <w:spacing w:val="13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шляпочных</w:t>
      </w:r>
      <w:r>
        <w:rPr>
          <w:spacing w:val="14"/>
        </w:rPr>
        <w:t xml:space="preserve"> </w:t>
      </w:r>
      <w:r>
        <w:t>грибов</w:t>
      </w:r>
      <w:r>
        <w:rPr>
          <w:spacing w:val="14"/>
        </w:rPr>
        <w:t xml:space="preserve"> </w:t>
      </w:r>
      <w:r>
        <w:t>на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муляжах).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лишайников.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563A7A" w:rsidRDefault="002A7DFB">
      <w:pPr>
        <w:pStyle w:val="7"/>
        <w:spacing w:before="1" w:line="252" w:lineRule="exact"/>
        <w:jc w:val="lef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Животный</w:t>
      </w:r>
      <w:r>
        <w:rPr>
          <w:spacing w:val="-2"/>
        </w:rPr>
        <w:t xml:space="preserve"> </w:t>
      </w:r>
      <w:r>
        <w:t>организм.</w:t>
      </w:r>
    </w:p>
    <w:p w:rsidR="00563A7A" w:rsidRDefault="002A7DFB">
      <w:pPr>
        <w:pStyle w:val="a3"/>
        <w:ind w:right="826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563A7A" w:rsidRDefault="002A7DFB">
      <w:pPr>
        <w:pStyle w:val="a3"/>
        <w:ind w:right="828"/>
      </w:pPr>
      <w:r>
        <w:t>Общие признаки животных. Отличия животных от растений. Многообразие животного</w:t>
      </w:r>
      <w:r>
        <w:rPr>
          <w:spacing w:val="1"/>
        </w:rPr>
        <w:t xml:space="preserve"> </w:t>
      </w:r>
      <w:r>
        <w:t>мира. Одноклеточные и многоклеточные животные. Форма тела животного, симметрия, размеры</w:t>
      </w:r>
      <w:r>
        <w:rPr>
          <w:spacing w:val="1"/>
        </w:rPr>
        <w:t xml:space="preserve"> </w:t>
      </w:r>
      <w:r>
        <w:t>тела и другое.</w:t>
      </w:r>
    </w:p>
    <w:p w:rsidR="00563A7A" w:rsidRDefault="002A7DFB">
      <w:pPr>
        <w:pStyle w:val="a3"/>
        <w:ind w:right="821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 мембрана, органоиды передвижения, ядро с ядрышком, цитоплазма (митохондрии, пи-</w:t>
      </w:r>
      <w:r>
        <w:rPr>
          <w:spacing w:val="1"/>
        </w:rPr>
        <w:t xml:space="preserve"> </w:t>
      </w:r>
      <w:r>
        <w:t>щеварительные и сократительные вакуоли, лизосомы, клеточный центр). Процессы, происходящие</w:t>
      </w:r>
      <w:r>
        <w:rPr>
          <w:spacing w:val="-5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клетке.</w:t>
      </w:r>
      <w:r>
        <w:rPr>
          <w:spacing w:val="-6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клетки.</w:t>
      </w:r>
      <w:r>
        <w:rPr>
          <w:spacing w:val="-8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разнообразие.</w:t>
      </w:r>
      <w:r>
        <w:rPr>
          <w:spacing w:val="-6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– единое целое.</w:t>
      </w:r>
    </w:p>
    <w:p w:rsidR="00563A7A" w:rsidRDefault="002A7DFB">
      <w:pPr>
        <w:pStyle w:val="a3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left="1530" w:right="1309" w:firstLine="0"/>
      </w:pPr>
      <w:r>
        <w:t>Исследование под микроскопом готовых микропрепаратов клеток и тканей животных.</w:t>
      </w:r>
      <w:r>
        <w:rPr>
          <w:spacing w:val="-5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жизнедеятельность организма</w:t>
      </w:r>
      <w:r>
        <w:rPr>
          <w:spacing w:val="-1"/>
        </w:rPr>
        <w:t xml:space="preserve"> </w:t>
      </w:r>
      <w:r>
        <w:t>животного.</w:t>
      </w:r>
    </w:p>
    <w:p w:rsidR="00563A7A" w:rsidRDefault="002A7DFB">
      <w:pPr>
        <w:pStyle w:val="a3"/>
        <w:spacing w:before="1"/>
        <w:ind w:right="821"/>
      </w:pPr>
      <w:r>
        <w:t>Опора и движение животных. Особенности гидростатического, наружного и 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 у многоклеточных: полѐт насекомых, птиц, плавание рыб, движение по суше позво-</w:t>
      </w:r>
      <w:r>
        <w:rPr>
          <w:spacing w:val="1"/>
        </w:rPr>
        <w:t xml:space="preserve"> </w:t>
      </w:r>
      <w:r>
        <w:t>ночных</w:t>
      </w:r>
      <w:r>
        <w:rPr>
          <w:spacing w:val="-1"/>
        </w:rPr>
        <w:t xml:space="preserve"> </w:t>
      </w:r>
      <w:r>
        <w:t>животных (ползание,</w:t>
      </w:r>
      <w:r>
        <w:rPr>
          <w:spacing w:val="-1"/>
        </w:rPr>
        <w:t xml:space="preserve"> </w:t>
      </w:r>
      <w:r>
        <w:t>бег, 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конечности.</w:t>
      </w:r>
    </w:p>
    <w:p w:rsidR="00563A7A" w:rsidRDefault="002A7DFB">
      <w:pPr>
        <w:pStyle w:val="a3"/>
        <w:ind w:right="821"/>
      </w:pPr>
      <w:r>
        <w:t>Питание и пищеварение у животных. Значение питания. Питание и пищеварение у про-</w:t>
      </w:r>
      <w:r>
        <w:rPr>
          <w:spacing w:val="1"/>
        </w:rPr>
        <w:t xml:space="preserve"> </w:t>
      </w:r>
      <w:r>
        <w:t>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пищевари-</w:t>
      </w:r>
      <w:r>
        <w:rPr>
          <w:spacing w:val="-52"/>
        </w:rPr>
        <w:t xml:space="preserve"> </w:t>
      </w:r>
      <w:r>
        <w:t>тельная система у беспозвоночных. Пищеварительный тракт у позвоночных, пищеварительные</w:t>
      </w:r>
      <w:r>
        <w:rPr>
          <w:spacing w:val="1"/>
        </w:rPr>
        <w:t xml:space="preserve"> </w:t>
      </w:r>
      <w:r>
        <w:t>железы. Ферменты. Особенности пищеварительной системы у представителей отрядов млекопи-</w:t>
      </w:r>
      <w:r>
        <w:rPr>
          <w:spacing w:val="1"/>
        </w:rPr>
        <w:t xml:space="preserve"> </w:t>
      </w:r>
      <w:r>
        <w:t>тающих.</w:t>
      </w:r>
    </w:p>
    <w:p w:rsidR="00563A7A" w:rsidRDefault="002A7DFB">
      <w:pPr>
        <w:pStyle w:val="a3"/>
        <w:ind w:right="823"/>
      </w:pPr>
      <w:r>
        <w:rPr>
          <w:spacing w:val="-1"/>
        </w:rPr>
        <w:t>Дыхание</w:t>
      </w:r>
      <w:r>
        <w:rPr>
          <w:spacing w:val="-10"/>
        </w:rPr>
        <w:t xml:space="preserve"> </w:t>
      </w:r>
      <w:r>
        <w:rPr>
          <w:spacing w:val="-1"/>
        </w:rPr>
        <w:t>животных.</w:t>
      </w:r>
      <w:r>
        <w:rPr>
          <w:spacing w:val="-1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дыхания.</w:t>
      </w:r>
      <w:r>
        <w:rPr>
          <w:spacing w:val="-11"/>
        </w:rPr>
        <w:t xml:space="preserve"> </w:t>
      </w:r>
      <w:r>
        <w:t>Газообмен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поверхность</w:t>
      </w:r>
      <w:r>
        <w:rPr>
          <w:spacing w:val="-11"/>
        </w:rPr>
        <w:t xml:space="preserve"> </w:t>
      </w:r>
      <w:r>
        <w:t>клетки.</w:t>
      </w:r>
      <w:r>
        <w:rPr>
          <w:spacing w:val="-10"/>
        </w:rPr>
        <w:t xml:space="preserve"> </w:t>
      </w:r>
      <w:r>
        <w:t>Жаберное</w:t>
      </w:r>
      <w:r>
        <w:rPr>
          <w:spacing w:val="-53"/>
        </w:rPr>
        <w:t xml:space="preserve"> </w:t>
      </w:r>
      <w:r>
        <w:t>дыхание. Наружные и внутренние жабры. Кожное, трахейное, лѐгочное дыхание у обитателей су-</w:t>
      </w:r>
      <w:r>
        <w:rPr>
          <w:spacing w:val="1"/>
        </w:rPr>
        <w:t xml:space="preserve"> </w:t>
      </w:r>
      <w:r>
        <w:t>ши.</w:t>
      </w:r>
      <w:r>
        <w:rPr>
          <w:spacing w:val="-1"/>
        </w:rPr>
        <w:t xml:space="preserve"> </w:t>
      </w:r>
      <w:r>
        <w:t>Особенности кожного дыхания. Роль</w:t>
      </w:r>
      <w:r>
        <w:rPr>
          <w:spacing w:val="-1"/>
        </w:rPr>
        <w:t xml:space="preserve"> </w:t>
      </w:r>
      <w:r>
        <w:t>воздушных мешков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птиц.</w:t>
      </w:r>
    </w:p>
    <w:p w:rsidR="00563A7A" w:rsidRDefault="002A7DFB">
      <w:pPr>
        <w:pStyle w:val="a3"/>
        <w:spacing w:before="1"/>
        <w:ind w:right="823"/>
      </w:pPr>
      <w:r>
        <w:t>Транспорт</w:t>
      </w:r>
      <w:r>
        <w:rPr>
          <w:spacing w:val="-12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организме</w:t>
      </w:r>
      <w:r>
        <w:rPr>
          <w:spacing w:val="-13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Замкнутая</w:t>
      </w:r>
      <w:r>
        <w:rPr>
          <w:spacing w:val="-53"/>
        </w:rPr>
        <w:t xml:space="preserve"> </w:t>
      </w:r>
      <w:r>
        <w:t>и незамкнутая кровеносные системы у беспозвоночных. Сердце, кровеносные сосуды. Спинной и</w:t>
      </w:r>
      <w:r>
        <w:rPr>
          <w:spacing w:val="1"/>
        </w:rPr>
        <w:t xml:space="preserve"> </w:t>
      </w:r>
      <w:r>
        <w:t>брюшной сосуды, капилляры, «ложные сердца» у дождевого червя. Особенности строения неза-</w:t>
      </w:r>
      <w:r>
        <w:rPr>
          <w:spacing w:val="1"/>
        </w:rPr>
        <w:t xml:space="preserve"> </w:t>
      </w:r>
      <w:r>
        <w:t>мкнутой кровеносной системы у моллюсков и насекомых. Круги кровообращения и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сердец у</w:t>
      </w:r>
      <w:r>
        <w:rPr>
          <w:spacing w:val="-3"/>
        </w:rPr>
        <w:t xml:space="preserve"> </w:t>
      </w:r>
      <w:r>
        <w:t>позвоночных,</w:t>
      </w:r>
      <w:r>
        <w:rPr>
          <w:spacing w:val="-1"/>
        </w:rPr>
        <w:t xml:space="preserve"> </w:t>
      </w:r>
      <w:r>
        <w:t>усложнение системы кровообращения.</w:t>
      </w:r>
    </w:p>
    <w:p w:rsidR="00563A7A" w:rsidRDefault="002A7DFB">
      <w:pPr>
        <w:pStyle w:val="a3"/>
        <w:ind w:right="819"/>
      </w:pPr>
      <w:r>
        <w:t>Выделение у животных. Значение выделения конечных продуктов обмена веществ. Со-</w:t>
      </w:r>
      <w:r>
        <w:rPr>
          <w:spacing w:val="1"/>
        </w:rPr>
        <w:t xml:space="preserve"> </w:t>
      </w:r>
      <w:r>
        <w:t>кратительные вакуоли у простейших. Звѐздчатые клетки и канальцы у плоских червей, выдели-</w:t>
      </w:r>
      <w:r>
        <w:rPr>
          <w:spacing w:val="1"/>
        </w:rPr>
        <w:t xml:space="preserve"> </w:t>
      </w:r>
      <w:r>
        <w:t>тельные трубочки и воронки у кольчатых червей. Мальпигиевы сосуды у насекомых. Почки (ту-</w:t>
      </w:r>
      <w:r>
        <w:rPr>
          <w:spacing w:val="1"/>
        </w:rPr>
        <w:t xml:space="preserve"> </w:t>
      </w:r>
      <w:r>
        <w:t>ловищные и тазовые), мочеточники, мочевой пузырь у позвоночных животных. Особенности вы-</w:t>
      </w:r>
      <w:r>
        <w:rPr>
          <w:spacing w:val="1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птиц, связанные с полѐтом.</w:t>
      </w:r>
    </w:p>
    <w:p w:rsidR="00563A7A" w:rsidRDefault="002A7DFB">
      <w:pPr>
        <w:pStyle w:val="a3"/>
        <w:ind w:right="821"/>
      </w:pPr>
      <w:r>
        <w:t>Покровы тела у животных. Покровы у беспозвоночных. Усложнение строения кожи у по-</w:t>
      </w:r>
      <w:r>
        <w:rPr>
          <w:spacing w:val="1"/>
        </w:rPr>
        <w:t xml:space="preserve"> </w:t>
      </w:r>
      <w:r>
        <w:t>звоночных. Кожа как орган выделения. Роль кожи в теплоотдаче. Производные кожи. 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 активной</w:t>
      </w:r>
      <w:r>
        <w:rPr>
          <w:spacing w:val="-1"/>
        </w:rPr>
        <w:t xml:space="preserve"> </w:t>
      </w:r>
      <w:r>
        <w:t>защиты у</w:t>
      </w:r>
      <w:r>
        <w:rPr>
          <w:spacing w:val="-3"/>
        </w:rPr>
        <w:t xml:space="preserve"> </w:t>
      </w:r>
      <w:r>
        <w:t>животных.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rPr>
          <w:spacing w:val="-1"/>
        </w:rPr>
        <w:t>Координация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регуляция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Раздражимость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одноклеточных</w:t>
      </w:r>
      <w:r>
        <w:rPr>
          <w:spacing w:val="-52"/>
        </w:rPr>
        <w:t xml:space="preserve"> </w:t>
      </w:r>
      <w:r>
        <w:t>животных. Таксисы (фототаксис, трофотаксис, хемотаксис и другие таксисы). Нервная регуляция.</w:t>
      </w:r>
      <w:r>
        <w:rPr>
          <w:spacing w:val="1"/>
        </w:rPr>
        <w:t xml:space="preserve"> </w:t>
      </w:r>
      <w:r>
        <w:t>Нервная система, еѐ значение. Нервная система у беспозвоночных: сетчатая (диффузная), стволо-</w:t>
      </w:r>
      <w:r>
        <w:rPr>
          <w:spacing w:val="1"/>
        </w:rPr>
        <w:t xml:space="preserve"> </w:t>
      </w:r>
      <w:r>
        <w:t>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 головного мозга от рыб до млекопитающих. Появление больших полушарий, коры,</w:t>
      </w:r>
      <w:r>
        <w:rPr>
          <w:spacing w:val="1"/>
        </w:rPr>
        <w:t xml:space="preserve"> </w:t>
      </w:r>
      <w:r>
        <w:t>борозд и извилин. Гуморальная регуляция. Роль гормонов в жизни животных. Половые гормоны.</w:t>
      </w:r>
      <w:r>
        <w:rPr>
          <w:spacing w:val="1"/>
        </w:rPr>
        <w:t xml:space="preserve"> </w:t>
      </w:r>
      <w:r>
        <w:t>Половой 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насекомых.</w:t>
      </w:r>
      <w:r>
        <w:rPr>
          <w:spacing w:val="-6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позвоночных,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усложнение.</w:t>
      </w:r>
      <w:r>
        <w:rPr>
          <w:spacing w:val="-6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обоняния,</w:t>
      </w:r>
      <w:r>
        <w:rPr>
          <w:spacing w:val="-5"/>
        </w:rPr>
        <w:t xml:space="preserve"> </w:t>
      </w:r>
      <w:r>
        <w:t>вкуса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осязания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беспозвоночных и позвоночных</w:t>
      </w:r>
      <w:r>
        <w:rPr>
          <w:spacing w:val="-4"/>
        </w:rPr>
        <w:t xml:space="preserve"> </w:t>
      </w:r>
      <w:r>
        <w:t>животных. Орган</w:t>
      </w:r>
      <w:r>
        <w:rPr>
          <w:spacing w:val="-3"/>
        </w:rPr>
        <w:t xml:space="preserve"> </w:t>
      </w:r>
      <w:r>
        <w:t>боковой линии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рыб.</w:t>
      </w:r>
    </w:p>
    <w:p w:rsidR="00563A7A" w:rsidRDefault="002A7DFB">
      <w:pPr>
        <w:pStyle w:val="a3"/>
        <w:spacing w:before="1"/>
        <w:ind w:right="821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Врождѐнное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приобретѐнное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-52"/>
        </w:rPr>
        <w:t xml:space="preserve"> </w:t>
      </w:r>
      <w:r>
        <w:t>Научение: условные рефлексы, импринтинг (запечатление), инсайт (постижение). Поведение: пи-</w:t>
      </w:r>
      <w:r>
        <w:rPr>
          <w:spacing w:val="1"/>
        </w:rPr>
        <w:t xml:space="preserve"> </w:t>
      </w:r>
      <w:r>
        <w:t>щевое,</w:t>
      </w:r>
      <w:r>
        <w:rPr>
          <w:spacing w:val="-2"/>
        </w:rPr>
        <w:t xml:space="preserve"> </w:t>
      </w:r>
      <w:r>
        <w:t>оборонительное,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1"/>
        </w:rPr>
        <w:t xml:space="preserve"> </w:t>
      </w:r>
      <w:r>
        <w:t>брачное,</w:t>
      </w:r>
      <w:r>
        <w:rPr>
          <w:spacing w:val="-4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563A7A" w:rsidRDefault="002A7DFB">
      <w:pPr>
        <w:pStyle w:val="a3"/>
        <w:ind w:right="821"/>
      </w:pPr>
      <w:r>
        <w:rPr>
          <w:spacing w:val="-1"/>
        </w:rPr>
        <w:t>Размножение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Бесполое</w:t>
      </w:r>
      <w:r>
        <w:rPr>
          <w:spacing w:val="-9"/>
        </w:rPr>
        <w:t xml:space="preserve"> </w:t>
      </w:r>
      <w:r>
        <w:t>размножение:</w:t>
      </w:r>
      <w:r>
        <w:rPr>
          <w:spacing w:val="-9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клетки</w:t>
      </w:r>
      <w:r>
        <w:rPr>
          <w:spacing w:val="-13"/>
        </w:rPr>
        <w:t xml:space="preserve"> </w:t>
      </w:r>
      <w:r>
        <w:t>одноклеточного</w:t>
      </w:r>
      <w:r>
        <w:rPr>
          <w:spacing w:val="-53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-52"/>
        </w:rPr>
        <w:t xml:space="preserve"> </w:t>
      </w:r>
      <w:r>
        <w:t>размножения.</w:t>
      </w:r>
      <w:r>
        <w:rPr>
          <w:spacing w:val="-6"/>
        </w:rPr>
        <w:t xml:space="preserve"> </w:t>
      </w:r>
      <w:r>
        <w:t>Половые</w:t>
      </w:r>
      <w:r>
        <w:rPr>
          <w:spacing w:val="-4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Яичники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семенники.</w:t>
      </w:r>
      <w:r>
        <w:rPr>
          <w:spacing w:val="-5"/>
        </w:rPr>
        <w:t xml:space="preserve"> </w:t>
      </w:r>
      <w:r>
        <w:t>Половые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(гаметы).</w:t>
      </w:r>
      <w:r>
        <w:rPr>
          <w:spacing w:val="-5"/>
        </w:rPr>
        <w:t xml:space="preserve"> </w:t>
      </w:r>
      <w:r>
        <w:t>Оплодотворение.</w:t>
      </w:r>
      <w:r>
        <w:rPr>
          <w:spacing w:val="-53"/>
        </w:rPr>
        <w:t xml:space="preserve"> </w:t>
      </w:r>
      <w:r>
        <w:t>Зигота. Партеногенез. Зародышевое развитие. Строение яйца птицы. Внутриутробное развитие</w:t>
      </w:r>
      <w:r>
        <w:rPr>
          <w:spacing w:val="1"/>
        </w:rPr>
        <w:t xml:space="preserve"> </w:t>
      </w:r>
      <w:r>
        <w:t>млекопитающих. Зародышевые оболочки. Плацента (детское место). Пупочный канатик (пупови-</w:t>
      </w:r>
      <w:r>
        <w:rPr>
          <w:spacing w:val="1"/>
        </w:rPr>
        <w:t xml:space="preserve"> </w:t>
      </w:r>
      <w:r>
        <w:t>на). Постэмбриональное развитие: прямое, непрямое. Метаморфоз (развитие с превращением):</w:t>
      </w:r>
      <w:r>
        <w:rPr>
          <w:spacing w:val="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 неполный.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left="1530" w:right="3985" w:firstLine="0"/>
        <w:jc w:val="left"/>
      </w:pPr>
      <w:r>
        <w:t>Ознакомление с органами опоры и движения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563A7A" w:rsidRDefault="002A7DFB">
      <w:pPr>
        <w:pStyle w:val="a3"/>
        <w:ind w:left="15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563A7A" w:rsidRDefault="002A7DFB">
      <w:pPr>
        <w:pStyle w:val="a3"/>
        <w:spacing w:before="1"/>
        <w:ind w:left="1530" w:right="2942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покровов</w:t>
      </w:r>
      <w:r>
        <w:rPr>
          <w:spacing w:val="-2"/>
        </w:rPr>
        <w:t xml:space="preserve"> </w:t>
      </w:r>
      <w:r>
        <w:t>тела у</w:t>
      </w:r>
      <w:r>
        <w:rPr>
          <w:spacing w:val="-2"/>
        </w:rPr>
        <w:t xml:space="preserve"> </w:t>
      </w:r>
      <w:r>
        <w:t>животных.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4"/>
        </w:rPr>
        <w:t xml:space="preserve"> </w:t>
      </w:r>
      <w:r>
        <w:t>животных.</w:t>
      </w:r>
    </w:p>
    <w:p w:rsidR="00563A7A" w:rsidRDefault="002A7DFB">
      <w:pPr>
        <w:pStyle w:val="a3"/>
        <w:spacing w:before="2"/>
        <w:ind w:left="1530" w:right="4103" w:firstLine="0"/>
        <w:jc w:val="left"/>
      </w:pPr>
      <w:r>
        <w:t>Формирование условных рефлексов у аквариумных рыб.</w:t>
      </w:r>
      <w:r>
        <w:rPr>
          <w:spacing w:val="-5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 птицы</w:t>
      </w:r>
      <w:r>
        <w:rPr>
          <w:spacing w:val="-3"/>
        </w:rPr>
        <w:t xml:space="preserve"> </w:t>
      </w:r>
      <w:r>
        <w:t>(курицы).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животных.</w:t>
      </w:r>
    </w:p>
    <w:p w:rsidR="00563A7A" w:rsidRDefault="002A7DFB">
      <w:pPr>
        <w:pStyle w:val="a3"/>
        <w:ind w:right="819"/>
        <w:jc w:val="right"/>
      </w:pPr>
      <w:r>
        <w:t>Основные</w:t>
      </w:r>
      <w:r>
        <w:rPr>
          <w:spacing w:val="8"/>
        </w:rPr>
        <w:t xml:space="preserve"> </w:t>
      </w:r>
      <w:r>
        <w:t>категории</w:t>
      </w:r>
      <w:r>
        <w:rPr>
          <w:spacing w:val="7"/>
        </w:rPr>
        <w:t xml:space="preserve"> </w:t>
      </w:r>
      <w:r>
        <w:t>систематики</w:t>
      </w:r>
      <w:r>
        <w:rPr>
          <w:spacing w:val="5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Вид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систематическая</w:t>
      </w:r>
      <w:r>
        <w:rPr>
          <w:spacing w:val="5"/>
        </w:rPr>
        <w:t xml:space="preserve"> </w:t>
      </w:r>
      <w:r>
        <w:t>категория</w:t>
      </w:r>
      <w:r>
        <w:rPr>
          <w:spacing w:val="-52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Система животного</w:t>
      </w:r>
      <w:r>
        <w:rPr>
          <w:spacing w:val="1"/>
        </w:rPr>
        <w:t xml:space="preserve"> </w:t>
      </w:r>
      <w:r>
        <w:t>мира. Систематические категории жи-</w:t>
      </w:r>
      <w:r>
        <w:rPr>
          <w:spacing w:val="-52"/>
        </w:rPr>
        <w:t xml:space="preserve"> </w:t>
      </w:r>
      <w:r>
        <w:t>вотных</w:t>
      </w:r>
      <w:r>
        <w:rPr>
          <w:spacing w:val="-7"/>
        </w:rPr>
        <w:t xml:space="preserve"> </w:t>
      </w:r>
      <w:r>
        <w:t>(царство,</w:t>
      </w:r>
      <w:r>
        <w:rPr>
          <w:spacing w:val="-7"/>
        </w:rPr>
        <w:t xml:space="preserve"> </w:t>
      </w:r>
      <w:r>
        <w:t>тип,</w:t>
      </w:r>
      <w:r>
        <w:rPr>
          <w:spacing w:val="-8"/>
        </w:rPr>
        <w:t xml:space="preserve"> </w:t>
      </w:r>
      <w:r>
        <w:t>класс,</w:t>
      </w:r>
      <w:r>
        <w:rPr>
          <w:spacing w:val="-6"/>
        </w:rPr>
        <w:t xml:space="preserve"> </w:t>
      </w:r>
      <w:r>
        <w:t>отряд,</w:t>
      </w:r>
      <w:r>
        <w:rPr>
          <w:spacing w:val="-9"/>
        </w:rPr>
        <w:t xml:space="preserve"> </w:t>
      </w:r>
      <w:r>
        <w:t>семейство,</w:t>
      </w:r>
      <w:r>
        <w:rPr>
          <w:spacing w:val="-9"/>
        </w:rPr>
        <w:t xml:space="preserve"> </w:t>
      </w:r>
      <w:r>
        <w:t>род,</w:t>
      </w:r>
      <w:r>
        <w:rPr>
          <w:spacing w:val="-9"/>
        </w:rPr>
        <w:t xml:space="preserve"> </w:t>
      </w:r>
      <w:r>
        <w:t>вид),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соподчинение.</w:t>
      </w:r>
      <w:r>
        <w:rPr>
          <w:spacing w:val="-7"/>
        </w:rPr>
        <w:t xml:space="preserve"> </w:t>
      </w:r>
      <w:r>
        <w:t>Бинарная</w:t>
      </w:r>
      <w:r>
        <w:rPr>
          <w:spacing w:val="-8"/>
        </w:rPr>
        <w:t xml:space="preserve"> </w:t>
      </w:r>
      <w:r>
        <w:t>номенклатура.</w:t>
      </w:r>
      <w:r>
        <w:rPr>
          <w:spacing w:val="-52"/>
        </w:rPr>
        <w:t xml:space="preserve"> </w:t>
      </w:r>
      <w:r>
        <w:rPr>
          <w:spacing w:val="-1"/>
        </w:rPr>
        <w:t>Отражение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родстве</w:t>
      </w:r>
      <w:r>
        <w:rPr>
          <w:spacing w:val="-12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классификации</w:t>
      </w:r>
      <w:r>
        <w:rPr>
          <w:spacing w:val="-13"/>
        </w:rPr>
        <w:t xml:space="preserve"> </w:t>
      </w:r>
      <w:r>
        <w:t>животных.</w:t>
      </w:r>
      <w:r>
        <w:rPr>
          <w:spacing w:val="-52"/>
        </w:rPr>
        <w:t xml:space="preserve"> </w:t>
      </w:r>
      <w:r>
        <w:t>Одноклеточные</w:t>
      </w:r>
      <w:r>
        <w:rPr>
          <w:spacing w:val="9"/>
        </w:rPr>
        <w:t xml:space="preserve"> </w:t>
      </w:r>
      <w:r>
        <w:t>животные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простейшие.</w:t>
      </w:r>
      <w:r>
        <w:rPr>
          <w:spacing w:val="11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жизнедеятельность</w:t>
      </w:r>
      <w:r>
        <w:rPr>
          <w:spacing w:val="11"/>
        </w:rPr>
        <w:t xml:space="preserve"> </w:t>
      </w:r>
      <w:r>
        <w:t>простейших.</w:t>
      </w:r>
      <w:r>
        <w:rPr>
          <w:spacing w:val="8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стообитание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жизни.</w:t>
      </w:r>
      <w:r>
        <w:rPr>
          <w:spacing w:val="15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цисты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неблагоприятных</w:t>
      </w:r>
      <w:r>
        <w:rPr>
          <w:spacing w:val="15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среды.</w:t>
      </w:r>
      <w:r>
        <w:rPr>
          <w:spacing w:val="12"/>
        </w:rPr>
        <w:t xml:space="preserve"> </w:t>
      </w:r>
      <w:r>
        <w:t>Многооб-</w:t>
      </w:r>
      <w:r>
        <w:rPr>
          <w:spacing w:val="-52"/>
        </w:rPr>
        <w:t xml:space="preserve"> </w:t>
      </w:r>
      <w:r>
        <w:t>разие</w:t>
      </w:r>
      <w:r>
        <w:rPr>
          <w:spacing w:val="39"/>
        </w:rPr>
        <w:t xml:space="preserve"> </w:t>
      </w:r>
      <w:r>
        <w:t>простейших.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простейших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(образование</w:t>
      </w:r>
      <w:r>
        <w:rPr>
          <w:spacing w:val="39"/>
        </w:rPr>
        <w:t xml:space="preserve"> </w:t>
      </w:r>
      <w:r>
        <w:t>осадочных</w:t>
      </w:r>
      <w:r>
        <w:rPr>
          <w:spacing w:val="-52"/>
        </w:rPr>
        <w:t xml:space="preserve"> </w:t>
      </w:r>
      <w:r>
        <w:t>пород,</w:t>
      </w:r>
      <w:r>
        <w:rPr>
          <w:spacing w:val="32"/>
        </w:rPr>
        <w:t xml:space="preserve"> </w:t>
      </w:r>
      <w:r>
        <w:t>возбудители</w:t>
      </w:r>
      <w:r>
        <w:rPr>
          <w:spacing w:val="29"/>
        </w:rPr>
        <w:t xml:space="preserve"> </w:t>
      </w:r>
      <w:r>
        <w:t>заболеваний,</w:t>
      </w:r>
      <w:r>
        <w:rPr>
          <w:spacing w:val="32"/>
        </w:rPr>
        <w:t xml:space="preserve"> </w:t>
      </w:r>
      <w:r>
        <w:t>симбиотические</w:t>
      </w:r>
      <w:r>
        <w:rPr>
          <w:spacing w:val="30"/>
        </w:rPr>
        <w:t xml:space="preserve"> </w:t>
      </w:r>
      <w:r>
        <w:t>виды).</w:t>
      </w:r>
      <w:r>
        <w:rPr>
          <w:spacing w:val="30"/>
        </w:rPr>
        <w:t xml:space="preserve"> </w:t>
      </w:r>
      <w:r>
        <w:t>Пути</w:t>
      </w:r>
      <w:r>
        <w:rPr>
          <w:spacing w:val="31"/>
        </w:rPr>
        <w:t xml:space="preserve"> </w:t>
      </w:r>
      <w:r>
        <w:t>заражения</w:t>
      </w:r>
      <w:r>
        <w:rPr>
          <w:spacing w:val="27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меры</w:t>
      </w:r>
      <w:r>
        <w:rPr>
          <w:spacing w:val="32"/>
        </w:rPr>
        <w:t xml:space="preserve"> </w:t>
      </w:r>
      <w:r>
        <w:t>про-</w:t>
      </w:r>
    </w:p>
    <w:p w:rsidR="00563A7A" w:rsidRDefault="002A7DFB">
      <w:pPr>
        <w:pStyle w:val="a3"/>
        <w:ind w:firstLine="0"/>
        <w:jc w:val="left"/>
      </w:pPr>
      <w:r>
        <w:t>филактики,</w:t>
      </w:r>
      <w:r>
        <w:rPr>
          <w:spacing w:val="-2"/>
        </w:rPr>
        <w:t xml:space="preserve"> </w:t>
      </w:r>
      <w:r>
        <w:t>вызываемые</w:t>
      </w:r>
      <w:r>
        <w:rPr>
          <w:spacing w:val="-4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63A7A" w:rsidRDefault="002A7DFB">
      <w:pPr>
        <w:pStyle w:val="a3"/>
        <w:jc w:val="left"/>
      </w:pPr>
      <w:r>
        <w:t>Исследование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инфузории-туфельки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передвижением.</w:t>
      </w:r>
      <w:r>
        <w:rPr>
          <w:spacing w:val="-6"/>
        </w:rPr>
        <w:t xml:space="preserve"> </w:t>
      </w:r>
      <w:r>
        <w:t>Изучение</w:t>
      </w:r>
      <w:r>
        <w:rPr>
          <w:spacing w:val="-52"/>
        </w:rPr>
        <w:t xml:space="preserve"> </w:t>
      </w:r>
      <w:r>
        <w:t>хемотаксиса.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Многообразие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563A7A" w:rsidRDefault="002A7DFB">
      <w:pPr>
        <w:pStyle w:val="a3"/>
        <w:ind w:left="1530" w:right="824" w:firstLine="0"/>
        <w:jc w:val="left"/>
      </w:pPr>
      <w:r>
        <w:t>Изготовление модели клетки простейшего (амѐбы, инфузории-туфельки и 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26"/>
        </w:rPr>
        <w:t xml:space="preserve"> </w:t>
      </w:r>
      <w:r>
        <w:t>животные.</w:t>
      </w:r>
      <w:r>
        <w:rPr>
          <w:spacing w:val="28"/>
        </w:rPr>
        <w:t xml:space="preserve"> </w:t>
      </w:r>
      <w:r>
        <w:t>Кишечнополостные.</w:t>
      </w:r>
      <w:r>
        <w:rPr>
          <w:spacing w:val="26"/>
        </w:rPr>
        <w:t xml:space="preserve"> </w:t>
      </w:r>
      <w:r>
        <w:t>Общая</w:t>
      </w:r>
      <w:r>
        <w:rPr>
          <w:spacing w:val="27"/>
        </w:rPr>
        <w:t xml:space="preserve"> </w:t>
      </w:r>
      <w:r>
        <w:t>характеристика.</w:t>
      </w:r>
      <w:r>
        <w:rPr>
          <w:spacing w:val="26"/>
        </w:rPr>
        <w:t xml:space="preserve"> </w:t>
      </w:r>
      <w:r>
        <w:t>Местообитание.</w:t>
      </w:r>
    </w:p>
    <w:p w:rsidR="00563A7A" w:rsidRDefault="002A7DFB">
      <w:pPr>
        <w:pStyle w:val="a3"/>
        <w:ind w:right="821" w:firstLine="0"/>
      </w:pPr>
      <w:r>
        <w:t>Особенности строения и жизнедеятельности. Эктодерма и энтодерма. Внутриполостное и клеточ-</w:t>
      </w:r>
      <w:r>
        <w:rPr>
          <w:spacing w:val="1"/>
        </w:rPr>
        <w:t xml:space="preserve"> </w:t>
      </w:r>
      <w:r>
        <w:t>ное переваривание пищи. Регенерация. Рефлекс. Бесполое размножение (почкование). Половое</w:t>
      </w:r>
      <w:r>
        <w:rPr>
          <w:spacing w:val="1"/>
        </w:rPr>
        <w:t xml:space="preserve"> </w:t>
      </w:r>
      <w:r>
        <w:t>размножение. Гермафродитизм. Раздельнополые кишечнополостные. Многообразие кишечнопо-</w:t>
      </w:r>
      <w:r>
        <w:rPr>
          <w:spacing w:val="1"/>
        </w:rPr>
        <w:t xml:space="preserve"> </w:t>
      </w:r>
      <w:r>
        <w:rPr>
          <w:spacing w:val="-1"/>
        </w:rPr>
        <w:t>лостных.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кишечнополостных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Коралловые</w:t>
      </w:r>
      <w:r>
        <w:rPr>
          <w:spacing w:val="-9"/>
        </w:rPr>
        <w:t xml:space="preserve"> </w:t>
      </w:r>
      <w:r>
        <w:t>полипы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рифообразовании.</w:t>
      </w:r>
    </w:p>
    <w:p w:rsidR="00563A7A" w:rsidRDefault="002A7DFB">
      <w:pPr>
        <w:pStyle w:val="a3"/>
        <w:ind w:left="1530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2"/>
        <w:ind w:left="1530" w:right="1233" w:firstLine="0"/>
        <w:jc w:val="left"/>
      </w:pPr>
      <w:r>
        <w:t>Исследование строения пресноводной гидры и еѐ передвижения (школьный аквариум).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1"/>
        </w:rPr>
        <w:t xml:space="preserve"> </w:t>
      </w:r>
      <w:r>
        <w:t>и циклопами</w:t>
      </w:r>
      <w:r>
        <w:rPr>
          <w:spacing w:val="-2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</w:p>
    <w:p w:rsidR="00563A7A" w:rsidRDefault="002A7DFB">
      <w:pPr>
        <w:pStyle w:val="a3"/>
        <w:ind w:left="1530" w:firstLine="0"/>
        <w:jc w:val="left"/>
      </w:pP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/>
      </w:pPr>
      <w:r>
        <w:t>Плоские, круглые, кольчатые черви. Общая характеристика. Особенности строения и жиз-</w:t>
      </w:r>
      <w:r>
        <w:rPr>
          <w:spacing w:val="1"/>
        </w:rPr>
        <w:t xml:space="preserve"> </w:t>
      </w:r>
      <w:r>
        <w:t>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-52"/>
        </w:rPr>
        <w:t xml:space="preserve"> </w:t>
      </w:r>
      <w:r>
        <w:t>плоские и круглые черви. Циклы развития печѐночного сосальщика, бычьего цепня, человеческой</w:t>
      </w:r>
      <w:r>
        <w:rPr>
          <w:spacing w:val="1"/>
        </w:rPr>
        <w:t xml:space="preserve"> </w:t>
      </w:r>
      <w:r>
        <w:t>аскариды. Черви, их приспособления к паразитизму, вред, наносимый человеку, сельскохозяй-</w:t>
      </w:r>
      <w:r>
        <w:rPr>
          <w:spacing w:val="1"/>
        </w:rPr>
        <w:t xml:space="preserve"> </w:t>
      </w:r>
      <w:r>
        <w:t>ственным</w:t>
      </w:r>
      <w:r>
        <w:rPr>
          <w:spacing w:val="-8"/>
        </w:rPr>
        <w:t xml:space="preserve"> </w:t>
      </w:r>
      <w:r>
        <w:t>растениям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животным.</w:t>
      </w:r>
      <w:r>
        <w:rPr>
          <w:spacing w:val="-8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предупреждению</w:t>
      </w:r>
      <w:r>
        <w:rPr>
          <w:spacing w:val="-8"/>
        </w:rPr>
        <w:t xml:space="preserve"> </w:t>
      </w:r>
      <w:r>
        <w:t>заражения</w:t>
      </w:r>
      <w:r>
        <w:rPr>
          <w:spacing w:val="-8"/>
        </w:rPr>
        <w:t xml:space="preserve"> </w:t>
      </w:r>
      <w:r>
        <w:t>паразитическими</w:t>
      </w:r>
      <w:r>
        <w:rPr>
          <w:spacing w:val="-9"/>
        </w:rPr>
        <w:t xml:space="preserve"> </w:t>
      </w:r>
      <w:r>
        <w:t>червями.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червей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4"/>
        <w:jc w:val="left"/>
      </w:pPr>
      <w:r>
        <w:t>Исследование</w:t>
      </w:r>
      <w:r>
        <w:rPr>
          <w:spacing w:val="38"/>
        </w:rPr>
        <w:t xml:space="preserve"> </w:t>
      </w:r>
      <w:r>
        <w:t>внешнего</w:t>
      </w:r>
      <w:r>
        <w:rPr>
          <w:spacing w:val="36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дождевого</w:t>
      </w:r>
      <w:r>
        <w:rPr>
          <w:spacing w:val="37"/>
        </w:rPr>
        <w:t xml:space="preserve"> </w:t>
      </w:r>
      <w:r>
        <w:t>червя.</w:t>
      </w:r>
      <w:r>
        <w:rPr>
          <w:spacing w:val="38"/>
        </w:rPr>
        <w:t xml:space="preserve"> </w:t>
      </w:r>
      <w:r>
        <w:t>Наблюдение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реакцией</w:t>
      </w:r>
      <w:r>
        <w:rPr>
          <w:spacing w:val="38"/>
        </w:rPr>
        <w:t xml:space="preserve"> </w:t>
      </w:r>
      <w:r>
        <w:t>дождевого</w:t>
      </w:r>
      <w:r>
        <w:rPr>
          <w:spacing w:val="-52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 раздражители.</w:t>
      </w:r>
    </w:p>
    <w:p w:rsidR="00563A7A" w:rsidRDefault="002A7DFB">
      <w:pPr>
        <w:pStyle w:val="a3"/>
        <w:jc w:val="left"/>
      </w:pPr>
      <w:r>
        <w:t>Исследование</w:t>
      </w:r>
      <w:r>
        <w:rPr>
          <w:spacing w:val="39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строения</w:t>
      </w:r>
      <w:r>
        <w:rPr>
          <w:spacing w:val="35"/>
        </w:rPr>
        <w:t xml:space="preserve"> </w:t>
      </w:r>
      <w:r>
        <w:t>дождевого</w:t>
      </w:r>
      <w:r>
        <w:rPr>
          <w:spacing w:val="36"/>
        </w:rPr>
        <w:t xml:space="preserve"> </w:t>
      </w:r>
      <w:r>
        <w:t>червя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готовом</w:t>
      </w:r>
      <w:r>
        <w:rPr>
          <w:spacing w:val="35"/>
        </w:rPr>
        <w:t xml:space="preserve"> </w:t>
      </w:r>
      <w:r>
        <w:t>влажном</w:t>
      </w:r>
      <w:r>
        <w:rPr>
          <w:spacing w:val="38"/>
        </w:rPr>
        <w:t xml:space="preserve"> </w:t>
      </w:r>
      <w:r>
        <w:t>препарате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микропрепарате).</w:t>
      </w:r>
    </w:p>
    <w:p w:rsidR="00563A7A" w:rsidRDefault="002A7DFB">
      <w:pPr>
        <w:pStyle w:val="a3"/>
        <w:spacing w:before="1"/>
        <w:jc w:val="left"/>
      </w:pPr>
      <w:r>
        <w:t>Изучение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29"/>
        </w:rPr>
        <w:t xml:space="preserve"> </w:t>
      </w:r>
      <w:r>
        <w:t>паразитических</w:t>
      </w:r>
      <w:r>
        <w:rPr>
          <w:spacing w:val="28"/>
        </w:rPr>
        <w:t xml:space="preserve"> </w:t>
      </w:r>
      <w:r>
        <w:t>червей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паразитизму</w:t>
      </w:r>
      <w:r>
        <w:rPr>
          <w:spacing w:val="26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готовых</w:t>
      </w:r>
      <w:r>
        <w:rPr>
          <w:spacing w:val="30"/>
        </w:rPr>
        <w:t xml:space="preserve"> </w:t>
      </w:r>
      <w:r>
        <w:t>влажных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микропрепаратах).</w:t>
      </w:r>
    </w:p>
    <w:p w:rsidR="00563A7A" w:rsidRDefault="002A7DFB">
      <w:pPr>
        <w:pStyle w:val="a3"/>
        <w:spacing w:before="1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52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 членистоногих. Представители</w:t>
      </w:r>
      <w:r>
        <w:rPr>
          <w:spacing w:val="-3"/>
        </w:rPr>
        <w:t xml:space="preserve"> </w:t>
      </w:r>
      <w:r>
        <w:t>классов.</w:t>
      </w:r>
    </w:p>
    <w:p w:rsidR="00563A7A" w:rsidRDefault="002A7DFB">
      <w:pPr>
        <w:pStyle w:val="a3"/>
        <w:ind w:left="1530" w:right="3788" w:firstLine="0"/>
        <w:jc w:val="left"/>
      </w:pPr>
      <w:r>
        <w:t>Ракообразные. Особенности строения и жизнедеятельности.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ракообразных 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1"/>
      </w:pPr>
      <w:r>
        <w:t>Паукообразные. 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– вредители культурных растений и меры борьбы с ними. Паразитические клещи – возбу-</w:t>
      </w:r>
      <w:r>
        <w:rPr>
          <w:spacing w:val="1"/>
        </w:rPr>
        <w:t xml:space="preserve"> </w:t>
      </w:r>
      <w:r>
        <w:t>дители и переносчики опасных болезней. Меры защиты от клещей. Роль клещей в почвообразо-</w:t>
      </w:r>
      <w:r>
        <w:rPr>
          <w:spacing w:val="1"/>
        </w:rPr>
        <w:t xml:space="preserve"> </w:t>
      </w:r>
      <w:r>
        <w:t>вании.</w:t>
      </w:r>
    </w:p>
    <w:p w:rsidR="00563A7A" w:rsidRDefault="002A7DFB">
      <w:pPr>
        <w:pStyle w:val="a3"/>
        <w:ind w:right="820"/>
      </w:pPr>
      <w:r>
        <w:t>Насекомые. 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 Отряды насекомых: Прямокрылые, Равнокрылые, Полужесткокрылые, Чешуекрылые,</w:t>
      </w:r>
      <w:r>
        <w:rPr>
          <w:spacing w:val="1"/>
        </w:rPr>
        <w:t xml:space="preserve"> </w:t>
      </w:r>
      <w:r>
        <w:t>Жесткокрылые, Перепончатокрылые, Двукрылые и другие. Насекомые – переносчики возбудите-</w:t>
      </w:r>
      <w:r>
        <w:rPr>
          <w:spacing w:val="1"/>
        </w:rPr>
        <w:t xml:space="preserve"> </w:t>
      </w:r>
      <w:r>
        <w:t>лей и паразиты человека и домашних животных. Насекомые-вредители сада, огорода, поля, 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-5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сокращению</w:t>
      </w:r>
      <w:r>
        <w:rPr>
          <w:spacing w:val="-6"/>
        </w:rPr>
        <w:t xml:space="preserve"> </w:t>
      </w:r>
      <w:r>
        <w:t>численности</w:t>
      </w:r>
      <w:r>
        <w:rPr>
          <w:spacing w:val="-8"/>
        </w:rPr>
        <w:t xml:space="preserve"> </w:t>
      </w:r>
      <w:r>
        <w:t>насекомых-вредителей.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насекомых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насекомых-вредителей).</w:t>
      </w:r>
    </w:p>
    <w:p w:rsidR="00563A7A" w:rsidRDefault="002A7DFB">
      <w:pPr>
        <w:pStyle w:val="a3"/>
        <w:spacing w:line="252" w:lineRule="exact"/>
        <w:ind w:left="1530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насекомых</w:t>
      </w:r>
      <w:r>
        <w:rPr>
          <w:spacing w:val="-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коллекций).</w:t>
      </w:r>
    </w:p>
    <w:p w:rsidR="00563A7A" w:rsidRDefault="002A7DFB">
      <w:pPr>
        <w:pStyle w:val="a3"/>
        <w:ind w:right="821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 характерные для брюхоногих, двустворчатых, головоногих моллюсков. Черты</w:t>
      </w:r>
      <w:r>
        <w:rPr>
          <w:spacing w:val="-52"/>
        </w:rPr>
        <w:t xml:space="preserve"> </w:t>
      </w:r>
      <w:r>
        <w:t>приспособленности моллюсков к среде обитания. Размножение моллюсков. Многообразие мол-</w:t>
      </w:r>
      <w:r>
        <w:rPr>
          <w:spacing w:val="1"/>
        </w:rPr>
        <w:t xml:space="preserve"> </w:t>
      </w:r>
      <w:r>
        <w:t>люсков.</w:t>
      </w:r>
      <w:r>
        <w:rPr>
          <w:spacing w:val="-1"/>
        </w:rPr>
        <w:t xml:space="preserve"> </w:t>
      </w:r>
      <w:r>
        <w:t>Значение 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8"/>
      </w:pPr>
      <w:r>
        <w:t>Исследование внешнего строения раковин пресноводных и морских моллюсков 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1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563A7A" w:rsidRDefault="002A7DFB">
      <w:pPr>
        <w:pStyle w:val="a3"/>
        <w:ind w:right="82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хордовых.</w:t>
      </w:r>
      <w:r>
        <w:rPr>
          <w:spacing w:val="-3"/>
        </w:rPr>
        <w:t xml:space="preserve"> </w:t>
      </w:r>
      <w:r>
        <w:t>Подтип 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4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Позвоночные.</w:t>
      </w:r>
    </w:p>
    <w:p w:rsidR="00563A7A" w:rsidRDefault="002A7DFB">
      <w:pPr>
        <w:pStyle w:val="a3"/>
        <w:ind w:right="820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 оби-</w:t>
      </w:r>
      <w:r>
        <w:rPr>
          <w:spacing w:val="1"/>
        </w:rPr>
        <w:t xml:space="preserve"> </w:t>
      </w:r>
      <w:r>
        <w:t>тания. Отличия хрящевых рыб от костных рыб. Размножение, развитие и миграция рыб в природе.</w:t>
      </w:r>
      <w:r>
        <w:rPr>
          <w:spacing w:val="1"/>
        </w:rPr>
        <w:t xml:space="preserve"> </w:t>
      </w:r>
      <w:r>
        <w:t>Многообразие рыб, основные систематические группы рыб. Значение рыб в природе и жизни че-</w:t>
      </w:r>
      <w:r>
        <w:rPr>
          <w:spacing w:val="1"/>
        </w:rPr>
        <w:t xml:space="preserve"> </w:t>
      </w:r>
      <w:r>
        <w:t>ловека.</w:t>
      </w:r>
      <w:r>
        <w:rPr>
          <w:spacing w:val="-3"/>
        </w:rPr>
        <w:t xml:space="preserve"> </w:t>
      </w:r>
      <w:r>
        <w:t>Хозяйственное значение рыб.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7"/>
      </w:pPr>
      <w:r>
        <w:t>Исследование внешнего строения и особенностей передвижения рыбы (на примере живой</w:t>
      </w:r>
      <w:r>
        <w:rPr>
          <w:spacing w:val="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банке с водой).</w:t>
      </w:r>
    </w:p>
    <w:p w:rsidR="00563A7A" w:rsidRDefault="002A7DFB">
      <w:pPr>
        <w:pStyle w:val="a3"/>
        <w:ind w:left="1530" w:firstLine="0"/>
      </w:pPr>
      <w:r>
        <w:t>Исследование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1"/>
        </w:rPr>
        <w:t xml:space="preserve"> </w:t>
      </w:r>
      <w:r>
        <w:t>препарата).</w:t>
      </w:r>
    </w:p>
    <w:p w:rsidR="00563A7A" w:rsidRDefault="002A7DFB">
      <w:pPr>
        <w:pStyle w:val="a3"/>
        <w:spacing w:before="2"/>
        <w:ind w:right="821"/>
      </w:pPr>
      <w:r>
        <w:rPr>
          <w:spacing w:val="-1"/>
        </w:rPr>
        <w:t>Земноводные.</w:t>
      </w:r>
      <w:r>
        <w:rPr>
          <w:spacing w:val="-11"/>
        </w:rPr>
        <w:t xml:space="preserve"> </w:t>
      </w:r>
      <w:r>
        <w:rPr>
          <w:spacing w:val="-1"/>
        </w:rPr>
        <w:t>Общая</w:t>
      </w:r>
      <w:r>
        <w:rPr>
          <w:spacing w:val="-9"/>
        </w:rPr>
        <w:t xml:space="preserve"> </w:t>
      </w:r>
      <w:r>
        <w:rPr>
          <w:spacing w:val="-1"/>
        </w:rPr>
        <w:t>характеристика.</w:t>
      </w:r>
      <w:r>
        <w:rPr>
          <w:spacing w:val="-11"/>
        </w:rPr>
        <w:t xml:space="preserve"> </w:t>
      </w:r>
      <w:r>
        <w:t>Местообитание</w:t>
      </w:r>
      <w:r>
        <w:rPr>
          <w:spacing w:val="-8"/>
        </w:rPr>
        <w:t xml:space="preserve"> </w:t>
      </w:r>
      <w:r>
        <w:t>земноводных.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внешнего</w:t>
      </w:r>
      <w:r>
        <w:rPr>
          <w:spacing w:val="-52"/>
        </w:rPr>
        <w:t xml:space="preserve"> </w:t>
      </w:r>
      <w:r>
        <w:t>и внутреннего строения, процессов жизнедеятельности, связанных с выходом земноводных на</w:t>
      </w:r>
      <w:r>
        <w:rPr>
          <w:spacing w:val="1"/>
        </w:rPr>
        <w:t xml:space="preserve"> </w:t>
      </w:r>
      <w:r>
        <w:t>сушу.</w:t>
      </w:r>
      <w:r>
        <w:rPr>
          <w:spacing w:val="20"/>
        </w:rPr>
        <w:t xml:space="preserve"> </w:t>
      </w:r>
      <w:r>
        <w:t>Приспособленность</w:t>
      </w:r>
      <w:r>
        <w:rPr>
          <w:spacing w:val="21"/>
        </w:rPr>
        <w:t xml:space="preserve"> </w:t>
      </w:r>
      <w:r>
        <w:t>земноводных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воде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суше.</w:t>
      </w:r>
      <w:r>
        <w:rPr>
          <w:spacing w:val="21"/>
        </w:rPr>
        <w:t xml:space="preserve"> </w:t>
      </w:r>
      <w:r>
        <w:t>Размножение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зем-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 w:firstLine="0"/>
      </w:pPr>
      <w:r>
        <w:t>новодных. Многообразие земноводных и их охрана. Значение земноводных в природе и жизни</w:t>
      </w:r>
      <w:r>
        <w:rPr>
          <w:spacing w:val="1"/>
        </w:rPr>
        <w:t xml:space="preserve"> </w:t>
      </w:r>
      <w:r>
        <w:t>человека.</w:t>
      </w:r>
    </w:p>
    <w:p w:rsidR="00563A7A" w:rsidRDefault="002A7DFB">
      <w:pPr>
        <w:pStyle w:val="a3"/>
        <w:ind w:right="820"/>
      </w:pPr>
      <w:r>
        <w:t>Пресмыкающиеся. Общая характеристика. Местообитание пресмыкающихся. Особенности</w:t>
      </w:r>
      <w:r>
        <w:rPr>
          <w:spacing w:val="-52"/>
        </w:rPr>
        <w:t xml:space="preserve"> </w:t>
      </w:r>
      <w:r>
        <w:t>внешнего и внутреннего строения пресмыкающихся. Процессы жизнедеятельности. Приспособ-</w:t>
      </w:r>
      <w:r>
        <w:rPr>
          <w:spacing w:val="1"/>
        </w:rPr>
        <w:t xml:space="preserve"> </w:t>
      </w:r>
      <w:r>
        <w:t>ленность пресмыкающихся к жизни на суше. Размножение и развитие пресмыкающихся. Регене-</w:t>
      </w:r>
      <w:r>
        <w:rPr>
          <w:spacing w:val="1"/>
        </w:rPr>
        <w:t xml:space="preserve"> </w:t>
      </w:r>
      <w:r>
        <w:t>рация.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пресмыкающихся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охрана.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пресмыкающихся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человека.</w:t>
      </w:r>
    </w:p>
    <w:p w:rsidR="00563A7A" w:rsidRDefault="002A7DFB">
      <w:pPr>
        <w:pStyle w:val="a3"/>
        <w:ind w:right="824"/>
      </w:pPr>
      <w:r>
        <w:t>Птицы. Общая характеристика. Особенности внешнего строения птиц. Особенности внут-</w:t>
      </w:r>
      <w:r>
        <w:rPr>
          <w:spacing w:val="1"/>
        </w:rPr>
        <w:t xml:space="preserve"> </w:t>
      </w:r>
      <w:r>
        <w:t>реннего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птиц.</w:t>
      </w:r>
      <w:r>
        <w:rPr>
          <w:spacing w:val="-12"/>
        </w:rPr>
        <w:t xml:space="preserve"> </w:t>
      </w:r>
      <w:r>
        <w:t>Приспособления</w:t>
      </w:r>
      <w:r>
        <w:rPr>
          <w:spacing w:val="-13"/>
        </w:rPr>
        <w:t xml:space="preserve"> </w:t>
      </w:r>
      <w:r>
        <w:t>птиц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полѐту.</w:t>
      </w:r>
      <w:r>
        <w:rPr>
          <w:spacing w:val="-12"/>
        </w:rPr>
        <w:t xml:space="preserve"> </w:t>
      </w:r>
      <w:r>
        <w:t>Поведение.</w:t>
      </w:r>
      <w:r>
        <w:rPr>
          <w:spacing w:val="-53"/>
        </w:rPr>
        <w:t xml:space="preserve"> </w:t>
      </w:r>
      <w:r>
        <w:t>Размножение и развитие птиц. Забота о потомстве. Сезонные явления в жизни птиц. Миграции</w:t>
      </w:r>
      <w:r>
        <w:rPr>
          <w:spacing w:val="1"/>
        </w:rPr>
        <w:t xml:space="preserve"> </w:t>
      </w:r>
      <w:r>
        <w:t>птиц,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изучение.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птиц.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птиц</w:t>
      </w:r>
      <w:r>
        <w:rPr>
          <w:spacing w:val="-14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53"/>
        </w:rPr>
        <w:t xml:space="preserve"> </w:t>
      </w:r>
      <w:r>
        <w:t>трѐх экологических групп с учѐтом распространения птиц в регионе). Приспособленность птиц 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 среды. Значение птиц 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563A7A" w:rsidRDefault="002A7DFB">
      <w:pPr>
        <w:pStyle w:val="a3"/>
        <w:ind w:right="834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2"/>
        </w:rPr>
        <w:t xml:space="preserve"> </w:t>
      </w:r>
      <w:r>
        <w:t>контурных, пуховых и пуха).</w:t>
      </w:r>
    </w:p>
    <w:p w:rsidR="00563A7A" w:rsidRDefault="002A7DFB">
      <w:pPr>
        <w:pStyle w:val="a3"/>
        <w:spacing w:line="252" w:lineRule="exact"/>
        <w:ind w:left="1530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563A7A" w:rsidRDefault="002A7DFB">
      <w:pPr>
        <w:pStyle w:val="a3"/>
        <w:ind w:right="82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строения, скелета и мускулатуры, внутреннего строения. Процессы жизнедеятельности.</w:t>
      </w:r>
      <w:r>
        <w:rPr>
          <w:spacing w:val="1"/>
        </w:rPr>
        <w:t xml:space="preserve"> </w:t>
      </w:r>
      <w:r>
        <w:t>Усложнение нервной системы. Поведение млекопитающих. Размножение и развитие. Забота о</w:t>
      </w:r>
      <w:r>
        <w:rPr>
          <w:spacing w:val="1"/>
        </w:rPr>
        <w:t xml:space="preserve"> </w:t>
      </w:r>
      <w:r>
        <w:t>потомстве.</w:t>
      </w:r>
    </w:p>
    <w:p w:rsidR="00563A7A" w:rsidRDefault="002A7DFB">
      <w:pPr>
        <w:pStyle w:val="a3"/>
        <w:ind w:right="818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 Многообразие млекопитающих (по выбору учителя изучаются 6 отрядов млеко-</w:t>
      </w:r>
      <w:r>
        <w:rPr>
          <w:spacing w:val="1"/>
        </w:rPr>
        <w:t xml:space="preserve"> </w:t>
      </w:r>
      <w:r>
        <w:t>питающих на примере двух видов из каждого отряда). Насекомоядные и Рукокрылые. 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-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 собачьи,</w:t>
      </w:r>
      <w:r>
        <w:rPr>
          <w:spacing w:val="-3"/>
        </w:rPr>
        <w:t xml:space="preserve"> </w:t>
      </w:r>
      <w:r>
        <w:t>кошачьи, куньи, медвежьи.</w:t>
      </w:r>
    </w:p>
    <w:p w:rsidR="00563A7A" w:rsidRDefault="002A7DFB">
      <w:pPr>
        <w:pStyle w:val="a3"/>
        <w:spacing w:before="1"/>
        <w:ind w:right="822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left="1530" w:right="3582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животного мира</w:t>
      </w:r>
      <w:r>
        <w:rPr>
          <w:spacing w:val="-2"/>
        </w:rPr>
        <w:t xml:space="preserve"> </w:t>
      </w:r>
      <w:r>
        <w:t>на Земле.</w:t>
      </w:r>
    </w:p>
    <w:p w:rsidR="00563A7A" w:rsidRDefault="002A7DFB">
      <w:pPr>
        <w:pStyle w:val="a3"/>
        <w:ind w:right="827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эволюции. Доказательства эволюционного развития животного мира. Палеонтология. Ископаемые</w:t>
      </w:r>
      <w:r>
        <w:rPr>
          <w:spacing w:val="-52"/>
        </w:rPr>
        <w:t xml:space="preserve"> </w:t>
      </w:r>
      <w:r>
        <w:t>остатки животных, их изучение. Методы изучения ископаемых остатков. Реставрация 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«Живые ископаемые»</w:t>
      </w:r>
      <w:r>
        <w:rPr>
          <w:spacing w:val="-5"/>
        </w:rPr>
        <w:t xml:space="preserve"> </w:t>
      </w:r>
      <w:r>
        <w:t>животного мира.</w:t>
      </w:r>
    </w:p>
    <w:p w:rsidR="00563A7A" w:rsidRDefault="002A7DFB">
      <w:pPr>
        <w:pStyle w:val="a3"/>
        <w:ind w:right="824"/>
      </w:pPr>
      <w:r>
        <w:t>Жизнь животных в воде. Одноклеточные животные. Происхождение многоклеточных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 эволюции 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 эволюции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животные.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left="1530" w:right="3970" w:firstLine="0"/>
      </w:pPr>
      <w:r>
        <w:t>Исследование ископаемых остатков вымерших животных.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563A7A" w:rsidRDefault="002A7DFB">
      <w:pPr>
        <w:pStyle w:val="a3"/>
        <w:ind w:right="824"/>
      </w:pPr>
      <w:r>
        <w:t>Животные и среда обитания. Влияние света, температуры и влажности на животных. При-</w:t>
      </w:r>
      <w:r>
        <w:rPr>
          <w:spacing w:val="1"/>
        </w:rPr>
        <w:t xml:space="preserve"> </w:t>
      </w:r>
      <w:r>
        <w:t>способленность</w:t>
      </w:r>
      <w:r>
        <w:rPr>
          <w:spacing w:val="-4"/>
        </w:rPr>
        <w:t xml:space="preserve"> </w:t>
      </w:r>
      <w:r>
        <w:t>животных к условиям среды обитания.</w:t>
      </w:r>
    </w:p>
    <w:p w:rsidR="00563A7A" w:rsidRDefault="002A7DFB">
      <w:pPr>
        <w:pStyle w:val="a3"/>
        <w:ind w:right="823"/>
      </w:pPr>
      <w:r>
        <w:t>Популяции животных, их характеристики. Одиночный и групповой образ жизни. Взаимо-</w:t>
      </w:r>
      <w:r>
        <w:rPr>
          <w:spacing w:val="1"/>
        </w:rPr>
        <w:t xml:space="preserve"> </w:t>
      </w:r>
      <w:r>
        <w:t>связи животных между собой и с другими организмами. Пищевые связи в природном 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уровни, экологическая пирамида.</w:t>
      </w:r>
      <w:r>
        <w:rPr>
          <w:spacing w:val="-3"/>
        </w:rPr>
        <w:t xml:space="preserve"> </w:t>
      </w:r>
      <w:r>
        <w:t>Экосистема.</w:t>
      </w:r>
    </w:p>
    <w:p w:rsidR="00563A7A" w:rsidRDefault="002A7DFB">
      <w:pPr>
        <w:pStyle w:val="a3"/>
        <w:ind w:right="830"/>
      </w:pPr>
      <w:r>
        <w:t>Животный мир природных зон Земли. Основные закономерности распределения животных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563A7A" w:rsidRDefault="002A7DFB">
      <w:pPr>
        <w:pStyle w:val="a3"/>
        <w:spacing w:line="252" w:lineRule="exact"/>
        <w:ind w:left="1530" w:firstLine="0"/>
      </w:pPr>
      <w:r>
        <w:t>Животные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563A7A" w:rsidRDefault="002A7DFB">
      <w:pPr>
        <w:pStyle w:val="a3"/>
        <w:ind w:right="826"/>
      </w:pPr>
      <w:r>
        <w:t>Воздействие человека на животных в природе: прямое и косвенное. Промысловые живот-</w:t>
      </w:r>
      <w:r>
        <w:rPr>
          <w:spacing w:val="1"/>
        </w:rPr>
        <w:t xml:space="preserve"> </w:t>
      </w:r>
      <w:r>
        <w:t>ные (рыболовство, охота). Ведение промысла животных на основе научного подхода.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Одомашнивание животных. Селекция, породы, искусственный отбор, дикие предки до-</w:t>
      </w:r>
      <w:r>
        <w:rPr>
          <w:spacing w:val="1"/>
        </w:rPr>
        <w:t xml:space="preserve"> </w:t>
      </w:r>
      <w:r>
        <w:t>машних животных. Значение домашних животных в жизни человека. Животные сельскохозяй-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угодий. Методы борьбы</w:t>
      </w:r>
      <w:r>
        <w:rPr>
          <w:spacing w:val="-2"/>
        </w:rPr>
        <w:t xml:space="preserve"> </w:t>
      </w:r>
      <w:r>
        <w:t>с животными-вредителями.</w:t>
      </w:r>
    </w:p>
    <w:p w:rsidR="00563A7A" w:rsidRDefault="002A7DFB">
      <w:pPr>
        <w:pStyle w:val="a3"/>
        <w:spacing w:before="2"/>
        <w:ind w:right="820"/>
      </w:pPr>
      <w:r>
        <w:t>Город как особая искусственная среда, созданная человеком. Синантропные виды живот-</w:t>
      </w:r>
      <w:r>
        <w:rPr>
          <w:spacing w:val="1"/>
        </w:rPr>
        <w:t xml:space="preserve"> </w:t>
      </w:r>
      <w:r>
        <w:t>ных.</w:t>
      </w:r>
      <w:r>
        <w:rPr>
          <w:spacing w:val="-10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обитания.</w:t>
      </w:r>
      <w:r>
        <w:rPr>
          <w:spacing w:val="-10"/>
        </w:rPr>
        <w:t xml:space="preserve"> </w:t>
      </w:r>
      <w:r>
        <w:t>Беспозвоночные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позвоночные</w:t>
      </w:r>
      <w:r>
        <w:rPr>
          <w:spacing w:val="-12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города.</w:t>
      </w:r>
      <w:r>
        <w:rPr>
          <w:spacing w:val="-9"/>
        </w:rPr>
        <w:t xml:space="preserve"> </w:t>
      </w:r>
      <w:r>
        <w:t>Адаптация</w:t>
      </w:r>
      <w:r>
        <w:rPr>
          <w:spacing w:val="-11"/>
        </w:rPr>
        <w:t xml:space="preserve"> </w:t>
      </w:r>
      <w:r>
        <w:t>животных</w:t>
      </w:r>
      <w:r>
        <w:rPr>
          <w:spacing w:val="-53"/>
        </w:rPr>
        <w:t xml:space="preserve"> </w:t>
      </w:r>
      <w:r>
        <w:t>к новым условиям. Рекреационный пресс на животных диких видов в условиях города. Безнад-</w:t>
      </w:r>
      <w:r>
        <w:rPr>
          <w:spacing w:val="1"/>
        </w:rPr>
        <w:t xml:space="preserve"> </w:t>
      </w:r>
      <w:r>
        <w:t>зорные домашние животные. Питомники. Восстановление численности редких видов животных:</w:t>
      </w:r>
      <w:r>
        <w:rPr>
          <w:spacing w:val="1"/>
        </w:rPr>
        <w:t xml:space="preserve"> </w:t>
      </w:r>
      <w:r>
        <w:t>особо охраняемые природные территории (ООПТ). Красная книга России. Меры сохранения жи-</w:t>
      </w:r>
      <w:r>
        <w:rPr>
          <w:spacing w:val="1"/>
        </w:rPr>
        <w:t xml:space="preserve"> </w:t>
      </w:r>
      <w:r>
        <w:t>вотного мира.</w:t>
      </w:r>
    </w:p>
    <w:p w:rsidR="00563A7A" w:rsidRDefault="002A7DFB">
      <w:pPr>
        <w:pStyle w:val="7"/>
        <w:spacing w:before="3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2"/>
        </w:rPr>
        <w:t xml:space="preserve"> </w:t>
      </w:r>
      <w:r>
        <w:t>вид.</w:t>
      </w:r>
    </w:p>
    <w:p w:rsidR="00563A7A" w:rsidRDefault="002A7DFB">
      <w:pPr>
        <w:pStyle w:val="a3"/>
        <w:spacing w:before="2"/>
        <w:ind w:right="821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 человека). Методы изучения организма человека. Значение знаний о человеке для само-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Особенности человека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биосоциального</w:t>
      </w:r>
      <w:r>
        <w:rPr>
          <w:spacing w:val="-3"/>
        </w:rPr>
        <w:t xml:space="preserve"> </w:t>
      </w:r>
      <w:r>
        <w:t>существа.</w:t>
      </w:r>
    </w:p>
    <w:p w:rsidR="00563A7A" w:rsidRDefault="002A7DFB">
      <w:pPr>
        <w:pStyle w:val="a3"/>
        <w:ind w:right="820"/>
      </w:pPr>
      <w:r>
        <w:t>Место человека в системе органического мира. Человек как часть природы. Систематиче-</w:t>
      </w:r>
      <w:r>
        <w:rPr>
          <w:spacing w:val="1"/>
        </w:rPr>
        <w:t xml:space="preserve"> </w:t>
      </w:r>
      <w:r>
        <w:t>ское положение современного человека. Сходство человека с млекопитающими. Отличие человека</w:t>
      </w:r>
      <w:r>
        <w:rPr>
          <w:spacing w:val="-52"/>
        </w:rPr>
        <w:t xml:space="preserve"> </w:t>
      </w:r>
      <w:r>
        <w:t>от приматов. Доказательства животного происхождения человека. Человек разумный. Антропоге-</w:t>
      </w:r>
      <w:r>
        <w:rPr>
          <w:spacing w:val="1"/>
        </w:rPr>
        <w:t xml:space="preserve"> </w:t>
      </w:r>
      <w:r>
        <w:t>нез,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этапы.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расы.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1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клеток,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деление.</w:t>
      </w:r>
      <w:r>
        <w:rPr>
          <w:spacing w:val="-5"/>
        </w:rPr>
        <w:t xml:space="preserve"> </w:t>
      </w:r>
      <w:r>
        <w:t>Нуклеиновые</w:t>
      </w:r>
      <w:r>
        <w:rPr>
          <w:spacing w:val="-3"/>
        </w:rPr>
        <w:t xml:space="preserve"> </w:t>
      </w:r>
      <w:r>
        <w:t>кислоты.</w:t>
      </w:r>
      <w:r>
        <w:rPr>
          <w:spacing w:val="-3"/>
        </w:rPr>
        <w:t xml:space="preserve"> </w:t>
      </w:r>
      <w:r>
        <w:t>Гены.</w:t>
      </w:r>
      <w:r>
        <w:rPr>
          <w:spacing w:val="-5"/>
        </w:rPr>
        <w:t xml:space="preserve"> </w:t>
      </w:r>
      <w:r>
        <w:t>Хромосомы.</w:t>
      </w:r>
      <w:r>
        <w:rPr>
          <w:spacing w:val="-6"/>
        </w:rPr>
        <w:t xml:space="preserve"> </w:t>
      </w:r>
      <w:r>
        <w:t>Хромосомный</w:t>
      </w:r>
      <w:r>
        <w:rPr>
          <w:spacing w:val="-4"/>
        </w:rPr>
        <w:t xml:space="preserve"> </w:t>
      </w:r>
      <w:r>
        <w:t>набор.</w:t>
      </w:r>
      <w:r>
        <w:rPr>
          <w:spacing w:val="-53"/>
        </w:rPr>
        <w:t xml:space="preserve"> </w:t>
      </w:r>
      <w:r>
        <w:t>Митоз, мейоз. Соматические и половые клетки. Стволовые клетки. Типы тканей организма чело-</w:t>
      </w:r>
      <w:r>
        <w:rPr>
          <w:spacing w:val="1"/>
        </w:rPr>
        <w:t xml:space="preserve"> </w:t>
      </w:r>
      <w:r>
        <w:t>века: эпителиальные, соединительные, мышечные, нервная. Свойства тканей, их функции. Органы</w:t>
      </w:r>
      <w:r>
        <w:rPr>
          <w:spacing w:val="-52"/>
        </w:rPr>
        <w:t xml:space="preserve"> </w:t>
      </w:r>
      <w:r>
        <w:t>и системы органов. Организм как единое целое. Взаимосвязь органов и систем как основа гомео-</w:t>
      </w:r>
      <w:r>
        <w:rPr>
          <w:spacing w:val="1"/>
        </w:rPr>
        <w:t xml:space="preserve"> </w:t>
      </w:r>
      <w:r>
        <w:t>стаза.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left="1530" w:right="2073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органов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таблицам).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Нейрогуморальная</w:t>
      </w:r>
      <w:r>
        <w:rPr>
          <w:spacing w:val="-4"/>
        </w:rPr>
        <w:t xml:space="preserve"> </w:t>
      </w:r>
      <w:r>
        <w:t>регуляция.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Нервная</w:t>
      </w:r>
      <w:r>
        <w:rPr>
          <w:spacing w:val="43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еѐ</w:t>
      </w:r>
      <w:r>
        <w:rPr>
          <w:spacing w:val="43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значение.</w:t>
      </w:r>
      <w:r>
        <w:rPr>
          <w:spacing w:val="44"/>
        </w:rPr>
        <w:t xml:space="preserve"> </w:t>
      </w:r>
      <w:r>
        <w:t>Нейроны,</w:t>
      </w:r>
      <w:r>
        <w:rPr>
          <w:spacing w:val="43"/>
        </w:rPr>
        <w:t xml:space="preserve"> </w:t>
      </w:r>
      <w:r>
        <w:t>нервы,</w:t>
      </w:r>
      <w:r>
        <w:rPr>
          <w:spacing w:val="40"/>
        </w:rPr>
        <w:t xml:space="preserve"> </w:t>
      </w:r>
      <w:r>
        <w:t>нервные</w:t>
      </w:r>
      <w:r>
        <w:rPr>
          <w:spacing w:val="43"/>
        </w:rPr>
        <w:t xml:space="preserve"> </w:t>
      </w:r>
      <w:r>
        <w:t>узлы.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Рефлекс.</w:t>
      </w:r>
      <w:r>
        <w:rPr>
          <w:spacing w:val="-2"/>
        </w:rPr>
        <w:t xml:space="preserve"> </w:t>
      </w:r>
      <w:r>
        <w:t>Рефлекторная</w:t>
      </w:r>
      <w:r>
        <w:rPr>
          <w:spacing w:val="-2"/>
        </w:rPr>
        <w:t xml:space="preserve"> </w:t>
      </w:r>
      <w:r>
        <w:t>дуга.</w:t>
      </w:r>
    </w:p>
    <w:p w:rsidR="00563A7A" w:rsidRDefault="002A7DFB">
      <w:pPr>
        <w:pStyle w:val="a3"/>
        <w:ind w:right="823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Рефлексы спинного мозга. Головной мозг, его строение и функции. Большие</w:t>
      </w:r>
      <w:r>
        <w:rPr>
          <w:spacing w:val="1"/>
        </w:rPr>
        <w:t xml:space="preserve"> </w:t>
      </w:r>
      <w:r>
        <w:t>полушария. Рефлексы головного мозга. Безусловные (врождѐнные) и условные (приобретѐнные)</w:t>
      </w:r>
      <w:r>
        <w:rPr>
          <w:spacing w:val="1"/>
        </w:rPr>
        <w:t xml:space="preserve"> </w:t>
      </w:r>
      <w:r>
        <w:t>рефлексы. Соматическая нервная система. Вегетативная (автономная) нервная система. 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 целое. 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563A7A" w:rsidRDefault="002A7DFB">
      <w:pPr>
        <w:pStyle w:val="a3"/>
        <w:ind w:right="82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-52"/>
        </w:rPr>
        <w:t xml:space="preserve"> </w:t>
      </w:r>
      <w:r>
        <w:t>Железы</w:t>
      </w:r>
      <w:r>
        <w:rPr>
          <w:spacing w:val="-9"/>
        </w:rPr>
        <w:t xml:space="preserve"> </w:t>
      </w:r>
      <w:r>
        <w:t>смешанной</w:t>
      </w:r>
      <w:r>
        <w:rPr>
          <w:spacing w:val="-10"/>
        </w:rPr>
        <w:t xml:space="preserve"> </w:t>
      </w:r>
      <w:r>
        <w:t>секреции.</w:t>
      </w:r>
      <w:r>
        <w:rPr>
          <w:spacing w:val="-9"/>
        </w:rPr>
        <w:t xml:space="preserve"> </w:t>
      </w:r>
      <w:r>
        <w:t>Гормоны,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регуляции</w:t>
      </w:r>
      <w:r>
        <w:rPr>
          <w:spacing w:val="-11"/>
        </w:rPr>
        <w:t xml:space="preserve"> </w:t>
      </w:r>
      <w:r>
        <w:t>физиологических</w:t>
      </w:r>
      <w:r>
        <w:rPr>
          <w:spacing w:val="-9"/>
        </w:rPr>
        <w:t xml:space="preserve"> </w:t>
      </w:r>
      <w:r>
        <w:t>функций</w:t>
      </w:r>
      <w:r>
        <w:rPr>
          <w:spacing w:val="-10"/>
        </w:rPr>
        <w:t xml:space="preserve"> </w:t>
      </w:r>
      <w:r>
        <w:t>организма,</w:t>
      </w:r>
      <w:r>
        <w:rPr>
          <w:spacing w:val="-52"/>
        </w:rPr>
        <w:t xml:space="preserve"> </w:t>
      </w:r>
      <w:r>
        <w:t>роста и развития. Нарушение в работе эндокринных желѐз. Особенности рефлекторной и гумо-</w:t>
      </w:r>
      <w:r>
        <w:rPr>
          <w:spacing w:val="1"/>
        </w:rPr>
        <w:t xml:space="preserve"> </w:t>
      </w:r>
      <w:r>
        <w:t>ральной</w:t>
      </w:r>
      <w:r>
        <w:rPr>
          <w:spacing w:val="-2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 организма.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line="252" w:lineRule="exact"/>
        <w:ind w:left="1530" w:firstLine="0"/>
      </w:pPr>
      <w:r>
        <w:t>Изучение</w:t>
      </w:r>
      <w:r>
        <w:rPr>
          <w:spacing w:val="-1"/>
        </w:rPr>
        <w:t xml:space="preserve"> </w:t>
      </w:r>
      <w:r>
        <w:t>головного мозга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муляжам).</w:t>
      </w:r>
    </w:p>
    <w:p w:rsidR="00563A7A" w:rsidRDefault="002A7DFB">
      <w:pPr>
        <w:pStyle w:val="a3"/>
        <w:ind w:left="1530" w:right="2967" w:firstLine="0"/>
      </w:pPr>
      <w:r>
        <w:t>Изучение изменения размера зрачка в зависимости от освещѐнности.</w:t>
      </w:r>
      <w:r>
        <w:rPr>
          <w:spacing w:val="-52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563A7A" w:rsidRDefault="002A7DFB">
      <w:pPr>
        <w:pStyle w:val="a3"/>
        <w:ind w:right="822"/>
      </w:pPr>
      <w:r>
        <w:t>Значение опорно-двигательного аппарата. Скелет человека, строение его отделов и функ-</w:t>
      </w:r>
      <w:r>
        <w:rPr>
          <w:spacing w:val="1"/>
        </w:rPr>
        <w:t xml:space="preserve"> </w:t>
      </w:r>
      <w:r>
        <w:t>ции. Кости, их химический состав, строение. Типы костей. Рост костей в длину и толщину. Со-</w:t>
      </w:r>
      <w:r>
        <w:rPr>
          <w:spacing w:val="1"/>
        </w:rPr>
        <w:t xml:space="preserve"> </w:t>
      </w:r>
      <w:r>
        <w:t>единение костей. Скелет головы. Скелет туловища. Скелет конечностей и их поясов. 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связанные с прямохождением 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563A7A" w:rsidRDefault="002A7DFB">
      <w:pPr>
        <w:pStyle w:val="a3"/>
        <w:spacing w:before="1"/>
        <w:ind w:right="820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 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 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здоровья.</w:t>
      </w:r>
    </w:p>
    <w:p w:rsidR="00563A7A" w:rsidRDefault="002A7DFB">
      <w:pPr>
        <w:pStyle w:val="a3"/>
        <w:ind w:right="821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 осанки. Предупреждение искривления позвоночника и развития плоскостопия. Про-</w:t>
      </w:r>
      <w:r>
        <w:rPr>
          <w:spacing w:val="1"/>
        </w:rPr>
        <w:t xml:space="preserve"> </w:t>
      </w:r>
      <w:r>
        <w:t>филактика</w:t>
      </w:r>
      <w:r>
        <w:rPr>
          <w:spacing w:val="-1"/>
        </w:rPr>
        <w:t xml:space="preserve"> </w:t>
      </w:r>
      <w:r>
        <w:t>травматизма.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травмах опорно-двигательного аппарата.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5818" w:firstLine="0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563A7A" w:rsidRDefault="002A7DFB">
      <w:pPr>
        <w:pStyle w:val="a3"/>
        <w:ind w:left="1530" w:right="529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Измерение массы и роста</w:t>
      </w:r>
      <w:r>
        <w:rPr>
          <w:spacing w:val="-2"/>
        </w:rPr>
        <w:t xml:space="preserve"> </w:t>
      </w:r>
      <w:r>
        <w:t>своего организма.</w:t>
      </w:r>
    </w:p>
    <w:p w:rsidR="00563A7A" w:rsidRDefault="002A7DFB">
      <w:pPr>
        <w:pStyle w:val="a3"/>
        <w:spacing w:before="2"/>
        <w:ind w:left="1530" w:right="2069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563A7A" w:rsidRDefault="002A7DFB">
      <w:pPr>
        <w:pStyle w:val="a3"/>
        <w:ind w:left="1530" w:right="3723" w:firstLine="0"/>
        <w:jc w:val="left"/>
      </w:pPr>
      <w:r>
        <w:t>Оказание первой помощи при повреждении скелета и мышц.</w:t>
      </w:r>
      <w:r>
        <w:rPr>
          <w:spacing w:val="-52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 организма.</w:t>
      </w:r>
    </w:p>
    <w:p w:rsidR="00563A7A" w:rsidRDefault="002A7DFB">
      <w:pPr>
        <w:pStyle w:val="a3"/>
        <w:spacing w:before="1"/>
        <w:ind w:right="823"/>
      </w:pPr>
      <w:r>
        <w:t>Внутренняя среда и еѐ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 Малокровие, его причины. Красный костный мозг, его роль в организме. 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 Донорство.</w:t>
      </w:r>
    </w:p>
    <w:p w:rsidR="00563A7A" w:rsidRDefault="002A7DFB">
      <w:pPr>
        <w:pStyle w:val="a3"/>
        <w:ind w:right="818"/>
      </w:pPr>
      <w:r>
        <w:t>Иммунитет и его виды. Факторы, влияющие на иммунитет (приобретѐнные иммунодефи-</w:t>
      </w:r>
      <w:r>
        <w:rPr>
          <w:spacing w:val="1"/>
        </w:rPr>
        <w:t xml:space="preserve"> </w:t>
      </w:r>
      <w:r>
        <w:t>циты): радиационное облучение, химическое отравление, голодание, воспаление, вирусные забо-</w:t>
      </w:r>
      <w:r>
        <w:rPr>
          <w:spacing w:val="1"/>
        </w:rPr>
        <w:t xml:space="preserve"> </w:t>
      </w:r>
      <w:r>
        <w:t>левания, ВИЧ-инфекция. Вилочковая железа, лимфатические узлы. Вакцины и лечебные сыво-</w:t>
      </w:r>
      <w:r>
        <w:rPr>
          <w:spacing w:val="1"/>
        </w:rPr>
        <w:t xml:space="preserve"> </w:t>
      </w:r>
      <w:r>
        <w:t>ротки.</w:t>
      </w:r>
      <w:r>
        <w:rPr>
          <w:spacing w:val="-1"/>
        </w:rPr>
        <w:t xml:space="preserve"> </w:t>
      </w:r>
      <w:r>
        <w:t>Значение работ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Пастера и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Мечникова по</w:t>
      </w:r>
      <w:r>
        <w:rPr>
          <w:spacing w:val="-1"/>
        </w:rPr>
        <w:t xml:space="preserve"> </w:t>
      </w:r>
      <w:r>
        <w:t>изучению иммунитета.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jc w:val="left"/>
      </w:pPr>
      <w:r>
        <w:t>Изучение</w:t>
      </w:r>
      <w:r>
        <w:rPr>
          <w:spacing w:val="15"/>
        </w:rPr>
        <w:t xml:space="preserve"> </w:t>
      </w:r>
      <w:r>
        <w:t>микроскопического</w:t>
      </w:r>
      <w:r>
        <w:rPr>
          <w:spacing w:val="15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крови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лягушки</w:t>
      </w:r>
      <w:r>
        <w:rPr>
          <w:spacing w:val="15"/>
        </w:rPr>
        <w:t xml:space="preserve"> </w:t>
      </w:r>
      <w:r>
        <w:t>(сравнение)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готовых</w:t>
      </w:r>
      <w:r>
        <w:rPr>
          <w:spacing w:val="-52"/>
        </w:rPr>
        <w:t xml:space="preserve"> </w:t>
      </w:r>
      <w:r>
        <w:t>микропрепаратах.</w:t>
      </w:r>
    </w:p>
    <w:p w:rsidR="00563A7A" w:rsidRDefault="002A7DFB">
      <w:pPr>
        <w:pStyle w:val="a3"/>
        <w:ind w:left="1530" w:firstLine="0"/>
        <w:jc w:val="left"/>
      </w:pPr>
      <w:r>
        <w:t>Кровообращение.</w:t>
      </w:r>
    </w:p>
    <w:p w:rsidR="00563A7A" w:rsidRDefault="002A7DFB">
      <w:pPr>
        <w:pStyle w:val="a3"/>
        <w:ind w:right="823"/>
      </w:pPr>
      <w:r>
        <w:t>Органы кровообращения. Строение и работа сердца. Автоматизм сердца. Сердечный цикл,</w:t>
      </w:r>
      <w:r>
        <w:rPr>
          <w:spacing w:val="1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 система, лимфоотток. Регуляция деятельности сердца и сосудов. Гигиена сердеч-</w:t>
      </w:r>
      <w:r>
        <w:rPr>
          <w:spacing w:val="1"/>
        </w:rPr>
        <w:t xml:space="preserve"> </w:t>
      </w:r>
      <w:r>
        <w:t>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563A7A" w:rsidRDefault="002A7DFB">
      <w:pPr>
        <w:pStyle w:val="a3"/>
        <w:spacing w:before="1"/>
        <w:ind w:left="1530" w:right="5832" w:firstLine="0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563A7A" w:rsidRDefault="002A7DFB">
      <w:pPr>
        <w:pStyle w:val="a3"/>
        <w:ind w:right="826"/>
      </w:pPr>
      <w:r>
        <w:t>Определение пульса и числа сердечных сокращений в покое и после дозированных физи-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нагрузок у</w:t>
      </w:r>
      <w:r>
        <w:rPr>
          <w:spacing w:val="-3"/>
        </w:rPr>
        <w:t xml:space="preserve"> </w:t>
      </w:r>
      <w:r>
        <w:t>человека.</w:t>
      </w:r>
    </w:p>
    <w:p w:rsidR="00563A7A" w:rsidRDefault="002A7DFB">
      <w:pPr>
        <w:pStyle w:val="a3"/>
        <w:ind w:left="1530" w:right="6102" w:firstLine="0"/>
      </w:pPr>
      <w:r>
        <w:t>Первая помощь при кровотечениях.</w:t>
      </w:r>
      <w:r>
        <w:rPr>
          <w:spacing w:val="-52"/>
        </w:rPr>
        <w:t xml:space="preserve"> </w:t>
      </w:r>
      <w:r>
        <w:t>Дыхание.</w:t>
      </w:r>
    </w:p>
    <w:p w:rsidR="00563A7A" w:rsidRDefault="002A7DFB">
      <w:pPr>
        <w:pStyle w:val="a3"/>
        <w:ind w:right="820"/>
      </w:pPr>
      <w:r>
        <w:t>Дыхание и его значение. Органы дыхания. Лѐгкие. Взаимосвязь строения и функций орга-</w:t>
      </w:r>
      <w:r>
        <w:rPr>
          <w:spacing w:val="1"/>
        </w:rPr>
        <w:t xml:space="preserve"> </w:t>
      </w:r>
      <w:r>
        <w:t>нов дыхания. Газообмен в лѐгких и тканях. Жизненная ѐмкость лѐгких. Механизмы дыхания. Ды-</w:t>
      </w:r>
      <w:r>
        <w:rPr>
          <w:spacing w:val="1"/>
        </w:rPr>
        <w:t xml:space="preserve"> </w:t>
      </w:r>
      <w:r>
        <w:t>хательные</w:t>
      </w:r>
      <w:r>
        <w:rPr>
          <w:spacing w:val="-1"/>
        </w:rPr>
        <w:t xml:space="preserve"> </w:t>
      </w:r>
      <w:r>
        <w:t>движения. Регуляция</w:t>
      </w:r>
      <w:r>
        <w:rPr>
          <w:spacing w:val="-2"/>
        </w:rPr>
        <w:t xml:space="preserve"> </w:t>
      </w:r>
      <w:r>
        <w:t>дыхания.</w:t>
      </w:r>
    </w:p>
    <w:p w:rsidR="00563A7A" w:rsidRDefault="002A7DFB">
      <w:pPr>
        <w:pStyle w:val="a3"/>
        <w:ind w:right="820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воздуш-</w:t>
      </w:r>
      <w:r>
        <w:rPr>
          <w:spacing w:val="1"/>
        </w:rPr>
        <w:t xml:space="preserve"> </w:t>
      </w:r>
      <w:r>
        <w:t>но-капельных инфекций. Вред табакокурения, употребления наркотических и психотропных ве-</w:t>
      </w:r>
      <w:r>
        <w:rPr>
          <w:spacing w:val="1"/>
        </w:rPr>
        <w:t xml:space="preserve"> </w:t>
      </w:r>
      <w:r>
        <w:t>ществ. Реанимация. Охрана воздушной среды. Оказание первой помощи при поражении органов</w:t>
      </w:r>
      <w:r>
        <w:rPr>
          <w:spacing w:val="1"/>
        </w:rPr>
        <w:t xml:space="preserve"> </w:t>
      </w:r>
      <w:r>
        <w:t>дыхания.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line="252" w:lineRule="exact"/>
        <w:ind w:left="1530" w:firstLine="0"/>
      </w:pPr>
      <w:r>
        <w:t>Измерение</w:t>
      </w:r>
      <w:r>
        <w:rPr>
          <w:spacing w:val="-2"/>
        </w:rPr>
        <w:t xml:space="preserve"> </w:t>
      </w:r>
      <w:r>
        <w:t>обхвата</w:t>
      </w:r>
      <w:r>
        <w:rPr>
          <w:spacing w:val="-1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выдоха.</w:t>
      </w:r>
    </w:p>
    <w:p w:rsidR="00563A7A" w:rsidRDefault="002A7DFB">
      <w:pPr>
        <w:pStyle w:val="a3"/>
        <w:spacing w:before="1"/>
        <w:ind w:left="1530" w:right="1696" w:firstLine="0"/>
      </w:pPr>
      <w:r>
        <w:t>Определение частоты дыхания. Влияние различных факторов на частоту дыхания.</w:t>
      </w:r>
      <w:r>
        <w:rPr>
          <w:spacing w:val="-5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пищеварение.</w:t>
      </w:r>
    </w:p>
    <w:p w:rsidR="00563A7A" w:rsidRDefault="002A7DFB">
      <w:pPr>
        <w:pStyle w:val="a3"/>
        <w:ind w:right="820"/>
      </w:pPr>
      <w:r>
        <w:t>Питательные вещества и пищевые продукты. Питание и его значение. Пищеварение. Ор-</w:t>
      </w:r>
      <w:r>
        <w:rPr>
          <w:spacing w:val="1"/>
        </w:rPr>
        <w:t xml:space="preserve"> </w:t>
      </w:r>
      <w:r>
        <w:t>ганы пищеварения, их строение и функции. Ферменты, их роль в пищеварении. Пищеварение в</w:t>
      </w:r>
      <w:r>
        <w:rPr>
          <w:spacing w:val="1"/>
        </w:rPr>
        <w:t xml:space="preserve"> </w:t>
      </w:r>
      <w:r>
        <w:t>ротовой полости. Зубы и уход за ними. Пищеварение в желудке, в тонком и в толстом кишечнике.</w:t>
      </w:r>
      <w:r>
        <w:rPr>
          <w:spacing w:val="1"/>
        </w:rPr>
        <w:t xml:space="preserve"> </w:t>
      </w:r>
      <w:r>
        <w:t>Всасывание питательных веществ. Всасывание воды. Пищеварительные железы: печень и подже-</w:t>
      </w:r>
      <w:r>
        <w:rPr>
          <w:spacing w:val="1"/>
        </w:rPr>
        <w:t xml:space="preserve"> </w:t>
      </w:r>
      <w:r>
        <w:t>лудочная</w:t>
      </w:r>
      <w:r>
        <w:rPr>
          <w:spacing w:val="-1"/>
        </w:rPr>
        <w:t xml:space="preserve"> </w:t>
      </w:r>
      <w:r>
        <w:t>железа, их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Микробиом</w:t>
      </w:r>
      <w:r>
        <w:rPr>
          <w:spacing w:val="32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совокупность</w:t>
      </w:r>
      <w:r>
        <w:rPr>
          <w:spacing w:val="33"/>
        </w:rPr>
        <w:t xml:space="preserve"> </w:t>
      </w:r>
      <w:r>
        <w:t>микроорганизмов,</w:t>
      </w:r>
      <w:r>
        <w:rPr>
          <w:spacing w:val="33"/>
        </w:rPr>
        <w:t xml:space="preserve"> </w:t>
      </w:r>
      <w:r>
        <w:t>населяющих</w:t>
      </w:r>
      <w:r>
        <w:rPr>
          <w:spacing w:val="33"/>
        </w:rPr>
        <w:t xml:space="preserve"> </w:t>
      </w:r>
      <w:r>
        <w:t>организм</w:t>
      </w:r>
      <w:r>
        <w:rPr>
          <w:spacing w:val="32"/>
        </w:rPr>
        <w:t xml:space="preserve"> </w:t>
      </w:r>
      <w:r>
        <w:t>человека.</w:t>
      </w:r>
    </w:p>
    <w:p w:rsidR="00563A7A" w:rsidRDefault="002A7DFB">
      <w:pPr>
        <w:pStyle w:val="a3"/>
        <w:spacing w:line="252" w:lineRule="exact"/>
        <w:ind w:firstLine="0"/>
      </w:pPr>
      <w:r>
        <w:t>Регуляция</w:t>
      </w:r>
      <w:r>
        <w:rPr>
          <w:spacing w:val="-4"/>
        </w:rPr>
        <w:t xml:space="preserve"> </w:t>
      </w:r>
      <w:r>
        <w:t>пищеварения.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Павлова.</w:t>
      </w:r>
    </w:p>
    <w:p w:rsidR="00563A7A" w:rsidRDefault="002A7DFB">
      <w:pPr>
        <w:pStyle w:val="a3"/>
        <w:spacing w:before="1"/>
        <w:ind w:right="820"/>
      </w:pPr>
      <w:r>
        <w:t>Гигиена питания. Предупреждение глистных и желудочно-кишечных заболеваний, пище-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отравлений. 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и алкоголя на пищеварение.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left="1530" w:right="4329" w:firstLine="0"/>
        <w:jc w:val="left"/>
      </w:pPr>
      <w:r>
        <w:t>Исследование действия ферментов слюны на крахмал.</w:t>
      </w:r>
      <w:r>
        <w:rPr>
          <w:spacing w:val="-5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энергии.</w:t>
      </w:r>
    </w:p>
    <w:p w:rsidR="00563A7A" w:rsidRDefault="002A7DFB">
      <w:pPr>
        <w:pStyle w:val="a3"/>
        <w:ind w:right="823"/>
      </w:pPr>
      <w:r>
        <w:t>Обмен веществ и превращение энергии в организме человека. Пластический и энергетиче-</w:t>
      </w:r>
      <w:r>
        <w:rPr>
          <w:spacing w:val="1"/>
        </w:rPr>
        <w:t xml:space="preserve"> </w:t>
      </w:r>
      <w:r>
        <w:t>ский обмен. Обмен воды и минеральных солей. Обмен белков, углеводов и жиров в организме.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обмена 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2"/>
        </w:rPr>
        <w:t xml:space="preserve"> </w:t>
      </w:r>
      <w:r>
        <w:t>энергии.</w:t>
      </w:r>
    </w:p>
    <w:p w:rsidR="00563A7A" w:rsidRDefault="002A7DFB">
      <w:pPr>
        <w:pStyle w:val="a3"/>
        <w:ind w:right="827"/>
      </w:pPr>
      <w:r>
        <w:t>Витамины и их роль для организма. Поступление витаминов с пищей. Синтез витаминов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гиповитаминозы. Сохранение</w:t>
      </w:r>
      <w:r>
        <w:rPr>
          <w:spacing w:val="-1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пище.</w:t>
      </w:r>
    </w:p>
    <w:p w:rsidR="00563A7A" w:rsidRDefault="002A7DFB">
      <w:pPr>
        <w:pStyle w:val="a3"/>
        <w:ind w:right="827"/>
      </w:pP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7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Нарушение</w:t>
      </w:r>
      <w:r>
        <w:rPr>
          <w:spacing w:val="-53"/>
        </w:rPr>
        <w:t xml:space="preserve"> </w:t>
      </w:r>
      <w:r>
        <w:t>обмена веществ.</w:t>
      </w:r>
    </w:p>
    <w:p w:rsidR="00563A7A" w:rsidRDefault="002A7DFB">
      <w:pPr>
        <w:pStyle w:val="a3"/>
        <w:ind w:left="1530" w:right="548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563A7A" w:rsidRDefault="002A7DFB">
      <w:pPr>
        <w:pStyle w:val="a3"/>
        <w:spacing w:before="1"/>
        <w:ind w:left="1530" w:right="4039" w:firstLine="0"/>
        <w:jc w:val="left"/>
      </w:pPr>
      <w:r>
        <w:t>Составление меню в зависимости от калорийности пищи.</w:t>
      </w:r>
      <w:r>
        <w:rPr>
          <w:spacing w:val="-5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продуктах.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Кожа.</w:t>
      </w:r>
    </w:p>
    <w:p w:rsidR="00563A7A" w:rsidRDefault="002A7DFB">
      <w:pPr>
        <w:pStyle w:val="a3"/>
        <w:spacing w:before="1"/>
        <w:ind w:right="829"/>
      </w:pPr>
      <w:r>
        <w:t>Строение и функции кожи. Кожа и еѐ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 среды.</w:t>
      </w:r>
    </w:p>
    <w:p w:rsidR="00563A7A" w:rsidRDefault="002A7DFB">
      <w:pPr>
        <w:pStyle w:val="a3"/>
        <w:ind w:right="826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тепловом и</w:t>
      </w:r>
      <w:r>
        <w:rPr>
          <w:spacing w:val="-1"/>
        </w:rPr>
        <w:t xml:space="preserve"> </w:t>
      </w:r>
      <w:r>
        <w:t>солнечном ударах,</w:t>
      </w:r>
      <w:r>
        <w:rPr>
          <w:spacing w:val="-2"/>
        </w:rPr>
        <w:t xml:space="preserve"> </w:t>
      </w:r>
      <w:r>
        <w:t>ожогах</w:t>
      </w:r>
      <w:r>
        <w:rPr>
          <w:spacing w:val="-2"/>
        </w:rPr>
        <w:t xml:space="preserve"> </w:t>
      </w:r>
      <w:r>
        <w:t>и обморожениях.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left="1530" w:right="3017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 различных</w:t>
      </w:r>
      <w:r>
        <w:rPr>
          <w:spacing w:val="-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</w:t>
      </w:r>
      <w:r>
        <w:rPr>
          <w:spacing w:val="-4"/>
        </w:rPr>
        <w:t xml:space="preserve"> </w:t>
      </w:r>
      <w:r>
        <w:t>лица.</w:t>
      </w:r>
    </w:p>
    <w:p w:rsidR="00563A7A" w:rsidRDefault="002A7DFB">
      <w:pPr>
        <w:pStyle w:val="a3"/>
        <w:spacing w:before="1"/>
        <w:ind w:left="1530" w:right="2017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Выделение.</w:t>
      </w:r>
    </w:p>
    <w:p w:rsidR="00563A7A" w:rsidRDefault="002A7DFB">
      <w:pPr>
        <w:pStyle w:val="a3"/>
        <w:ind w:right="823"/>
      </w:pPr>
      <w:r>
        <w:t>Значение</w:t>
      </w:r>
      <w:r>
        <w:rPr>
          <w:spacing w:val="-8"/>
        </w:rPr>
        <w:t xml:space="preserve"> </w:t>
      </w:r>
      <w:r>
        <w:t>выделения.</w:t>
      </w:r>
      <w:r>
        <w:rPr>
          <w:spacing w:val="-7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выделения.</w:t>
      </w:r>
      <w:r>
        <w:rPr>
          <w:spacing w:val="-7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мочевыделительной</w:t>
      </w:r>
      <w:r>
        <w:rPr>
          <w:spacing w:val="-12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строение</w:t>
      </w:r>
      <w:r>
        <w:rPr>
          <w:spacing w:val="-53"/>
        </w:rPr>
        <w:t xml:space="preserve"> </w:t>
      </w:r>
      <w:r>
        <w:t>и функции. Микроскопическое строение почки. Нефрон. Образование мочи. Регуляция мочеобра-</w:t>
      </w:r>
      <w:r>
        <w:rPr>
          <w:spacing w:val="1"/>
        </w:rPr>
        <w:t xml:space="preserve"> </w:t>
      </w:r>
      <w:r>
        <w:t>зования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мочеиспускания.</w:t>
      </w:r>
      <w:r>
        <w:rPr>
          <w:spacing w:val="-7"/>
        </w:rPr>
        <w:t xml:space="preserve"> </w:t>
      </w:r>
      <w:r>
        <w:t>Заболевания</w:t>
      </w:r>
      <w:r>
        <w:rPr>
          <w:spacing w:val="-9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мочевыделительной</w:t>
      </w:r>
      <w:r>
        <w:rPr>
          <w:spacing w:val="-11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предупреждение.</w:t>
      </w:r>
    </w:p>
    <w:p w:rsidR="00563A7A" w:rsidRDefault="002A7DFB">
      <w:pPr>
        <w:pStyle w:val="a3"/>
        <w:spacing w:before="2"/>
        <w:ind w:left="1530" w:right="476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развитие.</w:t>
      </w:r>
    </w:p>
    <w:p w:rsidR="00563A7A" w:rsidRDefault="002A7DFB">
      <w:pPr>
        <w:pStyle w:val="a3"/>
        <w:ind w:right="821"/>
      </w:pPr>
      <w:r>
        <w:t>Органы репродукции, строение и функции. Половые железы. Половые клетки. Оплодотво-</w:t>
      </w:r>
      <w:r>
        <w:rPr>
          <w:spacing w:val="1"/>
        </w:rPr>
        <w:t xml:space="preserve"> </w:t>
      </w:r>
      <w:r>
        <w:t>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среды. Роды. Лактация. Рост и развитие ребѐнка.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Набор хромосом, половые</w:t>
      </w:r>
      <w:r>
        <w:rPr>
          <w:spacing w:val="1"/>
        </w:rPr>
        <w:t xml:space="preserve"> </w:t>
      </w:r>
      <w:r>
        <w:t>хромосомы, гены. Роль генетических знаний для планирования семьи. Инфекции, 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1"/>
        </w:rPr>
        <w:t xml:space="preserve"> </w:t>
      </w:r>
      <w:r>
        <w:t>путѐм, их профилактика.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30"/>
      </w:pPr>
      <w:r>
        <w:t>Описание основных мер по профилактике инфекционных вирусных заболеваний: СПИД и</w:t>
      </w:r>
      <w:r>
        <w:rPr>
          <w:spacing w:val="1"/>
        </w:rPr>
        <w:t xml:space="preserve"> </w:t>
      </w:r>
      <w:r>
        <w:t>гепатит.</w:t>
      </w:r>
    </w:p>
    <w:p w:rsidR="00563A7A" w:rsidRDefault="002A7DFB">
      <w:pPr>
        <w:pStyle w:val="a3"/>
        <w:spacing w:line="252" w:lineRule="exact"/>
        <w:ind w:left="1530" w:firstLine="0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сенсорные системы.</w:t>
      </w:r>
    </w:p>
    <w:p w:rsidR="00563A7A" w:rsidRDefault="002A7DFB">
      <w:pPr>
        <w:pStyle w:val="a3"/>
        <w:ind w:right="823"/>
      </w:pPr>
      <w:r>
        <w:t>Органы</w:t>
      </w:r>
      <w:r>
        <w:rPr>
          <w:spacing w:val="-8"/>
        </w:rPr>
        <w:t xml:space="preserve"> </w:t>
      </w:r>
      <w:r>
        <w:t>чувств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значение.</w:t>
      </w:r>
      <w:r>
        <w:rPr>
          <w:spacing w:val="-8"/>
        </w:rPr>
        <w:t xml:space="preserve"> </w:t>
      </w:r>
      <w:r>
        <w:t>Анализаторы.</w:t>
      </w:r>
      <w:r>
        <w:rPr>
          <w:spacing w:val="-8"/>
        </w:rPr>
        <w:t xml:space="preserve"> </w:t>
      </w:r>
      <w:r>
        <w:t>Сенсорные</w:t>
      </w:r>
      <w:r>
        <w:rPr>
          <w:spacing w:val="-8"/>
        </w:rPr>
        <w:t xml:space="preserve"> </w:t>
      </w:r>
      <w:r>
        <w:t>системы.</w:t>
      </w:r>
      <w:r>
        <w:rPr>
          <w:spacing w:val="-7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зрение.</w:t>
      </w:r>
      <w:r>
        <w:rPr>
          <w:spacing w:val="-7"/>
        </w:rPr>
        <w:t xml:space="preserve"> </w:t>
      </w:r>
      <w:r>
        <w:t>Оптическая</w:t>
      </w:r>
      <w:r>
        <w:rPr>
          <w:spacing w:val="-53"/>
        </w:rPr>
        <w:t xml:space="preserve"> </w:t>
      </w:r>
      <w:r>
        <w:t>система глаза. Сетчатка. Зрительные рецепторы. Зрительное восприятие. Нарушения зрения и их</w:t>
      </w:r>
      <w:r>
        <w:rPr>
          <w:spacing w:val="1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 зрения.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Ухо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слух.</w:t>
      </w:r>
      <w:r>
        <w:rPr>
          <w:spacing w:val="21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органа</w:t>
      </w:r>
      <w:r>
        <w:rPr>
          <w:spacing w:val="19"/>
        </w:rPr>
        <w:t xml:space="preserve"> </w:t>
      </w:r>
      <w:r>
        <w:t>слуха.</w:t>
      </w:r>
      <w:r>
        <w:rPr>
          <w:spacing w:val="19"/>
        </w:rPr>
        <w:t xml:space="preserve"> </w:t>
      </w:r>
      <w:r>
        <w:t>Механизм</w:t>
      </w:r>
      <w:r>
        <w:rPr>
          <w:spacing w:val="21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слухового</w:t>
      </w:r>
      <w:r>
        <w:rPr>
          <w:spacing w:val="21"/>
        </w:rPr>
        <w:t xml:space="preserve"> </w:t>
      </w:r>
      <w:r>
        <w:t>анализатора.</w:t>
      </w:r>
    </w:p>
    <w:p w:rsidR="00563A7A" w:rsidRDefault="002A7DFB">
      <w:pPr>
        <w:pStyle w:val="a3"/>
        <w:spacing w:before="1" w:line="253" w:lineRule="exact"/>
        <w:ind w:firstLine="0"/>
      </w:pPr>
      <w:r>
        <w:t>Слуховое</w:t>
      </w:r>
      <w:r>
        <w:rPr>
          <w:spacing w:val="-2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слуха.</w:t>
      </w:r>
    </w:p>
    <w:p w:rsidR="00563A7A" w:rsidRDefault="002A7DFB">
      <w:pPr>
        <w:pStyle w:val="a3"/>
        <w:ind w:right="828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систем организма.</w:t>
      </w:r>
    </w:p>
    <w:p w:rsidR="00563A7A" w:rsidRDefault="002A7DFB">
      <w:pPr>
        <w:pStyle w:val="a3"/>
        <w:ind w:left="1530" w:right="4917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муляже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влажном</w:t>
      </w:r>
      <w:r>
        <w:rPr>
          <w:spacing w:val="-2"/>
        </w:rPr>
        <w:t xml:space="preserve"> </w:t>
      </w:r>
      <w:r>
        <w:t>препарате).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5177" w:firstLine="0"/>
      </w:pPr>
      <w:r>
        <w:t>Изучение строения органа слуха (на муляже).</w:t>
      </w:r>
      <w:r>
        <w:rPr>
          <w:spacing w:val="-5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 психика.</w:t>
      </w:r>
    </w:p>
    <w:p w:rsidR="00563A7A" w:rsidRDefault="002A7DFB">
      <w:pPr>
        <w:pStyle w:val="a3"/>
        <w:ind w:right="820"/>
      </w:pPr>
      <w:r>
        <w:t>Психика и поведение человека. Потребности и мотивы поведения. Социальная обуслов-</w:t>
      </w:r>
      <w:r>
        <w:rPr>
          <w:spacing w:val="1"/>
        </w:rPr>
        <w:t xml:space="preserve"> </w:t>
      </w:r>
      <w:r>
        <w:t>ленность поведения человека. Рефлекторная теория поведения. Высшая нервная деятельность че-</w:t>
      </w:r>
      <w:r>
        <w:rPr>
          <w:spacing w:val="1"/>
        </w:rPr>
        <w:t xml:space="preserve"> </w:t>
      </w:r>
      <w:r>
        <w:t>ловека, работы И.М. Сеченова, И.П. Павлова. Механизм образования условных рефлексов. Тор-</w:t>
      </w:r>
      <w:r>
        <w:rPr>
          <w:spacing w:val="1"/>
        </w:rPr>
        <w:t xml:space="preserve"> </w:t>
      </w:r>
      <w:r>
        <w:t>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ненаслед-</w:t>
      </w:r>
      <w:r>
        <w:rPr>
          <w:spacing w:val="-52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 Приспособительный</w:t>
      </w:r>
      <w:r>
        <w:rPr>
          <w:spacing w:val="-1"/>
        </w:rPr>
        <w:t xml:space="preserve"> </w:t>
      </w:r>
      <w:r>
        <w:t>характер поведения.</w:t>
      </w:r>
    </w:p>
    <w:p w:rsidR="00563A7A" w:rsidRDefault="002A7DFB">
      <w:pPr>
        <w:pStyle w:val="a3"/>
        <w:ind w:right="820"/>
      </w:pPr>
      <w:r>
        <w:t>Первая и вторая сигнальные системы. Познавательная деятельность мозга. Речь и мышле-</w:t>
      </w:r>
      <w:r>
        <w:rPr>
          <w:spacing w:val="1"/>
        </w:rPr>
        <w:t xml:space="preserve"> </w:t>
      </w:r>
      <w:r>
        <w:t>ние. Память и внимание. Эмоции. Индивидуальные особенности личности: способности, темпе-</w:t>
      </w:r>
      <w:r>
        <w:rPr>
          <w:spacing w:val="1"/>
        </w:rPr>
        <w:t xml:space="preserve"> </w:t>
      </w:r>
      <w:r>
        <w:t>рамент, характер, одарѐнность. Типы высшей нервной деятельности и темперамента. Особенности</w:t>
      </w:r>
      <w:r>
        <w:rPr>
          <w:spacing w:val="1"/>
        </w:rPr>
        <w:t xml:space="preserve"> </w:t>
      </w:r>
      <w:r>
        <w:t>психики человека. Гигиена физического и умственного труда. Режим труда и отдыха. Сон 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563A7A" w:rsidRDefault="002A7DFB">
      <w:pPr>
        <w:pStyle w:val="a3"/>
        <w:spacing w:before="1"/>
        <w:ind w:left="1530" w:right="5818" w:firstLine="0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563A7A" w:rsidRDefault="002A7DFB">
      <w:pPr>
        <w:pStyle w:val="a3"/>
        <w:ind w:left="1530" w:right="3753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563A7A" w:rsidRDefault="002A7DFB">
      <w:pPr>
        <w:pStyle w:val="a3"/>
        <w:ind w:right="825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  <w:r>
        <w:rPr>
          <w:spacing w:val="-53"/>
        </w:rPr>
        <w:t xml:space="preserve"> </w:t>
      </w:r>
      <w:r>
        <w:rPr>
          <w:spacing w:val="-1"/>
        </w:rPr>
        <w:t>Зависимость</w:t>
      </w:r>
      <w:r>
        <w:rPr>
          <w:spacing w:val="-11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среды.</w:t>
      </w:r>
      <w:r>
        <w:rPr>
          <w:spacing w:val="-12"/>
        </w:rPr>
        <w:t xml:space="preserve"> </w:t>
      </w:r>
      <w:r>
        <w:t>Микроклимат</w:t>
      </w:r>
      <w:r>
        <w:rPr>
          <w:spacing w:val="-10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помещений.</w:t>
      </w:r>
      <w:r>
        <w:rPr>
          <w:spacing w:val="-5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среде, в</w:t>
      </w:r>
      <w:r>
        <w:rPr>
          <w:spacing w:val="-2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563A7A" w:rsidRDefault="002A7DFB">
      <w:pPr>
        <w:pStyle w:val="a3"/>
        <w:ind w:right="820"/>
      </w:pPr>
      <w:r>
        <w:t>Здоровье человека как социальная ценность. Факторы, нарушающие здоровье: гиподина-</w:t>
      </w:r>
      <w:r>
        <w:rPr>
          <w:spacing w:val="1"/>
        </w:rPr>
        <w:t xml:space="preserve"> </w:t>
      </w:r>
      <w:r>
        <w:t>мия, курение, употребление алкоголя, наркотиков, несбалансированное питание, стресс. Укрепле-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 отношения к собственному здоровью и здоровью окружающих. Всемирная 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563A7A" w:rsidRDefault="002A7DFB">
      <w:pPr>
        <w:pStyle w:val="a3"/>
        <w:ind w:right="821"/>
      </w:pPr>
      <w:r>
        <w:t>Человек как часть биосферы Земли. Антропогенные воздействия на природу. Урбанизация.</w:t>
      </w:r>
      <w:r>
        <w:rPr>
          <w:spacing w:val="-52"/>
        </w:rPr>
        <w:t xml:space="preserve"> </w:t>
      </w:r>
      <w:r>
        <w:t>Цивилизация. Техногенные изменения в окружающей среде. Современные глобальные экологи-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проблемы. Значение охраны</w:t>
      </w:r>
      <w:r>
        <w:rPr>
          <w:spacing w:val="-3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563A7A" w:rsidRDefault="002A7DFB">
      <w:pPr>
        <w:spacing w:before="1"/>
        <w:ind w:left="822" w:right="826" w:firstLine="707"/>
        <w:jc w:val="both"/>
      </w:pPr>
      <w:r>
        <w:rPr>
          <w:b/>
        </w:rPr>
        <w:t xml:space="preserve">Планируемые результаты </w:t>
      </w:r>
      <w:r>
        <w:t>освоения программы по биологии на уровне основного общего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1"/>
        <w:ind w:right="826"/>
      </w:pPr>
      <w:r>
        <w:t>Освоение учебного предмета «Биология» на уровне основного общего образования должно</w:t>
      </w:r>
      <w:r>
        <w:rPr>
          <w:spacing w:val="-52"/>
        </w:rPr>
        <w:t xml:space="preserve"> </w:t>
      </w:r>
      <w:r>
        <w:t>обеспечить достижение следующих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 w:rsidR="00563A7A" w:rsidRDefault="002A7DFB">
      <w:pPr>
        <w:pStyle w:val="a3"/>
        <w:ind w:right="822"/>
      </w:pPr>
      <w:r>
        <w:rPr>
          <w:b/>
        </w:rPr>
        <w:t>Личностные</w:t>
      </w:r>
      <w:r>
        <w:rPr>
          <w:b/>
          <w:spacing w:val="-8"/>
        </w:rPr>
        <w:t xml:space="preserve"> </w:t>
      </w:r>
      <w:r>
        <w:rPr>
          <w:b/>
        </w:rPr>
        <w:t>результаты</w:t>
      </w:r>
      <w:r>
        <w:rPr>
          <w:b/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биологии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должны 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89"/>
        </w:tabs>
        <w:ind w:right="823" w:firstLine="707"/>
      </w:pPr>
      <w:r>
        <w:t>патриотического</w:t>
      </w:r>
      <w:r>
        <w:rPr>
          <w:spacing w:val="14"/>
        </w:rPr>
        <w:t xml:space="preserve"> </w:t>
      </w:r>
      <w:r>
        <w:t>воспитания:</w:t>
      </w:r>
      <w:r>
        <w:rPr>
          <w:spacing w:val="19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биологии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важной</w:t>
      </w:r>
      <w:r>
        <w:rPr>
          <w:spacing w:val="16"/>
        </w:rPr>
        <w:t xml:space="preserve"> </w:t>
      </w:r>
      <w:r>
        <w:t>составляющей</w:t>
      </w:r>
      <w:r>
        <w:rPr>
          <w:spacing w:val="14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туры,</w:t>
      </w:r>
      <w:r>
        <w:rPr>
          <w:spacing w:val="-2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801"/>
        </w:tabs>
        <w:ind w:right="826" w:firstLine="707"/>
      </w:pPr>
      <w:r>
        <w:t>гражданского</w:t>
      </w:r>
      <w:r>
        <w:rPr>
          <w:spacing w:val="25"/>
        </w:rPr>
        <w:t xml:space="preserve"> </w:t>
      </w:r>
      <w:r>
        <w:t>воспитания:</w:t>
      </w:r>
      <w:r>
        <w:rPr>
          <w:spacing w:val="30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конструктивной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70"/>
        </w:tabs>
        <w:spacing w:line="252" w:lineRule="exact"/>
        <w:ind w:left="1769" w:hanging="240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  <w:jc w:val="left"/>
      </w:pP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эко-</w:t>
      </w:r>
      <w:r>
        <w:rPr>
          <w:spacing w:val="-52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  <w:jc w:val="left"/>
      </w:pPr>
      <w:r>
        <w:t>понимание</w:t>
      </w:r>
      <w:r>
        <w:rPr>
          <w:spacing w:val="6"/>
        </w:rPr>
        <w:t xml:space="preserve"> </w:t>
      </w:r>
      <w:r>
        <w:t>значимости</w:t>
      </w:r>
      <w:r>
        <w:rPr>
          <w:spacing w:val="54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аспекта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биологии;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828"/>
        </w:tabs>
        <w:ind w:right="825" w:firstLine="707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52"/>
        </w:rPr>
        <w:t xml:space="preserve"> </w:t>
      </w:r>
      <w:r>
        <w:t>культуры личности;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70"/>
        </w:tabs>
        <w:spacing w:line="252" w:lineRule="exact"/>
        <w:ind w:left="1769" w:hanging="24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  <w:jc w:val="left"/>
      </w:pPr>
      <w:r>
        <w:t>ориентация 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 научных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1"/>
        </w:rPr>
        <w:t xml:space="preserve"> </w:t>
      </w:r>
      <w:r>
        <w:t>основных биологиче-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закономерностях, взаимосвязях человека</w:t>
      </w:r>
      <w:r>
        <w:rPr>
          <w:spacing w:val="-1"/>
        </w:rPr>
        <w:t xml:space="preserve"> </w:t>
      </w:r>
      <w:r>
        <w:t>с 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  <w:jc w:val="left"/>
      </w:pPr>
      <w:r>
        <w:t>развитие</w:t>
      </w:r>
      <w:r>
        <w:rPr>
          <w:spacing w:val="24"/>
        </w:rPr>
        <w:t xml:space="preserve"> </w:t>
      </w:r>
      <w:r>
        <w:t>научной</w:t>
      </w:r>
      <w:r>
        <w:rPr>
          <w:spacing w:val="23"/>
        </w:rPr>
        <w:t xml:space="preserve"> </w:t>
      </w:r>
      <w:r>
        <w:t>любознательности,</w:t>
      </w:r>
      <w:r>
        <w:rPr>
          <w:spacing w:val="22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5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иссле-</w:t>
      </w:r>
      <w:r>
        <w:rPr>
          <w:spacing w:val="-52"/>
        </w:rPr>
        <w:t xml:space="preserve"> </w:t>
      </w:r>
      <w:r>
        <w:t>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79"/>
        </w:numPr>
        <w:tabs>
          <w:tab w:val="left" w:pos="1770"/>
        </w:tabs>
        <w:spacing w:before="92"/>
        <w:ind w:left="1769" w:hanging="240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5" w:firstLine="70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 занятий и</w:t>
      </w:r>
      <w:r>
        <w:rPr>
          <w:spacing w:val="-5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активность);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осознание последствий и неприятие вредных привычек (употребление алкоголя, нарко-</w:t>
      </w:r>
      <w:r>
        <w:rPr>
          <w:spacing w:val="1"/>
        </w:rPr>
        <w:t xml:space="preserve"> </w:t>
      </w:r>
      <w:r>
        <w:t>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 психического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соблюдение правил безопасности, в том числе навыки безопасного поведения в при-</w:t>
      </w:r>
      <w:r>
        <w:rPr>
          <w:spacing w:val="1"/>
        </w:rPr>
        <w:t xml:space="preserve"> </w:t>
      </w:r>
      <w:r>
        <w:t>родной среде;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</w:pPr>
      <w:r>
        <w:t>сформированность</w:t>
      </w:r>
      <w:r>
        <w:rPr>
          <w:spacing w:val="16"/>
        </w:rPr>
        <w:t xml:space="preserve"> </w:t>
      </w:r>
      <w:r>
        <w:t>навыка</w:t>
      </w:r>
      <w:r>
        <w:rPr>
          <w:spacing w:val="16"/>
        </w:rPr>
        <w:t xml:space="preserve"> </w:t>
      </w:r>
      <w:r>
        <w:t>рефлексии,</w:t>
      </w:r>
      <w:r>
        <w:rPr>
          <w:spacing w:val="13"/>
        </w:rPr>
        <w:t xml:space="preserve"> </w:t>
      </w:r>
      <w:r>
        <w:t>управление</w:t>
      </w:r>
      <w:r>
        <w:rPr>
          <w:spacing w:val="13"/>
        </w:rPr>
        <w:t xml:space="preserve"> </w:t>
      </w:r>
      <w:r>
        <w:t>собственным</w:t>
      </w:r>
      <w:r>
        <w:rPr>
          <w:spacing w:val="13"/>
        </w:rPr>
        <w:t xml:space="preserve"> </w:t>
      </w:r>
      <w:r>
        <w:t>эмоциональным</w:t>
      </w:r>
      <w:r>
        <w:rPr>
          <w:spacing w:val="15"/>
        </w:rPr>
        <w:t xml:space="preserve"> </w:t>
      </w:r>
      <w:r>
        <w:t>состо-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янием;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72"/>
        </w:tabs>
        <w:spacing w:before="1"/>
        <w:ind w:left="1772" w:hanging="242"/>
      </w:pPr>
      <w:r>
        <w:t>трудового воспитания: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решении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</w:p>
    <w:p w:rsidR="00563A7A" w:rsidRDefault="002A7DFB">
      <w:pPr>
        <w:pStyle w:val="a3"/>
        <w:ind w:firstLine="0"/>
        <w:jc w:val="left"/>
      </w:pPr>
      <w:r>
        <w:t>образовательной</w:t>
      </w:r>
      <w:r>
        <w:rPr>
          <w:spacing w:val="5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населенного</w:t>
      </w:r>
      <w:r>
        <w:rPr>
          <w:spacing w:val="7"/>
        </w:rPr>
        <w:t xml:space="preserve"> </w:t>
      </w:r>
      <w:r>
        <w:t>пункта,</w:t>
      </w:r>
      <w:r>
        <w:rPr>
          <w:spacing w:val="6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края)</w:t>
      </w:r>
      <w:r>
        <w:rPr>
          <w:spacing w:val="7"/>
        </w:rPr>
        <w:t xml:space="preserve"> </w:t>
      </w:r>
      <w:r>
        <w:t>биологической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t>изучению 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70"/>
        </w:tabs>
        <w:spacing w:line="252" w:lineRule="exact"/>
        <w:ind w:left="1769" w:hanging="240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  <w:jc w:val="left"/>
      </w:pPr>
      <w:r>
        <w:t>ориентация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биологических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окру-</w:t>
      </w:r>
      <w:r>
        <w:rPr>
          <w:spacing w:val="-52"/>
        </w:rPr>
        <w:t xml:space="preserve"> </w:t>
      </w:r>
      <w:r>
        <w:t>жающей</w:t>
      </w:r>
      <w:r>
        <w:rPr>
          <w:spacing w:val="-3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0"/>
          <w:numId w:val="179"/>
        </w:numPr>
        <w:tabs>
          <w:tab w:val="left" w:pos="1770"/>
        </w:tabs>
        <w:spacing w:line="252" w:lineRule="exact"/>
        <w:ind w:left="1769" w:hanging="240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оценка</w:t>
      </w:r>
      <w:r>
        <w:rPr>
          <w:spacing w:val="-2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2" w:firstLine="707"/>
        <w:jc w:val="left"/>
      </w:pPr>
      <w:r>
        <w:t>принятие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(индивидуальное,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группе)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изменяющихся</w:t>
      </w:r>
      <w:r>
        <w:rPr>
          <w:spacing w:val="8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  <w:jc w:val="left"/>
      </w:pPr>
      <w:r>
        <w:t>планирование</w:t>
      </w:r>
      <w:r>
        <w:rPr>
          <w:spacing w:val="16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новой</w:t>
      </w:r>
      <w:r>
        <w:rPr>
          <w:spacing w:val="17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7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8"/>
        </w:rPr>
        <w:t xml:space="preserve"> </w:t>
      </w:r>
      <w:r>
        <w:t>законо-</w:t>
      </w:r>
      <w:r>
        <w:rPr>
          <w:spacing w:val="-52"/>
        </w:rPr>
        <w:t xml:space="preserve"> </w:t>
      </w:r>
      <w:r>
        <w:t>мерностей.</w:t>
      </w:r>
    </w:p>
    <w:p w:rsidR="00563A7A" w:rsidRDefault="002A7DFB">
      <w:pPr>
        <w:spacing w:before="1"/>
        <w:ind w:left="822" w:right="817" w:firstLine="707"/>
      </w:pPr>
      <w:r>
        <w:rPr>
          <w:b/>
        </w:rPr>
        <w:t>Метапредметные</w:t>
      </w:r>
      <w:r>
        <w:rPr>
          <w:b/>
          <w:spacing w:val="19"/>
        </w:rPr>
        <w:t xml:space="preserve"> </w:t>
      </w:r>
      <w:r>
        <w:rPr>
          <w:b/>
        </w:rPr>
        <w:t>результаты</w:t>
      </w:r>
      <w:r>
        <w:rPr>
          <w:b/>
          <w:spacing w:val="15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биологии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должны отражать: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8"/>
        </w:numPr>
        <w:tabs>
          <w:tab w:val="left" w:pos="1770"/>
        </w:tabs>
        <w:spacing w:line="252" w:lineRule="exac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</w:pPr>
      <w:r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(явлений,</w:t>
      </w:r>
      <w:r>
        <w:rPr>
          <w:spacing w:val="-52"/>
        </w:rPr>
        <w:t xml:space="preserve"> </w:t>
      </w:r>
      <w:r>
        <w:t>процессов),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с</w:t>
      </w:r>
      <w:r>
        <w:rPr>
          <w:spacing w:val="-8"/>
        </w:rPr>
        <w:t xml:space="preserve"> </w:t>
      </w:r>
      <w:r>
        <w:t>учѐтом</w:t>
      </w:r>
      <w:r>
        <w:rPr>
          <w:spacing w:val="-8"/>
        </w:rPr>
        <w:t xml:space="preserve"> </w:t>
      </w:r>
      <w:r>
        <w:t>предложенной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52"/>
        </w:rPr>
        <w:t xml:space="preserve"> </w:t>
      </w:r>
      <w:r>
        <w:t>в рассматриваемых фактах и наблюдениях, предлагать критерии для выявления закономерностей и</w:t>
      </w:r>
      <w:r>
        <w:rPr>
          <w:spacing w:val="-52"/>
        </w:rPr>
        <w:t xml:space="preserve"> </w:t>
      </w:r>
      <w:r>
        <w:t>противоречий;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</w:pPr>
      <w:r>
        <w:t>выявлять</w:t>
      </w:r>
      <w:r>
        <w:rPr>
          <w:spacing w:val="13"/>
        </w:rPr>
        <w:t xml:space="preserve"> </w:t>
      </w:r>
      <w:r>
        <w:t>дефициты</w:t>
      </w:r>
      <w:r>
        <w:rPr>
          <w:spacing w:val="15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за-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дачи;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80"/>
        </w:numPr>
        <w:tabs>
          <w:tab w:val="left" w:pos="453"/>
        </w:tabs>
        <w:ind w:hanging="287"/>
        <w:jc w:val="left"/>
      </w:pPr>
      <w:r>
        <w:t>выявлять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41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4" w:space="40"/>
            <w:col w:w="9646"/>
          </w:cols>
        </w:sectPr>
      </w:pPr>
    </w:p>
    <w:p w:rsidR="00563A7A" w:rsidRDefault="002A7DFB">
      <w:pPr>
        <w:pStyle w:val="a3"/>
        <w:ind w:right="820" w:firstLine="0"/>
      </w:pPr>
      <w:r>
        <w:lastRenderedPageBreak/>
        <w:t>цессов, проводить выводы с использованием дедуктивных и индуктивных умозаключений, умоза-</w:t>
      </w:r>
      <w:r>
        <w:rPr>
          <w:spacing w:val="1"/>
        </w:rPr>
        <w:t xml:space="preserve"> </w:t>
      </w:r>
      <w:r>
        <w:t>ключений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3"/>
        </w:rPr>
        <w:t xml:space="preserve"> </w:t>
      </w:r>
      <w:r>
        <w:t>формулировать гипотезы о</w:t>
      </w:r>
      <w:r>
        <w:rPr>
          <w:spacing w:val="-2"/>
        </w:rPr>
        <w:t xml:space="preserve"> </w:t>
      </w:r>
      <w:r>
        <w:t>взаимосвязях;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 выде-</w:t>
      </w:r>
      <w:r>
        <w:rPr>
          <w:spacing w:val="1"/>
        </w:rPr>
        <w:t xml:space="preserve"> </w:t>
      </w:r>
      <w:r>
        <w:t>ленных</w:t>
      </w:r>
      <w:r>
        <w:rPr>
          <w:spacing w:val="-4"/>
        </w:rPr>
        <w:t xml:space="preserve"> </w:t>
      </w:r>
      <w:r>
        <w:t>критериев).</w:t>
      </w:r>
    </w:p>
    <w:p w:rsidR="00563A7A" w:rsidRDefault="002A7DFB">
      <w:pPr>
        <w:pStyle w:val="a4"/>
        <w:numPr>
          <w:ilvl w:val="0"/>
          <w:numId w:val="178"/>
        </w:numPr>
        <w:tabs>
          <w:tab w:val="left" w:pos="1770"/>
        </w:tabs>
        <w:spacing w:before="1" w:line="252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формулировать вопросы, фиксирующие разрыв между реальным и желательным состо-</w:t>
      </w:r>
      <w:r>
        <w:rPr>
          <w:spacing w:val="1"/>
        </w:rPr>
        <w:t xml:space="preserve"> </w:t>
      </w:r>
      <w:r>
        <w:t>янием</w:t>
      </w:r>
      <w:r>
        <w:rPr>
          <w:spacing w:val="-1"/>
        </w:rPr>
        <w:t xml:space="preserve"> </w:t>
      </w:r>
      <w:r>
        <w:t>ситуации, объекта,</w:t>
      </w:r>
      <w:r>
        <w:rPr>
          <w:spacing w:val="-4"/>
        </w:rPr>
        <w:t xml:space="preserve"> </w:t>
      </w:r>
      <w:r>
        <w:t>и самостоятельно устанавливать</w:t>
      </w:r>
      <w:r>
        <w:rPr>
          <w:spacing w:val="-1"/>
        </w:rPr>
        <w:t xml:space="preserve"> </w:t>
      </w:r>
      <w:r>
        <w:t>искомое и данное;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5" w:firstLine="707"/>
      </w:pPr>
      <w:r>
        <w:t>формировать гипотезу об истинности собственных суждений,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7" w:firstLine="707"/>
      </w:pPr>
      <w:r>
        <w:t>проводить по самостоятельно составленному плану наблюдение, несложный биологи-</w:t>
      </w:r>
      <w:r>
        <w:rPr>
          <w:spacing w:val="1"/>
        </w:rPr>
        <w:t xml:space="preserve"> </w:t>
      </w:r>
      <w:r>
        <w:t>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 (процесса) изучения, причинно-следственных связей и зависимостей биологических объ-</w:t>
      </w:r>
      <w:r>
        <w:rPr>
          <w:spacing w:val="1"/>
        </w:rPr>
        <w:t xml:space="preserve"> </w:t>
      </w:r>
      <w:r>
        <w:t>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821" w:firstLine="707"/>
      </w:pPr>
      <w:r>
        <w:t>оценивать на применимость и достоверность информацию, полученную в ходе наблю-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и эксперимента;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2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rPr>
          <w:spacing w:val="-1"/>
        </w:rPr>
        <w:t>следствия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аналогичных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сходных</w:t>
      </w:r>
      <w:r>
        <w:rPr>
          <w:spacing w:val="-11"/>
        </w:rPr>
        <w:t xml:space="preserve"> </w:t>
      </w:r>
      <w:r>
        <w:t>ситуациях,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выдвигать</w:t>
      </w:r>
      <w:r>
        <w:rPr>
          <w:spacing w:val="-11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 контекстах.</w:t>
      </w:r>
    </w:p>
    <w:p w:rsidR="00563A7A" w:rsidRDefault="002A7DFB">
      <w:pPr>
        <w:pStyle w:val="a4"/>
        <w:numPr>
          <w:ilvl w:val="0"/>
          <w:numId w:val="178"/>
        </w:numPr>
        <w:tabs>
          <w:tab w:val="left" w:pos="1770"/>
        </w:tabs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применять различные методы, инструменты и запросы при поиске и отборе биологиче-</w:t>
      </w:r>
      <w:r>
        <w:rPr>
          <w:spacing w:val="1"/>
        </w:rPr>
        <w:t xml:space="preserve"> </w:t>
      </w:r>
      <w:r>
        <w:t>ской информации или данных из источников с учѐтом предложенной учебной биологической за-</w:t>
      </w:r>
      <w:r>
        <w:rPr>
          <w:spacing w:val="1"/>
        </w:rPr>
        <w:t xml:space="preserve"> </w:t>
      </w:r>
      <w:r>
        <w:t>дачи;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выбирать, анализировать, систематизировать и интерпретировать биологическую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</w:pPr>
      <w:r>
        <w:t>находить сходные аргументы (подтверждающие или опровергающие одну и ту же идею,</w:t>
      </w:r>
      <w:r>
        <w:rPr>
          <w:spacing w:val="-52"/>
        </w:rPr>
        <w:t xml:space="preserve"> </w:t>
      </w:r>
      <w:r>
        <w:t>версию)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 комбина-</w:t>
      </w:r>
      <w:r>
        <w:rPr>
          <w:spacing w:val="1"/>
        </w:rPr>
        <w:t xml:space="preserve"> </w:t>
      </w:r>
      <w:r>
        <w:t>циями;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оценивать надѐжность биологической информации по критериям, предложенным учи-</w:t>
      </w:r>
      <w:r>
        <w:rPr>
          <w:spacing w:val="1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left="1530" w:right="2658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7"/>
        </w:numPr>
        <w:tabs>
          <w:tab w:val="left" w:pos="1770"/>
        </w:tabs>
        <w:spacing w:line="252" w:lineRule="exact"/>
        <w:jc w:val="both"/>
      </w:pPr>
      <w:r>
        <w:t>общение: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5" w:firstLine="707"/>
      </w:pPr>
      <w:r>
        <w:t>воспринимать и формулировать суждения, выражать эмоции в процессе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лабораторных работ;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</w:pP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9" w:firstLine="707"/>
      </w:pPr>
      <w:r>
        <w:t>в ходе диалога и (или) дискуссии задавать вопросы по существу обсуждаемой биологи-</w:t>
      </w:r>
      <w:r>
        <w:rPr>
          <w:spacing w:val="1"/>
        </w:rPr>
        <w:t xml:space="preserve"> </w:t>
      </w:r>
      <w:r>
        <w:t>ческой темы и высказывать идеи, нацеленные на решение биологической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5" w:firstLine="707"/>
      </w:pPr>
      <w:r>
        <w:t>публично представлять результаты выполненного биологического опыта (эксперимента,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самостоятельно выбирать формат выступления с учѐтом задач презентации и особенно-</w:t>
      </w:r>
      <w:r>
        <w:rPr>
          <w:spacing w:val="1"/>
        </w:rPr>
        <w:t xml:space="preserve"> </w:t>
      </w:r>
      <w:r>
        <w:t>стей 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63A7A" w:rsidRDefault="002A7DFB">
      <w:pPr>
        <w:pStyle w:val="a4"/>
        <w:numPr>
          <w:ilvl w:val="0"/>
          <w:numId w:val="177"/>
        </w:numPr>
        <w:tabs>
          <w:tab w:val="left" w:pos="1770"/>
        </w:tabs>
        <w:spacing w:line="252" w:lineRule="exact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9"/>
        </w:rPr>
        <w:t xml:space="preserve"> </w:t>
      </w:r>
      <w:r>
        <w:t>конкретной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0"/>
        </w:rPr>
        <w:t xml:space="preserve"> </w:t>
      </w:r>
      <w:r>
        <w:t>проблемы,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групповых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принимать цель совместной деятельности, коллективно строить действия по еѐ дости-</w:t>
      </w:r>
      <w:r>
        <w:rPr>
          <w:spacing w:val="1"/>
        </w:rPr>
        <w:t xml:space="preserve"> </w:t>
      </w:r>
      <w:r>
        <w:t>жению: распределять роли, договариваться, обсуждать процесс и результат совместной работы,</w:t>
      </w:r>
      <w:r>
        <w:rPr>
          <w:spacing w:val="1"/>
        </w:rPr>
        <w:t xml:space="preserve"> </w:t>
      </w:r>
      <w:r>
        <w:t>уметь обобщать мнения нескольких человек, проявлять готовность руководить, выполнять пору-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планировать организацию совместной работы, определять свою роль (с учѐтом предпо-</w:t>
      </w:r>
      <w:r>
        <w:rPr>
          <w:spacing w:val="1"/>
        </w:rPr>
        <w:t xml:space="preserve"> </w:t>
      </w:r>
      <w:r>
        <w:t>чтений и возможностей всех участников взаимодействия), распределять задачи между 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819" w:firstLine="707"/>
      </w:pPr>
      <w:r>
        <w:t>выполнять свою часть работы, достигать качественного результата по своему направ-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21" w:firstLine="70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 про-</w:t>
      </w:r>
      <w:r>
        <w:rPr>
          <w:spacing w:val="1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готовность к предоставлению</w:t>
      </w:r>
      <w:r>
        <w:rPr>
          <w:spacing w:val="-3"/>
        </w:rPr>
        <w:t xml:space="preserve"> </w:t>
      </w:r>
      <w:r>
        <w:t>отчѐта перед</w:t>
      </w:r>
      <w:r>
        <w:rPr>
          <w:spacing w:val="-3"/>
        </w:rPr>
        <w:t xml:space="preserve"> </w:t>
      </w:r>
      <w:r>
        <w:t>группой;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</w:pPr>
      <w:r>
        <w:t>овладеть системой универсальных коммуникативных действий, которая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spacing w:line="253" w:lineRule="exact"/>
        <w:ind w:left="153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6"/>
        </w:numPr>
        <w:tabs>
          <w:tab w:val="left" w:pos="1770"/>
        </w:tabs>
        <w:spacing w:line="252" w:lineRule="exact"/>
        <w:jc w:val="both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выявлять проблемы для решения в жизненных и учебных ситуациях, используя биоло-</w:t>
      </w:r>
      <w:r>
        <w:rPr>
          <w:spacing w:val="1"/>
        </w:rPr>
        <w:t xml:space="preserve"> </w:t>
      </w:r>
      <w:r>
        <w:t>гические</w:t>
      </w:r>
      <w:r>
        <w:rPr>
          <w:spacing w:val="-1"/>
        </w:rPr>
        <w:t xml:space="preserve"> </w:t>
      </w:r>
      <w:r>
        <w:t>знания;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биологической задачи с учѐтом имеющихся ресурсов и собственных возможно-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аргументировать предлагаемые варианты решений;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2" w:firstLine="707"/>
      </w:pPr>
      <w:r>
        <w:t>составлять план действий (план реализации намеченного алгоритма решения), коррек-</w:t>
      </w:r>
      <w:r>
        <w:rPr>
          <w:spacing w:val="1"/>
        </w:rPr>
        <w:t xml:space="preserve"> </w:t>
      </w:r>
      <w:r>
        <w:t>тировать предложенный алгоритм с учѐтом получения новых биологических знаний об изучаемом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4"/>
        </w:rPr>
        <w:t xml:space="preserve"> </w:t>
      </w:r>
      <w:r>
        <w:t>объекте;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563A7A" w:rsidRDefault="002A7DFB">
      <w:pPr>
        <w:pStyle w:val="a4"/>
        <w:numPr>
          <w:ilvl w:val="0"/>
          <w:numId w:val="176"/>
        </w:numPr>
        <w:tabs>
          <w:tab w:val="left" w:pos="1770"/>
        </w:tabs>
        <w:spacing w:line="252" w:lineRule="exact"/>
      </w:pPr>
      <w:r>
        <w:t>самоконтроль: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  <w:jc w:val="left"/>
      </w:pPr>
      <w:r>
        <w:t>учитывать</w:t>
      </w:r>
      <w:r>
        <w:rPr>
          <w:spacing w:val="29"/>
        </w:rPr>
        <w:t xml:space="preserve"> </w:t>
      </w:r>
      <w:r>
        <w:t>контекст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трудности,</w:t>
      </w:r>
      <w:r>
        <w:rPr>
          <w:spacing w:val="29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возникнуть</w:t>
      </w:r>
      <w:r>
        <w:rPr>
          <w:spacing w:val="3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5" w:firstLine="707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достижения</w:t>
      </w:r>
      <w:r>
        <w:rPr>
          <w:spacing w:val="44"/>
        </w:rPr>
        <w:t xml:space="preserve"> </w:t>
      </w:r>
      <w:r>
        <w:t>(недостижения)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давать</w:t>
      </w:r>
      <w:r>
        <w:rPr>
          <w:spacing w:val="-5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приобретѐнному</w:t>
      </w:r>
      <w:r>
        <w:rPr>
          <w:spacing w:val="-4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4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си-</w:t>
      </w:r>
      <w:r>
        <w:rPr>
          <w:spacing w:val="-52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установленных ошибок, возникших трудностей;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563A7A" w:rsidRDefault="002A7DFB">
      <w:pPr>
        <w:pStyle w:val="a4"/>
        <w:numPr>
          <w:ilvl w:val="0"/>
          <w:numId w:val="176"/>
        </w:numPr>
        <w:tabs>
          <w:tab w:val="left" w:pos="1770"/>
        </w:tabs>
        <w:spacing w:line="252" w:lineRule="exact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  <w:jc w:val="left"/>
      </w:pPr>
      <w:r>
        <w:t>различать,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left="1815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 w:rsidR="00563A7A" w:rsidRDefault="002A7DFB">
      <w:pPr>
        <w:pStyle w:val="a4"/>
        <w:numPr>
          <w:ilvl w:val="0"/>
          <w:numId w:val="176"/>
        </w:numPr>
        <w:tabs>
          <w:tab w:val="left" w:pos="1770"/>
        </w:tabs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мнению;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всѐ</w:t>
      </w:r>
      <w:r>
        <w:rPr>
          <w:spacing w:val="-3"/>
        </w:rPr>
        <w:t xml:space="preserve"> </w:t>
      </w:r>
      <w:r>
        <w:t>вокруг;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овладеть системой универсальных учебных регулятивных действий, которая обеспечи-</w:t>
      </w:r>
      <w:r>
        <w:rPr>
          <w:spacing w:val="1"/>
        </w:rPr>
        <w:t xml:space="preserve"> </w:t>
      </w:r>
      <w:r>
        <w:t>вает формирование смысловых установок личности (внутренняя позиция личности),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(управления</w:t>
      </w:r>
      <w:r>
        <w:rPr>
          <w:spacing w:val="-3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самодисциплины, устойчивого</w:t>
      </w:r>
      <w:r>
        <w:rPr>
          <w:spacing w:val="-1"/>
        </w:rPr>
        <w:t xml:space="preserve"> </w:t>
      </w:r>
      <w:r>
        <w:t>поведения).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 xml:space="preserve">результаты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563A7A" w:rsidRDefault="002A7DFB">
      <w:pPr>
        <w:pStyle w:val="a3"/>
        <w:spacing w:line="251" w:lineRule="exact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9" w:firstLine="707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биологию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науку</w:t>
      </w:r>
      <w:r>
        <w:rPr>
          <w:spacing w:val="5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живого,</w:t>
      </w:r>
      <w:r>
        <w:rPr>
          <w:spacing w:val="-5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 и</w:t>
      </w:r>
      <w:r>
        <w:rPr>
          <w:spacing w:val="-1"/>
        </w:rPr>
        <w:t xml:space="preserve"> </w:t>
      </w:r>
      <w:r>
        <w:t>неживой природы;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  <w:jc w:val="left"/>
      </w:pPr>
      <w:r>
        <w:t>перечислять</w:t>
      </w:r>
      <w:r>
        <w:rPr>
          <w:spacing w:val="-9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биологических</w:t>
      </w:r>
      <w:r>
        <w:rPr>
          <w:spacing w:val="-5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 современного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 с</w:t>
      </w:r>
      <w:r>
        <w:rPr>
          <w:spacing w:val="-3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 профессий);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  <w:jc w:val="left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В.И.</w:t>
      </w:r>
      <w:r>
        <w:rPr>
          <w:spacing w:val="-10"/>
        </w:rPr>
        <w:t xml:space="preserve"> </w:t>
      </w:r>
      <w:r>
        <w:t>Вернадский,</w:t>
      </w:r>
      <w:r>
        <w:rPr>
          <w:spacing w:val="-10"/>
        </w:rPr>
        <w:t xml:space="preserve"> </w:t>
      </w:r>
      <w:r>
        <w:t>А.Л.</w:t>
      </w:r>
      <w:r>
        <w:rPr>
          <w:spacing w:val="-13"/>
        </w:rPr>
        <w:t xml:space="preserve"> </w:t>
      </w:r>
      <w:r>
        <w:t>Чижевский)</w:t>
      </w:r>
      <w:r>
        <w:rPr>
          <w:spacing w:val="-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Аристотель,</w:t>
      </w:r>
      <w:r>
        <w:rPr>
          <w:spacing w:val="-4"/>
        </w:rPr>
        <w:t xml:space="preserve"> </w:t>
      </w:r>
      <w:r>
        <w:t>Теофраст, Гиппократ) учѐных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821" w:firstLine="707"/>
      </w:pPr>
      <w:r>
        <w:t>иметь представление о важнейших биологических процессах и явлениях: питание, ды-</w:t>
      </w:r>
      <w:r>
        <w:rPr>
          <w:spacing w:val="1"/>
        </w:rPr>
        <w:t xml:space="preserve"> </w:t>
      </w:r>
      <w:r>
        <w:t>хание,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 раздражимость,</w:t>
      </w:r>
      <w:r>
        <w:rPr>
          <w:spacing w:val="-1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 размножение;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18" w:firstLine="707"/>
      </w:pPr>
      <w:r>
        <w:t>применять биологические термины и понятия (в том числе: живые тела, биология, эко-</w:t>
      </w:r>
      <w:r>
        <w:rPr>
          <w:spacing w:val="1"/>
        </w:rPr>
        <w:t xml:space="preserve"> </w:t>
      </w:r>
      <w:r>
        <w:t>логия, цитология, анатомия, физиология, биологическая систематика, клетка, ткань, орган, система</w:t>
      </w:r>
      <w:r>
        <w:rPr>
          <w:spacing w:val="-52"/>
        </w:rPr>
        <w:t xml:space="preserve"> </w:t>
      </w:r>
      <w:r>
        <w:t>органов, организм, вирус, движение, питание, фотосинтез, дыхание, выделение, 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-8"/>
        </w:rPr>
        <w:t xml:space="preserve"> </w:t>
      </w:r>
      <w:r>
        <w:t>размножение,</w:t>
      </w:r>
      <w:r>
        <w:rPr>
          <w:spacing w:val="-7"/>
        </w:rPr>
        <w:t xml:space="preserve"> </w:t>
      </w:r>
      <w:r>
        <w:t>развитие,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обитания,</w:t>
      </w:r>
      <w:r>
        <w:rPr>
          <w:spacing w:val="-7"/>
        </w:rPr>
        <w:t xml:space="preserve"> </w:t>
      </w:r>
      <w:r>
        <w:t>природное</w:t>
      </w:r>
      <w:r>
        <w:rPr>
          <w:spacing w:val="-7"/>
        </w:rPr>
        <w:t xml:space="preserve"> </w:t>
      </w:r>
      <w:r>
        <w:t>сообщество,</w:t>
      </w:r>
      <w:r>
        <w:rPr>
          <w:spacing w:val="-7"/>
        </w:rPr>
        <w:t xml:space="preserve"> </w:t>
      </w:r>
      <w:r>
        <w:t>искусственное</w:t>
      </w:r>
      <w:r>
        <w:rPr>
          <w:spacing w:val="-7"/>
        </w:rPr>
        <w:t xml:space="preserve"> </w:t>
      </w:r>
      <w:r>
        <w:t>сообщество)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различать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(изображениям),</w:t>
      </w:r>
      <w:r>
        <w:rPr>
          <w:spacing w:val="-3"/>
        </w:rPr>
        <w:t xml:space="preserve"> </w:t>
      </w:r>
      <w:r>
        <w:t>схемам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описаниям</w:t>
      </w:r>
      <w:r>
        <w:rPr>
          <w:spacing w:val="-4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ядерные</w:t>
      </w:r>
      <w:r>
        <w:rPr>
          <w:spacing w:val="-53"/>
        </w:rPr>
        <w:t xml:space="preserve"> </w:t>
      </w:r>
      <w:r>
        <w:t>организмы, различные биологические объекты: растения, животных, грибы, лишайники, бактерии,</w:t>
      </w:r>
      <w:r>
        <w:rPr>
          <w:spacing w:val="-52"/>
        </w:rPr>
        <w:t xml:space="preserve"> </w:t>
      </w:r>
      <w:r>
        <w:t>природные и искусственные сообщества, взаимосвязи организмов в природном и искусственном</w:t>
      </w:r>
      <w:r>
        <w:rPr>
          <w:spacing w:val="1"/>
        </w:rPr>
        <w:t xml:space="preserve"> </w:t>
      </w:r>
      <w:r>
        <w:t>сообществах, представителей флоры и фауны природных зон Земли, ландшафты природные и</w:t>
      </w:r>
      <w:r>
        <w:rPr>
          <w:spacing w:val="1"/>
        </w:rPr>
        <w:t xml:space="preserve"> </w:t>
      </w:r>
      <w:r>
        <w:t>культурные;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проводить описание организма (растения, животного) по заданному плану, 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 как тела живой природы, перечислять особенности растений, животных, грибов, ли-</w:t>
      </w:r>
      <w:r>
        <w:rPr>
          <w:spacing w:val="1"/>
        </w:rPr>
        <w:t xml:space="preserve"> </w:t>
      </w:r>
      <w:r>
        <w:t>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раскрывать понятие о среде обитания (водной, наземно-воздушной, почвенной, внут-</w:t>
      </w:r>
      <w:r>
        <w:rPr>
          <w:spacing w:val="1"/>
        </w:rPr>
        <w:t xml:space="preserve"> </w:t>
      </w:r>
      <w:r>
        <w:t>риорганизменной),</w:t>
      </w:r>
      <w:r>
        <w:rPr>
          <w:spacing w:val="-1"/>
        </w:rPr>
        <w:t xml:space="preserve"> </w:t>
      </w:r>
      <w:r>
        <w:t>условиях среды обитания;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приводить</w:t>
      </w:r>
      <w:r>
        <w:rPr>
          <w:spacing w:val="-12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характеризующие</w:t>
      </w:r>
      <w:r>
        <w:rPr>
          <w:spacing w:val="-11"/>
        </w:rPr>
        <w:t xml:space="preserve"> </w:t>
      </w:r>
      <w:r>
        <w:t>приспособленность</w:t>
      </w:r>
      <w:r>
        <w:rPr>
          <w:spacing w:val="-12"/>
        </w:rPr>
        <w:t xml:space="preserve"> </w:t>
      </w:r>
      <w:r>
        <w:t>организмов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обитания,</w:t>
      </w:r>
      <w:r>
        <w:rPr>
          <w:spacing w:val="-52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7" w:lineRule="exact"/>
        <w:ind w:left="1815"/>
      </w:pPr>
      <w:r>
        <w:t>выделять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аргументировать основные правила поведения человека в природе и объяснять значение</w:t>
      </w:r>
      <w:r>
        <w:rPr>
          <w:spacing w:val="-52"/>
        </w:rPr>
        <w:t xml:space="preserve"> </w:t>
      </w:r>
      <w:r>
        <w:t>природоохранной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глобальные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демонстрировать на конкретных примерах связь знаний биологии со знаниями по мате-</w:t>
      </w:r>
      <w:r>
        <w:rPr>
          <w:spacing w:val="1"/>
        </w:rPr>
        <w:t xml:space="preserve"> </w:t>
      </w:r>
      <w:r>
        <w:t>матике,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выполнять практические работы (поиск информации с использованием различных ис-</w:t>
      </w:r>
      <w:r>
        <w:rPr>
          <w:spacing w:val="1"/>
        </w:rPr>
        <w:t xml:space="preserve"> </w:t>
      </w:r>
      <w:r>
        <w:t>точников,</w:t>
      </w:r>
      <w:r>
        <w:rPr>
          <w:spacing w:val="-10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плану)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(работа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микроскопом,</w:t>
      </w:r>
      <w:r>
        <w:rPr>
          <w:spacing w:val="-5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 сравнения</w:t>
      </w:r>
      <w:r>
        <w:rPr>
          <w:spacing w:val="-2"/>
        </w:rPr>
        <w:t xml:space="preserve"> </w:t>
      </w:r>
      <w:r>
        <w:t>живых объектов);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применять методы биологии (наблюдение, описание, классификация, измерение, экс-</w:t>
      </w:r>
      <w:r>
        <w:rPr>
          <w:spacing w:val="1"/>
        </w:rPr>
        <w:t xml:space="preserve"> </w:t>
      </w:r>
      <w:r>
        <w:t>перимент): проводить наблюдения за организмами, описывать биологические объекты, процессы и</w:t>
      </w:r>
      <w:r>
        <w:rPr>
          <w:spacing w:val="-5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выполнять биологический</w:t>
      </w:r>
      <w:r>
        <w:rPr>
          <w:spacing w:val="-4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и измерение биологических</w:t>
      </w:r>
      <w:r>
        <w:rPr>
          <w:spacing w:val="-4"/>
        </w:rPr>
        <w:t xml:space="preserve"> </w:t>
      </w:r>
      <w:r>
        <w:t>объектов;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  <w:jc w:val="left"/>
      </w:pPr>
      <w:r>
        <w:t>владеть</w:t>
      </w:r>
      <w:r>
        <w:rPr>
          <w:spacing w:val="22"/>
        </w:rPr>
        <w:t xml:space="preserve"> </w:t>
      </w:r>
      <w:r>
        <w:t>приѐмами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лупой,</w:t>
      </w:r>
      <w:r>
        <w:rPr>
          <w:spacing w:val="23"/>
        </w:rPr>
        <w:t xml:space="preserve"> </w:t>
      </w:r>
      <w:r>
        <w:t>световым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цифровым</w:t>
      </w:r>
      <w:r>
        <w:rPr>
          <w:spacing w:val="22"/>
        </w:rPr>
        <w:t xml:space="preserve"> </w:t>
      </w:r>
      <w:r>
        <w:t>микроскопами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рассмат-</w:t>
      </w:r>
      <w:r>
        <w:rPr>
          <w:spacing w:val="-52"/>
        </w:rPr>
        <w:t xml:space="preserve"> </w:t>
      </w:r>
      <w:r>
        <w:t>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лабораторным</w:t>
      </w:r>
      <w:r>
        <w:rPr>
          <w:spacing w:val="15"/>
        </w:rPr>
        <w:t xml:space="preserve"> </w:t>
      </w:r>
      <w:r>
        <w:t>оборудо-</w:t>
      </w:r>
      <w:r>
        <w:rPr>
          <w:spacing w:val="-52"/>
        </w:rPr>
        <w:t xml:space="preserve"> </w:t>
      </w:r>
      <w:r>
        <w:t>ванием,</w:t>
      </w:r>
      <w:r>
        <w:rPr>
          <w:spacing w:val="-13"/>
        </w:rPr>
        <w:t xml:space="preserve"> </w:t>
      </w:r>
      <w:r>
        <w:t>химической</w:t>
      </w:r>
      <w:r>
        <w:rPr>
          <w:spacing w:val="-12"/>
        </w:rPr>
        <w:t xml:space="preserve"> </w:t>
      </w:r>
      <w:r>
        <w:t>посудой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инструкциями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уроке,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  <w:jc w:val="left"/>
      </w:pPr>
      <w:r>
        <w:t>использовать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научно-популярную</w:t>
      </w:r>
      <w:r>
        <w:rPr>
          <w:spacing w:val="12"/>
        </w:rPr>
        <w:t xml:space="preserve"> </w:t>
      </w:r>
      <w:r>
        <w:t>литературу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 Интернета;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  <w:jc w:val="left"/>
      </w:pPr>
      <w:r>
        <w:t>создавать</w:t>
      </w:r>
      <w:r>
        <w:rPr>
          <w:spacing w:val="7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устные</w:t>
      </w:r>
      <w:r>
        <w:rPr>
          <w:spacing w:val="7"/>
        </w:rPr>
        <w:t xml:space="preserve"> </w:t>
      </w:r>
      <w:r>
        <w:t>сообщения,</w:t>
      </w:r>
      <w:r>
        <w:rPr>
          <w:spacing w:val="7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понятийный</w:t>
      </w:r>
      <w:r>
        <w:rPr>
          <w:spacing w:val="7"/>
        </w:rPr>
        <w:t xml:space="preserve"> </w:t>
      </w:r>
      <w:r>
        <w:t>аппарат</w:t>
      </w:r>
      <w:r>
        <w:rPr>
          <w:spacing w:val="7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2" w:firstLine="707"/>
      </w:pPr>
      <w:r>
        <w:t>характеризовать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 техникой;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Докучаев,</w:t>
      </w:r>
      <w:r>
        <w:rPr>
          <w:spacing w:val="-7"/>
        </w:rPr>
        <w:t xml:space="preserve"> </w:t>
      </w:r>
      <w:r>
        <w:t>К.А.</w:t>
      </w:r>
      <w:r>
        <w:rPr>
          <w:spacing w:val="-6"/>
        </w:rPr>
        <w:t xml:space="preserve"> </w:t>
      </w:r>
      <w:r>
        <w:t>Тимирязев,</w:t>
      </w:r>
      <w:r>
        <w:rPr>
          <w:spacing w:val="-8"/>
        </w:rPr>
        <w:t xml:space="preserve"> </w:t>
      </w:r>
      <w:r>
        <w:t>С.Г.</w:t>
      </w:r>
      <w:r>
        <w:rPr>
          <w:spacing w:val="-53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Гук,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Мальпиги)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растениях;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-52"/>
        </w:rPr>
        <w:t xml:space="preserve"> </w:t>
      </w:r>
      <w:r>
        <w:t>клетка, растительная ткань, органы растений, система органов растения: корень, побег почка, лист,</w:t>
      </w:r>
      <w:r>
        <w:rPr>
          <w:spacing w:val="-52"/>
        </w:rPr>
        <w:t xml:space="preserve"> </w:t>
      </w:r>
      <w:r>
        <w:t>видоизменѐнные органы, цветок, плод, семя, растительный организм, минеральное питание, фо-</w:t>
      </w:r>
      <w:r>
        <w:rPr>
          <w:spacing w:val="1"/>
        </w:rPr>
        <w:t xml:space="preserve"> </w:t>
      </w:r>
      <w:r>
        <w:t>тосинтез, дыхание, рост, развитие, размножение, клон, раздражимость) в соответствии с постав-</w:t>
      </w:r>
      <w:r>
        <w:rPr>
          <w:spacing w:val="1"/>
        </w:rPr>
        <w:t xml:space="preserve"> </w:t>
      </w:r>
      <w:r>
        <w:t>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описывать строение и жизнедеятельность растительного организма (на примере покры-</w:t>
      </w:r>
      <w:r>
        <w:rPr>
          <w:spacing w:val="1"/>
        </w:rPr>
        <w:t xml:space="preserve"> </w:t>
      </w:r>
      <w:r>
        <w:t>тосеменных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52"/>
        </w:rPr>
        <w:t xml:space="preserve"> </w:t>
      </w:r>
      <w:r>
        <w:t>фотосинтез,</w:t>
      </w:r>
      <w:r>
        <w:rPr>
          <w:spacing w:val="54"/>
        </w:rPr>
        <w:t xml:space="preserve"> </w:t>
      </w:r>
      <w:r>
        <w:t>дыхание,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транспорт веществ, рост, размножение, развитие, связь строения вегетативных и генеративных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 с их</w:t>
      </w:r>
      <w:r>
        <w:rPr>
          <w:spacing w:val="-3"/>
        </w:rPr>
        <w:t xml:space="preserve"> </w:t>
      </w:r>
      <w:r>
        <w:t>функциями;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30" w:firstLine="707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 по изображениям, схемам,</w:t>
      </w:r>
      <w:r>
        <w:rPr>
          <w:spacing w:val="-1"/>
        </w:rPr>
        <w:t xml:space="preserve"> </w:t>
      </w:r>
      <w:r>
        <w:t>моделям, муляжам, рельефным таблицам;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характеризовать признаки растений, уровни организации растительного организма, ча-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 ткани, органы, системы органов,</w:t>
      </w:r>
      <w:r>
        <w:rPr>
          <w:spacing w:val="-1"/>
        </w:rPr>
        <w:t xml:space="preserve"> </w:t>
      </w:r>
      <w:r>
        <w:t>организм;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7" w:lineRule="exact"/>
        <w:ind w:left="1815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выполнять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морфологии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физиологии</w:t>
      </w:r>
      <w:r>
        <w:rPr>
          <w:spacing w:val="-7"/>
        </w:rPr>
        <w:t xml:space="preserve"> </w:t>
      </w:r>
      <w:r>
        <w:t>растений,</w:t>
      </w:r>
      <w:r>
        <w:rPr>
          <w:spacing w:val="-53"/>
        </w:rPr>
        <w:t xml:space="preserve"> </w:t>
      </w:r>
      <w:r>
        <w:t>в том числе работы с микроскопом с постоянными (фиксированными) и временными микропре-</w:t>
      </w:r>
      <w:r>
        <w:rPr>
          <w:spacing w:val="1"/>
        </w:rPr>
        <w:t xml:space="preserve"> </w:t>
      </w:r>
      <w:r>
        <w:t>паратами, исследовательские работы с использованием приборов и инструментов цифровой лабо-</w:t>
      </w:r>
      <w:r>
        <w:rPr>
          <w:spacing w:val="1"/>
        </w:rPr>
        <w:t xml:space="preserve"> </w:t>
      </w:r>
      <w:r>
        <w:t>ратории;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характеризовать процессы жизнедеятельности растений: поглощение воды и минераль-</w:t>
      </w:r>
      <w:r>
        <w:rPr>
          <w:spacing w:val="1"/>
        </w:rPr>
        <w:t xml:space="preserve"> </w:t>
      </w:r>
      <w:r>
        <w:t>ное питание, фотосинтез, дыхание, рост, развитие, способы естественного и искусственного веге-</w:t>
      </w:r>
      <w:r>
        <w:rPr>
          <w:spacing w:val="1"/>
        </w:rPr>
        <w:t xml:space="preserve"> </w:t>
      </w:r>
      <w:r>
        <w:t>тативного</w:t>
      </w:r>
      <w:r>
        <w:rPr>
          <w:spacing w:val="-2"/>
        </w:rPr>
        <w:t xml:space="preserve"> </w:t>
      </w:r>
      <w:r>
        <w:t>размножения,</w:t>
      </w:r>
      <w:r>
        <w:rPr>
          <w:spacing w:val="-2"/>
        </w:rPr>
        <w:t xml:space="preserve"> </w:t>
      </w:r>
      <w:r>
        <w:t>семенное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3" w:firstLine="707"/>
      </w:pPr>
      <w:r>
        <w:t>выявлять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строением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функциями</w:t>
      </w:r>
      <w:r>
        <w:rPr>
          <w:spacing w:val="-11"/>
        </w:rPr>
        <w:t xml:space="preserve"> </w:t>
      </w:r>
      <w:r>
        <w:t>тканей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органов</w:t>
      </w:r>
      <w:r>
        <w:rPr>
          <w:spacing w:val="-5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 и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растений;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7" w:lineRule="exact"/>
        <w:ind w:left="1815"/>
      </w:pPr>
      <w:r>
        <w:t>классифицировать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основаниям;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человека: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фотосинтеза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хозяй-</w:t>
      </w:r>
      <w:r>
        <w:rPr>
          <w:spacing w:val="1"/>
        </w:rPr>
        <w:t xml:space="preserve"> </w:t>
      </w:r>
      <w:r>
        <w:t>ственное</w:t>
      </w:r>
      <w:r>
        <w:rPr>
          <w:spacing w:val="-1"/>
        </w:rPr>
        <w:t xml:space="preserve"> </w:t>
      </w:r>
      <w:r>
        <w:t>значение вегетативного размножения;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9" w:lineRule="exact"/>
        <w:ind w:left="1815"/>
      </w:pP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 размножения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18" w:firstLine="707"/>
      </w:pPr>
      <w:r>
        <w:t>использовать методы биологии: проводить наблюдения за растениями, описывать рас-</w:t>
      </w:r>
      <w:r>
        <w:rPr>
          <w:spacing w:val="1"/>
        </w:rPr>
        <w:t xml:space="preserve"> </w:t>
      </w:r>
      <w:r>
        <w:t>тения</w:t>
      </w:r>
      <w:r>
        <w:rPr>
          <w:spacing w:val="-2"/>
        </w:rPr>
        <w:t xml:space="preserve"> </w:t>
      </w:r>
      <w:r>
        <w:t>и их части,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соблюдать правила безопасного труда при работе с учебным и лабораторным оборудо-</w:t>
      </w:r>
      <w:r>
        <w:rPr>
          <w:spacing w:val="1"/>
        </w:rPr>
        <w:t xml:space="preserve"> </w:t>
      </w:r>
      <w:r>
        <w:t>ванием, химической посудой в соответствии с инструкциями на уроке и во внеурочной деятель-</w:t>
      </w:r>
      <w:r>
        <w:rPr>
          <w:spacing w:val="1"/>
        </w:rPr>
        <w:t xml:space="preserve"> </w:t>
      </w:r>
      <w:r>
        <w:t>ности;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демонстрировать на конкретных примерах связь знаний биологии со знаниями по мате-</w:t>
      </w:r>
      <w:r>
        <w:rPr>
          <w:spacing w:val="1"/>
        </w:rPr>
        <w:t xml:space="preserve"> </w:t>
      </w:r>
      <w:r>
        <w:t>матике,</w:t>
      </w:r>
      <w:r>
        <w:rPr>
          <w:spacing w:val="-4"/>
        </w:rPr>
        <w:t xml:space="preserve"> </w:t>
      </w:r>
      <w:r>
        <w:t>географии,</w:t>
      </w:r>
      <w:r>
        <w:rPr>
          <w:spacing w:val="-5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2" w:firstLine="707"/>
      </w:pPr>
      <w:r>
        <w:t>владеть</w:t>
      </w:r>
      <w:r>
        <w:rPr>
          <w:spacing w:val="-4"/>
        </w:rPr>
        <w:t xml:space="preserve"> </w:t>
      </w:r>
      <w:r>
        <w:t>приѐмами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информацией: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извлечения и обобщения информации из двух источников, преобразовывать информацию из одной</w:t>
      </w:r>
      <w:r>
        <w:rPr>
          <w:spacing w:val="-5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 другую;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6" w:firstLine="707"/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характеризовать принципы классификации растений, основные систематические группы</w:t>
      </w:r>
      <w:r>
        <w:rPr>
          <w:spacing w:val="-53"/>
        </w:rPr>
        <w:t xml:space="preserve"> </w:t>
      </w:r>
      <w:r>
        <w:t>растений (водоросли, мхи, плауны, хвощи, папоротники, голосеменные, покрытосеменные или</w:t>
      </w:r>
      <w:r>
        <w:rPr>
          <w:spacing w:val="1"/>
        </w:rPr>
        <w:t xml:space="preserve"> </w:t>
      </w:r>
      <w:r>
        <w:t>цветковые);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приводить примеры вклада российских (в том числе Н.И. Вавилов, И.В. Мичурин) и за-</w:t>
      </w:r>
      <w:r>
        <w:rPr>
          <w:spacing w:val="1"/>
        </w:rPr>
        <w:t xml:space="preserve"> </w:t>
      </w:r>
      <w:r>
        <w:t>рубежных (в том числе К. Линней, Л. Пастер) учѐных в развитие наук о растениях, грибах, ли-</w:t>
      </w:r>
      <w:r>
        <w:rPr>
          <w:spacing w:val="1"/>
        </w:rPr>
        <w:t xml:space="preserve"> </w:t>
      </w:r>
      <w:r>
        <w:t>шайниках,</w:t>
      </w:r>
      <w:r>
        <w:rPr>
          <w:spacing w:val="-1"/>
        </w:rPr>
        <w:t xml:space="preserve"> </w:t>
      </w:r>
      <w:r>
        <w:t>бактериях;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0" w:firstLine="707"/>
      </w:pPr>
      <w:r>
        <w:t>применять</w:t>
      </w:r>
      <w:r>
        <w:rPr>
          <w:spacing w:val="-10"/>
        </w:rPr>
        <w:t xml:space="preserve"> </w:t>
      </w:r>
      <w:r>
        <w:t>биологические</w:t>
      </w:r>
      <w:r>
        <w:rPr>
          <w:spacing w:val="-11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числе:</w:t>
      </w:r>
      <w:r>
        <w:rPr>
          <w:spacing w:val="-7"/>
        </w:rPr>
        <w:t xml:space="preserve"> </w:t>
      </w:r>
      <w:r>
        <w:t>ботаника,</w:t>
      </w:r>
      <w:r>
        <w:rPr>
          <w:spacing w:val="-8"/>
        </w:rPr>
        <w:t xml:space="preserve"> </w:t>
      </w:r>
      <w:r>
        <w:t>экология</w:t>
      </w:r>
      <w:r>
        <w:rPr>
          <w:spacing w:val="-10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1"/>
        </w:rPr>
        <w:t xml:space="preserve"> </w:t>
      </w:r>
      <w:r>
        <w:t>споровые растения, семенные растения, водоросли, мхи, плауны, хвощи, папоротники, голосе-</w:t>
      </w:r>
      <w:r>
        <w:rPr>
          <w:spacing w:val="1"/>
        </w:rPr>
        <w:t xml:space="preserve"> </w:t>
      </w:r>
      <w:r>
        <w:t>менные, покрытосеменные, бактерии, грибы, лишайники) в соответствии с поставленной задачей и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5"/>
        </w:rPr>
        <w:t xml:space="preserve"> </w:t>
      </w:r>
      <w:r>
        <w:t>схемам,</w:t>
      </w:r>
      <w:r>
        <w:rPr>
          <w:spacing w:val="-4"/>
        </w:rPr>
        <w:t xml:space="preserve"> </w:t>
      </w:r>
      <w:r>
        <w:t>моделям,</w:t>
      </w:r>
      <w:r>
        <w:rPr>
          <w:spacing w:val="-4"/>
        </w:rPr>
        <w:t xml:space="preserve"> </w:t>
      </w:r>
      <w:r>
        <w:t>муляжам,</w:t>
      </w:r>
      <w:r>
        <w:rPr>
          <w:spacing w:val="-4"/>
        </w:rPr>
        <w:t xml:space="preserve"> </w:t>
      </w:r>
      <w:r>
        <w:t>рельефным</w:t>
      </w:r>
      <w:r>
        <w:rPr>
          <w:spacing w:val="-4"/>
        </w:rPr>
        <w:t xml:space="preserve"> </w:t>
      </w:r>
      <w:r>
        <w:t>таблицам,</w:t>
      </w:r>
      <w:r>
        <w:rPr>
          <w:spacing w:val="-6"/>
        </w:rPr>
        <w:t xml:space="preserve"> </w:t>
      </w:r>
      <w:r>
        <w:t>грибы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изображениям,</w:t>
      </w:r>
      <w:r>
        <w:rPr>
          <w:spacing w:val="-4"/>
        </w:rPr>
        <w:t xml:space="preserve"> </w:t>
      </w:r>
      <w:r>
        <w:t>схемам,</w:t>
      </w:r>
      <w:r>
        <w:rPr>
          <w:spacing w:val="-52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 изображениям;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7" w:firstLine="707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1" w:firstLine="707"/>
      </w:pPr>
      <w:r>
        <w:t>определять систематическое положение растительного организма (на примере покры-</w:t>
      </w:r>
      <w:r>
        <w:rPr>
          <w:spacing w:val="1"/>
        </w:rPr>
        <w:t xml:space="preserve"> </w:t>
      </w:r>
      <w:r>
        <w:t>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определительной</w:t>
      </w:r>
      <w:r>
        <w:rPr>
          <w:spacing w:val="-1"/>
        </w:rPr>
        <w:t xml:space="preserve"> </w:t>
      </w:r>
      <w:r>
        <w:t>карточки;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01"/>
        <w:ind w:right="819" w:firstLine="707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 времен-</w:t>
      </w:r>
      <w:r>
        <w:rPr>
          <w:spacing w:val="1"/>
        </w:rPr>
        <w:t xml:space="preserve"> </w:t>
      </w:r>
      <w:r>
        <w:t>ными микропрепаратами, исследовательские работы с использованием приборов и 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before="1"/>
        <w:ind w:right="827" w:firstLine="707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ind w:right="824" w:firstLine="707"/>
      </w:pP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растения,</w:t>
      </w:r>
      <w:r>
        <w:rPr>
          <w:spacing w:val="-11"/>
        </w:rPr>
        <w:t xml:space="preserve"> </w:t>
      </w:r>
      <w:r>
        <w:t>грибы,</w:t>
      </w:r>
      <w:r>
        <w:rPr>
          <w:spacing w:val="-10"/>
        </w:rPr>
        <w:t xml:space="preserve"> </w:t>
      </w:r>
      <w:r>
        <w:t>лишайники,</w:t>
      </w:r>
      <w:r>
        <w:rPr>
          <w:spacing w:val="-14"/>
        </w:rPr>
        <w:t xml:space="preserve"> </w:t>
      </w:r>
      <w:r>
        <w:t>бактерии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плану, проводить выводы на</w:t>
      </w:r>
      <w:r>
        <w:rPr>
          <w:spacing w:val="-1"/>
        </w:rPr>
        <w:t xml:space="preserve"> </w:t>
      </w:r>
      <w:r>
        <w:t>основе сравнения;</w:t>
      </w:r>
    </w:p>
    <w:p w:rsidR="00563A7A" w:rsidRDefault="002A7DFB">
      <w:pPr>
        <w:pStyle w:val="a4"/>
        <w:numPr>
          <w:ilvl w:val="1"/>
          <w:numId w:val="180"/>
        </w:numPr>
        <w:tabs>
          <w:tab w:val="left" w:pos="1816"/>
        </w:tabs>
        <w:spacing w:line="268" w:lineRule="exact"/>
        <w:ind w:left="1815"/>
      </w:pPr>
      <w:r>
        <w:t>описывать</w:t>
      </w:r>
      <w:r>
        <w:rPr>
          <w:spacing w:val="22"/>
        </w:rPr>
        <w:t xml:space="preserve"> </w:t>
      </w:r>
      <w:r>
        <w:t>усложнение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растительного</w:t>
      </w:r>
      <w:r>
        <w:rPr>
          <w:spacing w:val="23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на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Земле;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6"/>
        </w:tabs>
        <w:spacing w:before="1"/>
        <w:ind w:left="335"/>
        <w:jc w:val="left"/>
        <w:rPr>
          <w:rFonts w:ascii="Symbol" w:hAnsi="Symbol"/>
        </w:rPr>
      </w:pPr>
      <w:r>
        <w:t>выявлять</w:t>
      </w:r>
      <w:r>
        <w:rPr>
          <w:spacing w:val="-1"/>
        </w:rPr>
        <w:t xml:space="preserve"> </w:t>
      </w:r>
      <w:r>
        <w:t>черты приспособленности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к среде</w:t>
      </w:r>
      <w:r>
        <w:rPr>
          <w:spacing w:val="1"/>
        </w:rPr>
        <w:t xml:space="preserve"> </w:t>
      </w:r>
      <w:r>
        <w:t>обитания, значение</w:t>
      </w:r>
      <w:r>
        <w:rPr>
          <w:spacing w:val="-1"/>
        </w:rPr>
        <w:t xml:space="preserve"> </w:t>
      </w:r>
      <w:r>
        <w:t>экологических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40" w:space="40"/>
            <w:col w:w="9530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характеризовать растительные сообщества, сезонные и поступательные изменения рас-</w:t>
      </w:r>
      <w:r>
        <w:rPr>
          <w:spacing w:val="1"/>
        </w:rPr>
        <w:t xml:space="preserve"> </w:t>
      </w:r>
      <w:r>
        <w:t>тительных</w:t>
      </w:r>
      <w:r>
        <w:rPr>
          <w:spacing w:val="-1"/>
        </w:rPr>
        <w:t xml:space="preserve"> </w:t>
      </w:r>
      <w:r>
        <w:t>сообществ, растительность</w:t>
      </w:r>
      <w:r>
        <w:rPr>
          <w:spacing w:val="-4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1"/>
        </w:rPr>
        <w:t xml:space="preserve"> </w:t>
      </w:r>
      <w:r>
        <w:t>Земли;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 меры</w:t>
      </w:r>
      <w:r>
        <w:rPr>
          <w:spacing w:val="-2"/>
        </w:rPr>
        <w:t xml:space="preserve"> </w:t>
      </w:r>
      <w:r>
        <w:t>охраны растительного мира</w:t>
      </w:r>
      <w:r>
        <w:rPr>
          <w:spacing w:val="-2"/>
        </w:rPr>
        <w:t xml:space="preserve"> </w:t>
      </w:r>
      <w:r>
        <w:t>Земли;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раскрывать роль растений, грибов, лишайников, бактерий в природных сообществах, 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и его повседневной</w:t>
      </w:r>
      <w:r>
        <w:rPr>
          <w:spacing w:val="-2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 физике, географии, технологии, литературе, и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 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-5"/>
        </w:rPr>
        <w:t xml:space="preserve"> </w:t>
      </w:r>
      <w:r>
        <w:t>лишайниками,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соблюдать правила безопасного труда при работе с учебным и лабораторным оборудо-</w:t>
      </w:r>
      <w:r>
        <w:rPr>
          <w:spacing w:val="1"/>
        </w:rPr>
        <w:t xml:space="preserve"> </w:t>
      </w:r>
      <w:r>
        <w:t>ванием, химической посудой в соответствии с инструкциями на уроке и во внеурочной деятель-</w:t>
      </w:r>
      <w:r>
        <w:rPr>
          <w:spacing w:val="1"/>
        </w:rPr>
        <w:t xml:space="preserve"> </w:t>
      </w:r>
      <w:r>
        <w:t>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владеть приѐмами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несколькихисточников (2–3), 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 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 биологии, сопровождать выступление</w:t>
      </w:r>
      <w:r>
        <w:rPr>
          <w:spacing w:val="1"/>
        </w:rPr>
        <w:t xml:space="preserve"> </w:t>
      </w:r>
      <w:r>
        <w:t>презентацией с</w:t>
      </w:r>
      <w:r>
        <w:rPr>
          <w:spacing w:val="1"/>
        </w:rPr>
        <w:t xml:space="preserve"> </w:t>
      </w:r>
      <w:r>
        <w:t>учѐтом особенностей аудитории</w:t>
      </w:r>
      <w:r>
        <w:rPr>
          <w:spacing w:val="1"/>
        </w:rPr>
        <w:t xml:space="preserve"> </w:t>
      </w:r>
      <w:r>
        <w:t>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 техникой;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характеризовать принципы классификации животных, вид как основную систематиче-</w:t>
      </w:r>
      <w:r>
        <w:rPr>
          <w:spacing w:val="1"/>
        </w:rPr>
        <w:t xml:space="preserve"> </w:t>
      </w:r>
      <w:r>
        <w:t>скую категорию, основные систематические группы животных (простейшие, 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-4"/>
        </w:rPr>
        <w:t xml:space="preserve"> </w:t>
      </w:r>
      <w:r>
        <w:t>круглые и кольчатые</w:t>
      </w:r>
      <w:r>
        <w:rPr>
          <w:spacing w:val="-1"/>
        </w:rPr>
        <w:t xml:space="preserve"> </w:t>
      </w:r>
      <w:r>
        <w:t>черви, членистоногие, моллюски,</w:t>
      </w:r>
      <w:r>
        <w:rPr>
          <w:spacing w:val="-2"/>
        </w:rPr>
        <w:t xml:space="preserve"> </w:t>
      </w:r>
      <w:r>
        <w:t>хордовые);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приводить примеры вклада российских (в том числе А.О. Ковалевский, К.И. Скрябин) и</w:t>
      </w:r>
      <w:r>
        <w:rPr>
          <w:spacing w:val="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-1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Геккель)</w:t>
      </w:r>
      <w:r>
        <w:rPr>
          <w:spacing w:val="-1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применять биологические термины и понятия (в том числе: зоология, экология живот-</w:t>
      </w:r>
      <w:r>
        <w:rPr>
          <w:spacing w:val="1"/>
        </w:rPr>
        <w:t xml:space="preserve"> </w:t>
      </w:r>
      <w:r>
        <w:t>ных, этология, палеозоология, систематика, царство, тип, отряд, семейство, род, вид, животная</w:t>
      </w:r>
      <w:r>
        <w:rPr>
          <w:spacing w:val="1"/>
        </w:rPr>
        <w:t xml:space="preserve"> </w:t>
      </w:r>
      <w:r>
        <w:t>клетка, животная ткань, орган животного, системы органов животного, животный организм, пи-</w:t>
      </w:r>
      <w:r>
        <w:rPr>
          <w:spacing w:val="1"/>
        </w:rPr>
        <w:t xml:space="preserve"> </w:t>
      </w:r>
      <w:r>
        <w:t>тание, дыхание, рост, развитие, кровообращение, выделение, опора, движение, размножение, пар-</w:t>
      </w:r>
      <w:r>
        <w:rPr>
          <w:spacing w:val="1"/>
        </w:rPr>
        <w:t xml:space="preserve"> </w:t>
      </w:r>
      <w:r>
        <w:t>теногенез, раздражимость, рефлекс, органы чувств, поведение, среда обитания, природное сооб-</w:t>
      </w:r>
      <w:r>
        <w:rPr>
          <w:spacing w:val="1"/>
        </w:rPr>
        <w:t xml:space="preserve"> </w:t>
      </w:r>
      <w:r>
        <w:t>щество)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описывать строение и жизнедеятельность животного организма: опору и движение, пи-</w:t>
      </w:r>
      <w:r>
        <w:rPr>
          <w:spacing w:val="1"/>
        </w:rPr>
        <w:t xml:space="preserve"> </w:t>
      </w:r>
      <w:r>
        <w:t>тание и пищеварение, дыхание и транспорт веществ, выделение, регуляцию и поведение, рост,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 движение, питание, дыхание, транспорт веществ, выделение, регуляцию, поведение, 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строением,</w:t>
      </w:r>
      <w:r>
        <w:rPr>
          <w:spacing w:val="-11"/>
        </w:rPr>
        <w:t xml:space="preserve"> </w:t>
      </w:r>
      <w:r>
        <w:t>жизнедеятельностью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средой</w:t>
      </w:r>
      <w:r>
        <w:rPr>
          <w:spacing w:val="-5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различать и описывать животных изучаемых систематических групп, отдельные органы</w:t>
      </w:r>
      <w:r>
        <w:rPr>
          <w:spacing w:val="1"/>
        </w:rPr>
        <w:t xml:space="preserve"> </w:t>
      </w:r>
      <w:r>
        <w:t>и системы органов по схемам, моделям, муляжам, рельефным таблицам, простейших – по изобра-</w:t>
      </w:r>
      <w:r>
        <w:rPr>
          <w:spacing w:val="1"/>
        </w:rPr>
        <w:t xml:space="preserve"> </w:t>
      </w:r>
      <w:r>
        <w:t>жениям;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выявлять признаки классов членистоногих и хордовых, отрядов насекомых и млекопи-</w:t>
      </w:r>
      <w:r>
        <w:rPr>
          <w:spacing w:val="1"/>
        </w:rPr>
        <w:t xml:space="preserve"> </w:t>
      </w:r>
      <w:r>
        <w:t>тающих;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выполнять практические и лабораторные работы по морфологии, анатомии, физиологии</w:t>
      </w:r>
      <w:r>
        <w:rPr>
          <w:spacing w:val="-52"/>
        </w:rPr>
        <w:t xml:space="preserve"> </w:t>
      </w:r>
      <w:r>
        <w:t>и поведению животных,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сравнивать представителей отдельных систематических групп животных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сравнения;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описывать</w:t>
      </w:r>
      <w:r>
        <w:rPr>
          <w:spacing w:val="48"/>
        </w:rPr>
        <w:t xml:space="preserve"> </w:t>
      </w:r>
      <w:r>
        <w:t>усложнение</w:t>
      </w:r>
      <w:r>
        <w:rPr>
          <w:spacing w:val="49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животных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эволюции</w:t>
      </w:r>
      <w:r>
        <w:rPr>
          <w:spacing w:val="46"/>
        </w:rPr>
        <w:t xml:space="preserve"> </w:t>
      </w:r>
      <w:r>
        <w:t>животного</w:t>
      </w:r>
      <w:r>
        <w:rPr>
          <w:spacing w:val="48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на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Земле;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36"/>
        </w:tabs>
        <w:ind w:left="335"/>
        <w:jc w:val="left"/>
        <w:rPr>
          <w:rFonts w:ascii="Symbol" w:hAnsi="Symbol"/>
        </w:rPr>
      </w:pPr>
      <w:r>
        <w:rPr>
          <w:spacing w:val="-1"/>
        </w:rPr>
        <w:t>выявлять</w:t>
      </w:r>
      <w:r>
        <w:rPr>
          <w:spacing w:val="-10"/>
        </w:rPr>
        <w:t xml:space="preserve"> </w:t>
      </w:r>
      <w:r>
        <w:rPr>
          <w:spacing w:val="-1"/>
        </w:rPr>
        <w:t>черты</w:t>
      </w:r>
      <w:r>
        <w:rPr>
          <w:spacing w:val="-8"/>
        </w:rPr>
        <w:t xml:space="preserve"> </w:t>
      </w:r>
      <w:r>
        <w:rPr>
          <w:spacing w:val="-1"/>
        </w:rPr>
        <w:t>приспособленности</w:t>
      </w:r>
      <w:r>
        <w:rPr>
          <w:spacing w:val="-12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обитания,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экологических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40" w:space="40"/>
            <w:col w:w="9530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lastRenderedPageBreak/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питания;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устанавливать взаимосвязи животных с растениями, грибами, лишайниками и бактери-</w:t>
      </w:r>
      <w:r>
        <w:rPr>
          <w:spacing w:val="1"/>
        </w:rPr>
        <w:t xml:space="preserve"> </w:t>
      </w:r>
      <w:r>
        <w:t>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 сообществах;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распро-</w:t>
      </w:r>
      <w:r>
        <w:rPr>
          <w:spacing w:val="1"/>
        </w:rPr>
        <w:t xml:space="preserve"> </w:t>
      </w:r>
      <w:r>
        <w:t>странения</w:t>
      </w:r>
      <w:r>
        <w:rPr>
          <w:spacing w:val="-2"/>
        </w:rPr>
        <w:t xml:space="preserve"> </w:t>
      </w:r>
      <w:r>
        <w:t>животных по планете;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раскрывать роль домашних и непродуктивных животных в жизни человека, роль про-</w:t>
      </w:r>
      <w:r>
        <w:rPr>
          <w:spacing w:val="1"/>
        </w:rPr>
        <w:t xml:space="preserve"> </w:t>
      </w:r>
      <w:r>
        <w:t>мысловых животных в хозяйственной деятельности человека и его повседневной жизни, объяснять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8"/>
        </w:rPr>
        <w:t xml:space="preserve"> </w:t>
      </w:r>
      <w:r>
        <w:t>физике,</w:t>
      </w:r>
      <w:r>
        <w:rPr>
          <w:spacing w:val="-7"/>
        </w:rPr>
        <w:t xml:space="preserve"> </w:t>
      </w:r>
      <w:r>
        <w:t>химии,</w:t>
      </w:r>
      <w:r>
        <w:rPr>
          <w:spacing w:val="-9"/>
        </w:rPr>
        <w:t xml:space="preserve"> </w:t>
      </w:r>
      <w:r>
        <w:t>географии,</w:t>
      </w:r>
      <w:r>
        <w:rPr>
          <w:spacing w:val="-7"/>
        </w:rPr>
        <w:t xml:space="preserve"> </w:t>
      </w:r>
      <w:r>
        <w:t>технологии,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циклов,</w:t>
      </w:r>
      <w:r>
        <w:rPr>
          <w:spacing w:val="-8"/>
        </w:rPr>
        <w:t xml:space="preserve"> </w:t>
      </w:r>
      <w:r>
        <w:t>различными</w:t>
      </w:r>
      <w:r>
        <w:rPr>
          <w:spacing w:val="-5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методы биологии: проводить наблюдения за животными, описывать жи-</w:t>
      </w:r>
      <w:r>
        <w:rPr>
          <w:spacing w:val="1"/>
        </w:rPr>
        <w:t xml:space="preserve"> </w:t>
      </w:r>
      <w:r>
        <w:t>вотных,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органов;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соблюдать правила безопасного труда при работе с учебным и лабораторным оборудо-</w:t>
      </w:r>
      <w:r>
        <w:rPr>
          <w:spacing w:val="1"/>
        </w:rPr>
        <w:t xml:space="preserve"> </w:t>
      </w:r>
      <w:r>
        <w:t>ванием, химической посудой в соответствии с инструкциями на уроке и во внеурочной деятель-</w:t>
      </w:r>
      <w:r>
        <w:rPr>
          <w:spacing w:val="1"/>
        </w:rPr>
        <w:t xml:space="preserve"> </w:t>
      </w:r>
      <w:r>
        <w:t>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владеть приѐмами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(3–4) источников, 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 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создавать письменные и устные сообщения, используя понятийный аппарат изучаемого</w:t>
      </w:r>
      <w:r>
        <w:rPr>
          <w:spacing w:val="1"/>
        </w:rPr>
        <w:t xml:space="preserve"> </w:t>
      </w:r>
      <w:r>
        <w:t>раздела биологии, сопровождать выступление</w:t>
      </w:r>
      <w:r>
        <w:rPr>
          <w:spacing w:val="1"/>
        </w:rPr>
        <w:t xml:space="preserve"> </w:t>
      </w:r>
      <w:r>
        <w:t>презентацией с</w:t>
      </w:r>
      <w:r>
        <w:rPr>
          <w:spacing w:val="1"/>
        </w:rPr>
        <w:t xml:space="preserve"> </w:t>
      </w:r>
      <w:r>
        <w:t>учѐтом особенностей аудитории</w:t>
      </w:r>
      <w:r>
        <w:rPr>
          <w:spacing w:val="1"/>
        </w:rPr>
        <w:t xml:space="preserve"> </w:t>
      </w:r>
      <w:r>
        <w:t>обучающихся.</w:t>
      </w:r>
    </w:p>
    <w:p w:rsidR="00563A7A" w:rsidRDefault="002A7DFB">
      <w:pPr>
        <w:pStyle w:val="a3"/>
        <w:ind w:left="1530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1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 психологию)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объяснять положение человека в системе органического мира, его происхождение, от-</w:t>
      </w:r>
      <w:r>
        <w:rPr>
          <w:spacing w:val="1"/>
        </w:rPr>
        <w:t xml:space="preserve"> </w:t>
      </w:r>
      <w:r>
        <w:t>личия человека от животных, приспособленность к различным экологическим факторам (челове-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расы и адаптивные типы людей),</w:t>
      </w:r>
      <w:r>
        <w:rPr>
          <w:spacing w:val="-1"/>
        </w:rPr>
        <w:t xml:space="preserve"> </w:t>
      </w:r>
      <w:r>
        <w:t>родство человеческих рас;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приводить примеры вклада российских (в том числе И. М. Сеченов, И.П. Павлов, И.И.</w:t>
      </w:r>
      <w:r>
        <w:rPr>
          <w:spacing w:val="1"/>
        </w:rPr>
        <w:t xml:space="preserve"> </w:t>
      </w:r>
      <w:r>
        <w:t>Мечников,</w:t>
      </w:r>
      <w:r>
        <w:rPr>
          <w:spacing w:val="3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Ухтомский,</w:t>
      </w:r>
      <w:r>
        <w:rPr>
          <w:spacing w:val="3"/>
        </w:rPr>
        <w:t xml:space="preserve"> </w:t>
      </w:r>
      <w:r>
        <w:t>П.К.</w:t>
      </w:r>
      <w:r>
        <w:rPr>
          <w:spacing w:val="3"/>
        </w:rPr>
        <w:t xml:space="preserve"> </w:t>
      </w:r>
      <w:r>
        <w:t>Анохин)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Гарвей,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Бернар,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Па-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rPr>
          <w:spacing w:val="-1"/>
        </w:rPr>
        <w:t>стер,</w:t>
      </w:r>
      <w:r>
        <w:rPr>
          <w:spacing w:val="-10"/>
        </w:rPr>
        <w:t xml:space="preserve"> </w:t>
      </w:r>
      <w:r>
        <w:rPr>
          <w:spacing w:val="-1"/>
        </w:rPr>
        <w:t>Ч.</w:t>
      </w:r>
      <w:r>
        <w:rPr>
          <w:spacing w:val="-12"/>
        </w:rPr>
        <w:t xml:space="preserve"> </w:t>
      </w:r>
      <w:r>
        <w:rPr>
          <w:spacing w:val="-1"/>
        </w:rPr>
        <w:t>Дарвин)</w:t>
      </w:r>
      <w:r>
        <w:rPr>
          <w:spacing w:val="-9"/>
        </w:rPr>
        <w:t xml:space="preserve"> </w:t>
      </w:r>
      <w:r>
        <w:rPr>
          <w:spacing w:val="-1"/>
        </w:rPr>
        <w:t>учѐных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происхождении,</w:t>
      </w:r>
      <w:r>
        <w:rPr>
          <w:spacing w:val="-11"/>
        </w:rPr>
        <w:t xml:space="preserve"> </w:t>
      </w:r>
      <w:r>
        <w:t>строении,</w:t>
      </w:r>
      <w:r>
        <w:rPr>
          <w:spacing w:val="-11"/>
        </w:rPr>
        <w:t xml:space="preserve"> </w:t>
      </w:r>
      <w:r>
        <w:t>жизнедеятельности,</w:t>
      </w:r>
      <w:r>
        <w:rPr>
          <w:spacing w:val="-5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применять биологические термины и понятия (в том числе: цитология, гистология, ана-</w:t>
      </w:r>
      <w:r>
        <w:rPr>
          <w:spacing w:val="1"/>
        </w:rPr>
        <w:t xml:space="preserve"> </w:t>
      </w:r>
      <w:r>
        <w:t>томия человека, физиология человека, гигиена, антропология, экология человека, клетка, ткань,</w:t>
      </w:r>
      <w:r>
        <w:rPr>
          <w:spacing w:val="1"/>
        </w:rPr>
        <w:t xml:space="preserve"> </w:t>
      </w:r>
      <w:r>
        <w:t>орган, система органов, питание, дыхание, кровообращение, обмен веществ и превращение энер-</w:t>
      </w:r>
      <w:r>
        <w:rPr>
          <w:spacing w:val="1"/>
        </w:rPr>
        <w:t xml:space="preserve"> </w:t>
      </w:r>
      <w:r>
        <w:t>гии, движение, выделение, рост, развитие, поведение, размножение, раздражимость, 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-1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среда,</w:t>
      </w:r>
      <w:r>
        <w:rPr>
          <w:spacing w:val="-1"/>
        </w:rPr>
        <w:t xml:space="preserve"> </w:t>
      </w:r>
      <w:r>
        <w:t>иммунитет)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проводить описание по внешнему виду (изображению), схемам общих признаков орга-</w:t>
      </w:r>
      <w:r>
        <w:rPr>
          <w:spacing w:val="1"/>
        </w:rPr>
        <w:t xml:space="preserve"> </w:t>
      </w:r>
      <w:r>
        <w:t>низма</w:t>
      </w:r>
      <w:r>
        <w:rPr>
          <w:spacing w:val="-1"/>
        </w:rPr>
        <w:t xml:space="preserve"> </w:t>
      </w:r>
      <w:r>
        <w:t>человека, уровней</w:t>
      </w:r>
      <w:r>
        <w:rPr>
          <w:spacing w:val="-2"/>
        </w:rPr>
        <w:t xml:space="preserve"> </w:t>
      </w:r>
      <w:r>
        <w:t>его организации:</w:t>
      </w:r>
      <w:r>
        <w:rPr>
          <w:spacing w:val="-3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 организм;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сравнения;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различать биологически активные вещества (витамины, ферменты, гормоны), выявлять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 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характеризовать биологические процессы: обмен веществ и превращение энергии, пи-</w:t>
      </w:r>
      <w:r>
        <w:rPr>
          <w:spacing w:val="1"/>
        </w:rPr>
        <w:t xml:space="preserve"> </w:t>
      </w:r>
      <w:r>
        <w:t>тание, дыхание, выделение, транспорт веществ, движение, рост, регуляция функций, 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 размножение 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выявлять причинно-следственные связи между строением клеток, органов, систем ор-</w:t>
      </w:r>
      <w:r>
        <w:rPr>
          <w:spacing w:val="1"/>
        </w:rPr>
        <w:t xml:space="preserve"> </w:t>
      </w:r>
      <w:r>
        <w:t>ганов организма человека и их функциями, между строением, жизнедеятельностью и средой оби-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применять биологические модели для выявления особенностей строения и функциони-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объяснять</w:t>
      </w:r>
      <w:r>
        <w:rPr>
          <w:spacing w:val="32"/>
        </w:rPr>
        <w:t xml:space="preserve"> </w:t>
      </w:r>
      <w:r>
        <w:t>нейрогуморальную</w:t>
      </w:r>
      <w:r>
        <w:rPr>
          <w:spacing w:val="33"/>
        </w:rPr>
        <w:t xml:space="preserve"> </w:t>
      </w:r>
      <w:r>
        <w:t>регуляцию</w:t>
      </w:r>
      <w:r>
        <w:rPr>
          <w:spacing w:val="34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жизнедеятельности</w:t>
      </w:r>
      <w:r>
        <w:rPr>
          <w:spacing w:val="33"/>
        </w:rPr>
        <w:t xml:space="preserve"> </w:t>
      </w:r>
      <w:r>
        <w:t>организма</w:t>
      </w:r>
      <w:r>
        <w:rPr>
          <w:spacing w:val="32"/>
        </w:rPr>
        <w:t xml:space="preserve"> </w:t>
      </w:r>
      <w:r>
        <w:t>че-</w:t>
      </w:r>
    </w:p>
    <w:p w:rsidR="00563A7A" w:rsidRDefault="00563A7A">
      <w:pPr>
        <w:spacing w:line="268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0" w:lineRule="exact"/>
        <w:ind w:firstLine="0"/>
        <w:jc w:val="left"/>
      </w:pPr>
      <w:r>
        <w:lastRenderedPageBreak/>
        <w:t>ловека;</w:t>
      </w:r>
    </w:p>
    <w:p w:rsidR="00563A7A" w:rsidRDefault="002A7DFB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66"/>
        </w:tabs>
        <w:spacing w:before="1"/>
        <w:ind w:left="265"/>
        <w:jc w:val="left"/>
        <w:rPr>
          <w:rFonts w:ascii="Symbol" w:hAnsi="Symbol"/>
        </w:rPr>
      </w:pPr>
      <w:r>
        <w:t>характеризовать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безусловные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условные</w:t>
      </w:r>
      <w:r>
        <w:rPr>
          <w:spacing w:val="8"/>
        </w:rPr>
        <w:t xml:space="preserve"> </w:t>
      </w:r>
      <w:r>
        <w:t>рефлексы,</w:t>
      </w:r>
      <w:r>
        <w:rPr>
          <w:spacing w:val="8"/>
        </w:rPr>
        <w:t xml:space="preserve"> </w:t>
      </w:r>
      <w:r>
        <w:t>наследственные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10" w:space="40"/>
            <w:col w:w="9460"/>
          </w:cols>
        </w:sectPr>
      </w:pPr>
    </w:p>
    <w:p w:rsidR="00563A7A" w:rsidRDefault="002A7DFB">
      <w:pPr>
        <w:pStyle w:val="a3"/>
        <w:ind w:right="823" w:firstLine="0"/>
      </w:pPr>
      <w:r>
        <w:lastRenderedPageBreak/>
        <w:t>наследственные программы поведения, особенности высшей нервной деятельности человека, виды</w:t>
      </w:r>
      <w:r>
        <w:rPr>
          <w:spacing w:val="-52"/>
        </w:rPr>
        <w:t xml:space="preserve"> </w:t>
      </w:r>
      <w:r>
        <w:t>потребностей, памяти, мышления, речи, темпераментов, эмоций, сна, структуру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приспособительных результатов;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различать наследственные и ненаследственные (инфекционные, неинфекционные) за-</w:t>
      </w:r>
      <w:r>
        <w:rPr>
          <w:spacing w:val="1"/>
        </w:rPr>
        <w:t xml:space="preserve"> </w:t>
      </w:r>
      <w:r>
        <w:t>болевания человека, объяснять значение мер профилактики в предупреждении заболеваний чело-</w:t>
      </w:r>
      <w:r>
        <w:rPr>
          <w:spacing w:val="1"/>
        </w:rPr>
        <w:t xml:space="preserve"> </w:t>
      </w:r>
      <w:r>
        <w:t>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выполнять практические и лабораторные работы по морфологии, анатомии, физиологии</w:t>
      </w:r>
      <w:r>
        <w:rPr>
          <w:spacing w:val="-52"/>
        </w:rPr>
        <w:t xml:space="preserve"> </w:t>
      </w:r>
      <w:r>
        <w:t>и поведению человека,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решать качественные и количественные задачи, используя основные показатели здоро-</w:t>
      </w:r>
      <w:r>
        <w:rPr>
          <w:spacing w:val="1"/>
        </w:rPr>
        <w:t xml:space="preserve"> </w:t>
      </w:r>
      <w:r>
        <w:t>вья</w:t>
      </w:r>
      <w:r>
        <w:rPr>
          <w:spacing w:val="-1"/>
        </w:rPr>
        <w:t xml:space="preserve"> </w:t>
      </w:r>
      <w:r>
        <w:t>человека, проводить расчѐты и</w:t>
      </w:r>
      <w:r>
        <w:rPr>
          <w:spacing w:val="-1"/>
        </w:rPr>
        <w:t xml:space="preserve"> </w:t>
      </w:r>
      <w:r>
        <w:t>оценивать полученные значения;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 гигиены,</w:t>
      </w:r>
      <w:r>
        <w:rPr>
          <w:spacing w:val="1"/>
        </w:rPr>
        <w:t xml:space="preserve"> </w:t>
      </w:r>
      <w:r>
        <w:t>занятия физкультурой и спортом, рациональная организация труда и полноценного отдыха, пози-</w:t>
      </w:r>
      <w:r>
        <w:rPr>
          <w:spacing w:val="1"/>
        </w:rPr>
        <w:t xml:space="preserve"> </w:t>
      </w:r>
      <w:r>
        <w:t>тивное</w:t>
      </w:r>
      <w:r>
        <w:rPr>
          <w:spacing w:val="-1"/>
        </w:rPr>
        <w:t xml:space="preserve"> </w:t>
      </w:r>
      <w:r>
        <w:t>эмоционально-психическое состояние;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использовать приобретѐнные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 зависимостей;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владеть приѐмами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 ожогах и</w:t>
      </w:r>
      <w:r>
        <w:rPr>
          <w:spacing w:val="-3"/>
        </w:rPr>
        <w:t xml:space="preserve"> </w:t>
      </w:r>
      <w:r>
        <w:t>отморожениях;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демонстрировать на конкретных примерах связь знаний наук о человеке со 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естественно-научного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циклов,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технологии,</w:t>
      </w:r>
      <w:r>
        <w:rPr>
          <w:spacing w:val="-5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их</w:t>
      </w:r>
      <w:r>
        <w:rPr>
          <w:spacing w:val="-3"/>
        </w:rPr>
        <w:t xml:space="preserve"> </w:t>
      </w:r>
      <w:r>
        <w:t>результаты;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0"/>
        <w:ind w:left="822" w:right="821" w:firstLine="707"/>
        <w:rPr>
          <w:rFonts w:ascii="Symbol" w:hAnsi="Symbol"/>
        </w:rPr>
      </w:pPr>
      <w:r>
        <w:t>соблюдать правила безопасного труда при работе с учебным и лабораторным оборудо-</w:t>
      </w:r>
      <w:r>
        <w:rPr>
          <w:spacing w:val="1"/>
        </w:rPr>
        <w:t xml:space="preserve"> </w:t>
      </w:r>
      <w:r>
        <w:t>ванием, химической посудой в соответствии с инструкциями на уроке и во внеурочной деятель-</w:t>
      </w:r>
      <w:r>
        <w:rPr>
          <w:spacing w:val="1"/>
        </w:rPr>
        <w:t xml:space="preserve"> </w:t>
      </w:r>
      <w:r>
        <w:t>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3" w:firstLine="707"/>
        <w:rPr>
          <w:rFonts w:ascii="Symbol" w:hAnsi="Symbol"/>
        </w:rPr>
      </w:pPr>
      <w:r>
        <w:t>владеть приѐмами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(4–5) источников; 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 в 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создавать письменные и устные сообщения, используя понятийный аппарат изученного</w:t>
      </w:r>
      <w:r>
        <w:rPr>
          <w:spacing w:val="1"/>
        </w:rPr>
        <w:t xml:space="preserve"> </w:t>
      </w:r>
      <w:r>
        <w:t>раздела биологии, сопровождать выступление</w:t>
      </w:r>
      <w:r>
        <w:rPr>
          <w:spacing w:val="1"/>
        </w:rPr>
        <w:t xml:space="preserve"> </w:t>
      </w:r>
      <w:r>
        <w:t>презентацией с</w:t>
      </w:r>
      <w:r>
        <w:rPr>
          <w:spacing w:val="1"/>
        </w:rPr>
        <w:t xml:space="preserve"> </w:t>
      </w:r>
      <w:r>
        <w:t>учѐтом особенностей аудитории</w:t>
      </w:r>
      <w:r>
        <w:rPr>
          <w:spacing w:val="1"/>
        </w:rPr>
        <w:t xml:space="preserve"> </w:t>
      </w:r>
      <w:r>
        <w:t>обучающихся.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5" w:line="250" w:lineRule="exact"/>
        <w:ind w:left="2197" w:hanging="668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</w:t>
      </w:r>
    </w:p>
    <w:p w:rsidR="00563A7A" w:rsidRDefault="002A7DFB">
      <w:pPr>
        <w:pStyle w:val="a3"/>
        <w:spacing w:line="242" w:lineRule="auto"/>
        <w:ind w:right="820"/>
      </w:pPr>
      <w:r>
        <w:t>Рабочая программа по учебному предмету «Физика» (базовый уровень) составлена 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программы.</w:t>
      </w:r>
    </w:p>
    <w:p w:rsidR="00563A7A" w:rsidRDefault="002A7DFB">
      <w:pPr>
        <w:pStyle w:val="a3"/>
        <w:ind w:right="823"/>
      </w:pPr>
      <w:r>
        <w:t>Рабочая программа по учебному предмету «Физика» (базовый уровень) (предметная об-</w:t>
      </w:r>
      <w:r>
        <w:rPr>
          <w:spacing w:val="1"/>
        </w:rPr>
        <w:t xml:space="preserve"> </w:t>
      </w:r>
      <w:r>
        <w:t>ласть «Естественно-научные предметы») (далее соответственно – программа по физике, физика)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физике.</w:t>
      </w:r>
    </w:p>
    <w:p w:rsidR="00563A7A" w:rsidRDefault="002A7DFB">
      <w:pPr>
        <w:pStyle w:val="7"/>
        <w:spacing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18"/>
      </w:pPr>
      <w:r>
        <w:t>Программа по физике на уровне основного общего образования составлена на основе по-</w:t>
      </w:r>
      <w:r>
        <w:rPr>
          <w:spacing w:val="1"/>
        </w:rPr>
        <w:t xml:space="preserve"> </w:t>
      </w:r>
      <w:r>
        <w:t>ложений и требований к результатам освоения на базовом уровне основной образовательной про-</w:t>
      </w:r>
      <w:r>
        <w:rPr>
          <w:spacing w:val="1"/>
        </w:rPr>
        <w:t xml:space="preserve"> </w:t>
      </w:r>
      <w:r>
        <w:t>граммы, представленных в ФГОС ООО, а также с учѐтом федеральной рабочей программы воспи-</w:t>
      </w:r>
      <w:r>
        <w:rPr>
          <w:spacing w:val="1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и 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«Физика».</w:t>
      </w:r>
    </w:p>
    <w:p w:rsidR="00563A7A" w:rsidRDefault="002A7DFB">
      <w:pPr>
        <w:pStyle w:val="a3"/>
        <w:ind w:right="82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физики на деятельностной основе. В про-</w:t>
      </w:r>
      <w:r>
        <w:rPr>
          <w:spacing w:val="1"/>
        </w:rPr>
        <w:t xml:space="preserve"> </w:t>
      </w:r>
      <w:r>
        <w:t>грамме по физике учитываются возможности учебного предмета в реализации требований ФГОС</w:t>
      </w:r>
      <w:r>
        <w:rPr>
          <w:spacing w:val="1"/>
        </w:rPr>
        <w:t xml:space="preserve"> </w:t>
      </w:r>
      <w:r>
        <w:t>ООО к планируемым личностным и метапредметным результатам обучения, а также межпред-</w:t>
      </w:r>
      <w:r>
        <w:rPr>
          <w:spacing w:val="1"/>
        </w:rPr>
        <w:t xml:space="preserve"> </w:t>
      </w:r>
      <w:r>
        <w:t>метные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7"/>
      </w:pPr>
      <w:r>
        <w:t>Программа по физике устанавливает распределение учебного материала по годам обучения</w:t>
      </w:r>
      <w:r>
        <w:rPr>
          <w:spacing w:val="-52"/>
        </w:rPr>
        <w:t xml:space="preserve"> </w:t>
      </w:r>
      <w:r>
        <w:t>(по классам), предлагает примерную последовательность изучения тем, основанную на 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учѐте 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1"/>
      </w:pPr>
      <w:r>
        <w:t>Программа по физике разработана с целью оказания методической помощи учителю в со-</w:t>
      </w:r>
      <w:r>
        <w:rPr>
          <w:spacing w:val="1"/>
        </w:rPr>
        <w:t xml:space="preserve"> </w:t>
      </w:r>
      <w:r>
        <w:t>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563A7A" w:rsidRDefault="002A7DFB">
      <w:pPr>
        <w:pStyle w:val="a3"/>
        <w:ind w:right="823"/>
      </w:pPr>
      <w:r>
        <w:t>Физика является системообразующим для естественно-научных учебных предметов, по-</w:t>
      </w:r>
      <w:r>
        <w:rPr>
          <w:spacing w:val="1"/>
        </w:rPr>
        <w:t xml:space="preserve"> </w:t>
      </w:r>
      <w:r>
        <w:t>скольку физические законы лежат в основе процессов и явлений, изучаемых химией, 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 наиболее ясные образцы применения научного метода познания, то есть 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достоверных знаний</w:t>
      </w:r>
      <w:r>
        <w:rPr>
          <w:spacing w:val="-1"/>
        </w:rPr>
        <w:t xml:space="preserve"> </w:t>
      </w:r>
      <w:r>
        <w:t>о мире.</w:t>
      </w:r>
    </w:p>
    <w:p w:rsidR="00563A7A" w:rsidRDefault="002A7DFB">
      <w:pPr>
        <w:pStyle w:val="a3"/>
        <w:ind w:right="827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-53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 у</w:t>
      </w:r>
      <w:r>
        <w:rPr>
          <w:spacing w:val="-3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1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 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 следующими компе-</w:t>
      </w:r>
      <w:r>
        <w:rPr>
          <w:spacing w:val="1"/>
        </w:rPr>
        <w:t xml:space="preserve"> </w:t>
      </w:r>
      <w:r>
        <w:t>тентностями,</w:t>
      </w:r>
      <w:r>
        <w:rPr>
          <w:spacing w:val="-1"/>
        </w:rPr>
        <w:t xml:space="preserve"> </w:t>
      </w:r>
      <w:r>
        <w:t>характеризующими естественно-научную</w:t>
      </w:r>
      <w:r>
        <w:rPr>
          <w:spacing w:val="-1"/>
        </w:rPr>
        <w:t xml:space="preserve"> </w:t>
      </w:r>
      <w:r>
        <w:t>грамотность: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6" w:lineRule="exact"/>
        <w:ind w:left="1815" w:hanging="286"/>
        <w:jc w:val="left"/>
        <w:rPr>
          <w:rFonts w:ascii="Symbol" w:hAnsi="Symbol"/>
        </w:rPr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интерпретировать</w:t>
      </w:r>
      <w:r>
        <w:rPr>
          <w:spacing w:val="9"/>
        </w:rPr>
        <w:t xml:space="preserve"> </w:t>
      </w:r>
      <w:r>
        <w:t>данные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научные</w:t>
      </w:r>
      <w:r>
        <w:rPr>
          <w:spacing w:val="10"/>
        </w:rPr>
        <w:t xml:space="preserve"> </w:t>
      </w:r>
      <w:r>
        <w:t>доказательства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выво-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дов».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Цели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определены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концепции</w:t>
      </w:r>
    </w:p>
    <w:p w:rsidR="00563A7A" w:rsidRDefault="002A7DFB">
      <w:pPr>
        <w:pStyle w:val="a3"/>
        <w:ind w:right="817" w:firstLine="0"/>
        <w:jc w:val="left"/>
      </w:pPr>
      <w:r>
        <w:t>преподавания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«Физика»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организациях</w:t>
      </w:r>
      <w:r>
        <w:rPr>
          <w:spacing w:val="14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Федера-</w:t>
      </w:r>
      <w:r>
        <w:rPr>
          <w:spacing w:val="-52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реализующих основные 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 интеллектуальных и творческих способностей;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научном</w:t>
      </w:r>
      <w:r>
        <w:rPr>
          <w:spacing w:val="-11"/>
        </w:rPr>
        <w:t xml:space="preserve"> </w:t>
      </w:r>
      <w:r>
        <w:t>методе</w:t>
      </w:r>
      <w:r>
        <w:rPr>
          <w:spacing w:val="-11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исследовательского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 явлениям;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формирование</w:t>
      </w:r>
      <w:r>
        <w:rPr>
          <w:spacing w:val="-12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мировоззрения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материи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</w:t>
      </w:r>
      <w:r>
        <w:rPr>
          <w:spacing w:val="-2"/>
        </w:rPr>
        <w:t xml:space="preserve"> </w:t>
      </w:r>
      <w:r>
        <w:t>физики;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8" w:firstLine="707"/>
        <w:jc w:val="left"/>
        <w:rPr>
          <w:rFonts w:ascii="Symbol" w:hAnsi="Symbol"/>
        </w:rPr>
      </w:pPr>
      <w:r>
        <w:t>формирование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естественных</w:t>
      </w:r>
      <w:r>
        <w:rPr>
          <w:spacing w:val="29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3" w:firstLine="707"/>
        <w:jc w:val="left"/>
        <w:rPr>
          <w:rFonts w:ascii="Symbol" w:hAnsi="Symbol"/>
        </w:rPr>
      </w:pPr>
      <w:r>
        <w:t>развитие представлений о возможных сферах будущей профессиональной деятельности,</w:t>
      </w:r>
      <w:r>
        <w:rPr>
          <w:spacing w:val="-52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физикой,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дальнейшему</w:t>
      </w:r>
      <w:r>
        <w:rPr>
          <w:spacing w:val="-4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563A7A" w:rsidRDefault="002A7DFB">
      <w:pPr>
        <w:pStyle w:val="a3"/>
        <w:jc w:val="left"/>
      </w:pPr>
      <w:r>
        <w:t>Достижение</w:t>
      </w:r>
      <w:r>
        <w:rPr>
          <w:spacing w:val="31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физике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t>задач: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приобретение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дискретном</w:t>
      </w:r>
      <w:r>
        <w:rPr>
          <w:spacing w:val="9"/>
        </w:rPr>
        <w:t xml:space="preserve"> </w:t>
      </w:r>
      <w:r>
        <w:t>строении</w:t>
      </w:r>
      <w:r>
        <w:rPr>
          <w:spacing w:val="13"/>
        </w:rPr>
        <w:t xml:space="preserve"> </w:t>
      </w:r>
      <w:r>
        <w:t>вещества,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механических,</w:t>
      </w:r>
      <w:r>
        <w:rPr>
          <w:spacing w:val="8"/>
        </w:rPr>
        <w:t xml:space="preserve"> </w:t>
      </w:r>
      <w:r>
        <w:t>тепловых,</w:t>
      </w:r>
      <w:r>
        <w:rPr>
          <w:spacing w:val="-5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 квантовых явлениях;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приобретение</w:t>
      </w:r>
      <w:r>
        <w:rPr>
          <w:spacing w:val="46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описывать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физические</w:t>
      </w:r>
      <w:r>
        <w:rPr>
          <w:spacing w:val="49"/>
        </w:rPr>
        <w:t xml:space="preserve"> </w:t>
      </w:r>
      <w:r>
        <w:t>явления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освоение</w:t>
      </w:r>
      <w:r>
        <w:rPr>
          <w:spacing w:val="14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простейших</w:t>
      </w:r>
      <w:r>
        <w:rPr>
          <w:spacing w:val="12"/>
        </w:rPr>
        <w:t xml:space="preserve"> </w:t>
      </w:r>
      <w:r>
        <w:t>расчѐтных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 и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развитие</w:t>
      </w:r>
      <w:r>
        <w:rPr>
          <w:spacing w:val="14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наблюдать</w:t>
      </w:r>
      <w:r>
        <w:rPr>
          <w:spacing w:val="15"/>
        </w:rPr>
        <w:t xml:space="preserve"> </w:t>
      </w:r>
      <w:r>
        <w:t>природные</w:t>
      </w:r>
      <w:r>
        <w:rPr>
          <w:spacing w:val="16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опыты,</w:t>
      </w:r>
      <w:r>
        <w:rPr>
          <w:spacing w:val="16"/>
        </w:rPr>
        <w:t xml:space="preserve"> </w:t>
      </w:r>
      <w:r>
        <w:t>лабораторные</w:t>
      </w:r>
      <w:r>
        <w:rPr>
          <w:spacing w:val="13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и экспериментальные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измерительных</w:t>
      </w:r>
      <w:r>
        <w:rPr>
          <w:spacing w:val="-4"/>
        </w:rPr>
        <w:t xml:space="preserve"> </w:t>
      </w:r>
      <w:r>
        <w:t>приборов;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освоение</w:t>
      </w:r>
      <w:r>
        <w:rPr>
          <w:spacing w:val="17"/>
        </w:rPr>
        <w:t xml:space="preserve"> </w:t>
      </w:r>
      <w:r>
        <w:t>приѐмов</w:t>
      </w:r>
      <w:r>
        <w:rPr>
          <w:spacing w:val="16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информацией</w:t>
      </w:r>
      <w:r>
        <w:rPr>
          <w:spacing w:val="18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18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информа-</w:t>
      </w:r>
      <w:r>
        <w:rPr>
          <w:spacing w:val="-52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достижениях физики,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 оценивание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сферами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связанными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физикой,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временными</w:t>
      </w:r>
      <w:r>
        <w:rPr>
          <w:spacing w:val="-2"/>
        </w:rPr>
        <w:t xml:space="preserve"> </w:t>
      </w:r>
      <w:r>
        <w:t>технологиями, 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физической науки.</w:t>
      </w:r>
    </w:p>
    <w:p w:rsidR="00563A7A" w:rsidRDefault="002A7DFB">
      <w:pPr>
        <w:pStyle w:val="a3"/>
        <w:ind w:right="823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238</w:t>
      </w:r>
      <w:r>
        <w:rPr>
          <w:spacing w:val="-7"/>
        </w:rPr>
        <w:t xml:space="preserve"> </w:t>
      </w:r>
      <w:r>
        <w:t>часов:</w:t>
      </w:r>
      <w:r>
        <w:rPr>
          <w:spacing w:val="-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5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 неделю).</w:t>
      </w:r>
    </w:p>
    <w:p w:rsidR="00563A7A" w:rsidRDefault="002A7DFB">
      <w:pPr>
        <w:pStyle w:val="a3"/>
        <w:ind w:right="824"/>
      </w:pPr>
      <w:r>
        <w:t>Предлагаемый в программе по физике перечень лабораторных работ и опытов является</w:t>
      </w:r>
      <w:r>
        <w:rPr>
          <w:spacing w:val="1"/>
        </w:rPr>
        <w:t xml:space="preserve"> </w:t>
      </w:r>
      <w:r>
        <w:t>рекомедовательным, учитель делает выбор при проведении лабораторных работ и опытов с учѐтом</w:t>
      </w:r>
      <w:r>
        <w:rPr>
          <w:spacing w:val="-52"/>
        </w:rPr>
        <w:t xml:space="preserve"> </w:t>
      </w:r>
      <w:r>
        <w:t>индивидуальных особенностей обучающихся, списка экспериментальных заданий, предлагаемых 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государственного экзамена по</w:t>
      </w:r>
      <w:r>
        <w:rPr>
          <w:spacing w:val="-3"/>
        </w:rPr>
        <w:t xml:space="preserve"> </w:t>
      </w:r>
      <w:r>
        <w:t>физике.</w:t>
      </w:r>
    </w:p>
    <w:p w:rsidR="00563A7A" w:rsidRDefault="002A7DFB">
      <w:pPr>
        <w:pStyle w:val="7"/>
        <w:spacing w:before="1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563A7A" w:rsidRDefault="002A7DFB">
      <w:pPr>
        <w:pStyle w:val="a3"/>
        <w:ind w:right="826"/>
      </w:pPr>
      <w:r>
        <w:t>Физика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наука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природы.</w:t>
      </w:r>
      <w:r>
        <w:rPr>
          <w:spacing w:val="-12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явления:</w:t>
      </w:r>
      <w:r>
        <w:rPr>
          <w:spacing w:val="-12"/>
        </w:rPr>
        <w:t xml:space="preserve"> </w:t>
      </w:r>
      <w:r>
        <w:t>механические,</w:t>
      </w:r>
      <w:r>
        <w:rPr>
          <w:spacing w:val="-12"/>
        </w:rPr>
        <w:t xml:space="preserve"> </w:t>
      </w:r>
      <w:r>
        <w:t>тепловые,</w:t>
      </w:r>
      <w:r>
        <w:rPr>
          <w:spacing w:val="-52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3"/>
        </w:rPr>
        <w:t xml:space="preserve"> </w:t>
      </w:r>
      <w:r>
        <w:t>звуковые.</w:t>
      </w:r>
    </w:p>
    <w:p w:rsidR="00563A7A" w:rsidRDefault="002A7DFB">
      <w:pPr>
        <w:pStyle w:val="a3"/>
        <w:ind w:right="826"/>
      </w:pPr>
      <w:r>
        <w:rPr>
          <w:spacing w:val="-1"/>
        </w:rPr>
        <w:t>Физические</w:t>
      </w:r>
      <w:r>
        <w:rPr>
          <w:spacing w:val="-13"/>
        </w:rPr>
        <w:t xml:space="preserve"> </w:t>
      </w:r>
      <w:r>
        <w:t>величины.</w:t>
      </w:r>
      <w:r>
        <w:rPr>
          <w:spacing w:val="-12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величин.</w:t>
      </w:r>
      <w:r>
        <w:rPr>
          <w:spacing w:val="-12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приборы.</w:t>
      </w:r>
      <w:r>
        <w:rPr>
          <w:spacing w:val="-12"/>
        </w:rPr>
        <w:t xml:space="preserve"> </w:t>
      </w:r>
      <w:r>
        <w:t>Погрешность</w:t>
      </w:r>
      <w:r>
        <w:rPr>
          <w:spacing w:val="-53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2"/>
        </w:rPr>
        <w:t xml:space="preserve"> </w:t>
      </w:r>
      <w:r>
        <w:t>единиц.</w:t>
      </w:r>
    </w:p>
    <w:p w:rsidR="00563A7A" w:rsidRDefault="002A7DFB">
      <w:pPr>
        <w:pStyle w:val="a3"/>
        <w:ind w:right="818"/>
      </w:pPr>
      <w:r>
        <w:t>Как физика и другие естественные науки изучают природу. Естественно-научный метод</w:t>
      </w:r>
      <w:r>
        <w:rPr>
          <w:spacing w:val="1"/>
        </w:rPr>
        <w:t xml:space="preserve"> </w:t>
      </w:r>
      <w:r>
        <w:t>познания: наблюдение, постановка научного вопроса, выдвижение гипотез, эксперимент по про-</w:t>
      </w:r>
      <w:r>
        <w:rPr>
          <w:spacing w:val="1"/>
        </w:rPr>
        <w:t xml:space="preserve"> </w:t>
      </w:r>
      <w:r>
        <w:t>верке гипотез, объяснение наблюдаемого явления. Описание физических явлений с помощью мо-</w:t>
      </w:r>
      <w:r>
        <w:rPr>
          <w:spacing w:val="1"/>
        </w:rPr>
        <w:t xml:space="preserve"> </w:t>
      </w:r>
      <w:r>
        <w:t>делей.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563A7A" w:rsidRDefault="002A7DFB">
      <w:pPr>
        <w:pStyle w:val="a3"/>
        <w:ind w:left="1530" w:right="974" w:firstLine="0"/>
        <w:jc w:val="left"/>
      </w:pPr>
      <w:r>
        <w:t>Физические приборы и процедура прямых измерений аналоговым и цифровым прибором.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ind w:left="1530" w:right="3753" w:firstLine="0"/>
        <w:jc w:val="left"/>
      </w:pPr>
      <w:r>
        <w:t>Определение цены деления шкалы измерительного прибора.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расстояний.</w:t>
      </w:r>
    </w:p>
    <w:p w:rsidR="00563A7A" w:rsidRDefault="002A7DFB">
      <w:pPr>
        <w:pStyle w:val="a3"/>
        <w:ind w:left="1530" w:right="5177" w:firstLine="0"/>
        <w:jc w:val="left"/>
      </w:pPr>
      <w:r>
        <w:t>Измерение объѐма жидкости и твѐрдого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тел.</w:t>
      </w:r>
    </w:p>
    <w:p w:rsidR="00563A7A" w:rsidRDefault="002A7DFB">
      <w:pPr>
        <w:pStyle w:val="a3"/>
        <w:ind w:left="1530" w:right="817" w:firstLine="0"/>
        <w:jc w:val="left"/>
      </w:pPr>
      <w:r>
        <w:t>Измерение температуры при помощи жидкостного термометра и датчика температуры.</w:t>
      </w:r>
      <w:r>
        <w:rPr>
          <w:spacing w:val="1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проверке</w:t>
      </w:r>
      <w:r>
        <w:rPr>
          <w:spacing w:val="8"/>
        </w:rPr>
        <w:t xml:space="preserve"> </w:t>
      </w:r>
      <w:r>
        <w:t>гипотезы:</w:t>
      </w:r>
      <w:r>
        <w:rPr>
          <w:spacing w:val="9"/>
        </w:rPr>
        <w:t xml:space="preserve"> </w:t>
      </w:r>
      <w:r>
        <w:t>дальность</w:t>
      </w:r>
      <w:r>
        <w:rPr>
          <w:spacing w:val="9"/>
        </w:rPr>
        <w:t xml:space="preserve"> </w:t>
      </w:r>
      <w:r>
        <w:t>полѐта</w:t>
      </w:r>
      <w:r>
        <w:rPr>
          <w:spacing w:val="8"/>
        </w:rPr>
        <w:t xml:space="preserve"> </w:t>
      </w:r>
      <w:r>
        <w:t>шарика,</w:t>
      </w:r>
      <w:r>
        <w:rPr>
          <w:spacing w:val="10"/>
        </w:rPr>
        <w:t xml:space="preserve"> </w:t>
      </w:r>
      <w:r>
        <w:t>пущенного</w:t>
      </w:r>
      <w:r>
        <w:rPr>
          <w:spacing w:val="7"/>
        </w:rPr>
        <w:t xml:space="preserve"> </w:t>
      </w:r>
      <w:r>
        <w:t>го-</w:t>
      </w:r>
    </w:p>
    <w:p w:rsidR="00563A7A" w:rsidRDefault="002A7DFB">
      <w:pPr>
        <w:pStyle w:val="a3"/>
        <w:ind w:firstLine="0"/>
        <w:jc w:val="left"/>
      </w:pPr>
      <w:r>
        <w:t>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563A7A" w:rsidRDefault="002A7DFB">
      <w:pPr>
        <w:pStyle w:val="a3"/>
        <w:spacing w:line="252" w:lineRule="exact"/>
        <w:ind w:left="1530" w:firstLine="0"/>
      </w:pPr>
      <w:r>
        <w:t>Первоначальные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вещества.</w:t>
      </w:r>
    </w:p>
    <w:p w:rsidR="00563A7A" w:rsidRDefault="002A7DFB">
      <w:pPr>
        <w:pStyle w:val="a3"/>
        <w:ind w:right="824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 вещества.</w:t>
      </w:r>
    </w:p>
    <w:p w:rsidR="00563A7A" w:rsidRDefault="002A7DFB">
      <w:pPr>
        <w:pStyle w:val="a3"/>
        <w:ind w:right="830"/>
      </w:pPr>
      <w:r>
        <w:t>Движение частиц вещества. Связь скорости движения частиц с температурой. Броуновское</w:t>
      </w:r>
      <w:r>
        <w:rPr>
          <w:spacing w:val="-5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 притяжение</w:t>
      </w:r>
      <w:r>
        <w:rPr>
          <w:spacing w:val="-1"/>
        </w:rPr>
        <w:t xml:space="preserve"> </w:t>
      </w:r>
      <w:r>
        <w:t>и отталкивание.</w:t>
      </w:r>
    </w:p>
    <w:p w:rsidR="00563A7A" w:rsidRDefault="002A7DFB">
      <w:pPr>
        <w:pStyle w:val="a3"/>
        <w:spacing w:before="1"/>
        <w:ind w:right="824"/>
      </w:pPr>
      <w:r>
        <w:t>Агрегатные состояния вещества: строение газов, жидкостей и твѐрдых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атом-</w:t>
      </w:r>
      <w:r>
        <w:rPr>
          <w:spacing w:val="1"/>
        </w:rPr>
        <w:t xml:space="preserve"> </w:t>
      </w:r>
      <w:r>
        <w:t>но-молекулярным</w:t>
      </w:r>
      <w:r>
        <w:rPr>
          <w:spacing w:val="-1"/>
        </w:rPr>
        <w:t xml:space="preserve"> </w:t>
      </w:r>
      <w:r>
        <w:t>строением. Особенности агрегатных состояний воды.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spacing w:before="1"/>
        <w:ind w:left="1530" w:right="5901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563A7A" w:rsidRDefault="002A7DFB">
      <w:pPr>
        <w:pStyle w:val="a3"/>
        <w:spacing w:before="1"/>
        <w:ind w:left="1530" w:right="980" w:firstLine="0"/>
        <w:jc w:val="left"/>
      </w:pPr>
      <w:r>
        <w:t>Наблюдение явлений, объясняющихся притяжением или отталкиванием частиц вещества.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ind w:left="1530" w:right="2670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1"/>
        </w:rPr>
        <w:t xml:space="preserve"> </w:t>
      </w:r>
      <w:r>
        <w:t>газов.</w:t>
      </w:r>
    </w:p>
    <w:p w:rsidR="00563A7A" w:rsidRDefault="002A7DFB">
      <w:pPr>
        <w:pStyle w:val="a3"/>
        <w:ind w:left="1530" w:right="3151" w:firstLine="0"/>
        <w:jc w:val="left"/>
      </w:pPr>
      <w:r>
        <w:t>Опыты по обнаружению действия сил молекулярного притяжения.</w:t>
      </w:r>
      <w:r>
        <w:rPr>
          <w:spacing w:val="-5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взаимодействие тел.</w:t>
      </w:r>
    </w:p>
    <w:p w:rsidR="00563A7A" w:rsidRDefault="002A7DFB">
      <w:pPr>
        <w:pStyle w:val="a3"/>
        <w:ind w:right="826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 Расчѐт пути</w:t>
      </w:r>
      <w:r>
        <w:rPr>
          <w:spacing w:val="-2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движения.</w:t>
      </w:r>
    </w:p>
    <w:p w:rsidR="00563A7A" w:rsidRDefault="002A7DFB">
      <w:pPr>
        <w:pStyle w:val="a3"/>
        <w:ind w:right="823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 количе-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молекул в</w:t>
      </w:r>
      <w:r>
        <w:rPr>
          <w:spacing w:val="-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объѐма вещества.</w:t>
      </w:r>
    </w:p>
    <w:p w:rsidR="00563A7A" w:rsidRDefault="002A7DFB">
      <w:pPr>
        <w:pStyle w:val="a3"/>
        <w:ind w:right="818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 плане-</w:t>
      </w:r>
      <w:r>
        <w:rPr>
          <w:spacing w:val="1"/>
        </w:rPr>
        <w:t xml:space="preserve"> </w:t>
      </w:r>
      <w:r>
        <w:t>тах.</w:t>
      </w:r>
      <w:r>
        <w:rPr>
          <w:spacing w:val="-10"/>
        </w:rPr>
        <w:t xml:space="preserve"> </w:t>
      </w:r>
      <w:r>
        <w:t>Вес</w:t>
      </w:r>
      <w:r>
        <w:rPr>
          <w:spacing w:val="-10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Невесомость.</w:t>
      </w:r>
      <w:r>
        <w:rPr>
          <w:spacing w:val="-8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сил,</w:t>
      </w:r>
      <w:r>
        <w:rPr>
          <w:spacing w:val="-12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прямой.</w:t>
      </w:r>
      <w:r>
        <w:rPr>
          <w:spacing w:val="-11"/>
        </w:rPr>
        <w:t xml:space="preserve"> </w:t>
      </w:r>
      <w:r>
        <w:t>Равнодействующая</w:t>
      </w:r>
      <w:r>
        <w:rPr>
          <w:spacing w:val="-11"/>
        </w:rPr>
        <w:t xml:space="preserve"> </w:t>
      </w:r>
      <w:r>
        <w:t>сил.</w:t>
      </w:r>
      <w:r>
        <w:rPr>
          <w:spacing w:val="-5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трения.</w:t>
      </w:r>
      <w:r>
        <w:rPr>
          <w:spacing w:val="-3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и трение</w:t>
      </w:r>
      <w:r>
        <w:rPr>
          <w:spacing w:val="-1"/>
        </w:rPr>
        <w:t xml:space="preserve"> </w:t>
      </w:r>
      <w:r>
        <w:t>покоя.</w:t>
      </w:r>
      <w:r>
        <w:rPr>
          <w:spacing w:val="-3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технике.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ind w:left="1530" w:right="4883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инерции.</w:t>
      </w:r>
    </w:p>
    <w:p w:rsidR="00563A7A" w:rsidRDefault="002A7DFB">
      <w:pPr>
        <w:pStyle w:val="a3"/>
        <w:ind w:left="1530" w:right="3940" w:firstLine="0"/>
        <w:jc w:val="left"/>
      </w:pPr>
      <w:r>
        <w:t>Наблюдение изменения скорости при взаимодействии тел.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 взаимодействию тел.</w:t>
      </w:r>
    </w:p>
    <w:p w:rsidR="00563A7A" w:rsidRDefault="002A7DFB">
      <w:pPr>
        <w:pStyle w:val="a3"/>
        <w:ind w:left="1530" w:right="4964" w:firstLine="0"/>
        <w:jc w:val="left"/>
      </w:pPr>
      <w:r>
        <w:t>Сложение сил, направленных по одной прямой.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ind w:right="817"/>
        <w:jc w:val="left"/>
      </w:pPr>
      <w:r>
        <w:t>Определение</w:t>
      </w:r>
      <w:r>
        <w:rPr>
          <w:spacing w:val="41"/>
        </w:rPr>
        <w:t xml:space="preserve"> </w:t>
      </w:r>
      <w:r>
        <w:t>скорости</w:t>
      </w:r>
      <w:r>
        <w:rPr>
          <w:spacing w:val="41"/>
        </w:rPr>
        <w:t xml:space="preserve"> </w:t>
      </w:r>
      <w:r>
        <w:t>равномерного</w:t>
      </w:r>
      <w:r>
        <w:rPr>
          <w:spacing w:val="42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(шарика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жидкости,</w:t>
      </w:r>
      <w:r>
        <w:rPr>
          <w:spacing w:val="41"/>
        </w:rPr>
        <w:t xml:space="preserve"> </w:t>
      </w:r>
      <w:r>
        <w:t>модели</w:t>
      </w:r>
      <w:r>
        <w:rPr>
          <w:spacing w:val="42"/>
        </w:rPr>
        <w:t xml:space="preserve"> </w:t>
      </w:r>
      <w:r>
        <w:t>электриче-</w:t>
      </w:r>
      <w:r>
        <w:rPr>
          <w:spacing w:val="-52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563A7A" w:rsidRDefault="002A7DFB">
      <w:pPr>
        <w:pStyle w:val="a3"/>
        <w:spacing w:before="1"/>
        <w:ind w:left="1530" w:right="1093" w:firstLine="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плотности твѐрдого тела.</w:t>
      </w:r>
    </w:p>
    <w:p w:rsidR="00563A7A" w:rsidRDefault="002A7DFB">
      <w:pPr>
        <w:pStyle w:val="a3"/>
        <w:ind w:right="824"/>
      </w:pPr>
      <w:r>
        <w:t>Опыты, демонстрирующие зависимость растяжения (деформации) пружины от приложен-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силы.</w:t>
      </w:r>
    </w:p>
    <w:p w:rsidR="00563A7A" w:rsidRDefault="002A7DFB">
      <w:pPr>
        <w:pStyle w:val="a3"/>
        <w:ind w:right="828"/>
      </w:pPr>
      <w:r>
        <w:t>Опыты, демонстрирующие зависимость силы трения скольжения от веса тела 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563A7A" w:rsidRDefault="002A7DFB">
      <w:pPr>
        <w:pStyle w:val="a3"/>
        <w:ind w:left="1530" w:firstLine="0"/>
      </w:pPr>
      <w:r>
        <w:t>Давление</w:t>
      </w:r>
      <w:r>
        <w:rPr>
          <w:spacing w:val="-3"/>
        </w:rPr>
        <w:t xml:space="preserve"> </w:t>
      </w:r>
      <w:r>
        <w:t>твѐрдых</w:t>
      </w:r>
      <w:r>
        <w:rPr>
          <w:spacing w:val="-2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563A7A" w:rsidRDefault="002A7DFB">
      <w:pPr>
        <w:pStyle w:val="a3"/>
        <w:ind w:right="820"/>
      </w:pPr>
      <w:r>
        <w:t>Давление. Способы уменьшения и увеличения давления. Давление газа. Зависимость дав-</w:t>
      </w:r>
      <w:r>
        <w:rPr>
          <w:spacing w:val="1"/>
        </w:rPr>
        <w:t xml:space="preserve"> </w:t>
      </w:r>
      <w:r>
        <w:t>ления газа от объѐма, температуры. Передача давления твѐрдыми телами, жидкостями и газами.</w:t>
      </w:r>
      <w:r>
        <w:rPr>
          <w:spacing w:val="1"/>
        </w:rPr>
        <w:t xml:space="preserve"> </w:t>
      </w:r>
      <w:r>
        <w:t>Закон Паскаля. Пневматические машины. Зависимость давления жидкости от глубины. Гидроста-</w:t>
      </w:r>
      <w:r>
        <w:rPr>
          <w:spacing w:val="1"/>
        </w:rPr>
        <w:t xml:space="preserve"> </w:t>
      </w:r>
      <w:r>
        <w:t>тический</w:t>
      </w:r>
      <w:r>
        <w:rPr>
          <w:spacing w:val="-2"/>
        </w:rPr>
        <w:t xml:space="preserve"> </w:t>
      </w:r>
      <w:r>
        <w:t>парадокс. Сообщающиеся</w:t>
      </w:r>
      <w:r>
        <w:rPr>
          <w:spacing w:val="-1"/>
        </w:rPr>
        <w:t xml:space="preserve"> </w:t>
      </w:r>
      <w:r>
        <w:t>сосуды. Гидравлические механизмы.</w:t>
      </w:r>
    </w:p>
    <w:p w:rsidR="00563A7A" w:rsidRDefault="002A7DFB">
      <w:pPr>
        <w:pStyle w:val="a3"/>
        <w:ind w:right="822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Торричелли.</w:t>
      </w:r>
      <w:r>
        <w:rPr>
          <w:spacing w:val="-9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8"/>
        </w:rPr>
        <w:t xml:space="preserve"> </w:t>
      </w:r>
      <w:r>
        <w:t>давления.</w:t>
      </w:r>
      <w:r>
        <w:rPr>
          <w:spacing w:val="-6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9"/>
        </w:rPr>
        <w:t xml:space="preserve"> </w:t>
      </w:r>
      <w:r>
        <w:t>давления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высоты над уровнем</w:t>
      </w:r>
      <w:r>
        <w:rPr>
          <w:spacing w:val="-1"/>
        </w:rPr>
        <w:t xml:space="preserve"> </w:t>
      </w:r>
      <w:r>
        <w:t>моря. Приборы</w:t>
      </w:r>
      <w:r>
        <w:rPr>
          <w:spacing w:val="-3"/>
        </w:rPr>
        <w:t xml:space="preserve"> </w:t>
      </w:r>
      <w:r>
        <w:t>для 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Действие</w:t>
      </w:r>
      <w:r>
        <w:rPr>
          <w:spacing w:val="7"/>
        </w:rPr>
        <w:t xml:space="preserve"> </w:t>
      </w:r>
      <w:r>
        <w:t>жидкости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газа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погружѐнное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тело.</w:t>
      </w:r>
      <w:r>
        <w:rPr>
          <w:spacing w:val="10"/>
        </w:rPr>
        <w:t xml:space="preserve"> </w:t>
      </w:r>
      <w:r>
        <w:t>Выталкивающая</w:t>
      </w:r>
      <w:r>
        <w:rPr>
          <w:spacing w:val="9"/>
        </w:rPr>
        <w:t xml:space="preserve"> </w:t>
      </w:r>
      <w:r>
        <w:t>(архимедова)</w:t>
      </w:r>
      <w:r>
        <w:rPr>
          <w:spacing w:val="8"/>
        </w:rPr>
        <w:t xml:space="preserve"> </w:t>
      </w:r>
      <w:r>
        <w:t>сила.</w:t>
      </w:r>
    </w:p>
    <w:p w:rsidR="00563A7A" w:rsidRDefault="002A7DFB">
      <w:pPr>
        <w:pStyle w:val="a3"/>
        <w:spacing w:before="1" w:line="252" w:lineRule="exact"/>
        <w:ind w:firstLine="0"/>
      </w:pPr>
      <w:r>
        <w:t>Закон</w:t>
      </w:r>
      <w:r>
        <w:rPr>
          <w:spacing w:val="-1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spacing w:before="1"/>
        <w:ind w:left="1530" w:right="5340" w:firstLine="0"/>
        <w:jc w:val="left"/>
      </w:pPr>
      <w:r>
        <w:t>Зависимость давления газа от температуры.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жидкостью и</w:t>
      </w:r>
      <w:r>
        <w:rPr>
          <w:spacing w:val="-1"/>
        </w:rPr>
        <w:t xml:space="preserve"> </w:t>
      </w:r>
      <w:r>
        <w:t>газом.</w:t>
      </w:r>
    </w:p>
    <w:p w:rsidR="00563A7A" w:rsidRDefault="002A7DFB">
      <w:pPr>
        <w:pStyle w:val="a3"/>
        <w:ind w:left="1530" w:right="7181" w:firstLine="0"/>
        <w:jc w:val="left"/>
      </w:pPr>
      <w:r>
        <w:t>Сообщающиеся сосуды.</w:t>
      </w:r>
      <w:r>
        <w:rPr>
          <w:spacing w:val="-52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563A7A" w:rsidRDefault="002A7DFB">
      <w:pPr>
        <w:pStyle w:val="a3"/>
        <w:ind w:left="153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563A7A" w:rsidRDefault="002A7DFB">
      <w:pPr>
        <w:pStyle w:val="a3"/>
        <w:ind w:left="1530" w:firstLine="0"/>
        <w:jc w:val="left"/>
      </w:pPr>
      <w:r>
        <w:t>Зависимость</w:t>
      </w:r>
      <w:r>
        <w:rPr>
          <w:spacing w:val="7"/>
        </w:rPr>
        <w:t xml:space="preserve"> </w:t>
      </w:r>
      <w:r>
        <w:t>выталкивающей</w:t>
      </w:r>
      <w:r>
        <w:rPr>
          <w:spacing w:val="7"/>
        </w:rPr>
        <w:t xml:space="preserve"> </w:t>
      </w:r>
      <w:r>
        <w:t>силы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объѐма</w:t>
      </w:r>
      <w:r>
        <w:rPr>
          <w:spacing w:val="8"/>
        </w:rPr>
        <w:t xml:space="preserve"> </w:t>
      </w:r>
      <w:r>
        <w:t>погружѐнной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плотности</w:t>
      </w:r>
      <w:r>
        <w:rPr>
          <w:spacing w:val="7"/>
        </w:rPr>
        <w:t xml:space="preserve"> </w:t>
      </w:r>
      <w:r>
        <w:t>жидко-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сти.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весу</w:t>
      </w:r>
      <w:r>
        <w:rPr>
          <w:spacing w:val="-5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/>
        <w:jc w:val="left"/>
      </w:pPr>
      <w:r>
        <w:t>Условие</w:t>
      </w:r>
      <w:r>
        <w:rPr>
          <w:spacing w:val="12"/>
        </w:rPr>
        <w:t xml:space="preserve"> </w:t>
      </w:r>
      <w:r>
        <w:t>плавания</w:t>
      </w:r>
      <w:r>
        <w:rPr>
          <w:spacing w:val="10"/>
        </w:rPr>
        <w:t xml:space="preserve"> </w:t>
      </w:r>
      <w:r>
        <w:t>тел:</w:t>
      </w:r>
      <w:r>
        <w:rPr>
          <w:spacing w:val="11"/>
        </w:rPr>
        <w:t xml:space="preserve"> </w:t>
      </w:r>
      <w:r>
        <w:t>плавание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погружение</w:t>
      </w:r>
      <w:r>
        <w:rPr>
          <w:spacing w:val="12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соотношения</w:t>
      </w:r>
      <w:r>
        <w:rPr>
          <w:spacing w:val="11"/>
        </w:rPr>
        <w:t xml:space="preserve"> </w:t>
      </w:r>
      <w:r>
        <w:t>плот-</w:t>
      </w:r>
      <w:r>
        <w:rPr>
          <w:spacing w:val="-52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 жидкости.</w:t>
      </w:r>
    </w:p>
    <w:p w:rsidR="00563A7A" w:rsidRDefault="002A7DFB">
      <w:pPr>
        <w:pStyle w:val="a3"/>
        <w:ind w:left="1530" w:firstLine="0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563A7A" w:rsidRDefault="002A7DFB">
      <w:pPr>
        <w:pStyle w:val="a3"/>
        <w:spacing w:before="2"/>
        <w:ind w:left="1530" w:right="874" w:firstLine="0"/>
        <w:jc w:val="left"/>
      </w:pPr>
      <w:r>
        <w:t>Исследование зависимости веса тела в воде от объѐма погружѐнной в жидкость части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погружѐнное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Проверка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7"/>
        </w:rPr>
        <w:t xml:space="preserve"> </w:t>
      </w:r>
      <w:r>
        <w:t>выталкивающей</w:t>
      </w:r>
      <w:r>
        <w:rPr>
          <w:spacing w:val="-7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жидкости,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тела.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Опыты,</w:t>
      </w:r>
      <w:r>
        <w:rPr>
          <w:spacing w:val="4"/>
        </w:rPr>
        <w:t xml:space="preserve"> </w:t>
      </w:r>
      <w:r>
        <w:t>демонстрирующие</w:t>
      </w:r>
      <w:r>
        <w:rPr>
          <w:spacing w:val="57"/>
        </w:rPr>
        <w:t xml:space="preserve"> </w:t>
      </w:r>
      <w:r>
        <w:t>зависимость</w:t>
      </w:r>
      <w:r>
        <w:rPr>
          <w:spacing w:val="59"/>
        </w:rPr>
        <w:t xml:space="preserve"> </w:t>
      </w:r>
      <w:r>
        <w:t>выталкивающей</w:t>
      </w:r>
      <w:r>
        <w:rPr>
          <w:spacing w:val="54"/>
        </w:rPr>
        <w:t xml:space="preserve"> </w:t>
      </w:r>
      <w:r>
        <w:t>силы,</w:t>
      </w:r>
      <w:r>
        <w:rPr>
          <w:spacing w:val="57"/>
        </w:rPr>
        <w:t xml:space="preserve"> </w:t>
      </w:r>
      <w:r>
        <w:t>действующей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тело</w:t>
      </w:r>
      <w:r>
        <w:rPr>
          <w:spacing w:val="56"/>
        </w:rPr>
        <w:t xml:space="preserve"> </w:t>
      </w:r>
      <w:r>
        <w:t>в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погружѐнной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Конструирование</w:t>
      </w:r>
      <w:r>
        <w:rPr>
          <w:spacing w:val="36"/>
        </w:rPr>
        <w:t xml:space="preserve"> </w:t>
      </w:r>
      <w:r>
        <w:t>ареометра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конструирование</w:t>
      </w:r>
      <w:r>
        <w:rPr>
          <w:spacing w:val="36"/>
        </w:rPr>
        <w:t xml:space="preserve"> </w:t>
      </w:r>
      <w:r>
        <w:t>лодки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еѐ</w:t>
      </w:r>
      <w:r>
        <w:rPr>
          <w:spacing w:val="34"/>
        </w:rPr>
        <w:t xml:space="preserve"> </w:t>
      </w:r>
      <w:r>
        <w:t>грузоподъѐм-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ности.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72" w:right="5403" w:firstLine="0"/>
        <w:jc w:val="left"/>
      </w:pPr>
      <w:r>
        <w:t>Работа и мощность. Энергия.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8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Мощность.</w:t>
      </w:r>
    </w:p>
    <w:p w:rsidR="00563A7A" w:rsidRDefault="002A7DFB">
      <w:pPr>
        <w:pStyle w:val="a3"/>
        <w:ind w:left="72" w:firstLine="0"/>
        <w:jc w:val="left"/>
      </w:pPr>
      <w:r>
        <w:t>Простые</w:t>
      </w:r>
      <w:r>
        <w:rPr>
          <w:spacing w:val="10"/>
        </w:rPr>
        <w:t xml:space="preserve"> </w:t>
      </w:r>
      <w:r>
        <w:t>механизмы:</w:t>
      </w:r>
      <w:r>
        <w:rPr>
          <w:spacing w:val="11"/>
        </w:rPr>
        <w:t xml:space="preserve"> </w:t>
      </w:r>
      <w:r>
        <w:t>рычаг,</w:t>
      </w:r>
      <w:r>
        <w:rPr>
          <w:spacing w:val="9"/>
        </w:rPr>
        <w:t xml:space="preserve"> </w:t>
      </w:r>
      <w:r>
        <w:t>блок,</w:t>
      </w:r>
      <w:r>
        <w:rPr>
          <w:spacing w:val="8"/>
        </w:rPr>
        <w:t xml:space="preserve"> </w:t>
      </w:r>
      <w:r>
        <w:t>наклонная</w:t>
      </w:r>
      <w:r>
        <w:rPr>
          <w:spacing w:val="9"/>
        </w:rPr>
        <w:t xml:space="preserve"> </w:t>
      </w:r>
      <w:r>
        <w:t>плоскость.</w:t>
      </w:r>
      <w:r>
        <w:rPr>
          <w:spacing w:val="10"/>
        </w:rPr>
        <w:t xml:space="preserve"> </w:t>
      </w:r>
      <w:r>
        <w:t>Правило</w:t>
      </w:r>
      <w:r>
        <w:rPr>
          <w:spacing w:val="7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рычага.</w:t>
      </w:r>
      <w:r>
        <w:rPr>
          <w:spacing w:val="10"/>
        </w:rPr>
        <w:t xml:space="preserve"> </w:t>
      </w:r>
      <w:r>
        <w:t>При-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18" w:space="40"/>
            <w:col w:w="9552"/>
          </w:cols>
        </w:sectPr>
      </w:pPr>
    </w:p>
    <w:p w:rsidR="00563A7A" w:rsidRDefault="002A7DFB">
      <w:pPr>
        <w:pStyle w:val="a3"/>
        <w:ind w:right="824" w:firstLine="0"/>
        <w:jc w:val="left"/>
      </w:pPr>
      <w:r>
        <w:rPr>
          <w:spacing w:val="-1"/>
        </w:rPr>
        <w:lastRenderedPageBreak/>
        <w:t>менение</w:t>
      </w:r>
      <w:r>
        <w:rPr>
          <w:spacing w:val="-9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равновесия</w:t>
      </w:r>
      <w:r>
        <w:rPr>
          <w:spacing w:val="-11"/>
        </w:rPr>
        <w:t xml:space="preserve"> </w:t>
      </w:r>
      <w:r>
        <w:t>рычага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блоку.</w:t>
      </w:r>
      <w:r>
        <w:rPr>
          <w:spacing w:val="-8"/>
        </w:rPr>
        <w:t xml:space="preserve"> </w:t>
      </w:r>
      <w:r>
        <w:t>«Золотое</w:t>
      </w:r>
      <w:r>
        <w:rPr>
          <w:spacing w:val="-10"/>
        </w:rPr>
        <w:t xml:space="preserve"> </w:t>
      </w:r>
      <w:r>
        <w:t>правило»</w:t>
      </w:r>
      <w:r>
        <w:rPr>
          <w:spacing w:val="-15"/>
        </w:rPr>
        <w:t xml:space="preserve"> </w:t>
      </w:r>
      <w:r>
        <w:t>механики.</w:t>
      </w:r>
      <w:r>
        <w:rPr>
          <w:spacing w:val="-11"/>
        </w:rPr>
        <w:t xml:space="preserve"> </w:t>
      </w:r>
      <w:r>
        <w:t>Коэффициент</w:t>
      </w:r>
      <w:r>
        <w:rPr>
          <w:spacing w:val="-9"/>
        </w:rPr>
        <w:t xml:space="preserve"> </w:t>
      </w:r>
      <w:r>
        <w:t>полезного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КПД)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 Простые механизмы в</w:t>
      </w:r>
      <w:r>
        <w:rPr>
          <w:spacing w:val="-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технике.</w:t>
      </w:r>
    </w:p>
    <w:p w:rsidR="00563A7A" w:rsidRDefault="002A7DFB">
      <w:pPr>
        <w:pStyle w:val="a3"/>
        <w:jc w:val="left"/>
      </w:pPr>
      <w:r>
        <w:t>Механическая</w:t>
      </w:r>
      <w:r>
        <w:rPr>
          <w:spacing w:val="7"/>
        </w:rPr>
        <w:t xml:space="preserve"> </w:t>
      </w:r>
      <w:r>
        <w:t>энергия.</w:t>
      </w:r>
      <w:r>
        <w:rPr>
          <w:spacing w:val="10"/>
        </w:rPr>
        <w:t xml:space="preserve"> </w:t>
      </w:r>
      <w:r>
        <w:t>Кинетическая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потенциальная</w:t>
      </w:r>
      <w:r>
        <w:rPr>
          <w:spacing w:val="9"/>
        </w:rPr>
        <w:t xml:space="preserve"> </w:t>
      </w:r>
      <w:r>
        <w:t>энергия.</w:t>
      </w:r>
      <w:r>
        <w:rPr>
          <w:spacing w:val="10"/>
        </w:rPr>
        <w:t xml:space="preserve"> </w:t>
      </w:r>
      <w:r>
        <w:t>Превращение</w:t>
      </w:r>
      <w:r>
        <w:rPr>
          <w:spacing w:val="10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другой. Закон сохранения</w:t>
      </w:r>
      <w:r>
        <w:rPr>
          <w:spacing w:val="-3"/>
        </w:rPr>
        <w:t xml:space="preserve"> </w:t>
      </w:r>
      <w:r>
        <w:t>энергии в</w:t>
      </w:r>
      <w:r>
        <w:rPr>
          <w:spacing w:val="-3"/>
        </w:rPr>
        <w:t xml:space="preserve"> </w:t>
      </w:r>
      <w:r>
        <w:t>механике.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ind w:left="1530" w:right="6482" w:firstLine="0"/>
        <w:jc w:val="left"/>
      </w:pPr>
      <w:r>
        <w:t>Примеры простых механизмов.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563A7A" w:rsidRDefault="002A7DFB">
      <w:pPr>
        <w:pStyle w:val="a3"/>
        <w:jc w:val="left"/>
      </w:pPr>
      <w:r>
        <w:t>Определение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силы</w:t>
      </w:r>
      <w:r>
        <w:rPr>
          <w:spacing w:val="11"/>
        </w:rPr>
        <w:t xml:space="preserve"> </w:t>
      </w:r>
      <w:r>
        <w:t>трения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равномерном</w:t>
      </w:r>
      <w:r>
        <w:rPr>
          <w:spacing w:val="10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горизонтальной</w:t>
      </w:r>
      <w:r>
        <w:rPr>
          <w:spacing w:val="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верхности.</w:t>
      </w:r>
    </w:p>
    <w:p w:rsidR="00563A7A" w:rsidRDefault="002A7DFB">
      <w:pPr>
        <w:pStyle w:val="a3"/>
        <w:ind w:left="1530" w:right="5443" w:firstLine="0"/>
        <w:jc w:val="left"/>
      </w:pPr>
      <w:r>
        <w:t>Исследование условий равновесия рычага.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 плоскости.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563A7A" w:rsidRDefault="002A7DFB">
      <w:pPr>
        <w:pStyle w:val="7"/>
        <w:spacing w:before="7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Тепловые</w:t>
      </w:r>
      <w:r>
        <w:rPr>
          <w:spacing w:val="-1"/>
        </w:rPr>
        <w:t xml:space="preserve"> </w:t>
      </w:r>
      <w:r>
        <w:t>явления.</w:t>
      </w:r>
    </w:p>
    <w:p w:rsidR="00563A7A" w:rsidRDefault="002A7DFB">
      <w:pPr>
        <w:pStyle w:val="a3"/>
        <w:spacing w:before="1"/>
        <w:ind w:right="821"/>
      </w:pPr>
      <w:r>
        <w:t>Основные положения молекулярно-кинетической теории строения вещества. Масса и раз-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молекуляр-</w:t>
      </w:r>
      <w:r>
        <w:rPr>
          <w:spacing w:val="1"/>
        </w:rPr>
        <w:t xml:space="preserve"> </w:t>
      </w:r>
      <w:r>
        <w:t>но-кинетической</w:t>
      </w:r>
      <w:r>
        <w:rPr>
          <w:spacing w:val="-1"/>
        </w:rPr>
        <w:t xml:space="preserve"> </w:t>
      </w:r>
      <w:r>
        <w:t>теории.</w:t>
      </w:r>
    </w:p>
    <w:p w:rsidR="00563A7A" w:rsidRDefault="002A7DFB">
      <w:pPr>
        <w:pStyle w:val="a3"/>
        <w:ind w:right="820"/>
      </w:pPr>
      <w:r>
        <w:t>Модели</w:t>
      </w:r>
      <w:r>
        <w:rPr>
          <w:spacing w:val="1"/>
        </w:rPr>
        <w:t xml:space="preserve"> </w:t>
      </w:r>
      <w:r>
        <w:t>твѐрдого,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твѐрдых тел на основе положений моле-</w:t>
      </w:r>
      <w:r>
        <w:rPr>
          <w:spacing w:val="1"/>
        </w:rPr>
        <w:t xml:space="preserve"> </w:t>
      </w:r>
      <w:r>
        <w:t>кулярно-кинетической теории. Смачивание и капиллярные явления. Тепловое расширение и сжа-</w:t>
      </w:r>
      <w:r>
        <w:rPr>
          <w:spacing w:val="1"/>
        </w:rPr>
        <w:t xml:space="preserve"> </w:t>
      </w:r>
      <w:r>
        <w:t>тие.</w:t>
      </w:r>
    </w:p>
    <w:p w:rsidR="00563A7A" w:rsidRDefault="002A7DFB">
      <w:pPr>
        <w:pStyle w:val="a3"/>
        <w:ind w:right="825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 и совершение работы.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 конвекция, излучение.</w:t>
      </w:r>
    </w:p>
    <w:p w:rsidR="00563A7A" w:rsidRDefault="002A7DFB">
      <w:pPr>
        <w:pStyle w:val="a3"/>
        <w:ind w:right="820"/>
      </w:pPr>
      <w:r>
        <w:t>Количество</w:t>
      </w:r>
      <w:r>
        <w:rPr>
          <w:spacing w:val="-6"/>
        </w:rPr>
        <w:t xml:space="preserve"> </w:t>
      </w:r>
      <w:r>
        <w:t>теплоты.</w:t>
      </w:r>
      <w:r>
        <w:rPr>
          <w:spacing w:val="-6"/>
        </w:rPr>
        <w:t xml:space="preserve"> </w:t>
      </w:r>
      <w:r>
        <w:t>Удельная</w:t>
      </w:r>
      <w:r>
        <w:rPr>
          <w:spacing w:val="-7"/>
        </w:rPr>
        <w:t xml:space="preserve"> </w:t>
      </w:r>
      <w:r>
        <w:t>теплоѐмкость</w:t>
      </w:r>
      <w:r>
        <w:rPr>
          <w:spacing w:val="-6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Теплообмен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53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-52"/>
        </w:rPr>
        <w:t xml:space="preserve"> </w:t>
      </w:r>
      <w:r>
        <w:t>теплота плавления. Парообразование и конденсация. Испарение. Кипение. Удельная теплота па-</w:t>
      </w:r>
      <w:r>
        <w:rPr>
          <w:spacing w:val="1"/>
        </w:rPr>
        <w:t xml:space="preserve"> </w:t>
      </w:r>
      <w:r>
        <w:t>рообразования.</w:t>
      </w:r>
      <w:r>
        <w:rPr>
          <w:spacing w:val="-1"/>
        </w:rPr>
        <w:t xml:space="preserve"> </w:t>
      </w:r>
      <w:r>
        <w:t>Зависимость температуры</w:t>
      </w:r>
      <w:r>
        <w:rPr>
          <w:spacing w:val="-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 атмосферного</w:t>
      </w:r>
      <w:r>
        <w:rPr>
          <w:spacing w:val="-1"/>
        </w:rPr>
        <w:t xml:space="preserve"> </w:t>
      </w:r>
      <w:r>
        <w:t>давления.</w:t>
      </w:r>
    </w:p>
    <w:p w:rsidR="00563A7A" w:rsidRDefault="002A7DFB">
      <w:pPr>
        <w:pStyle w:val="a3"/>
        <w:spacing w:line="251" w:lineRule="exact"/>
        <w:ind w:left="1530" w:firstLine="0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:rsidR="00563A7A" w:rsidRDefault="002A7DFB">
      <w:pPr>
        <w:pStyle w:val="a3"/>
        <w:ind w:right="828"/>
      </w:pPr>
      <w:r>
        <w:t>Принципы работы тепловых двигателей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окружающей среды.</w:t>
      </w:r>
    </w:p>
    <w:p w:rsidR="00563A7A" w:rsidRDefault="002A7DFB">
      <w:pPr>
        <w:pStyle w:val="a3"/>
        <w:ind w:left="1530" w:right="3343" w:firstLine="0"/>
        <w:jc w:val="left"/>
      </w:pPr>
      <w:r>
        <w:t>Закон сохранения и превращения энергии в тепловых процессах.</w:t>
      </w:r>
      <w:r>
        <w:rPr>
          <w:spacing w:val="-52"/>
        </w:rPr>
        <w:t xml:space="preserve"> </w:t>
      </w:r>
      <w:r>
        <w:t>Демонстрации.</w:t>
      </w:r>
    </w:p>
    <w:p w:rsidR="00563A7A" w:rsidRDefault="002A7DFB">
      <w:pPr>
        <w:pStyle w:val="a3"/>
        <w:ind w:left="1530" w:right="5901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563A7A" w:rsidRDefault="002A7DFB">
      <w:pPr>
        <w:pStyle w:val="a3"/>
        <w:spacing w:before="1"/>
        <w:ind w:left="1530" w:right="3948" w:firstLine="0"/>
        <w:jc w:val="left"/>
      </w:pPr>
      <w:r>
        <w:t>Наблюдение явлений смачивания и капиллярных явлений.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2"/>
        </w:rPr>
        <w:t xml:space="preserve"> </w:t>
      </w:r>
      <w:r>
        <w:t>тел.</w:t>
      </w:r>
    </w:p>
    <w:p w:rsidR="00563A7A" w:rsidRDefault="002A7DFB">
      <w:pPr>
        <w:pStyle w:val="a3"/>
        <w:ind w:left="1530" w:right="1949" w:firstLine="0"/>
        <w:jc w:val="left"/>
      </w:pPr>
      <w:r>
        <w:t>Изменение давления газа при изменении объѐма и нагревании или охлаждении.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температуры.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Охлаждение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работы.</w:t>
      </w:r>
    </w:p>
    <w:p w:rsidR="00563A7A" w:rsidRDefault="002A7DFB">
      <w:pPr>
        <w:pStyle w:val="a3"/>
        <w:ind w:left="1530" w:right="4221" w:firstLine="0"/>
        <w:jc w:val="left"/>
      </w:pPr>
      <w:r>
        <w:t>Нагревание при совершении работы внешними силами.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теплоѐмкостей</w:t>
      </w:r>
      <w:r>
        <w:rPr>
          <w:spacing w:val="-3"/>
        </w:rPr>
        <w:t xml:space="preserve"> </w:t>
      </w:r>
      <w:r>
        <w:t>различных веществ.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563A7A" w:rsidRDefault="002A7DFB">
      <w:pPr>
        <w:pStyle w:val="a3"/>
        <w:ind w:left="1530" w:right="4298" w:firstLine="0"/>
        <w:jc w:val="left"/>
      </w:pPr>
      <w:r>
        <w:t>Наблюдение постоянства температуры при плавлении.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563A7A" w:rsidRDefault="002A7DFB">
      <w:pPr>
        <w:pStyle w:val="a3"/>
        <w:ind w:left="1530" w:firstLine="0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563A7A" w:rsidRDefault="002A7DFB">
      <w:pPr>
        <w:pStyle w:val="a3"/>
        <w:spacing w:before="2"/>
        <w:ind w:left="1530" w:right="3151" w:firstLine="0"/>
        <w:jc w:val="left"/>
      </w:pPr>
      <w:r>
        <w:t>Опыты по обнаружению действия сил молекулярного притяжения.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сахара.</w:t>
      </w:r>
    </w:p>
    <w:p w:rsidR="00563A7A" w:rsidRDefault="002A7DFB">
      <w:pPr>
        <w:pStyle w:val="a3"/>
        <w:spacing w:line="242" w:lineRule="auto"/>
        <w:ind w:left="1530" w:right="197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воздуха в баллоне</w:t>
      </w:r>
      <w:r>
        <w:rPr>
          <w:spacing w:val="-2"/>
        </w:rPr>
        <w:t xml:space="preserve"> </w:t>
      </w:r>
      <w:r>
        <w:t>шприца.</w:t>
      </w:r>
    </w:p>
    <w:p w:rsidR="00563A7A" w:rsidRDefault="002A7DFB">
      <w:pPr>
        <w:pStyle w:val="a3"/>
        <w:spacing w:line="242" w:lineRule="auto"/>
        <w:jc w:val="left"/>
      </w:pPr>
      <w:r>
        <w:t>Опыты,</w:t>
      </w:r>
      <w:r>
        <w:rPr>
          <w:spacing w:val="14"/>
        </w:rPr>
        <w:t xml:space="preserve"> </w:t>
      </w:r>
      <w:r>
        <w:t>демонстрирующие</w:t>
      </w:r>
      <w:r>
        <w:rPr>
          <w:spacing w:val="15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давления</w:t>
      </w:r>
      <w:r>
        <w:rPr>
          <w:spacing w:val="12"/>
        </w:rPr>
        <w:t xml:space="preserve"> </w:t>
      </w:r>
      <w:r>
        <w:t>воздуха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объѐма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нагревания</w:t>
      </w:r>
      <w:r>
        <w:rPr>
          <w:spacing w:val="1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охлаждения.</w:t>
      </w:r>
    </w:p>
    <w:p w:rsidR="00563A7A" w:rsidRDefault="002A7DFB">
      <w:pPr>
        <w:pStyle w:val="a3"/>
        <w:ind w:right="824"/>
        <w:jc w:val="left"/>
      </w:pPr>
      <w:r>
        <w:t>Проверка</w:t>
      </w:r>
      <w:r>
        <w:rPr>
          <w:spacing w:val="16"/>
        </w:rPr>
        <w:t xml:space="preserve"> </w:t>
      </w:r>
      <w:r>
        <w:t>гипотезы</w:t>
      </w:r>
      <w:r>
        <w:rPr>
          <w:spacing w:val="15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длины</w:t>
      </w:r>
      <w:r>
        <w:rPr>
          <w:spacing w:val="13"/>
        </w:rPr>
        <w:t xml:space="preserve"> </w:t>
      </w:r>
      <w:r>
        <w:t>столбика</w:t>
      </w:r>
      <w:r>
        <w:rPr>
          <w:spacing w:val="16"/>
        </w:rPr>
        <w:t xml:space="preserve"> </w:t>
      </w:r>
      <w:r>
        <w:t>жидкости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термометрической</w:t>
      </w:r>
      <w:r>
        <w:rPr>
          <w:spacing w:val="-52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563A7A" w:rsidRDefault="002A7DFB">
      <w:pPr>
        <w:pStyle w:val="a3"/>
        <w:ind w:right="824"/>
        <w:jc w:val="left"/>
      </w:pPr>
      <w:r>
        <w:t>Наблюдение</w:t>
      </w:r>
      <w:r>
        <w:rPr>
          <w:spacing w:val="48"/>
        </w:rPr>
        <w:t xml:space="preserve"> </w:t>
      </w:r>
      <w:r>
        <w:t>изменения</w:t>
      </w:r>
      <w:r>
        <w:rPr>
          <w:spacing w:val="46"/>
        </w:rPr>
        <w:t xml:space="preserve"> </w:t>
      </w:r>
      <w:r>
        <w:t>внутренней</w:t>
      </w:r>
      <w:r>
        <w:rPr>
          <w:spacing w:val="49"/>
        </w:rPr>
        <w:t xml:space="preserve"> </w:t>
      </w:r>
      <w:r>
        <w:t>энергии</w:t>
      </w:r>
      <w:r>
        <w:rPr>
          <w:spacing w:val="47"/>
        </w:rPr>
        <w:t xml:space="preserve"> </w:t>
      </w:r>
      <w:r>
        <w:t>тела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теплопередачи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563A7A" w:rsidRDefault="002A7DFB">
      <w:pPr>
        <w:pStyle w:val="a3"/>
        <w:ind w:left="1530" w:right="817" w:firstLine="0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теплоты,</w:t>
      </w:r>
      <w:r>
        <w:rPr>
          <w:spacing w:val="13"/>
        </w:rPr>
        <w:t xml:space="preserve"> </w:t>
      </w:r>
      <w:r>
        <w:t>полученного</w:t>
      </w:r>
      <w:r>
        <w:rPr>
          <w:spacing w:val="12"/>
        </w:rPr>
        <w:t xml:space="preserve"> </w:t>
      </w:r>
      <w:r>
        <w:t>водой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теплообмене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нагретым</w:t>
      </w:r>
      <w:r>
        <w:rPr>
          <w:spacing w:val="12"/>
        </w:rPr>
        <w:t xml:space="preserve"> </w:t>
      </w:r>
      <w:r>
        <w:t>метал-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лическим</w:t>
      </w:r>
      <w:r>
        <w:rPr>
          <w:spacing w:val="-2"/>
        </w:rPr>
        <w:t xml:space="preserve"> </w:t>
      </w:r>
      <w:r>
        <w:t>цилиндром.</w:t>
      </w:r>
    </w:p>
    <w:p w:rsidR="00563A7A" w:rsidRDefault="002A7DFB">
      <w:pPr>
        <w:pStyle w:val="a3"/>
        <w:ind w:left="1530" w:right="4980" w:firstLine="0"/>
      </w:pPr>
      <w:r>
        <w:t>Определение удельной теплоѐмкости вещества.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:rsidR="00563A7A" w:rsidRDefault="002A7DFB">
      <w:pPr>
        <w:pStyle w:val="a3"/>
        <w:ind w:left="1530" w:right="4886" w:firstLine="0"/>
      </w:pPr>
      <w:r>
        <w:t>Определение относительной влажности воздуха.</w:t>
      </w:r>
      <w:r>
        <w:rPr>
          <w:spacing w:val="-52"/>
        </w:rPr>
        <w:t xml:space="preserve"> </w:t>
      </w:r>
      <w:r>
        <w:t>Определение удельной теплоты плавления льда.</w:t>
      </w:r>
      <w:r>
        <w:rPr>
          <w:spacing w:val="-52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563A7A" w:rsidRDefault="002A7DFB">
      <w:pPr>
        <w:pStyle w:val="a3"/>
        <w:ind w:right="825"/>
      </w:pPr>
      <w:r>
        <w:t>Электризация</w:t>
      </w:r>
      <w:r>
        <w:rPr>
          <w:spacing w:val="-5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7"/>
        </w:rPr>
        <w:t xml:space="preserve"> </w:t>
      </w:r>
      <w:r>
        <w:t>зарядов.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Закон</w:t>
      </w:r>
      <w:r>
        <w:rPr>
          <w:spacing w:val="-52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телами).</w:t>
      </w:r>
    </w:p>
    <w:p w:rsidR="00563A7A" w:rsidRDefault="002A7DFB">
      <w:pPr>
        <w:pStyle w:val="a3"/>
        <w:ind w:right="822"/>
      </w:pPr>
      <w:r>
        <w:t>Электрическое поле. Напряжѐнность электрического поля. Принцип суперпозиции элек-</w:t>
      </w:r>
      <w:r>
        <w:rPr>
          <w:spacing w:val="1"/>
        </w:rPr>
        <w:t xml:space="preserve"> </w:t>
      </w:r>
      <w:r>
        <w:t>трических</w:t>
      </w:r>
      <w:r>
        <w:rPr>
          <w:spacing w:val="-1"/>
        </w:rPr>
        <w:t xml:space="preserve"> </w:t>
      </w:r>
      <w:r>
        <w:t>полей (на качественном уровне).</w:t>
      </w:r>
    </w:p>
    <w:p w:rsidR="00563A7A" w:rsidRDefault="002A7DFB">
      <w:pPr>
        <w:pStyle w:val="a3"/>
        <w:spacing w:line="252" w:lineRule="exact"/>
        <w:ind w:left="1530" w:firstLine="0"/>
      </w:pPr>
      <w:r>
        <w:t>Носители</w:t>
      </w:r>
      <w:r>
        <w:rPr>
          <w:spacing w:val="53"/>
        </w:rPr>
        <w:t xml:space="preserve"> </w:t>
      </w:r>
      <w:r>
        <w:t>электрических</w:t>
      </w:r>
      <w:r>
        <w:rPr>
          <w:spacing w:val="52"/>
        </w:rPr>
        <w:t xml:space="preserve"> </w:t>
      </w:r>
      <w:r>
        <w:t>зарядов.</w:t>
      </w:r>
      <w:r>
        <w:rPr>
          <w:spacing w:val="52"/>
        </w:rPr>
        <w:t xml:space="preserve"> </w:t>
      </w:r>
      <w:r>
        <w:t>Элементарный</w:t>
      </w:r>
      <w:r>
        <w:rPr>
          <w:spacing w:val="51"/>
        </w:rPr>
        <w:t xml:space="preserve"> </w:t>
      </w:r>
      <w:r>
        <w:t>электрический</w:t>
      </w:r>
      <w:r>
        <w:rPr>
          <w:spacing w:val="51"/>
        </w:rPr>
        <w:t xml:space="preserve"> </w:t>
      </w:r>
      <w:r>
        <w:t>заряд.</w:t>
      </w:r>
      <w:r>
        <w:rPr>
          <w:spacing w:val="52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атома.</w:t>
      </w:r>
    </w:p>
    <w:p w:rsidR="00563A7A" w:rsidRDefault="002A7DFB">
      <w:pPr>
        <w:pStyle w:val="a3"/>
        <w:spacing w:line="252" w:lineRule="exact"/>
        <w:ind w:firstLine="0"/>
      </w:pP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заряда.</w:t>
      </w:r>
    </w:p>
    <w:p w:rsidR="00563A7A" w:rsidRDefault="002A7DFB">
      <w:pPr>
        <w:pStyle w:val="a3"/>
        <w:ind w:right="824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 газах.</w:t>
      </w:r>
    </w:p>
    <w:p w:rsidR="00563A7A" w:rsidRDefault="002A7DFB">
      <w:pPr>
        <w:pStyle w:val="a3"/>
        <w:ind w:right="826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  <w:r>
        <w:rPr>
          <w:spacing w:val="-5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параллельное</w:t>
      </w:r>
      <w:r>
        <w:rPr>
          <w:spacing w:val="-53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563A7A" w:rsidRDefault="002A7DFB">
      <w:pPr>
        <w:pStyle w:val="a3"/>
        <w:ind w:right="821"/>
      </w:pPr>
      <w:r>
        <w:t>Работа и мощность электрического тока. Закон Джоуля–Ленца. Электрические цепи и по-</w:t>
      </w:r>
      <w:r>
        <w:rPr>
          <w:spacing w:val="1"/>
        </w:rPr>
        <w:t xml:space="preserve"> </w:t>
      </w:r>
      <w:r>
        <w:t>требители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2"/>
        </w:rPr>
        <w:t xml:space="preserve"> </w:t>
      </w:r>
      <w:r>
        <w:t>замыкание.</w:t>
      </w:r>
    </w:p>
    <w:p w:rsidR="00563A7A" w:rsidRDefault="002A7DFB">
      <w:pPr>
        <w:pStyle w:val="a3"/>
        <w:ind w:right="822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rPr>
          <w:spacing w:val="-1"/>
        </w:rPr>
        <w:t>поле</w:t>
      </w:r>
      <w:r>
        <w:rPr>
          <w:spacing w:val="-12"/>
        </w:rPr>
        <w:t xml:space="preserve"> </w:t>
      </w:r>
      <w:r>
        <w:rPr>
          <w:spacing w:val="-1"/>
        </w:rPr>
        <w:t>Земли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Земле.</w:t>
      </w:r>
      <w:r>
        <w:rPr>
          <w:spacing w:val="-12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Эрстеда.</w:t>
      </w:r>
      <w:r>
        <w:rPr>
          <w:spacing w:val="-15"/>
        </w:rPr>
        <w:t xml:space="preserve"> </w:t>
      </w:r>
      <w:r>
        <w:t>Магнитное</w:t>
      </w:r>
      <w:r>
        <w:rPr>
          <w:spacing w:val="-12"/>
        </w:rPr>
        <w:t xml:space="preserve"> </w:t>
      </w:r>
      <w:r>
        <w:t>поле</w:t>
      </w:r>
      <w:r>
        <w:rPr>
          <w:spacing w:val="-12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тока.</w:t>
      </w:r>
      <w:r>
        <w:rPr>
          <w:spacing w:val="-52"/>
        </w:rPr>
        <w:t xml:space="preserve"> </w:t>
      </w:r>
      <w:r>
        <w:t>Применение электромагнитов в технике. Действие магнитного поля на проводник с током. Элек-</w:t>
      </w:r>
      <w:r>
        <w:rPr>
          <w:spacing w:val="1"/>
        </w:rPr>
        <w:t xml:space="preserve"> </w:t>
      </w:r>
      <w:r>
        <w:t>тродвигатель постоянного тока. Использование электродвигателей в технических устройствах и на</w:t>
      </w:r>
      <w:r>
        <w:rPr>
          <w:spacing w:val="-52"/>
        </w:rPr>
        <w:t xml:space="preserve"> </w:t>
      </w:r>
      <w:r>
        <w:t>транспорте.</w:t>
      </w:r>
    </w:p>
    <w:p w:rsidR="00563A7A" w:rsidRDefault="002A7DFB">
      <w:pPr>
        <w:pStyle w:val="a3"/>
        <w:ind w:right="827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563A7A" w:rsidRDefault="002A7DFB">
      <w:pPr>
        <w:pStyle w:val="a3"/>
        <w:ind w:left="1530" w:right="7754" w:firstLine="0"/>
        <w:jc w:val="left"/>
      </w:pPr>
      <w:r>
        <w:t>Демонстрации.</w:t>
      </w:r>
    </w:p>
    <w:p w:rsidR="00563A7A" w:rsidRDefault="002A7DFB">
      <w:pPr>
        <w:pStyle w:val="a3"/>
        <w:ind w:left="1530" w:right="7754" w:firstLine="0"/>
        <w:jc w:val="left"/>
      </w:pPr>
      <w:r>
        <w:t>Электризация</w:t>
      </w:r>
      <w:r>
        <w:rPr>
          <w:spacing w:val="-12"/>
        </w:rPr>
        <w:t xml:space="preserve"> </w:t>
      </w:r>
      <w:r>
        <w:t>тел.</w:t>
      </w:r>
    </w:p>
    <w:p w:rsidR="00563A7A" w:rsidRDefault="002A7DFB">
      <w:pPr>
        <w:pStyle w:val="a3"/>
        <w:ind w:left="1530" w:right="3088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 действие электроскопа.</w:t>
      </w:r>
    </w:p>
    <w:p w:rsidR="00563A7A" w:rsidRDefault="002A7DFB">
      <w:pPr>
        <w:pStyle w:val="a3"/>
        <w:ind w:left="1530" w:firstLine="0"/>
        <w:jc w:val="left"/>
      </w:pPr>
      <w:r>
        <w:t>Электростатическая</w:t>
      </w:r>
      <w:r>
        <w:rPr>
          <w:spacing w:val="-4"/>
        </w:rPr>
        <w:t xml:space="preserve"> </w:t>
      </w:r>
      <w:r>
        <w:t>индукция.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5525" w:firstLine="0"/>
        <w:jc w:val="left"/>
      </w:pPr>
      <w:r>
        <w:t>Закон сохранения электрических зарядов.</w:t>
      </w:r>
      <w:r>
        <w:rPr>
          <w:spacing w:val="-5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563A7A" w:rsidRDefault="002A7DFB">
      <w:pPr>
        <w:pStyle w:val="a3"/>
        <w:ind w:left="1530" w:right="4415" w:firstLine="0"/>
        <w:jc w:val="left"/>
      </w:pPr>
      <w:r>
        <w:t>Моделирование силовых линий электрического поля.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563A7A" w:rsidRDefault="002A7DFB">
      <w:pPr>
        <w:pStyle w:val="a3"/>
        <w:spacing w:before="1"/>
        <w:ind w:left="1530" w:right="648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2"/>
        </w:rPr>
        <w:t xml:space="preserve"> </w:t>
      </w:r>
      <w:r>
        <w:t>амперметром.</w:t>
      </w:r>
    </w:p>
    <w:p w:rsidR="00563A7A" w:rsidRDefault="002A7DFB">
      <w:pPr>
        <w:pStyle w:val="a3"/>
        <w:spacing w:before="1"/>
        <w:ind w:left="1530" w:right="4417" w:firstLine="0"/>
        <w:jc w:val="left"/>
      </w:pPr>
      <w:r>
        <w:t>Измерение электрического напряжения вольтметром.</w:t>
      </w:r>
      <w:r>
        <w:rPr>
          <w:spacing w:val="-52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 сопротивлений.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563A7A" w:rsidRDefault="002A7DFB">
      <w:pPr>
        <w:pStyle w:val="a3"/>
        <w:spacing w:before="2"/>
        <w:ind w:left="1530" w:right="3613" w:firstLine="0"/>
        <w:jc w:val="left"/>
      </w:pPr>
      <w:r>
        <w:t>Моделирование невозможности разделения полюсов магнита.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563A7A" w:rsidRDefault="002A7DFB">
      <w:pPr>
        <w:pStyle w:val="a3"/>
        <w:ind w:left="1530" w:right="4789" w:firstLine="0"/>
        <w:jc w:val="left"/>
      </w:pPr>
      <w:r>
        <w:t>Действие магнитного поля на проводник с током.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:rsidR="00563A7A" w:rsidRDefault="002A7DFB">
      <w:pPr>
        <w:pStyle w:val="a3"/>
        <w:ind w:left="1530" w:right="4526" w:firstLine="0"/>
        <w:jc w:val="left"/>
      </w:pPr>
      <w:r>
        <w:t>Исследование явления электромагнитной индукции.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563A7A" w:rsidRDefault="002A7DFB">
      <w:pPr>
        <w:pStyle w:val="a3"/>
        <w:ind w:left="1530" w:right="2097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2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 тока.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563A7A" w:rsidRDefault="002A7DFB">
      <w:pPr>
        <w:pStyle w:val="a3"/>
        <w:ind w:left="1530" w:right="2155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2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563A7A" w:rsidRDefault="002A7DFB">
      <w:pPr>
        <w:pStyle w:val="a3"/>
        <w:ind w:left="1530" w:right="5585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напряжения.</w:t>
      </w:r>
    </w:p>
    <w:p w:rsidR="00563A7A" w:rsidRDefault="002A7DFB">
      <w:pPr>
        <w:pStyle w:val="a3"/>
        <w:ind w:right="817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идущего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резистора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 резисторе.</w:t>
      </w:r>
    </w:p>
    <w:p w:rsidR="00563A7A" w:rsidRDefault="002A7DFB">
      <w:pPr>
        <w:pStyle w:val="a3"/>
        <w:spacing w:before="1"/>
        <w:ind w:right="824"/>
        <w:jc w:val="left"/>
      </w:pPr>
      <w:r>
        <w:t>Опыты,</w:t>
      </w:r>
      <w:r>
        <w:rPr>
          <w:spacing w:val="15"/>
        </w:rPr>
        <w:t xml:space="preserve"> </w:t>
      </w:r>
      <w:r>
        <w:t>демонстрирующие</w:t>
      </w:r>
      <w:r>
        <w:rPr>
          <w:spacing w:val="16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сопротивления</w:t>
      </w:r>
      <w:r>
        <w:rPr>
          <w:spacing w:val="14"/>
        </w:rPr>
        <w:t xml:space="preserve"> </w:t>
      </w:r>
      <w:r>
        <w:t>проводника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поперечного сечения</w:t>
      </w:r>
      <w:r>
        <w:rPr>
          <w:spacing w:val="-1"/>
        </w:rPr>
        <w:t xml:space="preserve"> </w:t>
      </w:r>
      <w:r>
        <w:t>и материала.</w:t>
      </w:r>
    </w:p>
    <w:p w:rsidR="00563A7A" w:rsidRDefault="002A7DFB">
      <w:pPr>
        <w:pStyle w:val="a3"/>
        <w:ind w:left="1530" w:firstLine="0"/>
        <w:jc w:val="left"/>
      </w:pPr>
      <w:r>
        <w:t>Проверка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сложения</w:t>
      </w:r>
      <w:r>
        <w:rPr>
          <w:spacing w:val="10"/>
        </w:rPr>
        <w:t xml:space="preserve"> </w:t>
      </w:r>
      <w:r>
        <w:t>напряжений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последовательном</w:t>
      </w:r>
      <w:r>
        <w:rPr>
          <w:spacing w:val="10"/>
        </w:rPr>
        <w:t xml:space="preserve"> </w:t>
      </w:r>
      <w:r>
        <w:t>соединении</w:t>
      </w:r>
      <w:r>
        <w:rPr>
          <w:spacing w:val="9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резисто-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ров.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288" w:right="2302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 тока,</w:t>
      </w:r>
      <w:r>
        <w:rPr>
          <w:spacing w:val="-1"/>
        </w:rPr>
        <w:t xml:space="preserve"> </w:t>
      </w:r>
      <w:r>
        <w:t>идущего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563A7A" w:rsidRDefault="002A7DFB">
      <w:pPr>
        <w:pStyle w:val="a3"/>
        <w:spacing w:line="253" w:lineRule="exact"/>
        <w:ind w:left="288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563A7A" w:rsidRDefault="002A7DFB">
      <w:pPr>
        <w:pStyle w:val="a3"/>
        <w:ind w:left="288" w:right="1263" w:firstLine="0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КПД нагревателя.</w:t>
      </w:r>
    </w:p>
    <w:p w:rsidR="00563A7A" w:rsidRDefault="002A7DFB">
      <w:pPr>
        <w:pStyle w:val="a3"/>
        <w:spacing w:line="252" w:lineRule="exact"/>
        <w:ind w:left="288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563A7A" w:rsidRDefault="002A7DFB">
      <w:pPr>
        <w:pStyle w:val="a3"/>
        <w:ind w:left="288" w:right="1501" w:firstLine="0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 тока</w:t>
      </w:r>
      <w:r>
        <w:rPr>
          <w:spacing w:val="-1"/>
        </w:rPr>
        <w:t xml:space="preserve"> </w:t>
      </w:r>
      <w:r>
        <w:t>на магнитную</w:t>
      </w:r>
      <w:r>
        <w:rPr>
          <w:spacing w:val="-1"/>
        </w:rPr>
        <w:t xml:space="preserve"> </w:t>
      </w:r>
      <w:r>
        <w:t>стрелку.</w:t>
      </w:r>
    </w:p>
    <w:p w:rsidR="00563A7A" w:rsidRDefault="002A7DFB">
      <w:pPr>
        <w:pStyle w:val="a3"/>
        <w:ind w:left="288" w:firstLine="0"/>
        <w:jc w:val="left"/>
      </w:pPr>
      <w:r>
        <w:t>Опыты,</w:t>
      </w:r>
      <w:r>
        <w:rPr>
          <w:spacing w:val="-10"/>
        </w:rPr>
        <w:t xml:space="preserve"> </w:t>
      </w:r>
      <w:r>
        <w:t>демонстрирующие</w:t>
      </w:r>
      <w:r>
        <w:rPr>
          <w:spacing w:val="-8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катушки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магнита</w:t>
      </w:r>
      <w:r>
        <w:rPr>
          <w:spacing w:val="-10"/>
        </w:rPr>
        <w:t xml:space="preserve"> </w:t>
      </w:r>
      <w:r>
        <w:t>от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02" w:space="40"/>
            <w:col w:w="9768"/>
          </w:cols>
        </w:sectPr>
      </w:pPr>
    </w:p>
    <w:p w:rsidR="00563A7A" w:rsidRDefault="002A7DFB">
      <w:pPr>
        <w:pStyle w:val="a3"/>
        <w:spacing w:line="253" w:lineRule="exact"/>
        <w:ind w:firstLine="0"/>
      </w:pPr>
      <w:r>
        <w:lastRenderedPageBreak/>
        <w:t>силы</w:t>
      </w:r>
      <w:r>
        <w:rPr>
          <w:spacing w:val="-1"/>
        </w:rPr>
        <w:t xml:space="preserve"> </w:t>
      </w:r>
      <w:r>
        <w:t>тока и направления</w:t>
      </w:r>
      <w:r>
        <w:rPr>
          <w:spacing w:val="-4"/>
        </w:rPr>
        <w:t xml:space="preserve"> </w:t>
      </w:r>
      <w:r>
        <w:t>тока в катушке.</w:t>
      </w:r>
    </w:p>
    <w:p w:rsidR="00563A7A" w:rsidRDefault="002A7DFB">
      <w:pPr>
        <w:pStyle w:val="a3"/>
        <w:spacing w:before="1"/>
        <w:ind w:left="1530" w:right="3882" w:firstLine="0"/>
      </w:pPr>
      <w:r>
        <w:t>Изучение действия магнитного поля на проводник с током.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563A7A" w:rsidRDefault="002A7DFB">
      <w:pPr>
        <w:pStyle w:val="a3"/>
        <w:ind w:right="827"/>
      </w:pPr>
      <w:r>
        <w:t>Опыты по исследованию явления электромагнитной индукции: исследование изменений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2"/>
        </w:rPr>
        <w:t xml:space="preserve"> </w:t>
      </w:r>
      <w:r>
        <w:t>индукционного тока.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Механические</w:t>
      </w:r>
      <w:r>
        <w:rPr>
          <w:spacing w:val="-2"/>
        </w:rPr>
        <w:t xml:space="preserve"> </w:t>
      </w:r>
      <w:r>
        <w:t>явления.</w:t>
      </w:r>
    </w:p>
    <w:p w:rsidR="00563A7A" w:rsidRDefault="002A7DFB">
      <w:pPr>
        <w:pStyle w:val="a3"/>
        <w:spacing w:before="2"/>
        <w:ind w:right="821"/>
      </w:pPr>
      <w:r>
        <w:t>Механическое движение. Материальная точка. Система отсчѐта. Относительность механи-</w:t>
      </w:r>
      <w:r>
        <w:rPr>
          <w:spacing w:val="1"/>
        </w:rPr>
        <w:t xml:space="preserve"> </w:t>
      </w:r>
      <w:r>
        <w:t>ческого движения. Равномерное прямолинейное движение. Неравномерное прямолинейное дви-</w:t>
      </w:r>
      <w:r>
        <w:rPr>
          <w:spacing w:val="1"/>
        </w:rPr>
        <w:t xml:space="preserve"> </w:t>
      </w:r>
      <w:r>
        <w:t>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и мгновенная</w:t>
      </w:r>
      <w:r>
        <w:rPr>
          <w:spacing w:val="-1"/>
        </w:rPr>
        <w:t xml:space="preserve"> </w:t>
      </w:r>
      <w:r>
        <w:t>скорость тела при</w:t>
      </w:r>
      <w:r>
        <w:rPr>
          <w:spacing w:val="-2"/>
        </w:rPr>
        <w:t xml:space="preserve"> </w:t>
      </w:r>
      <w:r>
        <w:t>неравномерном движении.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563A7A">
      <w:pPr>
        <w:rPr>
          <w:sz w:val="11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1"/>
        <w:ind w:left="0" w:firstLine="0"/>
        <w:jc w:val="left"/>
        <w:rPr>
          <w:sz w:val="30"/>
        </w:rPr>
      </w:pPr>
    </w:p>
    <w:p w:rsidR="00563A7A" w:rsidRDefault="002A7DFB">
      <w:pPr>
        <w:pStyle w:val="a3"/>
        <w:ind w:left="0" w:firstLine="0"/>
        <w:jc w:val="right"/>
      </w:pPr>
      <w:r>
        <w:t>лея.</w:t>
      </w:r>
    </w:p>
    <w:p w:rsidR="00563A7A" w:rsidRDefault="002A7DFB">
      <w:pPr>
        <w:pStyle w:val="a3"/>
        <w:spacing w:before="92"/>
        <w:ind w:left="303" w:firstLine="0"/>
        <w:jc w:val="left"/>
      </w:pPr>
      <w:r>
        <w:br w:type="column"/>
      </w:r>
      <w:r>
        <w:lastRenderedPageBreak/>
        <w:t>Ускорение.</w:t>
      </w:r>
      <w:r>
        <w:rPr>
          <w:spacing w:val="10"/>
        </w:rPr>
        <w:t xml:space="preserve"> </w:t>
      </w:r>
      <w:r>
        <w:t>Равноускоренное</w:t>
      </w:r>
      <w:r>
        <w:rPr>
          <w:spacing w:val="11"/>
        </w:rPr>
        <w:t xml:space="preserve"> </w:t>
      </w:r>
      <w:r>
        <w:t>прямолинейное</w:t>
      </w:r>
      <w:r>
        <w:rPr>
          <w:spacing w:val="11"/>
        </w:rPr>
        <w:t xml:space="preserve"> </w:t>
      </w:r>
      <w:r>
        <w:t>движение.</w:t>
      </w:r>
      <w:r>
        <w:rPr>
          <w:spacing w:val="11"/>
        </w:rPr>
        <w:t xml:space="preserve"> </w:t>
      </w:r>
      <w:r>
        <w:t>Свободное</w:t>
      </w:r>
      <w:r>
        <w:rPr>
          <w:spacing w:val="11"/>
        </w:rPr>
        <w:t xml:space="preserve"> </w:t>
      </w:r>
      <w:r>
        <w:t>падение.</w:t>
      </w:r>
      <w:r>
        <w:rPr>
          <w:spacing w:val="11"/>
        </w:rPr>
        <w:t xml:space="preserve"> </w:t>
      </w:r>
      <w:r>
        <w:t>Опыты</w:t>
      </w:r>
      <w:r>
        <w:rPr>
          <w:spacing w:val="11"/>
        </w:rPr>
        <w:t xml:space="preserve"> </w:t>
      </w:r>
      <w:r>
        <w:t>Гали-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303" w:firstLine="0"/>
        <w:jc w:val="left"/>
      </w:pPr>
      <w:r>
        <w:t>Равномерное</w:t>
      </w:r>
      <w:r>
        <w:rPr>
          <w:spacing w:val="15"/>
        </w:rPr>
        <w:t xml:space="preserve"> </w:t>
      </w:r>
      <w:r>
        <w:t>движение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окружности.</w:t>
      </w:r>
      <w:r>
        <w:rPr>
          <w:spacing w:val="14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частота</w:t>
      </w:r>
      <w:r>
        <w:rPr>
          <w:spacing w:val="15"/>
        </w:rPr>
        <w:t xml:space="preserve"> </w:t>
      </w:r>
      <w:r>
        <w:t>обращения.</w:t>
      </w:r>
      <w:r>
        <w:rPr>
          <w:spacing w:val="14"/>
        </w:rPr>
        <w:t xml:space="preserve"> </w:t>
      </w:r>
      <w:r>
        <w:t>Линейная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угловая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87" w:space="40"/>
            <w:col w:w="9783"/>
          </w:cols>
        </w:sectPr>
      </w:pP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lastRenderedPageBreak/>
        <w:t>скорости.</w:t>
      </w:r>
      <w:r>
        <w:rPr>
          <w:spacing w:val="-3"/>
        </w:rPr>
        <w:t xml:space="preserve"> </w:t>
      </w:r>
      <w:r>
        <w:t>Центростремительное</w:t>
      </w:r>
      <w:r>
        <w:rPr>
          <w:spacing w:val="-2"/>
        </w:rPr>
        <w:t xml:space="preserve"> </w:t>
      </w:r>
      <w:r>
        <w:t>ускорение.</w:t>
      </w:r>
    </w:p>
    <w:p w:rsidR="00563A7A" w:rsidRDefault="002A7DFB">
      <w:pPr>
        <w:pStyle w:val="a3"/>
        <w:ind w:right="817"/>
        <w:jc w:val="left"/>
      </w:pPr>
      <w:r>
        <w:t>Первый</w:t>
      </w:r>
      <w:r>
        <w:rPr>
          <w:spacing w:val="25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Ньютона.</w:t>
      </w:r>
      <w:r>
        <w:rPr>
          <w:spacing w:val="25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закон</w:t>
      </w:r>
      <w:r>
        <w:rPr>
          <w:spacing w:val="26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Третий</w:t>
      </w:r>
      <w:r>
        <w:rPr>
          <w:spacing w:val="26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Принцип</w:t>
      </w:r>
      <w:r>
        <w:rPr>
          <w:spacing w:val="26"/>
        </w:rPr>
        <w:t xml:space="preserve"> </w:t>
      </w:r>
      <w:r>
        <w:t>супер-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сил.</w:t>
      </w:r>
    </w:p>
    <w:p w:rsidR="00563A7A" w:rsidRDefault="002A7DFB">
      <w:pPr>
        <w:pStyle w:val="a3"/>
        <w:ind w:right="824"/>
        <w:jc w:val="left"/>
      </w:pPr>
      <w:r>
        <w:t>Сила</w:t>
      </w:r>
      <w:r>
        <w:rPr>
          <w:spacing w:val="38"/>
        </w:rPr>
        <w:t xml:space="preserve"> </w:t>
      </w:r>
      <w:r>
        <w:t>упругости.</w:t>
      </w:r>
      <w:r>
        <w:rPr>
          <w:spacing w:val="38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Гука.</w:t>
      </w:r>
      <w:r>
        <w:rPr>
          <w:spacing w:val="40"/>
        </w:rPr>
        <w:t xml:space="preserve"> </w:t>
      </w:r>
      <w:r>
        <w:t>Сила</w:t>
      </w:r>
      <w:r>
        <w:rPr>
          <w:spacing w:val="38"/>
        </w:rPr>
        <w:t xml:space="preserve"> </w:t>
      </w:r>
      <w:r>
        <w:t>трения:</w:t>
      </w:r>
      <w:r>
        <w:rPr>
          <w:spacing w:val="39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трения</w:t>
      </w:r>
      <w:r>
        <w:rPr>
          <w:spacing w:val="38"/>
        </w:rPr>
        <w:t xml:space="preserve"> </w:t>
      </w:r>
      <w:r>
        <w:t>скольжения,</w:t>
      </w:r>
      <w:r>
        <w:rPr>
          <w:spacing w:val="38"/>
        </w:rPr>
        <w:t xml:space="preserve"> </w:t>
      </w:r>
      <w:r>
        <w:t>сила</w:t>
      </w:r>
      <w:r>
        <w:rPr>
          <w:spacing w:val="36"/>
        </w:rPr>
        <w:t xml:space="preserve"> </w:t>
      </w:r>
      <w:r>
        <w:t>трения</w:t>
      </w:r>
      <w:r>
        <w:rPr>
          <w:spacing w:val="39"/>
        </w:rPr>
        <w:t xml:space="preserve"> </w:t>
      </w:r>
      <w:r>
        <w:t>покоя,</w:t>
      </w:r>
      <w:r>
        <w:rPr>
          <w:spacing w:val="-5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563A7A" w:rsidRDefault="002A7DFB">
      <w:pPr>
        <w:pStyle w:val="a3"/>
        <w:ind w:right="824"/>
        <w:jc w:val="left"/>
      </w:pPr>
      <w:r>
        <w:t>Сила</w:t>
      </w:r>
      <w:r>
        <w:rPr>
          <w:spacing w:val="36"/>
        </w:rPr>
        <w:t xml:space="preserve"> </w:t>
      </w:r>
      <w:r>
        <w:t>тяжести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всемирного</w:t>
      </w:r>
      <w:r>
        <w:rPr>
          <w:spacing w:val="37"/>
        </w:rPr>
        <w:t xml:space="preserve"> </w:t>
      </w:r>
      <w:r>
        <w:t>тяготения.</w:t>
      </w:r>
      <w:r>
        <w:rPr>
          <w:spacing w:val="37"/>
        </w:rPr>
        <w:t xml:space="preserve"> </w:t>
      </w:r>
      <w:r>
        <w:t>Ускорение</w:t>
      </w:r>
      <w:r>
        <w:rPr>
          <w:spacing w:val="37"/>
        </w:rPr>
        <w:t xml:space="preserve"> </w:t>
      </w:r>
      <w:r>
        <w:t>свободного</w:t>
      </w:r>
      <w:r>
        <w:rPr>
          <w:spacing w:val="36"/>
        </w:rPr>
        <w:t xml:space="preserve"> </w:t>
      </w:r>
      <w:r>
        <w:t>падения.</w:t>
      </w:r>
      <w:r>
        <w:rPr>
          <w:spacing w:val="37"/>
        </w:rPr>
        <w:t xml:space="preserve"> </w:t>
      </w:r>
      <w:r>
        <w:t>Движение</w:t>
      </w:r>
      <w:r>
        <w:rPr>
          <w:spacing w:val="-52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 Солнца.</w:t>
      </w:r>
      <w:r>
        <w:rPr>
          <w:spacing w:val="-3"/>
        </w:rPr>
        <w:t xml:space="preserve"> </w:t>
      </w:r>
      <w:r>
        <w:t>Первая космическая</w:t>
      </w:r>
      <w:r>
        <w:rPr>
          <w:spacing w:val="-1"/>
        </w:rPr>
        <w:t xml:space="preserve"> </w:t>
      </w:r>
      <w:r>
        <w:t>скорость. Невесомость</w:t>
      </w:r>
      <w:r>
        <w:rPr>
          <w:spacing w:val="-1"/>
        </w:rPr>
        <w:t xml:space="preserve"> </w:t>
      </w:r>
      <w:r>
        <w:t>и перегрузки.</w:t>
      </w:r>
    </w:p>
    <w:p w:rsidR="00563A7A" w:rsidRDefault="002A7DFB">
      <w:pPr>
        <w:pStyle w:val="a3"/>
        <w:spacing w:line="242" w:lineRule="auto"/>
        <w:ind w:right="823"/>
      </w:pPr>
      <w:r>
        <w:t>Равновесие материальной точки. Абсолютно твѐрдое тело. Равновесие твѐрдого тела с за-</w:t>
      </w:r>
      <w:r>
        <w:rPr>
          <w:spacing w:val="1"/>
        </w:rPr>
        <w:t xml:space="preserve"> </w:t>
      </w:r>
      <w:r>
        <w:t>креплѐнной</w:t>
      </w:r>
      <w:r>
        <w:rPr>
          <w:spacing w:val="-5"/>
        </w:rPr>
        <w:t xml:space="preserve"> </w:t>
      </w:r>
      <w:r>
        <w:t>осью вращения. Момент</w:t>
      </w:r>
      <w:r>
        <w:rPr>
          <w:spacing w:val="-1"/>
        </w:rPr>
        <w:t xml:space="preserve"> </w:t>
      </w:r>
      <w:r>
        <w:t>силы. Центр тяжести.</w:t>
      </w:r>
    </w:p>
    <w:p w:rsidR="00563A7A" w:rsidRDefault="002A7DFB">
      <w:pPr>
        <w:pStyle w:val="a3"/>
        <w:spacing w:line="242" w:lineRule="auto"/>
        <w:ind w:right="824"/>
      </w:pPr>
      <w:r>
        <w:t>Импульс тела. Изменение импульса. Импульс силы. Закон сохранения импульса. Реактив-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движение.</w:t>
      </w:r>
    </w:p>
    <w:p w:rsidR="00563A7A" w:rsidRDefault="002A7DFB">
      <w:pPr>
        <w:pStyle w:val="a3"/>
        <w:ind w:right="818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 Потенциальная энергия тела, поднятого над поверхностью земли. Потенциальная энергия</w:t>
      </w:r>
      <w:r>
        <w:rPr>
          <w:spacing w:val="1"/>
        </w:rPr>
        <w:t xml:space="preserve"> </w:t>
      </w:r>
      <w:r>
        <w:t>сжатой пружины. Кинетическая энергия. Теорема о кинетической энергии. Закон сохранения ме-</w:t>
      </w:r>
      <w:r>
        <w:rPr>
          <w:spacing w:val="1"/>
        </w:rPr>
        <w:t xml:space="preserve"> </w:t>
      </w:r>
      <w:r>
        <w:t>ханической</w:t>
      </w:r>
      <w:r>
        <w:rPr>
          <w:spacing w:val="-4"/>
        </w:rPr>
        <w:t xml:space="preserve"> </w:t>
      </w:r>
      <w:r>
        <w:t>энергии.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отсчѐта.</w:t>
      </w:r>
    </w:p>
    <w:p w:rsidR="00563A7A" w:rsidRDefault="002A7DFB">
      <w:pPr>
        <w:pStyle w:val="a3"/>
        <w:ind w:right="824"/>
        <w:jc w:val="left"/>
      </w:pPr>
      <w:r>
        <w:t>Сравнение</w:t>
      </w:r>
      <w:r>
        <w:rPr>
          <w:spacing w:val="20"/>
        </w:rPr>
        <w:t xml:space="preserve"> </w:t>
      </w:r>
      <w:r>
        <w:t>путей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траекторий</w:t>
      </w:r>
      <w:r>
        <w:rPr>
          <w:spacing w:val="19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тела</w:t>
      </w:r>
      <w:r>
        <w:rPr>
          <w:spacing w:val="21"/>
        </w:rPr>
        <w:t xml:space="preserve"> </w:t>
      </w:r>
      <w:r>
        <w:t>относительно</w:t>
      </w:r>
      <w:r>
        <w:rPr>
          <w:spacing w:val="21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тел</w:t>
      </w:r>
      <w:r>
        <w:rPr>
          <w:spacing w:val="-52"/>
        </w:rPr>
        <w:t xml:space="preserve"> </w:t>
      </w:r>
      <w:r>
        <w:t>отсчѐта.</w:t>
      </w:r>
    </w:p>
    <w:p w:rsidR="00563A7A" w:rsidRDefault="002A7DFB">
      <w:pPr>
        <w:pStyle w:val="a3"/>
        <w:ind w:left="1530" w:right="3687" w:firstLine="0"/>
        <w:jc w:val="left"/>
      </w:pPr>
      <w:r>
        <w:t>Измерение скорости и ускорения прямолинейного движения.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4"/>
        </w:rPr>
        <w:t xml:space="preserve"> </w:t>
      </w:r>
      <w:r>
        <w:t>движения.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563A7A" w:rsidRDefault="002A7DFB">
      <w:pPr>
        <w:pStyle w:val="a3"/>
        <w:jc w:val="left"/>
      </w:pPr>
      <w:r>
        <w:t>Наблюдение</w:t>
      </w:r>
      <w:r>
        <w:rPr>
          <w:spacing w:val="34"/>
        </w:rPr>
        <w:t xml:space="preserve"> </w:t>
      </w:r>
      <w:r>
        <w:t>механических</w:t>
      </w:r>
      <w:r>
        <w:rPr>
          <w:spacing w:val="34"/>
        </w:rPr>
        <w:t xml:space="preserve"> </w:t>
      </w:r>
      <w:r>
        <w:t>явлений,</w:t>
      </w:r>
      <w:r>
        <w:rPr>
          <w:spacing w:val="34"/>
        </w:rPr>
        <w:t xml:space="preserve"> </w:t>
      </w:r>
      <w:r>
        <w:t>происходящих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отсчѐта</w:t>
      </w:r>
      <w:r>
        <w:rPr>
          <w:spacing w:val="35"/>
        </w:rPr>
        <w:t xml:space="preserve"> </w:t>
      </w:r>
      <w:r>
        <w:t>«Тележка»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еѐ</w:t>
      </w:r>
      <w:r>
        <w:rPr>
          <w:spacing w:val="-52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ускоренном движении</w:t>
      </w:r>
      <w:r>
        <w:rPr>
          <w:spacing w:val="-1"/>
        </w:rPr>
        <w:t xml:space="preserve"> </w:t>
      </w:r>
      <w:r>
        <w:t>относительно кабинета физики.</w:t>
      </w:r>
    </w:p>
    <w:p w:rsidR="00563A7A" w:rsidRDefault="002A7DFB">
      <w:pPr>
        <w:pStyle w:val="a3"/>
        <w:ind w:left="1530" w:right="2603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равенства сил 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563A7A" w:rsidRDefault="002A7DFB">
      <w:pPr>
        <w:pStyle w:val="a3"/>
        <w:ind w:left="1530" w:right="4902" w:firstLine="0"/>
        <w:jc w:val="left"/>
      </w:pPr>
      <w:r>
        <w:t>Изменение веса тела при ускоренном движении.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563A7A" w:rsidRDefault="002A7DFB">
      <w:pPr>
        <w:pStyle w:val="a3"/>
        <w:ind w:left="1530" w:right="3801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3"/>
        </w:rPr>
        <w:t xml:space="preserve"> </w:t>
      </w:r>
      <w:r>
        <w:t>взаимодействии.</w:t>
      </w:r>
    </w:p>
    <w:p w:rsidR="00563A7A" w:rsidRDefault="002A7DFB">
      <w:pPr>
        <w:pStyle w:val="a3"/>
        <w:ind w:left="1530" w:right="3453" w:firstLine="0"/>
        <w:jc w:val="left"/>
      </w:pPr>
      <w:r>
        <w:t>Сохранение импульса при абсолютно упругом взаимодействии.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реактивного</w:t>
      </w:r>
      <w:r>
        <w:rPr>
          <w:spacing w:val="-3"/>
        </w:rPr>
        <w:t xml:space="preserve"> </w:t>
      </w:r>
      <w:r>
        <w:t>движения.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Сохранение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563A7A" w:rsidRDefault="002A7DFB">
      <w:pPr>
        <w:pStyle w:val="a3"/>
        <w:ind w:left="1530" w:right="1900" w:firstLine="0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ind w:right="817"/>
        <w:jc w:val="left"/>
      </w:pPr>
      <w:r>
        <w:t>Конструирование</w:t>
      </w:r>
      <w:r>
        <w:rPr>
          <w:spacing w:val="25"/>
        </w:rPr>
        <w:t xml:space="preserve"> </w:t>
      </w:r>
      <w:r>
        <w:t>тракта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разгона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дальнейшего</w:t>
      </w:r>
      <w:r>
        <w:rPr>
          <w:spacing w:val="26"/>
        </w:rPr>
        <w:t xml:space="preserve"> </w:t>
      </w:r>
      <w:r>
        <w:t>равномерного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шарика</w:t>
      </w:r>
      <w:r>
        <w:rPr>
          <w:spacing w:val="2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тележки.</w:t>
      </w:r>
    </w:p>
    <w:p w:rsidR="00563A7A" w:rsidRDefault="002A7DFB">
      <w:pPr>
        <w:pStyle w:val="a3"/>
        <w:jc w:val="left"/>
      </w:pPr>
      <w:r>
        <w:t>Определение</w:t>
      </w:r>
      <w:r>
        <w:rPr>
          <w:spacing w:val="40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скорости</w:t>
      </w:r>
      <w:r>
        <w:rPr>
          <w:spacing w:val="38"/>
        </w:rPr>
        <w:t xml:space="preserve"> </w:t>
      </w:r>
      <w:r>
        <w:t>скольжения</w:t>
      </w:r>
      <w:r>
        <w:rPr>
          <w:spacing w:val="39"/>
        </w:rPr>
        <w:t xml:space="preserve"> </w:t>
      </w:r>
      <w:r>
        <w:t>бруска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шарика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наклонной</w:t>
      </w:r>
      <w:r>
        <w:rPr>
          <w:spacing w:val="-52"/>
        </w:rPr>
        <w:t xml:space="preserve"> </w:t>
      </w:r>
      <w:r>
        <w:t>плоскости.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5"/>
        </w:rPr>
        <w:t xml:space="preserve"> </w:t>
      </w:r>
      <w:r>
        <w:t>плоскости.</w:t>
      </w:r>
    </w:p>
    <w:p w:rsidR="00563A7A" w:rsidRDefault="002A7DFB">
      <w:pPr>
        <w:pStyle w:val="a3"/>
        <w:ind w:right="820"/>
        <w:jc w:val="left"/>
      </w:pPr>
      <w:r>
        <w:t>Исследование зависимости пути от времени при равноускоренном движении без начальной</w:t>
      </w:r>
      <w:r>
        <w:rPr>
          <w:spacing w:val="-52"/>
        </w:rPr>
        <w:t xml:space="preserve"> </w:t>
      </w:r>
      <w:r>
        <w:t>скорости.</w:t>
      </w:r>
    </w:p>
    <w:p w:rsidR="00563A7A" w:rsidRDefault="002A7DFB">
      <w:pPr>
        <w:pStyle w:val="a3"/>
        <w:jc w:val="left"/>
      </w:pPr>
      <w:r>
        <w:t>Проверка</w:t>
      </w:r>
      <w:r>
        <w:rPr>
          <w:spacing w:val="41"/>
        </w:rPr>
        <w:t xml:space="preserve"> </w:t>
      </w:r>
      <w:r>
        <w:t>гипотезы:</w:t>
      </w:r>
      <w:r>
        <w:rPr>
          <w:spacing w:val="45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равноускоренном</w:t>
      </w:r>
      <w:r>
        <w:rPr>
          <w:spacing w:val="41"/>
        </w:rPr>
        <w:t xml:space="preserve"> </w:t>
      </w:r>
      <w:r>
        <w:t>движении</w:t>
      </w:r>
      <w:r>
        <w:rPr>
          <w:spacing w:val="43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начальной</w:t>
      </w:r>
      <w:r>
        <w:rPr>
          <w:spacing w:val="41"/>
        </w:rPr>
        <w:t xml:space="preserve"> </w:t>
      </w:r>
      <w:r>
        <w:t>скорости</w:t>
      </w:r>
      <w:r>
        <w:rPr>
          <w:spacing w:val="44"/>
        </w:rPr>
        <w:t xml:space="preserve"> </w:t>
      </w:r>
      <w:r>
        <w:t>пути</w:t>
      </w:r>
      <w:r>
        <w:rPr>
          <w:spacing w:val="-5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как ряд</w:t>
      </w:r>
      <w:r>
        <w:rPr>
          <w:spacing w:val="-1"/>
        </w:rPr>
        <w:t xml:space="preserve"> </w:t>
      </w:r>
      <w:r>
        <w:t>нечѐтных чисел,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соответствующие 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563A7A" w:rsidRDefault="002A7DFB">
      <w:pPr>
        <w:pStyle w:val="a3"/>
        <w:ind w:left="1530" w:right="1490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коэффициента трения</w:t>
      </w:r>
      <w:r>
        <w:rPr>
          <w:spacing w:val="-2"/>
        </w:rPr>
        <w:t xml:space="preserve"> </w:t>
      </w:r>
      <w:r>
        <w:t>скольжения.</w:t>
      </w:r>
    </w:p>
    <w:p w:rsidR="00563A7A" w:rsidRDefault="002A7DFB">
      <w:pPr>
        <w:pStyle w:val="a3"/>
        <w:ind w:left="153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563A7A" w:rsidRDefault="002A7DFB">
      <w:pPr>
        <w:pStyle w:val="a3"/>
        <w:jc w:val="left"/>
      </w:pPr>
      <w:r>
        <w:t>Определение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силы</w:t>
      </w:r>
      <w:r>
        <w:rPr>
          <w:spacing w:val="11"/>
        </w:rPr>
        <w:t xml:space="preserve"> </w:t>
      </w:r>
      <w:r>
        <w:t>трения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равномерном</w:t>
      </w:r>
      <w:r>
        <w:rPr>
          <w:spacing w:val="10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горизонтальной</w:t>
      </w:r>
      <w:r>
        <w:rPr>
          <w:spacing w:val="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верхности.</w:t>
      </w:r>
    </w:p>
    <w:p w:rsidR="00563A7A" w:rsidRDefault="002A7DFB">
      <w:pPr>
        <w:pStyle w:val="a3"/>
        <w:jc w:val="left"/>
      </w:pPr>
      <w:r>
        <w:t>Определение работы 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при подъѐме груза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неподвижного и</w:t>
      </w:r>
      <w:r>
        <w:rPr>
          <w:spacing w:val="-52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блоков.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5917" w:firstLine="0"/>
      </w:pPr>
      <w:r>
        <w:t>Изучение закона сохранения энергии.</w:t>
      </w:r>
      <w:r>
        <w:rPr>
          <w:spacing w:val="-5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 волны.</w:t>
      </w:r>
    </w:p>
    <w:p w:rsidR="00563A7A" w:rsidRDefault="002A7DFB">
      <w:pPr>
        <w:pStyle w:val="a3"/>
        <w:ind w:right="819"/>
      </w:pPr>
      <w:r>
        <w:t>Колебательное движение. Основные характеристики колебаний: период, частота, ампли-</w:t>
      </w:r>
      <w:r>
        <w:rPr>
          <w:spacing w:val="1"/>
        </w:rPr>
        <w:t xml:space="preserve"> </w:t>
      </w:r>
      <w:r>
        <w:t>туда. Математический и пружинный маятники. Превращение энергии при колебательном движе-</w:t>
      </w:r>
      <w:r>
        <w:rPr>
          <w:spacing w:val="1"/>
        </w:rPr>
        <w:t xml:space="preserve"> </w:t>
      </w:r>
      <w:r>
        <w:t>нии.</w:t>
      </w:r>
    </w:p>
    <w:p w:rsidR="00563A7A" w:rsidRDefault="002A7DFB">
      <w:pPr>
        <w:pStyle w:val="a3"/>
        <w:ind w:right="823"/>
      </w:pPr>
      <w:r>
        <w:t>Затухающие колебания. Вынужденные колебания. Резонанс. Механические волны. Свой-</w:t>
      </w:r>
      <w:r>
        <w:rPr>
          <w:spacing w:val="1"/>
        </w:rPr>
        <w:t xml:space="preserve"> </w:t>
      </w:r>
      <w:r>
        <w:t>ства механических волн. Продольные и поперечные волны. Длина волны и скорость еѐ распро-</w:t>
      </w:r>
      <w:r>
        <w:rPr>
          <w:spacing w:val="1"/>
        </w:rPr>
        <w:t xml:space="preserve"> </w:t>
      </w:r>
      <w:r>
        <w:t>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 в</w:t>
      </w:r>
      <w:r>
        <w:rPr>
          <w:spacing w:val="-2"/>
        </w:rPr>
        <w:t xml:space="preserve"> </w:t>
      </w:r>
      <w:r>
        <w:t>твѐрдом теле, сейсмические</w:t>
      </w:r>
      <w:r>
        <w:rPr>
          <w:spacing w:val="1"/>
        </w:rPr>
        <w:t xml:space="preserve"> </w:t>
      </w:r>
      <w:r>
        <w:t>волны.</w:t>
      </w:r>
    </w:p>
    <w:p w:rsidR="00563A7A" w:rsidRDefault="002A7DFB">
      <w:pPr>
        <w:pStyle w:val="a3"/>
        <w:spacing w:before="2"/>
        <w:ind w:left="1530" w:right="1829" w:firstLine="0"/>
        <w:jc w:val="left"/>
      </w:pPr>
      <w:r>
        <w:t>Звук. Громкость звука и высота тона. Отражение звука. Инфразвук и ультразвук.</w:t>
      </w:r>
      <w:r>
        <w:rPr>
          <w:spacing w:val="-52"/>
        </w:rPr>
        <w:t xml:space="preserve"> </w:t>
      </w:r>
      <w:r>
        <w:t>Демонстрации.</w:t>
      </w:r>
    </w:p>
    <w:p w:rsidR="00563A7A" w:rsidRDefault="002A7DFB">
      <w:pPr>
        <w:pStyle w:val="a3"/>
        <w:spacing w:line="242" w:lineRule="auto"/>
        <w:ind w:left="1530" w:right="2333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 груза на</w:t>
      </w:r>
      <w:r>
        <w:rPr>
          <w:spacing w:val="-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пружине.</w:t>
      </w:r>
    </w:p>
    <w:p w:rsidR="00563A7A" w:rsidRDefault="002A7DFB">
      <w:pPr>
        <w:pStyle w:val="a3"/>
        <w:ind w:left="1530" w:right="3580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-1"/>
        </w:rPr>
        <w:t xml:space="preserve"> </w:t>
      </w:r>
      <w:r>
        <w:t>частоты.</w:t>
      </w:r>
    </w:p>
    <w:p w:rsidR="00563A7A" w:rsidRDefault="002A7DFB">
      <w:pPr>
        <w:pStyle w:val="a3"/>
        <w:ind w:left="1530" w:right="6482" w:firstLine="0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563A7A" w:rsidRDefault="002A7DFB">
      <w:pPr>
        <w:pStyle w:val="a3"/>
        <w:ind w:left="1530" w:right="2738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563A7A" w:rsidRDefault="002A7DFB">
      <w:pPr>
        <w:pStyle w:val="a3"/>
        <w:ind w:left="1530" w:right="939" w:firstLine="0"/>
        <w:jc w:val="left"/>
      </w:pPr>
      <w:r>
        <w:t>Исследование зависимости периода колебаний подвешенного к нити груза от длины нити.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Проверка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груза,</w:t>
      </w:r>
      <w:r>
        <w:rPr>
          <w:spacing w:val="-2"/>
        </w:rPr>
        <w:t xml:space="preserve"> </w:t>
      </w:r>
      <w:r>
        <w:t>подвешенного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нити,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груза.</w:t>
      </w:r>
    </w:p>
    <w:p w:rsidR="00563A7A" w:rsidRDefault="002A7DFB">
      <w:pPr>
        <w:pStyle w:val="a3"/>
        <w:ind w:right="824"/>
        <w:jc w:val="left"/>
      </w:pPr>
      <w:r>
        <w:t>Опыты,</w:t>
      </w:r>
      <w:r>
        <w:rPr>
          <w:spacing w:val="-6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пружинного</w:t>
      </w:r>
      <w:r>
        <w:rPr>
          <w:spacing w:val="-6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массы</w:t>
      </w:r>
      <w:r>
        <w:rPr>
          <w:spacing w:val="-5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жѐсткости пружины.</w:t>
      </w:r>
    </w:p>
    <w:p w:rsidR="00563A7A" w:rsidRDefault="002A7DFB">
      <w:pPr>
        <w:pStyle w:val="a3"/>
        <w:ind w:left="1530" w:right="3801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Электромагнитное</w:t>
      </w:r>
      <w:r>
        <w:rPr>
          <w:spacing w:val="24"/>
        </w:rPr>
        <w:t xml:space="preserve"> </w:t>
      </w:r>
      <w:r>
        <w:t>поле.</w:t>
      </w:r>
      <w:r>
        <w:rPr>
          <w:spacing w:val="76"/>
        </w:rPr>
        <w:t xml:space="preserve"> </w:t>
      </w:r>
      <w:r>
        <w:t>Электромагнитные</w:t>
      </w:r>
      <w:r>
        <w:rPr>
          <w:spacing w:val="78"/>
        </w:rPr>
        <w:t xml:space="preserve"> </w:t>
      </w:r>
      <w:r>
        <w:t>волны.</w:t>
      </w:r>
      <w:r>
        <w:rPr>
          <w:spacing w:val="7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электромагнитных</w:t>
      </w:r>
      <w:r>
        <w:rPr>
          <w:spacing w:val="79"/>
        </w:rPr>
        <w:t xml:space="preserve"> </w:t>
      </w:r>
      <w:r>
        <w:t>волн.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Шкала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связи.</w:t>
      </w:r>
    </w:p>
    <w:p w:rsidR="00563A7A" w:rsidRDefault="002A7DFB">
      <w:pPr>
        <w:pStyle w:val="a3"/>
        <w:ind w:left="1530" w:right="2259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2"/>
        </w:rPr>
        <w:t xml:space="preserve"> </w:t>
      </w:r>
      <w:r>
        <w:t>Демонстрации.</w:t>
      </w:r>
    </w:p>
    <w:p w:rsidR="00563A7A" w:rsidRDefault="002A7DFB">
      <w:pPr>
        <w:pStyle w:val="a3"/>
        <w:ind w:left="1530" w:right="6220" w:firstLine="0"/>
        <w:jc w:val="left"/>
      </w:pPr>
      <w:r>
        <w:t>Свойства электромагнитных волн.</w:t>
      </w:r>
      <w:r>
        <w:rPr>
          <w:spacing w:val="-52"/>
        </w:rPr>
        <w:t xml:space="preserve"> </w:t>
      </w:r>
      <w:r>
        <w:t>Волновые свойства</w:t>
      </w:r>
      <w:r>
        <w:rPr>
          <w:spacing w:val="-2"/>
        </w:rPr>
        <w:t xml:space="preserve"> </w:t>
      </w:r>
      <w:r>
        <w:t>света.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563A7A" w:rsidRDefault="002A7DFB">
      <w:pPr>
        <w:pStyle w:val="a3"/>
        <w:ind w:left="1530" w:right="220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2"/>
        </w:rPr>
        <w:t xml:space="preserve"> </w:t>
      </w:r>
      <w:r>
        <w:t>Световые</w:t>
      </w:r>
      <w:r>
        <w:rPr>
          <w:spacing w:val="-1"/>
        </w:rPr>
        <w:t xml:space="preserve"> </w:t>
      </w:r>
      <w:r>
        <w:t>явления.</w:t>
      </w:r>
    </w:p>
    <w:p w:rsidR="00563A7A" w:rsidRDefault="002A7DFB">
      <w:pPr>
        <w:pStyle w:val="a3"/>
        <w:ind w:right="817"/>
        <w:jc w:val="left"/>
      </w:pPr>
      <w:r>
        <w:t>Лучевая</w:t>
      </w:r>
      <w:r>
        <w:rPr>
          <w:spacing w:val="11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Прямолинейное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3"/>
        </w:rPr>
        <w:t xml:space="preserve"> </w:t>
      </w:r>
      <w:r>
        <w:t>света.</w:t>
      </w:r>
      <w:r>
        <w:rPr>
          <w:spacing w:val="12"/>
        </w:rPr>
        <w:t xml:space="preserve"> </w:t>
      </w:r>
      <w:r>
        <w:t>Затмения</w:t>
      </w:r>
      <w:r>
        <w:rPr>
          <w:spacing w:val="-5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 Луны. Отражение света.</w:t>
      </w:r>
      <w:r>
        <w:rPr>
          <w:spacing w:val="-1"/>
        </w:rPr>
        <w:t xml:space="preserve"> </w:t>
      </w:r>
      <w:r>
        <w:t>Плоское зеркало. Закон отражения</w:t>
      </w:r>
      <w:r>
        <w:rPr>
          <w:spacing w:val="-2"/>
        </w:rPr>
        <w:t xml:space="preserve"> </w:t>
      </w:r>
      <w:r>
        <w:t>света.</w:t>
      </w:r>
    </w:p>
    <w:p w:rsidR="00563A7A" w:rsidRDefault="002A7DFB">
      <w:pPr>
        <w:pStyle w:val="a3"/>
        <w:jc w:val="left"/>
      </w:pPr>
      <w:r>
        <w:t>Преломление</w:t>
      </w:r>
      <w:r>
        <w:rPr>
          <w:spacing w:val="38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света.</w:t>
      </w:r>
      <w:r>
        <w:rPr>
          <w:spacing w:val="40"/>
        </w:rPr>
        <w:t xml:space="preserve"> </w:t>
      </w:r>
      <w:r>
        <w:t>Полное</w:t>
      </w:r>
      <w:r>
        <w:rPr>
          <w:spacing w:val="38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отражение</w:t>
      </w:r>
      <w:r>
        <w:rPr>
          <w:spacing w:val="40"/>
        </w:rPr>
        <w:t xml:space="preserve"> </w:t>
      </w:r>
      <w:r>
        <w:t>света.</w:t>
      </w:r>
      <w:r>
        <w:rPr>
          <w:spacing w:val="39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полного внутреннего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 w:rsidR="00563A7A" w:rsidRDefault="002A7DFB">
      <w:pPr>
        <w:pStyle w:val="a3"/>
        <w:ind w:right="824"/>
        <w:jc w:val="left"/>
      </w:pPr>
      <w:r>
        <w:t>Линза.</w:t>
      </w:r>
      <w:r>
        <w:rPr>
          <w:spacing w:val="-3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линзе.</w:t>
      </w:r>
      <w:r>
        <w:rPr>
          <w:spacing w:val="-3"/>
        </w:rPr>
        <w:t xml:space="preserve"> </w:t>
      </w:r>
      <w:r>
        <w:t>Оптическая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телескопа.</w:t>
      </w:r>
      <w:r>
        <w:rPr>
          <w:spacing w:val="-4"/>
        </w:rPr>
        <w:t xml:space="preserve"> </w:t>
      </w:r>
      <w:r>
        <w:t>Глаз</w:t>
      </w:r>
      <w:r>
        <w:rPr>
          <w:spacing w:val="-52"/>
        </w:rPr>
        <w:t xml:space="preserve"> </w:t>
      </w:r>
      <w:r>
        <w:t>как оптическая система. Близорукость и дальнозоркость.</w:t>
      </w:r>
    </w:p>
    <w:p w:rsidR="00563A7A" w:rsidRDefault="002A7DFB">
      <w:pPr>
        <w:pStyle w:val="a3"/>
        <w:ind w:right="817"/>
        <w:jc w:val="left"/>
      </w:pPr>
      <w:r>
        <w:t>Разложение</w:t>
      </w:r>
      <w:r>
        <w:rPr>
          <w:spacing w:val="11"/>
        </w:rPr>
        <w:t xml:space="preserve"> </w:t>
      </w:r>
      <w:r>
        <w:t>белого</w:t>
      </w:r>
      <w:r>
        <w:rPr>
          <w:spacing w:val="11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спектр.</w:t>
      </w:r>
      <w:r>
        <w:rPr>
          <w:spacing w:val="10"/>
        </w:rPr>
        <w:t xml:space="preserve"> </w:t>
      </w:r>
      <w:r>
        <w:t>Опыты</w:t>
      </w:r>
      <w:r>
        <w:rPr>
          <w:spacing w:val="11"/>
        </w:rPr>
        <w:t xml:space="preserve"> </w:t>
      </w:r>
      <w:r>
        <w:t>Ньютона.</w:t>
      </w:r>
      <w:r>
        <w:rPr>
          <w:spacing w:val="11"/>
        </w:rPr>
        <w:t xml:space="preserve"> </w:t>
      </w:r>
      <w:r>
        <w:t>Сложение</w:t>
      </w:r>
      <w:r>
        <w:rPr>
          <w:spacing w:val="12"/>
        </w:rPr>
        <w:t xml:space="preserve"> </w:t>
      </w:r>
      <w:r>
        <w:t>спектральных</w:t>
      </w:r>
      <w:r>
        <w:rPr>
          <w:spacing w:val="10"/>
        </w:rPr>
        <w:t xml:space="preserve"> </w:t>
      </w:r>
      <w:r>
        <w:t>цветов.</w:t>
      </w:r>
      <w:r>
        <w:rPr>
          <w:spacing w:val="11"/>
        </w:rPr>
        <w:t xml:space="preserve"> </w:t>
      </w:r>
      <w:r>
        <w:t>Дис-</w:t>
      </w:r>
      <w:r>
        <w:rPr>
          <w:spacing w:val="-52"/>
        </w:rPr>
        <w:t xml:space="preserve"> </w:t>
      </w:r>
      <w:r>
        <w:t>персия</w:t>
      </w:r>
      <w:r>
        <w:rPr>
          <w:spacing w:val="-2"/>
        </w:rPr>
        <w:t xml:space="preserve"> </w:t>
      </w:r>
      <w:r>
        <w:t>света.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Демонстрации.</w:t>
      </w:r>
    </w:p>
    <w:p w:rsidR="00563A7A" w:rsidRDefault="002A7DFB">
      <w:pPr>
        <w:pStyle w:val="a3"/>
        <w:ind w:left="1530" w:right="5703" w:firstLine="0"/>
        <w:jc w:val="left"/>
      </w:pPr>
      <w:r>
        <w:t>Прямолинейное распространение света.</w:t>
      </w:r>
      <w:r>
        <w:rPr>
          <w:spacing w:val="-5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563A7A" w:rsidRDefault="002A7DFB">
      <w:pPr>
        <w:pStyle w:val="a3"/>
        <w:ind w:left="1530" w:right="3045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2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563A7A" w:rsidRDefault="002A7DFB">
      <w:pPr>
        <w:pStyle w:val="a3"/>
        <w:ind w:left="1530" w:right="6220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563A7A" w:rsidRDefault="002A7DFB">
      <w:pPr>
        <w:pStyle w:val="a3"/>
        <w:ind w:left="1530"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линз.</w:t>
      </w:r>
    </w:p>
    <w:p w:rsidR="00563A7A" w:rsidRDefault="002A7DFB">
      <w:pPr>
        <w:pStyle w:val="a3"/>
        <w:spacing w:before="1"/>
        <w:ind w:left="1530" w:right="3920" w:firstLine="0"/>
        <w:jc w:val="left"/>
      </w:pPr>
      <w:r>
        <w:t>Принцип действия фотоаппарата, микроскопа и телескопа.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Разложение белого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563A7A" w:rsidRDefault="002A7DFB">
      <w:pPr>
        <w:pStyle w:val="a3"/>
        <w:spacing w:before="1"/>
        <w:ind w:left="1530" w:right="3809" w:firstLine="0"/>
        <w:jc w:val="left"/>
      </w:pPr>
      <w:r>
        <w:t>Получение белого света при сложении света разных цветов.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spacing w:before="1"/>
        <w:ind w:left="1530" w:right="2333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 зеркале.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Исследование</w:t>
      </w:r>
      <w:r>
        <w:rPr>
          <w:spacing w:val="23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преломления</w:t>
      </w:r>
      <w:r>
        <w:rPr>
          <w:spacing w:val="23"/>
        </w:rPr>
        <w:t xml:space="preserve"> </w:t>
      </w:r>
      <w:r>
        <w:t>светового</w:t>
      </w:r>
      <w:r>
        <w:rPr>
          <w:spacing w:val="24"/>
        </w:rPr>
        <w:t xml:space="preserve"> </w:t>
      </w:r>
      <w:r>
        <w:t>луча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падения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границе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«воздух–стекло».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собирающей</w:t>
      </w:r>
      <w:r>
        <w:rPr>
          <w:spacing w:val="-4"/>
        </w:rPr>
        <w:t xml:space="preserve"> </w:t>
      </w:r>
      <w:r>
        <w:t>линзы.</w:t>
      </w:r>
    </w:p>
    <w:p w:rsidR="00563A7A" w:rsidRDefault="002A7DFB">
      <w:pPr>
        <w:pStyle w:val="a3"/>
        <w:spacing w:before="2"/>
        <w:ind w:left="1530" w:right="2296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 белого света в спектр.</w:t>
      </w:r>
    </w:p>
    <w:p w:rsidR="00563A7A" w:rsidRDefault="002A7DFB">
      <w:pPr>
        <w:pStyle w:val="a3"/>
        <w:spacing w:line="242" w:lineRule="auto"/>
        <w:ind w:left="1530" w:right="1385" w:firstLine="0"/>
        <w:jc w:val="left"/>
      </w:pPr>
      <w:r>
        <w:t>Опыты по восприятию цвета предметов при их наблюдении через цветовые фильтры.</w:t>
      </w:r>
      <w:r>
        <w:rPr>
          <w:spacing w:val="-52"/>
        </w:rPr>
        <w:t xml:space="preserve"> </w:t>
      </w:r>
      <w:r>
        <w:t>Квантовые</w:t>
      </w:r>
      <w:r>
        <w:rPr>
          <w:spacing w:val="-1"/>
        </w:rPr>
        <w:t xml:space="preserve"> </w:t>
      </w:r>
      <w:r>
        <w:t>явления.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Опыты</w:t>
      </w:r>
      <w:r>
        <w:rPr>
          <w:spacing w:val="9"/>
        </w:rPr>
        <w:t xml:space="preserve"> </w:t>
      </w:r>
      <w:r>
        <w:t>Резерфорда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планетарная</w:t>
      </w:r>
      <w:r>
        <w:rPr>
          <w:spacing w:val="10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атома.</w:t>
      </w:r>
      <w:r>
        <w:rPr>
          <w:spacing w:val="8"/>
        </w:rPr>
        <w:t xml:space="preserve"> </w:t>
      </w:r>
      <w:r>
        <w:t>Модель</w:t>
      </w:r>
      <w:r>
        <w:rPr>
          <w:spacing w:val="10"/>
        </w:rPr>
        <w:t xml:space="preserve"> </w:t>
      </w:r>
      <w:r>
        <w:t>атома</w:t>
      </w:r>
      <w:r>
        <w:rPr>
          <w:spacing w:val="11"/>
        </w:rPr>
        <w:t xml:space="preserve"> </w:t>
      </w:r>
      <w:r>
        <w:t>Бора.</w:t>
      </w:r>
      <w:r>
        <w:rPr>
          <w:spacing w:val="10"/>
        </w:rPr>
        <w:t xml:space="preserve"> </w:t>
      </w:r>
      <w:r>
        <w:t>Испускание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погло-</w:t>
      </w:r>
      <w:r>
        <w:rPr>
          <w:spacing w:val="-52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света 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563A7A" w:rsidRDefault="002A7DFB">
      <w:pPr>
        <w:pStyle w:val="a3"/>
        <w:ind w:right="821"/>
        <w:jc w:val="right"/>
      </w:pPr>
      <w:r>
        <w:t>Радиоактивность.</w:t>
      </w:r>
      <w:r>
        <w:rPr>
          <w:spacing w:val="32"/>
        </w:rPr>
        <w:t xml:space="preserve"> </w:t>
      </w:r>
      <w:r>
        <w:t>Альфа-,</w:t>
      </w:r>
      <w:r>
        <w:rPr>
          <w:spacing w:val="32"/>
        </w:rPr>
        <w:t xml:space="preserve"> </w:t>
      </w:r>
      <w:r>
        <w:t>бета-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гамма-излучения.</w:t>
      </w:r>
      <w:r>
        <w:rPr>
          <w:spacing w:val="32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атомного</w:t>
      </w:r>
      <w:r>
        <w:rPr>
          <w:spacing w:val="33"/>
        </w:rPr>
        <w:t xml:space="preserve"> </w:t>
      </w:r>
      <w:r>
        <w:t>ядра.</w:t>
      </w:r>
      <w:r>
        <w:rPr>
          <w:spacing w:val="33"/>
        </w:rPr>
        <w:t xml:space="preserve"> </w:t>
      </w:r>
      <w:r>
        <w:t>Нуклонная</w:t>
      </w:r>
      <w:r>
        <w:rPr>
          <w:spacing w:val="-52"/>
        </w:rPr>
        <w:t xml:space="preserve"> </w:t>
      </w:r>
      <w:r>
        <w:t>модель атомного ядра. Изотопы. Радиоактивные превращения. Период полураспада атомных ядер.</w:t>
      </w:r>
      <w:r>
        <w:rPr>
          <w:spacing w:val="-52"/>
        </w:rPr>
        <w:t xml:space="preserve"> </w:t>
      </w:r>
      <w:r>
        <w:t>Ядерные</w:t>
      </w:r>
      <w:r>
        <w:rPr>
          <w:spacing w:val="15"/>
        </w:rPr>
        <w:t xml:space="preserve"> </w:t>
      </w:r>
      <w:r>
        <w:t>реакции.</w:t>
      </w:r>
      <w:r>
        <w:rPr>
          <w:spacing w:val="15"/>
        </w:rPr>
        <w:t xml:space="preserve"> </w:t>
      </w:r>
      <w:r>
        <w:t>Законы</w:t>
      </w:r>
      <w:r>
        <w:rPr>
          <w:spacing w:val="18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зарядового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массового</w:t>
      </w:r>
      <w:r>
        <w:rPr>
          <w:spacing w:val="16"/>
        </w:rPr>
        <w:t xml:space="preserve"> </w:t>
      </w:r>
      <w:r>
        <w:t>чисел.</w:t>
      </w:r>
      <w:r>
        <w:rPr>
          <w:spacing w:val="15"/>
        </w:rPr>
        <w:t xml:space="preserve"> </w:t>
      </w:r>
      <w:r>
        <w:t>Энергия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атом-</w:t>
      </w:r>
    </w:p>
    <w:p w:rsidR="00563A7A" w:rsidRDefault="002A7DFB">
      <w:pPr>
        <w:pStyle w:val="a3"/>
        <w:ind w:right="824" w:firstLine="0"/>
        <w:jc w:val="left"/>
      </w:pPr>
      <w:r>
        <w:t>ных</w:t>
      </w:r>
      <w:r>
        <w:rPr>
          <w:spacing w:val="16"/>
        </w:rPr>
        <w:t xml:space="preserve"> </w:t>
      </w:r>
      <w:r>
        <w:t>ядер.</w:t>
      </w:r>
      <w:r>
        <w:rPr>
          <w:spacing w:val="14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энергии.</w:t>
      </w:r>
      <w:r>
        <w:rPr>
          <w:spacing w:val="17"/>
        </w:rPr>
        <w:t xml:space="preserve"> </w:t>
      </w:r>
      <w:r>
        <w:t>Реакции</w:t>
      </w:r>
      <w:r>
        <w:rPr>
          <w:spacing w:val="16"/>
        </w:rPr>
        <w:t xml:space="preserve"> </w:t>
      </w:r>
      <w:r>
        <w:t>синтеза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деления</w:t>
      </w:r>
      <w:r>
        <w:rPr>
          <w:spacing w:val="15"/>
        </w:rPr>
        <w:t xml:space="preserve"> </w:t>
      </w:r>
      <w:r>
        <w:t>ядер.</w:t>
      </w:r>
      <w:r>
        <w:rPr>
          <w:spacing w:val="17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Солнца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звѐзд.</w:t>
      </w:r>
    </w:p>
    <w:p w:rsidR="00563A7A" w:rsidRDefault="002A7DFB">
      <w:pPr>
        <w:pStyle w:val="a3"/>
        <w:ind w:left="1530" w:right="1991" w:firstLine="0"/>
        <w:jc w:val="left"/>
      </w:pPr>
      <w:r>
        <w:t>Ядерная энергетика. Действия радиоактивных излучений на живые организмы.</w:t>
      </w:r>
      <w:r>
        <w:rPr>
          <w:spacing w:val="-52"/>
        </w:rPr>
        <w:t xml:space="preserve"> </w:t>
      </w:r>
      <w:r>
        <w:t>Демонстрации.</w:t>
      </w:r>
    </w:p>
    <w:p w:rsidR="00563A7A" w:rsidRDefault="002A7DFB">
      <w:pPr>
        <w:pStyle w:val="a3"/>
        <w:ind w:left="1530" w:right="6188" w:firstLine="0"/>
        <w:jc w:val="left"/>
      </w:pPr>
      <w:r>
        <w:t>Спектры излучения и поглощения.</w:t>
      </w:r>
      <w:r>
        <w:rPr>
          <w:spacing w:val="-52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 газов.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Спектр</w:t>
      </w:r>
      <w:r>
        <w:rPr>
          <w:spacing w:val="-1"/>
        </w:rPr>
        <w:t xml:space="preserve"> </w:t>
      </w:r>
      <w:r>
        <w:t>водорода.</w:t>
      </w:r>
    </w:p>
    <w:p w:rsidR="00563A7A" w:rsidRDefault="002A7DFB">
      <w:pPr>
        <w:pStyle w:val="a3"/>
        <w:ind w:left="1530" w:right="5295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счѐтчика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563A7A" w:rsidRDefault="002A7DFB">
      <w:pPr>
        <w:pStyle w:val="a3"/>
        <w:ind w:left="1530" w:right="3843" w:firstLine="0"/>
        <w:jc w:val="left"/>
      </w:pPr>
      <w:r>
        <w:t>Регистрация излучения природных минералов и продуктов.</w:t>
      </w:r>
      <w:r>
        <w:rPr>
          <w:spacing w:val="-5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563A7A" w:rsidRDefault="002A7DFB">
      <w:pPr>
        <w:pStyle w:val="a3"/>
        <w:ind w:left="1530" w:right="962" w:firstLine="0"/>
        <w:jc w:val="left"/>
      </w:pPr>
      <w:r>
        <w:t>Исследование треков: измерение энергии частицы по тормозному пути (по фотографиям).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радиоактивного фона.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Повторительно-обобщающий</w:t>
      </w:r>
      <w:r>
        <w:rPr>
          <w:spacing w:val="-2"/>
        </w:rPr>
        <w:t xml:space="preserve"> </w:t>
      </w:r>
      <w:r>
        <w:t>модуль.</w:t>
      </w:r>
    </w:p>
    <w:p w:rsidR="00563A7A" w:rsidRDefault="002A7DFB">
      <w:pPr>
        <w:pStyle w:val="a3"/>
        <w:ind w:right="826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приобретѐнного при изучении всего курса физики,</w:t>
      </w:r>
      <w:r>
        <w:rPr>
          <w:spacing w:val="-53"/>
        </w:rPr>
        <w:t xml:space="preserve"> </w:t>
      </w:r>
      <w:r>
        <w:t>а также для подготовки к основному государственному экзамену по физике для 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предмет.</w:t>
      </w:r>
    </w:p>
    <w:p w:rsidR="00563A7A" w:rsidRDefault="002A7DFB">
      <w:pPr>
        <w:pStyle w:val="a3"/>
        <w:ind w:right="820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 которых обеспечивается достижение предметных и метапредметных планируемых резуль-</w:t>
      </w:r>
      <w:r>
        <w:rPr>
          <w:spacing w:val="1"/>
        </w:rPr>
        <w:t xml:space="preserve"> </w:t>
      </w:r>
      <w:r>
        <w:t>татов обучения, формируется естественно-научная грамотность: освоение научных методов ис-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-52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563A7A" w:rsidRDefault="002A7DFB">
      <w:pPr>
        <w:pStyle w:val="a3"/>
        <w:ind w:right="827"/>
      </w:pPr>
      <w:r>
        <w:t>Принципиально деятельностный характер данного модуля реализуется за счѐт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1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 и повседневной</w:t>
      </w:r>
      <w:r>
        <w:rPr>
          <w:spacing w:val="-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научные методы исследования физических явлений, в том числе для про-</w:t>
      </w:r>
      <w:r>
        <w:rPr>
          <w:spacing w:val="1"/>
        </w:rPr>
        <w:t xml:space="preserve"> </w:t>
      </w:r>
      <w:r>
        <w:t>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 выводов;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 практического использования различных источников энергии на основе закона превра-</w:t>
      </w:r>
      <w:r>
        <w:rPr>
          <w:spacing w:val="1"/>
        </w:rPr>
        <w:t xml:space="preserve"> </w:t>
      </w:r>
      <w:r>
        <w:t>щения</w:t>
      </w:r>
      <w:r>
        <w:rPr>
          <w:spacing w:val="-2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 видов энергии.</w:t>
      </w:r>
    </w:p>
    <w:p w:rsidR="00563A7A" w:rsidRDefault="002A7DFB">
      <w:pPr>
        <w:pStyle w:val="a3"/>
        <w:ind w:right="823"/>
      </w:pPr>
      <w:r>
        <w:t>Каждая из тем данного модуля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 Модуль завершается проведением диагностической и оценочной работы за курс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822" w:right="817" w:firstLine="707"/>
      </w:pPr>
      <w:r>
        <w:rPr>
          <w:b/>
        </w:rPr>
        <w:t>Планируемые</w:t>
      </w:r>
      <w:r>
        <w:rPr>
          <w:b/>
          <w:spacing w:val="28"/>
        </w:rPr>
        <w:t xml:space="preserve"> </w:t>
      </w:r>
      <w:r>
        <w:rPr>
          <w:b/>
        </w:rPr>
        <w:t>результаты</w:t>
      </w:r>
      <w:r>
        <w:rPr>
          <w:b/>
          <w:spacing w:val="26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физики</w:t>
      </w:r>
      <w:r>
        <w:rPr>
          <w:spacing w:val="23"/>
        </w:rPr>
        <w:t xml:space="preserve"> </w:t>
      </w:r>
      <w:r>
        <w:t>(базовый</w:t>
      </w:r>
      <w:r>
        <w:rPr>
          <w:spacing w:val="24"/>
        </w:rPr>
        <w:t xml:space="preserve"> </w:t>
      </w:r>
      <w:r>
        <w:t>уровень)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jc w:val="left"/>
      </w:pPr>
      <w:r>
        <w:t>Изучение</w:t>
      </w:r>
      <w:r>
        <w:rPr>
          <w:spacing w:val="50"/>
        </w:rPr>
        <w:t xml:space="preserve"> </w:t>
      </w:r>
      <w:r>
        <w:t>физики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:rsidR="00563A7A" w:rsidRDefault="002A7DFB">
      <w:pPr>
        <w:pStyle w:val="a3"/>
        <w:spacing w:before="1"/>
        <w:ind w:right="824"/>
        <w:jc w:val="left"/>
      </w:pP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физики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 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spacing w:line="252" w:lineRule="exact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проявление</w:t>
      </w:r>
      <w:r>
        <w:rPr>
          <w:spacing w:val="54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современному</w:t>
      </w:r>
      <w:r>
        <w:rPr>
          <w:spacing w:val="53"/>
        </w:rPr>
        <w:t xml:space="preserve"> </w:t>
      </w:r>
      <w:r>
        <w:t>состоянию</w:t>
      </w:r>
      <w:r>
        <w:rPr>
          <w:spacing w:val="56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физической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науки;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3"/>
        </w:tabs>
        <w:ind w:left="342" w:hanging="287"/>
        <w:jc w:val="left"/>
        <w:rPr>
          <w:rFonts w:ascii="Symbol" w:hAnsi="Symbol"/>
        </w:rPr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учѐных-физиков;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297"/>
        </w:tabs>
        <w:spacing w:before="1" w:line="252" w:lineRule="exact"/>
        <w:ind w:left="296" w:hanging="241"/>
        <w:jc w:val="left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3"/>
        </w:tabs>
        <w:spacing w:line="269" w:lineRule="exact"/>
        <w:ind w:left="342" w:hanging="287"/>
        <w:jc w:val="left"/>
        <w:rPr>
          <w:rFonts w:ascii="Symbol" w:hAnsi="Symbol"/>
        </w:rPr>
      </w:pPr>
      <w:r>
        <w:t>готовность</w:t>
      </w:r>
      <w:r>
        <w:rPr>
          <w:spacing w:val="51"/>
        </w:rPr>
        <w:t xml:space="preserve"> </w:t>
      </w:r>
      <w:r>
        <w:t>к  активному</w:t>
      </w:r>
      <w:r>
        <w:rPr>
          <w:spacing w:val="50"/>
        </w:rPr>
        <w:t xml:space="preserve"> </w:t>
      </w:r>
      <w:r>
        <w:t>участию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обсуждении</w:t>
      </w:r>
      <w:r>
        <w:rPr>
          <w:spacing w:val="50"/>
        </w:rPr>
        <w:t xml:space="preserve"> </w:t>
      </w:r>
      <w:r>
        <w:t>общественно-значимых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этических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4" w:space="40"/>
            <w:col w:w="9536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проблем,</w:t>
      </w:r>
      <w:r>
        <w:rPr>
          <w:spacing w:val="-6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физики;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учѐного;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92"/>
        </w:tabs>
        <w:spacing w:before="1"/>
        <w:ind w:left="822" w:right="821" w:firstLine="707"/>
        <w:jc w:val="left"/>
      </w:pPr>
      <w:r>
        <w:t>эстетического воспитания:</w:t>
      </w:r>
      <w:r>
        <w:rPr>
          <w:spacing w:val="1"/>
        </w:rPr>
        <w:t xml:space="preserve"> </w:t>
      </w:r>
      <w:r>
        <w:t>восприятие эстетических качеств физической науки: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гар-</w:t>
      </w:r>
      <w:r>
        <w:rPr>
          <w:spacing w:val="-52"/>
        </w:rPr>
        <w:t xml:space="preserve"> </w:t>
      </w:r>
      <w:r>
        <w:t>моничного</w:t>
      </w:r>
      <w:r>
        <w:rPr>
          <w:spacing w:val="-1"/>
        </w:rPr>
        <w:t xml:space="preserve"> </w:t>
      </w:r>
      <w:r>
        <w:t>построения, строгости, точности,</w:t>
      </w:r>
      <w:r>
        <w:rPr>
          <w:spacing w:val="-1"/>
        </w:rPr>
        <w:t xml:space="preserve"> </w:t>
      </w:r>
      <w:r>
        <w:t>лаконичности;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мощного</w:t>
      </w:r>
      <w:r>
        <w:rPr>
          <w:spacing w:val="-7"/>
        </w:rPr>
        <w:t xml:space="preserve"> </w:t>
      </w:r>
      <w:r>
        <w:t>инструмента</w:t>
      </w:r>
      <w:r>
        <w:rPr>
          <w:spacing w:val="-7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технологий, важнейшей составляющей культуры;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развитие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spacing w:before="1" w:line="252" w:lineRule="exact"/>
        <w:jc w:val="left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осознание ценности безопасного образа жизни в современном технологическом мире,</w:t>
      </w:r>
      <w:r>
        <w:rPr>
          <w:spacing w:val="1"/>
        </w:rPr>
        <w:t xml:space="preserve"> </w:t>
      </w:r>
      <w:r>
        <w:t>важности правил безопасного поведения на транспорте, на дорогах, с электрическим и тепловым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spacing w:before="1" w:line="252" w:lineRule="exact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92"/>
        </w:tabs>
        <w:ind w:left="822" w:right="821" w:firstLine="707"/>
        <w:jc w:val="both"/>
      </w:pPr>
      <w:r>
        <w:t>активное участие в решении практических задач (в рамках семьи, образовательной ор-</w:t>
      </w:r>
      <w:r>
        <w:rPr>
          <w:spacing w:val="1"/>
        </w:rPr>
        <w:t xml:space="preserve"> </w:t>
      </w:r>
      <w:r>
        <w:t>ганизации, населенного пункта, родного края) технологической и социальной направленности,</w:t>
      </w:r>
      <w:r>
        <w:rPr>
          <w:spacing w:val="1"/>
        </w:rPr>
        <w:t xml:space="preserve"> </w:t>
      </w:r>
      <w:r>
        <w:t>требующих в том числе и физических знаний; интерес к практическому изучению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физикой;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spacing w:line="252" w:lineRule="exact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ориентация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окружающей</w:t>
      </w:r>
      <w:r>
        <w:rPr>
          <w:spacing w:val="-5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осознание</w:t>
      </w:r>
      <w:r>
        <w:rPr>
          <w:spacing w:val="-2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 решения;</w:t>
      </w:r>
    </w:p>
    <w:p w:rsidR="00563A7A" w:rsidRDefault="002A7DFB">
      <w:pPr>
        <w:pStyle w:val="a4"/>
        <w:numPr>
          <w:ilvl w:val="0"/>
          <w:numId w:val="175"/>
        </w:numPr>
        <w:tabs>
          <w:tab w:val="left" w:pos="1770"/>
        </w:tabs>
        <w:jc w:val="both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7" w:firstLine="707"/>
        <w:rPr>
          <w:rFonts w:ascii="Symbol" w:hAnsi="Symbol"/>
        </w:rPr>
      </w:pPr>
      <w:r>
        <w:t>потребность во взаимодействии при выполнении исследований и проектов физической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 опыту</w:t>
      </w:r>
      <w:r>
        <w:rPr>
          <w:spacing w:val="-3"/>
        </w:rPr>
        <w:t xml:space="preserve"> </w:t>
      </w:r>
      <w:r>
        <w:t>и знаниям других;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физических объектах и явлениях;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осознание</w:t>
      </w:r>
      <w:r>
        <w:rPr>
          <w:spacing w:val="-2"/>
        </w:rPr>
        <w:t xml:space="preserve"> </w:t>
      </w:r>
      <w:r>
        <w:t>дефицитов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стремление анализировать и выявлять взаимосвязи природы, общества и экономики,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использованием физических знаний;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оценка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учѐтом</w:t>
      </w:r>
      <w:r>
        <w:rPr>
          <w:spacing w:val="-7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6"/>
        </w:rPr>
        <w:t xml:space="preserve"> </w:t>
      </w:r>
      <w:r>
        <w:t>среду,</w:t>
      </w:r>
      <w:r>
        <w:rPr>
          <w:spacing w:val="-6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глобальных</w:t>
      </w:r>
      <w:r>
        <w:rPr>
          <w:spacing w:val="-53"/>
        </w:rPr>
        <w:t xml:space="preserve"> </w:t>
      </w:r>
      <w:r>
        <w:t>последствий.</w:t>
      </w:r>
    </w:p>
    <w:p w:rsidR="00563A7A" w:rsidRDefault="002A7DFB">
      <w:pPr>
        <w:pStyle w:val="a3"/>
        <w:ind w:right="821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метапредметные результаты, включающие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a3"/>
        <w:spacing w:line="252" w:lineRule="exact"/>
        <w:ind w:left="153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4"/>
        </w:numPr>
        <w:tabs>
          <w:tab w:val="left" w:pos="1770"/>
        </w:tabs>
        <w:spacing w:line="252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563A7A" w:rsidRDefault="00563A7A">
      <w:pPr>
        <w:spacing w:line="252" w:lineRule="exact"/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rPr>
          <w:rFonts w:ascii="Symbol" w:hAnsi="Symbol"/>
        </w:rPr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выявлять закономерности и противоречия в рассматриваемых фактах, данных и наблю-</w:t>
      </w:r>
      <w:r>
        <w:rPr>
          <w:spacing w:val="1"/>
        </w:rPr>
        <w:t xml:space="preserve"> </w:t>
      </w:r>
      <w:r>
        <w:t>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выявлять причинно-следственные связи при изучении физических явлений и процессов,</w:t>
      </w:r>
      <w:r>
        <w:rPr>
          <w:spacing w:val="-52"/>
        </w:rPr>
        <w:t xml:space="preserve"> </w:t>
      </w:r>
      <w:r>
        <w:t>проводить выводы с использованием дедуктивных и индуктивных умозаключений, выдвигать ги-</w:t>
      </w:r>
      <w:r>
        <w:rPr>
          <w:spacing w:val="1"/>
        </w:rPr>
        <w:t xml:space="preserve"> </w:t>
      </w:r>
      <w:r>
        <w:t>потезы</w:t>
      </w:r>
      <w:r>
        <w:rPr>
          <w:spacing w:val="-1"/>
        </w:rPr>
        <w:t xml:space="preserve"> </w:t>
      </w:r>
      <w:r>
        <w:t>о взаимосвязях физических величин;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самостоятельно выбирать способ решения учебной физической задачи (сравнение не-</w:t>
      </w:r>
      <w:r>
        <w:rPr>
          <w:spacing w:val="1"/>
        </w:rPr>
        <w:t xml:space="preserve"> </w:t>
      </w:r>
      <w:r>
        <w:t>скольких вариантов решения, выбор наиболее подходящего с учѐтом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563A7A" w:rsidRDefault="002A7DFB">
      <w:pPr>
        <w:pStyle w:val="a4"/>
        <w:numPr>
          <w:ilvl w:val="0"/>
          <w:numId w:val="174"/>
        </w:numPr>
        <w:tabs>
          <w:tab w:val="left" w:pos="1770"/>
        </w:tabs>
        <w:spacing w:line="252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jc w:val="left"/>
        <w:rPr>
          <w:rFonts w:ascii="Symbol" w:hAnsi="Symbol"/>
        </w:rPr>
      </w:pPr>
      <w:r>
        <w:t>проводить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составленному</w:t>
      </w:r>
      <w:r>
        <w:rPr>
          <w:spacing w:val="21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опыт,</w:t>
      </w:r>
      <w:r>
        <w:rPr>
          <w:spacing w:val="22"/>
        </w:rPr>
        <w:t xml:space="preserve"> </w:t>
      </w:r>
      <w:r>
        <w:t>несложный</w:t>
      </w:r>
      <w:r>
        <w:rPr>
          <w:spacing w:val="23"/>
        </w:rPr>
        <w:t xml:space="preserve"> </w:t>
      </w:r>
      <w:r>
        <w:t>физический</w:t>
      </w:r>
      <w:r>
        <w:rPr>
          <w:spacing w:val="21"/>
        </w:rPr>
        <w:t xml:space="preserve"> </w:t>
      </w:r>
      <w:r>
        <w:t>экс-</w:t>
      </w:r>
      <w:r>
        <w:rPr>
          <w:spacing w:val="-52"/>
        </w:rPr>
        <w:t xml:space="preserve"> </w:t>
      </w:r>
      <w:r>
        <w:t>перимент,</w:t>
      </w:r>
      <w:r>
        <w:rPr>
          <w:spacing w:val="-1"/>
        </w:rPr>
        <w:t xml:space="preserve"> </w:t>
      </w:r>
      <w:r>
        <w:t>небольшое исследование</w:t>
      </w:r>
      <w:r>
        <w:rPr>
          <w:spacing w:val="-2"/>
        </w:rPr>
        <w:t xml:space="preserve"> </w:t>
      </w:r>
      <w:r>
        <w:t>физического явления;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 достоверность</w:t>
      </w:r>
      <w:r>
        <w:rPr>
          <w:spacing w:val="1"/>
        </w:rPr>
        <w:t xml:space="preserve"> </w:t>
      </w:r>
      <w:r>
        <w:t>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иссле-</w:t>
      </w:r>
      <w:r>
        <w:rPr>
          <w:spacing w:val="-52"/>
        </w:rPr>
        <w:t xml:space="preserve"> </w:t>
      </w:r>
      <w:r>
        <w:t>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эксперимента;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самостоятельно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проведѐнного</w:t>
      </w:r>
      <w:r>
        <w:rPr>
          <w:spacing w:val="-5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прогнозировать</w:t>
      </w:r>
      <w:r>
        <w:rPr>
          <w:spacing w:val="43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процессов,</w:t>
      </w:r>
      <w:r>
        <w:rPr>
          <w:spacing w:val="42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 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 контекстах.</w:t>
      </w:r>
    </w:p>
    <w:p w:rsidR="00563A7A" w:rsidRDefault="002A7DFB">
      <w:pPr>
        <w:pStyle w:val="a4"/>
        <w:numPr>
          <w:ilvl w:val="0"/>
          <w:numId w:val="174"/>
        </w:numPr>
        <w:tabs>
          <w:tab w:val="left" w:pos="1770"/>
        </w:tabs>
        <w:spacing w:line="252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применять различные методы, инструменты и запросы при поиске и отборе информации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2"/>
        </w:rPr>
        <w:t xml:space="preserve"> </w:t>
      </w:r>
      <w:r>
        <w:t>физической задачи;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стрировать решаемые задачи несложными схемами, диаграммами, иной графикой и их комбина-</w:t>
      </w:r>
      <w:r>
        <w:rPr>
          <w:spacing w:val="1"/>
        </w:rPr>
        <w:t xml:space="preserve"> </w:t>
      </w:r>
      <w:r>
        <w:t>циями.</w:t>
      </w:r>
    </w:p>
    <w:p w:rsidR="00563A7A" w:rsidRDefault="002A7DFB">
      <w:pPr>
        <w:pStyle w:val="a3"/>
        <w:spacing w:line="251" w:lineRule="exact"/>
        <w:ind w:left="1530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3"/>
        </w:numPr>
        <w:tabs>
          <w:tab w:val="left" w:pos="1770"/>
        </w:tabs>
        <w:spacing w:line="251" w:lineRule="exact"/>
        <w:jc w:val="both"/>
      </w:pPr>
      <w:r>
        <w:t>общение: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 ходе обсуждения учебного материала, результатов лабораторных работ и проектов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публично представлять результаты выполненного физического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563A7A" w:rsidRDefault="002A7DFB">
      <w:pPr>
        <w:pStyle w:val="a4"/>
        <w:numPr>
          <w:ilvl w:val="0"/>
          <w:numId w:val="173"/>
        </w:numPr>
        <w:tabs>
          <w:tab w:val="left" w:pos="1770"/>
        </w:tabs>
        <w:spacing w:line="251" w:lineRule="exact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физической проблемы;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принимать цели совместной деятельности, организовывать действия по еѐ достижению:</w:t>
      </w:r>
      <w:r>
        <w:rPr>
          <w:spacing w:val="1"/>
        </w:rPr>
        <w:t xml:space="preserve"> </w:t>
      </w:r>
      <w:r>
        <w:t>распределять роли, обсуждать процессы и результаты совместной работы, обобщать мнения не-</w:t>
      </w:r>
      <w:r>
        <w:rPr>
          <w:spacing w:val="1"/>
        </w:rPr>
        <w:t xml:space="preserve"> </w:t>
      </w:r>
      <w:r>
        <w:t>скольких</w:t>
      </w:r>
      <w:r>
        <w:rPr>
          <w:spacing w:val="-1"/>
        </w:rPr>
        <w:t xml:space="preserve"> </w:t>
      </w:r>
      <w:r>
        <w:t>человек;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выполнять свою часть работы, достигая качественного результата по своему направле-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другими 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563A7A" w:rsidRDefault="002A7DFB">
      <w:pPr>
        <w:pStyle w:val="a3"/>
        <w:spacing w:line="253" w:lineRule="exact"/>
        <w:ind w:left="1530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563A7A" w:rsidRDefault="002A7DFB">
      <w:pPr>
        <w:pStyle w:val="a4"/>
        <w:numPr>
          <w:ilvl w:val="0"/>
          <w:numId w:val="172"/>
        </w:numPr>
        <w:tabs>
          <w:tab w:val="left" w:pos="1770"/>
        </w:tabs>
        <w:spacing w:line="252" w:lineRule="exact"/>
        <w:jc w:val="both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выявлять проблемы в жизненных и учебных ситуациях, требующих для решения физи-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знаний;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0" w:firstLine="707"/>
        <w:rPr>
          <w:rFonts w:ascii="Symbol" w:hAnsi="Symbol"/>
        </w:rPr>
      </w:pPr>
      <w:r>
        <w:t>самостоятельно составлять алгоритм решения физической задачи или плана исследова-</w:t>
      </w:r>
      <w:r>
        <w:rPr>
          <w:spacing w:val="1"/>
        </w:rPr>
        <w:t xml:space="preserve"> </w:t>
      </w:r>
      <w:r>
        <w:t>ния с учѐтом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563A7A" w:rsidRDefault="002A7DFB">
      <w:pPr>
        <w:pStyle w:val="a4"/>
        <w:numPr>
          <w:ilvl w:val="0"/>
          <w:numId w:val="172"/>
        </w:numPr>
        <w:tabs>
          <w:tab w:val="left" w:pos="1770"/>
        </w:tabs>
        <w:jc w:val="both"/>
      </w:pPr>
      <w:r>
        <w:t>самоконтроль: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вносить коррективы в деятельность (в том числе в ход выполнения физического иссле-</w:t>
      </w:r>
      <w:r>
        <w:rPr>
          <w:spacing w:val="1"/>
        </w:rPr>
        <w:t xml:space="preserve"> </w:t>
      </w:r>
      <w:r>
        <w:t>дования или проекта) на основе новых обстоятельств, изменившихся ситуаций, 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rPr>
          <w:rFonts w:ascii="Symbol" w:hAnsi="Symbol"/>
        </w:rPr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563A7A" w:rsidRDefault="002A7DFB">
      <w:pPr>
        <w:pStyle w:val="a4"/>
        <w:numPr>
          <w:ilvl w:val="0"/>
          <w:numId w:val="172"/>
        </w:numPr>
        <w:tabs>
          <w:tab w:val="left" w:pos="1806"/>
        </w:tabs>
        <w:ind w:left="822" w:right="826" w:firstLine="707"/>
        <w:jc w:val="both"/>
      </w:pPr>
      <w:r>
        <w:t>эмоциональный интеллект: ставить себя на место другого человека в ходе спора или</w:t>
      </w:r>
      <w:r>
        <w:rPr>
          <w:spacing w:val="1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на научную</w:t>
      </w:r>
      <w:r>
        <w:rPr>
          <w:spacing w:val="-1"/>
        </w:rPr>
        <w:t xml:space="preserve"> </w:t>
      </w:r>
      <w:r>
        <w:t>тему, 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 w:rsidR="00563A7A" w:rsidRDefault="002A7DFB">
      <w:pPr>
        <w:pStyle w:val="a4"/>
        <w:numPr>
          <w:ilvl w:val="0"/>
          <w:numId w:val="172"/>
        </w:numPr>
        <w:tabs>
          <w:tab w:val="left" w:pos="1763"/>
        </w:tabs>
        <w:ind w:left="822" w:right="825" w:firstLine="707"/>
        <w:jc w:val="both"/>
      </w:pPr>
      <w:r>
        <w:t>принятие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других:</w:t>
      </w:r>
      <w:r>
        <w:rPr>
          <w:spacing w:val="-6"/>
        </w:rPr>
        <w:t xml:space="preserve"> </w:t>
      </w:r>
      <w:r>
        <w:t>признавать</w:t>
      </w:r>
      <w:r>
        <w:rPr>
          <w:spacing w:val="-10"/>
        </w:rPr>
        <w:t xml:space="preserve"> </w:t>
      </w:r>
      <w:r>
        <w:t>своѐ</w:t>
      </w:r>
      <w:r>
        <w:rPr>
          <w:spacing w:val="-9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утверждениях на научные темы</w:t>
      </w:r>
      <w:r>
        <w:rPr>
          <w:spacing w:val="-1"/>
        </w:rPr>
        <w:t xml:space="preserve"> </w:t>
      </w:r>
      <w:r>
        <w:t>и такое же право другого.</w:t>
      </w:r>
    </w:p>
    <w:p w:rsidR="00563A7A" w:rsidRDefault="002A7DFB">
      <w:pPr>
        <w:pStyle w:val="a3"/>
        <w:ind w:left="1530" w:right="1398" w:firstLine="0"/>
      </w:pPr>
      <w:r>
        <w:rPr>
          <w:b/>
        </w:rPr>
        <w:t xml:space="preserve">Предметные результаты </w:t>
      </w:r>
      <w:r>
        <w:t>освоения программы по физике (базовый уровень).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63A7A" w:rsidRDefault="002A7DFB">
      <w:pPr>
        <w:pStyle w:val="a3"/>
        <w:spacing w:before="1"/>
        <w:ind w:right="823"/>
      </w:pPr>
      <w:r>
        <w:t>Предметные результаты на базовом уровне должны отражать сформированность у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понятия: физические и химические явления, наблюдение, эксперимент,</w:t>
      </w:r>
      <w:r>
        <w:rPr>
          <w:spacing w:val="1"/>
        </w:rPr>
        <w:t xml:space="preserve"> </w:t>
      </w:r>
      <w:r>
        <w:t>модель, гипотеза, единицы физических величин, атом, молекула, агрегатные состояния вещества</w:t>
      </w:r>
      <w:r>
        <w:rPr>
          <w:spacing w:val="1"/>
        </w:rPr>
        <w:t xml:space="preserve"> </w:t>
      </w:r>
      <w:r>
        <w:t>(твѐрдое, жидкое, газообразное), механическое движение (равномерное, неравномерное, прямоли-</w:t>
      </w:r>
      <w:r>
        <w:rPr>
          <w:spacing w:val="1"/>
        </w:rPr>
        <w:t xml:space="preserve"> </w:t>
      </w:r>
      <w:r>
        <w:t>нейное), траектория, равнодействующая сил, деформация (упругая, пластическая), невесомость,</w:t>
      </w:r>
      <w:r>
        <w:rPr>
          <w:spacing w:val="1"/>
        </w:rPr>
        <w:t xml:space="preserve"> </w:t>
      </w:r>
      <w:r>
        <w:t>сообщающиеся сосуды;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различать явления (диффузия, тепловое движение частиц вещества, равномерное дви-</w:t>
      </w:r>
      <w:r>
        <w:rPr>
          <w:spacing w:val="1"/>
        </w:rPr>
        <w:t xml:space="preserve"> </w:t>
      </w:r>
      <w:r>
        <w:t>жение, неравномерное движение, инерция, взаимодействие тел, равновесие твѐрдых тел с закреп-</w:t>
      </w:r>
      <w:r>
        <w:rPr>
          <w:spacing w:val="1"/>
        </w:rPr>
        <w:t xml:space="preserve"> </w:t>
      </w:r>
      <w:r>
        <w:t>лѐнной осью вращения, передача давления твѐрдыми телами, жидкостями и газами, 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-6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описанию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свойств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основе опытов,</w:t>
      </w:r>
      <w:r>
        <w:rPr>
          <w:spacing w:val="-1"/>
        </w:rPr>
        <w:t xml:space="preserve"> </w:t>
      </w:r>
      <w:r>
        <w:t>демонстрирующих данное физическое явление;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примеры движения с различными скоростями в живой и</w:t>
      </w:r>
      <w:r>
        <w:rPr>
          <w:spacing w:val="1"/>
        </w:rPr>
        <w:t xml:space="preserve"> </w:t>
      </w:r>
      <w:r>
        <w:t>неживой природе, действие силы трения в природе и технике, влияние атмосферного давления на</w:t>
      </w:r>
      <w:r>
        <w:rPr>
          <w:spacing w:val="1"/>
        </w:rPr>
        <w:t xml:space="preserve"> </w:t>
      </w:r>
      <w:r>
        <w:rPr>
          <w:spacing w:val="-1"/>
        </w:rPr>
        <w:t>живой</w:t>
      </w:r>
      <w:r>
        <w:rPr>
          <w:spacing w:val="-10"/>
        </w:rPr>
        <w:t xml:space="preserve"> </w:t>
      </w:r>
      <w:r>
        <w:rPr>
          <w:spacing w:val="-1"/>
        </w:rPr>
        <w:t>организм,</w:t>
      </w:r>
      <w:r>
        <w:rPr>
          <w:spacing w:val="-10"/>
        </w:rPr>
        <w:t xml:space="preserve"> </w:t>
      </w:r>
      <w:r>
        <w:rPr>
          <w:spacing w:val="-1"/>
        </w:rPr>
        <w:t>плавание</w:t>
      </w:r>
      <w:r>
        <w:rPr>
          <w:spacing w:val="-9"/>
        </w:rPr>
        <w:t xml:space="preserve"> </w:t>
      </w:r>
      <w:r>
        <w:rPr>
          <w:spacing w:val="-1"/>
        </w:rPr>
        <w:t>рыб,</w:t>
      </w:r>
      <w:r>
        <w:rPr>
          <w:spacing w:val="-9"/>
        </w:rPr>
        <w:t xml:space="preserve"> </w:t>
      </w:r>
      <w:r>
        <w:t>рычаги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теле</w:t>
      </w:r>
      <w:r>
        <w:rPr>
          <w:spacing w:val="-9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переводить</w:t>
      </w:r>
      <w:r>
        <w:rPr>
          <w:spacing w:val="-14"/>
        </w:rPr>
        <w:t xml:space="preserve"> </w:t>
      </w:r>
      <w:r>
        <w:t>практическую</w:t>
      </w:r>
      <w:r>
        <w:rPr>
          <w:spacing w:val="-9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 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3"/>
        </w:rPr>
        <w:t xml:space="preserve"> </w:t>
      </w:r>
      <w:r>
        <w:t>физических явлений;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описывать изученные свойства тел и физические явления, используя физические вели-</w:t>
      </w:r>
      <w:r>
        <w:rPr>
          <w:spacing w:val="1"/>
        </w:rPr>
        <w:t xml:space="preserve"> </w:t>
      </w:r>
      <w:r>
        <w:t>чины (масса, объѐм, плотность вещества, время, путь, скорость, средняя скорость, сила 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тяжести,</w:t>
      </w:r>
      <w:r>
        <w:rPr>
          <w:spacing w:val="-10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трения,</w:t>
      </w:r>
      <w:r>
        <w:rPr>
          <w:spacing w:val="-9"/>
        </w:rPr>
        <w:t xml:space="preserve"> </w:t>
      </w:r>
      <w:r>
        <w:t>давление</w:t>
      </w:r>
      <w:r>
        <w:rPr>
          <w:spacing w:val="-9"/>
        </w:rPr>
        <w:t xml:space="preserve"> </w:t>
      </w:r>
      <w:r>
        <w:t>(твѐрдого</w:t>
      </w:r>
      <w:r>
        <w:rPr>
          <w:spacing w:val="-10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жидкости,</w:t>
      </w:r>
      <w:r>
        <w:rPr>
          <w:spacing w:val="-10"/>
        </w:rPr>
        <w:t xml:space="preserve"> </w:t>
      </w:r>
      <w:r>
        <w:t>газа),</w:t>
      </w:r>
      <w:r>
        <w:rPr>
          <w:spacing w:val="-9"/>
        </w:rPr>
        <w:t xml:space="preserve"> </w:t>
      </w:r>
      <w:r>
        <w:t>выталкивающая</w:t>
      </w:r>
      <w:r>
        <w:rPr>
          <w:spacing w:val="-12"/>
        </w:rPr>
        <w:t xml:space="preserve"> </w:t>
      </w:r>
      <w:r>
        <w:t>сила,</w:t>
      </w:r>
      <w:r>
        <w:rPr>
          <w:spacing w:val="-53"/>
        </w:rPr>
        <w:t xml:space="preserve"> </w:t>
      </w:r>
      <w:r>
        <w:t>механическая работа, мощность, плечо силы, момент силы, коэффициент полезного действия ме-</w:t>
      </w:r>
      <w:r>
        <w:rPr>
          <w:spacing w:val="1"/>
        </w:rPr>
        <w:t xml:space="preserve"> </w:t>
      </w:r>
      <w:r>
        <w:rPr>
          <w:spacing w:val="-1"/>
        </w:rPr>
        <w:t>ханизмов,</w:t>
      </w:r>
      <w:r>
        <w:rPr>
          <w:spacing w:val="-10"/>
        </w:rPr>
        <w:t xml:space="preserve"> </w:t>
      </w:r>
      <w:r>
        <w:t>кинетическая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потенциальная</w:t>
      </w:r>
      <w:r>
        <w:rPr>
          <w:spacing w:val="-12"/>
        </w:rPr>
        <w:t xml:space="preserve"> </w:t>
      </w:r>
      <w:r>
        <w:t>энергия),</w:t>
      </w:r>
      <w:r>
        <w:rPr>
          <w:spacing w:val="-1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описании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трактовать</w:t>
      </w:r>
      <w:r>
        <w:rPr>
          <w:spacing w:val="-12"/>
        </w:rPr>
        <w:t xml:space="preserve"> </w:t>
      </w:r>
      <w:r>
        <w:t>физический</w:t>
      </w:r>
      <w:r>
        <w:rPr>
          <w:spacing w:val="-53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формулы,</w:t>
      </w:r>
      <w:r>
        <w:rPr>
          <w:spacing w:val="-53"/>
        </w:rPr>
        <w:t xml:space="preserve"> </w:t>
      </w:r>
      <w:r>
        <w:t>связывающие данную 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характеризовать свойства тел, физические явления и процессы, используя правила сло-</w:t>
      </w:r>
      <w:r>
        <w:rPr>
          <w:spacing w:val="1"/>
        </w:rPr>
        <w:t xml:space="preserve"> </w:t>
      </w:r>
      <w:r>
        <w:t>жения сил (вдоль одной прямой), закон Гука, закон Паскаля, закон Архимеда, правило равновесия</w:t>
      </w:r>
      <w:r>
        <w:rPr>
          <w:spacing w:val="1"/>
        </w:rPr>
        <w:t xml:space="preserve"> </w:t>
      </w:r>
      <w:r>
        <w:t>рычага (блока), «золотое правило» механики, закон сохранения механической энергии, при этом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словесную 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2"/>
        </w:rPr>
        <w:t xml:space="preserve"> </w:t>
      </w:r>
      <w:r>
        <w:t>записывать его</w:t>
      </w:r>
      <w:r>
        <w:rPr>
          <w:spacing w:val="-1"/>
        </w:rPr>
        <w:t xml:space="preserve"> </w:t>
      </w:r>
      <w:r>
        <w:t>математическое выражение;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объяснять физические явления, процессы и свойства тел, в том числе и в контексте си-</w:t>
      </w:r>
      <w:r>
        <w:rPr>
          <w:spacing w:val="1"/>
        </w:rPr>
        <w:t xml:space="preserve"> </w:t>
      </w:r>
      <w:r>
        <w:t>туаций 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использованием 1–2 изученных свойства физических явле-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физических закона или закономерности;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4" w:firstLine="707"/>
        <w:rPr>
          <w:rFonts w:ascii="Symbol" w:hAnsi="Symbol"/>
        </w:rPr>
      </w:pPr>
      <w:r>
        <w:t>решать расчѐтные задачи в 1–2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подставлять</w:t>
      </w:r>
      <w:r>
        <w:rPr>
          <w:spacing w:val="-52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расчѐты,</w:t>
      </w:r>
      <w:r>
        <w:rPr>
          <w:spacing w:val="-9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справочные</w:t>
      </w:r>
      <w:r>
        <w:rPr>
          <w:spacing w:val="-9"/>
        </w:rPr>
        <w:t xml:space="preserve"> </w:t>
      </w:r>
      <w:r>
        <w:t>данные,</w:t>
      </w:r>
      <w:r>
        <w:rPr>
          <w:spacing w:val="-12"/>
        </w:rPr>
        <w:t xml:space="preserve"> </w:t>
      </w:r>
      <w:r>
        <w:t>необходимые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оценивать реалистичность 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распознавать проблемы, которые можно решить при помощи физических методов, в</w:t>
      </w:r>
      <w:r>
        <w:rPr>
          <w:spacing w:val="1"/>
        </w:rPr>
        <w:t xml:space="preserve"> </w:t>
      </w:r>
      <w:r>
        <w:t>описании исследования выделять проверяемое предположение (гипотезу), различать и интерпре-</w:t>
      </w:r>
      <w:r>
        <w:rPr>
          <w:spacing w:val="1"/>
        </w:rPr>
        <w:t xml:space="preserve"> </w:t>
      </w:r>
      <w:r>
        <w:t>тировать полученный результат, находить ошибки в ходе опыта, проводить выводы по его резуль-</w:t>
      </w:r>
      <w:r>
        <w:rPr>
          <w:spacing w:val="1"/>
        </w:rPr>
        <w:t xml:space="preserve"> </w:t>
      </w:r>
      <w:r>
        <w:t>татам;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проводить опыты по наблюдению физических явлений или физических свойств тел: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t>проверяемые</w:t>
      </w:r>
      <w:r>
        <w:rPr>
          <w:spacing w:val="-9"/>
        </w:rPr>
        <w:t xml:space="preserve"> </w:t>
      </w:r>
      <w:r>
        <w:t>предположения,</w:t>
      </w:r>
      <w:r>
        <w:rPr>
          <w:spacing w:val="-10"/>
        </w:rPr>
        <w:t xml:space="preserve"> </w:t>
      </w:r>
      <w:r>
        <w:t>собирать</w:t>
      </w:r>
      <w:r>
        <w:rPr>
          <w:spacing w:val="-11"/>
        </w:rPr>
        <w:t xml:space="preserve"> </w:t>
      </w:r>
      <w:r>
        <w:t>установку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10"/>
        </w:rPr>
        <w:t xml:space="preserve"> </w:t>
      </w:r>
      <w:r>
        <w:t>оборудования,</w:t>
      </w:r>
      <w:r>
        <w:rPr>
          <w:spacing w:val="-5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 опыта</w:t>
      </w:r>
      <w:r>
        <w:rPr>
          <w:spacing w:val="-2"/>
        </w:rPr>
        <w:t xml:space="preserve"> </w:t>
      </w:r>
      <w:r>
        <w:t>и формулировать выводы;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выполнять прямые измерения расстояния, времени, массы тела, объѐма, силы и темпе-</w:t>
      </w:r>
      <w:r>
        <w:rPr>
          <w:spacing w:val="1"/>
        </w:rPr>
        <w:t xml:space="preserve"> </w:t>
      </w:r>
      <w:r>
        <w:t>ратуры с использованием аналоговых и цифровых приборов, записывать показания приборов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 абсолютной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проводить исследование зависимости одной физической величины от другой с исполь-</w:t>
      </w:r>
      <w:r>
        <w:rPr>
          <w:spacing w:val="1"/>
        </w:rPr>
        <w:t xml:space="preserve"> </w:t>
      </w:r>
      <w:r>
        <w:t>зованием прямых измерений (зависимости пути равномерно движущегося тела от времени дви-</w:t>
      </w:r>
      <w:r>
        <w:rPr>
          <w:spacing w:val="1"/>
        </w:rPr>
        <w:t xml:space="preserve"> </w:t>
      </w:r>
      <w:r>
        <w:t>жения тела, силы трения скольжения от веса тела, качества обработки поверхностей тел и незави-</w:t>
      </w:r>
      <w:r>
        <w:rPr>
          <w:spacing w:val="1"/>
        </w:rPr>
        <w:t xml:space="preserve"> </w:t>
      </w:r>
      <w:r>
        <w:t>симости силы трения от площади соприкосновения тел, силы упругости от удлинения пружины,</w:t>
      </w:r>
      <w:r>
        <w:rPr>
          <w:spacing w:val="1"/>
        </w:rPr>
        <w:t xml:space="preserve"> </w:t>
      </w:r>
      <w:r>
        <w:t>выталкивающей силы от объѐма погружѐнной части тела и от плотности жидкости, еѐ независи-</w:t>
      </w:r>
      <w:r>
        <w:rPr>
          <w:spacing w:val="1"/>
        </w:rPr>
        <w:t xml:space="preserve"> </w:t>
      </w:r>
      <w:r>
        <w:t>мости от плотности тела, от глубины, на которую погружено тело, условий плавания тел, условий</w:t>
      </w:r>
      <w:r>
        <w:rPr>
          <w:spacing w:val="1"/>
        </w:rPr>
        <w:t xml:space="preserve"> </w:t>
      </w:r>
      <w:r>
        <w:t>равновесия рычага и блоков, участвовать в планировании учебного исследования, собирать уста-</w:t>
      </w:r>
      <w:r>
        <w:rPr>
          <w:spacing w:val="1"/>
        </w:rPr>
        <w:t xml:space="preserve"> </w:t>
      </w:r>
      <w:r>
        <w:t>новку и выполнять измерения, следуя предложенному плану, фиксировать результаты полученной</w:t>
      </w:r>
      <w:r>
        <w:rPr>
          <w:spacing w:val="-52"/>
        </w:rPr>
        <w:t xml:space="preserve"> </w:t>
      </w:r>
      <w:r>
        <w:t>зависимости физических величин в виде предложенных таблиц и графиков, проводить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твѐрдого тела, сила трения скольжения, давление воздуха, выталкивающая сила, действующая на</w:t>
      </w:r>
      <w:r>
        <w:rPr>
          <w:spacing w:val="1"/>
        </w:rPr>
        <w:t xml:space="preserve"> </w:t>
      </w:r>
      <w:r>
        <w:t>погружѐнное в жидкость тело, коэффициент полезного действия простых механизмов), 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искомой</w:t>
      </w:r>
      <w:r>
        <w:rPr>
          <w:spacing w:val="-1"/>
        </w:rPr>
        <w:t xml:space="preserve"> </w:t>
      </w:r>
      <w:r>
        <w:t>величины;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иметь представление о принципах действия приборов и технических устройств: весы,</w:t>
      </w:r>
      <w:r>
        <w:rPr>
          <w:spacing w:val="1"/>
        </w:rPr>
        <w:t xml:space="preserve"> </w:t>
      </w:r>
      <w:r>
        <w:t>термометр, динамометр, сообщающиеся</w:t>
      </w:r>
      <w:r>
        <w:rPr>
          <w:spacing w:val="1"/>
        </w:rPr>
        <w:t xml:space="preserve"> </w:t>
      </w:r>
      <w:r>
        <w:t>сосуды, барометр, 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 неподвижный</w:t>
      </w:r>
      <w:r>
        <w:rPr>
          <w:spacing w:val="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 плоскость;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 их описания (в том числе: подшипники, устройство водопровода, гидравлический</w:t>
      </w:r>
      <w:r>
        <w:rPr>
          <w:spacing w:val="1"/>
        </w:rPr>
        <w:t xml:space="preserve"> </w:t>
      </w:r>
      <w:r>
        <w:t>пресс, манометр, высотомер, поршневой насос, ареометр), используя знания о свойствах физиче-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необходимые физические законы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 прибо-</w:t>
      </w:r>
      <w:r>
        <w:rPr>
          <w:spacing w:val="1"/>
        </w:rPr>
        <w:t xml:space="preserve"> </w:t>
      </w:r>
      <w:r>
        <w:t>рами и техническими устройствами, сохранения здоровья и соблюдения норм экологического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осуществлять отбор источников информации в Интернете в соответствии с заданным</w:t>
      </w:r>
      <w:r>
        <w:rPr>
          <w:spacing w:val="1"/>
        </w:rPr>
        <w:t xml:space="preserve"> </w:t>
      </w:r>
      <w:r>
        <w:t>поисковым запросом, на основе имеющихся знаний и путѐм сравнения различных источников вы-</w:t>
      </w:r>
      <w:r>
        <w:rPr>
          <w:spacing w:val="1"/>
        </w:rPr>
        <w:t xml:space="preserve"> </w:t>
      </w:r>
      <w:r>
        <w:t>делять</w:t>
      </w:r>
      <w:r>
        <w:rPr>
          <w:spacing w:val="-1"/>
        </w:rPr>
        <w:t xml:space="preserve"> </w:t>
      </w:r>
      <w:r>
        <w:t>информацию, которая</w:t>
      </w:r>
      <w:r>
        <w:rPr>
          <w:spacing w:val="-1"/>
        </w:rPr>
        <w:t xml:space="preserve"> </w:t>
      </w:r>
      <w:r>
        <w:t>является противоречивой</w:t>
      </w:r>
      <w:r>
        <w:rPr>
          <w:spacing w:val="-1"/>
        </w:rPr>
        <w:t xml:space="preserve"> </w:t>
      </w:r>
      <w:r>
        <w:t>или может</w:t>
      </w:r>
      <w:r>
        <w:rPr>
          <w:spacing w:val="-4"/>
        </w:rPr>
        <w:t xml:space="preserve"> </w:t>
      </w:r>
      <w:r>
        <w:t>быть недостоверной;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при выполнении учебных заданий научно-популярную литературу физи-</w:t>
      </w:r>
      <w:r>
        <w:rPr>
          <w:spacing w:val="1"/>
        </w:rPr>
        <w:t xml:space="preserve"> </w:t>
      </w:r>
      <w:r>
        <w:t>ческого содержания, справочные материалы, ресурсы сети Интернет, владеть приѐмами конспек-</w:t>
      </w:r>
      <w:r>
        <w:rPr>
          <w:spacing w:val="1"/>
        </w:rPr>
        <w:t xml:space="preserve"> </w:t>
      </w:r>
      <w:r>
        <w:t>тирования</w:t>
      </w:r>
      <w:r>
        <w:rPr>
          <w:spacing w:val="-2"/>
        </w:rPr>
        <w:t xml:space="preserve"> </w:t>
      </w:r>
      <w:r>
        <w:t>текста, преобразования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 знаковой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создавать собственные краткие письменные и устные сообщения на основе 2–3 источ-</w:t>
      </w:r>
      <w:r>
        <w:rPr>
          <w:spacing w:val="1"/>
        </w:rPr>
        <w:t xml:space="preserve"> </w:t>
      </w:r>
      <w:r>
        <w:t>ников информации, в том числе публично проводить краткие сообщения о результатах проектов</w:t>
      </w:r>
      <w:r>
        <w:rPr>
          <w:spacing w:val="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исследований,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изученный</w:t>
      </w:r>
      <w:r>
        <w:rPr>
          <w:spacing w:val="-7"/>
        </w:rPr>
        <w:t xml:space="preserve"> </w:t>
      </w:r>
      <w:r>
        <w:t>понятийный</w:t>
      </w:r>
      <w:r>
        <w:rPr>
          <w:spacing w:val="-7"/>
        </w:rPr>
        <w:t xml:space="preserve"> </w:t>
      </w:r>
      <w:r>
        <w:t>аппарат</w:t>
      </w:r>
      <w:r>
        <w:rPr>
          <w:spacing w:val="-8"/>
        </w:rPr>
        <w:t xml:space="preserve"> </w:t>
      </w:r>
      <w:r>
        <w:t>курса</w:t>
      </w:r>
      <w:r>
        <w:rPr>
          <w:spacing w:val="-5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 выступление презентацией;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поставленными</w:t>
      </w:r>
      <w:r>
        <w:rPr>
          <w:spacing w:val="5"/>
        </w:rPr>
        <w:t xml:space="preserve"> </w:t>
      </w:r>
      <w:r>
        <w:t>задачами,</w:t>
      </w:r>
      <w:r>
        <w:rPr>
          <w:spacing w:val="5"/>
        </w:rPr>
        <w:t xml:space="preserve"> </w:t>
      </w:r>
      <w:r>
        <w:t>следить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выполнением</w:t>
      </w:r>
      <w:r>
        <w:rPr>
          <w:spacing w:val="6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соб-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ственный вклад в деятельность группы, выстраивать коммуникативное взаимодействие, 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окружающих.</w:t>
      </w:r>
    </w:p>
    <w:p w:rsidR="00563A7A" w:rsidRDefault="002A7DFB">
      <w:pPr>
        <w:pStyle w:val="a3"/>
        <w:ind w:left="1530" w:right="823" w:firstLine="0"/>
      </w:pPr>
      <w:r>
        <w:t>Предметные результаты освоения программы по физике к концу обучения в 8 классе:</w:t>
      </w:r>
      <w:r>
        <w:rPr>
          <w:spacing w:val="1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базовом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отражать</w:t>
      </w:r>
      <w:r>
        <w:rPr>
          <w:spacing w:val="18"/>
        </w:rPr>
        <w:t xml:space="preserve"> </w:t>
      </w:r>
      <w:r>
        <w:t>сформированность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обуча-</w:t>
      </w:r>
    </w:p>
    <w:p w:rsidR="00563A7A" w:rsidRDefault="002A7DFB">
      <w:pPr>
        <w:pStyle w:val="a3"/>
        <w:spacing w:before="1" w:line="252" w:lineRule="exact"/>
        <w:ind w:firstLine="0"/>
      </w:pPr>
      <w:r>
        <w:t>ющихся</w:t>
      </w:r>
      <w:r>
        <w:rPr>
          <w:spacing w:val="-1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использовать понятия: масса и размеры молекул, тепловое движение атомов и молекул,</w:t>
      </w:r>
      <w:r>
        <w:rPr>
          <w:spacing w:val="1"/>
        </w:rPr>
        <w:t xml:space="preserve"> </w:t>
      </w:r>
      <w:r>
        <w:t>агрегатные состояния вещества, кристаллические и аморфные тела, насыщенный и ненасыщенный</w:t>
      </w:r>
      <w:r>
        <w:rPr>
          <w:spacing w:val="-52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 заряд, электрическое поле, проводники и диэлектрики, постоянный 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магнитное поле;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различать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сжатие,</w:t>
      </w:r>
      <w:r>
        <w:rPr>
          <w:spacing w:val="-5"/>
        </w:rPr>
        <w:t xml:space="preserve"> </w:t>
      </w:r>
      <w:r>
        <w:t>теплопередача,</w:t>
      </w:r>
      <w:r>
        <w:rPr>
          <w:spacing w:val="-4"/>
        </w:rPr>
        <w:t xml:space="preserve"> </w:t>
      </w:r>
      <w:r>
        <w:t>тепловое</w:t>
      </w:r>
      <w:r>
        <w:rPr>
          <w:spacing w:val="-2"/>
        </w:rPr>
        <w:t xml:space="preserve"> </w:t>
      </w:r>
      <w:r>
        <w:t>равновесие,</w:t>
      </w:r>
      <w:r>
        <w:rPr>
          <w:spacing w:val="-53"/>
        </w:rPr>
        <w:t xml:space="preserve"> </w:t>
      </w:r>
      <w:r>
        <w:t>смачивание, капиллярные явления, испарение, конденсация, плавление, кристаллизация (отверде-</w:t>
      </w:r>
      <w:r>
        <w:rPr>
          <w:spacing w:val="1"/>
        </w:rPr>
        <w:t xml:space="preserve"> </w:t>
      </w:r>
      <w:r>
        <w:t>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действие магнитного поля на проводник с током, электромагнитная индукция) по опи-</w:t>
      </w:r>
      <w:r>
        <w:rPr>
          <w:spacing w:val="1"/>
        </w:rPr>
        <w:t xml:space="preserve"> </w:t>
      </w:r>
      <w:r>
        <w:t>санию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опытов,</w:t>
      </w:r>
      <w:r>
        <w:rPr>
          <w:spacing w:val="-6"/>
        </w:rPr>
        <w:t xml:space="preserve"> </w:t>
      </w:r>
      <w:r>
        <w:t>демонстрирующих</w:t>
      </w:r>
      <w:r>
        <w:rPr>
          <w:spacing w:val="-7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явление;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поверхностное натяжение и капиллярные явления в природе,</w:t>
      </w:r>
      <w:r>
        <w:rPr>
          <w:spacing w:val="-52"/>
        </w:rPr>
        <w:t xml:space="preserve"> </w:t>
      </w:r>
      <w:r>
        <w:t>кристаллы в природе, излучение Солнца, замерзание водоѐмов, морские бризы, образование росы,</w:t>
      </w:r>
      <w:r>
        <w:rPr>
          <w:spacing w:val="1"/>
        </w:rPr>
        <w:t xml:space="preserve"> </w:t>
      </w:r>
      <w:r>
        <w:t>тумана, инея, снега, электрические явления в атмосфере, электричество живых организмов, маг-</w:t>
      </w:r>
      <w:r>
        <w:rPr>
          <w:spacing w:val="1"/>
        </w:rPr>
        <w:t xml:space="preserve"> </w:t>
      </w:r>
      <w:r>
        <w:t>нитное поле Земли, дрейф полюсов, роль магнитного поля для жизни на Земле, полярное сияние,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переводить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учебную,</w:t>
      </w:r>
      <w:r>
        <w:rPr>
          <w:spacing w:val="-6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(признаки)</w:t>
      </w:r>
      <w:r>
        <w:rPr>
          <w:spacing w:val="-5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описывать изученные свойства тел и физические явления, используя физические вели-</w:t>
      </w:r>
      <w:r>
        <w:rPr>
          <w:spacing w:val="1"/>
        </w:rPr>
        <w:t xml:space="preserve"> </w:t>
      </w:r>
      <w:r>
        <w:t>чины (температура, внутренняя энергия, количество теплоты, удельная теплоѐмкость вещества,</w:t>
      </w:r>
      <w:r>
        <w:rPr>
          <w:spacing w:val="1"/>
        </w:rPr>
        <w:t xml:space="preserve"> </w:t>
      </w:r>
      <w:r>
        <w:t>удельная теплота плавления, удельная теплота парообразования, удельная теплота сгорания топ-</w:t>
      </w:r>
      <w:r>
        <w:rPr>
          <w:spacing w:val="1"/>
        </w:rPr>
        <w:t xml:space="preserve"> </w:t>
      </w:r>
      <w:r>
        <w:t>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 правильно трак-</w:t>
      </w:r>
      <w:r>
        <w:rPr>
          <w:spacing w:val="1"/>
        </w:rPr>
        <w:t xml:space="preserve"> </w:t>
      </w:r>
      <w:r>
        <w:t>товать 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 зависимостей физических величин;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характеризовать свойства</w:t>
      </w:r>
      <w:r>
        <w:rPr>
          <w:spacing w:val="1"/>
        </w:rPr>
        <w:t xml:space="preserve"> </w:t>
      </w:r>
      <w:r>
        <w:t>тел, физические</w:t>
      </w:r>
      <w:r>
        <w:rPr>
          <w:spacing w:val="1"/>
        </w:rPr>
        <w:t xml:space="preserve"> </w:t>
      </w:r>
      <w:r>
        <w:t>явления 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молекулярно-кинетической теории строения вещества, принцип суперпозиции полей</w:t>
      </w:r>
      <w:r>
        <w:rPr>
          <w:spacing w:val="1"/>
        </w:rPr>
        <w:t xml:space="preserve"> </w:t>
      </w:r>
      <w:r>
        <w:t>(на качественном уровне), закон сохранения заряда, закон Ома для участка цепи, закон Джоу-</w:t>
      </w:r>
      <w:r>
        <w:rPr>
          <w:spacing w:val="1"/>
        </w:rPr>
        <w:t xml:space="preserve"> </w:t>
      </w:r>
      <w:r>
        <w:t>ля-Ленца, закон сохранения энергии, при этом уметь формулировать закон и записывать его ма-</w:t>
      </w:r>
      <w:r>
        <w:rPr>
          <w:spacing w:val="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выражение;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 объясне-</w:t>
      </w:r>
      <w:r>
        <w:rPr>
          <w:spacing w:val="1"/>
        </w:rPr>
        <w:t xml:space="preserve"> </w:t>
      </w:r>
      <w:r>
        <w:t>ние из 1–2 логических шагов с использованием 1–2 изученных свойства физических явлений, фи-</w:t>
      </w:r>
      <w:r>
        <w:rPr>
          <w:spacing w:val="1"/>
        </w:rPr>
        <w:t xml:space="preserve"> </w:t>
      </w:r>
      <w:r>
        <w:t>зических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решать расчѐтные задачи в 2–3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rPr>
          <w:spacing w:val="-1"/>
        </w:rPr>
        <w:t>недостаток</w:t>
      </w:r>
      <w:r>
        <w:rPr>
          <w:spacing w:val="-10"/>
        </w:rPr>
        <w:t xml:space="preserve"> </w:t>
      </w:r>
      <w:r>
        <w:rPr>
          <w:spacing w:val="-1"/>
        </w:rPr>
        <w:t>данных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законы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формулы,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решения,</w:t>
      </w:r>
      <w:r>
        <w:rPr>
          <w:spacing w:val="-53"/>
        </w:rPr>
        <w:t xml:space="preserve"> </w:t>
      </w:r>
      <w:r>
        <w:t>проводить расчѐты и сравнивать полученное значение физической величины с известными дан-</w:t>
      </w:r>
      <w:r>
        <w:rPr>
          <w:spacing w:val="1"/>
        </w:rPr>
        <w:t xml:space="preserve"> </w:t>
      </w:r>
      <w:r>
        <w:t>ными;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распознавать проблемы, которые можно решить при помощи физических методов, ис-</w:t>
      </w:r>
      <w:r>
        <w:rPr>
          <w:spacing w:val="1"/>
        </w:rPr>
        <w:t xml:space="preserve"> </w:t>
      </w:r>
      <w:r>
        <w:t>пользуя описание исследования, выделять проверяемое предположение, оценивать 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проводить выводы;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объѐма, температуры, скорости про-</w:t>
      </w:r>
      <w:r>
        <w:rPr>
          <w:spacing w:val="1"/>
        </w:rPr>
        <w:t xml:space="preserve"> </w:t>
      </w:r>
      <w:r>
        <w:t>цесса остывания и нагревания при излучении от цвета излучающей (поглощающей) поверхности,</w:t>
      </w:r>
      <w:r>
        <w:rPr>
          <w:spacing w:val="1"/>
        </w:rPr>
        <w:t xml:space="preserve"> </w:t>
      </w:r>
      <w:r>
        <w:t>скорость испарения воды от температуры жидкости и площади еѐ поверхности, электризация тел и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0"/>
        </w:rPr>
        <w:t xml:space="preserve"> </w:t>
      </w:r>
      <w:r>
        <w:t>зарядов,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постоянных</w:t>
      </w:r>
      <w:r>
        <w:rPr>
          <w:spacing w:val="10"/>
        </w:rPr>
        <w:t xml:space="preserve"> </w:t>
      </w:r>
      <w:r>
        <w:t>магнитов,</w:t>
      </w:r>
      <w:r>
        <w:rPr>
          <w:spacing w:val="12"/>
        </w:rPr>
        <w:t xml:space="preserve"> </w:t>
      </w:r>
      <w:r>
        <w:t>визуализация</w:t>
      </w:r>
      <w:r>
        <w:rPr>
          <w:spacing w:val="16"/>
        </w:rPr>
        <w:t xml:space="preserve"> </w:t>
      </w:r>
      <w:r>
        <w:t>маг-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нитных полей постоянных магнитов, действия магнитного поля на проводник с током, 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выполнять прямые измерения температуры, относительной влажности воздуха, силы</w:t>
      </w:r>
      <w:r>
        <w:rPr>
          <w:spacing w:val="1"/>
        </w:rPr>
        <w:t xml:space="preserve"> </w:t>
      </w:r>
      <w:r>
        <w:t>тока, напряжения с использованием аналоговых приборов и датчиков физических величин, срав-</w:t>
      </w:r>
      <w:r>
        <w:rPr>
          <w:spacing w:val="1"/>
        </w:rPr>
        <w:t xml:space="preserve"> </w:t>
      </w:r>
      <w:r>
        <w:t>нивать</w:t>
      </w:r>
      <w:r>
        <w:rPr>
          <w:spacing w:val="-1"/>
        </w:rPr>
        <w:t xml:space="preserve"> </w:t>
      </w:r>
      <w:r>
        <w:t>результаты измерений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 погрешности;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проводить исследование зависимости одной физической величины от другой с исполь-</w:t>
      </w:r>
      <w:r>
        <w:rPr>
          <w:spacing w:val="1"/>
        </w:rPr>
        <w:t xml:space="preserve"> </w:t>
      </w:r>
      <w:r>
        <w:t>зованием прямых измерений (зависимость сопротивления проводника от его длины, площади по-</w:t>
      </w:r>
      <w:r>
        <w:rPr>
          <w:spacing w:val="1"/>
        </w:rPr>
        <w:t xml:space="preserve"> </w:t>
      </w:r>
      <w:r>
        <w:t>перечного сечения и удельного сопротивления вещества проводника, силы тока, идущего через</w:t>
      </w:r>
      <w:r>
        <w:rPr>
          <w:spacing w:val="1"/>
        </w:rPr>
        <w:t xml:space="preserve"> </w:t>
      </w:r>
      <w:r>
        <w:t>проводник, от напряжения на проводнике, исследование последовательного и параллельного со-</w:t>
      </w:r>
      <w:r>
        <w:rPr>
          <w:spacing w:val="1"/>
        </w:rPr>
        <w:t xml:space="preserve"> </w:t>
      </w:r>
      <w:r>
        <w:t>единений проводников): планировать исследование, собирать установку и выполнять измерения,</w:t>
      </w:r>
      <w:r>
        <w:rPr>
          <w:spacing w:val="1"/>
        </w:rPr>
        <w:t xml:space="preserve"> </w:t>
      </w:r>
      <w:r>
        <w:t>следуя предложенному плану, фиксировать результаты полученной зависимости в виде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проводить косвенные измерения физических величин (удельная теплоѐмкость вещества,</w:t>
      </w:r>
      <w:r>
        <w:rPr>
          <w:spacing w:val="-52"/>
        </w:rPr>
        <w:t xml:space="preserve"> </w:t>
      </w:r>
      <w:r>
        <w:t>сопротивление проводника, работа и мощность электрического тока): планировать измерения, со-</w:t>
      </w:r>
      <w:r>
        <w:rPr>
          <w:spacing w:val="1"/>
        </w:rPr>
        <w:t xml:space="preserve"> </w:t>
      </w:r>
      <w:r>
        <w:t>бирать экспериментальную установку, следуя предложенной инструкции, и вычислять значение</w:t>
      </w:r>
      <w:r>
        <w:rPr>
          <w:spacing w:val="1"/>
        </w:rPr>
        <w:t xml:space="preserve"> </w:t>
      </w:r>
      <w:r>
        <w:t>величины;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 их описания (в том числе: система отопления домов, гигрометр, паровая турбина,</w:t>
      </w:r>
      <w:r>
        <w:rPr>
          <w:spacing w:val="1"/>
        </w:rPr>
        <w:t xml:space="preserve"> </w:t>
      </w:r>
      <w:r>
        <w:t>амперметр, вольтметр, счѐтчик электрической энергии, электроосветительные приборы, нагрева-</w:t>
      </w:r>
      <w:r>
        <w:rPr>
          <w:spacing w:val="1"/>
        </w:rPr>
        <w:t xml:space="preserve"> </w:t>
      </w:r>
      <w:r>
        <w:t>тельные электроприборы (примеры), электрические предохранители, электромагнит, электродви-</w:t>
      </w:r>
      <w:r>
        <w:rPr>
          <w:spacing w:val="1"/>
        </w:rPr>
        <w:t xml:space="preserve"> </w:t>
      </w:r>
      <w:r>
        <w:t>гатель постоянного тока), используя знания о свойствах физических явлений и необходимые фи-</w:t>
      </w:r>
      <w:r>
        <w:rPr>
          <w:spacing w:val="1"/>
        </w:rPr>
        <w:t xml:space="preserve"> </w:t>
      </w:r>
      <w:r>
        <w:t>зические</w:t>
      </w:r>
      <w:r>
        <w:rPr>
          <w:spacing w:val="-1"/>
        </w:rPr>
        <w:t xml:space="preserve"> </w:t>
      </w:r>
      <w:r>
        <w:t>закономерности;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распознавать простые технические устройства и измерительные приборы по схемам и</w:t>
      </w:r>
      <w:r>
        <w:rPr>
          <w:spacing w:val="1"/>
        </w:rPr>
        <w:t xml:space="preserve"> </w:t>
      </w:r>
      <w:r>
        <w:t>схематичным рисункам (жидкостный термометр, термос, психрометр, гигрометр, двигатель внут-</w:t>
      </w:r>
      <w:r>
        <w:rPr>
          <w:spacing w:val="1"/>
        </w:rPr>
        <w:t xml:space="preserve"> </w:t>
      </w:r>
      <w:r>
        <w:t>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последова-</w:t>
      </w:r>
      <w:r>
        <w:rPr>
          <w:spacing w:val="-52"/>
        </w:rPr>
        <w:t xml:space="preserve"> </w:t>
      </w:r>
      <w:r>
        <w:t>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 прибо-</w:t>
      </w:r>
      <w:r>
        <w:rPr>
          <w:spacing w:val="1"/>
        </w:rPr>
        <w:t xml:space="preserve"> </w:t>
      </w:r>
      <w:r>
        <w:t>рами и техническими устройствами, сохранения здоровья и соблюдения норм экологического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42" w:lineRule="auto"/>
        <w:ind w:left="822" w:right="821" w:firstLine="707"/>
        <w:rPr>
          <w:rFonts w:ascii="Symbol" w:hAnsi="Symbol"/>
        </w:rPr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 знаний и путѐм сравнения дополнительных источников выделять информацию, кото-</w:t>
      </w:r>
      <w:r>
        <w:rPr>
          <w:spacing w:val="1"/>
        </w:rPr>
        <w:t xml:space="preserve"> </w:t>
      </w:r>
      <w:r>
        <w:t>рая</w:t>
      </w:r>
      <w:r>
        <w:rPr>
          <w:spacing w:val="-1"/>
        </w:rPr>
        <w:t xml:space="preserve"> </w:t>
      </w:r>
      <w:r>
        <w:t>является противоречивой или может</w:t>
      </w:r>
      <w:r>
        <w:rPr>
          <w:spacing w:val="-3"/>
        </w:rPr>
        <w:t xml:space="preserve"> </w:t>
      </w:r>
      <w:r>
        <w:t>быть недостоверной;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при выполнении учебных заданий научно-популярную литературу физи-</w:t>
      </w:r>
      <w:r>
        <w:rPr>
          <w:spacing w:val="1"/>
        </w:rPr>
        <w:t xml:space="preserve"> </w:t>
      </w:r>
      <w:r>
        <w:t>ческого содержания, справочные материалы, ресурсы сети Интернет, владеть приѐмами конспек-</w:t>
      </w:r>
      <w:r>
        <w:rPr>
          <w:spacing w:val="1"/>
        </w:rPr>
        <w:t xml:space="preserve"> </w:t>
      </w:r>
      <w:r>
        <w:t>тирования</w:t>
      </w:r>
      <w:r>
        <w:rPr>
          <w:spacing w:val="-2"/>
        </w:rPr>
        <w:t xml:space="preserve"> </w:t>
      </w:r>
      <w:r>
        <w:t>текста, преобразования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 знаковой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создавать собственные письменные и краткие устные сообщения, обобщая информацию</w:t>
      </w:r>
      <w:r>
        <w:rPr>
          <w:spacing w:val="-52"/>
        </w:rPr>
        <w:t xml:space="preserve"> </w:t>
      </w:r>
      <w:r>
        <w:t>из нескольких источников, в том числе публично представлять результаты проектной или иссле-</w:t>
      </w:r>
      <w:r>
        <w:rPr>
          <w:spacing w:val="1"/>
        </w:rPr>
        <w:t xml:space="preserve"> </w:t>
      </w:r>
      <w:r>
        <w:t>довательской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грамотно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изученный</w:t>
      </w:r>
      <w:r>
        <w:rPr>
          <w:spacing w:val="-9"/>
        </w:rPr>
        <w:t xml:space="preserve"> </w:t>
      </w:r>
      <w:r>
        <w:t>понятийный</w:t>
      </w:r>
      <w:r>
        <w:rPr>
          <w:spacing w:val="-8"/>
        </w:rPr>
        <w:t xml:space="preserve"> </w:t>
      </w:r>
      <w:r>
        <w:t>аппарат</w:t>
      </w:r>
      <w:r>
        <w:rPr>
          <w:spacing w:val="-9"/>
        </w:rPr>
        <w:t xml:space="preserve"> </w:t>
      </w:r>
      <w:r>
        <w:t>курса</w:t>
      </w:r>
      <w:r>
        <w:rPr>
          <w:spacing w:val="-5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 презентацией;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при выполнении учебных проектов и исследований физических процессов распределять</w:t>
      </w:r>
      <w:r>
        <w:rPr>
          <w:spacing w:val="-52"/>
        </w:rPr>
        <w:t xml:space="preserve"> </w:t>
      </w:r>
      <w:r>
        <w:t>обязанности 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 и корректировать его, оценивать собственный вклад в деятельность группы, выстраивать</w:t>
      </w:r>
      <w:r>
        <w:rPr>
          <w:spacing w:val="-52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 проявляя</w:t>
      </w:r>
      <w:r>
        <w:rPr>
          <w:spacing w:val="-3"/>
        </w:rPr>
        <w:t xml:space="preserve"> </w:t>
      </w:r>
      <w:r>
        <w:t>готовность разрешать</w:t>
      </w:r>
      <w:r>
        <w:rPr>
          <w:spacing w:val="-3"/>
        </w:rPr>
        <w:t xml:space="preserve"> </w:t>
      </w:r>
      <w:r>
        <w:t>конфликты.</w:t>
      </w:r>
    </w:p>
    <w:p w:rsidR="00563A7A" w:rsidRDefault="002A7DFB">
      <w:pPr>
        <w:pStyle w:val="a3"/>
        <w:ind w:left="1530" w:right="823" w:firstLine="0"/>
      </w:pPr>
      <w:r>
        <w:t>Предметные результаты освоения программы по физике к концу обучения в 9 классе:</w:t>
      </w:r>
      <w:r>
        <w:rPr>
          <w:spacing w:val="1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базовом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отражать</w:t>
      </w:r>
      <w:r>
        <w:rPr>
          <w:spacing w:val="18"/>
        </w:rPr>
        <w:t xml:space="preserve"> </w:t>
      </w:r>
      <w:r>
        <w:t>сформированность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обуча-</w:t>
      </w:r>
    </w:p>
    <w:p w:rsidR="00563A7A" w:rsidRDefault="002A7DFB">
      <w:pPr>
        <w:pStyle w:val="a3"/>
        <w:spacing w:line="252" w:lineRule="exact"/>
        <w:ind w:firstLine="0"/>
      </w:pPr>
      <w:r>
        <w:t>ющихся</w:t>
      </w:r>
      <w:r>
        <w:rPr>
          <w:spacing w:val="-1"/>
        </w:rPr>
        <w:t xml:space="preserve"> </w:t>
      </w:r>
      <w:r>
        <w:t>умений: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понятия: система отсчѐта, материальная точка, траектория, относитель-</w:t>
      </w:r>
      <w:r>
        <w:rPr>
          <w:spacing w:val="1"/>
        </w:rPr>
        <w:t xml:space="preserve"> </w:t>
      </w:r>
      <w:r>
        <w:t>ность</w:t>
      </w:r>
      <w:r>
        <w:rPr>
          <w:spacing w:val="-12"/>
        </w:rPr>
        <w:t xml:space="preserve"> </w:t>
      </w:r>
      <w:r>
        <w:t>механического</w:t>
      </w:r>
      <w:r>
        <w:rPr>
          <w:spacing w:val="-11"/>
        </w:rPr>
        <w:t xml:space="preserve"> </w:t>
      </w:r>
      <w:r>
        <w:t>движения,</w:t>
      </w:r>
      <w:r>
        <w:rPr>
          <w:spacing w:val="-11"/>
        </w:rPr>
        <w:t xml:space="preserve"> </w:t>
      </w:r>
      <w:r>
        <w:t>деформация</w:t>
      </w:r>
      <w:r>
        <w:rPr>
          <w:spacing w:val="-12"/>
        </w:rPr>
        <w:t xml:space="preserve"> </w:t>
      </w:r>
      <w:r>
        <w:t>(упругая,</w:t>
      </w:r>
      <w:r>
        <w:rPr>
          <w:spacing w:val="-11"/>
        </w:rPr>
        <w:t xml:space="preserve"> </w:t>
      </w:r>
      <w:r>
        <w:t>пластическая),</w:t>
      </w:r>
      <w:r>
        <w:rPr>
          <w:spacing w:val="-11"/>
        </w:rPr>
        <w:t xml:space="preserve"> </w:t>
      </w:r>
      <w:r>
        <w:t>трение,</w:t>
      </w:r>
      <w:r>
        <w:rPr>
          <w:spacing w:val="-11"/>
        </w:rPr>
        <w:t xml:space="preserve"> </w:t>
      </w:r>
      <w:r>
        <w:t>центростремительное</w:t>
      </w:r>
      <w:r>
        <w:rPr>
          <w:spacing w:val="-52"/>
        </w:rPr>
        <w:t xml:space="preserve"> </w:t>
      </w:r>
      <w:r>
        <w:t>ускорение,</w:t>
      </w:r>
      <w:r>
        <w:rPr>
          <w:spacing w:val="51"/>
        </w:rPr>
        <w:t xml:space="preserve"> </w:t>
      </w:r>
      <w:r>
        <w:t>невесомость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перегрузки,</w:t>
      </w:r>
      <w:r>
        <w:rPr>
          <w:spacing w:val="51"/>
        </w:rPr>
        <w:t xml:space="preserve"> </w:t>
      </w:r>
      <w:r>
        <w:t>центр</w:t>
      </w:r>
      <w:r>
        <w:rPr>
          <w:spacing w:val="51"/>
        </w:rPr>
        <w:t xml:space="preserve"> </w:t>
      </w:r>
      <w:r>
        <w:t>тяжести,</w:t>
      </w:r>
      <w:r>
        <w:rPr>
          <w:spacing w:val="50"/>
        </w:rPr>
        <w:t xml:space="preserve"> </w:t>
      </w:r>
      <w:r>
        <w:t>абсолютно</w:t>
      </w:r>
      <w:r>
        <w:rPr>
          <w:spacing w:val="51"/>
        </w:rPr>
        <w:t xml:space="preserve"> </w:t>
      </w:r>
      <w:r>
        <w:t>твѐрдое</w:t>
      </w:r>
      <w:r>
        <w:rPr>
          <w:spacing w:val="49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центр</w:t>
      </w:r>
      <w:r>
        <w:rPr>
          <w:spacing w:val="51"/>
        </w:rPr>
        <w:t xml:space="preserve"> </w:t>
      </w:r>
      <w:r>
        <w:t>тяжести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твѐрдого тела, равновесие, механические колебания и волны, звук, инфразвук и ультразвук, элек-</w:t>
      </w:r>
      <w:r>
        <w:rPr>
          <w:spacing w:val="1"/>
        </w:rPr>
        <w:t xml:space="preserve"> </w:t>
      </w:r>
      <w:r>
        <w:rPr>
          <w:spacing w:val="-1"/>
        </w:rPr>
        <w:t>тромагнитные</w:t>
      </w:r>
      <w:r>
        <w:rPr>
          <w:spacing w:val="-12"/>
        </w:rPr>
        <w:t xml:space="preserve"> </w:t>
      </w:r>
      <w:r>
        <w:t>волны,</w:t>
      </w:r>
      <w:r>
        <w:rPr>
          <w:spacing w:val="-13"/>
        </w:rPr>
        <w:t xml:space="preserve"> </w:t>
      </w:r>
      <w:r>
        <w:t>шкала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11"/>
        </w:rPr>
        <w:t xml:space="preserve"> </w:t>
      </w:r>
      <w:r>
        <w:t>волн,</w:t>
      </w:r>
      <w:r>
        <w:rPr>
          <w:spacing w:val="-12"/>
        </w:rPr>
        <w:t xml:space="preserve"> </w:t>
      </w:r>
      <w:r>
        <w:t>свет,</w:t>
      </w:r>
      <w:r>
        <w:rPr>
          <w:spacing w:val="-10"/>
        </w:rPr>
        <w:t xml:space="preserve"> </w:t>
      </w:r>
      <w:r>
        <w:t>близорукость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дальнозоркость,</w:t>
      </w:r>
      <w:r>
        <w:rPr>
          <w:spacing w:val="-10"/>
        </w:rPr>
        <w:t xml:space="preserve"> </w:t>
      </w:r>
      <w:r>
        <w:t>спектры</w:t>
      </w:r>
      <w:r>
        <w:rPr>
          <w:spacing w:val="-53"/>
        </w:rPr>
        <w:t xml:space="preserve"> </w:t>
      </w:r>
      <w:r>
        <w:t>испускания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альфа-,</w:t>
      </w:r>
      <w:r>
        <w:rPr>
          <w:spacing w:val="-1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равно-</w:t>
      </w:r>
      <w:r>
        <w:rPr>
          <w:spacing w:val="-52"/>
        </w:rPr>
        <w:t xml:space="preserve"> </w:t>
      </w:r>
      <w:r>
        <w:t>ускоренное прямолинейное движение, свободное падение тел, равномерное движение по окруж-</w:t>
      </w:r>
      <w:r>
        <w:rPr>
          <w:spacing w:val="1"/>
        </w:rPr>
        <w:t xml:space="preserve"> </w:t>
      </w:r>
      <w:r>
        <w:t>ности, взаимодействие тел, реактивное движение, колебательное движение (затухающие и вы-</w:t>
      </w:r>
      <w:r>
        <w:rPr>
          <w:spacing w:val="1"/>
        </w:rPr>
        <w:t xml:space="preserve"> </w:t>
      </w:r>
      <w:r>
        <w:t>нужденные колебания), резонанс, волновое движение, отражение звука, прямолинейное распро-</w:t>
      </w:r>
      <w:r>
        <w:rPr>
          <w:spacing w:val="1"/>
        </w:rPr>
        <w:t xml:space="preserve"> </w:t>
      </w:r>
      <w:r>
        <w:t>странение,</w:t>
      </w:r>
      <w:r>
        <w:rPr>
          <w:spacing w:val="-1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преломление</w:t>
      </w:r>
      <w:r>
        <w:rPr>
          <w:spacing w:val="-11"/>
        </w:rPr>
        <w:t xml:space="preserve"> </w:t>
      </w:r>
      <w:r>
        <w:t>света,</w:t>
      </w:r>
      <w:r>
        <w:rPr>
          <w:spacing w:val="-10"/>
        </w:rPr>
        <w:t xml:space="preserve"> </w:t>
      </w:r>
      <w:r>
        <w:t>полное</w:t>
      </w:r>
      <w:r>
        <w:rPr>
          <w:spacing w:val="-13"/>
        </w:rPr>
        <w:t xml:space="preserve"> </w:t>
      </w:r>
      <w:r>
        <w:t>внутреннее</w:t>
      </w:r>
      <w:r>
        <w:rPr>
          <w:spacing w:val="-10"/>
        </w:rPr>
        <w:t xml:space="preserve"> </w:t>
      </w:r>
      <w:r>
        <w:t>отражение</w:t>
      </w:r>
      <w:r>
        <w:rPr>
          <w:spacing w:val="-11"/>
        </w:rPr>
        <w:t xml:space="preserve"> </w:t>
      </w:r>
      <w:r>
        <w:t>света,</w:t>
      </w:r>
      <w:r>
        <w:rPr>
          <w:spacing w:val="-10"/>
        </w:rPr>
        <w:t xml:space="preserve"> </w:t>
      </w:r>
      <w:r>
        <w:t>разложение</w:t>
      </w:r>
      <w:r>
        <w:rPr>
          <w:spacing w:val="-10"/>
        </w:rPr>
        <w:t xml:space="preserve"> </w:t>
      </w:r>
      <w:r>
        <w:t>белого</w:t>
      </w:r>
      <w:r>
        <w:rPr>
          <w:spacing w:val="-53"/>
        </w:rPr>
        <w:t xml:space="preserve"> </w:t>
      </w:r>
      <w:r>
        <w:t>света в спектр и сложение спектральных цветов, дисперсия света, естественная радиоактивность,</w:t>
      </w:r>
      <w:r>
        <w:rPr>
          <w:spacing w:val="1"/>
        </w:rPr>
        <w:t xml:space="preserve"> </w:t>
      </w:r>
      <w:r>
        <w:t>возникновение линейчатого спектра излучения)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2"/>
        </w:rPr>
        <w:t xml:space="preserve"> </w:t>
      </w:r>
      <w:r>
        <w:t>физическое явление;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 физические явления в природе: приливы и отливы, движение планет Солнечной системы,</w:t>
      </w:r>
      <w:r>
        <w:rPr>
          <w:spacing w:val="1"/>
        </w:rPr>
        <w:t xml:space="preserve"> </w:t>
      </w:r>
      <w:r>
        <w:t>реактивное движение живых организмов, восприятие звуков животными, землетрясение, сейсми-</w:t>
      </w:r>
      <w:r>
        <w:rPr>
          <w:spacing w:val="1"/>
        </w:rPr>
        <w:t xml:space="preserve"> </w:t>
      </w:r>
      <w:r>
        <w:t>ческие волны, цунами, эхо, цвета тел, оптические явления в природе, биологическое действие ви-</w:t>
      </w:r>
      <w:r>
        <w:rPr>
          <w:spacing w:val="1"/>
        </w:rPr>
        <w:t xml:space="preserve"> </w:t>
      </w:r>
      <w:r>
        <w:t>димого, ультрафиолетового и рентгеновского излучений, естественный радиоактивный фон, кос-</w:t>
      </w:r>
      <w:r>
        <w:rPr>
          <w:spacing w:val="1"/>
        </w:rPr>
        <w:t xml:space="preserve"> </w:t>
      </w:r>
      <w:r>
        <w:t>мические лучи, радиоактивное излучение природных минералов, действие радиоактивных излу-</w:t>
      </w:r>
      <w:r>
        <w:rPr>
          <w:spacing w:val="1"/>
        </w:rPr>
        <w:t xml:space="preserve"> </w:t>
      </w:r>
      <w:r>
        <w:t>чений на организм человека), при этом переводить практическую задачу в учебную, выделять су-</w:t>
      </w:r>
      <w:r>
        <w:rPr>
          <w:spacing w:val="1"/>
        </w:rPr>
        <w:t xml:space="preserve"> </w:t>
      </w:r>
      <w:r>
        <w:t>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 явлений;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описывать изученные свойства тел и физические явления, используя физические вели-</w:t>
      </w:r>
      <w:r>
        <w:rPr>
          <w:spacing w:val="1"/>
        </w:rPr>
        <w:t xml:space="preserve"> </w:t>
      </w:r>
      <w:r>
        <w:t>чины</w:t>
      </w:r>
      <w:r>
        <w:rPr>
          <w:spacing w:val="-9"/>
        </w:rPr>
        <w:t xml:space="preserve"> </w:t>
      </w:r>
      <w:r>
        <w:t>(средняя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мгновенная</w:t>
      </w:r>
      <w:r>
        <w:rPr>
          <w:spacing w:val="-10"/>
        </w:rPr>
        <w:t xml:space="preserve"> </w:t>
      </w:r>
      <w:r>
        <w:t>скорость</w:t>
      </w:r>
      <w:r>
        <w:rPr>
          <w:spacing w:val="-1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неравномерном</w:t>
      </w:r>
      <w:r>
        <w:rPr>
          <w:spacing w:val="-10"/>
        </w:rPr>
        <w:t xml:space="preserve"> </w:t>
      </w:r>
      <w:r>
        <w:t>движении,</w:t>
      </w:r>
      <w:r>
        <w:rPr>
          <w:spacing w:val="-9"/>
        </w:rPr>
        <w:t xml:space="preserve"> </w:t>
      </w:r>
      <w:r>
        <w:t>ускорение,</w:t>
      </w:r>
      <w:r>
        <w:rPr>
          <w:spacing w:val="-12"/>
        </w:rPr>
        <w:t xml:space="preserve"> </w:t>
      </w:r>
      <w:r>
        <w:t>перемещение,</w:t>
      </w:r>
      <w:r>
        <w:rPr>
          <w:spacing w:val="-53"/>
        </w:rPr>
        <w:t xml:space="preserve"> </w:t>
      </w:r>
      <w:r>
        <w:t>путь, угловая скорость, сила трения, сила упругости, сила тяжести, ускорение свободного падения,</w:t>
      </w:r>
      <w:r>
        <w:rPr>
          <w:spacing w:val="-52"/>
        </w:rPr>
        <w:t xml:space="preserve"> </w:t>
      </w:r>
      <w:r>
        <w:t>вес тела, импульс тела, импульс силы, механическая работа и мощность, потенциальная энергия</w:t>
      </w:r>
      <w:r>
        <w:rPr>
          <w:spacing w:val="1"/>
        </w:rPr>
        <w:t xml:space="preserve"> </w:t>
      </w:r>
      <w:r>
        <w:t>тела, поднятого над поверхностью земли, потенциальная энергия сжатой пружины, кинетическая</w:t>
      </w:r>
      <w:r>
        <w:rPr>
          <w:spacing w:val="1"/>
        </w:rPr>
        <w:t xml:space="preserve"> </w:t>
      </w:r>
      <w:r>
        <w:t>энергия, полная механическая энергия, период и частота колебаний, длина волны, громкость звука</w:t>
      </w:r>
      <w:r>
        <w:rPr>
          <w:spacing w:val="-5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тона,</w:t>
      </w:r>
      <w:r>
        <w:rPr>
          <w:spacing w:val="-7"/>
        </w:rPr>
        <w:t xml:space="preserve"> </w:t>
      </w:r>
      <w:r>
        <w:t>скорость</w:t>
      </w:r>
      <w:r>
        <w:rPr>
          <w:spacing w:val="-10"/>
        </w:rPr>
        <w:t xml:space="preserve"> </w:t>
      </w:r>
      <w:r>
        <w:t>света,</w:t>
      </w:r>
      <w:r>
        <w:rPr>
          <w:spacing w:val="-7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преломления</w:t>
      </w:r>
      <w:r>
        <w:rPr>
          <w:spacing w:val="-8"/>
        </w:rPr>
        <w:t xml:space="preserve"> </w:t>
      </w:r>
      <w:r>
        <w:t>среды),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трактовать</w:t>
      </w:r>
      <w:r>
        <w:rPr>
          <w:spacing w:val="-52"/>
        </w:rPr>
        <w:t xml:space="preserve"> </w:t>
      </w:r>
      <w:r>
        <w:t>физический смысл используемых величин, обозначения и единицы физических величин, 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 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 величин;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характеризовать свойства тел, физические явления и процессы, используя закон сохра-</w:t>
      </w:r>
      <w:r>
        <w:rPr>
          <w:spacing w:val="1"/>
        </w:rPr>
        <w:t xml:space="preserve"> </w:t>
      </w:r>
      <w:r>
        <w:t>нения энергии, закон всемирного тяготения, принцип суперпозиции сил, принцип относительности</w:t>
      </w:r>
      <w:r>
        <w:rPr>
          <w:spacing w:val="-53"/>
        </w:rPr>
        <w:t xml:space="preserve"> </w:t>
      </w:r>
      <w:r>
        <w:t>Галилея, законы Ньютона, закон сохранения импульса, законы отражения и преломления света,</w:t>
      </w:r>
      <w:r>
        <w:rPr>
          <w:spacing w:val="1"/>
        </w:rPr>
        <w:t xml:space="preserve"> </w:t>
      </w:r>
      <w:r>
        <w:t>законы сохранения зарядового и массового чисел при ядерных реакциях, при этом 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 его математическое выражение;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практико-ориентированного характера: выявлять причинно-следственные связи, строить объясне-</w:t>
      </w:r>
      <w:r>
        <w:rPr>
          <w:spacing w:val="1"/>
        </w:rPr>
        <w:t xml:space="preserve"> </w:t>
      </w:r>
      <w:r>
        <w:t>ние из 2–3 логических шагов с использованием 2–3 изученных свойства физических явлений, фи-</w:t>
      </w:r>
      <w:r>
        <w:rPr>
          <w:spacing w:val="1"/>
        </w:rPr>
        <w:t xml:space="preserve"> </w:t>
      </w:r>
      <w:r>
        <w:t>зических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решать</w:t>
      </w:r>
      <w:r>
        <w:rPr>
          <w:spacing w:val="-11"/>
        </w:rPr>
        <w:t xml:space="preserve"> </w:t>
      </w:r>
      <w:r>
        <w:t>расчѐтные</w:t>
      </w:r>
      <w:r>
        <w:rPr>
          <w:spacing w:val="-7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(опирающиеся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2–3</w:t>
      </w:r>
      <w:r>
        <w:rPr>
          <w:spacing w:val="-8"/>
        </w:rPr>
        <w:t xml:space="preserve"> </w:t>
      </w:r>
      <w:r>
        <w:t>уравнений),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законы</w:t>
      </w:r>
      <w:r>
        <w:rPr>
          <w:spacing w:val="-53"/>
        </w:rPr>
        <w:t xml:space="preserve"> </w:t>
      </w:r>
      <w:r>
        <w:t>и формулы, 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недостающие или избыточные данные, выбирать законы и формулы,</w:t>
      </w:r>
      <w:r>
        <w:rPr>
          <w:spacing w:val="1"/>
        </w:rPr>
        <w:t xml:space="preserve"> </w:t>
      </w:r>
      <w:r>
        <w:t>необходимые для решения, проводить расчѐты и оценивать реалистичность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распознавать проблемы, которые можно решить при помощи физических методов, ис-</w:t>
      </w:r>
      <w:r>
        <w:rPr>
          <w:spacing w:val="1"/>
        </w:rPr>
        <w:t xml:space="preserve"> </w:t>
      </w:r>
      <w:r>
        <w:t>пользуя описание исследования, выделять проверяемое предположение, оценивать 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выводы,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наблюдений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опытов;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проводить опыты по наблюдению физических явлений или физических свойств 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1"/>
        </w:rPr>
        <w:t xml:space="preserve"> </w:t>
      </w:r>
      <w:r>
        <w:t>пружинного маятника от массы груза и жѐсткости пружины и независимость от амплитуды малых</w:t>
      </w:r>
      <w:r>
        <w:rPr>
          <w:spacing w:val="1"/>
        </w:rPr>
        <w:t xml:space="preserve"> </w:t>
      </w:r>
      <w:r>
        <w:t>колебаний, прямолинейное распространение света, разложение белого света в спектр, изучение</w:t>
      </w:r>
      <w:r>
        <w:rPr>
          <w:spacing w:val="1"/>
        </w:rPr>
        <w:t xml:space="preserve"> </w:t>
      </w:r>
      <w:r>
        <w:t>свойств изображения в плоском зеркале и свойств изображения предмета в собирающей линзе,</w:t>
      </w:r>
      <w:r>
        <w:rPr>
          <w:spacing w:val="1"/>
        </w:rPr>
        <w:t xml:space="preserve"> </w:t>
      </w:r>
      <w:r>
        <w:t>наблюдение сплошных и линейчатых спектров излучения): самостоятельно собирать установку 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-9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оборудования,</w:t>
      </w:r>
      <w:r>
        <w:rPr>
          <w:spacing w:val="-9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выводы;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линзы), обосновывать выбор 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(измерительного прибора);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измерений (зависимость пути от времени при равноускоренном движении без начальной скорости,</w:t>
      </w:r>
      <w:r>
        <w:rPr>
          <w:spacing w:val="-52"/>
        </w:rPr>
        <w:t xml:space="preserve"> </w:t>
      </w:r>
      <w:r>
        <w:t>периода</w:t>
      </w:r>
      <w:r>
        <w:rPr>
          <w:spacing w:val="-11"/>
        </w:rPr>
        <w:t xml:space="preserve"> </w:t>
      </w:r>
      <w:r>
        <w:t>колебаний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маятника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нити,</w:t>
      </w:r>
      <w:r>
        <w:rPr>
          <w:spacing w:val="-10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угла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угла падения и угла преломления от 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собирать установку, фиксировать результаты полученной зависимости физических величин в виде</w:t>
      </w:r>
      <w:r>
        <w:rPr>
          <w:spacing w:val="-5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 проводить 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косвенные</w:t>
      </w:r>
      <w:r>
        <w:rPr>
          <w:spacing w:val="-8"/>
        </w:rPr>
        <w:t xml:space="preserve"> </w:t>
      </w:r>
      <w:r>
        <w:rPr>
          <w:spacing w:val="-1"/>
        </w:rPr>
        <w:t>измерения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(средняя</w:t>
      </w:r>
      <w:r>
        <w:rPr>
          <w:spacing w:val="-12"/>
        </w:rPr>
        <w:t xml:space="preserve"> </w:t>
      </w:r>
      <w:r>
        <w:t>скорость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ускорение</w:t>
      </w:r>
      <w:r>
        <w:rPr>
          <w:spacing w:val="-11"/>
        </w:rPr>
        <w:t xml:space="preserve"> </w:t>
      </w:r>
      <w:r>
        <w:t>тела</w:t>
      </w:r>
      <w:r>
        <w:rPr>
          <w:spacing w:val="-53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равноускоренном</w:t>
      </w:r>
      <w:r>
        <w:rPr>
          <w:spacing w:val="-11"/>
        </w:rPr>
        <w:t xml:space="preserve"> </w:t>
      </w:r>
      <w:r>
        <w:t>движении,</w:t>
      </w:r>
      <w:r>
        <w:rPr>
          <w:spacing w:val="-12"/>
        </w:rPr>
        <w:t xml:space="preserve"> </w:t>
      </w:r>
      <w:r>
        <w:t>ускорение</w:t>
      </w:r>
      <w:r>
        <w:rPr>
          <w:spacing w:val="-10"/>
        </w:rPr>
        <w:t xml:space="preserve"> </w:t>
      </w:r>
      <w:r>
        <w:t>свободного</w:t>
      </w:r>
      <w:r>
        <w:rPr>
          <w:spacing w:val="-11"/>
        </w:rPr>
        <w:t xml:space="preserve"> </w:t>
      </w:r>
      <w:r>
        <w:t>падения,</w:t>
      </w:r>
      <w:r>
        <w:rPr>
          <w:spacing w:val="-11"/>
        </w:rPr>
        <w:t xml:space="preserve"> </w:t>
      </w:r>
      <w:r>
        <w:t>жѐсткость</w:t>
      </w:r>
      <w:r>
        <w:rPr>
          <w:spacing w:val="-11"/>
        </w:rPr>
        <w:t xml:space="preserve"> </w:t>
      </w:r>
      <w:r>
        <w:t>пружины,</w:t>
      </w:r>
      <w:r>
        <w:rPr>
          <w:spacing w:val="-11"/>
        </w:rPr>
        <w:t xml:space="preserve"> </w:t>
      </w:r>
      <w:r>
        <w:t>коэффициент</w:t>
      </w:r>
      <w:r>
        <w:rPr>
          <w:spacing w:val="-52"/>
        </w:rPr>
        <w:t xml:space="preserve"> </w:t>
      </w:r>
      <w:r>
        <w:t>трения</w:t>
      </w:r>
      <w:r>
        <w:rPr>
          <w:spacing w:val="-14"/>
        </w:rPr>
        <w:t xml:space="preserve"> </w:t>
      </w:r>
      <w:r>
        <w:t>скольжения,</w:t>
      </w:r>
      <w:r>
        <w:rPr>
          <w:spacing w:val="-13"/>
        </w:rPr>
        <w:t xml:space="preserve"> </w:t>
      </w:r>
      <w:r>
        <w:t>механическая</w:t>
      </w:r>
      <w:r>
        <w:rPr>
          <w:spacing w:val="-14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мощность,</w:t>
      </w:r>
      <w:r>
        <w:rPr>
          <w:spacing w:val="-13"/>
        </w:rPr>
        <w:t xml:space="preserve"> </w:t>
      </w:r>
      <w:r>
        <w:t>частота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колебаний</w:t>
      </w:r>
      <w:r>
        <w:rPr>
          <w:spacing w:val="-13"/>
        </w:rPr>
        <w:t xml:space="preserve"> </w:t>
      </w:r>
      <w:r>
        <w:t>математического</w:t>
      </w:r>
      <w:r>
        <w:rPr>
          <w:spacing w:val="-53"/>
        </w:rPr>
        <w:t xml:space="preserve"> </w:t>
      </w:r>
      <w:r>
        <w:t>и пружинного маятников, оптическая сила собирающей линзы, радиоактивный фон): планировать</w:t>
      </w:r>
      <w:r>
        <w:rPr>
          <w:spacing w:val="1"/>
        </w:rPr>
        <w:t xml:space="preserve"> </w:t>
      </w:r>
      <w:r>
        <w:t>измерения, собирать экспериментальную установку и выполнять измерения, следуя предложенной</w:t>
      </w:r>
      <w:r>
        <w:rPr>
          <w:spacing w:val="-52"/>
        </w:rPr>
        <w:t xml:space="preserve"> </w:t>
      </w:r>
      <w:r>
        <w:t>инструкции, вычислять значение величины и анализировать полученные результаты с учѐтом за-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погрешности измерений;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различать основные признаки изученных физических моделей: материальная точка, аб-</w:t>
      </w:r>
      <w:r>
        <w:rPr>
          <w:spacing w:val="1"/>
        </w:rPr>
        <w:t xml:space="preserve"> </w:t>
      </w:r>
      <w:r>
        <w:t>солютно твѐрдое тело, точечный источник света, луч, тонкая линза, планетарная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 ядра;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характеризовать принципы действия изученных приборов и технических устройств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описания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числе:</w:t>
      </w:r>
      <w:r>
        <w:rPr>
          <w:spacing w:val="-10"/>
        </w:rPr>
        <w:t xml:space="preserve"> </w:t>
      </w:r>
      <w:r>
        <w:t>спидометр,</w:t>
      </w:r>
      <w:r>
        <w:rPr>
          <w:spacing w:val="-10"/>
        </w:rPr>
        <w:t xml:space="preserve"> </w:t>
      </w:r>
      <w:r>
        <w:t>датчики</w:t>
      </w:r>
      <w:r>
        <w:rPr>
          <w:spacing w:val="-12"/>
        </w:rPr>
        <w:t xml:space="preserve"> </w:t>
      </w:r>
      <w:r>
        <w:t>положения,</w:t>
      </w:r>
      <w:r>
        <w:rPr>
          <w:spacing w:val="-10"/>
        </w:rPr>
        <w:t xml:space="preserve"> </w:t>
      </w:r>
      <w:r>
        <w:t>расстояния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ускорения,</w:t>
      </w:r>
      <w:r>
        <w:rPr>
          <w:spacing w:val="-52"/>
        </w:rPr>
        <w:t xml:space="preserve"> </w:t>
      </w:r>
      <w:r>
        <w:t>ракета,</w:t>
      </w:r>
      <w:r>
        <w:rPr>
          <w:spacing w:val="-10"/>
        </w:rPr>
        <w:t xml:space="preserve"> </w:t>
      </w:r>
      <w:r>
        <w:t>эхолот,</w:t>
      </w:r>
      <w:r>
        <w:rPr>
          <w:spacing w:val="-10"/>
        </w:rPr>
        <w:t xml:space="preserve"> </w:t>
      </w:r>
      <w:r>
        <w:t>очки,</w:t>
      </w:r>
      <w:r>
        <w:rPr>
          <w:spacing w:val="-10"/>
        </w:rPr>
        <w:t xml:space="preserve"> </w:t>
      </w:r>
      <w:r>
        <w:t>перископ,</w:t>
      </w:r>
      <w:r>
        <w:rPr>
          <w:spacing w:val="-11"/>
        </w:rPr>
        <w:t xml:space="preserve"> </w:t>
      </w:r>
      <w:r>
        <w:t>фотоаппарат,</w:t>
      </w:r>
      <w:r>
        <w:rPr>
          <w:spacing w:val="-10"/>
        </w:rPr>
        <w:t xml:space="preserve"> </w:t>
      </w:r>
      <w:r>
        <w:t>оптические</w:t>
      </w:r>
      <w:r>
        <w:rPr>
          <w:spacing w:val="-12"/>
        </w:rPr>
        <w:t xml:space="preserve"> </w:t>
      </w:r>
      <w:r>
        <w:t>световоды,</w:t>
      </w:r>
      <w:r>
        <w:rPr>
          <w:spacing w:val="-9"/>
        </w:rPr>
        <w:t xml:space="preserve"> </w:t>
      </w:r>
      <w:r>
        <w:t>спектроскоп,</w:t>
      </w:r>
      <w:r>
        <w:rPr>
          <w:spacing w:val="-10"/>
        </w:rPr>
        <w:t xml:space="preserve"> </w:t>
      </w:r>
      <w:r>
        <w:t>дозиметр,</w:t>
      </w:r>
      <w:r>
        <w:rPr>
          <w:spacing w:val="-10"/>
        </w:rPr>
        <w:t xml:space="preserve"> </w:t>
      </w:r>
      <w:r>
        <w:t>камера</w:t>
      </w:r>
      <w:r>
        <w:rPr>
          <w:spacing w:val="-52"/>
        </w:rPr>
        <w:t xml:space="preserve"> </w:t>
      </w:r>
      <w:r>
        <w:t>Вильсона), используя знания о свойствах физических явлений и необходимые физические зако-</w:t>
      </w:r>
      <w:r>
        <w:rPr>
          <w:spacing w:val="1"/>
        </w:rPr>
        <w:t xml:space="preserve"> </w:t>
      </w:r>
      <w:r>
        <w:t>номерности;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использовать схемы и схематичные рисунки изученных технических устройств, изме-</w:t>
      </w:r>
      <w:r>
        <w:rPr>
          <w:spacing w:val="1"/>
        </w:rPr>
        <w:t xml:space="preserve"> </w:t>
      </w:r>
      <w:r>
        <w:t>рительных приборов и технологических процессов при решении учебно-практических задач, оп-</w:t>
      </w:r>
      <w:r>
        <w:rPr>
          <w:spacing w:val="1"/>
        </w:rPr>
        <w:t xml:space="preserve"> </w:t>
      </w:r>
      <w:r>
        <w:t>тические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изображений в</w:t>
      </w:r>
      <w:r>
        <w:rPr>
          <w:spacing w:val="-3"/>
        </w:rPr>
        <w:t xml:space="preserve"> </w:t>
      </w:r>
      <w:r>
        <w:t>плоском зеркале и</w:t>
      </w:r>
      <w:r>
        <w:rPr>
          <w:spacing w:val="-1"/>
        </w:rPr>
        <w:t xml:space="preserve"> </w:t>
      </w:r>
      <w:r>
        <w:t>собирающей линзе;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 прибо-</w:t>
      </w:r>
      <w:r>
        <w:rPr>
          <w:spacing w:val="1"/>
        </w:rPr>
        <w:t xml:space="preserve"> </w:t>
      </w:r>
      <w:r>
        <w:t>рами и техническими устройствами, сохранения здоровья и соблюдения норм экологического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осуществлять поиск информации в Интернете, самостоятельно формулируя поисковый</w:t>
      </w:r>
      <w:r>
        <w:rPr>
          <w:spacing w:val="1"/>
        </w:rPr>
        <w:t xml:space="preserve"> </w:t>
      </w:r>
      <w:r>
        <w:t>запрос, находить пути определения достоверности полученной информации на основе имеющихся</w:t>
      </w:r>
      <w:r>
        <w:rPr>
          <w:spacing w:val="-5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дополнительных источников;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использовать при выполнении учебных заданий научно-популярную литературу, спра-</w:t>
      </w:r>
      <w:r>
        <w:rPr>
          <w:spacing w:val="1"/>
        </w:rPr>
        <w:t xml:space="preserve"> </w:t>
      </w:r>
      <w:r>
        <w:t>вочные материалы, ресурсы сети Интернет, владеть приѐмами конспектирования текста, преобра-</w:t>
      </w:r>
      <w:r>
        <w:rPr>
          <w:spacing w:val="1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4"/>
        </w:rPr>
        <w:t xml:space="preserve"> </w:t>
      </w:r>
      <w:r>
        <w:t>другую;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создавать собственные письменные и устные сообщения на основе информации из не-</w:t>
      </w:r>
      <w:r>
        <w:rPr>
          <w:spacing w:val="1"/>
        </w:rPr>
        <w:t xml:space="preserve"> </w:t>
      </w:r>
      <w:r>
        <w:t>скольких источников, публично представлять результаты проектной или исследовательской дея-</w:t>
      </w:r>
      <w:r>
        <w:rPr>
          <w:spacing w:val="1"/>
        </w:rPr>
        <w:t xml:space="preserve"> </w:t>
      </w:r>
      <w:r>
        <w:t>тельности, 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учѐтом особенностей аудитории обучаю-</w:t>
      </w:r>
      <w:r>
        <w:rPr>
          <w:spacing w:val="1"/>
        </w:rPr>
        <w:t xml:space="preserve"> </w:t>
      </w:r>
      <w:r>
        <w:t>щихся.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219"/>
        </w:tabs>
        <w:ind w:left="1954" w:right="828" w:hanging="425"/>
        <w:jc w:val="both"/>
      </w:pPr>
      <w:r>
        <w:t>Рабочая программа по курсу «Основы духовно-нравственной культуры наро-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России»</w:t>
      </w:r>
    </w:p>
    <w:p w:rsidR="00563A7A" w:rsidRDefault="002A7DFB">
      <w:pPr>
        <w:pStyle w:val="a3"/>
        <w:ind w:right="826"/>
      </w:pPr>
      <w:r>
        <w:t>Рабочая программа по учебному курсу 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составлена на основе федеральной</w:t>
      </w:r>
      <w:r>
        <w:rPr>
          <w:spacing w:val="-1"/>
        </w:rPr>
        <w:t xml:space="preserve"> </w:t>
      </w:r>
      <w:r>
        <w:t>рабочей программы.</w:t>
      </w:r>
    </w:p>
    <w:p w:rsidR="00563A7A" w:rsidRDefault="002A7DFB">
      <w:pPr>
        <w:pStyle w:val="a3"/>
        <w:ind w:right="820"/>
      </w:pPr>
      <w:r>
        <w:t>Рабочая программа по учебному курсу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(предметная область «Основы духовно-нравственной культуры народов России») (далее</w:t>
      </w:r>
      <w:r>
        <w:rPr>
          <w:spacing w:val="1"/>
        </w:rPr>
        <w:t xml:space="preserve"> </w:t>
      </w:r>
      <w:r>
        <w:t>соответственно – программа по ОДНКНР, ОДНКНР)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обучения,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ОДНКНР.</w:t>
      </w:r>
    </w:p>
    <w:p w:rsidR="00563A7A" w:rsidRDefault="002A7DFB">
      <w:pPr>
        <w:pStyle w:val="7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ОДНКНР</w:t>
      </w:r>
      <w:r>
        <w:rPr>
          <w:spacing w:val="-5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образовательной программы основного общего образования, представленных в ФГОС ООО,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563A7A" w:rsidRDefault="002A7DFB">
      <w:pPr>
        <w:pStyle w:val="a3"/>
        <w:spacing w:before="2"/>
        <w:ind w:right="819"/>
      </w:pPr>
      <w:r>
        <w:t>В программе по ОДНКНР соблюдается преемственность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образования, учитываются возрастные и психо-</w:t>
      </w:r>
      <w:r>
        <w:rPr>
          <w:spacing w:val="1"/>
        </w:rPr>
        <w:t xml:space="preserve"> </w:t>
      </w:r>
      <w:r>
        <w:t>логические особенности обучающихся на уровне основного общего образования, необходимость</w:t>
      </w:r>
      <w:r>
        <w:rPr>
          <w:spacing w:val="1"/>
        </w:rPr>
        <w:t xml:space="preserve"> </w:t>
      </w:r>
      <w:r>
        <w:t>формирования межпредметных связей. Учебный курс «Основы духовно-нравственной культуры</w:t>
      </w:r>
      <w:r>
        <w:rPr>
          <w:spacing w:val="1"/>
        </w:rPr>
        <w:t xml:space="preserve"> </w:t>
      </w:r>
      <w:r>
        <w:t>народов России» носит культурологический и воспитательный характер, главный результат обу-</w:t>
      </w:r>
      <w:r>
        <w:rPr>
          <w:spacing w:val="1"/>
        </w:rPr>
        <w:t xml:space="preserve"> </w:t>
      </w:r>
      <w:r>
        <w:t>чения ОДНКНР – духовно-нравственное развитие обучающихся в духе общероссийской граждан-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ind w:right="822"/>
      </w:pPr>
      <w:r>
        <w:t>В процессе изучения курса ОДНКНР обучающиеся получают возможность систематизи-</w:t>
      </w:r>
      <w:r>
        <w:rPr>
          <w:spacing w:val="1"/>
        </w:rPr>
        <w:t xml:space="preserve"> </w:t>
      </w:r>
      <w:r>
        <w:t>ровать, расширять и углублять полученные в рамках общественно-научных дисциплин знания и</w:t>
      </w:r>
      <w:r>
        <w:rPr>
          <w:spacing w:val="1"/>
        </w:rPr>
        <w:t xml:space="preserve"> </w:t>
      </w:r>
      <w:r>
        <w:t>представления о структуре и закономерностях развития социума, о прошлом и настоящем родной</w:t>
      </w:r>
      <w:r>
        <w:rPr>
          <w:spacing w:val="1"/>
        </w:rPr>
        <w:t xml:space="preserve"> </w:t>
      </w:r>
      <w:r>
        <w:t>страны, находить в истории российского общества существенные связи с традиционной духов-</w:t>
      </w:r>
      <w:r>
        <w:rPr>
          <w:spacing w:val="1"/>
        </w:rPr>
        <w:t xml:space="preserve"> </w:t>
      </w:r>
      <w:r>
        <w:t>но-нравственной</w:t>
      </w:r>
      <w:r>
        <w:rPr>
          <w:spacing w:val="-1"/>
        </w:rPr>
        <w:t xml:space="preserve"> </w:t>
      </w:r>
      <w:r>
        <w:t>культурой России.</w:t>
      </w:r>
    </w:p>
    <w:p w:rsidR="00563A7A" w:rsidRDefault="002A7DFB">
      <w:pPr>
        <w:pStyle w:val="a3"/>
        <w:ind w:right="819"/>
      </w:pPr>
      <w:r>
        <w:t>Курс ОДНКНР формируется и преподаѐтся в соответствии с принципами культурологич-</w:t>
      </w:r>
      <w:r>
        <w:rPr>
          <w:spacing w:val="1"/>
        </w:rPr>
        <w:t xml:space="preserve"> </w:t>
      </w:r>
      <w:r>
        <w:t>ности и культуросообразности, научности содержания и подхода к отбору информации, соответ-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требованиям возрастной педагогики и</w:t>
      </w:r>
      <w:r>
        <w:rPr>
          <w:spacing w:val="-1"/>
        </w:rPr>
        <w:t xml:space="preserve"> </w:t>
      </w:r>
      <w:r>
        <w:t>психологии.</w:t>
      </w:r>
    </w:p>
    <w:p w:rsidR="00563A7A" w:rsidRDefault="002A7DFB">
      <w:pPr>
        <w:pStyle w:val="a3"/>
        <w:ind w:right="8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ственных взаимосвязях между материальной и духовной культурой, обусловленности культурных</w:t>
      </w:r>
      <w:r>
        <w:rPr>
          <w:spacing w:val="1"/>
        </w:rPr>
        <w:t xml:space="preserve"> </w:t>
      </w:r>
      <w:r>
        <w:t>реалий современного общества его духовно-нравственным обликом, изучают основные компо-</w:t>
      </w:r>
      <w:r>
        <w:rPr>
          <w:spacing w:val="1"/>
        </w:rPr>
        <w:t xml:space="preserve"> </w:t>
      </w:r>
      <w:r>
        <w:t>ненты культуры, еѐ специфические инструменты самопрезентации, исторические и 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2"/>
        </w:rPr>
        <w:t xml:space="preserve"> </w:t>
      </w:r>
      <w:r>
        <w:t>народов России.</w:t>
      </w:r>
    </w:p>
    <w:p w:rsidR="00563A7A" w:rsidRDefault="002A7DFB">
      <w:pPr>
        <w:pStyle w:val="a3"/>
        <w:ind w:right="823"/>
      </w:pPr>
      <w:r>
        <w:t>Содержание курса ОДНКНР направлено на формирование нравственного идеала, граж-</w:t>
      </w:r>
      <w:r>
        <w:rPr>
          <w:spacing w:val="1"/>
        </w:rPr>
        <w:t xml:space="preserve"> </w:t>
      </w:r>
      <w:r>
        <w:t>данской идентичности личности обучающегося и воспитание патриотических чувств к 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 своего</w:t>
      </w:r>
      <w:r>
        <w:rPr>
          <w:spacing w:val="-1"/>
        </w:rPr>
        <w:t xml:space="preserve"> </w:t>
      </w:r>
      <w:r>
        <w:t>Отечества), формирование</w:t>
      </w:r>
      <w:r>
        <w:rPr>
          <w:spacing w:val="-1"/>
        </w:rPr>
        <w:t xml:space="preserve"> </w:t>
      </w:r>
      <w:r>
        <w:t>исторической памяти.</w:t>
      </w:r>
    </w:p>
    <w:p w:rsidR="00563A7A" w:rsidRDefault="002A7DFB">
      <w:pPr>
        <w:pStyle w:val="a3"/>
        <w:ind w:right="820"/>
      </w:pPr>
      <w:r>
        <w:t>Материал курса ОДНКНР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t>как многонациональное, поликонфессиональное государство с едиными для всех законами, обще-</w:t>
      </w:r>
      <w:r>
        <w:rPr>
          <w:spacing w:val="1"/>
        </w:rPr>
        <w:t xml:space="preserve"> </w:t>
      </w:r>
      <w:r>
        <w:t>российскими духовно-нравственными и культурными ценностями), на микроуровне (собственная</w:t>
      </w:r>
      <w:r>
        <w:rPr>
          <w:spacing w:val="1"/>
        </w:rPr>
        <w:t xml:space="preserve"> </w:t>
      </w:r>
      <w:r>
        <w:t>идентичность, осознанная как часть малой Родины, семьи и семейных традиций, этнической и ре-</w:t>
      </w:r>
      <w:r>
        <w:rPr>
          <w:spacing w:val="1"/>
        </w:rPr>
        <w:t xml:space="preserve"> </w:t>
      </w:r>
      <w:r>
        <w:t>лигиозной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 которой принадлежит</w:t>
      </w:r>
      <w:r>
        <w:rPr>
          <w:spacing w:val="-5"/>
        </w:rPr>
        <w:t xml:space="preserve"> </w:t>
      </w:r>
      <w:r>
        <w:t>обучающийся как</w:t>
      </w:r>
      <w:r>
        <w:rPr>
          <w:spacing w:val="-2"/>
        </w:rPr>
        <w:t xml:space="preserve"> </w:t>
      </w:r>
      <w:r>
        <w:t>личность).</w:t>
      </w:r>
    </w:p>
    <w:p w:rsidR="00563A7A" w:rsidRDefault="002A7DFB">
      <w:pPr>
        <w:pStyle w:val="a3"/>
        <w:ind w:right="821"/>
      </w:pPr>
      <w:r>
        <w:t>Принцип культурологичности в преподавании ОДНКНР означает важность культурологи-</w:t>
      </w:r>
      <w:r>
        <w:rPr>
          <w:spacing w:val="1"/>
        </w:rPr>
        <w:t xml:space="preserve"> </w:t>
      </w:r>
      <w:r>
        <w:t>ческого, а не конфессионального подхода, отсутствие культурной, этнической, религиозной анга-</w:t>
      </w:r>
      <w:r>
        <w:rPr>
          <w:spacing w:val="1"/>
        </w:rPr>
        <w:t xml:space="preserve"> </w:t>
      </w:r>
      <w:r>
        <w:t>жированности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 предмета 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смысловых акцентах.</w:t>
      </w:r>
    </w:p>
    <w:p w:rsidR="00563A7A" w:rsidRDefault="002A7DFB">
      <w:pPr>
        <w:pStyle w:val="a3"/>
        <w:ind w:right="819"/>
      </w:pPr>
      <w:r>
        <w:t>Принцип научности подходов и содержания в преподавании ОДНКНР означает важность</w:t>
      </w:r>
      <w:r>
        <w:rPr>
          <w:spacing w:val="1"/>
        </w:rPr>
        <w:t xml:space="preserve"> </w:t>
      </w:r>
      <w:r>
        <w:t>терминологического единства, необходимость освоения основных научных подходов к рассмот-</w:t>
      </w:r>
      <w:r>
        <w:rPr>
          <w:spacing w:val="1"/>
        </w:rPr>
        <w:t xml:space="preserve"> </w:t>
      </w:r>
      <w:r>
        <w:t>рению культуры и усвоению научной терминологии для понимания культурообразующих эле-</w:t>
      </w:r>
      <w:r>
        <w:rPr>
          <w:spacing w:val="1"/>
        </w:rPr>
        <w:t xml:space="preserve"> </w:t>
      </w:r>
      <w:r>
        <w:t>ментов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феноменам.</w:t>
      </w:r>
    </w:p>
    <w:p w:rsidR="00563A7A" w:rsidRDefault="002A7DFB">
      <w:pPr>
        <w:pStyle w:val="a3"/>
        <w:spacing w:before="1"/>
        <w:ind w:right="818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 и содержания курса согласно приоритетным зонам ближайшего развития для 5–6 классов, ко-</w:t>
      </w:r>
      <w:r>
        <w:rPr>
          <w:spacing w:val="1"/>
        </w:rPr>
        <w:t xml:space="preserve"> </w:t>
      </w:r>
      <w:r>
        <w:t>гнитивным</w:t>
      </w:r>
      <w:r>
        <w:rPr>
          <w:spacing w:val="-5"/>
        </w:rPr>
        <w:t xml:space="preserve"> </w:t>
      </w:r>
      <w:r>
        <w:t>способностям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гуманитарных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общественно-научных</w:t>
      </w:r>
      <w:r>
        <w:rPr>
          <w:spacing w:val="-1"/>
        </w:rPr>
        <w:t xml:space="preserve"> </w:t>
      </w:r>
      <w:r>
        <w:t>учебных предметов.</w:t>
      </w:r>
    </w:p>
    <w:p w:rsidR="00563A7A" w:rsidRDefault="002A7DFB">
      <w:pPr>
        <w:pStyle w:val="a3"/>
        <w:ind w:right="82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обучающихся в процессе изучения курса ОДНКНР включает осознание важности</w:t>
      </w:r>
      <w:r>
        <w:rPr>
          <w:spacing w:val="1"/>
        </w:rPr>
        <w:t xml:space="preserve"> </w:t>
      </w:r>
      <w:r>
        <w:t>наднационального и надконфессионального гражданского единства народов России как осново-</w:t>
      </w:r>
      <w:r>
        <w:rPr>
          <w:spacing w:val="1"/>
        </w:rPr>
        <w:t xml:space="preserve"> </w:t>
      </w:r>
      <w:r>
        <w:t>полагающего элемента в воспитании патриотизма и любви к Родине. Данный принцип реализуется</w:t>
      </w:r>
      <w:r>
        <w:rPr>
          <w:spacing w:val="-52"/>
        </w:rPr>
        <w:t xml:space="preserve"> </w:t>
      </w:r>
      <w:r>
        <w:t>через поиск объединяющих черт в духовно-нравственной жизни народов России, их культуре, ре-</w:t>
      </w:r>
      <w:r>
        <w:rPr>
          <w:spacing w:val="1"/>
        </w:rPr>
        <w:t xml:space="preserve"> </w:t>
      </w:r>
      <w:r>
        <w:t>лигии</w:t>
      </w:r>
      <w:r>
        <w:rPr>
          <w:spacing w:val="-2"/>
        </w:rPr>
        <w:t xml:space="preserve"> </w:t>
      </w:r>
      <w:r>
        <w:t>и историческом развитии.</w:t>
      </w:r>
    </w:p>
    <w:p w:rsidR="00563A7A" w:rsidRDefault="002A7DFB">
      <w:pPr>
        <w:pStyle w:val="a3"/>
        <w:spacing w:line="252" w:lineRule="exact"/>
        <w:ind w:left="1530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формирование общероссийской гражданской идентичности обучающихся через изуче-</w:t>
      </w:r>
      <w:r>
        <w:rPr>
          <w:spacing w:val="1"/>
        </w:rPr>
        <w:t xml:space="preserve"> </w:t>
      </w:r>
      <w:r>
        <w:t>ние культуры (единого культурного пространства) России в контексте процессов этноконфессио-</w:t>
      </w:r>
      <w:r>
        <w:rPr>
          <w:spacing w:val="1"/>
        </w:rPr>
        <w:t xml:space="preserve"> </w:t>
      </w:r>
      <w:r>
        <w:t>нального согласия и взаимодействия, взаимопроникновения и мирного сосуществования 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национальных культур;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создание условий для становления у обучающихся мировоззрения на основе традици-</w:t>
      </w:r>
      <w:r>
        <w:rPr>
          <w:spacing w:val="1"/>
        </w:rPr>
        <w:t xml:space="preserve"> </w:t>
      </w:r>
      <w:r>
        <w:t>онных российских духовно-нравственных ценностей, ведущих к осознанию своей принадлежности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многонациональному</w:t>
      </w:r>
      <w:r>
        <w:rPr>
          <w:spacing w:val="-3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 Федерации;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формирование и сохранение уважения к ценностям и убеждениям представителей раз-</w:t>
      </w:r>
      <w:r>
        <w:rPr>
          <w:spacing w:val="1"/>
        </w:rPr>
        <w:t xml:space="preserve"> </w:t>
      </w:r>
      <w:r>
        <w:t>ных</w:t>
      </w:r>
      <w:r>
        <w:rPr>
          <w:spacing w:val="-12"/>
        </w:rPr>
        <w:t xml:space="preserve"> </w:t>
      </w:r>
      <w:r>
        <w:t>национальностей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вероисповеданий,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диалогу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представителями</w:t>
      </w:r>
      <w:r>
        <w:rPr>
          <w:spacing w:val="-12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идентификация собственной личности как полноправного субъекта культурного, исто-</w:t>
      </w:r>
      <w:r>
        <w:rPr>
          <w:spacing w:val="1"/>
        </w:rPr>
        <w:t xml:space="preserve"> </w:t>
      </w:r>
      <w:r>
        <w:t>рического</w:t>
      </w:r>
      <w:r>
        <w:rPr>
          <w:spacing w:val="-1"/>
        </w:rPr>
        <w:t xml:space="preserve"> </w:t>
      </w:r>
      <w:r>
        <w:t>и 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 Федерации.</w:t>
      </w:r>
    </w:p>
    <w:p w:rsidR="00563A7A" w:rsidRDefault="002A7DFB">
      <w:pPr>
        <w:pStyle w:val="a3"/>
        <w:spacing w:line="253" w:lineRule="exact"/>
        <w:ind w:left="153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овладение предметными компетенциями, имеющими преимущественное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 идентичности обучающегося;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приобретение и усвоение знаний о нормах общественной морали и нравственности 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 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современного 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развитие представлений о значении духовно-нравственных ценностей и нравственных</w:t>
      </w:r>
      <w:r>
        <w:rPr>
          <w:spacing w:val="1"/>
        </w:rPr>
        <w:t xml:space="preserve"> </w:t>
      </w:r>
      <w:r>
        <w:t>норм для достойной жизни личности, семьи, общества, ответственного отношения к будущему</w:t>
      </w:r>
      <w:r>
        <w:rPr>
          <w:spacing w:val="1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 материнству;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становление компетенций межкультурного взаимодействия как способности и готовно-</w:t>
      </w:r>
      <w:r>
        <w:rPr>
          <w:spacing w:val="1"/>
        </w:rPr>
        <w:t xml:space="preserve"> </w:t>
      </w:r>
      <w:r>
        <w:t>сти вести межличностный, межкультурный, межконфессиональный диалог при осознании и со-</w:t>
      </w:r>
      <w:r>
        <w:rPr>
          <w:spacing w:val="1"/>
        </w:rPr>
        <w:t xml:space="preserve"> </w:t>
      </w:r>
      <w:r>
        <w:t>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формирование основ научного мышления обучающихся через систематизацию знаний и</w:t>
      </w:r>
      <w:r>
        <w:rPr>
          <w:spacing w:val="-52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обоснованных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суждений, оценок</w:t>
      </w:r>
      <w:r>
        <w:rPr>
          <w:spacing w:val="-1"/>
        </w:rPr>
        <w:t xml:space="preserve"> </w:t>
      </w:r>
      <w:r>
        <w:t>и выводов;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30" w:firstLine="707"/>
        <w:rPr>
          <w:rFonts w:ascii="Symbol" w:hAnsi="Symbol"/>
        </w:rPr>
      </w:pPr>
      <w:r>
        <w:t>воспитание уважительного и бережного отношения к историческому, религиозному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содействие осознанному формированию мировоззренческих ориентиров, основанных на</w:t>
      </w:r>
      <w:r>
        <w:rPr>
          <w:spacing w:val="-52"/>
        </w:rPr>
        <w:t xml:space="preserve"> </w:t>
      </w:r>
      <w:r>
        <w:t>приоритете</w:t>
      </w:r>
      <w:r>
        <w:rPr>
          <w:spacing w:val="-1"/>
        </w:rPr>
        <w:t xml:space="preserve"> </w:t>
      </w:r>
      <w:r>
        <w:t>традиционных российских</w:t>
      </w:r>
      <w:r>
        <w:rPr>
          <w:spacing w:val="-1"/>
        </w:rPr>
        <w:t xml:space="preserve"> </w:t>
      </w:r>
      <w:r>
        <w:t>духовно-нравственных ценностей;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формирование патриотизма как формы гражданского самосознания через понимание</w:t>
      </w:r>
      <w:r>
        <w:rPr>
          <w:spacing w:val="1"/>
        </w:rPr>
        <w:t xml:space="preserve"> </w:t>
      </w:r>
      <w:r>
        <w:t>роли личности в истории и культуре, осознание важности социального взаимодействия, граждан-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идентичности.</w:t>
      </w:r>
    </w:p>
    <w:p w:rsidR="00563A7A" w:rsidRDefault="002A7DFB">
      <w:pPr>
        <w:pStyle w:val="a3"/>
        <w:ind w:right="824"/>
      </w:pPr>
      <w:r>
        <w:t>Изучение курса ОДНКНР вносит значительный вклад в достижение главных целей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образования, способствуя: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расширению и систематизации знаний и представлений обучающихся о культуре и ду-</w:t>
      </w:r>
      <w:r>
        <w:rPr>
          <w:spacing w:val="1"/>
        </w:rPr>
        <w:t xml:space="preserve"> </w:t>
      </w:r>
      <w:r>
        <w:t>ховных традициях народов России, о нравственных ценностях, полученных при изучении 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углублению представлений о светской этике, религиозной культуре народов 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 роли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современного 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формированию основ морали и нравственности, воплощѐнных в семейных, этнокуль-</w:t>
      </w:r>
      <w:r>
        <w:rPr>
          <w:spacing w:val="1"/>
        </w:rPr>
        <w:t xml:space="preserve"> </w:t>
      </w:r>
      <w:r>
        <w:t>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нрав-</w:t>
      </w:r>
      <w:r>
        <w:rPr>
          <w:spacing w:val="-52"/>
        </w:rPr>
        <w:t xml:space="preserve"> </w:t>
      </w:r>
      <w:r>
        <w:t>ственными</w:t>
      </w:r>
      <w:r>
        <w:rPr>
          <w:spacing w:val="-2"/>
        </w:rPr>
        <w:t xml:space="preserve"> </w:t>
      </w:r>
      <w:r>
        <w:t>идеалами, на</w:t>
      </w:r>
      <w:r>
        <w:rPr>
          <w:spacing w:val="-3"/>
        </w:rPr>
        <w:t xml:space="preserve"> </w:t>
      </w:r>
      <w:r>
        <w:t>осознание своих</w:t>
      </w:r>
      <w:r>
        <w:rPr>
          <w:spacing w:val="-1"/>
        </w:rPr>
        <w:t xml:space="preserve"> </w:t>
      </w:r>
      <w:r>
        <w:t>обязанностей перед обществом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воспитанию патриотизма, уважения к истории, языку, культурным и религиозным тра-</w:t>
      </w:r>
      <w:r>
        <w:rPr>
          <w:spacing w:val="1"/>
        </w:rPr>
        <w:t xml:space="preserve"> </w:t>
      </w:r>
      <w:r>
        <w:t>дициям</w:t>
      </w:r>
      <w:r>
        <w:rPr>
          <w:spacing w:val="-10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толерантному</w:t>
      </w:r>
      <w:r>
        <w:rPr>
          <w:spacing w:val="-11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</w:t>
      </w:r>
      <w:r>
        <w:rPr>
          <w:spacing w:val="-52"/>
        </w:rPr>
        <w:t xml:space="preserve"> </w:t>
      </w:r>
      <w:r>
        <w:t>другой культуры, умению принимать и ценить ценности других культур, находить в них общее и</w:t>
      </w:r>
      <w:r>
        <w:rPr>
          <w:spacing w:val="1"/>
        </w:rPr>
        <w:t xml:space="preserve"> </w:t>
      </w:r>
      <w:r>
        <w:t>особенное,</w:t>
      </w:r>
      <w:r>
        <w:rPr>
          <w:spacing w:val="-1"/>
        </w:rPr>
        <w:t xml:space="preserve"> </w:t>
      </w:r>
      <w:r>
        <w:t>черты, способствующие взаимному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rPr>
          <w:spacing w:val="-1"/>
        </w:rPr>
        <w:t>пробуждению</w:t>
      </w:r>
      <w:r>
        <w:rPr>
          <w:spacing w:val="-9"/>
        </w:rPr>
        <w:t xml:space="preserve"> </w:t>
      </w:r>
      <w:r>
        <w:rPr>
          <w:spacing w:val="-1"/>
        </w:rPr>
        <w:t>интереса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0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проявлению</w:t>
      </w:r>
      <w:r>
        <w:rPr>
          <w:spacing w:val="-10"/>
        </w:rPr>
        <w:t xml:space="preserve"> </w:t>
      </w:r>
      <w:r>
        <w:t>уважения,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поиска общих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осознанию</w:t>
      </w:r>
      <w:r>
        <w:rPr>
          <w:spacing w:val="-11"/>
        </w:rPr>
        <w:t xml:space="preserve"> </w:t>
      </w:r>
      <w:r>
        <w:t>приоритетной</w:t>
      </w:r>
      <w:r>
        <w:rPr>
          <w:spacing w:val="-12"/>
        </w:rPr>
        <w:t xml:space="preserve"> </w:t>
      </w:r>
      <w:r>
        <w:t>значимости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проявляющейся</w:t>
      </w:r>
      <w:r>
        <w:rPr>
          <w:spacing w:val="-53"/>
        </w:rPr>
        <w:t xml:space="preserve"> </w:t>
      </w:r>
      <w:r>
        <w:t>в преобладании этических, интеллектуальных, альтруистических мотивов над потребительскими и</w:t>
      </w:r>
      <w:r>
        <w:rPr>
          <w:spacing w:val="-52"/>
        </w:rPr>
        <w:t xml:space="preserve"> </w:t>
      </w:r>
      <w:r>
        <w:t>эгоистическими;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раскрытию природы духовно-нравственных ценностей российского общества, объеди-</w:t>
      </w:r>
      <w:r>
        <w:rPr>
          <w:spacing w:val="1"/>
        </w:rPr>
        <w:t xml:space="preserve"> </w:t>
      </w:r>
      <w:r>
        <w:t>няющих</w:t>
      </w:r>
      <w:r>
        <w:rPr>
          <w:spacing w:val="-1"/>
        </w:rPr>
        <w:t xml:space="preserve"> </w:t>
      </w:r>
      <w:r>
        <w:t>светскость и духовность;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6" w:firstLine="707"/>
        <w:rPr>
          <w:rFonts w:ascii="Symbol" w:hAnsi="Symbol"/>
        </w:rPr>
      </w:pPr>
      <w:r>
        <w:t>формированию ответственного отношения к учению и труду, готовности и способности,</w:t>
      </w:r>
      <w:r>
        <w:rPr>
          <w:spacing w:val="-52"/>
        </w:rPr>
        <w:t xml:space="preserve"> </w:t>
      </w:r>
      <w:r>
        <w:t>обучающихся к саморазвитию и самообразованию на основе мотивации к обучению и 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развитию 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получению научных представлений о культуре и еѐ функциях, особенностях взаимо-</w:t>
      </w:r>
      <w:r>
        <w:rPr>
          <w:spacing w:val="1"/>
        </w:rPr>
        <w:t xml:space="preserve"> </w:t>
      </w:r>
      <w:r>
        <w:t>действия с социальными институтами, способности их применять в анализе и изучении социаль-</w:t>
      </w:r>
      <w:r>
        <w:rPr>
          <w:spacing w:val="1"/>
        </w:rPr>
        <w:t xml:space="preserve"> </w:t>
      </w:r>
      <w:r>
        <w:t>но-культурных явлений в истории и культуре Российской Федерации и современном обществе,</w:t>
      </w:r>
      <w:r>
        <w:rPr>
          <w:spacing w:val="1"/>
        </w:rPr>
        <w:t xml:space="preserve"> </w:t>
      </w:r>
      <w:r>
        <w:t>давать нравственные оценки поступков и событий на основе осознания главенствующей роли ду-</w:t>
      </w:r>
      <w:r>
        <w:rPr>
          <w:spacing w:val="1"/>
        </w:rPr>
        <w:t xml:space="preserve"> </w:t>
      </w:r>
      <w:r>
        <w:t>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культурно-исторических процессах;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развитию информационной культуры обучающихся, компетенций в отборе, использо-</w:t>
      </w:r>
      <w:r>
        <w:rPr>
          <w:spacing w:val="1"/>
        </w:rPr>
        <w:t xml:space="preserve"> </w:t>
      </w:r>
      <w:r>
        <w:t>вании и структурировании информации, а также возможностей для активной 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17"/>
        <w:jc w:val="left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ОДНКНР,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часов: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 в неделю),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7"/>
        <w:spacing w:before="2" w:line="251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 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563A7A" w:rsidRDefault="002A7DFB">
      <w:pPr>
        <w:pStyle w:val="a3"/>
        <w:spacing w:before="2"/>
        <w:ind w:right="826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Россия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многонациональная</w:t>
      </w:r>
      <w:r>
        <w:rPr>
          <w:spacing w:val="28"/>
        </w:rPr>
        <w:t xml:space="preserve"> </w:t>
      </w:r>
      <w:r>
        <w:t>страна.</w:t>
      </w:r>
      <w:r>
        <w:rPr>
          <w:spacing w:val="27"/>
        </w:rPr>
        <w:t xml:space="preserve"> </w:t>
      </w:r>
      <w:r>
        <w:t>Многонациональный</w:t>
      </w:r>
      <w:r>
        <w:rPr>
          <w:spacing w:val="29"/>
        </w:rPr>
        <w:t xml:space="preserve"> </w:t>
      </w:r>
      <w:r>
        <w:t>народ</w:t>
      </w:r>
      <w:r>
        <w:rPr>
          <w:spacing w:val="27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Федерации.</w:t>
      </w:r>
    </w:p>
    <w:p w:rsidR="00563A7A" w:rsidRDefault="002A7DFB">
      <w:pPr>
        <w:pStyle w:val="a3"/>
        <w:spacing w:line="252" w:lineRule="exact"/>
        <w:ind w:firstLine="0"/>
      </w:pP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4"/>
        </w:rPr>
        <w:t xml:space="preserve"> </w:t>
      </w:r>
      <w:r>
        <w:t>Дружба</w:t>
      </w:r>
      <w:r>
        <w:rPr>
          <w:spacing w:val="-1"/>
        </w:rPr>
        <w:t xml:space="preserve"> </w:t>
      </w:r>
      <w:r>
        <w:t>народов.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1"/>
        </w:rPr>
        <w:t xml:space="preserve"> </w:t>
      </w:r>
      <w:r>
        <w:t>и история.</w:t>
      </w:r>
    </w:p>
    <w:p w:rsidR="00563A7A" w:rsidRDefault="002A7DFB">
      <w:pPr>
        <w:pStyle w:val="a3"/>
        <w:spacing w:before="2"/>
        <w:ind w:right="821"/>
      </w:pPr>
      <w:r>
        <w:t>Что такое язык? Как в языке народа отражается его история? Язык как инструмент куль-</w:t>
      </w:r>
      <w:r>
        <w:rPr>
          <w:spacing w:val="1"/>
        </w:rPr>
        <w:t xml:space="preserve"> </w:t>
      </w:r>
      <w:r>
        <w:t>туры.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коммуникации между</w:t>
      </w:r>
      <w:r>
        <w:rPr>
          <w:spacing w:val="-3"/>
        </w:rPr>
        <w:t xml:space="preserve"> </w:t>
      </w:r>
      <w:r>
        <w:t>людьми. Языки</w:t>
      </w:r>
      <w:r>
        <w:rPr>
          <w:spacing w:val="-1"/>
        </w:rPr>
        <w:t xml:space="preserve"> </w:t>
      </w:r>
      <w:r>
        <w:t>народов мира,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</w:p>
    <w:p w:rsidR="00563A7A" w:rsidRDefault="002A7DFB">
      <w:pPr>
        <w:pStyle w:val="a3"/>
        <w:ind w:right="820"/>
      </w:pPr>
      <w:r>
        <w:t>Тема 4. Русский язык – язык общения и язык возможностей. Русский язык – основа рос-</w:t>
      </w:r>
      <w:r>
        <w:rPr>
          <w:spacing w:val="1"/>
        </w:rPr>
        <w:t xml:space="preserve"> </w:t>
      </w:r>
      <w:r>
        <w:t>сийской культуры. Как складывался русский язык: вклад народов России в его развитие. Русский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культурообразующий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общения.</w:t>
      </w:r>
      <w:r>
        <w:rPr>
          <w:spacing w:val="-7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языка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народов России.</w:t>
      </w:r>
      <w:r>
        <w:rPr>
          <w:spacing w:val="-3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которые даѐт русский</w:t>
      </w:r>
      <w:r>
        <w:rPr>
          <w:spacing w:val="-1"/>
        </w:rPr>
        <w:t xml:space="preserve"> </w:t>
      </w:r>
      <w:r>
        <w:t>язык.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 родной</w:t>
      </w:r>
      <w:r>
        <w:rPr>
          <w:spacing w:val="-5"/>
        </w:rPr>
        <w:t xml:space="preserve"> </w:t>
      </w:r>
      <w:r>
        <w:t>культуры.</w:t>
      </w:r>
    </w:p>
    <w:p w:rsidR="00563A7A" w:rsidRDefault="002A7DFB">
      <w:pPr>
        <w:pStyle w:val="a3"/>
        <w:spacing w:before="2"/>
        <w:ind w:right="828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его причины.</w:t>
      </w:r>
      <w:r>
        <w:rPr>
          <w:spacing w:val="-1"/>
        </w:rPr>
        <w:t xml:space="preserve"> </w:t>
      </w:r>
      <w:r>
        <w:t>Единство культурного пространства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563A7A" w:rsidRDefault="002A7DFB">
      <w:pPr>
        <w:pStyle w:val="a3"/>
        <w:spacing w:before="1"/>
        <w:ind w:right="823"/>
      </w:pPr>
      <w:r>
        <w:t>Материальная культура: архитектура, одежда, пища, транспорт, техника. Связь между ма-</w:t>
      </w:r>
      <w:r>
        <w:rPr>
          <w:spacing w:val="1"/>
        </w:rPr>
        <w:t xml:space="preserve"> </w:t>
      </w:r>
      <w:r>
        <w:t>териальной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563A7A" w:rsidRDefault="002A7DFB">
      <w:pPr>
        <w:pStyle w:val="a3"/>
        <w:ind w:right="821"/>
      </w:pPr>
      <w:r>
        <w:t>Духовно-нравственная культура. Искусство, наука, духовность Мораль, нравственность,</w:t>
      </w:r>
      <w:r>
        <w:rPr>
          <w:spacing w:val="1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63A7A" w:rsidRDefault="002A7DFB">
      <w:pPr>
        <w:pStyle w:val="a3"/>
        <w:spacing w:before="1"/>
        <w:ind w:right="821"/>
      </w:pPr>
      <w:r>
        <w:t>Религия и культура. Что такое религия, еѐ роль в жизни общества и человека. Государ-</w:t>
      </w:r>
      <w:r>
        <w:rPr>
          <w:spacing w:val="1"/>
        </w:rPr>
        <w:t xml:space="preserve"> </w:t>
      </w:r>
      <w:r>
        <w:t>ствообразующие</w:t>
      </w:r>
      <w:r>
        <w:rPr>
          <w:spacing w:val="-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 Единство 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религиях России.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образование.</w:t>
      </w:r>
    </w:p>
    <w:p w:rsidR="00563A7A" w:rsidRDefault="002A7DFB">
      <w:pPr>
        <w:pStyle w:val="a3"/>
        <w:ind w:right="827"/>
      </w:pPr>
      <w:r>
        <w:t>Зачем нужно учиться? Культура как способ получения нужных знаний. Образование как</w:t>
      </w:r>
      <w:r>
        <w:rPr>
          <w:spacing w:val="1"/>
        </w:rPr>
        <w:t xml:space="preserve"> </w:t>
      </w:r>
      <w:r>
        <w:t>ключ</w:t>
      </w:r>
      <w:r>
        <w:rPr>
          <w:spacing w:val="-4"/>
        </w:rPr>
        <w:t xml:space="preserve"> </w:t>
      </w:r>
      <w:r>
        <w:t>к социализации и</w:t>
      </w:r>
      <w:r>
        <w:rPr>
          <w:spacing w:val="-1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 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28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563A7A" w:rsidRDefault="002A7DFB">
      <w:pPr>
        <w:pStyle w:val="a3"/>
        <w:ind w:left="1530" w:right="3208" w:firstLine="0"/>
      </w:pPr>
      <w:r>
        <w:t>Тематический блок 2. «Семья и духовно-нравственные ценности».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 Семья</w:t>
      </w:r>
      <w:r>
        <w:rPr>
          <w:spacing w:val="-1"/>
        </w:rPr>
        <w:t xml:space="preserve"> </w:t>
      </w:r>
      <w:r>
        <w:t>– 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ind w:right="826"/>
      </w:pPr>
      <w:r>
        <w:t>Семья – базовый элемент общества. Семейные ценности, традиции и культура. 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 долг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left="153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 с</w:t>
      </w:r>
      <w:r>
        <w:rPr>
          <w:spacing w:val="-1"/>
        </w:rPr>
        <w:t xml:space="preserve"> </w:t>
      </w:r>
      <w:r>
        <w:t>семьи.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История семьи как часть истории народа, государства, человечества. Как связаны Родина и</w:t>
      </w:r>
      <w:r>
        <w:rPr>
          <w:spacing w:val="1"/>
        </w:rPr>
        <w:t xml:space="preserve"> </w:t>
      </w:r>
      <w:r>
        <w:t>семья?</w:t>
      </w:r>
      <w:r>
        <w:rPr>
          <w:spacing w:val="-1"/>
        </w:rPr>
        <w:t xml:space="preserve"> </w:t>
      </w:r>
      <w:r>
        <w:t>Что такое Родина</w:t>
      </w:r>
      <w:r>
        <w:rPr>
          <w:spacing w:val="-2"/>
        </w:rPr>
        <w:t xml:space="preserve"> </w:t>
      </w:r>
      <w:r>
        <w:t>и Отечество?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spacing w:before="2"/>
        <w:ind w:right="825"/>
      </w:pPr>
      <w:r>
        <w:t>Семейные традиции народов России. Межнациональные семьи. Семейное воспитание 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2"/>
        </w:rPr>
        <w:t xml:space="preserve"> </w:t>
      </w:r>
      <w:r>
        <w:t>ценностей.</w:t>
      </w:r>
    </w:p>
    <w:p w:rsidR="00563A7A" w:rsidRDefault="002A7DFB">
      <w:pPr>
        <w:pStyle w:val="a3"/>
        <w:ind w:right="828"/>
      </w:pPr>
      <w:r>
        <w:t>Тема 14. Образ семьи в культуре народов России. Произведения устного поэтического</w:t>
      </w:r>
      <w:r>
        <w:rPr>
          <w:spacing w:val="1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 видов искусства.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 15.</w:t>
      </w:r>
      <w:r>
        <w:rPr>
          <w:spacing w:val="-2"/>
        </w:rPr>
        <w:t xml:space="preserve"> </w:t>
      </w:r>
      <w:r>
        <w:t>Труд 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563A7A" w:rsidRDefault="002A7DFB">
      <w:pPr>
        <w:pStyle w:val="a3"/>
        <w:ind w:left="1530" w:right="3931" w:firstLine="0"/>
      </w:pPr>
      <w:r>
        <w:t>Социальные роли в истории семьи. Роль домашнего труда.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 норм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563A7A" w:rsidRDefault="002A7DFB">
      <w:pPr>
        <w:pStyle w:val="a3"/>
        <w:ind w:right="823"/>
      </w:pPr>
      <w:r>
        <w:t>Тема 16. Семья в современном мире (практическое занятие). Рассказ о своей семье (с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 писем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другого).</w:t>
      </w:r>
      <w:r>
        <w:rPr>
          <w:spacing w:val="-3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древо. Семейные</w:t>
      </w:r>
      <w:r>
        <w:rPr>
          <w:spacing w:val="-1"/>
        </w:rPr>
        <w:t xml:space="preserve"> </w:t>
      </w:r>
      <w:r>
        <w:t>традиции.</w:t>
      </w:r>
    </w:p>
    <w:p w:rsidR="00563A7A" w:rsidRDefault="002A7DFB">
      <w:pPr>
        <w:pStyle w:val="a3"/>
        <w:spacing w:before="1"/>
        <w:ind w:left="1530" w:right="3048" w:firstLine="0"/>
      </w:pPr>
      <w:r>
        <w:t>Тематический блок 3. «Духовно-нравственное богатство личности».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 Личность</w:t>
      </w:r>
      <w:r>
        <w:rPr>
          <w:spacing w:val="-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563A7A" w:rsidRDefault="002A7DFB">
      <w:pPr>
        <w:pStyle w:val="a3"/>
        <w:ind w:right="825"/>
      </w:pPr>
      <w:r>
        <w:t>Что</w:t>
      </w:r>
      <w:r>
        <w:rPr>
          <w:spacing w:val="-5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человеком?</w:t>
      </w:r>
      <w:r>
        <w:rPr>
          <w:spacing w:val="-4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ind w:right="825"/>
      </w:pPr>
      <w:r>
        <w:t>Тема 18. Духовный мир человека. Человек – творец культуры. Культура как духовный мир</w:t>
      </w:r>
      <w:r>
        <w:rPr>
          <w:spacing w:val="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Мораль.</w:t>
      </w:r>
      <w:r>
        <w:rPr>
          <w:spacing w:val="-7"/>
        </w:rPr>
        <w:t xml:space="preserve"> </w:t>
      </w:r>
      <w:r>
        <w:t>Нравственность.</w:t>
      </w:r>
      <w:r>
        <w:rPr>
          <w:spacing w:val="-8"/>
        </w:rPr>
        <w:t xml:space="preserve"> </w:t>
      </w:r>
      <w:r>
        <w:t>Патриотизм.</w:t>
      </w:r>
      <w:r>
        <w:rPr>
          <w:spacing w:val="-8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Творчество:</w:t>
      </w:r>
      <w:r>
        <w:rPr>
          <w:spacing w:val="-6"/>
        </w:rPr>
        <w:t xml:space="preserve"> </w:t>
      </w:r>
      <w:r>
        <w:t>что</w:t>
      </w:r>
      <w:r>
        <w:rPr>
          <w:spacing w:val="-53"/>
        </w:rPr>
        <w:t xml:space="preserve"> </w:t>
      </w:r>
      <w:r>
        <w:t>это такое? Границы творчества. Традиции и новации в культуре. Границы культур. Созидательный</w:t>
      </w:r>
      <w:r>
        <w:rPr>
          <w:spacing w:val="-52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 как</w:t>
      </w:r>
      <w:r>
        <w:rPr>
          <w:spacing w:val="-2"/>
        </w:rPr>
        <w:t xml:space="preserve"> </w:t>
      </w:r>
      <w:r>
        <w:t>реализации.</w:t>
      </w:r>
    </w:p>
    <w:p w:rsidR="00563A7A" w:rsidRDefault="002A7DFB">
      <w:pPr>
        <w:pStyle w:val="a3"/>
        <w:ind w:right="826"/>
      </w:pPr>
      <w:r>
        <w:t>Тема 19. Личность и духовно-нравственные ценности. Мораль и нравственность в жизни</w:t>
      </w:r>
      <w:r>
        <w:rPr>
          <w:spacing w:val="1"/>
        </w:rPr>
        <w:t xml:space="preserve"> </w:t>
      </w:r>
      <w:r>
        <w:t>человека. 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563A7A" w:rsidRDefault="002A7DFB">
      <w:pPr>
        <w:pStyle w:val="a3"/>
        <w:ind w:right="824"/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важна?</w:t>
      </w:r>
      <w:r>
        <w:rPr>
          <w:spacing w:val="-6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государства,</w:t>
      </w:r>
      <w:r>
        <w:rPr>
          <w:spacing w:val="-52"/>
        </w:rPr>
        <w:t xml:space="preserve"> </w:t>
      </w:r>
      <w:r>
        <w:t>человечества. Важность исторической памяти, недопустимость еѐ фальсификации. Преемствен-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поколений.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культуры.</w:t>
      </w:r>
    </w:p>
    <w:p w:rsidR="00563A7A" w:rsidRDefault="002A7DFB">
      <w:pPr>
        <w:pStyle w:val="a3"/>
        <w:spacing w:before="2"/>
        <w:ind w:right="830"/>
      </w:pPr>
      <w:r>
        <w:t>Литература как художественное осмысление действительности. От сказки к роману. Зачем</w:t>
      </w:r>
      <w:r>
        <w:rPr>
          <w:spacing w:val="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литературные произведения?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духовность.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563A7A" w:rsidRDefault="002A7DFB">
      <w:pPr>
        <w:pStyle w:val="a3"/>
        <w:spacing w:before="1"/>
        <w:ind w:right="819"/>
      </w:pPr>
      <w:r>
        <w:t>Взаимодействие культур. Межпоколенная и межкультурная трансляция. Обмен ценност-</w:t>
      </w:r>
      <w:r>
        <w:rPr>
          <w:spacing w:val="1"/>
        </w:rPr>
        <w:t xml:space="preserve"> </w:t>
      </w:r>
      <w:r>
        <w:t>ными установками и идеями. Примеры межкультурной коммуникации как способ 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563A7A" w:rsidRDefault="002A7DFB">
      <w:pPr>
        <w:pStyle w:val="a3"/>
        <w:ind w:right="821"/>
      </w:pPr>
      <w:r>
        <w:t>Тема</w:t>
      </w:r>
      <w:r>
        <w:rPr>
          <w:spacing w:val="-10"/>
        </w:rPr>
        <w:t xml:space="preserve"> </w:t>
      </w:r>
      <w:r>
        <w:t>23.</w:t>
      </w:r>
      <w:r>
        <w:rPr>
          <w:spacing w:val="-13"/>
        </w:rPr>
        <w:t xml:space="preserve"> </w:t>
      </w:r>
      <w:r>
        <w:t>Духовно-нравственные</w:t>
      </w:r>
      <w:r>
        <w:rPr>
          <w:spacing w:val="-10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народа.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достоинство,</w:t>
      </w:r>
      <w:r>
        <w:rPr>
          <w:spacing w:val="-11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 исто-</w:t>
      </w:r>
      <w:r>
        <w:rPr>
          <w:spacing w:val="1"/>
        </w:rPr>
        <w:t xml:space="preserve"> </w:t>
      </w:r>
      <w:r>
        <w:t>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2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30"/>
      </w:pPr>
      <w:r>
        <w:t>Тема 24. Регионы России: культурное многообразие. Исторические и социальные 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разнообразия. Каждый</w:t>
      </w:r>
      <w:r>
        <w:rPr>
          <w:spacing w:val="-1"/>
        </w:rPr>
        <w:t xml:space="preserve"> </w:t>
      </w:r>
      <w:r>
        <w:t>регион уникален.</w:t>
      </w:r>
      <w:r>
        <w:rPr>
          <w:spacing w:val="-1"/>
        </w:rPr>
        <w:t xml:space="preserve"> </w:t>
      </w:r>
      <w:r>
        <w:t>Малая Родина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5"/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праздник?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важны.</w:t>
      </w:r>
      <w:r>
        <w:rPr>
          <w:spacing w:val="-7"/>
        </w:rPr>
        <w:t xml:space="preserve"> </w:t>
      </w:r>
      <w:r>
        <w:t>Праздничные</w:t>
      </w:r>
      <w:r>
        <w:rPr>
          <w:spacing w:val="-6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Народные</w:t>
      </w:r>
      <w:r>
        <w:rPr>
          <w:spacing w:val="-53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культуры, как 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7"/>
      </w:pPr>
      <w:r>
        <w:t>Памятники как часть культуры: исторические, художественные, архитектурные. Культура</w:t>
      </w:r>
      <w:r>
        <w:rPr>
          <w:spacing w:val="1"/>
        </w:rPr>
        <w:t xml:space="preserve"> </w:t>
      </w:r>
      <w:r>
        <w:t>как 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right="826"/>
      </w:pPr>
      <w:r>
        <w:t>Музыка.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эмоциональных</w:t>
      </w:r>
      <w:r>
        <w:rPr>
          <w:spacing w:val="-10"/>
        </w:rPr>
        <w:t xml:space="preserve"> </w:t>
      </w:r>
      <w:r>
        <w:t>связей</w:t>
      </w:r>
      <w:r>
        <w:rPr>
          <w:spacing w:val="-5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 Народные инструменты.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народа в его</w:t>
      </w:r>
      <w:r>
        <w:rPr>
          <w:spacing w:val="-1"/>
        </w:rPr>
        <w:t xml:space="preserve"> </w:t>
      </w:r>
      <w:r>
        <w:t>музыке и инструментах.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Художественная реальность. Скульптура: от религиозных сюжетов к современному искус-</w:t>
      </w:r>
      <w:r>
        <w:rPr>
          <w:spacing w:val="1"/>
        </w:rPr>
        <w:t xml:space="preserve"> </w:t>
      </w:r>
      <w:r>
        <w:t>ству. Храмовые росписи и фольклорные орнаменты. Живопись, графика. Выдающиеся 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России.</w:t>
      </w:r>
    </w:p>
    <w:p w:rsidR="00563A7A" w:rsidRDefault="002A7DFB">
      <w:pPr>
        <w:pStyle w:val="a3"/>
        <w:spacing w:before="2"/>
        <w:ind w:right="823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нравственности.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53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Богатство культуры 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563A7A" w:rsidRDefault="002A7DFB">
      <w:pPr>
        <w:pStyle w:val="a3"/>
        <w:ind w:left="1530" w:right="824" w:firstLine="0"/>
      </w:pPr>
      <w:r>
        <w:t>Тема 30. Бытовые традиции народов России: пища, одежда, дом (практическое 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бытовых</w:t>
      </w:r>
      <w:r>
        <w:rPr>
          <w:spacing w:val="7"/>
        </w:rPr>
        <w:t xml:space="preserve"> </w:t>
      </w:r>
      <w:r>
        <w:t>традициях</w:t>
      </w:r>
      <w:r>
        <w:rPr>
          <w:spacing w:val="8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семьи,</w:t>
      </w:r>
      <w:r>
        <w:rPr>
          <w:spacing w:val="12"/>
        </w:rPr>
        <w:t xml:space="preserve"> </w:t>
      </w:r>
      <w:r>
        <w:t>народа,</w:t>
      </w:r>
      <w:r>
        <w:rPr>
          <w:spacing w:val="7"/>
        </w:rPr>
        <w:t xml:space="preserve"> </w:t>
      </w:r>
      <w:r>
        <w:t>региона.</w:t>
      </w:r>
      <w:r>
        <w:rPr>
          <w:spacing w:val="6"/>
        </w:rPr>
        <w:t xml:space="preserve"> </w:t>
      </w:r>
      <w:r>
        <w:t>Доклад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раз-</w:t>
      </w:r>
    </w:p>
    <w:p w:rsidR="00563A7A" w:rsidRDefault="002A7DFB">
      <w:pPr>
        <w:pStyle w:val="a3"/>
        <w:spacing w:line="252" w:lineRule="exact"/>
        <w:ind w:firstLine="0"/>
      </w:pPr>
      <w:r>
        <w:t>нообразного</w:t>
      </w:r>
      <w:r>
        <w:rPr>
          <w:spacing w:val="-3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:rsidR="00563A7A" w:rsidRDefault="002A7DFB">
      <w:pPr>
        <w:pStyle w:val="a3"/>
        <w:ind w:left="1530" w:right="3931" w:firstLine="0"/>
        <w:jc w:val="left"/>
      </w:pPr>
      <w:r>
        <w:t>Тема 31. Культурная карта России (практическое занятие).</w:t>
      </w:r>
      <w:r>
        <w:rPr>
          <w:spacing w:val="-52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особенностями.</w:t>
      </w:r>
    </w:p>
    <w:p w:rsidR="00563A7A" w:rsidRDefault="002A7DFB">
      <w:pPr>
        <w:pStyle w:val="a3"/>
        <w:ind w:left="1530" w:firstLine="0"/>
        <w:jc w:val="left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24"/>
        <w:jc w:val="left"/>
      </w:pPr>
      <w:r>
        <w:t>Россия</w:t>
      </w:r>
      <w:r>
        <w:rPr>
          <w:spacing w:val="4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единая</w:t>
      </w:r>
      <w:r>
        <w:rPr>
          <w:spacing w:val="46"/>
        </w:rPr>
        <w:t xml:space="preserve"> </w:t>
      </w:r>
      <w:r>
        <w:t>страна.</w:t>
      </w:r>
      <w:r>
        <w:rPr>
          <w:spacing w:val="44"/>
        </w:rPr>
        <w:t xml:space="preserve"> </w:t>
      </w:r>
      <w:r>
        <w:t>Русский</w:t>
      </w:r>
      <w:r>
        <w:rPr>
          <w:spacing w:val="45"/>
        </w:rPr>
        <w:t xml:space="preserve"> </w:t>
      </w:r>
      <w:r>
        <w:t>мир.</w:t>
      </w:r>
      <w:r>
        <w:rPr>
          <w:spacing w:val="46"/>
        </w:rPr>
        <w:t xml:space="preserve"> </w:t>
      </w:r>
      <w:r>
        <w:t>Общая</w:t>
      </w:r>
      <w:r>
        <w:rPr>
          <w:spacing w:val="46"/>
        </w:rPr>
        <w:t xml:space="preserve"> </w:t>
      </w:r>
      <w:r>
        <w:t>история,</w:t>
      </w:r>
      <w:r>
        <w:rPr>
          <w:spacing w:val="46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культурных</w:t>
      </w:r>
      <w:r>
        <w:rPr>
          <w:spacing w:val="47"/>
        </w:rPr>
        <w:t xml:space="preserve"> </w:t>
      </w:r>
      <w:r>
        <w:t>традиций,</w:t>
      </w:r>
      <w:r>
        <w:rPr>
          <w:spacing w:val="-52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 ценности</w:t>
      </w:r>
      <w:r>
        <w:rPr>
          <w:spacing w:val="-1"/>
        </w:rPr>
        <w:t xml:space="preserve"> </w:t>
      </w:r>
      <w:r>
        <w:t>народов России.</w:t>
      </w:r>
    </w:p>
    <w:p w:rsidR="00563A7A" w:rsidRDefault="002A7DFB">
      <w:pPr>
        <w:pStyle w:val="7"/>
        <w:spacing w:line="251" w:lineRule="exact"/>
        <w:jc w:val="left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b w:val="0"/>
        </w:rPr>
        <w:t>.</w:t>
      </w:r>
    </w:p>
    <w:p w:rsidR="00563A7A" w:rsidRDefault="002A7DFB">
      <w:pPr>
        <w:pStyle w:val="a3"/>
        <w:spacing w:before="1"/>
        <w:ind w:left="1530" w:right="4510" w:firstLine="0"/>
        <w:jc w:val="left"/>
      </w:pPr>
      <w:r>
        <w:t>Тематический блок 1. «Культура как социальность».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 культуры: его структура.</w:t>
      </w:r>
    </w:p>
    <w:p w:rsidR="00563A7A" w:rsidRDefault="002A7DFB">
      <w:pPr>
        <w:pStyle w:val="a3"/>
        <w:ind w:right="82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регионов.</w:t>
      </w:r>
    </w:p>
    <w:p w:rsidR="00563A7A" w:rsidRDefault="002A7DFB">
      <w:pPr>
        <w:pStyle w:val="a3"/>
        <w:ind w:right="822"/>
      </w:pPr>
      <w:r>
        <w:t>Территория России. Народы, живущие в ней. Проблемы культурного взаимодействия в</w:t>
      </w:r>
      <w:r>
        <w:rPr>
          <w:spacing w:val="1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культур.</w:t>
      </w:r>
      <w:r>
        <w:rPr>
          <w:spacing w:val="-12"/>
        </w:rPr>
        <w:t xml:space="preserve"> </w:t>
      </w:r>
      <w:r>
        <w:t>Сохранение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поддержка</w:t>
      </w:r>
      <w:r>
        <w:rPr>
          <w:spacing w:val="-10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толерантности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уважения</w:t>
      </w:r>
      <w:r>
        <w:rPr>
          <w:spacing w:val="-53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культурам 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spacing w:before="1"/>
        <w:ind w:right="828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5"/>
      </w:pPr>
      <w:r>
        <w:t>Тема</w:t>
      </w:r>
      <w:r>
        <w:rPr>
          <w:spacing w:val="-11"/>
        </w:rPr>
        <w:t xml:space="preserve"> </w:t>
      </w:r>
      <w:r>
        <w:t>4.</w:t>
      </w:r>
      <w:r>
        <w:rPr>
          <w:spacing w:val="-11"/>
        </w:rPr>
        <w:t xml:space="preserve"> </w:t>
      </w:r>
      <w:r>
        <w:t>Прогресс:</w:t>
      </w:r>
      <w:r>
        <w:rPr>
          <w:spacing w:val="-10"/>
        </w:rPr>
        <w:t xml:space="preserve"> </w:t>
      </w:r>
      <w:r>
        <w:t>технический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социальный.</w:t>
      </w:r>
      <w:r>
        <w:rPr>
          <w:spacing w:val="-11"/>
        </w:rPr>
        <w:t xml:space="preserve"> </w:t>
      </w:r>
      <w:r>
        <w:t>Производительность</w:t>
      </w:r>
      <w:r>
        <w:rPr>
          <w:spacing w:val="-11"/>
        </w:rPr>
        <w:t xml:space="preserve"> </w:t>
      </w:r>
      <w:r>
        <w:t>труда.</w:t>
      </w:r>
      <w:r>
        <w:rPr>
          <w:spacing w:val="-11"/>
        </w:rPr>
        <w:t xml:space="preserve"> </w:t>
      </w:r>
      <w:r>
        <w:t>Разделение</w:t>
      </w:r>
      <w:r>
        <w:rPr>
          <w:spacing w:val="-12"/>
        </w:rPr>
        <w:t xml:space="preserve"> </w:t>
      </w:r>
      <w:r>
        <w:t>труда.</w:t>
      </w:r>
      <w:r>
        <w:rPr>
          <w:spacing w:val="-52"/>
        </w:rPr>
        <w:t xml:space="preserve"> </w:t>
      </w:r>
      <w:r>
        <w:t>Обслуживающий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производящий</w:t>
      </w:r>
      <w:r>
        <w:rPr>
          <w:spacing w:val="-10"/>
        </w:rPr>
        <w:t xml:space="preserve"> </w:t>
      </w:r>
      <w:r>
        <w:t>труд.</w:t>
      </w:r>
      <w:r>
        <w:rPr>
          <w:spacing w:val="-8"/>
        </w:rPr>
        <w:t xml:space="preserve"> </w:t>
      </w:r>
      <w:r>
        <w:t>Домашний</w:t>
      </w:r>
      <w:r>
        <w:rPr>
          <w:spacing w:val="-10"/>
        </w:rPr>
        <w:t xml:space="preserve"> </w:t>
      </w:r>
      <w:r>
        <w:t>труд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механизация.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влияют на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и ценности общества?</w:t>
      </w:r>
    </w:p>
    <w:p w:rsidR="00563A7A" w:rsidRDefault="002A7DFB">
      <w:pPr>
        <w:pStyle w:val="a3"/>
        <w:ind w:right="820"/>
      </w:pPr>
      <w:r>
        <w:t>Тема 5. Образование в культуре народов России. Представление об основных этапах в ис-</w:t>
      </w:r>
      <w:r>
        <w:rPr>
          <w:spacing w:val="1"/>
        </w:rPr>
        <w:t xml:space="preserve"> </w:t>
      </w:r>
      <w:r>
        <w:t>тории образования.</w:t>
      </w:r>
    </w:p>
    <w:p w:rsidR="00563A7A" w:rsidRDefault="002A7DFB">
      <w:pPr>
        <w:pStyle w:val="a3"/>
        <w:ind w:right="823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</w:t>
      </w:r>
      <w:r>
        <w:rPr>
          <w:spacing w:val="-8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смыслов,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5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29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 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 Федерации.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563A7A" w:rsidRDefault="002A7DFB">
      <w:pPr>
        <w:pStyle w:val="a3"/>
        <w:ind w:right="820"/>
      </w:pPr>
      <w:r>
        <w:t>Мир религий в истории. Религии народов России сегодня. Государствообразующие и тра-</w:t>
      </w:r>
      <w:r>
        <w:rPr>
          <w:spacing w:val="1"/>
        </w:rPr>
        <w:t xml:space="preserve"> </w:t>
      </w:r>
      <w:r>
        <w:t>диционные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духовно-нравственных ценностей.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27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с 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материальной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27"/>
      </w:pPr>
      <w:r>
        <w:t>Мораль, нравственность, этика, этикет в культурах народов России. Право и равенство в</w:t>
      </w:r>
      <w:r>
        <w:rPr>
          <w:spacing w:val="1"/>
        </w:rPr>
        <w:t xml:space="preserve"> </w:t>
      </w:r>
      <w:r>
        <w:t>правах.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как ценность.</w:t>
      </w:r>
      <w:r>
        <w:rPr>
          <w:spacing w:val="-1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 как регулятор</w:t>
      </w:r>
      <w:r>
        <w:rPr>
          <w:spacing w:val="-1"/>
        </w:rPr>
        <w:t xml:space="preserve"> </w:t>
      </w:r>
      <w:r>
        <w:t>свободы.</w:t>
      </w:r>
    </w:p>
    <w:p w:rsidR="00563A7A" w:rsidRDefault="002A7DFB">
      <w:pPr>
        <w:pStyle w:val="a3"/>
        <w:spacing w:before="1"/>
        <w:ind w:right="822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-52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</w:t>
      </w:r>
      <w:r>
        <w:rPr>
          <w:spacing w:val="-1"/>
        </w:rPr>
        <w:t xml:space="preserve"> </w:t>
      </w:r>
      <w:r>
        <w:t>жизни.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Тема 10. Взросление человека в культуре народов России. Социальное измерение человека.</w:t>
      </w:r>
      <w:r>
        <w:rPr>
          <w:spacing w:val="-52"/>
        </w:rPr>
        <w:t xml:space="preserve"> </w:t>
      </w:r>
      <w:r>
        <w:t>Детство, взросление, зрелость, пожилой возраст. Проблема одиночества. Необходимость развития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 Самостоятельность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:rsidR="00563A7A" w:rsidRDefault="002A7DFB">
      <w:pPr>
        <w:pStyle w:val="a3"/>
        <w:ind w:right="827"/>
      </w:pPr>
      <w:r>
        <w:t>Религия как источник нравственности и гуманистического мышления. Нравственный идеал</w:t>
      </w:r>
      <w:r>
        <w:rPr>
          <w:spacing w:val="-5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религиях.</w:t>
      </w:r>
      <w:r>
        <w:rPr>
          <w:spacing w:val="-1"/>
        </w:rPr>
        <w:t xml:space="preserve"> </w:t>
      </w:r>
      <w:r>
        <w:t>Современное 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 идеал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563A7A" w:rsidRDefault="002A7DFB">
      <w:pPr>
        <w:pStyle w:val="a3"/>
        <w:spacing w:line="252" w:lineRule="exact"/>
        <w:ind w:left="1530" w:firstLine="0"/>
      </w:pPr>
      <w:r>
        <w:t>Гуманитарное</w:t>
      </w:r>
      <w:r>
        <w:rPr>
          <w:spacing w:val="46"/>
        </w:rPr>
        <w:t xml:space="preserve"> </w:t>
      </w:r>
      <w:r>
        <w:t>знание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особенности.</w:t>
      </w:r>
      <w:r>
        <w:rPr>
          <w:spacing w:val="46"/>
        </w:rPr>
        <w:t xml:space="preserve"> </w:t>
      </w:r>
      <w:r>
        <w:t>Культура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самопознание.</w:t>
      </w:r>
      <w:r>
        <w:rPr>
          <w:spacing w:val="44"/>
        </w:rPr>
        <w:t xml:space="preserve"> </w:t>
      </w:r>
      <w:r>
        <w:t>Этика.</w:t>
      </w:r>
      <w:r>
        <w:rPr>
          <w:spacing w:val="46"/>
        </w:rPr>
        <w:t xml:space="preserve"> </w:t>
      </w:r>
      <w:r>
        <w:t>Эстетика.</w:t>
      </w:r>
    </w:p>
    <w:p w:rsidR="00563A7A" w:rsidRDefault="002A7DFB">
      <w:pPr>
        <w:pStyle w:val="a3"/>
        <w:spacing w:before="1" w:line="252" w:lineRule="exact"/>
        <w:ind w:firstLine="0"/>
      </w:pP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 духовной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этика.</w:t>
      </w:r>
      <w:r>
        <w:rPr>
          <w:spacing w:val="-6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нравственным.</w:t>
      </w:r>
    </w:p>
    <w:p w:rsidR="00563A7A" w:rsidRDefault="002A7DFB">
      <w:pPr>
        <w:pStyle w:val="a3"/>
        <w:spacing w:before="2" w:line="252" w:lineRule="exact"/>
        <w:ind w:firstLine="0"/>
      </w:pPr>
      <w:r>
        <w:t>Почему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63A7A" w:rsidRDefault="002A7DFB">
      <w:pPr>
        <w:pStyle w:val="a3"/>
        <w:spacing w:before="2"/>
        <w:ind w:right="823"/>
      </w:pPr>
      <w:r>
        <w:t>Автобиография и автопортрет: кто я и что я люблю. Как устроена моя жизнь. Выполнение</w:t>
      </w:r>
      <w:r>
        <w:rPr>
          <w:spacing w:val="1"/>
        </w:rPr>
        <w:t xml:space="preserve"> </w:t>
      </w:r>
      <w:r>
        <w:t>проекта.</w:t>
      </w:r>
    </w:p>
    <w:p w:rsidR="00563A7A" w:rsidRDefault="002A7DFB">
      <w:pPr>
        <w:pStyle w:val="a3"/>
        <w:ind w:left="1530" w:right="4520" w:firstLine="0"/>
        <w:jc w:val="left"/>
      </w:pPr>
      <w:r>
        <w:t>Тематический блок 3. «Человек как член общества».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делает</w:t>
      </w:r>
      <w:r>
        <w:rPr>
          <w:spacing w:val="-3"/>
        </w:rPr>
        <w:t xml:space="preserve"> </w:t>
      </w:r>
      <w:r>
        <w:t>человека человеком.</w:t>
      </w:r>
    </w:p>
    <w:p w:rsidR="00563A7A" w:rsidRDefault="002A7DFB">
      <w:pPr>
        <w:pStyle w:val="a3"/>
        <w:ind w:left="1530" w:firstLine="0"/>
        <w:jc w:val="left"/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труд.</w:t>
      </w:r>
      <w:r>
        <w:rPr>
          <w:spacing w:val="-6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7"/>
        </w:rPr>
        <w:t xml:space="preserve"> </w:t>
      </w:r>
      <w:r>
        <w:t>стоимость.</w:t>
      </w:r>
      <w:r>
        <w:rPr>
          <w:spacing w:val="-6"/>
        </w:rPr>
        <w:t xml:space="preserve"> </w:t>
      </w:r>
      <w:r>
        <w:t>Безделье,</w:t>
      </w:r>
      <w:r>
        <w:rPr>
          <w:spacing w:val="-6"/>
        </w:rPr>
        <w:t xml:space="preserve"> </w:t>
      </w:r>
      <w:r>
        <w:t>лень,</w:t>
      </w:r>
      <w:r>
        <w:rPr>
          <w:spacing w:val="-7"/>
        </w:rPr>
        <w:t xml:space="preserve"> </w:t>
      </w:r>
      <w:r>
        <w:t>тунеядство.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Трудолюбие,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подвиг,</w:t>
      </w:r>
      <w:r>
        <w:rPr>
          <w:spacing w:val="-1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 узнать</w:t>
      </w:r>
      <w:r>
        <w:rPr>
          <w:spacing w:val="-2"/>
        </w:rPr>
        <w:t xml:space="preserve"> </w:t>
      </w:r>
      <w:r>
        <w:t>героя?</w:t>
      </w:r>
    </w:p>
    <w:p w:rsidR="00563A7A" w:rsidRDefault="002A7DFB">
      <w:pPr>
        <w:pStyle w:val="a3"/>
        <w:ind w:right="824"/>
        <w:jc w:val="left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подвиг.</w:t>
      </w:r>
      <w:r>
        <w:rPr>
          <w:spacing w:val="29"/>
        </w:rPr>
        <w:t xml:space="preserve"> </w:t>
      </w:r>
      <w:r>
        <w:t>Героизм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самопожертвование.</w:t>
      </w:r>
      <w:r>
        <w:rPr>
          <w:spacing w:val="30"/>
        </w:rPr>
        <w:t xml:space="preserve"> </w:t>
      </w:r>
      <w:r>
        <w:t>Героизм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войне.</w:t>
      </w:r>
      <w:r>
        <w:rPr>
          <w:spacing w:val="29"/>
        </w:rPr>
        <w:t xml:space="preserve"> </w:t>
      </w:r>
      <w:r>
        <w:t>Подвиг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мирное</w:t>
      </w:r>
      <w:r>
        <w:rPr>
          <w:spacing w:val="-52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взаимопомощь.</w:t>
      </w:r>
    </w:p>
    <w:p w:rsidR="00563A7A" w:rsidRDefault="002A7DFB">
      <w:pPr>
        <w:pStyle w:val="a3"/>
        <w:ind w:left="1530" w:firstLine="0"/>
        <w:jc w:val="lef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Человек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7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8"/>
        </w:rPr>
        <w:t xml:space="preserve"> </w:t>
      </w:r>
      <w:r>
        <w:t>предательство.</w:t>
      </w:r>
      <w:r>
        <w:rPr>
          <w:spacing w:val="37"/>
        </w:rPr>
        <w:t xml:space="preserve"> </w:t>
      </w:r>
      <w:r>
        <w:t>Коллектив.</w:t>
      </w:r>
      <w:r>
        <w:rPr>
          <w:spacing w:val="38"/>
        </w:rPr>
        <w:t xml:space="preserve"> </w:t>
      </w:r>
      <w:r>
        <w:t>Личные</w:t>
      </w:r>
      <w:r>
        <w:rPr>
          <w:spacing w:val="37"/>
        </w:rPr>
        <w:t xml:space="preserve"> </w:t>
      </w:r>
      <w:r>
        <w:t>границы.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помощь.</w:t>
      </w:r>
    </w:p>
    <w:p w:rsidR="00563A7A" w:rsidRDefault="002A7DFB">
      <w:pPr>
        <w:pStyle w:val="a3"/>
        <w:jc w:val="left"/>
      </w:pPr>
      <w:r>
        <w:t>Тема</w:t>
      </w:r>
      <w:r>
        <w:rPr>
          <w:spacing w:val="16"/>
        </w:rPr>
        <w:t xml:space="preserve"> </w:t>
      </w:r>
      <w:r>
        <w:t>18.</w:t>
      </w:r>
      <w:r>
        <w:rPr>
          <w:spacing w:val="14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духовно-нравственного</w:t>
      </w:r>
      <w:r>
        <w:rPr>
          <w:spacing w:val="14"/>
        </w:rPr>
        <w:t xml:space="preserve"> </w:t>
      </w:r>
      <w:r>
        <w:t>са-</w:t>
      </w:r>
      <w:r>
        <w:rPr>
          <w:spacing w:val="-52"/>
        </w:rPr>
        <w:t xml:space="preserve"> </w:t>
      </w:r>
      <w:r>
        <w:t>мосознания.</w:t>
      </w:r>
    </w:p>
    <w:p w:rsidR="00563A7A" w:rsidRDefault="002A7DFB">
      <w:pPr>
        <w:pStyle w:val="a3"/>
        <w:ind w:left="1530" w:right="4072" w:firstLine="0"/>
        <w:jc w:val="left"/>
      </w:pPr>
      <w:r>
        <w:t>Бедность. Инвалидность. Асоциальная семья. Сиротство.</w:t>
      </w:r>
      <w:r>
        <w:rPr>
          <w:spacing w:val="-5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 явлений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общества.</w:t>
      </w:r>
    </w:p>
    <w:p w:rsidR="00563A7A" w:rsidRDefault="002A7DFB">
      <w:pPr>
        <w:pStyle w:val="a3"/>
        <w:ind w:left="153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Милосердие.</w:t>
      </w:r>
      <w:r>
        <w:rPr>
          <w:spacing w:val="28"/>
        </w:rPr>
        <w:t xml:space="preserve"> </w:t>
      </w:r>
      <w:r>
        <w:t>Взаимопомощь.</w:t>
      </w:r>
      <w:r>
        <w:rPr>
          <w:spacing w:val="29"/>
        </w:rPr>
        <w:t xml:space="preserve"> </w:t>
      </w:r>
      <w:r>
        <w:t>Социальное</w:t>
      </w:r>
      <w:r>
        <w:rPr>
          <w:spacing w:val="29"/>
        </w:rPr>
        <w:t xml:space="preserve"> </w:t>
      </w:r>
      <w:r>
        <w:t>служение.</w:t>
      </w:r>
      <w:r>
        <w:rPr>
          <w:spacing w:val="29"/>
        </w:rPr>
        <w:t xml:space="preserve"> </w:t>
      </w:r>
      <w:r>
        <w:t>Благотворительность.</w:t>
      </w:r>
      <w:r>
        <w:rPr>
          <w:spacing w:val="25"/>
        </w:rPr>
        <w:t xml:space="preserve"> </w:t>
      </w:r>
      <w:r>
        <w:t>Волонтѐрство.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563A7A" w:rsidRDefault="002A7DFB">
      <w:pPr>
        <w:pStyle w:val="a3"/>
        <w:ind w:right="817"/>
        <w:jc w:val="left"/>
      </w:pPr>
      <w:r>
        <w:t>Тема</w:t>
      </w:r>
      <w:r>
        <w:rPr>
          <w:spacing w:val="11"/>
        </w:rPr>
        <w:t xml:space="preserve"> </w:t>
      </w:r>
      <w:r>
        <w:t>20.</w:t>
      </w:r>
      <w:r>
        <w:rPr>
          <w:spacing w:val="11"/>
        </w:rPr>
        <w:t xml:space="preserve"> </w:t>
      </w:r>
      <w:r>
        <w:t>Гуманизм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сущностная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духовно-нравственной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наро-</w:t>
      </w:r>
      <w:r>
        <w:rPr>
          <w:spacing w:val="-52"/>
        </w:rPr>
        <w:t xml:space="preserve"> </w:t>
      </w:r>
      <w:r>
        <w:t>дов России.</w:t>
      </w:r>
    </w:p>
    <w:p w:rsidR="00563A7A" w:rsidRDefault="002A7DFB">
      <w:pPr>
        <w:pStyle w:val="a3"/>
        <w:ind w:right="817"/>
        <w:jc w:val="left"/>
      </w:pPr>
      <w:r>
        <w:t>Гуманизм.</w:t>
      </w:r>
      <w:r>
        <w:rPr>
          <w:spacing w:val="38"/>
        </w:rPr>
        <w:t xml:space="preserve"> </w:t>
      </w:r>
      <w:r>
        <w:t>Истоки</w:t>
      </w:r>
      <w:r>
        <w:rPr>
          <w:spacing w:val="38"/>
        </w:rPr>
        <w:t xml:space="preserve"> </w:t>
      </w:r>
      <w:r>
        <w:t>гуманистического</w:t>
      </w:r>
      <w:r>
        <w:rPr>
          <w:spacing w:val="38"/>
        </w:rPr>
        <w:t xml:space="preserve"> </w:t>
      </w:r>
      <w:r>
        <w:t>мышления.</w:t>
      </w:r>
      <w:r>
        <w:rPr>
          <w:spacing w:val="36"/>
        </w:rPr>
        <w:t xml:space="preserve"> </w:t>
      </w:r>
      <w:r>
        <w:t>Философия</w:t>
      </w:r>
      <w:r>
        <w:rPr>
          <w:spacing w:val="38"/>
        </w:rPr>
        <w:t xml:space="preserve"> </w:t>
      </w:r>
      <w:r>
        <w:t>гуманизма.</w:t>
      </w:r>
      <w:r>
        <w:rPr>
          <w:spacing w:val="36"/>
        </w:rPr>
        <w:t xml:space="preserve"> </w:t>
      </w:r>
      <w:r>
        <w:t>Проявления</w:t>
      </w:r>
      <w:r>
        <w:rPr>
          <w:spacing w:val="37"/>
        </w:rPr>
        <w:t xml:space="preserve"> </w:t>
      </w:r>
      <w:r>
        <w:t>гу-</w:t>
      </w:r>
      <w:r>
        <w:rPr>
          <w:spacing w:val="-52"/>
        </w:rPr>
        <w:t xml:space="preserve"> </w:t>
      </w:r>
      <w:r>
        <w:t>манизма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4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17"/>
        <w:jc w:val="left"/>
      </w:pPr>
      <w:r>
        <w:t>Тема</w:t>
      </w:r>
      <w:r>
        <w:rPr>
          <w:spacing w:val="15"/>
        </w:rPr>
        <w:t xml:space="preserve"> </w:t>
      </w:r>
      <w:r>
        <w:t>21.</w:t>
      </w:r>
      <w:r>
        <w:rPr>
          <w:spacing w:val="15"/>
        </w:rPr>
        <w:t xml:space="preserve"> </w:t>
      </w:r>
      <w:r>
        <w:t>Социальные</w:t>
      </w:r>
      <w:r>
        <w:rPr>
          <w:spacing w:val="16"/>
        </w:rPr>
        <w:t xml:space="preserve"> </w:t>
      </w:r>
      <w:r>
        <w:t>профессии;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лика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Социальные</w:t>
      </w:r>
      <w:r>
        <w:rPr>
          <w:spacing w:val="51"/>
        </w:rPr>
        <w:t xml:space="preserve"> </w:t>
      </w:r>
      <w:r>
        <w:t>профессии:</w:t>
      </w:r>
      <w:r>
        <w:rPr>
          <w:spacing w:val="50"/>
        </w:rPr>
        <w:t xml:space="preserve"> </w:t>
      </w:r>
      <w:r>
        <w:t>врач,</w:t>
      </w:r>
      <w:r>
        <w:rPr>
          <w:spacing w:val="50"/>
        </w:rPr>
        <w:t xml:space="preserve"> </w:t>
      </w:r>
      <w:r>
        <w:t>учитель,</w:t>
      </w:r>
      <w:r>
        <w:rPr>
          <w:spacing w:val="52"/>
        </w:rPr>
        <w:t xml:space="preserve"> </w:t>
      </w:r>
      <w:r>
        <w:t>пожарный,</w:t>
      </w:r>
      <w:r>
        <w:rPr>
          <w:spacing w:val="50"/>
        </w:rPr>
        <w:t xml:space="preserve"> </w:t>
      </w:r>
      <w:r>
        <w:t>полицейский,</w:t>
      </w:r>
      <w:r>
        <w:rPr>
          <w:spacing w:val="52"/>
        </w:rPr>
        <w:t xml:space="preserve"> </w:t>
      </w:r>
      <w:r>
        <w:t>социальный</w:t>
      </w:r>
      <w:r>
        <w:rPr>
          <w:spacing w:val="50"/>
        </w:rPr>
        <w:t xml:space="preserve"> </w:t>
      </w:r>
      <w:r>
        <w:t>работник.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профессий.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Тема</w:t>
      </w:r>
      <w:r>
        <w:rPr>
          <w:spacing w:val="19"/>
        </w:rPr>
        <w:t xml:space="preserve"> </w:t>
      </w:r>
      <w:r>
        <w:t>22.</w:t>
      </w:r>
      <w:r>
        <w:rPr>
          <w:spacing w:val="19"/>
        </w:rPr>
        <w:t xml:space="preserve"> </w:t>
      </w:r>
      <w:r>
        <w:t>Выдающиеся</w:t>
      </w:r>
      <w:r>
        <w:rPr>
          <w:spacing w:val="19"/>
        </w:rPr>
        <w:t xml:space="preserve"> </w:t>
      </w:r>
      <w:r>
        <w:t>благотворители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истории.</w:t>
      </w:r>
      <w:r>
        <w:rPr>
          <w:spacing w:val="17"/>
        </w:rPr>
        <w:t xml:space="preserve"> </w:t>
      </w:r>
      <w:r>
        <w:t>Благотворительность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нравственный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долг.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Меценаты,</w:t>
      </w:r>
      <w:r>
        <w:rPr>
          <w:spacing w:val="23"/>
        </w:rPr>
        <w:t xml:space="preserve"> </w:t>
      </w:r>
      <w:r>
        <w:t>философы,</w:t>
      </w:r>
      <w:r>
        <w:rPr>
          <w:spacing w:val="27"/>
        </w:rPr>
        <w:t xml:space="preserve"> </w:t>
      </w:r>
      <w:r>
        <w:t>религиозные</w:t>
      </w:r>
      <w:r>
        <w:rPr>
          <w:spacing w:val="24"/>
        </w:rPr>
        <w:t xml:space="preserve"> </w:t>
      </w:r>
      <w:r>
        <w:t>лидеры,</w:t>
      </w:r>
      <w:r>
        <w:rPr>
          <w:spacing w:val="24"/>
        </w:rPr>
        <w:t xml:space="preserve"> </w:t>
      </w:r>
      <w:r>
        <w:t>врачи,</w:t>
      </w:r>
      <w:r>
        <w:rPr>
          <w:spacing w:val="25"/>
        </w:rPr>
        <w:t xml:space="preserve"> </w:t>
      </w:r>
      <w:r>
        <w:t>учѐные,</w:t>
      </w:r>
      <w:r>
        <w:rPr>
          <w:spacing w:val="27"/>
        </w:rPr>
        <w:t xml:space="preserve"> </w:t>
      </w:r>
      <w:r>
        <w:t>педагоги.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меценат-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63A7A" w:rsidRDefault="002A7DFB">
      <w:pPr>
        <w:pStyle w:val="a3"/>
        <w:ind w:right="817"/>
        <w:jc w:val="left"/>
      </w:pPr>
      <w:r>
        <w:t>Тема</w:t>
      </w:r>
      <w:r>
        <w:rPr>
          <w:spacing w:val="17"/>
        </w:rPr>
        <w:t xml:space="preserve"> </w:t>
      </w:r>
      <w:r>
        <w:t>23.</w:t>
      </w:r>
      <w:r>
        <w:rPr>
          <w:spacing w:val="18"/>
        </w:rPr>
        <w:t xml:space="preserve"> </w:t>
      </w:r>
      <w:r>
        <w:t>Выдающиеся</w:t>
      </w:r>
      <w:r>
        <w:rPr>
          <w:spacing w:val="16"/>
        </w:rPr>
        <w:t xml:space="preserve"> </w:t>
      </w:r>
      <w:r>
        <w:t>учѐные</w:t>
      </w:r>
      <w:r>
        <w:rPr>
          <w:spacing w:val="18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Наука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гресса общества.</w:t>
      </w:r>
    </w:p>
    <w:p w:rsidR="00563A7A" w:rsidRDefault="002A7DFB">
      <w:pPr>
        <w:pStyle w:val="a3"/>
        <w:ind w:right="824"/>
        <w:jc w:val="left"/>
      </w:pPr>
      <w:r>
        <w:t>Учѐные</w:t>
      </w:r>
      <w:r>
        <w:rPr>
          <w:spacing w:val="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помнить</w:t>
      </w:r>
      <w:r>
        <w:rPr>
          <w:spacing w:val="3"/>
        </w:rPr>
        <w:t xml:space="preserve"> </w:t>
      </w:r>
      <w:r>
        <w:t>историю</w:t>
      </w:r>
      <w:r>
        <w:rPr>
          <w:spacing w:val="4"/>
        </w:rPr>
        <w:t xml:space="preserve"> </w:t>
      </w:r>
      <w:r>
        <w:t>науки.</w:t>
      </w:r>
      <w:r>
        <w:rPr>
          <w:spacing w:val="3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науки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благополучие</w:t>
      </w:r>
      <w:r>
        <w:rPr>
          <w:spacing w:val="-5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Важность морали</w:t>
      </w:r>
      <w:r>
        <w:rPr>
          <w:spacing w:val="-3"/>
        </w:rPr>
        <w:t xml:space="preserve"> </w:t>
      </w:r>
      <w:r>
        <w:t>и 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 в</w:t>
      </w:r>
      <w:r>
        <w:rPr>
          <w:spacing w:val="-1"/>
        </w:rPr>
        <w:t xml:space="preserve"> </w:t>
      </w:r>
      <w:r>
        <w:t>деятельности учѐных.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left="1530" w:right="1390" w:firstLine="0"/>
        <w:jc w:val="left"/>
      </w:pPr>
      <w:r>
        <w:t>Труд как самореализация, как вклад в общество. Рассказ о своей будущей профессии.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 4. «Родина и</w:t>
      </w:r>
      <w:r>
        <w:rPr>
          <w:spacing w:val="-1"/>
        </w:rPr>
        <w:t xml:space="preserve"> </w:t>
      </w:r>
      <w:r>
        <w:t>патриотизм».</w:t>
      </w:r>
    </w:p>
    <w:p w:rsidR="00563A7A" w:rsidRDefault="002A7DFB">
      <w:pPr>
        <w:pStyle w:val="a3"/>
        <w:ind w:left="1530" w:firstLine="0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Гражданин.</w:t>
      </w:r>
    </w:p>
    <w:p w:rsidR="00563A7A" w:rsidRDefault="002A7DFB">
      <w:pPr>
        <w:pStyle w:val="a3"/>
        <w:spacing w:before="1"/>
        <w:ind w:right="824"/>
        <w:jc w:val="left"/>
      </w:pPr>
      <w:r>
        <w:t>Родина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гражданство,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взаимосвязь.</w:t>
      </w:r>
      <w:r>
        <w:rPr>
          <w:spacing w:val="24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делает</w:t>
      </w:r>
      <w:r>
        <w:rPr>
          <w:spacing w:val="22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гражданином.</w:t>
      </w:r>
      <w:r>
        <w:rPr>
          <w:spacing w:val="22"/>
        </w:rPr>
        <w:t xml:space="preserve"> </w:t>
      </w:r>
      <w:r>
        <w:t>Нравственные</w:t>
      </w:r>
      <w:r>
        <w:rPr>
          <w:spacing w:val="-5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563A7A">
      <w:pPr>
        <w:rPr>
          <w:sz w:val="11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8"/>
        </w:rPr>
      </w:pPr>
    </w:p>
    <w:p w:rsidR="00563A7A" w:rsidRDefault="002A7DFB">
      <w:pPr>
        <w:pStyle w:val="a3"/>
        <w:ind w:firstLine="0"/>
        <w:jc w:val="left"/>
      </w:pPr>
      <w:r>
        <w:t>тизма.</w:t>
      </w:r>
    </w:p>
    <w:p w:rsidR="00563A7A" w:rsidRDefault="002A7DFB">
      <w:pPr>
        <w:pStyle w:val="a3"/>
        <w:spacing w:before="92"/>
        <w:ind w:left="74" w:firstLine="0"/>
        <w:jc w:val="left"/>
      </w:pPr>
      <w:r>
        <w:br w:type="column"/>
      </w:r>
      <w:r>
        <w:lastRenderedPageBreak/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563A7A" w:rsidRDefault="002A7DFB">
      <w:pPr>
        <w:pStyle w:val="a3"/>
        <w:spacing w:before="1"/>
        <w:ind w:left="74" w:firstLine="0"/>
        <w:jc w:val="left"/>
      </w:pPr>
      <w:r>
        <w:t>Патриотизм.</w:t>
      </w:r>
      <w:r>
        <w:rPr>
          <w:spacing w:val="11"/>
        </w:rPr>
        <w:t xml:space="preserve"> </w:t>
      </w:r>
      <w:r>
        <w:t>Толерантность.</w:t>
      </w:r>
      <w:r>
        <w:rPr>
          <w:spacing w:val="13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народам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истории.</w:t>
      </w:r>
      <w:r>
        <w:rPr>
          <w:spacing w:val="11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патрио-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spacing w:before="1" w:line="252" w:lineRule="exact"/>
        <w:ind w:left="74" w:firstLine="0"/>
        <w:jc w:val="left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подвиг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:rsidR="00563A7A" w:rsidRDefault="002A7DFB">
      <w:pPr>
        <w:pStyle w:val="a3"/>
        <w:spacing w:line="252" w:lineRule="exact"/>
        <w:ind w:left="74" w:firstLine="0"/>
        <w:jc w:val="left"/>
      </w:pPr>
      <w:r>
        <w:t>Война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мир.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защите</w:t>
      </w:r>
      <w:r>
        <w:rPr>
          <w:spacing w:val="16"/>
        </w:rPr>
        <w:t xml:space="preserve"> </w:t>
      </w:r>
      <w:r>
        <w:t>Родины.</w:t>
      </w:r>
      <w:r>
        <w:rPr>
          <w:spacing w:val="13"/>
        </w:rPr>
        <w:t xml:space="preserve"> </w:t>
      </w:r>
      <w:r>
        <w:t>Долг</w:t>
      </w:r>
      <w:r>
        <w:rPr>
          <w:spacing w:val="13"/>
        </w:rPr>
        <w:t xml:space="preserve"> </w:t>
      </w:r>
      <w:r>
        <w:t>гражданина</w:t>
      </w:r>
      <w:r>
        <w:rPr>
          <w:spacing w:val="15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обществом.</w:t>
      </w:r>
      <w:r>
        <w:rPr>
          <w:spacing w:val="15"/>
        </w:rPr>
        <w:t xml:space="preserve"> </w:t>
      </w:r>
      <w:r>
        <w:t>Военные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16" w:space="40"/>
            <w:col w:w="9554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подвиги.</w:t>
      </w:r>
      <w:r>
        <w:rPr>
          <w:spacing w:val="-2"/>
        </w:rPr>
        <w:t xml:space="preserve"> </w:t>
      </w:r>
      <w:r>
        <w:t>Честь.</w:t>
      </w:r>
      <w:r>
        <w:rPr>
          <w:spacing w:val="-2"/>
        </w:rPr>
        <w:t xml:space="preserve"> </w:t>
      </w:r>
      <w:r>
        <w:t>Доблесть.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563A7A" w:rsidRDefault="002A7DFB">
      <w:pPr>
        <w:pStyle w:val="a3"/>
        <w:ind w:right="825"/>
      </w:pPr>
      <w:r>
        <w:t>Государство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объединяющее</w:t>
      </w:r>
      <w:r>
        <w:rPr>
          <w:spacing w:val="-7"/>
        </w:rPr>
        <w:t xml:space="preserve"> </w:t>
      </w:r>
      <w:r>
        <w:t>начало.</w:t>
      </w:r>
      <w:r>
        <w:rPr>
          <w:spacing w:val="-4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2"/>
        </w:rPr>
        <w:t xml:space="preserve"> </w:t>
      </w:r>
      <w:r>
        <w:t>закон. Что такое Родина? Что такое государство? Необходимость быть гражданином. 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идентичность.</w:t>
      </w:r>
    </w:p>
    <w:p w:rsidR="00563A7A" w:rsidRDefault="002A7DFB">
      <w:pPr>
        <w:pStyle w:val="a3"/>
        <w:spacing w:line="242" w:lineRule="auto"/>
        <w:ind w:left="1530" w:right="3700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563A7A" w:rsidRDefault="002A7DFB">
      <w:pPr>
        <w:pStyle w:val="a3"/>
        <w:spacing w:line="242" w:lineRule="auto"/>
        <w:ind w:right="831"/>
      </w:pPr>
      <w:r>
        <w:t>Тема 30. Моя школа и мой класс (практическое занятие). Портрет школы или класса через</w:t>
      </w:r>
      <w:r>
        <w:rPr>
          <w:spacing w:val="1"/>
        </w:rPr>
        <w:t xml:space="preserve"> </w:t>
      </w:r>
      <w:r>
        <w:t>добрые дела.</w:t>
      </w:r>
    </w:p>
    <w:p w:rsidR="00563A7A" w:rsidRDefault="002A7DFB">
      <w:pPr>
        <w:pStyle w:val="a3"/>
        <w:spacing w:line="248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563A7A" w:rsidRDefault="002A7DFB">
      <w:pPr>
        <w:pStyle w:val="a3"/>
        <w:ind w:right="826"/>
      </w:pPr>
      <w:r>
        <w:t>Человек. Его образы в культуре. Духовность и нравственность как важнейшие качества</w:t>
      </w:r>
      <w:r>
        <w:rPr>
          <w:spacing w:val="1"/>
        </w:rPr>
        <w:t xml:space="preserve"> </w:t>
      </w:r>
      <w:r>
        <w:t>человека.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563A7A" w:rsidRDefault="002A7DFB">
      <w:pPr>
        <w:pStyle w:val="a3"/>
        <w:spacing w:line="252" w:lineRule="exact"/>
        <w:ind w:left="1530" w:firstLine="0"/>
      </w:pPr>
      <w:r>
        <w:t>Итоговый</w:t>
      </w:r>
      <w:r>
        <w:rPr>
          <w:spacing w:val="-2"/>
        </w:rPr>
        <w:t xml:space="preserve"> </w:t>
      </w:r>
      <w:r>
        <w:t>проект: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563A7A" w:rsidRDefault="002A7DFB">
      <w:pPr>
        <w:ind w:left="822" w:right="827" w:firstLine="707"/>
        <w:jc w:val="both"/>
      </w:pPr>
      <w:r>
        <w:rPr>
          <w:b/>
        </w:rPr>
        <w:t xml:space="preserve">Планируемые результаты </w:t>
      </w:r>
      <w:r>
        <w:t>освоения программы по ОДНКНР на уровне основного общего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5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63A7A" w:rsidRDefault="002A7DFB">
      <w:pPr>
        <w:pStyle w:val="a3"/>
        <w:ind w:right="826"/>
      </w:pPr>
      <w:r>
        <w:rPr>
          <w:b/>
        </w:rPr>
        <w:t xml:space="preserve">Личностные результаты </w:t>
      </w:r>
      <w:r>
        <w:t>имеют направленность на решение задач воспитания, развития 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</w:p>
    <w:p w:rsidR="00563A7A" w:rsidRDefault="002A7DFB">
      <w:pPr>
        <w:pStyle w:val="a3"/>
        <w:ind w:right="821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ведущих</w:t>
      </w:r>
      <w:r>
        <w:rPr>
          <w:spacing w:val="-52"/>
        </w:rPr>
        <w:t xml:space="preserve"> </w:t>
      </w:r>
      <w:r>
        <w:t>целевых установок и ожидаемых результатов освоения всех компонентов, составляющих содер-</w:t>
      </w:r>
      <w:r>
        <w:rPr>
          <w:spacing w:val="1"/>
        </w:rPr>
        <w:t xml:space="preserve"> </w:t>
      </w:r>
      <w:r>
        <w:t>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 программы по</w:t>
      </w:r>
      <w:r>
        <w:rPr>
          <w:spacing w:val="-3"/>
        </w:rPr>
        <w:t xml:space="preserve"> </w:t>
      </w:r>
      <w:r>
        <w:t>ОДНКНР.</w:t>
      </w:r>
    </w:p>
    <w:p w:rsidR="00563A7A" w:rsidRDefault="002A7DFB">
      <w:pPr>
        <w:pStyle w:val="a3"/>
        <w:ind w:right="827"/>
      </w:pPr>
      <w:r>
        <w:t>Личностные результаты освоения курса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саморазвитию,</w:t>
      </w:r>
      <w:r>
        <w:rPr>
          <w:spacing w:val="11"/>
        </w:rPr>
        <w:t xml:space="preserve"> </w:t>
      </w:r>
      <w:r>
        <w:t>самостоятельности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личностному</w:t>
      </w:r>
      <w:r>
        <w:rPr>
          <w:spacing w:val="11"/>
        </w:rPr>
        <w:t xml:space="preserve"> </w:t>
      </w:r>
      <w:r>
        <w:t>само-</w:t>
      </w:r>
      <w:r>
        <w:rPr>
          <w:spacing w:val="-52"/>
        </w:rPr>
        <w:t xml:space="preserve"> </w:t>
      </w:r>
      <w:r>
        <w:t>определению;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сформированность внутренней позиции личности как особого ценностного отношения к</w:t>
      </w:r>
      <w:r>
        <w:rPr>
          <w:spacing w:val="-5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:rsidR="00563A7A" w:rsidRDefault="002A7DFB">
      <w:pPr>
        <w:pStyle w:val="a3"/>
        <w:ind w:right="817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ОДНКНР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обуча-</w:t>
      </w:r>
      <w:r>
        <w:rPr>
          <w:spacing w:val="-52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71"/>
        </w:numPr>
        <w:tabs>
          <w:tab w:val="left" w:pos="1816"/>
        </w:tabs>
        <w:ind w:right="822" w:firstLine="707"/>
        <w:jc w:val="both"/>
      </w:pPr>
      <w:r>
        <w:t>патриотического воспитания:</w:t>
      </w:r>
      <w:r>
        <w:rPr>
          <w:spacing w:val="1"/>
        </w:rPr>
        <w:t xml:space="preserve"> </w:t>
      </w:r>
      <w:r>
        <w:t>самоопределение (личностное,</w:t>
      </w:r>
      <w:r>
        <w:rPr>
          <w:spacing w:val="1"/>
        </w:rPr>
        <w:t xml:space="preserve"> </w:t>
      </w:r>
      <w:r>
        <w:t>профессиональное, жиз-</w:t>
      </w:r>
      <w:r>
        <w:rPr>
          <w:spacing w:val="1"/>
        </w:rPr>
        <w:t xml:space="preserve"> </w:t>
      </w:r>
      <w:r>
        <w:t>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прошлому и настоящему многонационального народа России через представления об</w:t>
      </w:r>
      <w:r>
        <w:rPr>
          <w:spacing w:val="1"/>
        </w:rPr>
        <w:t xml:space="preserve"> </w:t>
      </w:r>
      <w:r>
        <w:t>исторической роли культур народов России, традиционных религий, духовно-нравственных цен-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563A7A" w:rsidRDefault="002A7DFB">
      <w:pPr>
        <w:pStyle w:val="a4"/>
        <w:numPr>
          <w:ilvl w:val="0"/>
          <w:numId w:val="171"/>
        </w:numPr>
        <w:tabs>
          <w:tab w:val="left" w:pos="1816"/>
        </w:tabs>
        <w:spacing w:line="252" w:lineRule="exact"/>
        <w:ind w:left="1815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осознанность своей гражданской идентичности через знание истории, языка, культуры</w:t>
      </w:r>
      <w:r>
        <w:rPr>
          <w:spacing w:val="1"/>
        </w:rPr>
        <w:t xml:space="preserve"> </w:t>
      </w:r>
      <w:r>
        <w:t>своего народа, своего края, основ культурного наследия народов России и человечества и знание</w:t>
      </w:r>
      <w:r>
        <w:rPr>
          <w:spacing w:val="1"/>
        </w:rPr>
        <w:t xml:space="preserve"> </w:t>
      </w:r>
      <w:r>
        <w:t>основных норм морали, нравственных и духовных идеалов, хранимых в культурных традициях</w:t>
      </w:r>
      <w:r>
        <w:rPr>
          <w:spacing w:val="1"/>
        </w:rPr>
        <w:t xml:space="preserve"> </w:t>
      </w:r>
      <w:r>
        <w:t>народов России, готовность на их основе к сознательному самоограничению в поступках, поведе-</w:t>
      </w:r>
      <w:r>
        <w:rPr>
          <w:spacing w:val="1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4"/>
        </w:rPr>
        <w:t xml:space="preserve"> </w:t>
      </w:r>
      <w:r>
        <w:t>потребительстве;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сформированность понимания и принятия гуманистических, демократических и тради-</w:t>
      </w:r>
      <w:r>
        <w:rPr>
          <w:spacing w:val="1"/>
        </w:rPr>
        <w:t xml:space="preserve"> </w:t>
      </w:r>
      <w:r>
        <w:t>ционных ценностей многонационального российского общества с помощью воспитания способ-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к духовному</w:t>
      </w:r>
      <w:r>
        <w:rPr>
          <w:spacing w:val="-3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самосовершенствованию;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 их</w:t>
      </w:r>
      <w:r>
        <w:rPr>
          <w:spacing w:val="-3"/>
        </w:rPr>
        <w:t xml:space="preserve"> </w:t>
      </w:r>
      <w:r>
        <w:t>отсутствию;</w:t>
      </w:r>
    </w:p>
    <w:p w:rsidR="00563A7A" w:rsidRDefault="002A7DFB">
      <w:pPr>
        <w:pStyle w:val="a4"/>
        <w:numPr>
          <w:ilvl w:val="0"/>
          <w:numId w:val="171"/>
        </w:numPr>
        <w:tabs>
          <w:tab w:val="left" w:pos="1816"/>
        </w:tabs>
        <w:spacing w:line="253" w:lineRule="exact"/>
        <w:ind w:left="1815"/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сформированность</w:t>
      </w:r>
      <w:r>
        <w:rPr>
          <w:spacing w:val="-8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мировоззрения,</w:t>
      </w:r>
      <w:r>
        <w:rPr>
          <w:spacing w:val="-11"/>
        </w:rPr>
        <w:t xml:space="preserve"> </w:t>
      </w:r>
      <w:r>
        <w:t>соответствующего</w:t>
      </w:r>
      <w:r>
        <w:rPr>
          <w:spacing w:val="-11"/>
        </w:rPr>
        <w:t xml:space="preserve"> </w:t>
      </w:r>
      <w:r>
        <w:t>современному</w:t>
      </w:r>
      <w:r>
        <w:rPr>
          <w:spacing w:val="-10"/>
        </w:rPr>
        <w:t xml:space="preserve"> </w:t>
      </w:r>
      <w:r>
        <w:t>уровню</w:t>
      </w:r>
      <w:r>
        <w:rPr>
          <w:spacing w:val="-53"/>
        </w:rPr>
        <w:t xml:space="preserve"> </w:t>
      </w:r>
      <w:r>
        <w:t>развития науки и общественной практики, учитывающего социальное, культурное, языковое, ду-</w:t>
      </w:r>
      <w:r>
        <w:rPr>
          <w:spacing w:val="1"/>
        </w:rPr>
        <w:t xml:space="preserve"> </w:t>
      </w:r>
      <w:r>
        <w:t>ховное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 мира;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смыслообразование: сформированность ответственного отношения к учению, готовно-</w:t>
      </w:r>
      <w:r>
        <w:rPr>
          <w:spacing w:val="1"/>
        </w:rPr>
        <w:t xml:space="preserve"> </w:t>
      </w:r>
      <w:r>
        <w:t>сти и способности обучающихся к саморазвитию и самообразованию на основе мотивации к обу-</w:t>
      </w:r>
      <w:r>
        <w:rPr>
          <w:spacing w:val="1"/>
        </w:rPr>
        <w:t xml:space="preserve"> </w:t>
      </w:r>
      <w:r>
        <w:t>чению и познанию через развитие способностей к духовному развитию, нравственному самосо-</w:t>
      </w:r>
      <w:r>
        <w:rPr>
          <w:spacing w:val="1"/>
        </w:rPr>
        <w:t xml:space="preserve"> </w:t>
      </w:r>
      <w:r>
        <w:t>вершенствованию;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 их</w:t>
      </w:r>
      <w:r>
        <w:rPr>
          <w:spacing w:val="-3"/>
        </w:rPr>
        <w:t xml:space="preserve"> </w:t>
      </w:r>
      <w:r>
        <w:t>отсутствию;</w:t>
      </w:r>
    </w:p>
    <w:p w:rsidR="00563A7A" w:rsidRDefault="002A7DFB">
      <w:pPr>
        <w:pStyle w:val="a4"/>
        <w:numPr>
          <w:ilvl w:val="0"/>
          <w:numId w:val="171"/>
        </w:numPr>
        <w:tabs>
          <w:tab w:val="left" w:pos="1816"/>
        </w:tabs>
        <w:spacing w:line="253" w:lineRule="exact"/>
        <w:ind w:left="1815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 к</w:t>
      </w:r>
      <w:r>
        <w:rPr>
          <w:spacing w:val="1"/>
        </w:rPr>
        <w:t xml:space="preserve"> </w:t>
      </w:r>
      <w:r>
        <w:rPr>
          <w:spacing w:val="-1"/>
        </w:rPr>
        <w:t>истории,</w:t>
      </w:r>
      <w:r>
        <w:rPr>
          <w:spacing w:val="-12"/>
        </w:rPr>
        <w:t xml:space="preserve"> </w:t>
      </w:r>
      <w:r>
        <w:rPr>
          <w:spacing w:val="-1"/>
        </w:rPr>
        <w:t>культуре,</w:t>
      </w:r>
      <w:r>
        <w:rPr>
          <w:spacing w:val="-11"/>
        </w:rPr>
        <w:t xml:space="preserve"> </w:t>
      </w:r>
      <w:r>
        <w:rPr>
          <w:spacing w:val="-1"/>
        </w:rPr>
        <w:t>религии,</w:t>
      </w:r>
      <w:r>
        <w:rPr>
          <w:spacing w:val="-11"/>
        </w:rPr>
        <w:t xml:space="preserve"> </w:t>
      </w:r>
      <w:r>
        <w:t>традициям,</w:t>
      </w:r>
      <w:r>
        <w:rPr>
          <w:spacing w:val="-11"/>
        </w:rPr>
        <w:t xml:space="preserve"> </w:t>
      </w:r>
      <w:r>
        <w:t>языкам,</w:t>
      </w:r>
      <w:r>
        <w:rPr>
          <w:spacing w:val="-10"/>
        </w:rPr>
        <w:t xml:space="preserve"> </w:t>
      </w:r>
      <w:r>
        <w:t>ценностям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освоение социальных норм, правил поведения, ролей и форм социальной жизни в груп-</w:t>
      </w:r>
      <w:r>
        <w:rPr>
          <w:spacing w:val="1"/>
        </w:rPr>
        <w:t xml:space="preserve"> </w:t>
      </w:r>
      <w:r>
        <w:t>пах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сформированность нравственной рефлексии и компетентности в решении моральных</w:t>
      </w:r>
      <w:r>
        <w:rPr>
          <w:spacing w:val="1"/>
        </w:rPr>
        <w:t xml:space="preserve"> </w:t>
      </w:r>
      <w:r>
        <w:t>проблем на основе личностного выбора, нравственных чувств и нравственного поведения, осо-</w:t>
      </w:r>
      <w:r>
        <w:rPr>
          <w:spacing w:val="1"/>
        </w:rPr>
        <w:t xml:space="preserve"> </w:t>
      </w:r>
      <w:r>
        <w:t>знанного и ответственного отношения к собственным поступкам, осознание значения семьи в</w:t>
      </w:r>
      <w:r>
        <w:rPr>
          <w:spacing w:val="1"/>
        </w:rPr>
        <w:t xml:space="preserve"> </w:t>
      </w:r>
      <w:r>
        <w:t>жизни человека и общества, принятие ценности семейной жизни, уважительное и заботливое от-</w:t>
      </w:r>
      <w:r>
        <w:rPr>
          <w:spacing w:val="1"/>
        </w:rPr>
        <w:t xml:space="preserve"> </w:t>
      </w:r>
      <w:r>
        <w:t>ношение к членам своей семьи через знание основных норм морали, нравственных, 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 основе к созна-</w:t>
      </w:r>
      <w:r>
        <w:rPr>
          <w:spacing w:val="1"/>
        </w:rPr>
        <w:t xml:space="preserve"> </w:t>
      </w:r>
      <w:r>
        <w:t>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 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563A7A" w:rsidRDefault="002A7DFB">
      <w:pPr>
        <w:pStyle w:val="a3"/>
        <w:ind w:right="820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межпредметных понятий (используются в нескольких предметных областях) и</w:t>
      </w:r>
      <w:r>
        <w:rPr>
          <w:spacing w:val="1"/>
        </w:rPr>
        <w:t xml:space="preserve"> </w:t>
      </w: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(познавательные,</w:t>
      </w:r>
      <w:r>
        <w:rPr>
          <w:spacing w:val="-13"/>
        </w:rPr>
        <w:t xml:space="preserve"> </w:t>
      </w:r>
      <w:r>
        <w:t>коммуникативные,</w:t>
      </w:r>
      <w:r>
        <w:rPr>
          <w:spacing w:val="-9"/>
        </w:rPr>
        <w:t xml:space="preserve"> </w:t>
      </w:r>
      <w:r>
        <w:t>регулятивные),</w:t>
      </w:r>
      <w:r>
        <w:rPr>
          <w:spacing w:val="-11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учебной,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практике,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самостоятельному</w:t>
      </w:r>
      <w:r>
        <w:rPr>
          <w:spacing w:val="-53"/>
        </w:rPr>
        <w:t xml:space="preserve"> </w:t>
      </w:r>
      <w:r>
        <w:t>планированию и осуществлению учебной деятельности и организации учебного сотрудничества с</w:t>
      </w:r>
      <w:r>
        <w:rPr>
          <w:spacing w:val="1"/>
        </w:rPr>
        <w:t xml:space="preserve"> </w:t>
      </w:r>
      <w:r>
        <w:t>педагогом и сверстниками, к участию в построении индивидуальной образовательной траектории,</w:t>
      </w:r>
      <w:r>
        <w:rPr>
          <w:spacing w:val="1"/>
        </w:rPr>
        <w:t xml:space="preserve"> </w:t>
      </w: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аудитории.</w:t>
      </w:r>
    </w:p>
    <w:p w:rsidR="00563A7A" w:rsidRDefault="002A7DFB">
      <w:pPr>
        <w:pStyle w:val="a3"/>
        <w:ind w:right="819"/>
      </w:pPr>
      <w:r>
        <w:t>В результате изучения ОДНКНР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 уни-</w:t>
      </w:r>
      <w:r>
        <w:rPr>
          <w:spacing w:val="1"/>
        </w:rPr>
        <w:t xml:space="preserve"> </w:t>
      </w:r>
      <w:r>
        <w:t>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563A7A" w:rsidRDefault="002A7DFB">
      <w:pPr>
        <w:pStyle w:val="a3"/>
        <w:ind w:right="826"/>
      </w:pPr>
      <w:r>
        <w:t>У обучающегося будут сформированы следующие познавательные универсальные учебные</w:t>
      </w:r>
      <w:r>
        <w:rPr>
          <w:spacing w:val="-52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умение определять понятия, создавать обобщения, устанавливать аналогии, классифи-</w:t>
      </w:r>
      <w:r>
        <w:rPr>
          <w:spacing w:val="1"/>
        </w:rPr>
        <w:t xml:space="preserve"> </w:t>
      </w:r>
      <w:r>
        <w:t>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связи, 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(логические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(знаково-символические/моделирование);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развитие</w:t>
      </w:r>
      <w:r>
        <w:rPr>
          <w:spacing w:val="-7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овладению</w:t>
      </w:r>
      <w:r>
        <w:rPr>
          <w:spacing w:val="-8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563A7A" w:rsidRDefault="002A7DFB">
      <w:pPr>
        <w:pStyle w:val="a3"/>
        <w:ind w:right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rPr>
          <w:rFonts w:ascii="Symbol" w:hAnsi="Symbol"/>
        </w:rPr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5" w:firstLine="707"/>
        <w:rPr>
          <w:rFonts w:ascii="Symbol" w:hAnsi="Symbol"/>
        </w:rPr>
      </w:pPr>
      <w:r>
        <w:t>работать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группе:</w:t>
      </w:r>
      <w:r>
        <w:rPr>
          <w:spacing w:val="-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разрешать</w:t>
      </w:r>
      <w:r>
        <w:rPr>
          <w:spacing w:val="-6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 интересов;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(учебное</w:t>
      </w:r>
      <w:r>
        <w:rPr>
          <w:spacing w:val="-3"/>
        </w:rPr>
        <w:t xml:space="preserve"> </w:t>
      </w:r>
      <w:r>
        <w:t>сотрудничество);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умение осознанно использовать речевые средства в соответствии с задачей коммуника-</w:t>
      </w:r>
      <w:r>
        <w:rPr>
          <w:spacing w:val="1"/>
        </w:rPr>
        <w:t xml:space="preserve"> </w:t>
      </w:r>
      <w:r>
        <w:t>ции для выражения своих чувств, мыслей и потребностей для 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владение</w:t>
      </w:r>
      <w:r>
        <w:rPr>
          <w:spacing w:val="28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речью,</w:t>
      </w:r>
      <w:r>
        <w:rPr>
          <w:spacing w:val="27"/>
        </w:rPr>
        <w:t xml:space="preserve"> </w:t>
      </w:r>
      <w:r>
        <w:t>монологической</w:t>
      </w:r>
      <w:r>
        <w:rPr>
          <w:spacing w:val="27"/>
        </w:rPr>
        <w:t xml:space="preserve"> </w:t>
      </w:r>
      <w:r>
        <w:t>контекстной</w:t>
      </w:r>
      <w:r>
        <w:rPr>
          <w:spacing w:val="26"/>
        </w:rPr>
        <w:t xml:space="preserve"> </w:t>
      </w:r>
      <w:r>
        <w:t>речью</w:t>
      </w:r>
      <w:r>
        <w:rPr>
          <w:spacing w:val="28"/>
        </w:rPr>
        <w:t xml:space="preserve"> </w:t>
      </w:r>
      <w:r>
        <w:t>(коммуни-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кация);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76"/>
        </w:tabs>
        <w:ind w:left="275" w:hanging="287"/>
        <w:jc w:val="left"/>
        <w:rPr>
          <w:rFonts w:ascii="Symbol" w:hAnsi="Symbol"/>
        </w:rPr>
      </w:pP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развитие</w:t>
      </w:r>
      <w:r>
        <w:rPr>
          <w:spacing w:val="75"/>
        </w:rPr>
        <w:t xml:space="preserve"> </w:t>
      </w:r>
      <w:r>
        <w:t>компетентности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области</w:t>
      </w:r>
      <w:r>
        <w:rPr>
          <w:spacing w:val="74"/>
        </w:rPr>
        <w:t xml:space="preserve"> </w:t>
      </w:r>
      <w:r>
        <w:t>использования</w:t>
      </w:r>
      <w:r>
        <w:rPr>
          <w:spacing w:val="75"/>
        </w:rPr>
        <w:t xml:space="preserve"> </w:t>
      </w:r>
      <w:r>
        <w:t>информацион-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01" w:space="40"/>
            <w:col w:w="9469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(информационно-коммуникационная</w:t>
      </w:r>
      <w:r>
        <w:rPr>
          <w:spacing w:val="-5"/>
        </w:rPr>
        <w:t xml:space="preserve"> </w:t>
      </w:r>
      <w:r>
        <w:t>компетентность).</w:t>
      </w:r>
    </w:p>
    <w:p w:rsidR="00563A7A" w:rsidRDefault="002A7DFB">
      <w:pPr>
        <w:pStyle w:val="a3"/>
        <w:spacing w:before="2"/>
        <w:ind w:right="829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 самостоятельно определять цели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учѐбе и познавательной деятельности, развивать мотивы и интересы своей позна-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(целеполагание);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учебных и познавательных за-</w:t>
      </w:r>
      <w:r>
        <w:rPr>
          <w:spacing w:val="1"/>
        </w:rPr>
        <w:t xml:space="preserve"> </w:t>
      </w:r>
      <w:r>
        <w:t>дач</w:t>
      </w:r>
      <w:r>
        <w:rPr>
          <w:spacing w:val="-2"/>
        </w:rPr>
        <w:t xml:space="preserve"> </w:t>
      </w:r>
      <w:r>
        <w:t>(планирование);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2"/>
        </w:rPr>
        <w:t xml:space="preserve"> </w:t>
      </w:r>
      <w:r>
        <w:t>ситуацией (контроль и коррекция);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умение оценивать правильность выполнения учебной задачи, собственные возможности</w:t>
      </w:r>
      <w:r>
        <w:rPr>
          <w:spacing w:val="-5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(оценка);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 выбора в учебной и познавательной (познавательная рефлексия, саморегуляция)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2A7DFB">
      <w:pPr>
        <w:pStyle w:val="a3"/>
        <w:ind w:right="830"/>
      </w:pPr>
      <w:r>
        <w:t>Предметные результаты освоения программы по ОДНКНР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18"/>
      </w:pPr>
      <w:r>
        <w:rPr>
          <w:b/>
        </w:rPr>
        <w:t xml:space="preserve">Предметные результаты </w:t>
      </w:r>
      <w:r>
        <w:t>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 проек-</w:t>
      </w:r>
      <w:r>
        <w:rPr>
          <w:spacing w:val="1"/>
        </w:rPr>
        <w:t xml:space="preserve"> </w:t>
      </w:r>
      <w:r>
        <w:t>тов.</w:t>
      </w:r>
    </w:p>
    <w:p w:rsidR="00563A7A" w:rsidRDefault="002A7DFB">
      <w:pPr>
        <w:spacing w:line="242" w:lineRule="auto"/>
        <w:ind w:left="822" w:right="824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5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ОДНКНР:</w:t>
      </w:r>
    </w:p>
    <w:p w:rsidR="00563A7A" w:rsidRDefault="002A7DFB">
      <w:pPr>
        <w:pStyle w:val="a3"/>
        <w:spacing w:line="248" w:lineRule="exact"/>
        <w:ind w:left="153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 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563A7A" w:rsidRDefault="002A7DFB">
      <w:pPr>
        <w:pStyle w:val="a3"/>
        <w:ind w:left="1530" w:right="823" w:firstLine="0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предназначение</w:t>
      </w:r>
      <w:r>
        <w:rPr>
          <w:spacing w:val="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</w:t>
      </w:r>
    </w:p>
    <w:p w:rsidR="00563A7A" w:rsidRDefault="002A7DFB">
      <w:pPr>
        <w:pStyle w:val="a3"/>
        <w:ind w:right="819" w:firstLine="0"/>
      </w:pPr>
      <w:r>
        <w:t>России», понимать важность изучения культуры и гражданствообразующих религий для форми-</w:t>
      </w:r>
      <w:r>
        <w:rPr>
          <w:spacing w:val="1"/>
        </w:rPr>
        <w:t xml:space="preserve"> </w:t>
      </w:r>
      <w:r>
        <w:t>рования личности гражданина России; иметь представление о содержании данного курса, в том</w:t>
      </w:r>
      <w:r>
        <w:rPr>
          <w:spacing w:val="1"/>
        </w:rPr>
        <w:t xml:space="preserve"> </w:t>
      </w:r>
      <w:r>
        <w:t>числе о понятиях «мораль и нравственность», «семья», «традиционные ценности», об угрозах ду-</w:t>
      </w:r>
      <w:r>
        <w:rPr>
          <w:spacing w:val="1"/>
        </w:rPr>
        <w:t xml:space="preserve"> </w:t>
      </w:r>
      <w:r>
        <w:t>ховно-нравственному единству страны; понимать взаимосвязь между языком и культурой, духов-</w:t>
      </w:r>
      <w:r>
        <w:rPr>
          <w:spacing w:val="1"/>
        </w:rPr>
        <w:t xml:space="preserve"> </w:t>
      </w:r>
      <w:r>
        <w:t>но-нравственным</w:t>
      </w:r>
      <w:r>
        <w:rPr>
          <w:spacing w:val="-1"/>
        </w:rPr>
        <w:t xml:space="preserve"> </w:t>
      </w:r>
      <w:r>
        <w:t>развитием личности</w:t>
      </w:r>
      <w:r>
        <w:rPr>
          <w:spacing w:val="-1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поведением.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563A7A" w:rsidRDefault="002A7DFB">
      <w:pPr>
        <w:pStyle w:val="a3"/>
        <w:ind w:right="823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 Российской Федерации, его мирном характере и причинах его формирования; знать о</w:t>
      </w:r>
      <w:r>
        <w:rPr>
          <w:spacing w:val="1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состоянии</w:t>
      </w:r>
      <w:r>
        <w:rPr>
          <w:spacing w:val="-10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религиозного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53"/>
        </w:rPr>
        <w:t xml:space="preserve"> </w:t>
      </w:r>
      <w:r>
        <w:t>причинах культурных различий; понимать необходимость межнационального и 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взаимодействия,</w:t>
      </w:r>
      <w:r>
        <w:rPr>
          <w:spacing w:val="-7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дружбы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нациями,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 необходимость.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1"/>
        </w:rPr>
        <w:t xml:space="preserve"> </w:t>
      </w:r>
      <w:r>
        <w:t>и история.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/>
      </w:pPr>
      <w:r>
        <w:t>Знать и понимать, что такое язык, каковы важность его изучения и влияние на миропони-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но-нравственных смыслов культуры; понимать суть и смысл коммуникативной роли языка, в том</w:t>
      </w:r>
      <w:r>
        <w:rPr>
          <w:spacing w:val="1"/>
        </w:rPr>
        <w:t xml:space="preserve"> </w:t>
      </w:r>
      <w:r>
        <w:t>числе в организации межкультурного диалога и взаимодействия; обосновывать своѐ понимание</w:t>
      </w:r>
      <w:r>
        <w:rPr>
          <w:spacing w:val="1"/>
        </w:rPr>
        <w:t xml:space="preserve"> </w:t>
      </w:r>
      <w:r>
        <w:t>необходимости нравственной чистоты языка, важности лингвистической гигиены, речевого эти-</w:t>
      </w:r>
      <w:r>
        <w:rPr>
          <w:spacing w:val="1"/>
        </w:rPr>
        <w:t xml:space="preserve"> </w:t>
      </w:r>
      <w:r>
        <w:t>кета.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 язык 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возможностей.</w:t>
      </w:r>
    </w:p>
    <w:p w:rsidR="00563A7A" w:rsidRDefault="002A7DFB">
      <w:pPr>
        <w:pStyle w:val="a3"/>
        <w:ind w:right="821"/>
      </w:pPr>
      <w:r>
        <w:t>Иметь</w:t>
      </w:r>
      <w:r>
        <w:rPr>
          <w:spacing w:val="-10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происхождении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с языками других народов России; знать и уметь обосновать важность русского языка как культу-</w:t>
      </w:r>
      <w:r>
        <w:rPr>
          <w:spacing w:val="1"/>
        </w:rPr>
        <w:t xml:space="preserve"> </w:t>
      </w:r>
      <w:r>
        <w:t>рообразующего языка народов России, важность его для существования государства и общества;</w:t>
      </w:r>
      <w:r>
        <w:rPr>
          <w:spacing w:val="1"/>
        </w:rPr>
        <w:t xml:space="preserve"> </w:t>
      </w:r>
      <w:r>
        <w:t>понимать, что русский язык – не только важнейший элемент национальной культуры, но и исто-</w:t>
      </w:r>
      <w:r>
        <w:rPr>
          <w:spacing w:val="1"/>
        </w:rPr>
        <w:t xml:space="preserve"> </w:t>
      </w:r>
      <w:r>
        <w:t>рико-культурное наследие, достояние российского государства, уметь приводить примеры;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категориях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происхождении.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 родной</w:t>
      </w:r>
      <w:r>
        <w:rPr>
          <w:spacing w:val="-5"/>
        </w:rPr>
        <w:t xml:space="preserve"> </w:t>
      </w:r>
      <w:r>
        <w:t>культуры.</w:t>
      </w:r>
    </w:p>
    <w:p w:rsidR="00563A7A" w:rsidRDefault="002A7DFB">
      <w:pPr>
        <w:pStyle w:val="a3"/>
        <w:ind w:right="823"/>
      </w:pPr>
      <w:r>
        <w:t>Иметь сформированное представление о понятие «культура»; осознавать и уметь доказы-</w:t>
      </w:r>
      <w:r>
        <w:rPr>
          <w:spacing w:val="1"/>
        </w:rPr>
        <w:t xml:space="preserve"> </w:t>
      </w:r>
      <w:r>
        <w:t>вать взаимосвязь культуры и природы, знать основные формы репрезентации культуры, уметь их</w:t>
      </w:r>
      <w:r>
        <w:rPr>
          <w:spacing w:val="1"/>
        </w:rPr>
        <w:t xml:space="preserve"> </w:t>
      </w:r>
      <w:r>
        <w:t>различать и соотносить с реальными проявлениями культурного многообразия; уметь 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различных народов,</w:t>
      </w:r>
      <w:r>
        <w:rPr>
          <w:spacing w:val="-1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563A7A" w:rsidRDefault="002A7DFB">
      <w:pPr>
        <w:pStyle w:val="a3"/>
        <w:ind w:right="823"/>
      </w:pPr>
      <w:r>
        <w:t>Иметь представление об артефактах культуры; иметь базовое представление о традицион-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1"/>
        </w:rPr>
        <w:t xml:space="preserve"> </w:t>
      </w:r>
      <w:r>
        <w:t>охоте,</w:t>
      </w:r>
      <w:r>
        <w:rPr>
          <w:spacing w:val="1"/>
        </w:rPr>
        <w:t xml:space="preserve"> </w:t>
      </w:r>
      <w:r>
        <w:t>рыболовстве;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хозяйственным укладом и проявлениями духовной культуры; понимать и объяснять зави-</w:t>
      </w:r>
      <w:r>
        <w:rPr>
          <w:spacing w:val="1"/>
        </w:rPr>
        <w:t xml:space="preserve"> </w:t>
      </w:r>
      <w:r>
        <w:t>симость основных культурных укладов народов России от географии их массового 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этносами.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563A7A" w:rsidRDefault="002A7DFB">
      <w:pPr>
        <w:pStyle w:val="a3"/>
        <w:ind w:right="821"/>
      </w:pPr>
      <w:r>
        <w:t>Иметь представление о таких культурных концептах как «искусство», «наука», «религия»;</w:t>
      </w:r>
      <w:r>
        <w:rPr>
          <w:spacing w:val="1"/>
        </w:rPr>
        <w:t xml:space="preserve"> </w:t>
      </w:r>
      <w:r>
        <w:t>знать и давать определения терминам «мораль», «нравственность», «духовные ценности», «ду-</w:t>
      </w:r>
      <w:r>
        <w:rPr>
          <w:spacing w:val="1"/>
        </w:rPr>
        <w:t xml:space="preserve"> </w:t>
      </w:r>
      <w:r>
        <w:t>ховность» на доступном для обучающихся уровне осмысления; понимать смысл и взаимосвязь</w:t>
      </w:r>
      <w:r>
        <w:rPr>
          <w:spacing w:val="1"/>
        </w:rPr>
        <w:t xml:space="preserve"> </w:t>
      </w:r>
      <w:r>
        <w:t>названных терминов с формами их репрезентации в культуре; осознавать значение культурных</w:t>
      </w:r>
      <w:r>
        <w:rPr>
          <w:spacing w:val="1"/>
        </w:rPr>
        <w:t xml:space="preserve"> </w:t>
      </w:r>
      <w:r>
        <w:t>символов, нравственный и духовный смысл культурных артефактов; знать, что такое знаки и сим-</w:t>
      </w:r>
      <w:r>
        <w:rPr>
          <w:spacing w:val="1"/>
        </w:rPr>
        <w:t xml:space="preserve"> </w:t>
      </w:r>
      <w:r>
        <w:t>волы,</w:t>
      </w:r>
      <w:r>
        <w:rPr>
          <w:spacing w:val="-1"/>
        </w:rPr>
        <w:t xml:space="preserve"> </w:t>
      </w:r>
      <w:r>
        <w:t>уметь соотносить</w:t>
      </w:r>
      <w:r>
        <w:rPr>
          <w:spacing w:val="-3"/>
        </w:rPr>
        <w:t xml:space="preserve"> </w:t>
      </w:r>
      <w:r>
        <w:t>их с культурными явлениями,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связаны.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63A7A" w:rsidRDefault="002A7DFB">
      <w:pPr>
        <w:pStyle w:val="a3"/>
        <w:ind w:right="820"/>
      </w:pPr>
      <w:r>
        <w:t>Иметь представление о понятии «религия», уметь пояснить еѐ роль в жизни общества и</w:t>
      </w:r>
      <w:r>
        <w:rPr>
          <w:spacing w:val="1"/>
        </w:rPr>
        <w:t xml:space="preserve"> </w:t>
      </w:r>
      <w:r>
        <w:t>основные социально-культурные функции; осознавать связь религии и морали; понимать роль и</w:t>
      </w:r>
      <w:r>
        <w:rPr>
          <w:spacing w:val="1"/>
        </w:rPr>
        <w:t xml:space="preserve"> </w:t>
      </w:r>
      <w:r>
        <w:t>значение духовных ценностей в религиях народов России; уметь характеризовать государствооб-</w:t>
      </w:r>
      <w:r>
        <w:rPr>
          <w:spacing w:val="1"/>
        </w:rPr>
        <w:t xml:space="preserve"> </w:t>
      </w:r>
      <w:r>
        <w:t>разующие</w:t>
      </w:r>
      <w:r>
        <w:rPr>
          <w:spacing w:val="-1"/>
        </w:rPr>
        <w:t xml:space="preserve"> </w:t>
      </w:r>
      <w:r>
        <w:t>конфессии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их картины мира.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563A7A" w:rsidRDefault="002A7DFB">
      <w:pPr>
        <w:pStyle w:val="a3"/>
        <w:ind w:right="822"/>
      </w:pPr>
      <w:r>
        <w:t>Характеризовать термин «образование» и уметь обосновать его важность для личности и</w:t>
      </w:r>
      <w:r>
        <w:rPr>
          <w:spacing w:val="1"/>
        </w:rPr>
        <w:t xml:space="preserve"> </w:t>
      </w:r>
      <w:r>
        <w:t>общества; иметь представление об основных ступенях образования в России и их необходимости;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знанием, образованием и личностным и профессиональным ростом человека; понимать</w:t>
      </w:r>
      <w:r>
        <w:rPr>
          <w:spacing w:val="1"/>
        </w:rPr>
        <w:t xml:space="preserve"> </w:t>
      </w:r>
      <w:r>
        <w:t>взаимосвязь между знанием и духовно-нравственным развитием общества, осознавать 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истины,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18"/>
      </w:pPr>
      <w:r>
        <w:t>Иметь сформированные представления о закономерностях развития культуры и истории</w:t>
      </w:r>
      <w:r>
        <w:rPr>
          <w:spacing w:val="1"/>
        </w:rPr>
        <w:t xml:space="preserve"> </w:t>
      </w:r>
      <w:r>
        <w:t>народов, их культурных особенностях; выделять общее и единичное в культуре на основе пред-</w:t>
      </w:r>
      <w:r>
        <w:rPr>
          <w:spacing w:val="1"/>
        </w:rPr>
        <w:t xml:space="preserve"> </w:t>
      </w:r>
      <w:r>
        <w:t>метных знаний о культуре своего народа; предполагать и доказывать наличие взаимосвязи 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 обосновывать важность сохранения культурного многообразия как источника духов-</w:t>
      </w:r>
      <w:r>
        <w:rPr>
          <w:spacing w:val="1"/>
        </w:rPr>
        <w:t xml:space="preserve"> </w:t>
      </w:r>
      <w:r>
        <w:t>но-нравственных</w:t>
      </w:r>
      <w:r>
        <w:rPr>
          <w:spacing w:val="-1"/>
        </w:rPr>
        <w:t xml:space="preserve"> </w:t>
      </w:r>
      <w:r>
        <w:t>ценностей, морали</w:t>
      </w:r>
      <w:r>
        <w:rPr>
          <w:spacing w:val="-1"/>
        </w:rPr>
        <w:t xml:space="preserve"> </w:t>
      </w:r>
      <w:r>
        <w:t>и нравственности</w:t>
      </w:r>
      <w:r>
        <w:rPr>
          <w:spacing w:val="-1"/>
        </w:rPr>
        <w:t xml:space="preserve"> </w:t>
      </w:r>
      <w:r>
        <w:t>современного общества.</w:t>
      </w:r>
    </w:p>
    <w:p w:rsidR="00563A7A" w:rsidRDefault="002A7DFB">
      <w:pPr>
        <w:pStyle w:val="a3"/>
        <w:spacing w:before="2"/>
        <w:ind w:left="1530" w:right="3208" w:firstLine="0"/>
      </w:pPr>
      <w:r>
        <w:t>Тематический блок 2. «Семья и духовно-нравственные ценности».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 Семья</w:t>
      </w:r>
      <w:r>
        <w:rPr>
          <w:spacing w:val="-1"/>
        </w:rPr>
        <w:t xml:space="preserve"> </w:t>
      </w:r>
      <w:r>
        <w:t>– 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ind w:right="819"/>
      </w:pPr>
      <w:r>
        <w:t>Знать и понимать смысл термина «семья»; иметь представление о взаимосвязях между ти-</w:t>
      </w:r>
      <w:r>
        <w:rPr>
          <w:spacing w:val="1"/>
        </w:rPr>
        <w:t xml:space="preserve"> </w:t>
      </w:r>
      <w:r>
        <w:t>пом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семье;</w:t>
      </w:r>
      <w:r>
        <w:rPr>
          <w:spacing w:val="-2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«поколение» и его взаимосвязь с культурными особенностями своего времени; уметь составить</w:t>
      </w:r>
      <w:r>
        <w:rPr>
          <w:spacing w:val="1"/>
        </w:rPr>
        <w:t xml:space="preserve"> </w:t>
      </w:r>
      <w:r>
        <w:t>рассказ о своей семье в соответствии с культурно-историческими условиями еѐ существования;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понятия,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«счастливая</w:t>
      </w:r>
      <w:r>
        <w:rPr>
          <w:spacing w:val="-7"/>
        </w:rPr>
        <w:t xml:space="preserve"> </w:t>
      </w:r>
      <w:r>
        <w:t>семья»,</w:t>
      </w:r>
      <w:r>
        <w:rPr>
          <w:spacing w:val="-3"/>
        </w:rPr>
        <w:t xml:space="preserve"> </w:t>
      </w:r>
      <w:r>
        <w:t>«семейное</w:t>
      </w:r>
      <w:r>
        <w:rPr>
          <w:spacing w:val="-6"/>
        </w:rPr>
        <w:t xml:space="preserve"> </w:t>
      </w:r>
      <w:r>
        <w:t>счастье»;</w:t>
      </w:r>
      <w:r>
        <w:rPr>
          <w:spacing w:val="-3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уметь доказывать важность семьи как хранителя традиций и еѐ воспитательную роль; понимать</w:t>
      </w:r>
      <w:r>
        <w:rPr>
          <w:spacing w:val="1"/>
        </w:rPr>
        <w:t xml:space="preserve"> </w:t>
      </w:r>
      <w:r>
        <w:t>смысл терминов «сиротство», «социальное сиротство», обосновывать нравственную важность за-</w:t>
      </w:r>
      <w:r>
        <w:rPr>
          <w:spacing w:val="1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сиротах, знать о формах помощи сиротам</w:t>
      </w:r>
      <w:r>
        <w:rPr>
          <w:spacing w:val="-3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государства.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 с</w:t>
      </w:r>
      <w:r>
        <w:rPr>
          <w:spacing w:val="-1"/>
        </w:rPr>
        <w:t xml:space="preserve"> </w:t>
      </w:r>
      <w:r>
        <w:t>семьи.</w:t>
      </w:r>
    </w:p>
    <w:p w:rsidR="00563A7A" w:rsidRDefault="002A7DFB">
      <w:pPr>
        <w:pStyle w:val="a3"/>
        <w:ind w:right="820"/>
      </w:pPr>
      <w:r>
        <w:t>Знать и уметь объяснить понятие «Родина»; осознавать взаимосвязь и различия между</w:t>
      </w:r>
      <w:r>
        <w:rPr>
          <w:spacing w:val="1"/>
        </w:rPr>
        <w:t xml:space="preserve"> </w:t>
      </w:r>
      <w:r>
        <w:t>концептами «Отечество» и «Родина»; понимать, что такое история семьи, каковы формы еѐ выра-</w:t>
      </w:r>
      <w:r>
        <w:rPr>
          <w:spacing w:val="1"/>
        </w:rPr>
        <w:t xml:space="preserve"> </w:t>
      </w:r>
      <w:r>
        <w:t>жения и сохранения;</w:t>
      </w:r>
      <w:r>
        <w:rPr>
          <w:spacing w:val="1"/>
        </w:rPr>
        <w:t xml:space="preserve"> </w:t>
      </w:r>
      <w:r>
        <w:t>обосновывать и доказывать взаимосвязь истории семьи и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1"/>
      </w:pPr>
      <w:r>
        <w:t>Иметь представление о семейных традициях и обосновывать их важность как ключевых</w:t>
      </w:r>
      <w:r>
        <w:rPr>
          <w:spacing w:val="1"/>
        </w:rPr>
        <w:t xml:space="preserve"> </w:t>
      </w:r>
      <w:r>
        <w:t>элементах семейных отношений; знать и понимать взаимосвязь семейных традиций и культуры</w:t>
      </w:r>
      <w:r>
        <w:rPr>
          <w:spacing w:val="1"/>
        </w:rPr>
        <w:t xml:space="preserve"> </w:t>
      </w:r>
      <w:r>
        <w:t>собственного этноса; уметь рассказывать о семейных традициях своего народа и народов России,</w:t>
      </w:r>
      <w:r>
        <w:rPr>
          <w:spacing w:val="1"/>
        </w:rPr>
        <w:t xml:space="preserve"> </w:t>
      </w:r>
      <w:r>
        <w:t>собственной семьи; осознавать роль семейных традиций в культуре общества, трансляции ценно-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духовно-нравственных идеалов.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18"/>
      </w:pPr>
      <w:r>
        <w:t>Знать и называть 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 фольклорные сюжеты о семье, семейных</w:t>
      </w:r>
      <w:r>
        <w:rPr>
          <w:spacing w:val="1"/>
        </w:rPr>
        <w:t xml:space="preserve"> </w:t>
      </w:r>
      <w:r>
        <w:t>обязанностях; уметь обосновывать своѐ понимание семейных ценностей, выраженных в фольк-</w:t>
      </w:r>
      <w:r>
        <w:rPr>
          <w:spacing w:val="1"/>
        </w:rPr>
        <w:t xml:space="preserve"> </w:t>
      </w:r>
      <w:r>
        <w:t>лорных сюжетах; знать и понимать морально-нравственное значение семьи в литературных про-</w:t>
      </w:r>
      <w:r>
        <w:rPr>
          <w:spacing w:val="1"/>
        </w:rPr>
        <w:t xml:space="preserve"> </w:t>
      </w:r>
      <w:r>
        <w:t>изведениях, иметь представление о ключевых сюжетах с участием семьи в произведениях худо-</w:t>
      </w:r>
      <w:r>
        <w:rPr>
          <w:spacing w:val="1"/>
        </w:rPr>
        <w:t xml:space="preserve"> </w:t>
      </w:r>
      <w:r>
        <w:t>жественной культуры; 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 15.</w:t>
      </w:r>
      <w:r>
        <w:rPr>
          <w:spacing w:val="-2"/>
        </w:rPr>
        <w:t xml:space="preserve"> </w:t>
      </w:r>
      <w:r>
        <w:t>Труд 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563A7A" w:rsidRDefault="002A7DFB">
      <w:pPr>
        <w:pStyle w:val="a3"/>
        <w:ind w:right="818"/>
      </w:pPr>
      <w:r>
        <w:t>Знать и понимать, что такое семейное хозяйство и домашний труд; понимать и уметь объ-</w:t>
      </w:r>
      <w:r>
        <w:rPr>
          <w:spacing w:val="1"/>
        </w:rPr>
        <w:t xml:space="preserve"> </w:t>
      </w:r>
      <w:r>
        <w:t>яснять специфику семьи как социального института, характеризовать роль домашнего труда и</w:t>
      </w:r>
      <w:r>
        <w:rPr>
          <w:spacing w:val="1"/>
        </w:rPr>
        <w:t xml:space="preserve"> </w:t>
      </w:r>
      <w:r>
        <w:t>распределение экономических функций в семье; осознавать и оценивать семейный уклад и взаи-</w:t>
      </w:r>
      <w:r>
        <w:rPr>
          <w:spacing w:val="1"/>
        </w:rPr>
        <w:t xml:space="preserve"> </w:t>
      </w:r>
      <w:r>
        <w:t>мосвязь с социально-экономической структурой общества в форме большой и малой семей; ха-</w:t>
      </w:r>
      <w:r>
        <w:rPr>
          <w:spacing w:val="1"/>
        </w:rPr>
        <w:t xml:space="preserve"> </w:t>
      </w:r>
      <w:r>
        <w:t>рактеризовать распределение семейного труда и осознавать его важность для укрепления целост-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семьи.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63A7A" w:rsidRDefault="002A7DFB">
      <w:pPr>
        <w:pStyle w:val="a3"/>
        <w:ind w:right="822"/>
      </w:pPr>
      <w:r>
        <w:t>Иметь сформированные представления о закономерностях развития семьи в культуре и</w:t>
      </w:r>
      <w:r>
        <w:rPr>
          <w:spacing w:val="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материалах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и культуре различных народов на основе предметных знаний о культуре своего народа;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 семьи; обосновывать важность семьи и семейных традиций для трансляции духов-</w:t>
      </w:r>
      <w:r>
        <w:rPr>
          <w:spacing w:val="1"/>
        </w:rPr>
        <w:t xml:space="preserve"> </w:t>
      </w:r>
      <w:r>
        <w:t>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преемственности.</w:t>
      </w:r>
    </w:p>
    <w:p w:rsidR="00563A7A" w:rsidRDefault="002A7DFB">
      <w:pPr>
        <w:pStyle w:val="a3"/>
        <w:ind w:left="1530" w:right="3048" w:firstLine="0"/>
      </w:pPr>
      <w:r>
        <w:t>Тематический блок 3. «Духовно-нравственное богатство личности».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 Личность</w:t>
      </w:r>
      <w:r>
        <w:rPr>
          <w:spacing w:val="-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563A7A" w:rsidRDefault="002A7DFB">
      <w:pPr>
        <w:pStyle w:val="a3"/>
        <w:spacing w:before="1"/>
        <w:ind w:right="821"/>
      </w:pPr>
      <w: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термина</w:t>
      </w:r>
      <w:r>
        <w:rPr>
          <w:spacing w:val="-8"/>
        </w:rPr>
        <w:t xml:space="preserve"> </w:t>
      </w:r>
      <w:r>
        <w:t>«человек»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12"/>
        </w:rPr>
        <w:t xml:space="preserve"> </w:t>
      </w:r>
      <w:r>
        <w:t>культуры;</w:t>
      </w:r>
      <w:r>
        <w:rPr>
          <w:spacing w:val="-53"/>
        </w:rPr>
        <w:t xml:space="preserve"> </w:t>
      </w:r>
      <w:r>
        <w:t>уметь обосновать взаимосвязь и взаимообусловленность чело века и общества, человека и куль-</w:t>
      </w:r>
      <w:r>
        <w:rPr>
          <w:spacing w:val="1"/>
        </w:rPr>
        <w:t xml:space="preserve"> </w:t>
      </w:r>
      <w:r>
        <w:t>туры;</w:t>
      </w:r>
      <w:r>
        <w:rPr>
          <w:spacing w:val="-8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обоснованием</w:t>
      </w:r>
      <w:r>
        <w:rPr>
          <w:spacing w:val="-10"/>
        </w:rPr>
        <w:t xml:space="preserve"> </w:t>
      </w:r>
      <w:r>
        <w:t>термина</w:t>
      </w:r>
      <w:r>
        <w:rPr>
          <w:spacing w:val="-11"/>
        </w:rPr>
        <w:t xml:space="preserve"> </w:t>
      </w:r>
      <w:r>
        <w:t>«личность»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53"/>
        </w:rPr>
        <w:t xml:space="preserve"> </w:t>
      </w:r>
      <w:r>
        <w:t>культуры и творчества; знать, что такое гуманизм, иметь представление о его источниках в куль-</w:t>
      </w:r>
      <w:r>
        <w:rPr>
          <w:spacing w:val="1"/>
        </w:rPr>
        <w:t xml:space="preserve"> </w:t>
      </w:r>
      <w:r>
        <w:t>туре.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ind w:right="823"/>
      </w:pPr>
      <w:r>
        <w:t>Знать значение термина «творчество» в нескольких аспектах и понимать границы их при-</w:t>
      </w:r>
      <w:r>
        <w:rPr>
          <w:spacing w:val="1"/>
        </w:rPr>
        <w:t xml:space="preserve"> </w:t>
      </w:r>
      <w:r>
        <w:t>менимости; осознавать и доказывать важность морально- нравственных ограничений в творчестве;</w:t>
      </w:r>
      <w:r>
        <w:rPr>
          <w:spacing w:val="-52"/>
        </w:rPr>
        <w:t xml:space="preserve"> </w:t>
      </w:r>
      <w:r>
        <w:t>обосновывать важность творчества как реализацию духовно-нравственных ценностей человека;</w:t>
      </w:r>
      <w:r>
        <w:rPr>
          <w:spacing w:val="1"/>
        </w:rPr>
        <w:t xml:space="preserve"> </w:t>
      </w:r>
      <w:r>
        <w:t>доказывать детерминированность творчества культурой своего этноса; знать и уметь 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 и творчества.</w:t>
      </w:r>
    </w:p>
    <w:p w:rsidR="00563A7A" w:rsidRDefault="002A7DFB">
      <w:pPr>
        <w:pStyle w:val="a3"/>
        <w:spacing w:before="2"/>
        <w:ind w:left="1530" w:firstLine="0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ценностей,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«взаимопомощь»,</w:t>
      </w:r>
      <w:r>
        <w:rPr>
          <w:spacing w:val="35"/>
        </w:rPr>
        <w:t xml:space="preserve"> </w:t>
      </w:r>
      <w:r>
        <w:t>«сострадание»,</w:t>
      </w:r>
    </w:p>
    <w:p w:rsidR="00563A7A" w:rsidRDefault="002A7DFB">
      <w:pPr>
        <w:pStyle w:val="a3"/>
        <w:spacing w:before="2" w:line="252" w:lineRule="exact"/>
        <w:ind w:firstLine="0"/>
      </w:pPr>
      <w:r>
        <w:t>«милосердие»,</w:t>
      </w:r>
      <w:r>
        <w:rPr>
          <w:spacing w:val="-4"/>
        </w:rPr>
        <w:t xml:space="preserve"> </w:t>
      </w:r>
      <w:r>
        <w:t>«любовь»,</w:t>
      </w:r>
      <w:r>
        <w:rPr>
          <w:spacing w:val="-1"/>
        </w:rPr>
        <w:t xml:space="preserve"> </w:t>
      </w:r>
      <w:r>
        <w:t>«дружба»,</w:t>
      </w:r>
      <w:r>
        <w:rPr>
          <w:spacing w:val="-3"/>
        </w:rPr>
        <w:t xml:space="preserve"> </w:t>
      </w: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563A7A" w:rsidRDefault="002A7DFB">
      <w:pPr>
        <w:pStyle w:val="a3"/>
        <w:spacing w:before="1"/>
        <w:ind w:right="823"/>
      </w:pPr>
      <w:r>
        <w:t>Понимать и уметь объяснять суть термина «история», знать основные исторические пери-</w:t>
      </w:r>
      <w:r>
        <w:rPr>
          <w:spacing w:val="1"/>
        </w:rPr>
        <w:t xml:space="preserve"> </w:t>
      </w:r>
      <w:r>
        <w:t>оды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сущностные</w:t>
      </w:r>
      <w:r>
        <w:rPr>
          <w:spacing w:val="-5"/>
        </w:rPr>
        <w:t xml:space="preserve"> </w:t>
      </w:r>
      <w:r>
        <w:t>черты;</w:t>
      </w:r>
      <w:r>
        <w:rPr>
          <w:spacing w:val="-9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функциях</w:t>
      </w:r>
      <w:r>
        <w:rPr>
          <w:spacing w:val="-7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истории; осознавать историю своей семьи и народа как часть мирового исторического процесса.</w:t>
      </w:r>
      <w:r>
        <w:rPr>
          <w:spacing w:val="1"/>
        </w:rPr>
        <w:t xml:space="preserve"> </w:t>
      </w:r>
      <w:r>
        <w:t>Знать о существовании связи между историческими событиями и культурой. Обосновывать важ-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как духовно-нравственного 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 культуры.</w:t>
      </w:r>
    </w:p>
    <w:p w:rsidR="00563A7A" w:rsidRDefault="002A7DFB">
      <w:pPr>
        <w:pStyle w:val="a3"/>
        <w:ind w:right="819"/>
      </w:pPr>
      <w:r>
        <w:t>Знать и понимать отличия литературы от других видов художественного творчества; рас-</w:t>
      </w:r>
      <w:r>
        <w:rPr>
          <w:spacing w:val="1"/>
        </w:rPr>
        <w:t xml:space="preserve"> </w:t>
      </w:r>
      <w:r>
        <w:t>сказывать об особенностях литературного повествования, выделять простые выразительные сред-</w:t>
      </w:r>
      <w:r>
        <w:rPr>
          <w:spacing w:val="1"/>
        </w:rPr>
        <w:t xml:space="preserve"> </w:t>
      </w:r>
      <w:r>
        <w:t>ства литературного языка; обосновывать и доказывать важность литературы как культурного яв-</w:t>
      </w:r>
      <w:r>
        <w:rPr>
          <w:spacing w:val="1"/>
        </w:rPr>
        <w:t xml:space="preserve"> </w:t>
      </w:r>
      <w:r>
        <w:t>ления, как формы трансляции культурных ценностей; находить и обозначать средства 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и нравственного смысла в</w:t>
      </w:r>
      <w:r>
        <w:rPr>
          <w:spacing w:val="-3"/>
        </w:rPr>
        <w:t xml:space="preserve"> </w:t>
      </w:r>
      <w:r>
        <w:t>литературных произведениях.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культур.</w:t>
      </w:r>
    </w:p>
    <w:p w:rsidR="00563A7A" w:rsidRDefault="002A7DFB">
      <w:pPr>
        <w:pStyle w:val="a3"/>
        <w:ind w:right="822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терминов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2"/>
        </w:rPr>
        <w:t xml:space="preserve"> </w:t>
      </w:r>
      <w:r>
        <w:t>культур»,</w:t>
      </w:r>
      <w:r>
        <w:rPr>
          <w:spacing w:val="-7"/>
        </w:rPr>
        <w:t xml:space="preserve"> </w:t>
      </w:r>
      <w:r>
        <w:t>«культурный</w:t>
      </w:r>
      <w:r>
        <w:rPr>
          <w:spacing w:val="-10"/>
        </w:rPr>
        <w:t xml:space="preserve"> </w:t>
      </w:r>
      <w:r>
        <w:t>обмен»</w:t>
      </w:r>
      <w:r>
        <w:rPr>
          <w:spacing w:val="-53"/>
        </w:rPr>
        <w:t xml:space="preserve"> </w:t>
      </w:r>
      <w:r>
        <w:t>как формах распространения и обогащения духовно-нравственных идеалов общества; понимать и</w:t>
      </w:r>
      <w:r>
        <w:rPr>
          <w:spacing w:val="1"/>
        </w:rPr>
        <w:t xml:space="preserve"> </w:t>
      </w:r>
      <w:r>
        <w:t>обосновывать важность сохранения культурного наследия; знать, что такое глобализация,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но-нравственных</w:t>
      </w:r>
      <w:r>
        <w:rPr>
          <w:spacing w:val="-1"/>
        </w:rPr>
        <w:t xml:space="preserve"> </w:t>
      </w:r>
      <w:r>
        <w:t>ценностей.</w:t>
      </w:r>
    </w:p>
    <w:p w:rsidR="00563A7A" w:rsidRDefault="002A7DFB">
      <w:pPr>
        <w:pStyle w:val="a3"/>
        <w:spacing w:line="253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563A7A" w:rsidRDefault="002A7DFB">
      <w:pPr>
        <w:pStyle w:val="a3"/>
        <w:ind w:right="820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судьбу,</w:t>
      </w:r>
      <w:r>
        <w:rPr>
          <w:spacing w:val="-6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идеалы,</w:t>
      </w:r>
      <w:r>
        <w:rPr>
          <w:spacing w:val="-9"/>
        </w:rPr>
        <w:t xml:space="preserve"> </w:t>
      </w:r>
      <w:r>
        <w:t>крепкая</w:t>
      </w:r>
      <w:r>
        <w:rPr>
          <w:spacing w:val="-10"/>
        </w:rPr>
        <w:t xml:space="preserve"> </w:t>
      </w:r>
      <w:r>
        <w:t>семья,</w:t>
      </w:r>
      <w:r>
        <w:rPr>
          <w:spacing w:val="-6"/>
        </w:rPr>
        <w:t xml:space="preserve"> </w:t>
      </w:r>
      <w:r>
        <w:t>созидательный</w:t>
      </w:r>
      <w:r>
        <w:rPr>
          <w:spacing w:val="-52"/>
        </w:rPr>
        <w:t xml:space="preserve"> </w:t>
      </w:r>
      <w:r>
        <w:t>труд, приоритет духовного над материальным, гуманизм, милосердие, справедливость, коллекти-</w:t>
      </w:r>
      <w:r>
        <w:rPr>
          <w:spacing w:val="1"/>
        </w:rPr>
        <w:t xml:space="preserve"> </w:t>
      </w:r>
      <w:r>
        <w:t>визм, взаимопомощь, историческая память и преемственность поколений, единство народов Рос-</w:t>
      </w:r>
      <w:r>
        <w:rPr>
          <w:spacing w:val="1"/>
        </w:rPr>
        <w:t xml:space="preserve"> </w:t>
      </w:r>
      <w:r>
        <w:t>сии; осознавать духовно-нравственные ценности в качестве базовых общегражданских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 и уметь доказывать это.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563A7A" w:rsidRDefault="002A7DFB">
      <w:pPr>
        <w:pStyle w:val="a3"/>
        <w:ind w:right="824"/>
      </w:pP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</w:t>
      </w:r>
      <w:r>
        <w:rPr>
          <w:spacing w:val="1"/>
        </w:rPr>
        <w:t xml:space="preserve"> </w:t>
      </w:r>
      <w:r>
        <w:t>«полиэтничность»;</w:t>
      </w:r>
      <w:r>
        <w:rPr>
          <w:spacing w:val="1"/>
        </w:rPr>
        <w:t xml:space="preserve"> </w:t>
      </w:r>
      <w:r>
        <w:t>называть основные этносы Российской Федерации и регионы, где они традиционно проживают;</w:t>
      </w:r>
      <w:r>
        <w:rPr>
          <w:spacing w:val="1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объяснить</w:t>
      </w:r>
      <w:r>
        <w:rPr>
          <w:spacing w:val="27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словосочетаний</w:t>
      </w:r>
      <w:r>
        <w:rPr>
          <w:spacing w:val="27"/>
        </w:rPr>
        <w:t xml:space="preserve"> </w:t>
      </w:r>
      <w:r>
        <w:t>«многонациональный</w:t>
      </w:r>
      <w:r>
        <w:rPr>
          <w:spacing w:val="27"/>
        </w:rPr>
        <w:t xml:space="preserve"> </w:t>
      </w:r>
      <w:r>
        <w:t>народ</w:t>
      </w:r>
      <w:r>
        <w:rPr>
          <w:spacing w:val="30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Федерации»,</w:t>
      </w:r>
    </w:p>
    <w:p w:rsidR="00563A7A" w:rsidRDefault="002A7DFB">
      <w:pPr>
        <w:pStyle w:val="a3"/>
        <w:spacing w:before="1"/>
        <w:ind w:right="818" w:firstLine="0"/>
      </w:pPr>
      <w:r>
        <w:t>«государствообразующий народ», «титульный этнос»; понимать ценность многообразия культур-</w:t>
      </w:r>
      <w:r>
        <w:rPr>
          <w:spacing w:val="1"/>
        </w:rPr>
        <w:t xml:space="preserve"> </w:t>
      </w:r>
      <w:r>
        <w:t>ных укладов народов Российской Федерации; демонстрировать готовность к сохранению межна-</w:t>
      </w:r>
      <w:r>
        <w:rPr>
          <w:spacing w:val="1"/>
        </w:rPr>
        <w:t xml:space="preserve"> </w:t>
      </w:r>
      <w:r>
        <w:t>ционального и межрелигиозного согласия в России; уметь выделять общие черты в культуре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народов, обосновывать их значение и причины.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19"/>
      </w:pPr>
      <w:r>
        <w:t>Иметь представление о природе праздников и обосновывать их важность как элементов</w:t>
      </w:r>
      <w:r>
        <w:rPr>
          <w:spacing w:val="1"/>
        </w:rPr>
        <w:t xml:space="preserve"> </w:t>
      </w:r>
      <w:r>
        <w:t>культуры; устанавливать взаимосвязь праздников и культурного уклада; различать основные типы</w:t>
      </w:r>
      <w:r>
        <w:rPr>
          <w:spacing w:val="1"/>
        </w:rPr>
        <w:t xml:space="preserve"> </w:t>
      </w:r>
      <w:r>
        <w:t>праздников; уметь рассказывать о праздничных традициях народов России и собственной семьи;</w:t>
      </w:r>
      <w:r>
        <w:rPr>
          <w:spacing w:val="1"/>
        </w:rPr>
        <w:t xml:space="preserve"> </w:t>
      </w:r>
      <w:r>
        <w:t>анализировать связь праздников и истории, культуры народов России; понимать основной смысл</w:t>
      </w:r>
      <w:r>
        <w:rPr>
          <w:spacing w:val="1"/>
        </w:rPr>
        <w:t xml:space="preserve"> </w:t>
      </w:r>
      <w:r>
        <w:t>семейных праздников; определять нравственный смысл праздников народов России; осознавать</w:t>
      </w:r>
      <w:r>
        <w:rPr>
          <w:spacing w:val="1"/>
        </w:rPr>
        <w:t xml:space="preserve"> </w:t>
      </w:r>
      <w:r>
        <w:t>значение праздников как элементов культурной памяти народов России, как воплощение духов-</w:t>
      </w:r>
      <w:r>
        <w:rPr>
          <w:spacing w:val="1"/>
        </w:rPr>
        <w:t xml:space="preserve"> </w:t>
      </w:r>
      <w:r>
        <w:t>но-нравственных</w:t>
      </w:r>
      <w:r>
        <w:rPr>
          <w:spacing w:val="-1"/>
        </w:rPr>
        <w:t xml:space="preserve"> </w:t>
      </w:r>
      <w:r>
        <w:t>идеалов.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63A7A" w:rsidRDefault="002A7DFB">
      <w:pPr>
        <w:pStyle w:val="a3"/>
        <w:spacing w:before="2"/>
        <w:ind w:right="820"/>
      </w:pPr>
      <w:r>
        <w:t>Знать, что такое архитектура, уметь охарактеризовать основные типы памятников архи-</w:t>
      </w:r>
      <w:r>
        <w:rPr>
          <w:spacing w:val="1"/>
        </w:rPr>
        <w:t xml:space="preserve"> </w:t>
      </w:r>
      <w:r>
        <w:t>тектуры и проследить связь между их структурой и особенностями культуры и этапами историче-</w:t>
      </w:r>
      <w:r>
        <w:rPr>
          <w:spacing w:val="1"/>
        </w:rPr>
        <w:t xml:space="preserve"> </w:t>
      </w:r>
      <w:r>
        <w:t>ского развития; 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охарактеризовать</w:t>
      </w:r>
      <w:r>
        <w:rPr>
          <w:spacing w:val="-6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научно-технического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типами</w:t>
      </w:r>
      <w:r>
        <w:rPr>
          <w:spacing w:val="-53"/>
        </w:rPr>
        <w:t xml:space="preserve"> </w:t>
      </w:r>
      <w:r>
        <w:t>жилищ; осознавать и уметь объяснять взаимосвязь между особенностями архитектуры и духов-</w:t>
      </w:r>
      <w:r>
        <w:rPr>
          <w:spacing w:val="1"/>
        </w:rPr>
        <w:t xml:space="preserve"> </w:t>
      </w:r>
      <w:r>
        <w:t>но-нравственными</w:t>
      </w:r>
      <w:r>
        <w:rPr>
          <w:spacing w:val="4"/>
        </w:rPr>
        <w:t xml:space="preserve"> </w:t>
      </w:r>
      <w:r>
        <w:t>ценностями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историей</w:t>
      </w:r>
      <w:r>
        <w:rPr>
          <w:spacing w:val="6"/>
        </w:rPr>
        <w:t xml:space="preserve"> </w:t>
      </w:r>
      <w:r>
        <w:t>памятника</w:t>
      </w:r>
      <w:r>
        <w:rPr>
          <w:spacing w:val="4"/>
        </w:rPr>
        <w:t xml:space="preserve"> </w:t>
      </w:r>
      <w:r>
        <w:t>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историей</w:t>
      </w:r>
      <w:r>
        <w:rPr>
          <w:spacing w:val="1"/>
        </w:rPr>
        <w:t xml:space="preserve"> </w:t>
      </w:r>
      <w:r>
        <w:t>края, характеризовать</w:t>
      </w:r>
      <w:r>
        <w:rPr>
          <w:spacing w:val="1"/>
        </w:rPr>
        <w:t xml:space="preserve"> </w:t>
      </w:r>
      <w:r>
        <w:t>памятники истории и культуры;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1"/>
        </w:rPr>
        <w:t xml:space="preserve"> </w:t>
      </w:r>
      <w:r>
        <w:t>о нрав-</w:t>
      </w:r>
      <w:r>
        <w:rPr>
          <w:spacing w:val="1"/>
        </w:rPr>
        <w:t xml:space="preserve"> </w:t>
      </w:r>
      <w:r>
        <w:t>ственном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смысле краеведческой</w:t>
      </w:r>
      <w:r>
        <w:rPr>
          <w:spacing w:val="-3"/>
        </w:rPr>
        <w:t xml:space="preserve"> </w:t>
      </w:r>
      <w:r>
        <w:t>работы.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2"/>
        <w:ind w:right="818"/>
      </w:pPr>
      <w:r>
        <w:t>Знать и понимать отличия музыки от других видов художественного творчества, расска-</w:t>
      </w:r>
      <w:r>
        <w:rPr>
          <w:spacing w:val="1"/>
        </w:rPr>
        <w:t xml:space="preserve"> </w:t>
      </w:r>
      <w:r>
        <w:t>зывать об особенностях музыкального повествования, выделять простые выразительные средства</w:t>
      </w:r>
      <w:r>
        <w:rPr>
          <w:spacing w:val="1"/>
        </w:rPr>
        <w:t xml:space="preserve"> </w:t>
      </w:r>
      <w:r>
        <w:t>музыкального языка; 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 культурных ценностей; находить и обозначать средства выражения морального</w:t>
      </w:r>
      <w:r>
        <w:rPr>
          <w:spacing w:val="-52"/>
        </w:rPr>
        <w:t xml:space="preserve"> </w:t>
      </w:r>
      <w:r>
        <w:t>и нравственного смысла музыкальных произведений; знать основные темы музыкального творче-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народов России, народные инструменты.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0"/>
        <w:jc w:val="right"/>
      </w:pPr>
      <w:r>
        <w:t>Знать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отличия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22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творчества,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1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средствах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52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объяснить,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скульптура,</w:t>
      </w:r>
      <w:r>
        <w:rPr>
          <w:spacing w:val="14"/>
        </w:rPr>
        <w:t xml:space="preserve"> </w:t>
      </w:r>
      <w:r>
        <w:t>живопись,</w:t>
      </w:r>
      <w:r>
        <w:rPr>
          <w:spacing w:val="15"/>
        </w:rPr>
        <w:t xml:space="preserve"> </w:t>
      </w:r>
      <w:r>
        <w:t>графика,</w:t>
      </w:r>
      <w:r>
        <w:rPr>
          <w:spacing w:val="15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30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явления,</w:t>
      </w:r>
      <w:r>
        <w:rPr>
          <w:spacing w:val="3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формы трансляции культурных ценностей; находить и обозначать средства выражения морального</w:t>
      </w:r>
      <w:r>
        <w:rPr>
          <w:spacing w:val="-5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6"/>
        </w:rPr>
        <w:t xml:space="preserve"> </w:t>
      </w:r>
      <w:r>
        <w:t>смысла</w:t>
      </w:r>
      <w:r>
        <w:rPr>
          <w:spacing w:val="16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искусства;</w:t>
      </w:r>
      <w:r>
        <w:rPr>
          <w:spacing w:val="21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ис-</w:t>
      </w:r>
    </w:p>
    <w:p w:rsidR="00563A7A" w:rsidRDefault="002A7DFB">
      <w:pPr>
        <w:pStyle w:val="a3"/>
        <w:spacing w:before="1" w:line="252" w:lineRule="exact"/>
        <w:ind w:firstLine="0"/>
      </w:pPr>
      <w:r>
        <w:t>кусства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2"/>
        <w:ind w:right="820"/>
      </w:pPr>
      <w:r>
        <w:t>Знать и понимать, что такое пословицы и поговорки, обосновывать важность и нужность</w:t>
      </w:r>
      <w:r>
        <w:rPr>
          <w:spacing w:val="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средств;</w:t>
      </w:r>
      <w:r>
        <w:rPr>
          <w:spacing w:val="-2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</w:t>
      </w:r>
      <w:r>
        <w:rPr>
          <w:spacing w:val="-7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былина,</w:t>
      </w:r>
      <w:r>
        <w:rPr>
          <w:spacing w:val="-53"/>
        </w:rPr>
        <w:t xml:space="preserve"> </w:t>
      </w:r>
      <w:r>
        <w:t>песня; воспринимать и объяснять на примерах важность понимания фольклора как отражения ис-</w:t>
      </w:r>
      <w:r>
        <w:rPr>
          <w:spacing w:val="1"/>
        </w:rPr>
        <w:t xml:space="preserve"> </w:t>
      </w:r>
      <w:r>
        <w:t>тории народа и его ценностей, морали и нравственности; знать, что такое национальная литература</w:t>
      </w:r>
      <w:r>
        <w:rPr>
          <w:spacing w:val="-53"/>
        </w:rPr>
        <w:t xml:space="preserve"> </w:t>
      </w:r>
      <w:r>
        <w:t>и каковы еѐ выразительные средства; оценивать морально-нравственный потенциал национальной</w:t>
      </w:r>
      <w:r>
        <w:rPr>
          <w:spacing w:val="1"/>
        </w:rPr>
        <w:t xml:space="preserve"> </w:t>
      </w:r>
      <w:r>
        <w:t>литературы.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 пища,</w:t>
      </w:r>
      <w:r>
        <w:rPr>
          <w:spacing w:val="-3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дом.</w:t>
      </w:r>
    </w:p>
    <w:p w:rsidR="00563A7A" w:rsidRDefault="002A7DFB">
      <w:pPr>
        <w:pStyle w:val="a3"/>
        <w:ind w:right="823"/>
      </w:pPr>
      <w:r>
        <w:t>Знать и уметь объяснить взаимосвязь между бытом и природными условиями проживания</w:t>
      </w:r>
      <w:r>
        <w:rPr>
          <w:spacing w:val="1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региона;</w:t>
      </w:r>
      <w:r>
        <w:rPr>
          <w:spacing w:val="-10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доказывать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отстаивать</w:t>
      </w:r>
      <w:r>
        <w:rPr>
          <w:spacing w:val="-12"/>
        </w:rPr>
        <w:t xml:space="preserve"> </w:t>
      </w:r>
      <w:r>
        <w:t>важность</w:t>
      </w:r>
      <w:r>
        <w:rPr>
          <w:spacing w:val="-5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 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 культур; уметь оценивать и устанавливать границы и приоритеты 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 уровне (с учѐтом их возрастных особенностей); понимать и уметь показывать на</w:t>
      </w:r>
      <w:r>
        <w:rPr>
          <w:spacing w:val="1"/>
        </w:rPr>
        <w:t xml:space="preserve"> </w:t>
      </w:r>
      <w:r>
        <w:rPr>
          <w:spacing w:val="-1"/>
        </w:rPr>
        <w:t>примерах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взаимопомощь,</w:t>
      </w:r>
      <w:r>
        <w:rPr>
          <w:spacing w:val="-10"/>
        </w:rPr>
        <w:t xml:space="preserve"> </w:t>
      </w:r>
      <w:r>
        <w:t>сострадание,</w:t>
      </w:r>
      <w:r>
        <w:rPr>
          <w:spacing w:val="-9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любовь,</w:t>
      </w:r>
      <w:r>
        <w:rPr>
          <w:spacing w:val="-11"/>
        </w:rPr>
        <w:t xml:space="preserve"> </w:t>
      </w:r>
      <w:r>
        <w:t>дружба,</w:t>
      </w:r>
      <w:r>
        <w:rPr>
          <w:spacing w:val="-52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23"/>
      </w:pPr>
      <w:r>
        <w:t>Знать и уметь объяснить отличия культурной географии от физической и политической</w:t>
      </w:r>
      <w:r>
        <w:rPr>
          <w:spacing w:val="1"/>
        </w:rPr>
        <w:t xml:space="preserve"> </w:t>
      </w:r>
      <w:r>
        <w:t>географии; понимать, что такое культурная карта народов России; описывать отдельные 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карты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их особенностями.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20"/>
      </w:pPr>
      <w:r>
        <w:t>Знать и уметь объяснить значение и роль общих элементов в культуре народов России для</w:t>
      </w:r>
      <w:r>
        <w:rPr>
          <w:spacing w:val="1"/>
        </w:rPr>
        <w:t xml:space="preserve"> </w:t>
      </w:r>
      <w:r>
        <w:t>обоснования еѐ территориального, политического и экономического единства; понимать и дока-</w:t>
      </w:r>
      <w:r>
        <w:rPr>
          <w:spacing w:val="1"/>
        </w:rPr>
        <w:t xml:space="preserve"> </w:t>
      </w:r>
      <w:r>
        <w:t>зывать важность и преимущества этого единства перед требованиями национального самоопреде-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отдельных этносов.</w:t>
      </w:r>
    </w:p>
    <w:p w:rsidR="00563A7A" w:rsidRDefault="002A7DFB">
      <w:pPr>
        <w:ind w:left="822" w:right="823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6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ОДНКНР.</w:t>
      </w:r>
    </w:p>
    <w:p w:rsidR="00563A7A" w:rsidRDefault="002A7DFB">
      <w:pPr>
        <w:pStyle w:val="a3"/>
        <w:ind w:left="1530" w:right="4527" w:firstLine="0"/>
      </w:pPr>
      <w:r>
        <w:t>Тематический блок 1. «Культура как социальность».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 культуры: его структура.</w:t>
      </w:r>
    </w:p>
    <w:p w:rsidR="00563A7A" w:rsidRDefault="002A7DFB">
      <w:pPr>
        <w:pStyle w:val="a3"/>
        <w:ind w:right="821"/>
      </w:pPr>
      <w:r>
        <w:t>Знать и уметь объяснить структуру культуры как социального явления; понимать специ-</w:t>
      </w:r>
      <w:r>
        <w:rPr>
          <w:spacing w:val="1"/>
        </w:rPr>
        <w:t xml:space="preserve"> </w:t>
      </w:r>
      <w:r>
        <w:t>фику социальных явлений, их ключевые отличия от природных явлений; уметь доказывать связь</w:t>
      </w:r>
      <w:r>
        <w:rPr>
          <w:spacing w:val="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этапом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структурой</w:t>
      </w:r>
      <w:r>
        <w:rPr>
          <w:spacing w:val="-10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взаимосвязь</w:t>
      </w:r>
      <w:r>
        <w:rPr>
          <w:spacing w:val="-53"/>
        </w:rPr>
        <w:t xml:space="preserve"> </w:t>
      </w:r>
      <w:r>
        <w:t>с духовно-нравственным состоянием общества; понимать зависимость социальных процессов 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</w:t>
      </w:r>
      <w:r>
        <w:rPr>
          <w:spacing w:val="-2"/>
        </w:rPr>
        <w:t xml:space="preserve"> </w:t>
      </w:r>
      <w:r>
        <w:t>социума.</w:t>
      </w:r>
    </w:p>
    <w:p w:rsidR="00563A7A" w:rsidRDefault="002A7DFB">
      <w:pPr>
        <w:pStyle w:val="a3"/>
        <w:spacing w:before="1"/>
        <w:ind w:left="153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Характеризовать административно-территориальное деление России; знать количество ре-</w:t>
      </w:r>
      <w:r>
        <w:rPr>
          <w:spacing w:val="1"/>
        </w:rPr>
        <w:t xml:space="preserve"> </w:t>
      </w:r>
      <w:r>
        <w:t>гионов, различать субъекты и федеральные округа, уметь показать их на административной карте</w:t>
      </w:r>
      <w:r>
        <w:rPr>
          <w:spacing w:val="1"/>
        </w:rPr>
        <w:t xml:space="preserve"> </w:t>
      </w:r>
      <w:r>
        <w:t>России; понимать и уметь объяснить необходимость федеративного устройства в полиэтничном</w:t>
      </w:r>
      <w:r>
        <w:rPr>
          <w:spacing w:val="1"/>
        </w:rPr>
        <w:t xml:space="preserve"> </w:t>
      </w:r>
      <w:r>
        <w:t>государстве, важность сохранения исторической памяти отдельных этносов; объяснять принцип</w:t>
      </w:r>
      <w:r>
        <w:rPr>
          <w:spacing w:val="1"/>
        </w:rPr>
        <w:t xml:space="preserve"> </w:t>
      </w:r>
      <w:r>
        <w:t>равенства прав каждого человека, вне зависимости от его принадлежности к тому или иному</w:t>
      </w:r>
      <w:r>
        <w:rPr>
          <w:spacing w:val="1"/>
        </w:rPr>
        <w:t xml:space="preserve"> </w:t>
      </w:r>
      <w:r>
        <w:t>народу; 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духовную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достояние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богатство</w:t>
      </w:r>
      <w:r>
        <w:rPr>
          <w:spacing w:val="-5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многонациональной Родины.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ind w:right="823"/>
      </w:pPr>
      <w:r>
        <w:t>Понимать смысл понятия «домашнее хозяйство» и характеризовать его типы; понимать</w:t>
      </w:r>
      <w:r>
        <w:rPr>
          <w:spacing w:val="1"/>
        </w:rPr>
        <w:t xml:space="preserve"> </w:t>
      </w:r>
      <w:r>
        <w:t>взаимосвязь между хозяйственной деятельностью народов России и особенностями исторического</w:t>
      </w:r>
      <w:r>
        <w:rPr>
          <w:spacing w:val="-52"/>
        </w:rPr>
        <w:t xml:space="preserve"> </w:t>
      </w:r>
      <w:r>
        <w:t>периода; находить и объяснять зависимость ценностных ориентиров народов России от их лока-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 климатических,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условиях.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 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социальный.</w:t>
      </w:r>
    </w:p>
    <w:p w:rsidR="00563A7A" w:rsidRDefault="002A7DFB">
      <w:pPr>
        <w:pStyle w:val="a3"/>
        <w:ind w:right="821"/>
      </w:pPr>
      <w:r>
        <w:t>Знать, что такое труд, производительность труда и разделение труда, характеризовать их</w:t>
      </w:r>
      <w:r>
        <w:rPr>
          <w:spacing w:val="1"/>
        </w:rPr>
        <w:t xml:space="preserve"> </w:t>
      </w:r>
      <w:r>
        <w:t>роль и значение в истории и современном обществе; осознавать и уметь доказывать взаимозави-</w:t>
      </w:r>
      <w:r>
        <w:rPr>
          <w:spacing w:val="1"/>
        </w:rPr>
        <w:t xml:space="preserve"> </w:t>
      </w:r>
      <w:r>
        <w:t>симость членов общества, роль созидательного и добросовестного труда для создания социально и</w:t>
      </w:r>
      <w:r>
        <w:rPr>
          <w:spacing w:val="-52"/>
        </w:rPr>
        <w:t xml:space="preserve"> </w:t>
      </w:r>
      <w:r>
        <w:t>экономически</w:t>
      </w:r>
      <w:r>
        <w:rPr>
          <w:spacing w:val="-13"/>
        </w:rPr>
        <w:t xml:space="preserve"> </w:t>
      </w:r>
      <w:r>
        <w:t>благоприятной</w:t>
      </w:r>
      <w:r>
        <w:rPr>
          <w:spacing w:val="-11"/>
        </w:rPr>
        <w:t xml:space="preserve"> </w:t>
      </w:r>
      <w:r>
        <w:t>среды;</w:t>
      </w:r>
      <w:r>
        <w:rPr>
          <w:spacing w:val="-9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обслуживающего</w:t>
      </w:r>
      <w:r>
        <w:rPr>
          <w:spacing w:val="-12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социальной и духовно-нравственной важности; понимать взаимосвязи между механизацией до-</w:t>
      </w:r>
      <w:r>
        <w:rPr>
          <w:spacing w:val="1"/>
        </w:rPr>
        <w:t xml:space="preserve"> </w:t>
      </w:r>
      <w:r>
        <w:t>машнего труда и изменениями социальных взаимосвязей в обществе; осознавать и 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технологий на культуру</w:t>
      </w:r>
      <w:r>
        <w:rPr>
          <w:spacing w:val="-3"/>
        </w:rPr>
        <w:t xml:space="preserve"> </w:t>
      </w:r>
      <w:r>
        <w:t>и ценности общества.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before="1"/>
        <w:ind w:right="818"/>
      </w:pPr>
      <w:r>
        <w:t>Иметь представление об истории образования и его роли в обществе на различных этапах</w:t>
      </w:r>
      <w:r>
        <w:rPr>
          <w:spacing w:val="1"/>
        </w:rPr>
        <w:t xml:space="preserve"> </w:t>
      </w:r>
      <w:r>
        <w:t>его развития; понимать и обосновывать роль ценностей в обществе, их зависимость от процесса</w:t>
      </w:r>
      <w:r>
        <w:rPr>
          <w:spacing w:val="1"/>
        </w:rPr>
        <w:t xml:space="preserve"> </w:t>
      </w:r>
      <w:r>
        <w:t>познания;</w:t>
      </w:r>
      <w:r>
        <w:rPr>
          <w:spacing w:val="-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53"/>
        </w:rPr>
        <w:t xml:space="preserve"> </w:t>
      </w:r>
      <w:r>
        <w:t>процессах; обосновывать важность образования в современном мире и ценность знания; характе-</w:t>
      </w:r>
      <w:r>
        <w:rPr>
          <w:spacing w:val="1"/>
        </w:rPr>
        <w:t xml:space="preserve"> </w:t>
      </w:r>
      <w:r>
        <w:t>ризовать образование как часть процесса формирования духовно-нравственных ориентиров чело-</w:t>
      </w:r>
      <w:r>
        <w:rPr>
          <w:spacing w:val="1"/>
        </w:rPr>
        <w:t xml:space="preserve"> </w:t>
      </w:r>
      <w:r>
        <w:t>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21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 понимать и</w:t>
      </w:r>
      <w:r>
        <w:rPr>
          <w:spacing w:val="1"/>
        </w:rPr>
        <w:t xml:space="preserve"> </w:t>
      </w:r>
      <w:r>
        <w:t>обосновывать важность прав человека как привилегии и обязанности человека; понимать необхо-</w:t>
      </w:r>
      <w:r>
        <w:rPr>
          <w:spacing w:val="1"/>
        </w:rPr>
        <w:t xml:space="preserve"> </w:t>
      </w:r>
      <w:r>
        <w:t>димость соблюдения прав человека; понимать и уметь объяснить необходимость сохранения па-</w:t>
      </w:r>
      <w:r>
        <w:rPr>
          <w:spacing w:val="1"/>
        </w:rPr>
        <w:t xml:space="preserve"> </w:t>
      </w:r>
      <w:r>
        <w:t>ритета между правами и обязанностями человека в обществе; приводить примеры формирования</w:t>
      </w:r>
      <w:r>
        <w:rPr>
          <w:spacing w:val="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 из</w:t>
      </w:r>
      <w:r>
        <w:rPr>
          <w:spacing w:val="-1"/>
        </w:rPr>
        <w:t xml:space="preserve"> </w:t>
      </w:r>
      <w:r>
        <w:t>истории народов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563A7A" w:rsidRDefault="002A7DFB">
      <w:pPr>
        <w:pStyle w:val="a3"/>
        <w:ind w:right="822"/>
      </w:pPr>
      <w:r>
        <w:t>Знать и понимать смысл терминов «религия», «конфессия», «атеизм», «свободомыслие»;</w:t>
      </w:r>
      <w:r>
        <w:rPr>
          <w:spacing w:val="1"/>
        </w:rPr>
        <w:t xml:space="preserve"> </w:t>
      </w:r>
      <w:r>
        <w:t>характеризовать основные культурообразующие конфессии; знать и уметь объяснять роль религии</w:t>
      </w:r>
      <w:r>
        <w:rPr>
          <w:spacing w:val="-5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развития;</w:t>
      </w:r>
      <w:r>
        <w:rPr>
          <w:spacing w:val="-7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религий</w:t>
      </w:r>
      <w:r>
        <w:rPr>
          <w:spacing w:val="-53"/>
        </w:rPr>
        <w:t xml:space="preserve"> </w:t>
      </w:r>
      <w:r>
        <w:t>как источника</w:t>
      </w:r>
      <w:r>
        <w:rPr>
          <w:spacing w:val="-2"/>
        </w:rPr>
        <w:t xml:space="preserve"> </w:t>
      </w:r>
      <w:r>
        <w:t>культурного развития</w:t>
      </w:r>
      <w:r>
        <w:rPr>
          <w:spacing w:val="-2"/>
        </w:rPr>
        <w:t xml:space="preserve"> </w:t>
      </w:r>
      <w:r>
        <w:t>общества.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22"/>
      </w:pPr>
      <w:r>
        <w:t>Характеризовать основные процессы, протекающие в современном обществе, его духов-</w:t>
      </w:r>
      <w:r>
        <w:rPr>
          <w:spacing w:val="1"/>
        </w:rPr>
        <w:t xml:space="preserve"> </w:t>
      </w:r>
      <w:r>
        <w:t>но-нравственные</w:t>
      </w:r>
      <w:r>
        <w:rPr>
          <w:spacing w:val="-10"/>
        </w:rPr>
        <w:t xml:space="preserve"> </w:t>
      </w:r>
      <w:r>
        <w:t>ориентиры;</w:t>
      </w:r>
      <w:r>
        <w:rPr>
          <w:spacing w:val="-1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доказать</w:t>
      </w:r>
      <w:r>
        <w:rPr>
          <w:spacing w:val="-11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человека и общества в целом для сохранения социально-экономического благополучия; называть и</w:t>
      </w:r>
      <w:r>
        <w:rPr>
          <w:spacing w:val="-52"/>
        </w:rPr>
        <w:t xml:space="preserve"> </w:t>
      </w:r>
      <w:r>
        <w:t>характеризовать основные источники этого процесса, уметь доказывать теоретические положения,</w:t>
      </w:r>
      <w:r>
        <w:rPr>
          <w:spacing w:val="-52"/>
        </w:rPr>
        <w:t xml:space="preserve"> </w:t>
      </w:r>
      <w:r>
        <w:t>выдвинутые</w:t>
      </w:r>
      <w:r>
        <w:rPr>
          <w:spacing w:val="-1"/>
        </w:rPr>
        <w:t xml:space="preserve"> </w:t>
      </w:r>
      <w:r>
        <w:t>ранее на примерах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и</w:t>
      </w:r>
      <w:r>
        <w:rPr>
          <w:spacing w:val="-4"/>
        </w:rPr>
        <w:t xml:space="preserve"> </w:t>
      </w:r>
      <w:r>
        <w:t>культуры России.</w:t>
      </w:r>
    </w:p>
    <w:p w:rsidR="00563A7A" w:rsidRDefault="002A7DFB">
      <w:pPr>
        <w:pStyle w:val="a3"/>
        <w:ind w:left="1530" w:right="3700" w:firstLine="0"/>
      </w:pPr>
      <w:r>
        <w:t>Тематический блок 2. «Человек и его отражение в культуре».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 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 человека.</w:t>
      </w:r>
    </w:p>
    <w:p w:rsidR="00563A7A" w:rsidRDefault="002A7DFB">
      <w:pPr>
        <w:pStyle w:val="a3"/>
        <w:ind w:right="823"/>
      </w:pPr>
      <w:r>
        <w:t>Объяснять, как проявляется мораль и нравственность через описание личных качеств че-</w:t>
      </w:r>
      <w:r>
        <w:rPr>
          <w:spacing w:val="1"/>
        </w:rPr>
        <w:t xml:space="preserve"> </w:t>
      </w:r>
      <w:r>
        <w:t>ловека; осознавать, какие личностные качества соотносятся с теми или иными моральными 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  <w:r>
        <w:rPr>
          <w:spacing w:val="1"/>
        </w:rPr>
        <w:t xml:space="preserve"> </w:t>
      </w:r>
      <w:r>
        <w:t>обосновывать и доказывать ценность 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 общества,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правам</w:t>
      </w:r>
      <w:r>
        <w:rPr>
          <w:spacing w:val="5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месту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процессах;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таких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понятий как «свобода», «ответственность», «право» и «долг»; понимать важность коллективизма</w:t>
      </w:r>
      <w:r>
        <w:rPr>
          <w:spacing w:val="1"/>
        </w:rPr>
        <w:t xml:space="preserve"> </w:t>
      </w:r>
      <w:r>
        <w:t>как ценности современной России и его приоритет перед идеологией индивидуализма;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современной России.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18"/>
      </w:pPr>
      <w:r>
        <w:t>Понимать различие между процессами антропогенеза и антропосоциогенеза; характеризо-</w:t>
      </w:r>
      <w:r>
        <w:rPr>
          <w:spacing w:val="1"/>
        </w:rPr>
        <w:t xml:space="preserve"> </w:t>
      </w:r>
      <w:r>
        <w:t>вать процесс взросления человека и его основные этапы, а также потребности человека для гар-</w:t>
      </w:r>
      <w:r>
        <w:rPr>
          <w:spacing w:val="1"/>
        </w:rPr>
        <w:t xml:space="preserve"> </w:t>
      </w:r>
      <w:r>
        <w:t>моничного развития существования на каждом из этапов; обосновывать важность взаимодействия</w:t>
      </w:r>
      <w:r>
        <w:rPr>
          <w:spacing w:val="1"/>
        </w:rPr>
        <w:t xml:space="preserve"> </w:t>
      </w:r>
      <w:r>
        <w:t>человека и общества, характеризовать негативные эффекты социальной изоляции; знать и уметь</w:t>
      </w:r>
      <w:r>
        <w:rPr>
          <w:spacing w:val="1"/>
        </w:rPr>
        <w:t xml:space="preserve"> </w:t>
      </w:r>
      <w:r>
        <w:t>демонстрировать своѐ понимание самостоятельности, еѐ роли в развитии личности, во взаимодей-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другими людьми.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:rsidR="00563A7A" w:rsidRDefault="002A7DFB">
      <w:pPr>
        <w:pStyle w:val="a3"/>
        <w:spacing w:before="1"/>
        <w:ind w:right="821"/>
      </w:pPr>
      <w:r>
        <w:t>Характеризовать нравственный потенциал религии; знать и уметь излагать нравственные</w:t>
      </w:r>
      <w:r>
        <w:rPr>
          <w:spacing w:val="1"/>
        </w:rPr>
        <w:t xml:space="preserve"> </w:t>
      </w:r>
      <w:r>
        <w:t>принципы государствообразующих конфессий России; знать основные требования к нравствен-</w:t>
      </w:r>
      <w:r>
        <w:rPr>
          <w:spacing w:val="1"/>
        </w:rPr>
        <w:t xml:space="preserve"> </w:t>
      </w:r>
      <w:r>
        <w:t>ному идеалу человека в государствообразующих религиях современной России; уметь обосновы-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563A7A" w:rsidRDefault="002A7DFB">
      <w:pPr>
        <w:pStyle w:val="a3"/>
        <w:spacing w:before="2"/>
        <w:ind w:right="8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«гуманитарное</w:t>
      </w:r>
      <w:r>
        <w:rPr>
          <w:spacing w:val="1"/>
        </w:rPr>
        <w:t xml:space="preserve"> </w:t>
      </w:r>
      <w:r>
        <w:t>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ственный смысл гуманитарного знания, его системообразующую роль в современной культуре;</w:t>
      </w:r>
      <w:r>
        <w:rPr>
          <w:spacing w:val="1"/>
        </w:rPr>
        <w:t xml:space="preserve"> </w:t>
      </w:r>
      <w:r>
        <w:t>характеризовать понятие «культура» как процесс самопознания общества, как его внутреннюю</w:t>
      </w:r>
      <w:r>
        <w:rPr>
          <w:spacing w:val="1"/>
        </w:rPr>
        <w:t xml:space="preserve"> </w:t>
      </w:r>
      <w:r>
        <w:t>самоактуализацию; осознавать и доказывать взаимосвязь различных областей гуманитарного зна-</w:t>
      </w:r>
      <w:r>
        <w:rPr>
          <w:spacing w:val="1"/>
        </w:rPr>
        <w:t xml:space="preserve"> </w:t>
      </w:r>
      <w:r>
        <w:t>ния.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ind w:right="818"/>
      </w:pPr>
      <w:r>
        <w:t>Характеризовать</w:t>
      </w:r>
      <w:r>
        <w:rPr>
          <w:spacing w:val="1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науки; объяснять понятия «добро» и «зло» с помощью примеров в истории и культуре народов</w:t>
      </w:r>
      <w:r>
        <w:rPr>
          <w:spacing w:val="1"/>
        </w:rPr>
        <w:t xml:space="preserve"> </w:t>
      </w:r>
      <w:r>
        <w:t>России и соотносить их с личным опытом; обосновывать важность и необходимость нравственно-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2"/>
        </w:rPr>
        <w:t xml:space="preserve"> </w:t>
      </w:r>
      <w:r>
        <w:t>общества и личности.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63A7A" w:rsidRDefault="002A7DFB">
      <w:pPr>
        <w:pStyle w:val="a3"/>
        <w:ind w:right="824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«мораль»,</w:t>
      </w:r>
      <w:r>
        <w:rPr>
          <w:spacing w:val="-4"/>
        </w:rPr>
        <w:t xml:space="preserve"> </w:t>
      </w:r>
      <w:r>
        <w:t>«нравственность»,</w:t>
      </w:r>
      <w:r>
        <w:rPr>
          <w:spacing w:val="-3"/>
        </w:rPr>
        <w:t xml:space="preserve"> </w:t>
      </w:r>
      <w:r>
        <w:t>«ценности»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самопознанием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рефлексией</w:t>
      </w:r>
      <w:r>
        <w:rPr>
          <w:spacing w:val="-5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доступном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уровне;</w:t>
      </w:r>
      <w:r>
        <w:rPr>
          <w:spacing w:val="-6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убеждения.</w:t>
      </w:r>
    </w:p>
    <w:p w:rsidR="00563A7A" w:rsidRDefault="002A7DFB">
      <w:pPr>
        <w:pStyle w:val="a3"/>
        <w:spacing w:before="2"/>
        <w:ind w:left="1530" w:right="4534" w:firstLine="0"/>
      </w:pPr>
      <w:r>
        <w:t>Тематический блок 3. «Человек как член общества».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делает</w:t>
      </w:r>
      <w:r>
        <w:rPr>
          <w:spacing w:val="-3"/>
        </w:rPr>
        <w:t xml:space="preserve"> </w:t>
      </w:r>
      <w:r>
        <w:t>человека человеком.</w:t>
      </w:r>
    </w:p>
    <w:p w:rsidR="00563A7A" w:rsidRDefault="002A7DFB">
      <w:pPr>
        <w:pStyle w:val="a3"/>
        <w:spacing w:line="251" w:lineRule="exact"/>
        <w:ind w:left="802" w:right="822" w:firstLine="0"/>
        <w:jc w:val="right"/>
      </w:pPr>
      <w:r>
        <w:t>Характеризовать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обществе;</w:t>
      </w:r>
      <w:r>
        <w:rPr>
          <w:spacing w:val="17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понятия</w:t>
      </w:r>
    </w:p>
    <w:p w:rsidR="00563A7A" w:rsidRDefault="002A7DFB">
      <w:pPr>
        <w:pStyle w:val="a3"/>
        <w:spacing w:before="1" w:line="252" w:lineRule="exact"/>
        <w:ind w:left="802" w:right="825" w:firstLine="0"/>
        <w:jc w:val="right"/>
      </w:pPr>
      <w:r>
        <w:t>«добросовестный</w:t>
      </w:r>
      <w:r>
        <w:rPr>
          <w:spacing w:val="10"/>
        </w:rPr>
        <w:t xml:space="preserve"> </w:t>
      </w:r>
      <w:r>
        <w:t>труд»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«экономическое</w:t>
      </w:r>
      <w:r>
        <w:rPr>
          <w:spacing w:val="11"/>
        </w:rPr>
        <w:t xml:space="preserve"> </w:t>
      </w:r>
      <w:r>
        <w:t>благополучие»;</w:t>
      </w:r>
      <w:r>
        <w:rPr>
          <w:spacing w:val="16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«безделье»,</w:t>
      </w:r>
      <w:r>
        <w:rPr>
          <w:spacing w:val="13"/>
        </w:rPr>
        <w:t xml:space="preserve"> </w:t>
      </w:r>
      <w:r>
        <w:t>«лень»,</w:t>
      </w:r>
    </w:p>
    <w:p w:rsidR="00563A7A" w:rsidRDefault="002A7DFB">
      <w:pPr>
        <w:pStyle w:val="a3"/>
        <w:ind w:right="819" w:firstLine="0"/>
      </w:pPr>
      <w:r>
        <w:t>«тунеядство»;</w:t>
      </w:r>
      <w:r>
        <w:rPr>
          <w:spacing w:val="1"/>
        </w:rPr>
        <w:t xml:space="preserve"> </w:t>
      </w:r>
      <w:r>
        <w:t>понимать важность и уметь обосновать необходимость их преодоления для самого</w:t>
      </w:r>
      <w:r>
        <w:rPr>
          <w:spacing w:val="1"/>
        </w:rPr>
        <w:t xml:space="preserve"> </w:t>
      </w:r>
      <w:r>
        <w:t>себя; оценивать общественные процессы в области общественной оценки труда; осознавать и де-</w:t>
      </w:r>
      <w:r>
        <w:rPr>
          <w:spacing w:val="1"/>
        </w:rPr>
        <w:t xml:space="preserve"> </w:t>
      </w:r>
      <w:r>
        <w:t>монстрировать значимость трудолюбия, трудовых подвигов, социальной ответственности за свой</w:t>
      </w:r>
      <w:r>
        <w:rPr>
          <w:spacing w:val="1"/>
        </w:rPr>
        <w:t xml:space="preserve"> </w:t>
      </w:r>
      <w:r>
        <w:t>труд; объяснять важность труда и его экономической стоимости; знать и объяснять понятия «без-</w:t>
      </w:r>
      <w:r>
        <w:rPr>
          <w:spacing w:val="1"/>
        </w:rPr>
        <w:t xml:space="preserve"> </w:t>
      </w:r>
      <w:r>
        <w:t>делье», «лень», «тунеядство», с одной стороны, и «трудолюбие», «подвиг труда», «ответствен-</w:t>
      </w:r>
      <w:r>
        <w:rPr>
          <w:spacing w:val="1"/>
        </w:rPr>
        <w:t xml:space="preserve"> </w:t>
      </w:r>
      <w:r>
        <w:t>ность»,</w:t>
      </w:r>
      <w:r>
        <w:rPr>
          <w:spacing w:val="-1"/>
        </w:rPr>
        <w:t xml:space="preserve"> </w:t>
      </w:r>
      <w:r>
        <w:t>с другой стороны,</w:t>
      </w:r>
      <w:r>
        <w:rPr>
          <w:spacing w:val="-3"/>
        </w:rPr>
        <w:t xml:space="preserve"> </w:t>
      </w:r>
      <w:r>
        <w:t>а также 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 узнать</w:t>
      </w:r>
      <w:r>
        <w:rPr>
          <w:spacing w:val="-2"/>
        </w:rPr>
        <w:t xml:space="preserve"> </w:t>
      </w:r>
      <w:r>
        <w:t>героя?</w:t>
      </w:r>
    </w:p>
    <w:p w:rsidR="00563A7A" w:rsidRDefault="002A7DFB">
      <w:pPr>
        <w:pStyle w:val="a3"/>
        <w:ind w:right="818"/>
      </w:pPr>
      <w:r>
        <w:t>Характеризовать понятия «подвиг», «героизм», «самопожертвование»; понимать отличия</w:t>
      </w:r>
      <w:r>
        <w:rPr>
          <w:spacing w:val="1"/>
        </w:rPr>
        <w:t xml:space="preserve"> </w:t>
      </w:r>
      <w:r>
        <w:t>подвига на войне и в мирное время; уметь доказывать важность героических примеров для жизни</w:t>
      </w:r>
      <w:r>
        <w:rPr>
          <w:spacing w:val="1"/>
        </w:rPr>
        <w:t xml:space="preserve"> </w:t>
      </w:r>
      <w:r>
        <w:t>общества; знать и называть героев современного общества и исторических личностей; обосновы-</w:t>
      </w:r>
      <w:r>
        <w:rPr>
          <w:spacing w:val="1"/>
        </w:rPr>
        <w:t xml:space="preserve"> </w:t>
      </w:r>
      <w:r>
        <w:t>вать разграничение понятий «героизм» и «псевдогероизм» через значимость для общества и по-</w:t>
      </w:r>
      <w:r>
        <w:rPr>
          <w:spacing w:val="1"/>
        </w:rPr>
        <w:t xml:space="preserve"> </w:t>
      </w:r>
      <w:r>
        <w:t>нимание</w:t>
      </w:r>
      <w:r>
        <w:rPr>
          <w:spacing w:val="-1"/>
        </w:rPr>
        <w:t xml:space="preserve"> </w:t>
      </w:r>
      <w:r>
        <w:t>последствий.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563A7A" w:rsidRDefault="002A7DFB">
      <w:pPr>
        <w:pStyle w:val="a3"/>
        <w:ind w:right="818"/>
      </w:pPr>
      <w:r>
        <w:t>Характеризовать понятие «социальные отношения»; понимать смысл понятия «человек как</w:t>
      </w:r>
      <w:r>
        <w:rPr>
          <w:spacing w:val="-52"/>
        </w:rPr>
        <w:t xml:space="preserve"> </w:t>
      </w:r>
      <w:r>
        <w:t>субъект социальных отношений» в приложении к его нравственному и духовному развитию; осо-</w:t>
      </w:r>
      <w:r>
        <w:rPr>
          <w:spacing w:val="1"/>
        </w:rPr>
        <w:t xml:space="preserve"> </w:t>
      </w:r>
      <w:r>
        <w:t>знавать роль малых и больших социальных групп в нравственном состоянии личности; обосновы-</w:t>
      </w:r>
      <w:r>
        <w:rPr>
          <w:spacing w:val="1"/>
        </w:rPr>
        <w:t xml:space="preserve"> </w:t>
      </w:r>
      <w:r>
        <w:t>вать понятия «дружба», «предательство», «честь», «коллективизм» и приводить примеры из исто-</w:t>
      </w:r>
      <w:r>
        <w:rPr>
          <w:spacing w:val="1"/>
        </w:rPr>
        <w:t xml:space="preserve"> </w:t>
      </w:r>
      <w:r>
        <w:t>рии, культуры и литературы; обосновывать важность и находить нравственные основания соци-</w:t>
      </w:r>
      <w:r>
        <w:rPr>
          <w:spacing w:val="1"/>
        </w:rPr>
        <w:t xml:space="preserve"> </w:t>
      </w:r>
      <w:r>
        <w:t>альной</w:t>
      </w:r>
      <w:r>
        <w:rPr>
          <w:spacing w:val="37"/>
        </w:rPr>
        <w:t xml:space="preserve"> </w:t>
      </w:r>
      <w:r>
        <w:t>взаимопомощи,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благотворительности;</w:t>
      </w:r>
      <w:r>
        <w:rPr>
          <w:spacing w:val="43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понятие</w:t>
      </w:r>
    </w:p>
    <w:p w:rsidR="00563A7A" w:rsidRDefault="002A7DFB">
      <w:pPr>
        <w:pStyle w:val="a3"/>
        <w:ind w:firstLine="0"/>
      </w:pPr>
      <w:r>
        <w:t>«этика</w:t>
      </w:r>
      <w:r>
        <w:rPr>
          <w:spacing w:val="-3"/>
        </w:rPr>
        <w:t xml:space="preserve"> </w:t>
      </w:r>
      <w:r>
        <w:t>предпринимательства»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аспекте.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Тема 18. Проблемы современного общества как отражение его духовно-нравственного са-</w:t>
      </w:r>
      <w:r>
        <w:rPr>
          <w:spacing w:val="1"/>
        </w:rPr>
        <w:t xml:space="preserve"> </w:t>
      </w:r>
      <w:r>
        <w:t>мосознания.</w:t>
      </w:r>
    </w:p>
    <w:p w:rsidR="00563A7A" w:rsidRDefault="002A7DFB">
      <w:pPr>
        <w:pStyle w:val="a3"/>
        <w:ind w:right="820"/>
      </w:pPr>
      <w:r>
        <w:t>Характеризовать понятие «социальные проблемы современного общества» как многосто-</w:t>
      </w:r>
      <w:r>
        <w:rPr>
          <w:spacing w:val="1"/>
        </w:rPr>
        <w:t xml:space="preserve"> </w:t>
      </w:r>
      <w:r>
        <w:t>роннее явление, в том числе обусловленное несовершенством духовно-нравственных идеалов и</w:t>
      </w:r>
      <w:r>
        <w:rPr>
          <w:spacing w:val="1"/>
        </w:rPr>
        <w:t xml:space="preserve"> </w:t>
      </w:r>
      <w:r>
        <w:t>ценностей; приводить примеры таких понятий как «бедность», «асоциальная семья», «сиротство»,</w:t>
      </w:r>
      <w:r>
        <w:rPr>
          <w:spacing w:val="1"/>
        </w:rPr>
        <w:t xml:space="preserve"> </w:t>
      </w: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обосновывать</w:t>
      </w:r>
      <w:r>
        <w:rPr>
          <w:spacing w:val="-10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доступном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уровне;</w:t>
      </w:r>
      <w:r>
        <w:rPr>
          <w:spacing w:val="-52"/>
        </w:rPr>
        <w:t xml:space="preserve"> </w:t>
      </w:r>
      <w:r>
        <w:t>обосновывать важность понимания роли государства в преодолении этих проблем, а также необ-</w:t>
      </w:r>
      <w:r>
        <w:rPr>
          <w:spacing w:val="1"/>
        </w:rPr>
        <w:t xml:space="preserve"> </w:t>
      </w:r>
      <w:r>
        <w:t>ходимость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преодолении этих состояний</w:t>
      </w:r>
      <w:r>
        <w:rPr>
          <w:spacing w:val="-4"/>
        </w:rPr>
        <w:t xml:space="preserve"> </w:t>
      </w:r>
      <w:r>
        <w:t>со стороны общества.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563A7A" w:rsidRDefault="002A7DFB">
      <w:pPr>
        <w:pStyle w:val="a3"/>
        <w:ind w:right="820"/>
      </w:pPr>
      <w:r>
        <w:t>Характеризовать понятия «благотворительность», «меценатство», «милосердие», «волон-</w:t>
      </w:r>
      <w:r>
        <w:rPr>
          <w:spacing w:val="1"/>
        </w:rPr>
        <w:t xml:space="preserve"> </w:t>
      </w:r>
      <w:r>
        <w:t>терство»,</w:t>
      </w:r>
      <w:r>
        <w:rPr>
          <w:spacing w:val="1"/>
        </w:rPr>
        <w:t xml:space="preserve"> </w:t>
      </w:r>
      <w:r>
        <w:t>«социальный проект»,</w:t>
      </w:r>
      <w:r>
        <w:rPr>
          <w:spacing w:val="1"/>
        </w:rPr>
        <w:t xml:space="preserve"> </w:t>
      </w:r>
      <w:r>
        <w:t>«гражданская и социальная ответственность»,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блага», «коллективизм» в их взаимосвязи; анализировать и выявлять общие черты традиций бла-</w:t>
      </w:r>
      <w:r>
        <w:rPr>
          <w:spacing w:val="1"/>
        </w:rPr>
        <w:t xml:space="preserve"> </w:t>
      </w:r>
      <w:r>
        <w:t>готворительности, милосердия, добровольной помощи, взаимовыручки у представителей разных</w:t>
      </w:r>
      <w:r>
        <w:rPr>
          <w:spacing w:val="1"/>
        </w:rPr>
        <w:t xml:space="preserve"> </w:t>
      </w:r>
      <w:r>
        <w:t>этносов и религий; уметь самостоятельно находить информацию о благотворительных, волонтѐр-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проектах в</w:t>
      </w:r>
      <w:r>
        <w:rPr>
          <w:spacing w:val="-2"/>
        </w:rPr>
        <w:t xml:space="preserve"> </w:t>
      </w:r>
      <w:r>
        <w:t>регионе своего проживания.</w:t>
      </w:r>
    </w:p>
    <w:p w:rsidR="00563A7A" w:rsidRDefault="002A7DFB">
      <w:pPr>
        <w:pStyle w:val="a3"/>
        <w:ind w:right="823"/>
      </w:pPr>
      <w:r>
        <w:t>Тема 20. Гуманизм как сущностная характеристика духовно-нравственной культуры наро-</w:t>
      </w:r>
      <w:r>
        <w:rPr>
          <w:spacing w:val="1"/>
        </w:rPr>
        <w:t xml:space="preserve"> </w:t>
      </w:r>
      <w:r>
        <w:t>дов России.</w:t>
      </w:r>
    </w:p>
    <w:p w:rsidR="00563A7A" w:rsidRDefault="002A7DFB">
      <w:pPr>
        <w:pStyle w:val="a3"/>
        <w:ind w:right="82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 народов России; знать и понимать важность гуманизма для формирования высоконрав-</w:t>
      </w:r>
      <w:r>
        <w:rPr>
          <w:spacing w:val="1"/>
        </w:rPr>
        <w:t xml:space="preserve"> </w:t>
      </w:r>
      <w:r>
        <w:t>ственной личности, государственной политики, взаимоотношений в обществе; находить и объяс-</w:t>
      </w:r>
      <w:r>
        <w:rPr>
          <w:spacing w:val="1"/>
        </w:rPr>
        <w:t xml:space="preserve"> </w:t>
      </w:r>
      <w:r>
        <w:t>нять</w:t>
      </w:r>
      <w:r>
        <w:rPr>
          <w:spacing w:val="-1"/>
        </w:rPr>
        <w:t xml:space="preserve"> </w:t>
      </w:r>
      <w:r>
        <w:t>гуманистические проявления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культуре.</w:t>
      </w:r>
    </w:p>
    <w:p w:rsidR="00563A7A" w:rsidRDefault="002A7DFB">
      <w:pPr>
        <w:pStyle w:val="a3"/>
        <w:ind w:right="823"/>
      </w:pPr>
      <w:r>
        <w:t>Тема 21. Социальные профессии, их важность для сохранения духовно-нравственного об-</w:t>
      </w:r>
      <w:r>
        <w:rPr>
          <w:spacing w:val="1"/>
        </w:rPr>
        <w:t xml:space="preserve"> </w:t>
      </w:r>
      <w:r>
        <w:t>лика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ind w:right="821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1"/>
        </w:rPr>
        <w:t xml:space="preserve"> </w:t>
      </w:r>
      <w:r>
        <w:t>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 осознавать и обосновывать ответственность личности при выборе социальных про-</w:t>
      </w:r>
      <w:r>
        <w:rPr>
          <w:spacing w:val="1"/>
        </w:rPr>
        <w:t xml:space="preserve"> </w:t>
      </w:r>
      <w:r>
        <w:t>фессий;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563A7A" w:rsidRDefault="002A7DFB">
      <w:pPr>
        <w:pStyle w:val="a3"/>
        <w:ind w:left="1530" w:firstLine="0"/>
      </w:pPr>
      <w:r>
        <w:t>Тема</w:t>
      </w:r>
      <w:r>
        <w:rPr>
          <w:spacing w:val="19"/>
        </w:rPr>
        <w:t xml:space="preserve"> </w:t>
      </w:r>
      <w:r>
        <w:t>22.</w:t>
      </w:r>
      <w:r>
        <w:rPr>
          <w:spacing w:val="19"/>
        </w:rPr>
        <w:t xml:space="preserve"> </w:t>
      </w:r>
      <w:r>
        <w:t>Выдающиеся</w:t>
      </w:r>
      <w:r>
        <w:rPr>
          <w:spacing w:val="19"/>
        </w:rPr>
        <w:t xml:space="preserve"> </w:t>
      </w:r>
      <w:r>
        <w:t>благотворители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истории.</w:t>
      </w:r>
      <w:r>
        <w:rPr>
          <w:spacing w:val="17"/>
        </w:rPr>
        <w:t xml:space="preserve"> </w:t>
      </w:r>
      <w:r>
        <w:t>Благотворительность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нравственный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долг.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«благотворительность»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эволюцию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России;</w:t>
      </w:r>
      <w:r>
        <w:rPr>
          <w:spacing w:val="37"/>
        </w:rPr>
        <w:t xml:space="preserve"> </w:t>
      </w:r>
      <w:r>
        <w:t>до-</w:t>
      </w:r>
    </w:p>
    <w:p w:rsidR="00563A7A" w:rsidRDefault="002A7DFB">
      <w:pPr>
        <w:pStyle w:val="a3"/>
        <w:ind w:right="818" w:firstLine="0"/>
      </w:pPr>
      <w:r>
        <w:t>казывать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 для духов-</w:t>
      </w:r>
      <w:r>
        <w:rPr>
          <w:spacing w:val="1"/>
        </w:rPr>
        <w:t xml:space="preserve"> </w:t>
      </w:r>
      <w:r>
        <w:t>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 обосновывать его важную роль в жизни общества; приводить примеры выдающихся благо-</w:t>
      </w:r>
      <w:r>
        <w:rPr>
          <w:spacing w:val="1"/>
        </w:rPr>
        <w:t xml:space="preserve"> </w:t>
      </w:r>
      <w:r>
        <w:t>творителей в истории и современной России;</w:t>
      </w:r>
      <w:r>
        <w:rPr>
          <w:spacing w:val="1"/>
        </w:rPr>
        <w:t xml:space="preserve"> </w:t>
      </w:r>
      <w:r>
        <w:t>понимать смысл внеэкономической благотвори-</w:t>
      </w:r>
      <w:r>
        <w:rPr>
          <w:spacing w:val="1"/>
        </w:rPr>
        <w:t xml:space="preserve"> </w:t>
      </w:r>
      <w:r>
        <w:t>тельности: волонтѐрской</w:t>
      </w:r>
      <w:r>
        <w:rPr>
          <w:spacing w:val="-3"/>
        </w:rPr>
        <w:t xml:space="preserve"> </w:t>
      </w:r>
      <w:r>
        <w:t>деятельности, аргументированно объяснять</w:t>
      </w:r>
      <w:r>
        <w:rPr>
          <w:spacing w:val="-1"/>
        </w:rPr>
        <w:t xml:space="preserve"> </w:t>
      </w:r>
      <w:r>
        <w:t>еѐ важность.</w:t>
      </w:r>
    </w:p>
    <w:p w:rsidR="00563A7A" w:rsidRDefault="002A7DFB">
      <w:pPr>
        <w:pStyle w:val="a3"/>
        <w:ind w:right="823"/>
      </w:pPr>
      <w:r>
        <w:t>Тема 23. Выдающиеся учѐные России. Наука как источник социального и духовного про-</w:t>
      </w:r>
      <w:r>
        <w:rPr>
          <w:spacing w:val="1"/>
        </w:rPr>
        <w:t xml:space="preserve"> </w:t>
      </w:r>
      <w:r>
        <w:t>гресса общества.</w:t>
      </w:r>
    </w:p>
    <w:p w:rsidR="00563A7A" w:rsidRDefault="002A7DFB">
      <w:pPr>
        <w:pStyle w:val="a3"/>
        <w:ind w:right="823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«наука»;</w:t>
      </w:r>
      <w:r>
        <w:rPr>
          <w:spacing w:val="-7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науки</w:t>
      </w:r>
      <w:r>
        <w:rPr>
          <w:spacing w:val="-1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современном обществе, прослеживать еѐ связь с научно-техническим и социальным прогрессом;</w:t>
      </w:r>
      <w:r>
        <w:rPr>
          <w:spacing w:val="1"/>
        </w:rPr>
        <w:t xml:space="preserve"> </w:t>
      </w:r>
      <w:r>
        <w:t>называть имена выдающихся учѐных России; обосновывать важность понимания истории науки,</w:t>
      </w:r>
      <w:r>
        <w:rPr>
          <w:spacing w:val="1"/>
        </w:rPr>
        <w:t xml:space="preserve"> </w:t>
      </w:r>
      <w:r>
        <w:t>получения и обоснования научного знания; характеризовать и доказывать важность науки для</w:t>
      </w:r>
      <w:r>
        <w:rPr>
          <w:spacing w:val="1"/>
        </w:rPr>
        <w:t xml:space="preserve"> </w:t>
      </w:r>
      <w:r>
        <w:t>благополучия общества, страны и государства; обосновывать важность морали и нравственности в</w:t>
      </w:r>
      <w:r>
        <w:rPr>
          <w:spacing w:val="-5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еѐ роль и вклад в</w:t>
      </w:r>
      <w:r>
        <w:rPr>
          <w:spacing w:val="-2"/>
        </w:rPr>
        <w:t xml:space="preserve"> </w:t>
      </w:r>
      <w:r>
        <w:t>доказательство этих понятий.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63A7A" w:rsidRDefault="002A7DFB">
      <w:pPr>
        <w:pStyle w:val="a3"/>
        <w:ind w:right="818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«профессия»,</w:t>
      </w:r>
      <w:r>
        <w:rPr>
          <w:spacing w:val="-5"/>
        </w:rPr>
        <w:t xml:space="preserve"> </w:t>
      </w:r>
      <w:r>
        <w:t>предполагать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определѐнной</w:t>
      </w:r>
      <w:r>
        <w:rPr>
          <w:spacing w:val="-53"/>
        </w:rPr>
        <w:t xml:space="preserve"> </w:t>
      </w:r>
      <w:r>
        <w:t>профессии; обосновывать преимущества выбранной профессии, характеризовать еѐ вклад в обще-</w:t>
      </w:r>
      <w:r>
        <w:rPr>
          <w:spacing w:val="1"/>
        </w:rPr>
        <w:t xml:space="preserve"> </w:t>
      </w:r>
      <w:r>
        <w:t>ство,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качества человека,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виде</w:t>
      </w:r>
      <w:r>
        <w:rPr>
          <w:spacing w:val="-1"/>
        </w:rPr>
        <w:t xml:space="preserve"> </w:t>
      </w:r>
      <w:r>
        <w:t>труда.</w:t>
      </w:r>
    </w:p>
    <w:p w:rsidR="00563A7A" w:rsidRDefault="002A7DFB">
      <w:pPr>
        <w:pStyle w:val="a3"/>
        <w:ind w:left="1530" w:right="5107" w:firstLine="0"/>
      </w:pPr>
      <w:r>
        <w:t>Тематический блок 4. «Родина и патриотизм».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 Гражданин.</w:t>
      </w:r>
    </w:p>
    <w:p w:rsidR="00563A7A" w:rsidRDefault="002A7DFB">
      <w:pPr>
        <w:pStyle w:val="a3"/>
        <w:ind w:right="822"/>
      </w:pPr>
      <w:r>
        <w:t>Характеризовать понятия «Родина» и «гражданство», объяснять их взаимосвязь; понимать</w:t>
      </w:r>
      <w:r>
        <w:rPr>
          <w:spacing w:val="1"/>
        </w:rPr>
        <w:t xml:space="preserve"> </w:t>
      </w:r>
      <w:r>
        <w:t>духовно-нравственный характер патриотизма, ценностей гражданского самосознания;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 нравственные качества</w:t>
      </w:r>
      <w:r>
        <w:rPr>
          <w:spacing w:val="-2"/>
        </w:rPr>
        <w:t xml:space="preserve"> </w:t>
      </w:r>
      <w:r>
        <w:t>гражданина.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563A7A" w:rsidRDefault="002A7DFB">
      <w:pPr>
        <w:pStyle w:val="a3"/>
        <w:spacing w:before="1"/>
        <w:ind w:right="823"/>
      </w:pPr>
      <w:r>
        <w:t>Характеризовать понятие «патриотизм»; приводить примеры патриотизма в истории и со-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истинный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ценности толерантности, уважения к другим народам, их истории и культуре; уметь 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патриотизма.</w:t>
      </w:r>
    </w:p>
    <w:p w:rsidR="00563A7A" w:rsidRDefault="002A7DFB">
      <w:pPr>
        <w:pStyle w:val="a3"/>
        <w:spacing w:line="251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подвиг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:rsidR="00563A7A" w:rsidRDefault="002A7DFB">
      <w:pPr>
        <w:pStyle w:val="a3"/>
        <w:spacing w:before="2"/>
        <w:ind w:right="822"/>
      </w:pP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 важность сохранения мира и со-</w:t>
      </w:r>
      <w:r>
        <w:rPr>
          <w:spacing w:val="1"/>
        </w:rPr>
        <w:t xml:space="preserve"> </w:t>
      </w:r>
      <w:r>
        <w:t>гласия; обосновывать роль защиты Отечества, еѐ важность для гражданина; понимать особенности</w:t>
      </w:r>
      <w:r>
        <w:rPr>
          <w:spacing w:val="-52"/>
        </w:rPr>
        <w:t xml:space="preserve"> </w:t>
      </w:r>
      <w:r>
        <w:t>защиты</w:t>
      </w:r>
      <w:r>
        <w:rPr>
          <w:spacing w:val="28"/>
        </w:rPr>
        <w:t xml:space="preserve"> </w:t>
      </w:r>
      <w:r>
        <w:t>чести</w:t>
      </w:r>
      <w:r>
        <w:rPr>
          <w:spacing w:val="27"/>
        </w:rPr>
        <w:t xml:space="preserve"> </w:t>
      </w:r>
      <w:r>
        <w:t>Отечества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спорте,</w:t>
      </w:r>
      <w:r>
        <w:rPr>
          <w:spacing w:val="26"/>
        </w:rPr>
        <w:t xml:space="preserve"> </w:t>
      </w:r>
      <w:r>
        <w:t>науке,</w:t>
      </w:r>
      <w:r>
        <w:rPr>
          <w:spacing w:val="26"/>
        </w:rPr>
        <w:t xml:space="preserve"> </w:t>
      </w:r>
      <w:r>
        <w:t>культуре;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«военный</w:t>
      </w:r>
      <w:r>
        <w:rPr>
          <w:spacing w:val="28"/>
        </w:rPr>
        <w:t xml:space="preserve"> </w:t>
      </w:r>
      <w:r>
        <w:t>подвиг»,</w:t>
      </w:r>
    </w:p>
    <w:p w:rsidR="00563A7A" w:rsidRDefault="002A7DFB">
      <w:pPr>
        <w:pStyle w:val="a3"/>
        <w:spacing w:line="252" w:lineRule="exact"/>
        <w:ind w:firstLine="0"/>
      </w:pPr>
      <w:r>
        <w:t>«честь»,</w:t>
      </w:r>
      <w:r>
        <w:rPr>
          <w:spacing w:val="-1"/>
        </w:rPr>
        <w:t xml:space="preserve"> </w:t>
      </w:r>
      <w:r>
        <w:t>«доблесть»,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563A7A" w:rsidRDefault="002A7DFB">
      <w:pPr>
        <w:pStyle w:val="a3"/>
        <w:spacing w:before="2"/>
        <w:ind w:right="821"/>
      </w:pPr>
      <w:r>
        <w:t>Характеризовать понятие «государство»; уметь выделять и формулировать основные осо-</w:t>
      </w:r>
      <w:r>
        <w:rPr>
          <w:spacing w:val="1"/>
        </w:rPr>
        <w:t xml:space="preserve"> </w:t>
      </w:r>
      <w:r>
        <w:t>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духов-</w:t>
      </w:r>
      <w:r>
        <w:rPr>
          <w:spacing w:val="1"/>
        </w:rPr>
        <w:t xml:space="preserve"> </w:t>
      </w:r>
      <w:r>
        <w:t>но-нравственные ценностей; характеризовать понятие «закон» как существенную часть граждан-</w:t>
      </w:r>
      <w:r>
        <w:rPr>
          <w:spacing w:val="1"/>
        </w:rPr>
        <w:t xml:space="preserve"> </w:t>
      </w:r>
      <w:r>
        <w:t>ской идентичности человека; характеризовать понятие «гражданская идентичность», 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 с необходимыми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63A7A" w:rsidRDefault="002A7DFB">
      <w:pPr>
        <w:pStyle w:val="a3"/>
        <w:ind w:right="820"/>
      </w:pPr>
      <w:r>
        <w:t>Охарактеризовать свою гражданскую идентичность, еѐ составляющие: этническую, рели-</w:t>
      </w:r>
      <w:r>
        <w:rPr>
          <w:spacing w:val="1"/>
        </w:rPr>
        <w:t xml:space="preserve"> </w:t>
      </w:r>
      <w:r>
        <w:t>гиозную, гендерную идентичности; обосновывать важность духовно-нравственных качеств граж-</w:t>
      </w:r>
      <w:r>
        <w:rPr>
          <w:spacing w:val="1"/>
        </w:rPr>
        <w:t xml:space="preserve"> </w:t>
      </w:r>
      <w:r>
        <w:t>данина,</w:t>
      </w:r>
      <w:r>
        <w:rPr>
          <w:spacing w:val="-1"/>
        </w:rPr>
        <w:t xml:space="preserve"> </w:t>
      </w:r>
      <w:r>
        <w:t>указывать их</w:t>
      </w:r>
      <w:r>
        <w:rPr>
          <w:spacing w:val="-3"/>
        </w:rPr>
        <w:t xml:space="preserve"> </w:t>
      </w:r>
      <w:r>
        <w:t>источники.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63A7A" w:rsidRDefault="002A7DFB">
      <w:pPr>
        <w:pStyle w:val="a3"/>
        <w:spacing w:before="1"/>
        <w:ind w:right="827"/>
      </w:pPr>
      <w:r>
        <w:t>Характеризовать понятие «добрые дела» в контексте оценки собственных действий, их</w:t>
      </w:r>
      <w:r>
        <w:rPr>
          <w:spacing w:val="1"/>
        </w:rPr>
        <w:t xml:space="preserve"> </w:t>
      </w:r>
      <w:r>
        <w:t>нравственного характера; находить примеры добрых дел в реальности и уметь адаптировать их 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класса.</w:t>
      </w:r>
    </w:p>
    <w:p w:rsidR="00563A7A" w:rsidRDefault="002A7DFB">
      <w:pPr>
        <w:pStyle w:val="a3"/>
        <w:spacing w:line="252" w:lineRule="exact"/>
        <w:ind w:left="153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он?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563A7A" w:rsidRDefault="002A7DFB">
      <w:pPr>
        <w:pStyle w:val="a3"/>
        <w:ind w:right="824"/>
      </w:pPr>
      <w:r>
        <w:t>Характеризовать понятие «человек» как духовно-нравственный идеал; приводить примеры</w:t>
      </w:r>
      <w:r>
        <w:rPr>
          <w:spacing w:val="1"/>
        </w:rPr>
        <w:t xml:space="preserve"> </w:t>
      </w:r>
      <w:r>
        <w:t>духовно-нравственного идеала в культуре; формулировать свой идеал человека и 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которые ему</w:t>
      </w:r>
      <w:r>
        <w:rPr>
          <w:spacing w:val="-3"/>
        </w:rPr>
        <w:t xml:space="preserve"> </w:t>
      </w:r>
      <w:r>
        <w:t>присущи.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563A7A" w:rsidRDefault="002A7DFB">
      <w:pPr>
        <w:pStyle w:val="a3"/>
        <w:ind w:right="820"/>
      </w:pPr>
      <w:r>
        <w:t>Характеризовать грани взаимодействия человека и культуры; уметь описать в выбранном</w:t>
      </w:r>
      <w:r>
        <w:rPr>
          <w:spacing w:val="1"/>
        </w:rPr>
        <w:t xml:space="preserve"> </w:t>
      </w:r>
      <w:r>
        <w:t>направлении с помощью известных примеров образ человека, создаваемый произведениями куль-</w:t>
      </w:r>
      <w:r>
        <w:rPr>
          <w:spacing w:val="1"/>
        </w:rPr>
        <w:t xml:space="preserve"> </w:t>
      </w:r>
      <w:r>
        <w:t>туры; показать взаимосвязь человека и культуры через их взаимовлияние; характеризовать ос-</w:t>
      </w:r>
      <w:r>
        <w:rPr>
          <w:spacing w:val="1"/>
        </w:rPr>
        <w:t xml:space="preserve"> </w:t>
      </w:r>
      <w:r>
        <w:t>новные признаки понятия «человек» с использованием исторических и культурных примеров, их</w:t>
      </w:r>
      <w:r>
        <w:rPr>
          <w:spacing w:val="1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и оценку, как</w:t>
      </w:r>
      <w:r>
        <w:rPr>
          <w:spacing w:val="-3"/>
        </w:rPr>
        <w:t xml:space="preserve"> </w:t>
      </w:r>
      <w:r>
        <w:t>с положительной, так 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стороны.</w:t>
      </w:r>
    </w:p>
    <w:p w:rsidR="00563A7A" w:rsidRDefault="002A7DFB">
      <w:pPr>
        <w:pStyle w:val="7"/>
        <w:rPr>
          <w:b w:val="0"/>
        </w:rPr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b w:val="0"/>
        </w:rPr>
        <w:t>.</w:t>
      </w:r>
    </w:p>
    <w:p w:rsidR="00563A7A" w:rsidRDefault="002A7DFB">
      <w:pPr>
        <w:pStyle w:val="a3"/>
        <w:spacing w:before="1"/>
        <w:ind w:right="823"/>
      </w:pPr>
      <w:r>
        <w:t>Оценка результатов обучения должна быть основана на понятных, прозрачных и структу-</w:t>
      </w:r>
      <w:r>
        <w:rPr>
          <w:spacing w:val="1"/>
        </w:rPr>
        <w:t xml:space="preserve"> </w:t>
      </w:r>
      <w:r>
        <w:t>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 следующие.</w:t>
      </w:r>
    </w:p>
    <w:p w:rsidR="00563A7A" w:rsidRDefault="002A7DFB">
      <w:pPr>
        <w:pStyle w:val="a3"/>
        <w:ind w:right="822"/>
      </w:pPr>
      <w:r>
        <w:t>Личностные компетенции обучающихся не подлежат непосредственной оценке, не явля-</w:t>
      </w:r>
      <w:r>
        <w:rPr>
          <w:spacing w:val="1"/>
        </w:rPr>
        <w:t xml:space="preserve"> </w:t>
      </w:r>
      <w:r>
        <w:t>ются непосредственным основанием оценки как итогового, так и промежуточного уровня духов-</w:t>
      </w:r>
      <w:r>
        <w:rPr>
          <w:spacing w:val="1"/>
        </w:rPr>
        <w:t xml:space="preserve"> </w:t>
      </w:r>
      <w:r>
        <w:t>но-нравственного развития детей, не являются непосредственным основанием при оценке качества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1"/>
      </w:pPr>
      <w:r>
        <w:t>Система оценки образовательных достижений основана на методе наблюдения и включает:</w:t>
      </w:r>
      <w:r>
        <w:rPr>
          <w:spacing w:val="-52"/>
        </w:rPr>
        <w:t xml:space="preserve"> </w:t>
      </w:r>
      <w:r>
        <w:t>педагогические наблюдения, педагогическую диагностику, связанную с оценкой эффективности</w:t>
      </w:r>
      <w:r>
        <w:rPr>
          <w:spacing w:val="1"/>
        </w:rPr>
        <w:t xml:space="preserve"> </w:t>
      </w:r>
      <w:r>
        <w:t>педагогических действий с целью их дальнейшей оптимизации, проектные работы 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</w:t>
      </w:r>
      <w:r>
        <w:rPr>
          <w:spacing w:val="1"/>
        </w:rPr>
        <w:t xml:space="preserve"> </w:t>
      </w:r>
      <w:r>
        <w:t>(классе), мониторинги сформированности духовно-нравственных ценностей личности, включаю-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ценности как</w:t>
      </w:r>
      <w:r>
        <w:rPr>
          <w:spacing w:val="-1"/>
        </w:rPr>
        <w:t xml:space="preserve"> </w:t>
      </w:r>
      <w:r>
        <w:t>опорные элементы</w:t>
      </w:r>
      <w:r>
        <w:rPr>
          <w:spacing w:val="-1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1"/>
      </w:pPr>
      <w:r>
        <w:t>При этом непосредственное оценивание остаѐтся прерогативной образовательной органи-</w:t>
      </w:r>
      <w:r>
        <w:rPr>
          <w:spacing w:val="1"/>
        </w:rPr>
        <w:t xml:space="preserve"> </w:t>
      </w:r>
      <w:r>
        <w:t>зации с учѐтом обозначенных в программе по ОДНКНР предметных, личностных и метапредмет-</w:t>
      </w:r>
      <w:r>
        <w:rPr>
          <w:spacing w:val="1"/>
        </w:rPr>
        <w:t xml:space="preserve"> </w:t>
      </w:r>
      <w:r>
        <w:t>ных результатов.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4" w:line="251" w:lineRule="exact"/>
        <w:ind w:left="2197" w:hanging="668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:rsidR="00563A7A" w:rsidRDefault="002A7DFB">
      <w:pPr>
        <w:pStyle w:val="a3"/>
        <w:ind w:right="820"/>
      </w:pPr>
      <w:r>
        <w:t>Рабочая программа по учебному предмету «Музыка» разработана в соответствии с феде-</w:t>
      </w:r>
      <w:r>
        <w:rPr>
          <w:spacing w:val="1"/>
        </w:rPr>
        <w:t xml:space="preserve"> </w:t>
      </w:r>
      <w:r>
        <w:t>ральной</w:t>
      </w:r>
      <w:r>
        <w:rPr>
          <w:spacing w:val="-2"/>
        </w:rPr>
        <w:t xml:space="preserve"> </w:t>
      </w:r>
      <w:r>
        <w:t>рабочей программой.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Рабочая программа по учебному предмету «Музыка» (предметная область «Искусство»)</w:t>
      </w:r>
      <w:r>
        <w:rPr>
          <w:spacing w:val="1"/>
        </w:rPr>
        <w:t xml:space="preserve"> </w:t>
      </w:r>
      <w:r>
        <w:t>(далее соответственно – программа по музыке, музыка) включает пояснительную записку, содер-</w:t>
      </w:r>
      <w:r>
        <w:rPr>
          <w:spacing w:val="1"/>
        </w:rPr>
        <w:t xml:space="preserve"> </w:t>
      </w:r>
      <w:r>
        <w:t>жание</w:t>
      </w:r>
      <w:r>
        <w:rPr>
          <w:spacing w:val="-1"/>
        </w:rPr>
        <w:t xml:space="preserve"> </w:t>
      </w:r>
      <w:r>
        <w:t>обучения, 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563A7A" w:rsidRDefault="002A7DFB">
      <w:pPr>
        <w:pStyle w:val="a3"/>
        <w:spacing w:before="2"/>
        <w:ind w:right="829"/>
      </w:pPr>
      <w:r>
        <w:t>Пояснительная записка отражает общие цели и задачи изучения музыки, место в структуре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563A7A" w:rsidRDefault="002A7DFB">
      <w:pPr>
        <w:pStyle w:val="a3"/>
        <w:ind w:right="821"/>
      </w:pPr>
      <w:r>
        <w:t>Содержание обучения раскрывает содержательные линии, которые предлагаются для изу-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563A7A" w:rsidRDefault="002A7DFB">
      <w:pPr>
        <w:pStyle w:val="a3"/>
        <w:ind w:right="820"/>
      </w:pPr>
      <w:r>
        <w:t>Планируемые результаты освоения программы по музыке включают личностные, мета-</w:t>
      </w:r>
      <w:r>
        <w:rPr>
          <w:spacing w:val="1"/>
        </w:rPr>
        <w:t xml:space="preserve"> </w:t>
      </w:r>
      <w:r>
        <w:t>предметные и предметные результаты за весь период обучения на уровне основного общего обра-</w:t>
      </w:r>
      <w:r>
        <w:rPr>
          <w:spacing w:val="1"/>
        </w:rPr>
        <w:t xml:space="preserve"> </w:t>
      </w:r>
      <w:r>
        <w:t>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ind w:right="823"/>
      </w:pPr>
      <w:r>
        <w:t>Программа по музыке разработана с целью оказания методической помощи учителю му-</w:t>
      </w:r>
      <w:r>
        <w:rPr>
          <w:spacing w:val="1"/>
        </w:rPr>
        <w:t xml:space="preserve"> </w:t>
      </w:r>
      <w:r>
        <w:t>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4"/>
        </w:rPr>
        <w:t xml:space="preserve"> </w:t>
      </w:r>
      <w:r>
        <w:t>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563A7A" w:rsidRDefault="002A7DFB">
      <w:pPr>
        <w:pStyle w:val="a3"/>
        <w:spacing w:line="252" w:lineRule="exact"/>
        <w:ind w:left="1530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реализовать в процессе преподавания музыки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 ФГОС ООО, а также на основе планируемых ре-</w:t>
      </w:r>
      <w:r>
        <w:rPr>
          <w:spacing w:val="1"/>
        </w:rPr>
        <w:t xml:space="preserve"> </w:t>
      </w:r>
      <w:r>
        <w:t>зультатов духовно-нравственного развития, воспитания и социализации обучающихся, представ-</w:t>
      </w:r>
      <w:r>
        <w:rPr>
          <w:spacing w:val="1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 программе воспитания.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разработать</w:t>
      </w:r>
      <w:r>
        <w:rPr>
          <w:spacing w:val="-7"/>
        </w:rPr>
        <w:t xml:space="preserve"> </w:t>
      </w: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конкретного</w:t>
      </w:r>
      <w:r>
        <w:rPr>
          <w:spacing w:val="-5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класса.</w:t>
      </w:r>
    </w:p>
    <w:p w:rsidR="00563A7A" w:rsidRDefault="002A7DFB">
      <w:pPr>
        <w:pStyle w:val="a3"/>
        <w:ind w:right="821"/>
      </w:pPr>
      <w:r>
        <w:t>Музыка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универсальный</w:t>
      </w:r>
      <w:r>
        <w:rPr>
          <w:spacing w:val="-12"/>
        </w:rPr>
        <w:t xml:space="preserve"> </w:t>
      </w:r>
      <w:r>
        <w:t>антропологический</w:t>
      </w:r>
      <w:r>
        <w:rPr>
          <w:spacing w:val="-13"/>
        </w:rPr>
        <w:t xml:space="preserve"> </w:t>
      </w:r>
      <w:r>
        <w:t>феномен,</w:t>
      </w:r>
      <w:r>
        <w:rPr>
          <w:spacing w:val="-10"/>
        </w:rPr>
        <w:t xml:space="preserve"> </w:t>
      </w:r>
      <w:r>
        <w:t>неизменно</w:t>
      </w:r>
      <w:r>
        <w:rPr>
          <w:spacing w:val="-10"/>
        </w:rPr>
        <w:t xml:space="preserve"> </w:t>
      </w:r>
      <w:r>
        <w:t>присутствующий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культурах и цивилизациях на протяжении всей истории человечества. Используя интонацион-</w:t>
      </w:r>
      <w:r>
        <w:rPr>
          <w:spacing w:val="1"/>
        </w:rPr>
        <w:t xml:space="preserve"> </w:t>
      </w:r>
      <w:r>
        <w:t>но-выразительные средства, она способна порождать эстетические эмоции, разнообразные чувства</w:t>
      </w:r>
      <w:r>
        <w:rPr>
          <w:spacing w:val="-52"/>
        </w:rPr>
        <w:t xml:space="preserve"> </w:t>
      </w:r>
      <w:r>
        <w:t>и мысли, яркие художественные образы, для которых характерны, с одной стороны, высокий уро-</w:t>
      </w:r>
      <w:r>
        <w:rPr>
          <w:spacing w:val="1"/>
        </w:rPr>
        <w:t xml:space="preserve"> </w:t>
      </w:r>
      <w:r>
        <w:t>вень обобщенности, с другой – глубокая степень психологической вовлеченности личности. Эта</w:t>
      </w:r>
      <w:r>
        <w:rPr>
          <w:spacing w:val="1"/>
        </w:rPr>
        <w:t xml:space="preserve"> </w:t>
      </w:r>
      <w:r>
        <w:t>особенность открывает уникальный потенциал для развития внутреннего мира человека, гармони-</w:t>
      </w:r>
      <w:r>
        <w:rPr>
          <w:spacing w:val="1"/>
        </w:rPr>
        <w:t xml:space="preserve"> </w:t>
      </w:r>
      <w:r>
        <w:t>зации его 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563A7A" w:rsidRDefault="002A7DFB">
      <w:pPr>
        <w:pStyle w:val="a3"/>
        <w:ind w:right="820"/>
      </w:pPr>
      <w:r>
        <w:t>Музыка действует на невербальном уровне и развивает такие важнейшие качества и свой-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 значение имеет музыка в качестве универсального языка, не требующего перевода,</w:t>
      </w:r>
      <w:r>
        <w:rPr>
          <w:spacing w:val="1"/>
        </w:rPr>
        <w:t xml:space="preserve"> </w:t>
      </w:r>
      <w:r>
        <w:t>позволяющего понимать и принимать образ жизни, способ мышления и мировоззрение предста-</w:t>
      </w:r>
      <w:r>
        <w:rPr>
          <w:spacing w:val="1"/>
        </w:rPr>
        <w:t xml:space="preserve"> </w:t>
      </w:r>
      <w:r>
        <w:t>вителей</w:t>
      </w:r>
      <w:r>
        <w:rPr>
          <w:spacing w:val="-1"/>
        </w:rPr>
        <w:t xml:space="preserve"> </w:t>
      </w:r>
      <w:r>
        <w:t>других народов и</w:t>
      </w:r>
      <w:r>
        <w:rPr>
          <w:spacing w:val="-4"/>
        </w:rPr>
        <w:t xml:space="preserve"> </w:t>
      </w:r>
      <w:r>
        <w:t>культур.</w:t>
      </w:r>
    </w:p>
    <w:p w:rsidR="00563A7A" w:rsidRDefault="002A7DFB">
      <w:pPr>
        <w:pStyle w:val="a3"/>
        <w:ind w:right="820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рожденных в предыдущие века и отраженных в народной, духовной музыке, произведе-</w:t>
      </w:r>
      <w:r>
        <w:rPr>
          <w:spacing w:val="1"/>
        </w:rPr>
        <w:t xml:space="preserve"> </w:t>
      </w:r>
      <w:r>
        <w:t>ниях великих композиторов прошлого. Особое значение приобретает музыкальное воспитание в</w:t>
      </w:r>
      <w:r>
        <w:rPr>
          <w:spacing w:val="1"/>
        </w:rPr>
        <w:t xml:space="preserve"> </w:t>
      </w:r>
      <w:r>
        <w:t>свете целей и задач укрепления национальной идентичности. Родные интонации, мелодии и ритмы</w:t>
      </w:r>
      <w:r>
        <w:rPr>
          <w:spacing w:val="-52"/>
        </w:rPr>
        <w:t xml:space="preserve"> </w:t>
      </w:r>
      <w:r>
        <w:t>являются квинтэссенцией культурного кода, сохраняющего в свернутом виде всю систему миро-</w:t>
      </w:r>
      <w:r>
        <w:rPr>
          <w:spacing w:val="1"/>
        </w:rPr>
        <w:t xml:space="preserve"> </w:t>
      </w:r>
      <w:r>
        <w:t>воззрения предков, 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-2"/>
        </w:rPr>
        <w:t xml:space="preserve"> </w:t>
      </w:r>
      <w:r>
        <w:t>– уровне.</w:t>
      </w:r>
    </w:p>
    <w:p w:rsidR="00563A7A" w:rsidRDefault="002A7DFB">
      <w:pPr>
        <w:pStyle w:val="a3"/>
        <w:ind w:right="823"/>
      </w:pPr>
      <w:r>
        <w:rPr>
          <w:spacing w:val="-1"/>
        </w:rPr>
        <w:t>Музыка – временно</w:t>
      </w:r>
      <w:r>
        <w:rPr>
          <w:spacing w:val="-1"/>
          <w:position w:val="-3"/>
        </w:rPr>
        <w:t xml:space="preserve"> </w:t>
      </w:r>
      <w:r>
        <w:rPr>
          <w:spacing w:val="-1"/>
        </w:rPr>
        <w:t xml:space="preserve">е искусство. В связи с этим важнейшим </w:t>
      </w:r>
      <w:r>
        <w:t>вкладом в развитие 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-14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времени,</w:t>
      </w:r>
      <w:r>
        <w:rPr>
          <w:spacing w:val="-11"/>
        </w:rPr>
        <w:t xml:space="preserve"> </w:t>
      </w:r>
      <w:r>
        <w:t>чуткость</w:t>
      </w:r>
      <w:r>
        <w:rPr>
          <w:spacing w:val="-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распознаванию причинно-следственных связей и логики развития событий, обогащать индивиду-</w:t>
      </w:r>
      <w:r>
        <w:rPr>
          <w:spacing w:val="1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опыт в</w:t>
      </w:r>
      <w:r>
        <w:rPr>
          <w:spacing w:val="-1"/>
        </w:rPr>
        <w:t xml:space="preserve"> </w:t>
      </w:r>
      <w:r>
        <w:t>предвидении будущего и его</w:t>
      </w:r>
      <w:r>
        <w:rPr>
          <w:spacing w:val="-3"/>
        </w:rPr>
        <w:t xml:space="preserve"> </w:t>
      </w:r>
      <w:r>
        <w:t>сравнении с прошлым.</w:t>
      </w:r>
    </w:p>
    <w:p w:rsidR="00563A7A" w:rsidRDefault="002A7DFB">
      <w:pPr>
        <w:pStyle w:val="a3"/>
        <w:ind w:right="824"/>
      </w:pPr>
      <w:r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 в сфере эмоционального интеллекта, способствует самореализации и самопринятию лич-</w:t>
      </w:r>
      <w:r>
        <w:rPr>
          <w:spacing w:val="1"/>
        </w:rPr>
        <w:t xml:space="preserve"> </w:t>
      </w:r>
      <w:r>
        <w:t>ности.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огромный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5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формирование всей системы ценностей.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Изучение музыки необходимо для полноценного образования и воспитания обучающегося,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психики,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сфер,</w:t>
      </w:r>
      <w:r>
        <w:rPr>
          <w:spacing w:val="-1"/>
        </w:rPr>
        <w:t xml:space="preserve"> </w:t>
      </w:r>
      <w:r>
        <w:t>творческого потенциала.</w:t>
      </w:r>
    </w:p>
    <w:p w:rsidR="00563A7A" w:rsidRDefault="002A7DFB">
      <w:pPr>
        <w:pStyle w:val="a3"/>
        <w:ind w:right="824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 произведений, моделирование художественно-творческого процесса, самовыражение через</w:t>
      </w:r>
      <w:r>
        <w:rPr>
          <w:spacing w:val="1"/>
        </w:rPr>
        <w:t xml:space="preserve"> </w:t>
      </w:r>
      <w:r>
        <w:t>творчество).</w:t>
      </w:r>
    </w:p>
    <w:p w:rsidR="00563A7A" w:rsidRDefault="002A7DFB">
      <w:pPr>
        <w:pStyle w:val="a3"/>
        <w:spacing w:before="1"/>
        <w:ind w:right="827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становление системы ценностей обучающихся, развитие целостного миропонимания в</w:t>
      </w:r>
      <w:r>
        <w:rPr>
          <w:spacing w:val="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познавательной сферы;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развитие потребности в общении с произведениями искусства, осознание значения му-</w:t>
      </w:r>
      <w:r>
        <w:rPr>
          <w:spacing w:val="1"/>
        </w:rPr>
        <w:t xml:space="preserve"> </w:t>
      </w:r>
      <w:r>
        <w:t>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способа авто-коммуникации;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интонационно-содержательной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3" w:lineRule="exact"/>
        <w:ind w:left="1530" w:firstLine="0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приобщение к традиционным российским ценностям через личный 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осознание социальной функции музыки, стремление понять закономерности развития</w:t>
      </w:r>
      <w:r>
        <w:rPr>
          <w:spacing w:val="1"/>
        </w:rPr>
        <w:t xml:space="preserve"> </w:t>
      </w:r>
      <w:r>
        <w:t>музыкального искусства, условия разнообразного проявления и бытования музыки в человеческом</w:t>
      </w:r>
      <w:r>
        <w:rPr>
          <w:spacing w:val="-5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 воздействия</w:t>
      </w:r>
      <w:r>
        <w:rPr>
          <w:spacing w:val="-2"/>
        </w:rPr>
        <w:t xml:space="preserve"> </w:t>
      </w:r>
      <w:r>
        <w:t>на 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 привер-</w:t>
      </w:r>
      <w:r>
        <w:rPr>
          <w:spacing w:val="1"/>
        </w:rPr>
        <w:t xml:space="preserve"> </w:t>
      </w:r>
      <w:r>
        <w:t>женность</w:t>
      </w:r>
      <w:r>
        <w:rPr>
          <w:spacing w:val="-4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культурного многообразия;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формирование целостного представления о комплексе</w:t>
      </w:r>
      <w:r>
        <w:rPr>
          <w:spacing w:val="1"/>
        </w:rPr>
        <w:t xml:space="preserve"> </w:t>
      </w:r>
      <w:r>
        <w:t>выразительных средств музы-</w:t>
      </w:r>
      <w:r>
        <w:rPr>
          <w:spacing w:val="1"/>
        </w:rPr>
        <w:t xml:space="preserve"> </w:t>
      </w:r>
      <w:r>
        <w:t>кального искусства, освоение ключевых элементов музыкального языка, характерных для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музыкальных стилей;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расширение культурного кругозора, накопление знаний о музыке и музыкантах, доста-</w:t>
      </w:r>
      <w:r>
        <w:rPr>
          <w:spacing w:val="1"/>
        </w:rPr>
        <w:t xml:space="preserve"> </w:t>
      </w:r>
      <w:r>
        <w:t>точное для активного, осознанного восприятия лучших образцов народного и профессионального</w:t>
      </w:r>
      <w:r>
        <w:rPr>
          <w:spacing w:val="1"/>
        </w:rPr>
        <w:t xml:space="preserve"> </w:t>
      </w:r>
      <w:r>
        <w:t>искусства родной страны и мира, ориентации в истории развития музыкального искусства и со-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умениях и 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слушание (расширение приемов и навыков вдумчивого, осмысленного восприятия му-</w:t>
      </w:r>
      <w:r>
        <w:rPr>
          <w:spacing w:val="1"/>
        </w:rPr>
        <w:t xml:space="preserve"> </w:t>
      </w:r>
      <w:r>
        <w:t>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музы-</w:t>
      </w:r>
      <w:r>
        <w:rPr>
          <w:spacing w:val="-52"/>
        </w:rPr>
        <w:t xml:space="preserve"> </w:t>
      </w:r>
      <w:r>
        <w:t>кальным</w:t>
      </w:r>
      <w:r>
        <w:rPr>
          <w:spacing w:val="-1"/>
        </w:rPr>
        <w:t xml:space="preserve"> </w:t>
      </w:r>
      <w:r>
        <w:t>произведением);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исполнение (пение в различных манерах, составах, стилях, игра на доступных музы-</w:t>
      </w:r>
      <w:r>
        <w:rPr>
          <w:spacing w:val="1"/>
        </w:rPr>
        <w:t xml:space="preserve"> </w:t>
      </w:r>
      <w:r>
        <w:t>кальных инструментах, опыт исполнительской деятельности на электронных и виртуальных му-</w:t>
      </w:r>
      <w:r>
        <w:rPr>
          <w:spacing w:val="1"/>
        </w:rPr>
        <w:t xml:space="preserve"> </w:t>
      </w:r>
      <w:r>
        <w:t>зыкальных</w:t>
      </w:r>
      <w:r>
        <w:rPr>
          <w:spacing w:val="-1"/>
        </w:rPr>
        <w:t xml:space="preserve"> </w:t>
      </w:r>
      <w:r>
        <w:t>инструментах);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продуктов);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музыкальное движение (пластическое интонирование, инсценировка, танец, двигатель-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моделирование);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52"/>
        </w:rPr>
        <w:t xml:space="preserve"> </w:t>
      </w:r>
      <w:r>
        <w:t>представления);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563A7A" w:rsidRDefault="002A7DFB">
      <w:pPr>
        <w:pStyle w:val="a3"/>
        <w:ind w:right="823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 и допускает вариативный подход к очередности изучения модулей, принципам компо-</w:t>
      </w:r>
      <w:r>
        <w:rPr>
          <w:spacing w:val="1"/>
        </w:rPr>
        <w:t xml:space="preserve"> </w:t>
      </w:r>
      <w:r>
        <w:t>новки учебных тем, форм и методов освоения содержания. При этом 4 модуля из 9 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инвариантные,</w:t>
      </w:r>
      <w:r>
        <w:rPr>
          <w:spacing w:val="24"/>
        </w:rPr>
        <w:t xml:space="preserve"> </w:t>
      </w:r>
      <w:r>
        <w:t>остальные</w:t>
      </w:r>
      <w:r>
        <w:rPr>
          <w:spacing w:val="25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вариативные,</w:t>
      </w:r>
      <w:r>
        <w:rPr>
          <w:spacing w:val="24"/>
        </w:rPr>
        <w:t xml:space="preserve"> </w:t>
      </w:r>
      <w:r>
        <w:t>реализация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может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осуществляться по выбору учителя с учетом этнокультурных традиций региона,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 их творческих</w:t>
      </w:r>
      <w:r>
        <w:rPr>
          <w:spacing w:val="-3"/>
        </w:rPr>
        <w:t xml:space="preserve"> </w:t>
      </w:r>
      <w:r>
        <w:t>способностей.</w:t>
      </w:r>
    </w:p>
    <w:p w:rsidR="00563A7A" w:rsidRDefault="002A7DFB">
      <w:pPr>
        <w:pStyle w:val="a3"/>
        <w:ind w:right="820"/>
      </w:pPr>
      <w:r>
        <w:t>Содержание учебного предмета структурно представлено девятью модулями (тематиче-</w:t>
      </w:r>
      <w:r>
        <w:rPr>
          <w:spacing w:val="1"/>
        </w:rPr>
        <w:t xml:space="preserve"> </w:t>
      </w:r>
      <w:r>
        <w:t>скими линиями), обеспечивающими преемственность с образовательной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непрерывность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 предмета:</w:t>
      </w:r>
    </w:p>
    <w:p w:rsidR="00563A7A" w:rsidRDefault="002A7DFB">
      <w:pPr>
        <w:pStyle w:val="a3"/>
        <w:spacing w:line="252" w:lineRule="exact"/>
        <w:ind w:left="1530" w:firstLine="0"/>
      </w:pPr>
      <w:r>
        <w:t>инвариантные</w:t>
      </w:r>
      <w:r>
        <w:rPr>
          <w:spacing w:val="-2"/>
        </w:rPr>
        <w:t xml:space="preserve"> </w:t>
      </w:r>
      <w:r>
        <w:t>модули: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563A7A" w:rsidRDefault="002A7DFB">
      <w:pPr>
        <w:pStyle w:val="a3"/>
        <w:ind w:left="1530" w:right="4010" w:firstLine="0"/>
        <w:jc w:val="left"/>
      </w:pPr>
      <w:r>
        <w:t>модуль № 2 «Народное музыкальное творчество России»;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«Русская</w:t>
      </w:r>
      <w:r>
        <w:rPr>
          <w:spacing w:val="-1"/>
        </w:rPr>
        <w:t xml:space="preserve"> </w:t>
      </w:r>
      <w:r>
        <w:t>классическая музыка»;</w:t>
      </w:r>
    </w:p>
    <w:p w:rsidR="00563A7A" w:rsidRDefault="002A7DFB">
      <w:pPr>
        <w:pStyle w:val="a3"/>
        <w:ind w:left="1530" w:right="5041" w:firstLine="0"/>
        <w:jc w:val="left"/>
      </w:pPr>
      <w:r>
        <w:t>модуль № 4 «Жанры музыкального искусства»</w:t>
      </w:r>
      <w:r>
        <w:rPr>
          <w:spacing w:val="-52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563A7A" w:rsidRDefault="002A7DFB">
      <w:pPr>
        <w:pStyle w:val="a3"/>
        <w:ind w:left="1530" w:right="4780" w:firstLine="0"/>
        <w:jc w:val="left"/>
      </w:pPr>
      <w:r>
        <w:t>модуль № 6 «Европейская классическая музыка»;</w:t>
      </w:r>
      <w:r>
        <w:rPr>
          <w:spacing w:val="-5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«Духовная</w:t>
      </w:r>
      <w:r>
        <w:rPr>
          <w:spacing w:val="-2"/>
        </w:rPr>
        <w:t xml:space="preserve"> </w:t>
      </w:r>
      <w:r>
        <w:t>музыка»;</w:t>
      </w:r>
    </w:p>
    <w:p w:rsidR="00563A7A" w:rsidRDefault="002A7DFB">
      <w:pPr>
        <w:pStyle w:val="a3"/>
        <w:ind w:left="1530" w:right="2914" w:firstLine="0"/>
        <w:jc w:val="left"/>
      </w:pPr>
      <w:r>
        <w:t>модуль № 8 «Современная музыка: основные жанры и направления»;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искусства»;</w:t>
      </w:r>
    </w:p>
    <w:p w:rsidR="00563A7A" w:rsidRDefault="002A7DFB">
      <w:pPr>
        <w:pStyle w:val="a3"/>
        <w:ind w:right="826"/>
      </w:pPr>
      <w:r>
        <w:t>Каждый модуль состоит из нескольких тематических блоков. Виды деятельности, которые</w:t>
      </w:r>
      <w:r>
        <w:rPr>
          <w:spacing w:val="1"/>
        </w:rPr>
        <w:t xml:space="preserve"> </w:t>
      </w:r>
      <w:r>
        <w:t>может использовать в том числе (но не исключительно) учитель для планирования 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 обозначены «вариативно».</w:t>
      </w:r>
    </w:p>
    <w:p w:rsidR="00563A7A" w:rsidRDefault="002A7DFB">
      <w:pPr>
        <w:pStyle w:val="a3"/>
        <w:ind w:right="823"/>
      </w:pPr>
      <w:r>
        <w:t>Общее</w:t>
      </w:r>
      <w:r>
        <w:rPr>
          <w:spacing w:val="-11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музыки,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136</w:t>
      </w:r>
      <w:r>
        <w:rPr>
          <w:spacing w:val="-11"/>
        </w:rPr>
        <w:t xml:space="preserve"> </w:t>
      </w:r>
      <w:r>
        <w:t>часов: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52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34</w:t>
      </w:r>
      <w:r>
        <w:rPr>
          <w:spacing w:val="-13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классе</w:t>
      </w:r>
    </w:p>
    <w:p w:rsidR="00563A7A" w:rsidRDefault="002A7DFB">
      <w:pPr>
        <w:pStyle w:val="a3"/>
        <w:spacing w:line="252" w:lineRule="exact"/>
        <w:ind w:firstLine="0"/>
      </w:pP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a3"/>
        <w:ind w:right="828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 с такими учебными предметами, как изобразительное искусство, литература, 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обществознание,</w:t>
      </w:r>
      <w:r>
        <w:rPr>
          <w:spacing w:val="-3"/>
        </w:rPr>
        <w:t xml:space="preserve"> </w:t>
      </w:r>
      <w:r>
        <w:t>иностранный язык.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  <w:r>
        <w:rPr>
          <w:b w:val="0"/>
        </w:rPr>
        <w:t>:</w:t>
      </w:r>
    </w:p>
    <w:p w:rsidR="00563A7A" w:rsidRDefault="002A7DFB">
      <w:pPr>
        <w:pStyle w:val="a3"/>
        <w:spacing w:before="1"/>
        <w:ind w:left="1530" w:right="6213" w:firstLine="0"/>
      </w:pPr>
      <w:r>
        <w:t>Модуль № 1 «Музыка моего края»</w:t>
      </w:r>
      <w:r>
        <w:rPr>
          <w:spacing w:val="-5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творчество.</w:t>
      </w:r>
    </w:p>
    <w:p w:rsidR="00563A7A" w:rsidRDefault="002A7DFB">
      <w:pPr>
        <w:pStyle w:val="a3"/>
        <w:spacing w:before="1"/>
        <w:jc w:val="left"/>
      </w:pPr>
      <w:r>
        <w:t>Содержание: традиционная музыка – отражение жизни народа. Жанры детского и игрового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9" w:lineRule="exact"/>
        <w:ind w:left="1815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5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9" w:lineRule="exact"/>
        <w:ind w:left="1815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9" w:lineRule="exact"/>
        <w:ind w:left="1815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музыке;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9" w:lineRule="exact"/>
        <w:ind w:left="1815"/>
        <w:jc w:val="left"/>
      </w:pPr>
      <w:r>
        <w:t>исполнительского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(вокального,</w:t>
      </w:r>
      <w:r>
        <w:rPr>
          <w:spacing w:val="-3"/>
        </w:rPr>
        <w:t xml:space="preserve"> </w:t>
      </w:r>
      <w:r>
        <w:t>инструментального,</w:t>
      </w:r>
      <w:r>
        <w:rPr>
          <w:spacing w:val="-4"/>
        </w:rPr>
        <w:t xml:space="preserve"> </w:t>
      </w:r>
      <w:r>
        <w:t>смешанного);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9" w:lineRule="exact"/>
        <w:ind w:left="1815"/>
        <w:jc w:val="left"/>
      </w:pPr>
      <w:r>
        <w:t>жанра,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ind w:right="827" w:firstLine="707"/>
        <w:jc w:val="left"/>
      </w:pPr>
      <w:r>
        <w:t>разучивание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танцев,</w:t>
      </w:r>
      <w:r>
        <w:rPr>
          <w:spacing w:val="12"/>
        </w:rPr>
        <w:t xml:space="preserve"> </w:t>
      </w:r>
      <w:r>
        <w:t>инструментальных</w:t>
      </w:r>
      <w:r>
        <w:rPr>
          <w:spacing w:val="12"/>
        </w:rPr>
        <w:t xml:space="preserve"> </w:t>
      </w:r>
      <w:r>
        <w:t>наигрышей,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фольклор.</w:t>
      </w:r>
    </w:p>
    <w:p w:rsidR="00563A7A" w:rsidRDefault="002A7DFB">
      <w:pPr>
        <w:pStyle w:val="a3"/>
        <w:ind w:right="824"/>
        <w:jc w:val="left"/>
      </w:pPr>
      <w:r>
        <w:t>Содержание:</w:t>
      </w:r>
      <w:r>
        <w:rPr>
          <w:spacing w:val="8"/>
        </w:rPr>
        <w:t xml:space="preserve"> </w:t>
      </w:r>
      <w:r>
        <w:t>календарные</w:t>
      </w:r>
      <w:r>
        <w:rPr>
          <w:spacing w:val="8"/>
        </w:rPr>
        <w:t xml:space="preserve"> </w:t>
      </w:r>
      <w:r>
        <w:t>обряды,</w:t>
      </w:r>
      <w:r>
        <w:rPr>
          <w:spacing w:val="9"/>
        </w:rPr>
        <w:t xml:space="preserve"> </w:t>
      </w:r>
      <w:r>
        <w:t>традиционные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8"/>
        </w:rPr>
        <w:t xml:space="preserve"> </w:t>
      </w:r>
      <w:r>
        <w:t>местности</w:t>
      </w:r>
      <w:r>
        <w:rPr>
          <w:spacing w:val="8"/>
        </w:rPr>
        <w:t xml:space="preserve"> </w:t>
      </w:r>
      <w:r>
        <w:t>(осенние,</w:t>
      </w:r>
      <w:r>
        <w:rPr>
          <w:spacing w:val="8"/>
        </w:rPr>
        <w:t xml:space="preserve"> </w:t>
      </w:r>
      <w:r>
        <w:t>зимние,</w:t>
      </w:r>
      <w:r>
        <w:rPr>
          <w:spacing w:val="-52"/>
        </w:rPr>
        <w:t xml:space="preserve"> </w:t>
      </w:r>
      <w:r>
        <w:t>весенние</w:t>
      </w:r>
      <w:r>
        <w:rPr>
          <w:spacing w:val="-1"/>
        </w:rPr>
        <w:t xml:space="preserve"> </w:t>
      </w:r>
      <w:r>
        <w:t>– на выбор учителя).</w:t>
      </w:r>
    </w:p>
    <w:p w:rsidR="00563A7A" w:rsidRDefault="002A7DFB">
      <w:pPr>
        <w:pStyle w:val="a3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ind w:right="827" w:firstLine="707"/>
        <w:jc w:val="left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символикой</w:t>
      </w:r>
      <w:r>
        <w:rPr>
          <w:spacing w:val="2"/>
        </w:rPr>
        <w:t xml:space="preserve"> </w:t>
      </w:r>
      <w:r>
        <w:t>календарных</w:t>
      </w:r>
      <w:r>
        <w:rPr>
          <w:spacing w:val="5"/>
        </w:rPr>
        <w:t xml:space="preserve"> </w:t>
      </w:r>
      <w:r>
        <w:t>обрядов,</w:t>
      </w:r>
      <w:r>
        <w:rPr>
          <w:spacing w:val="5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7" w:lineRule="exact"/>
        <w:ind w:left="1815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ind w:right="825" w:firstLine="707"/>
        <w:jc w:val="left"/>
      </w:pPr>
      <w:r>
        <w:t>вариативно:</w:t>
      </w:r>
      <w:r>
        <w:rPr>
          <w:spacing w:val="-10"/>
        </w:rPr>
        <w:t xml:space="preserve"> </w:t>
      </w:r>
      <w:r>
        <w:t>реконструкция</w:t>
      </w:r>
      <w:r>
        <w:rPr>
          <w:spacing w:val="-11"/>
        </w:rPr>
        <w:t xml:space="preserve"> </w:t>
      </w:r>
      <w:r>
        <w:t>фольклорного</w:t>
      </w:r>
      <w:r>
        <w:rPr>
          <w:spacing w:val="-12"/>
        </w:rPr>
        <w:t xml:space="preserve"> </w:t>
      </w:r>
      <w:r>
        <w:t>обряда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фрагмента;</w:t>
      </w:r>
      <w:r>
        <w:rPr>
          <w:spacing w:val="-10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народном</w:t>
      </w:r>
      <w:r>
        <w:rPr>
          <w:spacing w:val="-52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 на 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пункта.</w:t>
      </w:r>
    </w:p>
    <w:p w:rsidR="00563A7A" w:rsidRDefault="002A7DFB">
      <w:pPr>
        <w:pStyle w:val="a3"/>
        <w:ind w:left="1530" w:firstLine="0"/>
        <w:jc w:val="left"/>
      </w:pPr>
      <w:r>
        <w:t>Семейный фольклор.</w:t>
      </w:r>
    </w:p>
    <w:p w:rsidR="00563A7A" w:rsidRDefault="002A7DFB">
      <w:pPr>
        <w:pStyle w:val="a3"/>
        <w:ind w:right="817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фольклорные</w:t>
      </w:r>
      <w:r>
        <w:rPr>
          <w:spacing w:val="42"/>
        </w:rPr>
        <w:t xml:space="preserve"> </w:t>
      </w:r>
      <w:r>
        <w:t>жанры,</w:t>
      </w:r>
      <w:r>
        <w:rPr>
          <w:spacing w:val="44"/>
        </w:rPr>
        <w:t xml:space="preserve"> </w:t>
      </w:r>
      <w:r>
        <w:t>связанные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жизнью</w:t>
      </w:r>
      <w:r>
        <w:rPr>
          <w:spacing w:val="44"/>
        </w:rPr>
        <w:t xml:space="preserve"> </w:t>
      </w:r>
      <w:r>
        <w:t>человека:</w:t>
      </w:r>
      <w:r>
        <w:rPr>
          <w:spacing w:val="42"/>
        </w:rPr>
        <w:t xml:space="preserve"> </w:t>
      </w:r>
      <w:r>
        <w:t>свадебный</w:t>
      </w:r>
      <w:r>
        <w:rPr>
          <w:spacing w:val="43"/>
        </w:rPr>
        <w:t xml:space="preserve"> </w:t>
      </w:r>
      <w:r>
        <w:t>обряд,</w:t>
      </w:r>
      <w:r>
        <w:rPr>
          <w:spacing w:val="45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0"/>
          <w:numId w:val="170"/>
        </w:numPr>
        <w:tabs>
          <w:tab w:val="left" w:pos="1816"/>
        </w:tabs>
        <w:spacing w:line="268" w:lineRule="exact"/>
        <w:ind w:left="1815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цикла;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563A7A">
      <w:pPr>
        <w:rPr>
          <w:sz w:val="10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spacing w:before="7"/>
        <w:ind w:left="0" w:firstLine="0"/>
        <w:jc w:val="left"/>
        <w:rPr>
          <w:sz w:val="31"/>
        </w:rPr>
      </w:pPr>
    </w:p>
    <w:p w:rsidR="00563A7A" w:rsidRDefault="002A7DFB">
      <w:pPr>
        <w:pStyle w:val="a3"/>
        <w:ind w:firstLine="0"/>
        <w:jc w:val="left"/>
      </w:pPr>
      <w:r>
        <w:t>разов;</w:t>
      </w:r>
    </w:p>
    <w:p w:rsidR="00563A7A" w:rsidRDefault="002A7DFB">
      <w:pPr>
        <w:pStyle w:val="a4"/>
        <w:numPr>
          <w:ilvl w:val="0"/>
          <w:numId w:val="169"/>
        </w:numPr>
        <w:tabs>
          <w:tab w:val="left" w:pos="384"/>
        </w:tabs>
        <w:spacing w:before="101" w:line="269" w:lineRule="exact"/>
        <w:ind w:left="383" w:hanging="287"/>
        <w:jc w:val="left"/>
      </w:pPr>
      <w:r>
        <w:rPr>
          <w:spacing w:val="-1"/>
        </w:rPr>
        <w:br w:type="column"/>
      </w:r>
      <w:r>
        <w:lastRenderedPageBreak/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563A7A" w:rsidRDefault="002A7DFB">
      <w:pPr>
        <w:pStyle w:val="a4"/>
        <w:numPr>
          <w:ilvl w:val="0"/>
          <w:numId w:val="169"/>
        </w:numPr>
        <w:tabs>
          <w:tab w:val="left" w:pos="384"/>
        </w:tabs>
        <w:spacing w:line="269" w:lineRule="exact"/>
        <w:ind w:left="383" w:hanging="287"/>
        <w:jc w:val="left"/>
      </w:pPr>
      <w:r>
        <w:t>определение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жанровой</w:t>
      </w:r>
      <w:r>
        <w:rPr>
          <w:spacing w:val="26"/>
        </w:rPr>
        <w:t xml:space="preserve"> </w:t>
      </w:r>
      <w:r>
        <w:t>принадлежности,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символики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8"/>
        </w:rPr>
        <w:t xml:space="preserve"> </w:t>
      </w:r>
      <w:r>
        <w:t>об-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4"/>
        <w:numPr>
          <w:ilvl w:val="0"/>
          <w:numId w:val="169"/>
        </w:numPr>
        <w:tabs>
          <w:tab w:val="left" w:pos="384"/>
        </w:tabs>
        <w:spacing w:before="1" w:line="269" w:lineRule="exact"/>
        <w:ind w:left="383" w:hanging="287"/>
        <w:jc w:val="left"/>
      </w:pP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обрядов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учителя);</w:t>
      </w:r>
    </w:p>
    <w:p w:rsidR="00563A7A" w:rsidRDefault="002A7DFB">
      <w:pPr>
        <w:pStyle w:val="a4"/>
        <w:numPr>
          <w:ilvl w:val="0"/>
          <w:numId w:val="169"/>
        </w:numPr>
        <w:tabs>
          <w:tab w:val="left" w:pos="384"/>
        </w:tabs>
        <w:spacing w:line="269" w:lineRule="exact"/>
        <w:ind w:left="383" w:hanging="287"/>
        <w:jc w:val="left"/>
      </w:pPr>
      <w:r>
        <w:t>вариативно:</w:t>
      </w:r>
      <w:r>
        <w:rPr>
          <w:spacing w:val="-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фольклорного обряда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93" w:space="40"/>
            <w:col w:w="9577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</w:p>
    <w:p w:rsidR="00563A7A" w:rsidRDefault="002A7DFB">
      <w:pPr>
        <w:pStyle w:val="a3"/>
        <w:spacing w:line="252" w:lineRule="exact"/>
        <w:ind w:left="1530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сегодня.</w:t>
      </w:r>
    </w:p>
    <w:p w:rsidR="00563A7A" w:rsidRDefault="002A7DFB">
      <w:pPr>
        <w:pStyle w:val="a3"/>
        <w:ind w:right="821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 наличии). Земляки – композиторы, исполнители, деятели культуры. Театр, филармония, кон-</w:t>
      </w:r>
      <w:r>
        <w:rPr>
          <w:spacing w:val="1"/>
        </w:rPr>
        <w:t xml:space="preserve"> </w:t>
      </w:r>
      <w:r>
        <w:t>серватория.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композиторов;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18" w:firstLine="707"/>
      </w:pPr>
      <w:r>
        <w:t>знакомство с творческой биографией, деятельностью местных мастеров культуры и ис-</w:t>
      </w:r>
      <w:r>
        <w:rPr>
          <w:spacing w:val="1"/>
        </w:rPr>
        <w:t xml:space="preserve"> </w:t>
      </w:r>
      <w:r>
        <w:t>кусства;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7" w:firstLine="707"/>
      </w:pPr>
      <w:r>
        <w:t>вариативно: посещение местных музыкальных театров, музеев, концертов, 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с анализом спектакля, концерта, экскурсии;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6" w:firstLine="707"/>
      </w:pPr>
      <w:r>
        <w:t>исследовательские проекты, посвященные деятелям музыкальной культуры своей малой</w:t>
      </w:r>
      <w:r>
        <w:rPr>
          <w:spacing w:val="-52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(композиторам, исполнителям, творческим</w:t>
      </w:r>
      <w:r>
        <w:rPr>
          <w:spacing w:val="-4"/>
        </w:rPr>
        <w:t xml:space="preserve"> </w:t>
      </w:r>
      <w:r>
        <w:t>коллективам);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3" w:firstLine="707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 продолже-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музыкальных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63A7A" w:rsidRDefault="002A7DFB">
      <w:pPr>
        <w:pStyle w:val="a3"/>
        <w:ind w:left="1530" w:right="4028" w:firstLine="0"/>
      </w:pPr>
      <w:r>
        <w:t>Модуль № 2 «Народное музыкальное творчество России»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 наш общий</w:t>
      </w:r>
      <w:r>
        <w:rPr>
          <w:spacing w:val="-1"/>
        </w:rPr>
        <w:t xml:space="preserve"> </w:t>
      </w:r>
      <w:r>
        <w:t>дом.</w:t>
      </w:r>
    </w:p>
    <w:p w:rsidR="00563A7A" w:rsidRDefault="002A7DFB">
      <w:pPr>
        <w:pStyle w:val="a3"/>
        <w:ind w:right="820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52"/>
        </w:rPr>
        <w:t xml:space="preserve"> </w:t>
      </w:r>
      <w:r>
        <w:t>Музыка наших соседей, музыка других регионов (при изучении данного тематического материала</w:t>
      </w:r>
      <w:r>
        <w:rPr>
          <w:spacing w:val="1"/>
        </w:rPr>
        <w:t xml:space="preserve"> </w:t>
      </w:r>
      <w:r>
        <w:t>рекомендуется выбрать не менее трех региональных традиций. Одна из которых – музыка бли-</w:t>
      </w:r>
      <w:r>
        <w:rPr>
          <w:spacing w:val="1"/>
        </w:rPr>
        <w:t xml:space="preserve"> </w:t>
      </w:r>
      <w:r>
        <w:rPr>
          <w:spacing w:val="-1"/>
        </w:rPr>
        <w:t>жайших</w:t>
      </w:r>
      <w:r>
        <w:rPr>
          <w:spacing w:val="-13"/>
        </w:rPr>
        <w:t xml:space="preserve"> </w:t>
      </w:r>
      <w:r>
        <w:rPr>
          <w:spacing w:val="-1"/>
        </w:rPr>
        <w:t>соседей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Нижегородской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чувашский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марийский</w:t>
      </w:r>
      <w:r>
        <w:rPr>
          <w:spacing w:val="-53"/>
        </w:rPr>
        <w:t xml:space="preserve"> </w:t>
      </w:r>
      <w:r>
        <w:t>фольклор, для обучающихся Краснодарского края – музыка Адыгеи). Две другие культурные тра-</w:t>
      </w:r>
      <w:r>
        <w:rPr>
          <w:spacing w:val="1"/>
        </w:rPr>
        <w:t xml:space="preserve"> </w:t>
      </w:r>
      <w:r>
        <w:t>диции желательно выбрать среди более удаленных географически, а также по принципу контраста</w:t>
      </w:r>
      <w:r>
        <w:rPr>
          <w:spacing w:val="1"/>
        </w:rPr>
        <w:t xml:space="preserve"> </w:t>
      </w:r>
      <w:r>
        <w:t>мелодико-ритмических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должна быть представлена</w:t>
      </w:r>
      <w:r>
        <w:rPr>
          <w:spacing w:val="-1"/>
        </w:rPr>
        <w:t xml:space="preserve"> </w:t>
      </w:r>
      <w:r>
        <w:t>русская народная</w:t>
      </w:r>
      <w:r>
        <w:rPr>
          <w:spacing w:val="-2"/>
        </w:rPr>
        <w:t xml:space="preserve"> </w:t>
      </w:r>
      <w:r>
        <w:t>музыка).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4" w:firstLine="707"/>
        <w:jc w:val="left"/>
      </w:pPr>
      <w:r>
        <w:t>знакомство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3"/>
        </w:rPr>
        <w:t xml:space="preserve"> </w:t>
      </w:r>
      <w:r>
        <w:t>фольклорных</w:t>
      </w:r>
      <w:r>
        <w:rPr>
          <w:spacing w:val="4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близких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далеких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аудио- и</w:t>
      </w:r>
      <w:r>
        <w:rPr>
          <w:spacing w:val="-52"/>
        </w:rPr>
        <w:t xml:space="preserve"> </w:t>
      </w:r>
      <w:r>
        <w:t>видеозаписи;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7" w:firstLine="707"/>
        <w:jc w:val="left"/>
      </w:pPr>
      <w:r>
        <w:t>разучивание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танцев,</w:t>
      </w:r>
      <w:r>
        <w:rPr>
          <w:spacing w:val="12"/>
        </w:rPr>
        <w:t xml:space="preserve"> </w:t>
      </w:r>
      <w:r>
        <w:t>инструментальных</w:t>
      </w:r>
      <w:r>
        <w:rPr>
          <w:spacing w:val="12"/>
        </w:rPr>
        <w:t xml:space="preserve"> </w:t>
      </w:r>
      <w:r>
        <w:t>наигрышей,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принадлежности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музыке;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исполнительского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(вокального,</w:t>
      </w:r>
      <w:r>
        <w:rPr>
          <w:spacing w:val="-3"/>
        </w:rPr>
        <w:t xml:space="preserve"> </w:t>
      </w:r>
      <w:r>
        <w:t>инструментального,</w:t>
      </w:r>
      <w:r>
        <w:rPr>
          <w:spacing w:val="-4"/>
        </w:rPr>
        <w:t xml:space="preserve"> </w:t>
      </w:r>
      <w:r>
        <w:t>смешанного);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left="1530" w:right="6760" w:firstLine="0"/>
        <w:jc w:val="left"/>
      </w:pPr>
      <w:r>
        <w:t>жанра, характера музыки.</w:t>
      </w:r>
      <w:r>
        <w:rPr>
          <w:spacing w:val="-52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жанры.</w:t>
      </w:r>
    </w:p>
    <w:p w:rsidR="00563A7A" w:rsidRDefault="002A7DFB">
      <w:pPr>
        <w:pStyle w:val="a3"/>
        <w:ind w:left="1530" w:right="1657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  <w:jc w:val="left"/>
      </w:pPr>
      <w:r>
        <w:t>аутентичная</w:t>
      </w:r>
      <w:r>
        <w:rPr>
          <w:spacing w:val="-5"/>
        </w:rPr>
        <w:t xml:space="preserve"> </w:t>
      </w:r>
      <w:r>
        <w:t>манера</w:t>
      </w:r>
      <w:r>
        <w:rPr>
          <w:spacing w:val="-3"/>
        </w:rPr>
        <w:t xml:space="preserve"> </w:t>
      </w:r>
      <w:r>
        <w:t>исполнения;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7" w:firstLine="707"/>
        <w:jc w:val="left"/>
      </w:pPr>
      <w:r>
        <w:t>выявление</w:t>
      </w:r>
      <w:r>
        <w:rPr>
          <w:spacing w:val="16"/>
        </w:rPr>
        <w:t xml:space="preserve"> </w:t>
      </w:r>
      <w:r>
        <w:t>характерных</w:t>
      </w:r>
      <w:r>
        <w:rPr>
          <w:spacing w:val="18"/>
        </w:rPr>
        <w:t xml:space="preserve"> </w:t>
      </w:r>
      <w:r>
        <w:t>интонаций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ритмов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звучании</w:t>
      </w:r>
      <w:r>
        <w:rPr>
          <w:spacing w:val="17"/>
        </w:rPr>
        <w:t xml:space="preserve"> </w:t>
      </w:r>
      <w:r>
        <w:t>традиционной</w:t>
      </w:r>
      <w:r>
        <w:rPr>
          <w:spacing w:val="17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народов;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8" w:firstLine="707"/>
        <w:jc w:val="left"/>
      </w:pPr>
      <w:r>
        <w:t>выявление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особенного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сравнении</w:t>
      </w:r>
      <w:r>
        <w:rPr>
          <w:spacing w:val="8"/>
        </w:rPr>
        <w:t xml:space="preserve"> </w:t>
      </w:r>
      <w:r>
        <w:t>танцевальных,</w:t>
      </w:r>
      <w:r>
        <w:rPr>
          <w:spacing w:val="10"/>
        </w:rPr>
        <w:t xml:space="preserve"> </w:t>
      </w:r>
      <w:r>
        <w:t>лирических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эпических</w:t>
      </w:r>
      <w:r>
        <w:rPr>
          <w:spacing w:val="-52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фольклора разных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7" w:lineRule="exact"/>
        <w:ind w:left="1815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8" w:firstLine="707"/>
        <w:jc w:val="left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танцев и</w:t>
      </w:r>
      <w:r>
        <w:rPr>
          <w:spacing w:val="-1"/>
        </w:rPr>
        <w:t xml:space="preserve"> </w:t>
      </w:r>
      <w:r>
        <w:t>песен;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left="1815"/>
        <w:jc w:val="left"/>
      </w:pPr>
      <w:r>
        <w:t>вариативно: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before="101"/>
        <w:ind w:left="1815"/>
      </w:pPr>
      <w:r>
        <w:t>музыкальный</w:t>
      </w:r>
      <w:r>
        <w:rPr>
          <w:spacing w:val="-5"/>
        </w:rPr>
        <w:t xml:space="preserve"> </w:t>
      </w:r>
      <w:r>
        <w:t>фестиваль</w:t>
      </w:r>
      <w:r>
        <w:rPr>
          <w:spacing w:val="-6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563A7A" w:rsidRDefault="002A7DFB">
      <w:pPr>
        <w:pStyle w:val="a3"/>
        <w:spacing w:before="1"/>
        <w:ind w:left="1530" w:firstLine="0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563A7A" w:rsidRDefault="002A7DFB">
      <w:pPr>
        <w:pStyle w:val="a3"/>
        <w:spacing w:before="1"/>
        <w:ind w:right="821"/>
      </w:pPr>
      <w:r>
        <w:t>Содержание: народные истоки композиторского творчества: обработки фольклора, цитаты;</w:t>
      </w:r>
      <w:r>
        <w:rPr>
          <w:spacing w:val="-52"/>
        </w:rPr>
        <w:t xml:space="preserve"> </w:t>
      </w:r>
      <w:r>
        <w:t>картины родной природы и отражение типичных образов, характеров, важных исторических со-</w:t>
      </w:r>
      <w:r>
        <w:rPr>
          <w:spacing w:val="1"/>
        </w:rPr>
        <w:t xml:space="preserve"> </w:t>
      </w:r>
      <w:r>
        <w:t>бытий.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-3"/>
        </w:rPr>
        <w:t xml:space="preserve"> </w:t>
      </w:r>
      <w:r>
        <w:t>уровне.</w:t>
      </w:r>
    </w:p>
    <w:p w:rsidR="00563A7A" w:rsidRDefault="002A7DFB">
      <w:pPr>
        <w:pStyle w:val="a3"/>
        <w:spacing w:line="251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6" w:firstLine="707"/>
      </w:pPr>
      <w:r>
        <w:t>сравнение аутентичного звучания фольклора и фольклорных мелодий в композиторской</w:t>
      </w:r>
      <w:r>
        <w:rPr>
          <w:spacing w:val="-52"/>
        </w:rPr>
        <w:t xml:space="preserve"> </w:t>
      </w:r>
      <w:r>
        <w:t>обработке;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6" w:firstLine="707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использованы подлинные</w:t>
      </w:r>
      <w:r>
        <w:rPr>
          <w:spacing w:val="-1"/>
        </w:rPr>
        <w:t xml:space="preserve"> </w:t>
      </w:r>
      <w:r>
        <w:t>народные мелодии;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0" w:firstLine="707"/>
      </w:pPr>
      <w:r>
        <w:t>наблюдение за принципами композиторской обработки, развития фольклорного тема-</w:t>
      </w:r>
      <w:r>
        <w:rPr>
          <w:spacing w:val="1"/>
        </w:rPr>
        <w:t xml:space="preserve"> </w:t>
      </w:r>
      <w:r>
        <w:t>тического</w:t>
      </w:r>
      <w:r>
        <w:rPr>
          <w:spacing w:val="-1"/>
        </w:rPr>
        <w:t xml:space="preserve"> </w:t>
      </w:r>
      <w:r>
        <w:t>материала;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7" w:firstLine="707"/>
      </w:pPr>
      <w:r>
        <w:t>вариативно:</w:t>
      </w:r>
      <w:r>
        <w:rPr>
          <w:spacing w:val="1"/>
        </w:rPr>
        <w:t xml:space="preserve"> </w:t>
      </w:r>
      <w:r>
        <w:t>исследовательские, творческие проекты, раскрывающие</w:t>
      </w:r>
      <w:r>
        <w:rPr>
          <w:spacing w:val="1"/>
        </w:rPr>
        <w:t xml:space="preserve"> </w:t>
      </w:r>
      <w:r>
        <w:t>тему отражения</w:t>
      </w:r>
      <w:r>
        <w:rPr>
          <w:spacing w:val="1"/>
        </w:rPr>
        <w:t xml:space="preserve"> </w:t>
      </w:r>
      <w:r>
        <w:t>фольклора в творчестве профессиональных композиторов (на примере выбранной региональной</w:t>
      </w:r>
      <w:r>
        <w:rPr>
          <w:spacing w:val="1"/>
        </w:rPr>
        <w:t xml:space="preserve"> </w:t>
      </w:r>
      <w:r>
        <w:t>традиции);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</w:pPr>
      <w:r>
        <w:t>посещение</w:t>
      </w:r>
      <w:r>
        <w:rPr>
          <w:spacing w:val="-5"/>
        </w:rPr>
        <w:t xml:space="preserve"> </w:t>
      </w:r>
      <w:r>
        <w:t>концерта,</w:t>
      </w:r>
      <w:r>
        <w:rPr>
          <w:spacing w:val="-8"/>
        </w:rPr>
        <w:t xml:space="preserve"> </w:t>
      </w:r>
      <w:r>
        <w:t>спектакля</w:t>
      </w:r>
      <w:r>
        <w:rPr>
          <w:spacing w:val="-9"/>
        </w:rPr>
        <w:t xml:space="preserve"> </w:t>
      </w:r>
      <w:r>
        <w:t>(просмотр</w:t>
      </w:r>
      <w:r>
        <w:rPr>
          <w:spacing w:val="-5"/>
        </w:rPr>
        <w:t xml:space="preserve"> </w:t>
      </w:r>
      <w:r>
        <w:t>фильма,</w:t>
      </w:r>
      <w:r>
        <w:rPr>
          <w:spacing w:val="-8"/>
        </w:rPr>
        <w:t xml:space="preserve"> </w:t>
      </w:r>
      <w:r>
        <w:t>телепередачи),</w:t>
      </w:r>
      <w:r>
        <w:rPr>
          <w:spacing w:val="-6"/>
        </w:rPr>
        <w:t xml:space="preserve"> </w:t>
      </w:r>
      <w:r>
        <w:t>посвященного</w:t>
      </w:r>
      <w:r>
        <w:rPr>
          <w:spacing w:val="-5"/>
        </w:rPr>
        <w:t xml:space="preserve"> </w:t>
      </w:r>
      <w:r>
        <w:t>данной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0" w:lineRule="exact"/>
        <w:ind w:firstLine="0"/>
        <w:jc w:val="left"/>
      </w:pPr>
      <w:r>
        <w:lastRenderedPageBreak/>
        <w:t>теме;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before="1"/>
        <w:ind w:left="174" w:right="1763" w:firstLine="0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обсуждение в классе и (или) письменная рецензия по результатам просмотра.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2"/>
        </w:rPr>
        <w:t xml:space="preserve"> </w:t>
      </w:r>
      <w:r>
        <w:t>культур.</w:t>
      </w:r>
    </w:p>
    <w:p w:rsidR="00563A7A" w:rsidRDefault="002A7DFB">
      <w:pPr>
        <w:pStyle w:val="a3"/>
        <w:spacing w:line="253" w:lineRule="exact"/>
        <w:ind w:left="174" w:firstLine="0"/>
        <w:jc w:val="left"/>
      </w:pPr>
      <w:r>
        <w:t>Содержание:</w:t>
      </w:r>
      <w:r>
        <w:rPr>
          <w:spacing w:val="38"/>
        </w:rPr>
        <w:t xml:space="preserve"> </w:t>
      </w:r>
      <w:r>
        <w:t>взаимное</w:t>
      </w:r>
      <w:r>
        <w:rPr>
          <w:spacing w:val="37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фольклорных</w:t>
      </w:r>
      <w:r>
        <w:rPr>
          <w:spacing w:val="35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друг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друга.</w:t>
      </w:r>
      <w:r>
        <w:rPr>
          <w:spacing w:val="35"/>
        </w:rPr>
        <w:t xml:space="preserve"> </w:t>
      </w:r>
      <w:r>
        <w:t>Этнографические</w:t>
      </w:r>
    </w:p>
    <w:p w:rsidR="00563A7A" w:rsidRDefault="00563A7A">
      <w:pPr>
        <w:spacing w:line="253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16" w:space="40"/>
            <w:col w:w="9654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экспедиции и</w:t>
      </w:r>
      <w:r>
        <w:rPr>
          <w:spacing w:val="-1"/>
        </w:rPr>
        <w:t xml:space="preserve"> </w:t>
      </w:r>
      <w:r>
        <w:t>фестивали.</w:t>
      </w:r>
      <w:r>
        <w:rPr>
          <w:spacing w:val="-3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фольклора.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ind w:right="822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знакомство с примерами смешения культурных традиций в пограничных территориях</w:t>
      </w:r>
      <w:r>
        <w:rPr>
          <w:spacing w:val="1"/>
        </w:rPr>
        <w:t xml:space="preserve"> </w:t>
      </w:r>
      <w:r>
        <w:t>(например, казачья</w:t>
      </w:r>
      <w:r>
        <w:rPr>
          <w:spacing w:val="1"/>
        </w:rPr>
        <w:t xml:space="preserve"> </w:t>
      </w:r>
      <w:r>
        <w:t>лезгинка, калмыцкая гармошка), выявление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смешения;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изучение творчества и вклада в развитие культуры современных этно-исполнителей,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4"/>
        </w:rPr>
        <w:t xml:space="preserve"> </w:t>
      </w:r>
      <w:r>
        <w:t>традиционного фольклора;</w:t>
      </w:r>
    </w:p>
    <w:p w:rsidR="00563A7A" w:rsidRDefault="002A7DFB">
      <w:pPr>
        <w:pStyle w:val="a3"/>
        <w:ind w:right="83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 участие в этнографической экспедиции; посещение (участие) в фестивале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ind w:right="818"/>
      </w:pPr>
      <w:r>
        <w:t>Модуль № 3 «Русская классическая музыка» (изучение тематических блоков данного мо-</w:t>
      </w:r>
      <w:r>
        <w:rPr>
          <w:spacing w:val="1"/>
        </w:rPr>
        <w:t xml:space="preserve"> </w:t>
      </w:r>
      <w:r>
        <w:t>дуля целесообразно соотносить с изучением модулей «Музыка моего края» и «Народное музы-</w:t>
      </w:r>
      <w:r>
        <w:rPr>
          <w:spacing w:val="1"/>
        </w:rPr>
        <w:t xml:space="preserve"> </w:t>
      </w:r>
      <w:r>
        <w:t>кальное творчество России», переходя от русского фольклора к творчеству русских 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интонаций).</w:t>
      </w:r>
    </w:p>
    <w:p w:rsidR="00563A7A" w:rsidRDefault="002A7DFB">
      <w:pPr>
        <w:pStyle w:val="a3"/>
        <w:spacing w:line="252" w:lineRule="exact"/>
        <w:ind w:left="1530" w:firstLine="0"/>
      </w:pPr>
      <w:r>
        <w:t>Образы родной земли.</w:t>
      </w:r>
    </w:p>
    <w:p w:rsidR="00563A7A" w:rsidRDefault="002A7DFB">
      <w:pPr>
        <w:pStyle w:val="a3"/>
        <w:ind w:right="828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563A7A" w:rsidRDefault="002A7DFB">
      <w:pPr>
        <w:pStyle w:val="a3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повторение, обобщение опыта слушания, проживания, анализа музыки русских компо-</w:t>
      </w:r>
      <w:r>
        <w:rPr>
          <w:spacing w:val="1"/>
        </w:rPr>
        <w:t xml:space="preserve"> </w:t>
      </w:r>
      <w:r>
        <w:t>зиторов,</w:t>
      </w:r>
      <w:r>
        <w:rPr>
          <w:spacing w:val="-1"/>
        </w:rPr>
        <w:t xml:space="preserve"> </w:t>
      </w:r>
      <w:r>
        <w:t>полученного на</w:t>
      </w:r>
      <w:r>
        <w:rPr>
          <w:spacing w:val="-3"/>
        </w:rPr>
        <w:t xml:space="preserve"> </w:t>
      </w:r>
      <w:r>
        <w:t>уровне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563A7A" w:rsidRDefault="002A7DFB">
      <w:pPr>
        <w:pStyle w:val="a3"/>
        <w:spacing w:line="268" w:lineRule="exact"/>
        <w:ind w:left="1530" w:firstLine="0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r>
        <w:t>мелодичности,</w:t>
      </w:r>
      <w:r>
        <w:rPr>
          <w:spacing w:val="18"/>
        </w:rPr>
        <w:t xml:space="preserve"> </w:t>
      </w:r>
      <w:r>
        <w:t>широты</w:t>
      </w:r>
      <w:r>
        <w:rPr>
          <w:spacing w:val="17"/>
        </w:rPr>
        <w:t xml:space="preserve"> </w:t>
      </w:r>
      <w:r>
        <w:t>дыхания,</w:t>
      </w:r>
      <w:r>
        <w:rPr>
          <w:spacing w:val="19"/>
        </w:rPr>
        <w:t xml:space="preserve"> </w:t>
      </w:r>
      <w:r>
        <w:t>интонационной</w:t>
      </w:r>
      <w:r>
        <w:rPr>
          <w:spacing w:val="17"/>
        </w:rPr>
        <w:t xml:space="preserve"> </w:t>
      </w:r>
      <w:r>
        <w:t>близости</w:t>
      </w:r>
      <w:r>
        <w:rPr>
          <w:spacing w:val="17"/>
        </w:rPr>
        <w:t xml:space="preserve"> </w:t>
      </w:r>
      <w:r>
        <w:t>русскому</w:t>
      </w:r>
      <w:r>
        <w:rPr>
          <w:spacing w:val="19"/>
        </w:rPr>
        <w:t xml:space="preserve"> </w:t>
      </w:r>
      <w:r>
        <w:t>фольк-</w:t>
      </w:r>
    </w:p>
    <w:p w:rsidR="00563A7A" w:rsidRDefault="00563A7A">
      <w:pPr>
        <w:spacing w:line="268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lastRenderedPageBreak/>
        <w:t>лору;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before="1"/>
        <w:ind w:left="167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разучивание,</w:t>
      </w:r>
      <w:r>
        <w:rPr>
          <w:spacing w:val="22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вокального</w:t>
      </w:r>
      <w:r>
        <w:rPr>
          <w:spacing w:val="22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сочиненного</w:t>
      </w:r>
      <w:r>
        <w:rPr>
          <w:spacing w:val="23"/>
        </w:rPr>
        <w:t xml:space="preserve"> </w:t>
      </w:r>
      <w:r>
        <w:t>рус-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23" w:space="40"/>
            <w:col w:w="9647"/>
          </w:cols>
        </w:sectPr>
      </w:pPr>
    </w:p>
    <w:p w:rsidR="00563A7A" w:rsidRDefault="002A7DFB">
      <w:pPr>
        <w:pStyle w:val="a3"/>
        <w:ind w:firstLine="0"/>
      </w:pPr>
      <w:r>
        <w:lastRenderedPageBreak/>
        <w:t>ским</w:t>
      </w:r>
      <w:r>
        <w:rPr>
          <w:spacing w:val="-6"/>
        </w:rPr>
        <w:t xml:space="preserve"> </w:t>
      </w:r>
      <w:r>
        <w:t>композитором-классиком;</w:t>
      </w:r>
    </w:p>
    <w:p w:rsidR="00563A7A" w:rsidRDefault="002A7DFB">
      <w:pPr>
        <w:pStyle w:val="a3"/>
        <w:spacing w:line="269" w:lineRule="exact"/>
        <w:ind w:left="1530" w:firstLine="0"/>
      </w:pPr>
      <w:r>
        <w:rPr>
          <w:rFonts w:ascii="Symbol" w:hAnsi="Symbol"/>
        </w:rPr>
        <w:t></w:t>
      </w:r>
      <w:r>
        <w:rPr>
          <w:spacing w:val="48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 рисование по мотивам прослушанных музыкальных произведений; посе-</w:t>
      </w:r>
      <w:r>
        <w:rPr>
          <w:spacing w:val="1"/>
        </w:rPr>
        <w:t xml:space="preserve"> </w:t>
      </w:r>
      <w:r>
        <w:t>щение концерта классической музыки, в программу которого входят произведения русских ком-</w:t>
      </w:r>
      <w:r>
        <w:rPr>
          <w:spacing w:val="1"/>
        </w:rPr>
        <w:t xml:space="preserve"> </w:t>
      </w:r>
      <w:r>
        <w:t>позиторов.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Золотой</w:t>
      </w:r>
      <w:r>
        <w:rPr>
          <w:spacing w:val="-2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ind w:right="824"/>
      </w:pPr>
      <w:r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rPr>
          <w:spacing w:val="-1"/>
        </w:rPr>
        <w:t>домашнее</w:t>
      </w:r>
      <w:r>
        <w:rPr>
          <w:spacing w:val="-11"/>
        </w:rPr>
        <w:t xml:space="preserve"> </w:t>
      </w:r>
      <w:r>
        <w:t>музицирование,</w:t>
      </w:r>
      <w:r>
        <w:rPr>
          <w:spacing w:val="-10"/>
        </w:rPr>
        <w:t xml:space="preserve"> </w:t>
      </w:r>
      <w:r>
        <w:t>балы,</w:t>
      </w:r>
      <w:r>
        <w:rPr>
          <w:spacing w:val="-11"/>
        </w:rPr>
        <w:t xml:space="preserve"> </w:t>
      </w:r>
      <w:r>
        <w:t>театры.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в.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firstLine="0"/>
        <w:jc w:val="left"/>
      </w:pP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М.И.</w:t>
      </w:r>
      <w:r>
        <w:rPr>
          <w:spacing w:val="14"/>
        </w:rPr>
        <w:t xml:space="preserve"> </w:t>
      </w:r>
      <w:r>
        <w:t>Глинки,</w:t>
      </w:r>
      <w:r>
        <w:rPr>
          <w:spacing w:val="15"/>
        </w:rPr>
        <w:t xml:space="preserve"> </w:t>
      </w:r>
      <w:r>
        <w:t>П.И.</w:t>
      </w:r>
      <w:r>
        <w:rPr>
          <w:spacing w:val="12"/>
        </w:rPr>
        <w:t xml:space="preserve"> </w:t>
      </w:r>
      <w:r>
        <w:t>Чайковского,</w:t>
      </w:r>
      <w:r>
        <w:rPr>
          <w:spacing w:val="14"/>
        </w:rPr>
        <w:t xml:space="preserve"> </w:t>
      </w:r>
      <w:r>
        <w:t>Н.А.</w:t>
      </w:r>
      <w:r>
        <w:rPr>
          <w:spacing w:val="14"/>
        </w:rPr>
        <w:t xml:space="preserve"> </w:t>
      </w:r>
      <w:r>
        <w:t>Римского-Корсакова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позиторов).</w:t>
      </w:r>
    </w:p>
    <w:p w:rsidR="00563A7A" w:rsidRDefault="002A7DFB">
      <w:pPr>
        <w:pStyle w:val="a3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шедеврами</w:t>
      </w:r>
      <w:r>
        <w:rPr>
          <w:spacing w:val="-13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века,</w:t>
      </w:r>
      <w:r>
        <w:rPr>
          <w:spacing w:val="-1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ха-</w:t>
      </w:r>
      <w:r>
        <w:rPr>
          <w:spacing w:val="-52"/>
        </w:rPr>
        <w:t xml:space="preserve"> </w:t>
      </w:r>
      <w:r>
        <w:t>рактера,</w:t>
      </w:r>
      <w:r>
        <w:rPr>
          <w:spacing w:val="-1"/>
        </w:rPr>
        <w:t xml:space="preserve"> </w:t>
      </w:r>
      <w:r>
        <w:t>сочиненного 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48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просмотр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5"/>
        </w:rPr>
        <w:t xml:space="preserve"> </w:t>
      </w:r>
      <w:r>
        <w:t>фильмов,</w:t>
      </w:r>
      <w:r>
        <w:rPr>
          <w:spacing w:val="48"/>
        </w:rPr>
        <w:t xml:space="preserve"> </w:t>
      </w:r>
      <w:r>
        <w:t>телепередач,</w:t>
      </w:r>
      <w:r>
        <w:rPr>
          <w:spacing w:val="49"/>
        </w:rPr>
        <w:t xml:space="preserve"> </w:t>
      </w:r>
      <w:r>
        <w:t>посвященных</w:t>
      </w:r>
      <w:r>
        <w:rPr>
          <w:spacing w:val="51"/>
        </w:rPr>
        <w:t xml:space="preserve"> </w:t>
      </w:r>
      <w:r>
        <w:t>русской</w:t>
      </w:r>
      <w:r>
        <w:rPr>
          <w:spacing w:val="-5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</w:p>
    <w:p w:rsidR="00563A7A" w:rsidRDefault="002A7DFB">
      <w:pPr>
        <w:pStyle w:val="a3"/>
        <w:tabs>
          <w:tab w:val="left" w:pos="2897"/>
          <w:tab w:val="left" w:pos="4565"/>
          <w:tab w:val="left" w:pos="5572"/>
          <w:tab w:val="left" w:pos="7279"/>
          <w:tab w:val="left" w:pos="9206"/>
        </w:tabs>
        <w:ind w:right="821"/>
        <w:jc w:val="left"/>
      </w:pPr>
      <w:r>
        <w:rPr>
          <w:rFonts w:ascii="Symbol" w:hAnsi="Symbol"/>
        </w:rPr>
        <w:t></w:t>
      </w:r>
      <w:r>
        <w:t xml:space="preserve">   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музыкаль-</w:t>
      </w:r>
      <w:r>
        <w:rPr>
          <w:spacing w:val="-52"/>
        </w:rPr>
        <w:t xml:space="preserve"> </w:t>
      </w:r>
      <w:r>
        <w:t>но-литературной</w:t>
      </w:r>
      <w:r>
        <w:rPr>
          <w:spacing w:val="-2"/>
        </w:rPr>
        <w:t xml:space="preserve"> </w:t>
      </w:r>
      <w:r>
        <w:t>композиции на основе</w:t>
      </w:r>
      <w:r>
        <w:rPr>
          <w:spacing w:val="-1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</w:p>
    <w:p w:rsidR="00563A7A" w:rsidRDefault="002A7DFB">
      <w:pPr>
        <w:pStyle w:val="a3"/>
        <w:ind w:left="1530" w:right="3342" w:firstLine="0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реконструкция костюмированного бала, музыкального салона.</w:t>
      </w:r>
      <w:r>
        <w:rPr>
          <w:spacing w:val="-5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страны и народа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563A7A" w:rsidRDefault="002A7DFB">
      <w:pPr>
        <w:pStyle w:val="a3"/>
        <w:ind w:right="823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Н.А.</w:t>
      </w:r>
      <w:r>
        <w:rPr>
          <w:spacing w:val="-53"/>
        </w:rPr>
        <w:t xml:space="preserve"> </w:t>
      </w:r>
      <w:r>
        <w:rPr>
          <w:spacing w:val="-1"/>
        </w:rPr>
        <w:t>Римского-Корсакова,</w:t>
      </w:r>
      <w:r>
        <w:rPr>
          <w:spacing w:val="-13"/>
        </w:rPr>
        <w:t xml:space="preserve"> </w:t>
      </w:r>
      <w:r>
        <w:rPr>
          <w:spacing w:val="-1"/>
        </w:rPr>
        <w:t>А.П.</w:t>
      </w:r>
      <w:r>
        <w:rPr>
          <w:spacing w:val="-11"/>
        </w:rPr>
        <w:t xml:space="preserve"> </w:t>
      </w:r>
      <w:r>
        <w:t>Бородина,</w:t>
      </w:r>
      <w:r>
        <w:rPr>
          <w:spacing w:val="-9"/>
        </w:rPr>
        <w:t xml:space="preserve"> </w:t>
      </w:r>
      <w:r>
        <w:t>М.П.</w:t>
      </w:r>
      <w:r>
        <w:rPr>
          <w:spacing w:val="-14"/>
        </w:rPr>
        <w:t xml:space="preserve"> </w:t>
      </w:r>
      <w:r>
        <w:t>Мусоргского,</w:t>
      </w:r>
      <w:r>
        <w:rPr>
          <w:spacing w:val="-10"/>
        </w:rPr>
        <w:t xml:space="preserve"> </w:t>
      </w:r>
      <w:r>
        <w:t>С.С.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11"/>
        </w:rPr>
        <w:t xml:space="preserve"> </w:t>
      </w:r>
      <w:r>
        <w:t>Г.В.</w:t>
      </w:r>
      <w:r>
        <w:rPr>
          <w:spacing w:val="-10"/>
        </w:rPr>
        <w:t xml:space="preserve"> </w:t>
      </w:r>
      <w:r>
        <w:t>Свиридова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53"/>
        </w:rPr>
        <w:t xml:space="preserve"> </w:t>
      </w:r>
      <w:r>
        <w:t>композиторов).</w:t>
      </w:r>
    </w:p>
    <w:p w:rsidR="00563A7A" w:rsidRDefault="002A7DFB">
      <w:pPr>
        <w:pStyle w:val="a3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шедеврами</w:t>
      </w:r>
      <w:r>
        <w:rPr>
          <w:spacing w:val="24"/>
        </w:rPr>
        <w:t xml:space="preserve"> </w:t>
      </w:r>
      <w:r>
        <w:t>русской</w:t>
      </w:r>
      <w:r>
        <w:rPr>
          <w:spacing w:val="28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XIX–XX</w:t>
      </w:r>
      <w:r>
        <w:rPr>
          <w:spacing w:val="29"/>
        </w:rPr>
        <w:t xml:space="preserve"> </w:t>
      </w:r>
      <w:r>
        <w:t>веков,</w:t>
      </w:r>
      <w:r>
        <w:rPr>
          <w:spacing w:val="27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 гражданского</w:t>
      </w:r>
      <w:r>
        <w:rPr>
          <w:spacing w:val="-1"/>
        </w:rPr>
        <w:t xml:space="preserve"> </w:t>
      </w:r>
      <w:r>
        <w:t>пафоса;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разучивание,</w:t>
      </w:r>
      <w:r>
        <w:rPr>
          <w:spacing w:val="40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вокального</w:t>
      </w:r>
      <w:r>
        <w:rPr>
          <w:spacing w:val="41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патриотического</w:t>
      </w:r>
      <w:r>
        <w:rPr>
          <w:spacing w:val="-5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563A7A" w:rsidRDefault="002A7DFB">
      <w:pPr>
        <w:pStyle w:val="a3"/>
        <w:spacing w:line="268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48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 просмотр художественных фильмов, телепередач, посвященных творчеству</w:t>
      </w:r>
      <w:r>
        <w:rPr>
          <w:spacing w:val="-52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– членов</w:t>
      </w:r>
      <w:r>
        <w:rPr>
          <w:spacing w:val="-2"/>
        </w:rPr>
        <w:t xml:space="preserve"> </w:t>
      </w:r>
      <w:r>
        <w:t>русского музыкального</w:t>
      </w:r>
      <w:r>
        <w:rPr>
          <w:spacing w:val="-4"/>
        </w:rPr>
        <w:t xml:space="preserve"> </w:t>
      </w:r>
      <w:r>
        <w:t>общества «Могучая кучка»;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видеозаписи</w:t>
      </w:r>
      <w:r>
        <w:rPr>
          <w:spacing w:val="18"/>
        </w:rPr>
        <w:t xml:space="preserve"> </w:t>
      </w:r>
      <w:r>
        <w:t>оперы</w:t>
      </w:r>
      <w:r>
        <w:rPr>
          <w:spacing w:val="17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русских</w:t>
      </w:r>
      <w:r>
        <w:rPr>
          <w:spacing w:val="17"/>
        </w:rPr>
        <w:t xml:space="preserve"> </w:t>
      </w:r>
      <w:r>
        <w:t>композиторов</w:t>
      </w:r>
      <w:r>
        <w:rPr>
          <w:spacing w:val="19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посещение</w:t>
      </w:r>
      <w:r>
        <w:rPr>
          <w:spacing w:val="20"/>
        </w:rPr>
        <w:t xml:space="preserve"> </w:t>
      </w:r>
      <w:r>
        <w:t>театра)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 основанного</w:t>
      </w:r>
      <w:r>
        <w:rPr>
          <w:spacing w:val="-4"/>
        </w:rPr>
        <w:t xml:space="preserve"> </w:t>
      </w:r>
      <w:r>
        <w:t>на музыкальных</w:t>
      </w:r>
      <w:r>
        <w:rPr>
          <w:spacing w:val="-4"/>
        </w:rPr>
        <w:t xml:space="preserve"> </w:t>
      </w:r>
      <w:r>
        <w:t>сочинениях русских</w:t>
      </w:r>
      <w:r>
        <w:rPr>
          <w:spacing w:val="-1"/>
        </w:rPr>
        <w:t xml:space="preserve"> </w:t>
      </w:r>
      <w:r>
        <w:t>композиторов.</w:t>
      </w:r>
    </w:p>
    <w:p w:rsidR="00563A7A" w:rsidRDefault="002A7DFB">
      <w:pPr>
        <w:pStyle w:val="a3"/>
        <w:spacing w:line="252" w:lineRule="exact"/>
        <w:ind w:left="1530" w:firstLine="0"/>
      </w:pPr>
      <w:r>
        <w:t>Русский</w:t>
      </w:r>
      <w:r>
        <w:rPr>
          <w:spacing w:val="-2"/>
        </w:rPr>
        <w:t xml:space="preserve"> </w:t>
      </w:r>
      <w:r>
        <w:t>балет.</w:t>
      </w:r>
    </w:p>
    <w:p w:rsidR="00563A7A" w:rsidRDefault="002A7DFB">
      <w:pPr>
        <w:pStyle w:val="a3"/>
        <w:ind w:right="825"/>
      </w:pPr>
      <w:r>
        <w:t>Содержание: мировая слава русского балета. Творчество композиторов (П.И. Чайковский,</w:t>
      </w:r>
      <w:r>
        <w:rPr>
          <w:spacing w:val="1"/>
        </w:rPr>
        <w:t xml:space="preserve"> </w:t>
      </w:r>
      <w:r>
        <w:t>С.С. Прокофьев, И.Ф. Стравинский, Р.К. Щедрин), балетмейстеров, артистов балета. Дягилевские</w:t>
      </w:r>
      <w:r>
        <w:rPr>
          <w:spacing w:val="1"/>
        </w:rPr>
        <w:t xml:space="preserve"> </w:t>
      </w:r>
      <w:r>
        <w:t>сезоны.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spacing w:line="268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поиск информации о постановках балетных спектаклей, гастролях российских балетных</w:t>
      </w:r>
      <w:r>
        <w:rPr>
          <w:spacing w:val="-52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балетного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(просмотр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видеозаписи);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 знаменитых</w:t>
      </w:r>
      <w:r>
        <w:rPr>
          <w:spacing w:val="-52"/>
        </w:rPr>
        <w:t xml:space="preserve"> </w:t>
      </w:r>
      <w:r>
        <w:t>балетов,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 танцовщиков, балетмейстеров;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съемки</w:t>
      </w:r>
      <w:r>
        <w:rPr>
          <w:spacing w:val="-9"/>
        </w:rPr>
        <w:t xml:space="preserve"> </w:t>
      </w:r>
      <w:r>
        <w:t>любительского</w:t>
      </w:r>
      <w:r>
        <w:rPr>
          <w:spacing w:val="-9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теневого,</w:t>
      </w:r>
      <w:r>
        <w:rPr>
          <w:spacing w:val="-10"/>
        </w:rPr>
        <w:t xml:space="preserve"> </w:t>
      </w:r>
      <w:r>
        <w:t>кукольного</w:t>
      </w:r>
      <w:r>
        <w:rPr>
          <w:spacing w:val="-8"/>
        </w:rPr>
        <w:t xml:space="preserve"> </w:t>
      </w:r>
      <w:r>
        <w:t>театра,</w:t>
      </w:r>
      <w:r>
        <w:rPr>
          <w:spacing w:val="-7"/>
        </w:rPr>
        <w:t xml:space="preserve"> </w:t>
      </w:r>
      <w:r>
        <w:t>мультипликации)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 балета (фрагменты).</w:t>
      </w:r>
    </w:p>
    <w:p w:rsidR="00563A7A" w:rsidRDefault="002A7DFB">
      <w:pPr>
        <w:pStyle w:val="a3"/>
        <w:spacing w:line="253" w:lineRule="exact"/>
        <w:ind w:left="1530" w:firstLine="0"/>
      </w:pPr>
      <w:r>
        <w:t>Русская</w:t>
      </w:r>
      <w:r>
        <w:rPr>
          <w:spacing w:val="-2"/>
        </w:rPr>
        <w:t xml:space="preserve"> </w:t>
      </w:r>
      <w:r>
        <w:t>исполнительская</w:t>
      </w:r>
      <w:r>
        <w:rPr>
          <w:spacing w:val="-5"/>
        </w:rPr>
        <w:t xml:space="preserve"> </w:t>
      </w:r>
      <w:r>
        <w:t>школа.</w:t>
      </w:r>
    </w:p>
    <w:p w:rsidR="00563A7A" w:rsidRDefault="002A7DFB">
      <w:pPr>
        <w:pStyle w:val="a3"/>
        <w:ind w:right="825"/>
      </w:pPr>
      <w:r>
        <w:t>Содержание: творчество выдающихся отечественных исполнителей (А.Г. Рубинштейн, С.</w:t>
      </w:r>
      <w:r>
        <w:rPr>
          <w:spacing w:val="1"/>
        </w:rPr>
        <w:t xml:space="preserve"> </w:t>
      </w:r>
      <w:r>
        <w:t>Рихтер,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Коган,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Ростропович,</w:t>
      </w:r>
      <w:r>
        <w:rPr>
          <w:spacing w:val="-7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Мравинский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исполнители).</w:t>
      </w:r>
      <w:r>
        <w:rPr>
          <w:spacing w:val="-6"/>
        </w:rPr>
        <w:t xml:space="preserve"> </w:t>
      </w:r>
      <w:r>
        <w:t>Консерватории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Санкт-Петербурге, родном городе.</w:t>
      </w:r>
      <w:r>
        <w:rPr>
          <w:spacing w:val="-1"/>
        </w:rPr>
        <w:t xml:space="preserve"> </w:t>
      </w:r>
      <w:r>
        <w:t>Конкурс имени П.И.</w:t>
      </w:r>
      <w:r>
        <w:rPr>
          <w:spacing w:val="-1"/>
        </w:rPr>
        <w:t xml:space="preserve"> </w:t>
      </w:r>
      <w:r>
        <w:t>Чайковского.</w:t>
      </w:r>
    </w:p>
    <w:p w:rsidR="00563A7A" w:rsidRDefault="002A7DFB">
      <w:pPr>
        <w:pStyle w:val="a3"/>
        <w:spacing w:line="251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слушание</w:t>
      </w:r>
      <w:r>
        <w:rPr>
          <w:spacing w:val="17"/>
        </w:rPr>
        <w:t xml:space="preserve"> </w:t>
      </w:r>
      <w:r>
        <w:t>одних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</w:t>
      </w:r>
      <w:r>
        <w:rPr>
          <w:spacing w:val="14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исполнении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музыкантов,</w:t>
      </w:r>
      <w:r>
        <w:rPr>
          <w:spacing w:val="16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осо-</w:t>
      </w:r>
      <w:r>
        <w:rPr>
          <w:spacing w:val="-52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интерпретации;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фоно-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видеотеки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понравившихся</w:t>
      </w:r>
      <w:r>
        <w:rPr>
          <w:spacing w:val="-1"/>
        </w:rPr>
        <w:t xml:space="preserve"> </w:t>
      </w:r>
      <w:r>
        <w:t>произведений;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 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3"/>
        <w:spacing w:before="101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 исследовательские проекты, посвященные биографиям известных отече-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 музыки.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будущее.</w:t>
      </w:r>
    </w:p>
    <w:p w:rsidR="00563A7A" w:rsidRDefault="002A7DFB">
      <w:pPr>
        <w:pStyle w:val="a3"/>
        <w:ind w:right="827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музыкой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композиторов</w:t>
      </w:r>
      <w:r>
        <w:rPr>
          <w:spacing w:val="29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века,</w:t>
      </w:r>
      <w:r>
        <w:rPr>
          <w:spacing w:val="30"/>
        </w:rPr>
        <w:t xml:space="preserve"> </w:t>
      </w:r>
      <w:r>
        <w:t>эстетическими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техно-</w:t>
      </w:r>
      <w:r>
        <w:rPr>
          <w:spacing w:val="-5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расширению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слушание</w:t>
      </w:r>
      <w:r>
        <w:rPr>
          <w:spacing w:val="23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дискуссия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значении</w:t>
      </w:r>
      <w:r>
        <w:rPr>
          <w:spacing w:val="23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 музыки;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проекты,</w:t>
      </w:r>
      <w:r>
        <w:rPr>
          <w:spacing w:val="8"/>
        </w:rPr>
        <w:t xml:space="preserve"> </w:t>
      </w:r>
      <w:r>
        <w:t>посвященные</w:t>
      </w:r>
      <w:r>
        <w:rPr>
          <w:spacing w:val="8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музыкальной</w:t>
      </w:r>
      <w:r>
        <w:rPr>
          <w:spacing w:val="7"/>
        </w:rPr>
        <w:t xml:space="preserve"> </w:t>
      </w:r>
      <w:r>
        <w:t>элек-</w:t>
      </w:r>
      <w:r>
        <w:rPr>
          <w:spacing w:val="-52"/>
        </w:rPr>
        <w:t xml:space="preserve"> </w:t>
      </w:r>
      <w:r>
        <w:t>троники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импровизация,</w:t>
      </w:r>
      <w:r>
        <w:rPr>
          <w:spacing w:val="18"/>
        </w:rPr>
        <w:t xml:space="preserve"> </w:t>
      </w:r>
      <w:r>
        <w:t>сочинение</w:t>
      </w:r>
      <w:r>
        <w:rPr>
          <w:spacing w:val="18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цифровых</w:t>
      </w:r>
      <w:r>
        <w:rPr>
          <w:spacing w:val="19"/>
        </w:rPr>
        <w:t xml:space="preserve"> </w:t>
      </w:r>
      <w:r>
        <w:t>устройств,</w:t>
      </w:r>
      <w:r>
        <w:rPr>
          <w:spacing w:val="19"/>
        </w:rPr>
        <w:t xml:space="preserve"> </w:t>
      </w:r>
      <w:r>
        <w:t>программных</w:t>
      </w:r>
      <w:r>
        <w:rPr>
          <w:spacing w:val="18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дуктов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:rsidR="00563A7A" w:rsidRDefault="002A7DFB">
      <w:pPr>
        <w:pStyle w:val="a3"/>
        <w:ind w:left="1530" w:right="4930" w:firstLine="0"/>
        <w:jc w:val="left"/>
      </w:pPr>
      <w:r>
        <w:t>Модуль № 4 «Жанры музыкального искусства».</w:t>
      </w:r>
      <w:r>
        <w:rPr>
          <w:spacing w:val="-52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563A7A" w:rsidRDefault="002A7DFB">
      <w:pPr>
        <w:pStyle w:val="a3"/>
        <w:ind w:right="824"/>
      </w:pPr>
      <w:r>
        <w:t>Содержание: жанры камерной вокальной музыки (песня, романс, вокализ). Инструмен-</w:t>
      </w:r>
      <w:r>
        <w:rPr>
          <w:spacing w:val="1"/>
        </w:rPr>
        <w:t xml:space="preserve"> </w:t>
      </w:r>
      <w:r>
        <w:t>тальная миниатюра (вальс, ноктюрн, прелюдия, каприс). Одночастная, двухчастная, 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 Куплетная форма.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слушание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изучаемых</w:t>
      </w:r>
      <w:r>
        <w:rPr>
          <w:spacing w:val="15"/>
        </w:rPr>
        <w:t xml:space="preserve"> </w:t>
      </w:r>
      <w:r>
        <w:t>жанров,</w:t>
      </w:r>
      <w:r>
        <w:rPr>
          <w:spacing w:val="17"/>
        </w:rPr>
        <w:t xml:space="preserve"> </w:t>
      </w:r>
      <w:r>
        <w:t>(зарубежных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русских</w:t>
      </w:r>
      <w:r>
        <w:rPr>
          <w:spacing w:val="16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позиторов),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 характеристика</w:t>
      </w:r>
      <w:r>
        <w:rPr>
          <w:spacing w:val="-1"/>
        </w:rPr>
        <w:t xml:space="preserve"> </w:t>
      </w:r>
      <w:r>
        <w:t>музыкального образа;</w:t>
      </w:r>
    </w:p>
    <w:p w:rsidR="00563A7A" w:rsidRDefault="002A7DFB">
      <w:pPr>
        <w:pStyle w:val="a3"/>
        <w:spacing w:line="268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музыкальной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буквенной наглядной</w:t>
      </w:r>
      <w:r>
        <w:rPr>
          <w:spacing w:val="-1"/>
        </w:rPr>
        <w:t xml:space="preserve"> </w:t>
      </w:r>
      <w:r>
        <w:t>схемы;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жанров;</w:t>
      </w:r>
    </w:p>
    <w:p w:rsidR="00563A7A" w:rsidRDefault="002A7DFB">
      <w:pPr>
        <w:pStyle w:val="a3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вариативно:</w:t>
      </w:r>
      <w:r>
        <w:rPr>
          <w:spacing w:val="45"/>
        </w:rPr>
        <w:t xml:space="preserve"> </w:t>
      </w:r>
      <w:r>
        <w:t>импровизация,</w:t>
      </w:r>
      <w:r>
        <w:rPr>
          <w:spacing w:val="44"/>
        </w:rPr>
        <w:t xml:space="preserve"> </w:t>
      </w:r>
      <w:r>
        <w:t>сочинение</w:t>
      </w:r>
      <w:r>
        <w:rPr>
          <w:spacing w:val="43"/>
        </w:rPr>
        <w:t xml:space="preserve"> </w:t>
      </w:r>
      <w:r>
        <w:t>кратких</w:t>
      </w:r>
      <w:r>
        <w:rPr>
          <w:spacing w:val="42"/>
        </w:rPr>
        <w:t xml:space="preserve"> </w:t>
      </w:r>
      <w:r>
        <w:t>фрагментов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соблюдением</w:t>
      </w:r>
      <w:r>
        <w:rPr>
          <w:spacing w:val="45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жанра (вокализ</w:t>
      </w:r>
      <w:r>
        <w:rPr>
          <w:spacing w:val="-2"/>
        </w:rPr>
        <w:t xml:space="preserve"> </w:t>
      </w:r>
      <w:r>
        <w:t>пение без слов,</w:t>
      </w:r>
      <w:r>
        <w:rPr>
          <w:spacing w:val="-1"/>
        </w:rPr>
        <w:t xml:space="preserve"> </w:t>
      </w:r>
      <w:r>
        <w:t>вальс – трехдольный</w:t>
      </w:r>
      <w:r>
        <w:rPr>
          <w:spacing w:val="-1"/>
        </w:rPr>
        <w:t xml:space="preserve"> </w:t>
      </w:r>
      <w:r>
        <w:t>метр);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48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выражение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камерной</w:t>
      </w:r>
      <w:r>
        <w:rPr>
          <w:spacing w:val="26"/>
        </w:rPr>
        <w:t xml:space="preserve"> </w:t>
      </w:r>
      <w:r>
        <w:t>миниатюры</w:t>
      </w:r>
      <w:r>
        <w:rPr>
          <w:spacing w:val="28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устный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письменный</w:t>
      </w:r>
      <w:r>
        <w:rPr>
          <w:spacing w:val="-52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рисунок, пластический</w:t>
      </w:r>
      <w:r>
        <w:rPr>
          <w:spacing w:val="-1"/>
        </w:rPr>
        <w:t xml:space="preserve"> </w:t>
      </w:r>
      <w:r>
        <w:t>этюд.</w:t>
      </w:r>
    </w:p>
    <w:p w:rsidR="00563A7A" w:rsidRDefault="002A7DFB">
      <w:pPr>
        <w:pStyle w:val="a3"/>
        <w:spacing w:line="252" w:lineRule="exact"/>
        <w:ind w:left="1530" w:firstLine="0"/>
      </w:pPr>
      <w:r>
        <w:t>Циклические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жанры.</w:t>
      </w:r>
    </w:p>
    <w:p w:rsidR="00563A7A" w:rsidRDefault="002A7DFB">
      <w:pPr>
        <w:pStyle w:val="a3"/>
        <w:ind w:right="825"/>
      </w:pPr>
      <w:r>
        <w:t>Содержание: 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развития.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циклом</w:t>
      </w:r>
      <w:r>
        <w:rPr>
          <w:spacing w:val="44"/>
        </w:rPr>
        <w:t xml:space="preserve"> </w:t>
      </w:r>
      <w:r>
        <w:t>миниатюр,</w:t>
      </w:r>
      <w:r>
        <w:rPr>
          <w:spacing w:val="45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принципа,</w:t>
      </w:r>
      <w:r>
        <w:rPr>
          <w:spacing w:val="45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вокального</w:t>
      </w:r>
      <w:r>
        <w:rPr>
          <w:spacing w:val="-4"/>
        </w:rPr>
        <w:t xml:space="preserve"> </w:t>
      </w:r>
      <w:r>
        <w:t>цикла;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сонатной</w:t>
      </w:r>
      <w:r>
        <w:rPr>
          <w:spacing w:val="-1"/>
        </w:rPr>
        <w:t xml:space="preserve"> </w:t>
      </w:r>
      <w:r>
        <w:t>формы;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основных</w:t>
      </w:r>
      <w:r>
        <w:rPr>
          <w:spacing w:val="-1"/>
        </w:rPr>
        <w:t xml:space="preserve"> </w:t>
      </w:r>
      <w:r>
        <w:t>партий-тем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сонат;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вариативно: посещение концерта (в том числе виртуального); предварительное изучение</w:t>
      </w:r>
      <w:r>
        <w:rPr>
          <w:spacing w:val="1"/>
        </w:rPr>
        <w:t xml:space="preserve"> </w:t>
      </w:r>
      <w:r>
        <w:t>информации о произведениях концерта (сколько в них частей, как они называются, когда могут</w:t>
      </w:r>
      <w:r>
        <w:rPr>
          <w:spacing w:val="1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  <w:r>
        <w:rPr>
          <w:spacing w:val="1"/>
        </w:rPr>
        <w:t xml:space="preserve"> </w:t>
      </w:r>
      <w:r>
        <w:t>последующее 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 концерт.</w:t>
      </w:r>
    </w:p>
    <w:p w:rsidR="00563A7A" w:rsidRDefault="002A7DFB">
      <w:pPr>
        <w:pStyle w:val="a3"/>
        <w:ind w:left="1530" w:firstLine="0"/>
      </w:pPr>
      <w:r>
        <w:t>Симфоническая</w:t>
      </w:r>
      <w:r>
        <w:rPr>
          <w:spacing w:val="-3"/>
        </w:rPr>
        <w:t xml:space="preserve"> </w:t>
      </w:r>
      <w:r>
        <w:t>музыка.</w:t>
      </w:r>
    </w:p>
    <w:p w:rsidR="00563A7A" w:rsidRDefault="002A7DFB">
      <w:pPr>
        <w:pStyle w:val="a3"/>
        <w:ind w:left="1530" w:right="1660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63A7A" w:rsidRDefault="002A7DFB">
      <w:pPr>
        <w:pStyle w:val="a3"/>
        <w:spacing w:line="266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симфонической</w:t>
      </w:r>
      <w:r>
        <w:rPr>
          <w:spacing w:val="4"/>
        </w:rPr>
        <w:t xml:space="preserve"> </w:t>
      </w:r>
      <w:r>
        <w:t>музыки:</w:t>
      </w:r>
      <w:r>
        <w:rPr>
          <w:spacing w:val="5"/>
        </w:rPr>
        <w:t xml:space="preserve"> </w:t>
      </w:r>
      <w:r>
        <w:t>программной</w:t>
      </w:r>
      <w:r>
        <w:rPr>
          <w:spacing w:val="4"/>
        </w:rPr>
        <w:t xml:space="preserve"> </w:t>
      </w:r>
      <w:r>
        <w:t>увертюры,</w:t>
      </w:r>
      <w:r>
        <w:rPr>
          <w:spacing w:val="5"/>
        </w:rPr>
        <w:t xml:space="preserve"> </w:t>
      </w:r>
      <w:r>
        <w:t>классической</w:t>
      </w:r>
    </w:p>
    <w:p w:rsidR="00563A7A" w:rsidRDefault="002A7DFB">
      <w:pPr>
        <w:pStyle w:val="a4"/>
        <w:numPr>
          <w:ilvl w:val="0"/>
          <w:numId w:val="168"/>
        </w:numPr>
        <w:tabs>
          <w:tab w:val="left" w:pos="1007"/>
        </w:tabs>
        <w:spacing w:before="1"/>
      </w:pPr>
      <w:r>
        <w:t>частной</w:t>
      </w:r>
      <w:r>
        <w:rPr>
          <w:spacing w:val="-1"/>
        </w:rPr>
        <w:t xml:space="preserve"> </w:t>
      </w:r>
      <w:r>
        <w:t>симфонии;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3" w:firstLine="707"/>
        <w:jc w:val="left"/>
      </w:pPr>
      <w:r>
        <w:t>освоение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(пропевание,</w:t>
      </w:r>
      <w:r>
        <w:rPr>
          <w:spacing w:val="12"/>
        </w:rPr>
        <w:t xml:space="preserve"> </w:t>
      </w:r>
      <w:r>
        <w:t>графическая</w:t>
      </w:r>
      <w:r>
        <w:rPr>
          <w:spacing w:val="9"/>
        </w:rPr>
        <w:t xml:space="preserve"> </w:t>
      </w:r>
      <w:r>
        <w:t>фиксация,</w:t>
      </w:r>
      <w:r>
        <w:rPr>
          <w:spacing w:val="12"/>
        </w:rPr>
        <w:t xml:space="preserve"> </w:t>
      </w:r>
      <w:r>
        <w:t>пластическое</w:t>
      </w:r>
      <w:r>
        <w:rPr>
          <w:spacing w:val="10"/>
        </w:rPr>
        <w:t xml:space="preserve"> </w:t>
      </w:r>
      <w:r>
        <w:t>интонирова-</w:t>
      </w:r>
      <w:r>
        <w:rPr>
          <w:spacing w:val="-52"/>
        </w:rPr>
        <w:t xml:space="preserve"> </w:t>
      </w:r>
      <w:r>
        <w:t>ние),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процессом</w:t>
      </w:r>
      <w:r>
        <w:rPr>
          <w:spacing w:val="-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7" w:lineRule="exact"/>
        <w:ind w:left="1815"/>
        <w:jc w:val="left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6" w:firstLine="707"/>
        <w:jc w:val="left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52"/>
        </w:rPr>
        <w:t xml:space="preserve"> </w:t>
      </w:r>
      <w:r>
        <w:t>инструментальное</w:t>
      </w:r>
      <w:r>
        <w:rPr>
          <w:spacing w:val="-1"/>
        </w:rPr>
        <w:t xml:space="preserve"> </w:t>
      </w:r>
      <w:r>
        <w:t>музицирование)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before="101" w:line="269" w:lineRule="exact"/>
        <w:ind w:left="1815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6" w:firstLine="707"/>
      </w:pPr>
      <w:r>
        <w:t>предварительное</w:t>
      </w:r>
      <w:r>
        <w:rPr>
          <w:spacing w:val="-1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концерта</w:t>
      </w:r>
      <w:r>
        <w:rPr>
          <w:spacing w:val="-13"/>
        </w:rPr>
        <w:t xml:space="preserve"> </w:t>
      </w:r>
      <w:r>
        <w:t>(сколько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частей,</w:t>
      </w:r>
      <w:r>
        <w:rPr>
          <w:spacing w:val="-53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называются, когда могут звучать аплодисменты);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left="1530" w:right="4649" w:firstLine="0"/>
      </w:pPr>
      <w:r>
        <w:t>последующее составление рецензии на концерт.</w:t>
      </w:r>
      <w:r>
        <w:rPr>
          <w:spacing w:val="-52"/>
        </w:rPr>
        <w:t xml:space="preserve"> </w:t>
      </w:r>
      <w:r>
        <w:t>Театральные</w:t>
      </w:r>
      <w:r>
        <w:rPr>
          <w:spacing w:val="-2"/>
        </w:rPr>
        <w:t xml:space="preserve"> </w:t>
      </w:r>
      <w:r>
        <w:t>жанры.</w:t>
      </w:r>
    </w:p>
    <w:p w:rsidR="00563A7A" w:rsidRDefault="002A7DFB">
      <w:pPr>
        <w:pStyle w:val="a3"/>
        <w:ind w:right="821"/>
      </w:pPr>
      <w:r>
        <w:t>Содержание: опера, балет, либретто. Строение музыкального спектакля: увертюра, дей-</w:t>
      </w:r>
      <w:r>
        <w:rPr>
          <w:spacing w:val="1"/>
        </w:rPr>
        <w:t xml:space="preserve"> </w:t>
      </w:r>
      <w:r>
        <w:t>ствия, антракты, финал. Массовые сцены. Сольные номера главных героев. Номерная структура и</w:t>
      </w:r>
      <w:r>
        <w:rPr>
          <w:spacing w:val="1"/>
        </w:rPr>
        <w:t xml:space="preserve"> </w:t>
      </w:r>
      <w:r>
        <w:t>сквозное</w:t>
      </w:r>
      <w:r>
        <w:rPr>
          <w:spacing w:val="-1"/>
        </w:rPr>
        <w:t xml:space="preserve"> </w:t>
      </w:r>
      <w:r>
        <w:t>развитие сюжета.</w:t>
      </w:r>
      <w:r>
        <w:rPr>
          <w:spacing w:val="-1"/>
        </w:rPr>
        <w:t xml:space="preserve"> </w:t>
      </w:r>
      <w:r>
        <w:t>Лейтмотивы. Роль</w:t>
      </w:r>
      <w:r>
        <w:rPr>
          <w:spacing w:val="-3"/>
        </w:rPr>
        <w:t xml:space="preserve"> </w:t>
      </w:r>
      <w:r>
        <w:t>оркестра 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left="1815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5" w:firstLine="707"/>
        <w:jc w:val="left"/>
      </w:pPr>
      <w:r>
        <w:t>разучивание и исполнение небольшого хорового фрагмента из оперы, слушание данного</w:t>
      </w:r>
      <w:r>
        <w:rPr>
          <w:spacing w:val="-53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видеозаписи,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исполнений;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7" w:lineRule="exact"/>
        <w:ind w:left="1815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  <w:jc w:val="left"/>
      </w:pPr>
      <w:r>
        <w:t>различение,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  <w:jc w:val="left"/>
      </w:pPr>
      <w:r>
        <w:t>тембров</w:t>
      </w:r>
      <w:r>
        <w:rPr>
          <w:spacing w:val="-4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  <w:jc w:val="left"/>
      </w:pPr>
      <w:r>
        <w:t>оркестровых</w:t>
      </w:r>
      <w:r>
        <w:rPr>
          <w:spacing w:val="-3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  <w:jc w:val="left"/>
      </w:pPr>
      <w:r>
        <w:t>типа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(соло, дуэт, хор);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1" w:firstLine="707"/>
      </w:pPr>
      <w:r>
        <w:t>вариативно: посещение театра оперы и балета (в том числе виртуального); предвари-</w:t>
      </w:r>
      <w:r>
        <w:rPr>
          <w:spacing w:val="1"/>
        </w:rPr>
        <w:t xml:space="preserve"> </w:t>
      </w:r>
      <w:r>
        <w:t>тельное изучение информации о музыкальном спектакле (сюжет, главные герои и исполнители,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яркие музыкальные номера);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спектакль.</w:t>
      </w:r>
    </w:p>
    <w:p w:rsidR="00563A7A" w:rsidRDefault="002A7DFB">
      <w:pPr>
        <w:pStyle w:val="7"/>
        <w:spacing w:line="253" w:lineRule="exact"/>
        <w:jc w:val="left"/>
        <w:rPr>
          <w:b w:val="0"/>
        </w:rPr>
      </w:pPr>
      <w:r>
        <w:t>Вариативные</w:t>
      </w:r>
      <w:r>
        <w:rPr>
          <w:spacing w:val="-3"/>
        </w:rPr>
        <w:t xml:space="preserve"> </w:t>
      </w:r>
      <w:r>
        <w:t>модули</w:t>
      </w:r>
      <w:r>
        <w:rPr>
          <w:b w:val="0"/>
        </w:rPr>
        <w:t>:</w:t>
      </w:r>
    </w:p>
    <w:p w:rsidR="00563A7A" w:rsidRDefault="002A7DFB">
      <w:pPr>
        <w:pStyle w:val="a3"/>
        <w:ind w:right="824"/>
        <w:jc w:val="left"/>
      </w:pPr>
      <w:r>
        <w:t>Модуль №</w:t>
      </w:r>
      <w:r>
        <w:rPr>
          <w:spacing w:val="1"/>
        </w:rPr>
        <w:t xml:space="preserve"> </w:t>
      </w:r>
      <w:r>
        <w:t>5 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 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rPr>
          <w:spacing w:val="-1"/>
        </w:rPr>
        <w:t>календарном</w:t>
      </w:r>
      <w:r>
        <w:rPr>
          <w:spacing w:val="-13"/>
        </w:rPr>
        <w:t xml:space="preserve"> </w:t>
      </w:r>
      <w:r>
        <w:rPr>
          <w:spacing w:val="-1"/>
        </w:rPr>
        <w:t>планировании</w:t>
      </w:r>
      <w:r>
        <w:rPr>
          <w:spacing w:val="-12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изучением</w:t>
      </w:r>
      <w:r>
        <w:rPr>
          <w:spacing w:val="-11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«Музыка</w:t>
      </w:r>
      <w:r>
        <w:rPr>
          <w:spacing w:val="-11"/>
        </w:rPr>
        <w:t xml:space="preserve"> </w:t>
      </w:r>
      <w:r>
        <w:t>моего</w:t>
      </w:r>
      <w:r>
        <w:rPr>
          <w:spacing w:val="-12"/>
        </w:rPr>
        <w:t xml:space="preserve"> </w:t>
      </w:r>
      <w:r>
        <w:t>края»</w:t>
      </w:r>
      <w:r>
        <w:rPr>
          <w:spacing w:val="-14"/>
        </w:rPr>
        <w:t xml:space="preserve"> </w:t>
      </w:r>
      <w:r>
        <w:t>и</w:t>
      </w:r>
    </w:p>
    <w:p w:rsidR="00563A7A" w:rsidRDefault="002A7DFB">
      <w:pPr>
        <w:pStyle w:val="a3"/>
        <w:ind w:right="817" w:firstLine="0"/>
        <w:jc w:val="left"/>
      </w:pPr>
      <w:r>
        <w:t>«Народное</w:t>
      </w:r>
      <w:r>
        <w:rPr>
          <w:spacing w:val="21"/>
        </w:rPr>
        <w:t xml:space="preserve"> </w:t>
      </w:r>
      <w:r>
        <w:t>музыкальное</w:t>
      </w:r>
      <w:r>
        <w:rPr>
          <w:spacing w:val="19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России»,</w:t>
      </w:r>
      <w:r>
        <w:rPr>
          <w:spacing w:val="22"/>
        </w:rPr>
        <w:t xml:space="preserve"> </w:t>
      </w:r>
      <w:r>
        <w:t>устанавливая</w:t>
      </w:r>
      <w:r>
        <w:rPr>
          <w:spacing w:val="21"/>
        </w:rPr>
        <w:t xml:space="preserve"> </w:t>
      </w:r>
      <w:r>
        <w:t>смысловые</w:t>
      </w:r>
      <w:r>
        <w:rPr>
          <w:spacing w:val="23"/>
        </w:rPr>
        <w:t xml:space="preserve"> </w:t>
      </w:r>
      <w:r>
        <w:t>арки,</w:t>
      </w:r>
      <w:r>
        <w:rPr>
          <w:spacing w:val="21"/>
        </w:rPr>
        <w:t xml:space="preserve"> </w:t>
      </w:r>
      <w:r>
        <w:t>сопоставляя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срав-</w:t>
      </w:r>
      <w:r>
        <w:rPr>
          <w:spacing w:val="-52"/>
        </w:rPr>
        <w:t xml:space="preserve"> </w:t>
      </w:r>
      <w:r>
        <w:t>нивая</w:t>
      </w:r>
      <w:r>
        <w:rPr>
          <w:spacing w:val="-1"/>
        </w:rPr>
        <w:t xml:space="preserve"> </w:t>
      </w:r>
      <w:r>
        <w:t>музыкальный материал данных</w:t>
      </w:r>
      <w:r>
        <w:rPr>
          <w:spacing w:val="-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2"/>
        </w:rPr>
        <w:t xml:space="preserve"> </w:t>
      </w:r>
      <w:r>
        <w:t>собой).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 человечества.</w:t>
      </w:r>
    </w:p>
    <w:p w:rsidR="00563A7A" w:rsidRDefault="002A7DFB">
      <w:pPr>
        <w:pStyle w:val="a3"/>
        <w:ind w:right="824"/>
        <w:jc w:val="left"/>
      </w:pPr>
      <w:r>
        <w:t>Содержание:</w:t>
      </w:r>
      <w:r>
        <w:rPr>
          <w:spacing w:val="44"/>
        </w:rPr>
        <w:t xml:space="preserve"> </w:t>
      </w:r>
      <w:r>
        <w:t>археологические</w:t>
      </w:r>
      <w:r>
        <w:rPr>
          <w:spacing w:val="41"/>
        </w:rPr>
        <w:t xml:space="preserve"> </w:t>
      </w:r>
      <w:r>
        <w:t>находки,</w:t>
      </w:r>
      <w:r>
        <w:rPr>
          <w:spacing w:val="40"/>
        </w:rPr>
        <w:t xml:space="preserve"> </w:t>
      </w:r>
      <w:r>
        <w:t>легенды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сказания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музыке</w:t>
      </w:r>
      <w:r>
        <w:rPr>
          <w:spacing w:val="41"/>
        </w:rPr>
        <w:t xml:space="preserve"> </w:t>
      </w:r>
      <w:r>
        <w:t>древних.</w:t>
      </w:r>
      <w:r>
        <w:rPr>
          <w:spacing w:val="42"/>
        </w:rPr>
        <w:t xml:space="preserve"> </w:t>
      </w:r>
      <w:r>
        <w:t>Древняя</w:t>
      </w:r>
      <w:r>
        <w:rPr>
          <w:spacing w:val="-52"/>
        </w:rPr>
        <w:t xml:space="preserve"> </w:t>
      </w:r>
      <w:r>
        <w:t>Греция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колыбель европейской</w:t>
      </w:r>
      <w:r>
        <w:rPr>
          <w:spacing w:val="-4"/>
        </w:rPr>
        <w:t xml:space="preserve"> </w:t>
      </w:r>
      <w:r>
        <w:t>культуры (театр,</w:t>
      </w:r>
      <w:r>
        <w:rPr>
          <w:spacing w:val="-1"/>
        </w:rPr>
        <w:t xml:space="preserve"> </w:t>
      </w:r>
      <w:r>
        <w:t>хор, оркестр,</w:t>
      </w:r>
      <w:r>
        <w:rPr>
          <w:spacing w:val="-1"/>
        </w:rPr>
        <w:t xml:space="preserve"> </w:t>
      </w:r>
      <w:r>
        <w:t>лады, учение</w:t>
      </w:r>
      <w:r>
        <w:rPr>
          <w:spacing w:val="-1"/>
        </w:rPr>
        <w:t xml:space="preserve"> </w:t>
      </w:r>
      <w:r>
        <w:t>о гармонии).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6" w:firstLine="707"/>
        <w:jc w:val="left"/>
      </w:pPr>
      <w:r>
        <w:t>экскурсия в</w:t>
      </w:r>
      <w:r>
        <w:rPr>
          <w:spacing w:val="1"/>
        </w:rPr>
        <w:t xml:space="preserve"> </w:t>
      </w:r>
      <w:r>
        <w:t>музей</w:t>
      </w:r>
      <w:r>
        <w:rPr>
          <w:spacing w:val="2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 с</w:t>
      </w:r>
      <w:r>
        <w:rPr>
          <w:spacing w:val="-1"/>
        </w:rPr>
        <w:t xml:space="preserve"> </w:t>
      </w:r>
      <w:r>
        <w:t>экспозицией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артефактов</w:t>
      </w:r>
      <w:r>
        <w:rPr>
          <w:spacing w:val="-52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3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1" w:firstLine="707"/>
        <w:jc w:val="left"/>
      </w:pPr>
      <w:r>
        <w:t>импровизация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духе</w:t>
      </w:r>
      <w:r>
        <w:rPr>
          <w:spacing w:val="34"/>
        </w:rPr>
        <w:t xml:space="preserve"> </w:t>
      </w:r>
      <w:r>
        <w:t>древнего</w:t>
      </w:r>
      <w:r>
        <w:rPr>
          <w:spacing w:val="33"/>
        </w:rPr>
        <w:t xml:space="preserve"> </w:t>
      </w:r>
      <w:r>
        <w:t>обряда</w:t>
      </w:r>
      <w:r>
        <w:rPr>
          <w:spacing w:val="32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1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31"/>
        </w:rPr>
        <w:t xml:space="preserve"> </w:t>
      </w:r>
      <w:r>
        <w:t>жи-</w:t>
      </w:r>
      <w:r>
        <w:rPr>
          <w:spacing w:val="-52"/>
        </w:rPr>
        <w:t xml:space="preserve"> </w:t>
      </w:r>
      <w:r>
        <w:t>вотному);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8" w:lineRule="exact"/>
        <w:ind w:left="1815"/>
        <w:jc w:val="left"/>
      </w:pPr>
      <w:r>
        <w:t>озвучивание,</w:t>
      </w:r>
      <w:r>
        <w:rPr>
          <w:spacing w:val="-2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(мифа)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spacing w:line="269" w:lineRule="exact"/>
        <w:ind w:left="1815"/>
        <w:jc w:val="left"/>
      </w:pPr>
      <w:r>
        <w:t>вариативно:</w:t>
      </w:r>
      <w:r>
        <w:rPr>
          <w:spacing w:val="-4"/>
        </w:rPr>
        <w:t xml:space="preserve"> </w:t>
      </w:r>
      <w:r>
        <w:t>квесты,</w:t>
      </w:r>
      <w:r>
        <w:rPr>
          <w:spacing w:val="-3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563A7A" w:rsidRDefault="002A7DFB">
      <w:pPr>
        <w:pStyle w:val="a4"/>
        <w:numPr>
          <w:ilvl w:val="1"/>
          <w:numId w:val="168"/>
        </w:numPr>
        <w:tabs>
          <w:tab w:val="left" w:pos="1816"/>
        </w:tabs>
        <w:ind w:right="828" w:firstLine="707"/>
        <w:jc w:val="left"/>
      </w:pPr>
      <w:r>
        <w:t>исследовательские</w:t>
      </w:r>
      <w:r>
        <w:rPr>
          <w:spacing w:val="9"/>
        </w:rPr>
        <w:t xml:space="preserve"> </w:t>
      </w:r>
      <w:r>
        <w:t>проекты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тематики</w:t>
      </w:r>
      <w:r>
        <w:rPr>
          <w:spacing w:val="9"/>
        </w:rPr>
        <w:t xml:space="preserve"> </w:t>
      </w:r>
      <w:r>
        <w:t>«Мифы</w:t>
      </w:r>
      <w:r>
        <w:rPr>
          <w:spacing w:val="10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Греции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музыкальном</w:t>
      </w:r>
      <w:r>
        <w:rPr>
          <w:spacing w:val="-5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563A7A" w:rsidRDefault="002A7DFB">
      <w:pPr>
        <w:pStyle w:val="a3"/>
        <w:spacing w:before="1"/>
        <w:ind w:right="818"/>
      </w:pP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 европейского фольклора (для изучения данной темы рекомендуется выбрать не менее 2–3</w:t>
      </w:r>
      <w:r>
        <w:rPr>
          <w:spacing w:val="1"/>
        </w:rPr>
        <w:t xml:space="preserve"> </w:t>
      </w:r>
      <w:r>
        <w:t>национальных культур из следующего списка: английский, австрийский, немецкий, французский,</w:t>
      </w:r>
      <w:r>
        <w:rPr>
          <w:spacing w:val="1"/>
        </w:rPr>
        <w:t xml:space="preserve"> </w:t>
      </w:r>
      <w:r>
        <w:t>итальянский, испанский, польский, норвежский, венгерский фольклор. Каждая выбранная нацио-</w:t>
      </w:r>
      <w:r>
        <w:rPr>
          <w:spacing w:val="1"/>
        </w:rPr>
        <w:t xml:space="preserve"> </w:t>
      </w:r>
      <w:r>
        <w:rPr>
          <w:spacing w:val="-1"/>
        </w:rPr>
        <w:t>нальная</w:t>
      </w:r>
      <w:r>
        <w:rPr>
          <w:spacing w:val="-13"/>
        </w:rPr>
        <w:t xml:space="preserve"> </w:t>
      </w:r>
      <w:r>
        <w:rPr>
          <w:spacing w:val="-1"/>
        </w:rPr>
        <w:t>культура</w:t>
      </w:r>
      <w:r>
        <w:rPr>
          <w:spacing w:val="-10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9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яркими</w:t>
      </w:r>
      <w:r>
        <w:rPr>
          <w:spacing w:val="-10"/>
        </w:rPr>
        <w:t xml:space="preserve"> </w:t>
      </w:r>
      <w:r>
        <w:t>явлениями.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числе, но не исключительно – образцами типичных инструментов, жанров, стилевых и культурных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испанский</w:t>
      </w:r>
      <w:r>
        <w:rPr>
          <w:spacing w:val="-8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кастаньеты,</w:t>
      </w:r>
      <w:r>
        <w:rPr>
          <w:spacing w:val="-8"/>
        </w:rPr>
        <w:t xml:space="preserve"> </w:t>
      </w:r>
      <w:r>
        <w:t>фламенко,</w:t>
      </w:r>
      <w:r>
        <w:rPr>
          <w:spacing w:val="-5"/>
        </w:rPr>
        <w:t xml:space="preserve"> </w:t>
      </w:r>
      <w:r>
        <w:t>болеро;</w:t>
      </w:r>
      <w:r>
        <w:rPr>
          <w:spacing w:val="-4"/>
        </w:rPr>
        <w:t xml:space="preserve"> </w:t>
      </w:r>
      <w:r>
        <w:t>польский</w:t>
      </w:r>
      <w:r>
        <w:rPr>
          <w:spacing w:val="-8"/>
        </w:rPr>
        <w:t xml:space="preserve"> </w:t>
      </w:r>
      <w:r>
        <w:t>фольклор</w:t>
      </w:r>
    </w:p>
    <w:p w:rsidR="00563A7A" w:rsidRDefault="002A7DFB">
      <w:pPr>
        <w:pStyle w:val="a4"/>
        <w:numPr>
          <w:ilvl w:val="0"/>
          <w:numId w:val="167"/>
        </w:numPr>
        <w:tabs>
          <w:tab w:val="left" w:pos="1005"/>
        </w:tabs>
        <w:ind w:right="818" w:firstLine="0"/>
      </w:pPr>
      <w:r>
        <w:t>мазурка, полонез; французский фольклор – рондо, трубадуры; австрийский фольклор – альпий-</w:t>
      </w:r>
      <w:r>
        <w:rPr>
          <w:spacing w:val="1"/>
        </w:rPr>
        <w:t xml:space="preserve"> </w:t>
      </w:r>
      <w:r>
        <w:t>ский рог, тирольское пение, лендлер). Отражение европейского фольклора в творчестве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-1"/>
        </w:rPr>
        <w:t xml:space="preserve"> </w:t>
      </w:r>
      <w:r>
        <w:t>композиторов.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7" w:firstLine="707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Европы;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before="101"/>
        <w:ind w:right="828" w:firstLine="707"/>
        <w:jc w:val="left"/>
      </w:pPr>
      <w:r>
        <w:t>выявление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сравнении</w:t>
      </w:r>
      <w:r>
        <w:rPr>
          <w:spacing w:val="13"/>
        </w:rPr>
        <w:t xml:space="preserve"> </w:t>
      </w:r>
      <w:r>
        <w:t>изучаемых</w:t>
      </w:r>
      <w:r>
        <w:rPr>
          <w:spacing w:val="17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европейского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фольклора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before="1" w:line="269" w:lineRule="exact"/>
        <w:ind w:left="1815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3" w:firstLine="707"/>
        <w:jc w:val="left"/>
      </w:pPr>
      <w:r>
        <w:t>двигательная,</w:t>
      </w:r>
      <w:r>
        <w:rPr>
          <w:spacing w:val="30"/>
        </w:rPr>
        <w:t xml:space="preserve"> </w:t>
      </w:r>
      <w:r>
        <w:t>ритмическая,</w:t>
      </w:r>
      <w:r>
        <w:rPr>
          <w:spacing w:val="30"/>
        </w:rPr>
        <w:t xml:space="preserve"> </w:t>
      </w:r>
      <w:r>
        <w:t>интонационная</w:t>
      </w:r>
      <w:r>
        <w:rPr>
          <w:spacing w:val="31"/>
        </w:rPr>
        <w:t xml:space="preserve"> </w:t>
      </w:r>
      <w:r>
        <w:t>импровизация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мотивам</w:t>
      </w:r>
      <w:r>
        <w:rPr>
          <w:spacing w:val="30"/>
        </w:rPr>
        <w:t xml:space="preserve"> </w:t>
      </w:r>
      <w:r>
        <w:t>изученных</w:t>
      </w:r>
      <w:r>
        <w:rPr>
          <w:spacing w:val="32"/>
        </w:rPr>
        <w:t xml:space="preserve"> </w:t>
      </w:r>
      <w:r>
        <w:t>тра-</w:t>
      </w:r>
      <w:r>
        <w:rPr>
          <w:spacing w:val="-52"/>
        </w:rPr>
        <w:t xml:space="preserve"> </w:t>
      </w:r>
      <w:r>
        <w:t>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форме рондо).</w:t>
      </w:r>
    </w:p>
    <w:p w:rsidR="00563A7A" w:rsidRDefault="002A7DFB">
      <w:pPr>
        <w:pStyle w:val="a3"/>
        <w:spacing w:line="252" w:lineRule="exact"/>
        <w:ind w:left="1530" w:firstLine="0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563A7A" w:rsidRDefault="002A7DFB">
      <w:pPr>
        <w:pStyle w:val="a3"/>
        <w:ind w:right="823"/>
      </w:pPr>
      <w:r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 (для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следующего</w:t>
      </w:r>
      <w:r>
        <w:rPr>
          <w:spacing w:val="-11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стран:</w:t>
      </w:r>
      <w:r>
        <w:rPr>
          <w:spacing w:val="-7"/>
        </w:rPr>
        <w:t xml:space="preserve"> </w:t>
      </w:r>
      <w:r>
        <w:t>Китай,</w:t>
      </w:r>
      <w:r>
        <w:rPr>
          <w:spacing w:val="-7"/>
        </w:rPr>
        <w:t xml:space="preserve"> </w:t>
      </w:r>
      <w:r>
        <w:t>Индия,</w:t>
      </w:r>
      <w:r>
        <w:rPr>
          <w:spacing w:val="-7"/>
        </w:rPr>
        <w:t xml:space="preserve"> </w:t>
      </w:r>
      <w:r>
        <w:t>Япония,</w:t>
      </w:r>
      <w:r>
        <w:rPr>
          <w:spacing w:val="-8"/>
        </w:rPr>
        <w:t xml:space="preserve"> </w:t>
      </w:r>
      <w:r>
        <w:t>Вьетнам,</w:t>
      </w:r>
      <w:r>
        <w:rPr>
          <w:spacing w:val="-7"/>
        </w:rPr>
        <w:t xml:space="preserve"> </w:t>
      </w:r>
      <w:r>
        <w:t>Индонезия,</w:t>
      </w:r>
      <w:r>
        <w:rPr>
          <w:spacing w:val="-8"/>
        </w:rPr>
        <w:t xml:space="preserve"> </w:t>
      </w:r>
      <w:r>
        <w:t>Иран,</w:t>
      </w:r>
      <w:r>
        <w:rPr>
          <w:spacing w:val="-10"/>
        </w:rPr>
        <w:t xml:space="preserve"> </w:t>
      </w:r>
      <w:r>
        <w:t>Турция),</w:t>
      </w:r>
      <w:r>
        <w:rPr>
          <w:spacing w:val="-53"/>
        </w:rPr>
        <w:t xml:space="preserve"> </w:t>
      </w:r>
      <w:r>
        <w:t>уникальные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63A7A" w:rsidRDefault="002A7DFB">
      <w:pPr>
        <w:pStyle w:val="a3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7" w:firstLine="707"/>
        <w:jc w:val="left"/>
      </w:pPr>
      <w:r>
        <w:t>выявление</w:t>
      </w:r>
      <w:r>
        <w:rPr>
          <w:spacing w:val="7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интонаций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ритмов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традиционной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Азии;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0" w:firstLine="707"/>
        <w:jc w:val="left"/>
      </w:pPr>
      <w:r>
        <w:t>выявление</w:t>
      </w:r>
      <w:r>
        <w:rPr>
          <w:spacing w:val="15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особенного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сравнении</w:t>
      </w:r>
      <w:r>
        <w:rPr>
          <w:spacing w:val="15"/>
        </w:rPr>
        <w:t xml:space="preserve"> </w:t>
      </w:r>
      <w:r>
        <w:t>изучаемых</w:t>
      </w:r>
      <w:r>
        <w:rPr>
          <w:spacing w:val="15"/>
        </w:rPr>
        <w:t xml:space="preserve"> </w:t>
      </w:r>
      <w:r>
        <w:t>образцов</w:t>
      </w:r>
      <w:r>
        <w:rPr>
          <w:spacing w:val="11"/>
        </w:rPr>
        <w:t xml:space="preserve"> </w:t>
      </w:r>
      <w:r>
        <w:t>азиатского</w:t>
      </w:r>
      <w:r>
        <w:rPr>
          <w:spacing w:val="13"/>
        </w:rPr>
        <w:t xml:space="preserve"> </w:t>
      </w:r>
      <w:r>
        <w:t>фольк-</w:t>
      </w:r>
      <w:r>
        <w:rPr>
          <w:spacing w:val="-52"/>
        </w:rPr>
        <w:t xml:space="preserve"> </w:t>
      </w:r>
      <w:r>
        <w:t>лора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7" w:lineRule="exact"/>
        <w:ind w:left="1815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9" w:lineRule="exact"/>
        <w:ind w:left="1815"/>
        <w:jc w:val="left"/>
      </w:pPr>
      <w:r>
        <w:t>коллективные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left="1530" w:right="1460" w:firstLine="0"/>
        <w:jc w:val="left"/>
      </w:pPr>
      <w:r>
        <w:t>вариативно: исследовательские проекты по теме «Музыка стран Азии и Африки».</w:t>
      </w:r>
      <w:r>
        <w:rPr>
          <w:spacing w:val="-5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музыка Американского континента.</w:t>
      </w:r>
    </w:p>
    <w:p w:rsidR="00563A7A" w:rsidRDefault="002A7DFB">
      <w:pPr>
        <w:pStyle w:val="a3"/>
        <w:ind w:right="820"/>
        <w:jc w:val="left"/>
      </w:pPr>
      <w:r>
        <w:t>Содержание:</w:t>
      </w:r>
      <w:r>
        <w:rPr>
          <w:spacing w:val="8"/>
        </w:rPr>
        <w:t xml:space="preserve"> </w:t>
      </w:r>
      <w:r>
        <w:t>Стили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американской</w:t>
      </w:r>
      <w:r>
        <w:rPr>
          <w:spacing w:val="5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(кантри,</w:t>
      </w:r>
      <w:r>
        <w:rPr>
          <w:spacing w:val="8"/>
        </w:rPr>
        <w:t xml:space="preserve"> </w:t>
      </w:r>
      <w:r>
        <w:t>блюз,</w:t>
      </w:r>
      <w:r>
        <w:rPr>
          <w:spacing w:val="6"/>
        </w:rPr>
        <w:t xml:space="preserve"> </w:t>
      </w:r>
      <w:r>
        <w:t>спиричуэлс,</w:t>
      </w:r>
      <w:r>
        <w:rPr>
          <w:spacing w:val="8"/>
        </w:rPr>
        <w:t xml:space="preserve"> </w:t>
      </w:r>
      <w:r>
        <w:t>самба,</w:t>
      </w:r>
      <w:r>
        <w:rPr>
          <w:spacing w:val="6"/>
        </w:rPr>
        <w:t xml:space="preserve"> </w:t>
      </w:r>
      <w:r>
        <w:t>бос-</w:t>
      </w:r>
      <w:r>
        <w:rPr>
          <w:spacing w:val="-52"/>
        </w:rPr>
        <w:t xml:space="preserve"> </w:t>
      </w:r>
      <w:r>
        <w:t>са-нова).</w:t>
      </w:r>
      <w:r>
        <w:rPr>
          <w:spacing w:val="-1"/>
        </w:rPr>
        <w:t xml:space="preserve"> </w:t>
      </w:r>
      <w:r>
        <w:t>Смешение 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 происхождения.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1" w:firstLine="707"/>
        <w:jc w:val="left"/>
      </w:pPr>
      <w:r>
        <w:t>выявление</w:t>
      </w:r>
      <w:r>
        <w:rPr>
          <w:spacing w:val="24"/>
        </w:rPr>
        <w:t xml:space="preserve"> </w:t>
      </w:r>
      <w:r>
        <w:t>характерных</w:t>
      </w:r>
      <w:r>
        <w:rPr>
          <w:spacing w:val="23"/>
        </w:rPr>
        <w:t xml:space="preserve"> </w:t>
      </w:r>
      <w:r>
        <w:t>интонаций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ритмов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звучании</w:t>
      </w:r>
      <w:r>
        <w:rPr>
          <w:spacing w:val="24"/>
        </w:rPr>
        <w:t xml:space="preserve"> </w:t>
      </w:r>
      <w:r>
        <w:t>американского,</w:t>
      </w:r>
      <w:r>
        <w:rPr>
          <w:spacing w:val="25"/>
        </w:rPr>
        <w:t xml:space="preserve"> </w:t>
      </w:r>
      <w:r>
        <w:t>латиноамери-</w:t>
      </w:r>
      <w:r>
        <w:rPr>
          <w:spacing w:val="-52"/>
        </w:rPr>
        <w:t xml:space="preserve"> </w:t>
      </w:r>
      <w:r>
        <w:t>канского</w:t>
      </w:r>
      <w:r>
        <w:rPr>
          <w:spacing w:val="-4"/>
        </w:rPr>
        <w:t xml:space="preserve"> </w:t>
      </w:r>
      <w:r>
        <w:t>фольклора, прослеживание их</w:t>
      </w:r>
      <w:r>
        <w:rPr>
          <w:spacing w:val="-1"/>
        </w:rPr>
        <w:t xml:space="preserve"> </w:t>
      </w:r>
      <w:r>
        <w:t>национальных истоков;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8" w:lineRule="exact"/>
        <w:ind w:left="1815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8" w:firstLine="707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 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 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 стиле</w:t>
      </w:r>
      <w:r>
        <w:rPr>
          <w:spacing w:val="-52"/>
        </w:rPr>
        <w:t xml:space="preserve"> </w:t>
      </w:r>
      <w:r>
        <w:t>(жанре) изучаемой</w:t>
      </w:r>
      <w:r>
        <w:rPr>
          <w:spacing w:val="-1"/>
        </w:rPr>
        <w:t xml:space="preserve"> </w:t>
      </w:r>
      <w:r>
        <w:t>традиции.</w:t>
      </w:r>
    </w:p>
    <w:p w:rsidR="00563A7A" w:rsidRDefault="002A7DFB">
      <w:pPr>
        <w:pStyle w:val="a3"/>
        <w:spacing w:before="2"/>
        <w:ind w:left="1530" w:right="4730" w:firstLine="0"/>
        <w:jc w:val="left"/>
      </w:pPr>
      <w:r>
        <w:t>Модуль № 6 «Европейская классическая музыка».</w:t>
      </w:r>
      <w:r>
        <w:rPr>
          <w:spacing w:val="-52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563A7A" w:rsidRDefault="002A7DFB">
      <w:pPr>
        <w:pStyle w:val="a3"/>
        <w:ind w:right="827"/>
      </w:pPr>
      <w:r>
        <w:t>Содержание:</w:t>
      </w:r>
      <w:r>
        <w:rPr>
          <w:spacing w:val="1"/>
        </w:rPr>
        <w:t xml:space="preserve"> </w:t>
      </w:r>
      <w:r>
        <w:t>национальный музыкальный стиль на примере</w:t>
      </w:r>
      <w:r>
        <w:rPr>
          <w:spacing w:val="1"/>
        </w:rPr>
        <w:t xml:space="preserve"> </w:t>
      </w:r>
      <w:r>
        <w:t>творчества Ф. 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 и других композиторов. Значение и роль композитора классической музыки. Характерные</w:t>
      </w:r>
      <w:r>
        <w:rPr>
          <w:spacing w:val="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2"/>
        </w:rPr>
        <w:t xml:space="preserve"> </w:t>
      </w:r>
      <w:r>
        <w:t>музыкального языка.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1" w:firstLine="707"/>
      </w:pPr>
      <w:r>
        <w:t>знакомство с образцами музыки разных жанров, типичных для рассматриваемых наци-</w:t>
      </w:r>
      <w:r>
        <w:rPr>
          <w:spacing w:val="1"/>
        </w:rPr>
        <w:t xml:space="preserve"> </w:t>
      </w:r>
      <w:r>
        <w:t>ональных</w:t>
      </w:r>
      <w:r>
        <w:rPr>
          <w:spacing w:val="-4"/>
        </w:rPr>
        <w:t xml:space="preserve"> </w:t>
      </w:r>
      <w:r>
        <w:t>стилей, творчества изучаемых композиторов;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3" w:firstLine="707"/>
      </w:pPr>
      <w:r>
        <w:t>определение на слух характерных интонаций, ритмов, элементов музыкального языка,</w:t>
      </w:r>
      <w:r>
        <w:rPr>
          <w:spacing w:val="1"/>
        </w:rPr>
        <w:t xml:space="preserve"> </w:t>
      </w:r>
      <w:r>
        <w:t>умение напеть наиболее яркие интонации, прохлопать ритмические примеры из числа 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9" w:firstLine="707"/>
      </w:pPr>
      <w:r>
        <w:t>разучивание, исполнение не менее одного вокального произведения, сочиненного ком-</w:t>
      </w:r>
      <w:r>
        <w:rPr>
          <w:spacing w:val="1"/>
        </w:rPr>
        <w:t xml:space="preserve"> </w:t>
      </w:r>
      <w:r>
        <w:t>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числа изучаемых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9" w:lineRule="exact"/>
        <w:ind w:left="1815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3" w:firstLine="707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композито-</w:t>
      </w:r>
      <w:r>
        <w:rPr>
          <w:spacing w:val="1"/>
        </w:rPr>
        <w:t xml:space="preserve"> </w:t>
      </w:r>
      <w:r>
        <w:t>ров-классиков, представителей национальных школ; просмотр художественных и документальных</w:t>
      </w:r>
      <w:r>
        <w:rPr>
          <w:spacing w:val="-52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 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спектакля.</w:t>
      </w:r>
    </w:p>
    <w:p w:rsidR="00563A7A" w:rsidRDefault="002A7DFB">
      <w:pPr>
        <w:pStyle w:val="a3"/>
        <w:spacing w:line="252" w:lineRule="exact"/>
        <w:ind w:left="1530" w:firstLine="0"/>
      </w:pP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публика.</w:t>
      </w:r>
    </w:p>
    <w:p w:rsidR="00563A7A" w:rsidRDefault="002A7DFB">
      <w:pPr>
        <w:pStyle w:val="a3"/>
        <w:ind w:right="826"/>
      </w:pPr>
      <w:r>
        <w:t>Содержание:</w:t>
      </w:r>
      <w:r>
        <w:rPr>
          <w:spacing w:val="-10"/>
        </w:rPr>
        <w:t xml:space="preserve"> </w:t>
      </w:r>
      <w:r>
        <w:t>кумиры</w:t>
      </w:r>
      <w:r>
        <w:rPr>
          <w:spacing w:val="-9"/>
        </w:rPr>
        <w:t xml:space="preserve"> </w:t>
      </w:r>
      <w:r>
        <w:t>публики</w:t>
      </w:r>
      <w:r>
        <w:rPr>
          <w:spacing w:val="-11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В.А.</w:t>
      </w:r>
      <w:r>
        <w:rPr>
          <w:spacing w:val="-10"/>
        </w:rPr>
        <w:t xml:space="preserve"> </w:t>
      </w:r>
      <w:r>
        <w:t>Моцарта,</w:t>
      </w:r>
      <w:r>
        <w:rPr>
          <w:spacing w:val="-9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Паганини,</w:t>
      </w:r>
      <w:r>
        <w:rPr>
          <w:spacing w:val="-6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Листа</w:t>
      </w:r>
      <w:r>
        <w:rPr>
          <w:spacing w:val="-5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композиторов).</w:t>
      </w:r>
      <w:r>
        <w:rPr>
          <w:spacing w:val="-13"/>
        </w:rPr>
        <w:t xml:space="preserve"> </w:t>
      </w:r>
      <w:r>
        <w:t>Виртуозность,</w:t>
      </w:r>
      <w:r>
        <w:rPr>
          <w:spacing w:val="-10"/>
        </w:rPr>
        <w:t xml:space="preserve"> </w:t>
      </w:r>
      <w:r>
        <w:t>талант,</w:t>
      </w:r>
      <w:r>
        <w:rPr>
          <w:spacing w:val="-10"/>
        </w:rPr>
        <w:t xml:space="preserve"> </w:t>
      </w:r>
      <w:r>
        <w:t>труд,</w:t>
      </w:r>
      <w:r>
        <w:rPr>
          <w:spacing w:val="-11"/>
        </w:rPr>
        <w:t xml:space="preserve"> </w:t>
      </w:r>
      <w:r>
        <w:t>миссия</w:t>
      </w:r>
      <w:r>
        <w:rPr>
          <w:spacing w:val="-11"/>
        </w:rPr>
        <w:t xml:space="preserve"> </w:t>
      </w:r>
      <w:r>
        <w:t>композитора,</w:t>
      </w:r>
      <w:r>
        <w:rPr>
          <w:spacing w:val="-10"/>
        </w:rPr>
        <w:t xml:space="preserve"> </w:t>
      </w:r>
      <w:r>
        <w:t>исполнителя.</w:t>
      </w:r>
      <w:r>
        <w:rPr>
          <w:spacing w:val="-11"/>
        </w:rPr>
        <w:t xml:space="preserve"> </w:t>
      </w:r>
      <w:r>
        <w:t>Признание</w:t>
      </w:r>
      <w:r>
        <w:rPr>
          <w:spacing w:val="-52"/>
        </w:rPr>
        <w:t xml:space="preserve"> </w:t>
      </w:r>
      <w:r>
        <w:t>публики.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слушателя. Традиции</w:t>
      </w:r>
      <w:r>
        <w:rPr>
          <w:spacing w:val="-2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8" w:lineRule="exact"/>
        <w:ind w:left="1815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5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4" w:firstLine="707"/>
      </w:pPr>
      <w:r>
        <w:t>размышление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фактами</w:t>
      </w:r>
      <w:r>
        <w:rPr>
          <w:spacing w:val="-4"/>
        </w:rPr>
        <w:t xml:space="preserve"> </w:t>
      </w:r>
      <w:r>
        <w:t>биографий</w:t>
      </w:r>
      <w:r>
        <w:rPr>
          <w:spacing w:val="-5"/>
        </w:rPr>
        <w:t xml:space="preserve"> </w:t>
      </w:r>
      <w:r>
        <w:t>великих</w:t>
      </w:r>
      <w:r>
        <w:rPr>
          <w:spacing w:val="-6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любимцев</w:t>
      </w:r>
      <w:r>
        <w:rPr>
          <w:spacing w:val="-7"/>
        </w:rPr>
        <w:t xml:space="preserve"> </w:t>
      </w:r>
      <w:r>
        <w:t>публики,</w:t>
      </w:r>
      <w:r>
        <w:rPr>
          <w:spacing w:val="-4"/>
        </w:rPr>
        <w:t xml:space="preserve"> </w:t>
      </w:r>
      <w:r>
        <w:t>так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непонятых современниками;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before="101"/>
        <w:ind w:right="821" w:firstLine="707"/>
      </w:pPr>
      <w:r>
        <w:t>определение на слух мелодий, интонаций, ритмов, элементов музыкального языка, изу-</w:t>
      </w:r>
      <w:r>
        <w:rPr>
          <w:spacing w:val="1"/>
        </w:rPr>
        <w:t xml:space="preserve"> </w:t>
      </w:r>
      <w:r>
        <w:t>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1"/>
        </w:rPr>
        <w:t xml:space="preserve"> </w:t>
      </w:r>
      <w:r>
        <w:t>напеть</w:t>
      </w:r>
      <w:r>
        <w:rPr>
          <w:spacing w:val="-4"/>
        </w:rPr>
        <w:t xml:space="preserve"> </w:t>
      </w:r>
      <w:r>
        <w:t>их 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ритмоинтонации;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before="1" w:line="269" w:lineRule="exact"/>
        <w:ind w:left="1815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9" w:firstLine="707"/>
      </w:pPr>
      <w:r>
        <w:t>знание и соблюдение общепринятых норм слушания музыки, правил поведения в кон-</w:t>
      </w:r>
      <w:r>
        <w:rPr>
          <w:spacing w:val="1"/>
        </w:rPr>
        <w:t xml:space="preserve"> </w:t>
      </w:r>
      <w:r>
        <w:t>цертном</w:t>
      </w:r>
      <w:r>
        <w:rPr>
          <w:spacing w:val="-1"/>
        </w:rPr>
        <w:t xml:space="preserve"> </w:t>
      </w:r>
      <w:r>
        <w:t>зале, театре</w:t>
      </w:r>
      <w:r>
        <w:rPr>
          <w:spacing w:val="-3"/>
        </w:rPr>
        <w:t xml:space="preserve"> </w:t>
      </w:r>
      <w:r>
        <w:t>оперы и балета;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5" w:firstLine="707"/>
      </w:pPr>
      <w:r>
        <w:t>вариативно: работа с интерактивной картой (география путешествий, гастролей), лентой</w:t>
      </w:r>
      <w:r>
        <w:rPr>
          <w:spacing w:val="-52"/>
        </w:rPr>
        <w:t xml:space="preserve"> </w:t>
      </w:r>
      <w:r>
        <w:t>времени (имена, факты, явления, музыкальные произведения); посещение концерта классической</w:t>
      </w:r>
      <w:r>
        <w:rPr>
          <w:spacing w:val="1"/>
        </w:rPr>
        <w:t xml:space="preserve"> </w:t>
      </w:r>
      <w:r>
        <w:t>музыки с последующим обсуждением в классе; создание тематической подборки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домашнего прослушивания.</w:t>
      </w:r>
    </w:p>
    <w:p w:rsidR="00563A7A" w:rsidRDefault="002A7DFB">
      <w:pPr>
        <w:pStyle w:val="a3"/>
        <w:ind w:left="1530" w:firstLine="0"/>
      </w:pPr>
      <w:r>
        <w:t>Музыка –</w:t>
      </w:r>
      <w:r>
        <w:rPr>
          <w:spacing w:val="-1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эпохи.</w:t>
      </w:r>
    </w:p>
    <w:p w:rsidR="00563A7A" w:rsidRDefault="002A7DFB">
      <w:pPr>
        <w:pStyle w:val="a3"/>
        <w:ind w:right="820"/>
      </w:pPr>
      <w:r>
        <w:t>Содержание: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отражение,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главных</w:t>
      </w:r>
      <w:r>
        <w:rPr>
          <w:spacing w:val="-53"/>
        </w:rPr>
        <w:t xml:space="preserve"> </w:t>
      </w:r>
      <w:r>
        <w:t>ценностей, идеалов конкретной эпохи. Стили барокко и классицизм (круг основных образов, ха-</w:t>
      </w:r>
      <w:r>
        <w:rPr>
          <w:spacing w:val="1"/>
        </w:rPr>
        <w:t xml:space="preserve"> </w:t>
      </w:r>
      <w:r>
        <w:t>рактерных интонаций, жанров). Полифонический и гомофонно-гармонический склад 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 Баха и Л. Бетховена.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9" w:lineRule="exact"/>
        <w:ind w:left="1815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9" w:firstLine="707"/>
      </w:pPr>
      <w:r>
        <w:t>разучивание, исполнение не менее одного вокального произведения, сочиненного ком-</w:t>
      </w:r>
      <w:r>
        <w:rPr>
          <w:spacing w:val="1"/>
        </w:rPr>
        <w:t xml:space="preserve"> </w:t>
      </w:r>
      <w:r>
        <w:t>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числа изучаемых в</w:t>
      </w:r>
      <w:r>
        <w:rPr>
          <w:spacing w:val="-2"/>
        </w:rPr>
        <w:t xml:space="preserve"> </w:t>
      </w:r>
      <w:r>
        <w:t>данном разделе);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7" w:lineRule="exact"/>
        <w:ind w:left="1815"/>
      </w:pP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3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9" w:lineRule="exact"/>
        <w:ind w:left="1815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9" w:firstLine="707"/>
      </w:pPr>
      <w:r>
        <w:t>вариативно: составление сравнительной таблицы стилей барокко и классицизм (на при-</w:t>
      </w:r>
      <w:r>
        <w:rPr>
          <w:spacing w:val="1"/>
        </w:rPr>
        <w:t xml:space="preserve"> </w:t>
      </w:r>
      <w:r>
        <w:t>мере музыкального искусства, либо музыки и живописи, музыки и архитектуры); просмотр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-9"/>
        </w:rPr>
        <w:t xml:space="preserve"> </w:t>
      </w:r>
      <w:r>
        <w:t>фильмов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телепередач,</w:t>
      </w:r>
      <w:r>
        <w:rPr>
          <w:spacing w:val="-9"/>
        </w:rPr>
        <w:t xml:space="preserve"> </w:t>
      </w:r>
      <w:r>
        <w:t>посвященных</w:t>
      </w:r>
      <w:r>
        <w:rPr>
          <w:spacing w:val="-11"/>
        </w:rPr>
        <w:t xml:space="preserve"> </w:t>
      </w:r>
      <w:r>
        <w:t>стилям</w:t>
      </w:r>
      <w:r>
        <w:rPr>
          <w:spacing w:val="-10"/>
        </w:rPr>
        <w:t xml:space="preserve"> </w:t>
      </w:r>
      <w:r>
        <w:t>барокко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классицизм,</w:t>
      </w:r>
      <w:r>
        <w:rPr>
          <w:spacing w:val="-10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пути</w:t>
      </w:r>
      <w:r>
        <w:rPr>
          <w:spacing w:val="-5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композиторов.</w:t>
      </w:r>
    </w:p>
    <w:p w:rsidR="00563A7A" w:rsidRDefault="002A7DFB">
      <w:pPr>
        <w:pStyle w:val="a3"/>
        <w:ind w:left="1530" w:firstLine="0"/>
      </w:pPr>
      <w:r>
        <w:t>Музыкальный</w:t>
      </w:r>
      <w:r>
        <w:rPr>
          <w:spacing w:val="-4"/>
        </w:rPr>
        <w:t xml:space="preserve"> </w:t>
      </w:r>
      <w:r>
        <w:t>образ.</w:t>
      </w:r>
    </w:p>
    <w:p w:rsidR="00563A7A" w:rsidRDefault="002A7DFB">
      <w:pPr>
        <w:pStyle w:val="a3"/>
        <w:ind w:right="823"/>
      </w:pPr>
      <w:r>
        <w:t>Содержание:</w:t>
      </w:r>
      <w:r>
        <w:rPr>
          <w:spacing w:val="-5"/>
        </w:rPr>
        <w:t xml:space="preserve"> </w:t>
      </w:r>
      <w:r>
        <w:t>героические</w:t>
      </w:r>
      <w:r>
        <w:rPr>
          <w:spacing w:val="-7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музыке.</w:t>
      </w:r>
      <w:r>
        <w:rPr>
          <w:spacing w:val="-4"/>
        </w:rPr>
        <w:t xml:space="preserve"> </w:t>
      </w:r>
      <w:r>
        <w:t>Лирический</w:t>
      </w:r>
      <w:r>
        <w:rPr>
          <w:spacing w:val="-6"/>
        </w:rPr>
        <w:t xml:space="preserve"> </w:t>
      </w:r>
      <w:r>
        <w:t>герой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53"/>
        </w:rPr>
        <w:t xml:space="preserve"> </w:t>
      </w:r>
      <w:r>
        <w:t>Судьба человека – судьба человечества (на примере творчества Л. Бетховена, Ф. Шуберта и других</w:t>
      </w:r>
      <w:r>
        <w:rPr>
          <w:spacing w:val="-52"/>
        </w:rPr>
        <w:t xml:space="preserve"> </w:t>
      </w:r>
      <w:r>
        <w:t>композиторов). Стили классицизм и романтизм (круг основных образов, характерных интонаций,</w:t>
      </w:r>
      <w:r>
        <w:rPr>
          <w:spacing w:val="1"/>
        </w:rPr>
        <w:t xml:space="preserve"> </w:t>
      </w:r>
      <w:r>
        <w:t>жанров).</w:t>
      </w:r>
    </w:p>
    <w:p w:rsidR="00563A7A" w:rsidRDefault="002A7DFB">
      <w:pPr>
        <w:pStyle w:val="a3"/>
        <w:spacing w:line="251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3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композито-</w:t>
      </w:r>
      <w:r>
        <w:rPr>
          <w:spacing w:val="1"/>
        </w:rPr>
        <w:t xml:space="preserve"> </w:t>
      </w:r>
      <w:r>
        <w:t>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с лирическим</w:t>
      </w:r>
      <w:r>
        <w:rPr>
          <w:spacing w:val="-1"/>
        </w:rPr>
        <w:t xml:space="preserve"> </w:t>
      </w:r>
      <w:r>
        <w:t>героем произведения;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0" w:firstLine="707"/>
      </w:pPr>
      <w:r>
        <w:t>узнавание на слух мелодий, интонаций, ритмов, элементов музыкального языка изуча-</w:t>
      </w:r>
      <w:r>
        <w:rPr>
          <w:spacing w:val="1"/>
        </w:rPr>
        <w:t xml:space="preserve"> </w:t>
      </w:r>
      <w:r>
        <w:t>емых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ритмоинтонации;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9" w:firstLine="707"/>
      </w:pPr>
      <w:r>
        <w:t>разучивание, исполнение не менее одного вокального произведения, сочиненного ком-</w:t>
      </w:r>
      <w:r>
        <w:rPr>
          <w:spacing w:val="1"/>
        </w:rPr>
        <w:t xml:space="preserve"> </w:t>
      </w:r>
      <w:r>
        <w:t>позитором-классиком,</w:t>
      </w:r>
      <w:r>
        <w:rPr>
          <w:spacing w:val="-1"/>
        </w:rPr>
        <w:t xml:space="preserve"> </w:t>
      </w:r>
      <w:r>
        <w:t>художественная интерпретация</w:t>
      </w:r>
      <w:r>
        <w:rPr>
          <w:spacing w:val="-2"/>
        </w:rPr>
        <w:t xml:space="preserve"> </w:t>
      </w:r>
      <w:r>
        <w:t>его музыкального</w:t>
      </w:r>
      <w:r>
        <w:rPr>
          <w:spacing w:val="-1"/>
        </w:rPr>
        <w:t xml:space="preserve"> </w:t>
      </w:r>
      <w:r>
        <w:t>образа;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7" w:lineRule="exact"/>
        <w:ind w:left="1815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18" w:firstLine="707"/>
      </w:pPr>
      <w:r>
        <w:t>вариативно: сочинение музыки, импровизация; литературное, художественное творче-</w:t>
      </w:r>
      <w:r>
        <w:rPr>
          <w:spacing w:val="1"/>
        </w:rPr>
        <w:t xml:space="preserve"> </w:t>
      </w:r>
      <w:r>
        <w:t>ство, созвучное кругу образов изучаемого композитора; составление сравнительной таблицы сти-</w:t>
      </w:r>
      <w:r>
        <w:rPr>
          <w:spacing w:val="1"/>
        </w:rPr>
        <w:t xml:space="preserve"> </w:t>
      </w:r>
      <w:r>
        <w:t>лей классицизм и романтизм (только на примере музыки, либо в музыке и живописи, в музыке и</w:t>
      </w:r>
      <w:r>
        <w:rPr>
          <w:spacing w:val="1"/>
        </w:rPr>
        <w:t xml:space="preserve"> </w:t>
      </w:r>
      <w:r>
        <w:t>литературе).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Музыкальная</w:t>
      </w:r>
      <w:r>
        <w:rPr>
          <w:spacing w:val="-7"/>
        </w:rPr>
        <w:t xml:space="preserve"> </w:t>
      </w:r>
      <w:r>
        <w:t>драматургия.</w:t>
      </w:r>
    </w:p>
    <w:p w:rsidR="00563A7A" w:rsidRDefault="002A7DFB">
      <w:pPr>
        <w:pStyle w:val="a3"/>
        <w:ind w:right="818"/>
      </w:pPr>
      <w:r>
        <w:t>Содержание: развитие музыкальных образов. Музыкальная тема. Принципы музыкального</w:t>
      </w:r>
      <w:r>
        <w:rPr>
          <w:spacing w:val="1"/>
        </w:rPr>
        <w:t xml:space="preserve"> </w:t>
      </w:r>
      <w:r>
        <w:t>развития: повтор, контраст, разработка. Музыкальная форма – строение музыкального произведе-</w:t>
      </w:r>
      <w:r>
        <w:rPr>
          <w:spacing w:val="1"/>
        </w:rPr>
        <w:t xml:space="preserve"> </w:t>
      </w:r>
      <w:r>
        <w:t>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8" w:firstLine="707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тем,</w:t>
      </w:r>
      <w:r>
        <w:rPr>
          <w:spacing w:val="12"/>
        </w:rPr>
        <w:t xml:space="preserve"> </w:t>
      </w:r>
      <w:r>
        <w:t>образов,</w:t>
      </w:r>
      <w:r>
        <w:rPr>
          <w:spacing w:val="13"/>
        </w:rPr>
        <w:t xml:space="preserve"> </w:t>
      </w:r>
      <w:r>
        <w:t>восприятие</w:t>
      </w:r>
      <w:r>
        <w:rPr>
          <w:spacing w:val="14"/>
        </w:rPr>
        <w:t xml:space="preserve"> </w:t>
      </w:r>
      <w:r>
        <w:t>логики</w:t>
      </w:r>
      <w:r>
        <w:rPr>
          <w:spacing w:val="13"/>
        </w:rPr>
        <w:t xml:space="preserve"> </w:t>
      </w:r>
      <w:r>
        <w:t>музыкального</w:t>
      </w:r>
      <w:r>
        <w:rPr>
          <w:spacing w:val="-52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12"/>
        </w:rPr>
        <w:t xml:space="preserve"> </w:t>
      </w:r>
      <w:r>
        <w:t>слышать,</w:t>
      </w:r>
      <w:r>
        <w:rPr>
          <w:spacing w:val="13"/>
        </w:rPr>
        <w:t xml:space="preserve"> </w:t>
      </w:r>
      <w:r>
        <w:t>запоминать</w:t>
      </w:r>
      <w:r>
        <w:rPr>
          <w:spacing w:val="14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изменения,</w:t>
      </w:r>
      <w:r>
        <w:rPr>
          <w:spacing w:val="12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настроений,</w:t>
      </w:r>
      <w:r>
        <w:rPr>
          <w:spacing w:val="-5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 музыкальной</w:t>
      </w:r>
      <w:r>
        <w:rPr>
          <w:spacing w:val="-4"/>
        </w:rPr>
        <w:t xml:space="preserve"> </w:t>
      </w:r>
      <w:r>
        <w:t>драматургии;</w:t>
      </w:r>
    </w:p>
    <w:p w:rsidR="00563A7A" w:rsidRDefault="002A7DFB">
      <w:pPr>
        <w:pStyle w:val="a4"/>
        <w:numPr>
          <w:ilvl w:val="1"/>
          <w:numId w:val="167"/>
        </w:numPr>
        <w:tabs>
          <w:tab w:val="left" w:pos="1816"/>
        </w:tabs>
        <w:spacing w:line="268" w:lineRule="exact"/>
        <w:ind w:left="1815"/>
        <w:jc w:val="left"/>
      </w:pPr>
      <w:r>
        <w:t>узнавание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тем,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вариантов,</w:t>
      </w:r>
      <w:r>
        <w:rPr>
          <w:spacing w:val="17"/>
        </w:rPr>
        <w:t xml:space="preserve"> </w:t>
      </w:r>
      <w:r>
        <w:t>видоизмененных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разви-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тия;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563A7A">
      <w:pPr>
        <w:rPr>
          <w:sz w:val="10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3"/>
        <w:ind w:left="0" w:firstLine="0"/>
        <w:jc w:val="left"/>
        <w:rPr>
          <w:sz w:val="32"/>
        </w:rPr>
      </w:pPr>
    </w:p>
    <w:p w:rsidR="00563A7A" w:rsidRDefault="002A7DFB">
      <w:pPr>
        <w:pStyle w:val="a3"/>
        <w:ind w:firstLine="0"/>
        <w:jc w:val="left"/>
      </w:pPr>
      <w:r>
        <w:t>дения;</w:t>
      </w:r>
    </w:p>
    <w:p w:rsidR="00563A7A" w:rsidRDefault="002A7DFB">
      <w:pPr>
        <w:pStyle w:val="a4"/>
        <w:numPr>
          <w:ilvl w:val="0"/>
          <w:numId w:val="169"/>
        </w:numPr>
        <w:tabs>
          <w:tab w:val="left" w:pos="346"/>
        </w:tabs>
        <w:spacing w:before="101"/>
        <w:ind w:left="345" w:hanging="287"/>
        <w:jc w:val="left"/>
      </w:pPr>
      <w:r>
        <w:br w:type="column"/>
      </w:r>
      <w:r>
        <w:lastRenderedPageBreak/>
        <w:t>составление</w:t>
      </w:r>
      <w:r>
        <w:rPr>
          <w:spacing w:val="18"/>
        </w:rPr>
        <w:t xml:space="preserve"> </w:t>
      </w:r>
      <w:r>
        <w:t>наглядной</w:t>
      </w:r>
      <w:r>
        <w:rPr>
          <w:spacing w:val="18"/>
        </w:rPr>
        <w:t xml:space="preserve"> </w:t>
      </w:r>
      <w:r>
        <w:t>(буквенной,</w:t>
      </w:r>
      <w:r>
        <w:rPr>
          <w:spacing w:val="17"/>
        </w:rPr>
        <w:t xml:space="preserve"> </w:t>
      </w:r>
      <w:r>
        <w:t>цифровой)</w:t>
      </w:r>
      <w:r>
        <w:rPr>
          <w:spacing w:val="18"/>
        </w:rPr>
        <w:t xml:space="preserve"> </w:t>
      </w:r>
      <w:r>
        <w:t>схемы</w:t>
      </w:r>
      <w:r>
        <w:rPr>
          <w:spacing w:val="18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4"/>
        <w:numPr>
          <w:ilvl w:val="0"/>
          <w:numId w:val="169"/>
        </w:numPr>
        <w:tabs>
          <w:tab w:val="left" w:pos="346"/>
        </w:tabs>
        <w:spacing w:before="1"/>
        <w:ind w:left="345" w:hanging="287"/>
        <w:jc w:val="left"/>
      </w:pP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вокального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18"/>
        </w:rPr>
        <w:t xml:space="preserve"> </w:t>
      </w:r>
      <w:r>
        <w:t>сочиненного</w:t>
      </w:r>
      <w:r>
        <w:rPr>
          <w:spacing w:val="17"/>
        </w:rPr>
        <w:t xml:space="preserve"> </w:t>
      </w:r>
      <w:r>
        <w:t>ком-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позитором-классиком,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19" w:firstLine="707"/>
      </w:pPr>
      <w:r>
        <w:t>вариативно: посещение концерта классической музыки, в программе которого присут-</w:t>
      </w:r>
      <w:r>
        <w:rPr>
          <w:spacing w:val="1"/>
        </w:rPr>
        <w:t xml:space="preserve"> </w:t>
      </w:r>
      <w:r>
        <w:t>ствуют крупные симфонические произведения; создание сюжета любительского фильма (в том</w:t>
      </w:r>
      <w:r>
        <w:rPr>
          <w:spacing w:val="1"/>
        </w:rPr>
        <w:t xml:space="preserve"> </w:t>
      </w:r>
      <w:r>
        <w:t>числе в жанре теневого театра, мультфильма), основанного на развитии образов, 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-2"/>
        </w:rPr>
        <w:t xml:space="preserve"> </w:t>
      </w:r>
      <w:r>
        <w:t>одного из</w:t>
      </w:r>
      <w:r>
        <w:rPr>
          <w:spacing w:val="-2"/>
        </w:rPr>
        <w:t xml:space="preserve"> </w:t>
      </w:r>
      <w:r>
        <w:t>произведений композиторов-классиков.</w:t>
      </w:r>
    </w:p>
    <w:p w:rsidR="00563A7A" w:rsidRDefault="002A7DFB">
      <w:pPr>
        <w:pStyle w:val="a3"/>
        <w:ind w:left="1530" w:firstLine="0"/>
      </w:pPr>
      <w:r>
        <w:t>Музыкальный</w:t>
      </w:r>
      <w:r>
        <w:rPr>
          <w:spacing w:val="-4"/>
        </w:rPr>
        <w:t xml:space="preserve"> </w:t>
      </w:r>
      <w:r>
        <w:t>стиль.</w:t>
      </w:r>
    </w:p>
    <w:p w:rsidR="00563A7A" w:rsidRDefault="002A7DFB">
      <w:pPr>
        <w:pStyle w:val="a3"/>
        <w:spacing w:before="1"/>
        <w:ind w:right="823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 музыкального языка. (на примере творчества В. Моцарта, К. Дебюсси, А. Шенберга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5" w:firstLine="707"/>
        <w:jc w:val="left"/>
      </w:pPr>
      <w:r>
        <w:t>обобщение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систематизация</w:t>
      </w:r>
      <w:r>
        <w:rPr>
          <w:spacing w:val="54"/>
        </w:rPr>
        <w:t xml:space="preserve"> </w:t>
      </w:r>
      <w:r>
        <w:t>знаний 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52"/>
        </w:rPr>
        <w:t xml:space="preserve"> </w:t>
      </w:r>
      <w:r>
        <w:t>(стиль</w:t>
      </w:r>
      <w:r>
        <w:rPr>
          <w:spacing w:val="-4"/>
        </w:rPr>
        <w:t xml:space="preserve"> </w:t>
      </w:r>
      <w:r>
        <w:t>композитора, национальный</w:t>
      </w:r>
      <w:r>
        <w:rPr>
          <w:spacing w:val="-3"/>
        </w:rPr>
        <w:t xml:space="preserve"> </w:t>
      </w:r>
      <w:r>
        <w:t>стиль, стиль эпохи);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4" w:firstLine="707"/>
        <w:jc w:val="left"/>
      </w:pPr>
      <w:r>
        <w:t>исполнение 2–3 вокальных произведений – образцов барокко, классицизма, романтизма,</w:t>
      </w:r>
      <w:r>
        <w:rPr>
          <w:spacing w:val="-5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 или</w:t>
      </w:r>
      <w:r>
        <w:rPr>
          <w:spacing w:val="-1"/>
        </w:rPr>
        <w:t xml:space="preserve"> </w:t>
      </w:r>
      <w:r>
        <w:t>стилизованных);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7" w:lineRule="exact"/>
        <w:ind w:left="1815"/>
        <w:jc w:val="left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звучании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произведения: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1" w:firstLine="707"/>
        <w:jc w:val="left"/>
      </w:pPr>
      <w:r>
        <w:t>исполнительского</w:t>
      </w:r>
      <w:r>
        <w:rPr>
          <w:spacing w:val="49"/>
        </w:rPr>
        <w:t xml:space="preserve"> </w:t>
      </w:r>
      <w:r>
        <w:t>состава</w:t>
      </w:r>
      <w:r>
        <w:rPr>
          <w:spacing w:val="50"/>
        </w:rPr>
        <w:t xml:space="preserve"> </w:t>
      </w:r>
      <w:r>
        <w:t>(количество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исполнителей,</w:t>
      </w:r>
      <w:r>
        <w:rPr>
          <w:spacing w:val="50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инстру-</w:t>
      </w:r>
      <w:r>
        <w:rPr>
          <w:spacing w:val="-52"/>
        </w:rPr>
        <w:t xml:space="preserve"> </w:t>
      </w:r>
      <w:r>
        <w:t>ментов);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8" w:lineRule="exact"/>
        <w:ind w:left="1815"/>
        <w:jc w:val="left"/>
      </w:pPr>
      <w:r>
        <w:t>жанра,</w:t>
      </w:r>
      <w:r>
        <w:rPr>
          <w:spacing w:val="-3"/>
        </w:rPr>
        <w:t xml:space="preserve"> </w:t>
      </w:r>
      <w:r>
        <w:t>круга образов;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5" w:firstLine="707"/>
        <w:jc w:val="left"/>
      </w:pPr>
      <w:r>
        <w:t>способа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формах</w:t>
      </w:r>
      <w:r>
        <w:rPr>
          <w:spacing w:val="-52"/>
        </w:rPr>
        <w:t xml:space="preserve"> </w:t>
      </w:r>
      <w:r>
        <w:t>(гомофония,</w:t>
      </w:r>
      <w:r>
        <w:rPr>
          <w:spacing w:val="-1"/>
        </w:rPr>
        <w:t xml:space="preserve"> </w:t>
      </w:r>
      <w:r>
        <w:t>полифония,</w:t>
      </w:r>
      <w:r>
        <w:rPr>
          <w:spacing w:val="-4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1" w:firstLine="707"/>
        <w:jc w:val="left"/>
      </w:pPr>
      <w:r>
        <w:t>вариативно: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посвященные</w:t>
      </w:r>
      <w:r>
        <w:rPr>
          <w:spacing w:val="21"/>
        </w:rPr>
        <w:t xml:space="preserve"> </w:t>
      </w:r>
      <w:r>
        <w:t>эстетике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особенностям</w:t>
      </w:r>
      <w:r>
        <w:rPr>
          <w:spacing w:val="20"/>
        </w:rPr>
        <w:t xml:space="preserve"> </w:t>
      </w:r>
      <w:r>
        <w:t>музы-</w:t>
      </w:r>
      <w:r>
        <w:rPr>
          <w:spacing w:val="-52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искусства различных стилей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563A7A" w:rsidRDefault="002A7DFB">
      <w:pPr>
        <w:pStyle w:val="a3"/>
        <w:ind w:left="1530" w:right="6373" w:firstLine="0"/>
        <w:jc w:val="left"/>
      </w:pPr>
      <w:r>
        <w:t>Модуль № 7 «Духовная музыка»</w:t>
      </w:r>
      <w:r>
        <w:rPr>
          <w:spacing w:val="-52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563A7A" w:rsidRDefault="002A7DFB">
      <w:pPr>
        <w:pStyle w:val="a3"/>
        <w:ind w:right="826"/>
      </w:pPr>
      <w:r>
        <w:t>Музыка</w:t>
      </w:r>
      <w:r>
        <w:rPr>
          <w:spacing w:val="-11"/>
        </w:rPr>
        <w:t xml:space="preserve"> </w:t>
      </w:r>
      <w:r>
        <w:t>православного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католического</w:t>
      </w:r>
      <w:r>
        <w:rPr>
          <w:spacing w:val="-12"/>
        </w:rPr>
        <w:t xml:space="preserve"> </w:t>
      </w:r>
      <w:r>
        <w:t>богослужения</w:t>
      </w:r>
      <w:r>
        <w:rPr>
          <w:spacing w:val="-12"/>
        </w:rPr>
        <w:t xml:space="preserve"> </w:t>
      </w:r>
      <w:r>
        <w:t>(колокола,</w:t>
      </w:r>
      <w:r>
        <w:rPr>
          <w:spacing w:val="-11"/>
        </w:rPr>
        <w:t xml:space="preserve"> </w:t>
      </w:r>
      <w:r>
        <w:t>пение</w:t>
      </w:r>
      <w:r>
        <w:rPr>
          <w:spacing w:val="-11"/>
        </w:rPr>
        <w:t xml:space="preserve"> </w:t>
      </w:r>
      <w:r>
        <w:t>acapella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пение</w:t>
      </w:r>
      <w:r>
        <w:rPr>
          <w:spacing w:val="-1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Сопровождении органа). Основные жанры, традиции. Образы Христа, Богородицы, Рождества,</w:t>
      </w:r>
      <w:r>
        <w:rPr>
          <w:spacing w:val="1"/>
        </w:rPr>
        <w:t xml:space="preserve"> </w:t>
      </w:r>
      <w:r>
        <w:t>Воскресения.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2" w:firstLine="707"/>
      </w:pPr>
      <w:r>
        <w:t>повторение, обобщение и систематизация знаний о христианской культуре западноев-</w:t>
      </w:r>
      <w:r>
        <w:rPr>
          <w:spacing w:val="1"/>
        </w:rPr>
        <w:t xml:space="preserve"> </w:t>
      </w:r>
      <w:r>
        <w:t>ропейской традиции русского православия, полученных на уроках музыки и основ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</w:t>
      </w:r>
      <w:r>
        <w:rPr>
          <w:spacing w:val="-3"/>
        </w:rPr>
        <w:t xml:space="preserve"> </w:t>
      </w:r>
      <w:r>
        <w:t>на 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1" w:firstLine="707"/>
      </w:pPr>
      <w:r>
        <w:t>осознание единства музыки со словом, живописью, скульптурой, архитектурой как со-</w:t>
      </w:r>
      <w:r>
        <w:rPr>
          <w:spacing w:val="1"/>
        </w:rPr>
        <w:t xml:space="preserve"> </w:t>
      </w:r>
      <w:r>
        <w:t>четания</w:t>
      </w:r>
      <w:r>
        <w:rPr>
          <w:spacing w:val="-2"/>
        </w:rPr>
        <w:t xml:space="preserve"> </w:t>
      </w:r>
      <w:r>
        <w:t>разных проявлений</w:t>
      </w:r>
      <w:r>
        <w:rPr>
          <w:spacing w:val="-2"/>
        </w:rPr>
        <w:t xml:space="preserve"> </w:t>
      </w:r>
      <w:r>
        <w:t>единого 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19" w:firstLine="707"/>
      </w:pPr>
      <w:r>
        <w:t>исполнение</w:t>
      </w:r>
      <w:r>
        <w:rPr>
          <w:spacing w:val="1"/>
        </w:rPr>
        <w:t xml:space="preserve"> </w:t>
      </w:r>
      <w:r>
        <w:t>вокальных произведений,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 традицией, перекли-</w:t>
      </w:r>
      <w:r>
        <w:rPr>
          <w:spacing w:val="1"/>
        </w:rPr>
        <w:t xml:space="preserve"> </w:t>
      </w:r>
      <w:r>
        <w:t>кающихся</w:t>
      </w:r>
      <w:r>
        <w:rPr>
          <w:spacing w:val="-1"/>
        </w:rPr>
        <w:t xml:space="preserve"> </w:t>
      </w:r>
      <w:r>
        <w:t>с ней по тематике;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5" w:firstLine="707"/>
      </w:pPr>
      <w:r>
        <w:t>определение</w:t>
      </w:r>
      <w:r>
        <w:rPr>
          <w:spacing w:val="-9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(музыки,</w:t>
      </w:r>
      <w:r>
        <w:rPr>
          <w:spacing w:val="-8"/>
        </w:rPr>
        <w:t xml:space="preserve"> </w:t>
      </w:r>
      <w:r>
        <w:t>живописи,</w:t>
      </w:r>
      <w:r>
        <w:rPr>
          <w:spacing w:val="-52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line="269" w:lineRule="exact"/>
        <w:ind w:left="1815"/>
        <w:jc w:val="left"/>
      </w:pPr>
      <w:r>
        <w:t>другим</w:t>
      </w:r>
      <w:r>
        <w:rPr>
          <w:spacing w:val="-2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left="1530" w:right="4302" w:firstLine="0"/>
        <w:jc w:val="left"/>
      </w:pPr>
      <w:r>
        <w:t>вариативно: посещение концерта духовной музыки.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церковной</w:t>
      </w:r>
      <w:r>
        <w:rPr>
          <w:spacing w:val="-1"/>
        </w:rPr>
        <w:t xml:space="preserve"> </w:t>
      </w:r>
      <w:r>
        <w:t>музыки</w:t>
      </w:r>
    </w:p>
    <w:p w:rsidR="00563A7A" w:rsidRDefault="002A7DFB">
      <w:pPr>
        <w:pStyle w:val="a3"/>
        <w:ind w:right="823"/>
      </w:pPr>
      <w:r>
        <w:t>Содержание: европейская музыка религиозной традиции (григорианский хорал, изобрете-</w:t>
      </w:r>
      <w:r>
        <w:rPr>
          <w:spacing w:val="1"/>
        </w:rPr>
        <w:t xml:space="preserve"> </w:t>
      </w:r>
      <w:r>
        <w:t>ние нотной записи Гвидод’Ареццо, протестантский хорал). Русская музыка религиозной 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-7"/>
        </w:rPr>
        <w:t xml:space="preserve"> </w:t>
      </w:r>
      <w:r>
        <w:t>распев,</w:t>
      </w:r>
      <w:r>
        <w:rPr>
          <w:spacing w:val="-7"/>
        </w:rPr>
        <w:t xml:space="preserve"> </w:t>
      </w:r>
      <w:r>
        <w:t>крюковая</w:t>
      </w:r>
      <w:r>
        <w:rPr>
          <w:spacing w:val="-7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партесное</w:t>
      </w:r>
      <w:r>
        <w:rPr>
          <w:spacing w:val="-6"/>
        </w:rPr>
        <w:t xml:space="preserve"> </w:t>
      </w:r>
      <w:r>
        <w:t>пение).</w:t>
      </w:r>
      <w:r>
        <w:rPr>
          <w:spacing w:val="-7"/>
        </w:rPr>
        <w:t xml:space="preserve"> </w:t>
      </w:r>
      <w:r>
        <w:t>Полифония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западной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духовной</w:t>
      </w:r>
      <w:r>
        <w:rPr>
          <w:spacing w:val="-53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</w:t>
      </w:r>
      <w:r>
        <w:rPr>
          <w:spacing w:val="-1"/>
        </w:rPr>
        <w:t xml:space="preserve"> </w:t>
      </w:r>
      <w:r>
        <w:t>кантата,</w:t>
      </w:r>
      <w:r>
        <w:rPr>
          <w:spacing w:val="-2"/>
        </w:rPr>
        <w:t xml:space="preserve"> </w:t>
      </w:r>
      <w:r>
        <w:t>духовный концерт, реквием.</w:t>
      </w:r>
    </w:p>
    <w:p w:rsidR="00563A7A" w:rsidRDefault="002A7DFB">
      <w:pPr>
        <w:pStyle w:val="a3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spacing w:before="101" w:line="269" w:lineRule="exact"/>
        <w:ind w:left="1815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right="823" w:firstLine="707"/>
        <w:jc w:val="left"/>
      </w:pPr>
      <w:r>
        <w:t>сравнение</w:t>
      </w:r>
      <w:r>
        <w:rPr>
          <w:spacing w:val="34"/>
        </w:rPr>
        <w:t xml:space="preserve"> </w:t>
      </w:r>
      <w:r>
        <w:t>нотаций</w:t>
      </w:r>
      <w:r>
        <w:rPr>
          <w:spacing w:val="34"/>
        </w:rPr>
        <w:t xml:space="preserve"> </w:t>
      </w:r>
      <w:r>
        <w:t>религиозной</w:t>
      </w:r>
      <w:r>
        <w:rPr>
          <w:spacing w:val="34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(григорианский</w:t>
      </w:r>
      <w:r>
        <w:rPr>
          <w:spacing w:val="34"/>
        </w:rPr>
        <w:t xml:space="preserve"> </w:t>
      </w:r>
      <w:r>
        <w:t>хорал,</w:t>
      </w:r>
      <w:r>
        <w:rPr>
          <w:spacing w:val="35"/>
        </w:rPr>
        <w:t xml:space="preserve"> </w:t>
      </w:r>
      <w:r>
        <w:t>зна-</w:t>
      </w:r>
      <w:r>
        <w:rPr>
          <w:spacing w:val="-52"/>
        </w:rPr>
        <w:t xml:space="preserve"> </w:t>
      </w:r>
      <w:r>
        <w:t>менный</w:t>
      </w:r>
      <w:r>
        <w:rPr>
          <w:spacing w:val="-1"/>
        </w:rPr>
        <w:t xml:space="preserve"> </w:t>
      </w:r>
      <w:r>
        <w:t>распев, современные ноты);</w:t>
      </w:r>
    </w:p>
    <w:p w:rsidR="00563A7A" w:rsidRDefault="002A7DFB">
      <w:pPr>
        <w:pStyle w:val="a4"/>
        <w:numPr>
          <w:ilvl w:val="1"/>
          <w:numId w:val="169"/>
        </w:numPr>
        <w:tabs>
          <w:tab w:val="left" w:pos="1816"/>
        </w:tabs>
        <w:ind w:left="1815"/>
        <w:jc w:val="left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образцами</w:t>
      </w:r>
      <w:r>
        <w:rPr>
          <w:spacing w:val="16"/>
        </w:rPr>
        <w:t xml:space="preserve"> </w:t>
      </w:r>
      <w:r>
        <w:t>(фрагментами)</w:t>
      </w:r>
      <w:r>
        <w:rPr>
          <w:spacing w:val="17"/>
        </w:rPr>
        <w:t xml:space="preserve"> </w:t>
      </w:r>
      <w:r>
        <w:t>средневековых</w:t>
      </w:r>
      <w:r>
        <w:rPr>
          <w:spacing w:val="20"/>
        </w:rPr>
        <w:t xml:space="preserve"> </w:t>
      </w:r>
      <w:r>
        <w:t>церковных</w:t>
      </w:r>
      <w:r>
        <w:rPr>
          <w:spacing w:val="17"/>
        </w:rPr>
        <w:t xml:space="preserve"> </w:t>
      </w:r>
      <w:r>
        <w:t>распевов</w:t>
      </w:r>
      <w:r>
        <w:rPr>
          <w:spacing w:val="15"/>
        </w:rPr>
        <w:t xml:space="preserve"> </w:t>
      </w:r>
      <w:r>
        <w:t>(одноголо-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сие);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t>слушание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t>состава</w:t>
      </w:r>
      <w:r>
        <w:rPr>
          <w:spacing w:val="-2"/>
        </w:rPr>
        <w:t xml:space="preserve"> </w:t>
      </w:r>
      <w:r>
        <w:t>исполнителей;</w:t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t>типа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</w:p>
    <w:p w:rsidR="00563A7A" w:rsidRDefault="002A7DFB">
      <w:pPr>
        <w:pStyle w:val="a4"/>
        <w:numPr>
          <w:ilvl w:val="0"/>
          <w:numId w:val="166"/>
        </w:numPr>
        <w:tabs>
          <w:tab w:val="left" w:pos="506"/>
        </w:tabs>
        <w:spacing w:line="269" w:lineRule="exact"/>
        <w:jc w:val="left"/>
      </w:pPr>
      <w:r>
        <w:rPr>
          <w:spacing w:val="-1"/>
        </w:rPr>
        <w:t>вариативно: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интерактивной</w:t>
      </w:r>
      <w:r>
        <w:rPr>
          <w:spacing w:val="-11"/>
        </w:rPr>
        <w:t xml:space="preserve"> </w:t>
      </w:r>
      <w:r>
        <w:t>картой,</w:t>
      </w:r>
      <w:r>
        <w:rPr>
          <w:spacing w:val="-11"/>
        </w:rPr>
        <w:t xml:space="preserve"> </w:t>
      </w:r>
      <w:r>
        <w:t>лентой</w:t>
      </w:r>
      <w:r>
        <w:rPr>
          <w:spacing w:val="-13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указанием</w:t>
      </w:r>
      <w:r>
        <w:rPr>
          <w:spacing w:val="-11"/>
        </w:rPr>
        <w:t xml:space="preserve"> </w:t>
      </w:r>
      <w:r>
        <w:t>географических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70" w:space="40"/>
            <w:col w:w="9700"/>
          </w:cols>
        </w:sectPr>
      </w:pPr>
    </w:p>
    <w:p w:rsidR="00563A7A" w:rsidRDefault="002A7DFB">
      <w:pPr>
        <w:pStyle w:val="a3"/>
        <w:spacing w:before="1"/>
        <w:ind w:right="821" w:firstLine="0"/>
      </w:pPr>
      <w:r>
        <w:lastRenderedPageBreak/>
        <w:t>и 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 религиозной музыки; исследовательские и творческие проекты, посвященные отдель-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произведениям духовной</w:t>
      </w:r>
      <w:r>
        <w:rPr>
          <w:spacing w:val="-1"/>
        </w:rPr>
        <w:t xml:space="preserve"> </w:t>
      </w:r>
      <w:r>
        <w:t>музыки.</w:t>
      </w:r>
    </w:p>
    <w:p w:rsidR="00563A7A" w:rsidRDefault="002A7DFB">
      <w:pPr>
        <w:pStyle w:val="a3"/>
        <w:spacing w:line="252" w:lineRule="exact"/>
        <w:ind w:left="1530" w:firstLine="0"/>
      </w:pPr>
      <w:r>
        <w:t>Музыкальные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563A7A" w:rsidRDefault="002A7DFB">
      <w:pPr>
        <w:pStyle w:val="a3"/>
        <w:spacing w:before="2"/>
        <w:ind w:right="827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-52"/>
        </w:rPr>
        <w:t xml:space="preserve"> </w:t>
      </w:r>
      <w:r>
        <w:t>Многочастные произведения на канонические тексты: католическая месса, православная литургия,</w:t>
      </w:r>
      <w:r>
        <w:rPr>
          <w:spacing w:val="-52"/>
        </w:rPr>
        <w:t xml:space="preserve"> </w:t>
      </w:r>
      <w:r>
        <w:t>всенощное</w:t>
      </w:r>
      <w:r>
        <w:rPr>
          <w:spacing w:val="-3"/>
        </w:rPr>
        <w:t xml:space="preserve"> </w:t>
      </w:r>
      <w:r>
        <w:t>бдение.</w:t>
      </w:r>
    </w:p>
    <w:p w:rsidR="00563A7A" w:rsidRDefault="002A7DFB">
      <w:pPr>
        <w:pStyle w:val="a3"/>
        <w:spacing w:line="251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</w:pPr>
      <w:r>
        <w:t>знакомство с одним (более полно) или несколькими (фрагментарно) 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написанными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религиозным каноном;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</w:pPr>
      <w:r>
        <w:t>вокализация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5" w:firstLine="707"/>
      </w:pPr>
      <w:r>
        <w:t>определение на слух изученных произведений и их авторов, иметь представление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 построения</w:t>
      </w:r>
      <w:r>
        <w:rPr>
          <w:spacing w:val="-1"/>
        </w:rPr>
        <w:t xml:space="preserve"> </w:t>
      </w:r>
      <w:r>
        <w:t>и образов;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-5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3"/>
        </w:rPr>
        <w:t xml:space="preserve"> </w:t>
      </w:r>
      <w:r>
        <w:t>аргументацией своей позиции.</w:t>
      </w:r>
    </w:p>
    <w:p w:rsidR="00563A7A" w:rsidRDefault="002A7DFB">
      <w:pPr>
        <w:pStyle w:val="a3"/>
        <w:spacing w:line="252" w:lineRule="exact"/>
        <w:ind w:left="1530" w:firstLine="0"/>
      </w:pPr>
      <w:r>
        <w:t>Религиозные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563A7A" w:rsidRDefault="002A7DFB">
      <w:pPr>
        <w:pStyle w:val="a3"/>
        <w:ind w:right="820"/>
      </w:pPr>
      <w:r>
        <w:t>Содержание: сохранение традиций духовной музыки сегодня. Переосмысление религиоз-</w:t>
      </w:r>
      <w:r>
        <w:rPr>
          <w:spacing w:val="1"/>
        </w:rPr>
        <w:t xml:space="preserve"> </w:t>
      </w:r>
      <w:r>
        <w:t>ной темы в творчестве композиторов XX–XXI веков. Религиозная тематика в контексте совре-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3" w:firstLine="707"/>
      </w:pPr>
      <w:r>
        <w:t>сопоставление тенденций сохранения и переосмысления религиозной традиции в куль-</w:t>
      </w:r>
      <w:r>
        <w:rPr>
          <w:spacing w:val="1"/>
        </w:rPr>
        <w:t xml:space="preserve"> </w:t>
      </w:r>
      <w:r>
        <w:t>туре</w:t>
      </w:r>
      <w:r>
        <w:rPr>
          <w:spacing w:val="-1"/>
        </w:rPr>
        <w:t xml:space="preserve"> </w:t>
      </w:r>
      <w:r>
        <w:t>XX–XXI</w:t>
      </w:r>
      <w:r>
        <w:rPr>
          <w:spacing w:val="-4"/>
        </w:rPr>
        <w:t xml:space="preserve"> </w:t>
      </w:r>
      <w:r>
        <w:t>веков;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8" w:lineRule="exact"/>
        <w:ind w:left="1815"/>
      </w:pPr>
      <w:r>
        <w:t>исполнение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сочиненной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композиторами;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5" w:firstLine="707"/>
      </w:pPr>
      <w:r>
        <w:t>вариативно: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</w:t>
      </w:r>
      <w:r>
        <w:rPr>
          <w:spacing w:val="-52"/>
        </w:rPr>
        <w:t xml:space="preserve"> </w:t>
      </w:r>
      <w:r>
        <w:t>время»; 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музыки.</w:t>
      </w:r>
    </w:p>
    <w:p w:rsidR="00563A7A" w:rsidRDefault="002A7DFB">
      <w:pPr>
        <w:pStyle w:val="a3"/>
        <w:ind w:left="1530" w:right="2932" w:firstLine="0"/>
      </w:pPr>
      <w:r>
        <w:t>Модуль № 8 «Современная музыка: основные жанры и направления»</w:t>
      </w:r>
      <w:r>
        <w:rPr>
          <w:spacing w:val="-52"/>
        </w:rPr>
        <w:t xml:space="preserve"> </w:t>
      </w:r>
      <w:r>
        <w:t>Джаз.</w:t>
      </w:r>
    </w:p>
    <w:p w:rsidR="00563A7A" w:rsidRDefault="002A7DFB">
      <w:pPr>
        <w:pStyle w:val="a3"/>
        <w:ind w:right="828"/>
      </w:pPr>
      <w:r>
        <w:t>Содержание: джаз –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 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 импровизация).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  <w:jc w:val="left"/>
      </w:pP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джазовыми</w:t>
      </w:r>
      <w:r>
        <w:rPr>
          <w:spacing w:val="29"/>
        </w:rPr>
        <w:t xml:space="preserve"> </w:t>
      </w:r>
      <w:r>
        <w:t>музыкальными</w:t>
      </w:r>
      <w:r>
        <w:rPr>
          <w:spacing w:val="28"/>
        </w:rPr>
        <w:t xml:space="preserve"> </w:t>
      </w:r>
      <w:r>
        <w:t>композициями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направлениями</w:t>
      </w:r>
      <w:r>
        <w:rPr>
          <w:spacing w:val="-5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 блюз);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0" w:firstLine="707"/>
        <w:jc w:val="left"/>
      </w:pP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«вечнозеленых»</w:t>
      </w:r>
      <w:r>
        <w:rPr>
          <w:spacing w:val="25"/>
        </w:rPr>
        <w:t xml:space="preserve"> </w:t>
      </w:r>
      <w:r>
        <w:t>джазовых</w:t>
      </w:r>
      <w:r>
        <w:rPr>
          <w:spacing w:val="28"/>
        </w:rPr>
        <w:t xml:space="preserve"> </w:t>
      </w:r>
      <w:r>
        <w:t>тем,</w:t>
      </w:r>
      <w:r>
        <w:rPr>
          <w:spacing w:val="26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ритмиче-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 на ее основе;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музыке;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исполнительского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(манера</w:t>
      </w:r>
      <w:r>
        <w:rPr>
          <w:spacing w:val="-3"/>
        </w:rPr>
        <w:t xml:space="preserve"> </w:t>
      </w:r>
      <w:r>
        <w:t>пения,</w:t>
      </w:r>
      <w:r>
        <w:rPr>
          <w:spacing w:val="-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инструментов);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left="1530" w:right="2574" w:firstLine="0"/>
        <w:jc w:val="left"/>
      </w:pPr>
      <w:r>
        <w:t>вариативно: сочинение блюза; посещение концерта джазовой музыки.</w:t>
      </w:r>
      <w:r>
        <w:rPr>
          <w:spacing w:val="-52"/>
        </w:rPr>
        <w:t xml:space="preserve"> </w:t>
      </w:r>
      <w:r>
        <w:t>Мюзикл.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Содержание: особенности жанра. Классика жанра – мюзиклы середины XX века (на при-</w:t>
      </w:r>
      <w:r>
        <w:rPr>
          <w:spacing w:val="1"/>
        </w:rPr>
        <w:t xml:space="preserve"> </w:t>
      </w:r>
      <w:r>
        <w:t>мере творчества Ф. Лоу, Р. Роджерса, Э.Л. Уэббера). Современные постановки в жанре мюзикла на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18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отече-</w:t>
      </w:r>
      <w:r>
        <w:rPr>
          <w:spacing w:val="-52"/>
        </w:rPr>
        <w:t xml:space="preserve"> </w:t>
      </w:r>
      <w:r>
        <w:t>ственными композиторами в жанре мюзикла, сравнение с другими театральными жанрами (опера,</w:t>
      </w:r>
      <w:r>
        <w:rPr>
          <w:spacing w:val="1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драматический</w:t>
      </w:r>
      <w:r>
        <w:rPr>
          <w:spacing w:val="-4"/>
        </w:rPr>
        <w:t xml:space="preserve"> </w:t>
      </w:r>
      <w:r>
        <w:t>спектакль);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3" w:firstLine="707"/>
      </w:pPr>
      <w:r>
        <w:t>анализ</w:t>
      </w:r>
      <w:r>
        <w:rPr>
          <w:spacing w:val="-12"/>
        </w:rPr>
        <w:t xml:space="preserve"> </w:t>
      </w:r>
      <w:r>
        <w:t>рекламных</w:t>
      </w:r>
      <w:r>
        <w:rPr>
          <w:spacing w:val="-11"/>
        </w:rPr>
        <w:t xml:space="preserve"> </w:t>
      </w:r>
      <w:r>
        <w:t>объявлений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премьерах</w:t>
      </w:r>
      <w:r>
        <w:rPr>
          <w:spacing w:val="-10"/>
        </w:rPr>
        <w:t xml:space="preserve"> </w:t>
      </w:r>
      <w:r>
        <w:t>мюзиклов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средствах</w:t>
      </w:r>
      <w:r>
        <w:rPr>
          <w:spacing w:val="-9"/>
        </w:rPr>
        <w:t xml:space="preserve"> </w:t>
      </w:r>
      <w:r>
        <w:t>массовой</w:t>
      </w:r>
      <w:r>
        <w:rPr>
          <w:spacing w:val="-53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8" w:firstLine="707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left="1530" w:right="3480" w:firstLine="0"/>
      </w:pPr>
      <w:r>
        <w:t>разучивание и исполнение отдельных номеров из мюзиклов.</w:t>
      </w:r>
      <w:r>
        <w:rPr>
          <w:spacing w:val="-52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культура.</w:t>
      </w:r>
    </w:p>
    <w:p w:rsidR="00563A7A" w:rsidRDefault="002A7DFB">
      <w:pPr>
        <w:pStyle w:val="a3"/>
        <w:ind w:right="824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-4"/>
        </w:rPr>
        <w:t xml:space="preserve"> </w:t>
      </w:r>
      <w:r>
        <w:t>Ю.Визбор,</w:t>
      </w:r>
      <w:r>
        <w:rPr>
          <w:spacing w:val="-2"/>
        </w:rPr>
        <w:t xml:space="preserve"> </w:t>
      </w:r>
      <w:r>
        <w:t>В. Высоцкий</w:t>
      </w:r>
      <w:r>
        <w:rPr>
          <w:spacing w:val="-1"/>
        </w:rPr>
        <w:t xml:space="preserve"> </w:t>
      </w:r>
      <w:r>
        <w:t>и др.).</w:t>
      </w:r>
    </w:p>
    <w:p w:rsidR="00563A7A" w:rsidRDefault="002A7DFB">
      <w:pPr>
        <w:pStyle w:val="a3"/>
        <w:ind w:right="826"/>
      </w:pPr>
      <w:r>
        <w:t>Социальный и коммерческий контекст массовой музыкальной культуры (потребительские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современной культуры).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18" w:firstLine="707"/>
      </w:pPr>
      <w:r>
        <w:t>знакомство с музыкальными произведениями, ставшими «классикой жанра» молодеж-</w:t>
      </w:r>
      <w:r>
        <w:rPr>
          <w:spacing w:val="1"/>
        </w:rPr>
        <w:t xml:space="preserve"> </w:t>
      </w:r>
      <w:r>
        <w:t>ной культуры (группы «Битлз», Элвис Пресли, Виктор Цой, Билли Айлиш и другие группы и ис-</w:t>
      </w:r>
      <w:r>
        <w:rPr>
          <w:spacing w:val="1"/>
        </w:rPr>
        <w:t xml:space="preserve"> </w:t>
      </w:r>
      <w:r>
        <w:t>полнители);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7" w:firstLine="707"/>
      </w:pPr>
      <w:r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t>течений;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музыка»;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left="1530" w:right="3710" w:firstLine="0"/>
      </w:pPr>
      <w:r>
        <w:t>вариативно: презентация альбома своей любимой группы.</w:t>
      </w:r>
      <w:r>
        <w:rPr>
          <w:spacing w:val="-5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цифрового мира.</w:t>
      </w:r>
    </w:p>
    <w:p w:rsidR="00563A7A" w:rsidRDefault="002A7DFB">
      <w:pPr>
        <w:pStyle w:val="a3"/>
        <w:ind w:right="823"/>
      </w:pPr>
      <w:r>
        <w:t>Содержание:</w:t>
      </w:r>
      <w:r>
        <w:rPr>
          <w:spacing w:val="-10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повсюду</w:t>
      </w:r>
      <w:r>
        <w:rPr>
          <w:spacing w:val="-12"/>
        </w:rPr>
        <w:t xml:space="preserve"> </w:t>
      </w:r>
      <w:r>
        <w:t>(радио,</w:t>
      </w:r>
      <w:r>
        <w:rPr>
          <w:spacing w:val="-10"/>
        </w:rPr>
        <w:t xml:space="preserve"> </w:t>
      </w:r>
      <w:r>
        <w:t>телевидение,</w:t>
      </w:r>
      <w:r>
        <w:rPr>
          <w:spacing w:val="-11"/>
        </w:rPr>
        <w:t xml:space="preserve"> </w:t>
      </w:r>
      <w:r>
        <w:t>Интернет,</w:t>
      </w:r>
      <w:r>
        <w:rPr>
          <w:spacing w:val="-11"/>
        </w:rPr>
        <w:t xml:space="preserve"> </w:t>
      </w:r>
      <w:r>
        <w:t>наушники).</w:t>
      </w:r>
      <w:r>
        <w:rPr>
          <w:spacing w:val="-10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любой</w:t>
      </w:r>
      <w:r>
        <w:rPr>
          <w:spacing w:val="-52"/>
        </w:rPr>
        <w:t xml:space="preserve"> </w:t>
      </w:r>
      <w:r>
        <w:t>вкус (безграничный выбор, персональные плейлисты). Музыкальное творчество в условиях циф-</w:t>
      </w:r>
      <w:r>
        <w:rPr>
          <w:spacing w:val="1"/>
        </w:rPr>
        <w:t xml:space="preserve"> </w:t>
      </w:r>
      <w:r>
        <w:t>ровой среды.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музыки прежде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7" w:firstLine="707"/>
        <w:jc w:val="left"/>
      </w:pPr>
      <w:r>
        <w:t>просмотр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клипа</w:t>
      </w:r>
      <w:r>
        <w:rPr>
          <w:spacing w:val="26"/>
        </w:rPr>
        <w:t xml:space="preserve"> </w:t>
      </w:r>
      <w:r>
        <w:t>популярного</w:t>
      </w:r>
      <w:r>
        <w:rPr>
          <w:spacing w:val="26"/>
        </w:rPr>
        <w:t xml:space="preserve"> </w:t>
      </w:r>
      <w:r>
        <w:t>исполнителя,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стиля, выразительных средств;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8" w:lineRule="exact"/>
        <w:ind w:left="1815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песни;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4" w:firstLine="707"/>
        <w:jc w:val="left"/>
      </w:pPr>
      <w:r>
        <w:t>вариативно: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современ-</w:t>
      </w:r>
      <w:r>
        <w:rPr>
          <w:spacing w:val="-5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создание собственного музыкального клипа.</w:t>
      </w:r>
    </w:p>
    <w:p w:rsidR="00563A7A" w:rsidRDefault="002A7DFB">
      <w:pPr>
        <w:pStyle w:val="a3"/>
        <w:ind w:left="1530" w:right="3986" w:firstLine="0"/>
        <w:jc w:val="left"/>
      </w:pPr>
      <w:r>
        <w:t>Модуль № 9 «Связь музыки с другими видами искусства»</w:t>
      </w:r>
      <w:r>
        <w:rPr>
          <w:spacing w:val="-5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литература.</w:t>
      </w:r>
    </w:p>
    <w:p w:rsidR="00563A7A" w:rsidRDefault="002A7DFB">
      <w:pPr>
        <w:pStyle w:val="a3"/>
        <w:ind w:right="821"/>
      </w:pPr>
      <w:r>
        <w:t>Единство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(песня,</w:t>
      </w:r>
      <w:r>
        <w:rPr>
          <w:spacing w:val="-3"/>
        </w:rPr>
        <w:t xml:space="preserve"> </w:t>
      </w:r>
      <w:r>
        <w:t>романс,</w:t>
      </w:r>
      <w:r>
        <w:rPr>
          <w:spacing w:val="-3"/>
        </w:rPr>
        <w:t xml:space="preserve"> </w:t>
      </w:r>
      <w:r>
        <w:t>кантата,</w:t>
      </w:r>
      <w:r>
        <w:rPr>
          <w:spacing w:val="-3"/>
        </w:rPr>
        <w:t xml:space="preserve"> </w:t>
      </w:r>
      <w:r>
        <w:t>ноктюрн,</w:t>
      </w:r>
      <w:r>
        <w:rPr>
          <w:spacing w:val="-4"/>
        </w:rPr>
        <w:t xml:space="preserve"> </w:t>
      </w:r>
      <w:r>
        <w:t>баркарола,</w:t>
      </w:r>
      <w:r>
        <w:rPr>
          <w:spacing w:val="-52"/>
        </w:rPr>
        <w:t xml:space="preserve"> </w:t>
      </w:r>
      <w:r>
        <w:t>былина). Интонации рассказа, повествования в инструментальной музыке (поэма, баллада). Про-</w:t>
      </w:r>
      <w:r>
        <w:rPr>
          <w:spacing w:val="1"/>
        </w:rPr>
        <w:t xml:space="preserve"> </w:t>
      </w:r>
      <w:r>
        <w:t>граммная</w:t>
      </w:r>
      <w:r>
        <w:rPr>
          <w:spacing w:val="-1"/>
        </w:rPr>
        <w:t xml:space="preserve"> </w:t>
      </w:r>
      <w:r>
        <w:t>музыка.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18" w:firstLine="707"/>
        <w:jc w:val="left"/>
      </w:pPr>
      <w:r>
        <w:t>импровизация,</w:t>
      </w:r>
      <w:r>
        <w:rPr>
          <w:spacing w:val="15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мелодий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стихотворных</w:t>
      </w:r>
      <w:r>
        <w:rPr>
          <w:spacing w:val="16"/>
        </w:rPr>
        <w:t xml:space="preserve"> </w:t>
      </w:r>
      <w:r>
        <w:t>строк,</w:t>
      </w:r>
      <w:r>
        <w:rPr>
          <w:spacing w:val="17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ва-</w:t>
      </w:r>
      <w:r>
        <w:rPr>
          <w:spacing w:val="-52"/>
        </w:rPr>
        <w:t xml:space="preserve"> </w:t>
      </w:r>
      <w:r>
        <w:t>риантов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мелодиями, сочиненными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«Сочинение сочиненного»);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4" w:firstLine="707"/>
        <w:jc w:val="left"/>
      </w:pPr>
      <w:r>
        <w:t>сочинение рассказа, стихотворения под впечатлением от восприятия инструментального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рисование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left="1530" w:right="823" w:firstLine="0"/>
        <w:jc w:val="left"/>
      </w:pPr>
      <w:r>
        <w:t>музыкальная</w:t>
      </w:r>
      <w:r>
        <w:rPr>
          <w:spacing w:val="-7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-5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живопись.</w:t>
      </w:r>
    </w:p>
    <w:p w:rsidR="00563A7A" w:rsidRDefault="002A7DFB">
      <w:pPr>
        <w:pStyle w:val="a3"/>
        <w:ind w:right="817"/>
        <w:jc w:val="left"/>
      </w:pPr>
      <w:r>
        <w:t>Содержание:</w:t>
      </w:r>
      <w:r>
        <w:rPr>
          <w:spacing w:val="33"/>
        </w:rPr>
        <w:t xml:space="preserve"> </w:t>
      </w:r>
      <w:r>
        <w:t>выразительные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искусства.</w:t>
      </w:r>
      <w:r>
        <w:rPr>
          <w:spacing w:val="34"/>
        </w:rPr>
        <w:t xml:space="preserve"> </w:t>
      </w:r>
      <w:r>
        <w:t>Ана-</w:t>
      </w:r>
      <w:r>
        <w:rPr>
          <w:spacing w:val="-52"/>
        </w:rPr>
        <w:t xml:space="preserve"> </w:t>
      </w:r>
      <w:r>
        <w:t>логии:</w:t>
      </w:r>
      <w:r>
        <w:rPr>
          <w:spacing w:val="3"/>
        </w:rPr>
        <w:t xml:space="preserve"> </w:t>
      </w:r>
      <w:r>
        <w:t>ритм,</w:t>
      </w:r>
      <w:r>
        <w:rPr>
          <w:spacing w:val="5"/>
        </w:rPr>
        <w:t xml:space="preserve"> </w:t>
      </w:r>
      <w:r>
        <w:t>композиция,</w:t>
      </w:r>
      <w:r>
        <w:rPr>
          <w:spacing w:val="6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мелодия,</w:t>
      </w:r>
      <w:r>
        <w:rPr>
          <w:spacing w:val="6"/>
        </w:rPr>
        <w:t xml:space="preserve"> </w:t>
      </w:r>
      <w:r>
        <w:t>пятно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созвучие,</w:t>
      </w:r>
      <w:r>
        <w:rPr>
          <w:spacing w:val="5"/>
        </w:rPr>
        <w:t xml:space="preserve"> </w:t>
      </w:r>
      <w:r>
        <w:t>колорит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тембр,</w:t>
      </w:r>
      <w:r>
        <w:rPr>
          <w:spacing w:val="6"/>
        </w:rPr>
        <w:t xml:space="preserve"> </w:t>
      </w:r>
      <w:r>
        <w:t>светлотность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 w:firstLine="0"/>
      </w:pPr>
      <w:r>
        <w:rPr>
          <w:spacing w:val="-1"/>
        </w:rPr>
        <w:t>намика.</w:t>
      </w:r>
      <w:r>
        <w:rPr>
          <w:spacing w:val="-13"/>
        </w:rPr>
        <w:t xml:space="preserve"> </w:t>
      </w:r>
      <w:r>
        <w:rPr>
          <w:spacing w:val="-1"/>
        </w:rPr>
        <w:t>Программная</w:t>
      </w:r>
      <w:r>
        <w:rPr>
          <w:spacing w:val="-12"/>
        </w:rPr>
        <w:t xml:space="preserve"> </w:t>
      </w:r>
      <w:r>
        <w:rPr>
          <w:spacing w:val="-1"/>
        </w:rPr>
        <w:t>музыка.</w:t>
      </w:r>
      <w:r>
        <w:rPr>
          <w:spacing w:val="-13"/>
        </w:rPr>
        <w:t xml:space="preserve"> </w:t>
      </w:r>
      <w:r>
        <w:t>Импрессионизм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французских</w:t>
      </w:r>
      <w:r>
        <w:rPr>
          <w:spacing w:val="-12"/>
        </w:rPr>
        <w:t xml:space="preserve"> </w:t>
      </w:r>
      <w:r>
        <w:t>клавесинистов,</w:t>
      </w:r>
      <w:r>
        <w:rPr>
          <w:spacing w:val="-5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 А.К. Лядова</w:t>
      </w:r>
      <w:r>
        <w:rPr>
          <w:spacing w:val="-5"/>
        </w:rPr>
        <w:t xml:space="preserve"> </w:t>
      </w:r>
      <w:r>
        <w:t>и других композиторов).</w:t>
      </w:r>
    </w:p>
    <w:p w:rsidR="00563A7A" w:rsidRDefault="002A7DFB">
      <w:pPr>
        <w:pStyle w:val="a3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знакомство с музыкальными произведениями программной музыки, выявление инто-</w:t>
      </w:r>
      <w:r>
        <w:rPr>
          <w:spacing w:val="1"/>
        </w:rPr>
        <w:t xml:space="preserve"> </w:t>
      </w:r>
      <w:r>
        <w:t>наций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7" w:lineRule="exact"/>
        <w:ind w:left="1815"/>
      </w:pPr>
      <w:r>
        <w:t>музыкальная</w:t>
      </w:r>
      <w:r>
        <w:rPr>
          <w:spacing w:val="-8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разучивание, исполнение песни с элементами изобразительности, сочинение к ней рит-</w:t>
      </w:r>
      <w:r>
        <w:rPr>
          <w:spacing w:val="1"/>
        </w:rPr>
        <w:t xml:space="preserve"> </w:t>
      </w:r>
      <w:r>
        <w:t>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шумового аккомпанемента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усиления</w:t>
      </w:r>
      <w:r>
        <w:rPr>
          <w:spacing w:val="-1"/>
        </w:rPr>
        <w:t xml:space="preserve"> </w:t>
      </w:r>
      <w:r>
        <w:t>изобразительного эффекта;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19" w:firstLine="707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но-изобразительного характера; сочинение музыки, импровизация, озвучивание картин художни-</w:t>
      </w:r>
      <w:r>
        <w:rPr>
          <w:spacing w:val="1"/>
        </w:rPr>
        <w:t xml:space="preserve"> </w:t>
      </w:r>
      <w:r>
        <w:t>ков.</w:t>
      </w:r>
    </w:p>
    <w:p w:rsidR="00563A7A" w:rsidRDefault="002A7DFB">
      <w:pPr>
        <w:pStyle w:val="a3"/>
        <w:ind w:left="1530" w:firstLine="0"/>
      </w:pPr>
      <w:r>
        <w:t>Музыка и театр.</w:t>
      </w:r>
    </w:p>
    <w:p w:rsidR="00563A7A" w:rsidRDefault="002A7DFB">
      <w:pPr>
        <w:pStyle w:val="a3"/>
        <w:spacing w:before="1"/>
        <w:ind w:right="821"/>
      </w:pPr>
      <w:r>
        <w:t>Содержание: музыка к драматическому спектаклю (на примере творчества Э. Грига, Л. ван</w:t>
      </w:r>
      <w:r>
        <w:rPr>
          <w:spacing w:val="1"/>
        </w:rPr>
        <w:t xml:space="preserve"> </w:t>
      </w:r>
      <w:r>
        <w:t>Бетховена, А.Г. Шнитке, Д.Д. Шостаковича и других композиторов). Единство музыки, драматур-</w:t>
      </w:r>
      <w:r>
        <w:rPr>
          <w:spacing w:val="1"/>
        </w:rPr>
        <w:t xml:space="preserve"> </w:t>
      </w:r>
      <w:r>
        <w:t>гии,</w:t>
      </w:r>
      <w:r>
        <w:rPr>
          <w:spacing w:val="-1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живописи, хореографии.</w:t>
      </w:r>
    </w:p>
    <w:p w:rsidR="00563A7A" w:rsidRDefault="002A7DFB">
      <w:pPr>
        <w:pStyle w:val="a3"/>
        <w:spacing w:line="251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знакомство с образцами музыки, созданной отечественными и иностранными компози-</w:t>
      </w:r>
      <w:r>
        <w:rPr>
          <w:spacing w:val="1"/>
        </w:rPr>
        <w:t xml:space="preserve"> </w:t>
      </w:r>
      <w:r>
        <w:t>торами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драматического театра;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звучит</w:t>
      </w:r>
      <w:r>
        <w:rPr>
          <w:spacing w:val="-1"/>
        </w:rPr>
        <w:t xml:space="preserve"> </w:t>
      </w:r>
      <w:r>
        <w:t>данная песня;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7" w:lineRule="exact"/>
        <w:ind w:left="1815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2"/>
        </w:rPr>
        <w:t xml:space="preserve"> </w:t>
      </w:r>
      <w:r>
        <w:t>обсуждением (устно или письменно) роли музыки в данном спектакле; исследовательские проекты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музыке, созданной</w:t>
      </w:r>
      <w:r>
        <w:rPr>
          <w:spacing w:val="-3"/>
        </w:rPr>
        <w:t xml:space="preserve"> </w:t>
      </w:r>
      <w:r>
        <w:t>отечественными</w:t>
      </w:r>
      <w:r>
        <w:rPr>
          <w:spacing w:val="-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театра.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563A7A" w:rsidRDefault="002A7DFB">
      <w:pPr>
        <w:pStyle w:val="a3"/>
        <w:ind w:right="827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-52"/>
        </w:rPr>
        <w:t xml:space="preserve"> </w:t>
      </w:r>
      <w:r>
        <w:t>Жанры фильма-оперы, фильма-балета, фильма-мюзикла, музыкального мультфильма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 Роджерса, Ф.</w:t>
      </w:r>
      <w:r>
        <w:rPr>
          <w:spacing w:val="-1"/>
        </w:rPr>
        <w:t xml:space="preserve"> </w:t>
      </w:r>
      <w:r>
        <w:t>Лоу, Г. Гладкова, А.</w:t>
      </w:r>
      <w:r>
        <w:rPr>
          <w:spacing w:val="-4"/>
        </w:rPr>
        <w:t xml:space="preserve"> </w:t>
      </w:r>
      <w:r>
        <w:t>Шнитке и</w:t>
      </w:r>
      <w:r>
        <w:rPr>
          <w:spacing w:val="-3"/>
        </w:rPr>
        <w:t xml:space="preserve"> </w:t>
      </w:r>
      <w:r>
        <w:t>других).</w:t>
      </w:r>
    </w:p>
    <w:p w:rsidR="00563A7A" w:rsidRDefault="002A7DFB">
      <w:pPr>
        <w:pStyle w:val="a3"/>
        <w:spacing w:line="252" w:lineRule="exact"/>
        <w:ind w:left="15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киномузыки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просмотр</w:t>
      </w:r>
      <w:r>
        <w:rPr>
          <w:spacing w:val="-5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эффекта,</w:t>
      </w:r>
      <w:r>
        <w:rPr>
          <w:spacing w:val="-5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музыкой;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4" w:firstLine="707"/>
        <w:jc w:val="left"/>
      </w:pPr>
      <w:r>
        <w:t>вариативно:</w:t>
      </w:r>
      <w:r>
        <w:rPr>
          <w:spacing w:val="9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любительского</w:t>
      </w:r>
      <w:r>
        <w:rPr>
          <w:spacing w:val="9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фильма;</w:t>
      </w:r>
      <w:r>
        <w:rPr>
          <w:spacing w:val="9"/>
        </w:rPr>
        <w:t xml:space="preserve"> </w:t>
      </w:r>
      <w:r>
        <w:t>переозвучка</w:t>
      </w:r>
      <w:r>
        <w:rPr>
          <w:spacing w:val="9"/>
        </w:rPr>
        <w:t xml:space="preserve"> </w:t>
      </w:r>
      <w:r>
        <w:t>фрагмента</w:t>
      </w:r>
      <w:r>
        <w:rPr>
          <w:spacing w:val="-52"/>
        </w:rPr>
        <w:t xml:space="preserve"> </w:t>
      </w:r>
      <w:r>
        <w:t>мультфильма;</w:t>
      </w:r>
      <w:r>
        <w:rPr>
          <w:spacing w:val="-6"/>
        </w:rPr>
        <w:t xml:space="preserve"> </w:t>
      </w:r>
      <w:r>
        <w:t>просмотр</w:t>
      </w:r>
      <w:r>
        <w:rPr>
          <w:spacing w:val="-10"/>
        </w:rPr>
        <w:t xml:space="preserve"> </w:t>
      </w:r>
      <w:r>
        <w:t>фильма-оперы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фильма-балета,</w:t>
      </w:r>
      <w:r>
        <w:rPr>
          <w:spacing w:val="-7"/>
        </w:rPr>
        <w:t xml:space="preserve"> </w:t>
      </w:r>
      <w:r>
        <w:t>аналитическое</w:t>
      </w:r>
      <w:r>
        <w:rPr>
          <w:spacing w:val="-7"/>
        </w:rPr>
        <w:t xml:space="preserve"> </w:t>
      </w:r>
      <w:r>
        <w:t>эссе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ответом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«В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(фильма-балета)?».</w:t>
      </w:r>
    </w:p>
    <w:p w:rsidR="00563A7A" w:rsidRDefault="002A7DFB">
      <w:pPr>
        <w:spacing w:before="1"/>
        <w:ind w:left="822" w:firstLine="707"/>
      </w:pPr>
      <w:r>
        <w:rPr>
          <w:b/>
        </w:rPr>
        <w:t>Планируемые</w:t>
      </w:r>
      <w:r>
        <w:rPr>
          <w:b/>
          <w:spacing w:val="27"/>
        </w:rPr>
        <w:t xml:space="preserve"> </w:t>
      </w:r>
      <w:r>
        <w:rPr>
          <w:b/>
        </w:rPr>
        <w:t>результаты</w:t>
      </w:r>
      <w:r>
        <w:rPr>
          <w:b/>
          <w:spacing w:val="24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музыке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4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  <w:jc w:val="left"/>
      </w:pPr>
      <w:r>
        <w:t>осознание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поликультурном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многоконфесси-</w:t>
      </w:r>
      <w:r>
        <w:rPr>
          <w:spacing w:val="-52"/>
        </w:rPr>
        <w:t xml:space="preserve"> </w:t>
      </w:r>
      <w:r>
        <w:t>ональном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6" w:firstLine="707"/>
        <w:jc w:val="left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-52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 Федерации 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7" w:firstLine="707"/>
        <w:jc w:val="left"/>
      </w:pPr>
      <w:r>
        <w:t>проявление</w:t>
      </w:r>
      <w:r>
        <w:rPr>
          <w:spacing w:val="6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8" w:firstLine="707"/>
        <w:jc w:val="left"/>
      </w:pPr>
      <w:r>
        <w:t>знание</w:t>
      </w:r>
      <w:r>
        <w:rPr>
          <w:spacing w:val="2"/>
        </w:rPr>
        <w:t xml:space="preserve"> </w:t>
      </w:r>
      <w:r>
        <w:t>достижений</w:t>
      </w:r>
      <w:r>
        <w:rPr>
          <w:spacing w:val="53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музыкантов,  их</w:t>
      </w:r>
      <w:r>
        <w:rPr>
          <w:spacing w:val="2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2"/>
        </w:rPr>
        <w:t xml:space="preserve"> </w:t>
      </w:r>
      <w:r>
        <w:t>культуру;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8" w:lineRule="exact"/>
        <w:ind w:left="1815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 и сохранять музыкальную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своего</w:t>
      </w:r>
      <w:r>
        <w:rPr>
          <w:spacing w:val="-3"/>
        </w:rPr>
        <w:t xml:space="preserve"> </w:t>
      </w:r>
      <w:r>
        <w:t>края;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ind w:left="1770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8" w:firstLine="707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выполнению</w:t>
      </w:r>
      <w:r>
        <w:rPr>
          <w:spacing w:val="30"/>
        </w:rPr>
        <w:t xml:space="preserve"> </w:t>
      </w:r>
      <w:r>
        <w:t>обязанностей</w:t>
      </w:r>
      <w:r>
        <w:rPr>
          <w:spacing w:val="28"/>
        </w:rPr>
        <w:t xml:space="preserve"> </w:t>
      </w:r>
      <w:r>
        <w:t>гражданина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прав,</w:t>
      </w:r>
      <w:r>
        <w:rPr>
          <w:spacing w:val="29"/>
        </w:rPr>
        <w:t xml:space="preserve"> </w:t>
      </w:r>
      <w:r>
        <w:t>уважение</w:t>
      </w:r>
      <w:r>
        <w:rPr>
          <w:spacing w:val="-5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 и законных</w:t>
      </w:r>
      <w:r>
        <w:rPr>
          <w:spacing w:val="-3"/>
        </w:rPr>
        <w:t xml:space="preserve"> </w:t>
      </w:r>
      <w:r>
        <w:t>интересов других людей;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before="101"/>
        <w:ind w:right="826" w:firstLine="707"/>
      </w:pPr>
      <w:r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t>мировой музыкальной 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 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активное участие в музыкально-культурной жизни семьи, образовательной организации,</w:t>
      </w:r>
      <w:r>
        <w:rPr>
          <w:spacing w:val="-52"/>
        </w:rPr>
        <w:t xml:space="preserve"> </w:t>
      </w:r>
      <w:r>
        <w:t>местного сообщества, родного края, страны, в том числе в качестве участников творческих кон-</w:t>
      </w:r>
      <w:r>
        <w:rPr>
          <w:spacing w:val="1"/>
        </w:rPr>
        <w:t xml:space="preserve"> </w:t>
      </w:r>
      <w:r>
        <w:t>курсов и фестивалей, концертов, культурно-просветительских акций, в качестве волонтера в дни</w:t>
      </w:r>
      <w:r>
        <w:rPr>
          <w:spacing w:val="1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0" w:firstLine="707"/>
      </w:pPr>
      <w:r>
        <w:t>готовность воспринимать музыкальное искусство с учетом моральных и духовных цен-</w:t>
      </w:r>
      <w:r>
        <w:rPr>
          <w:spacing w:val="1"/>
        </w:rPr>
        <w:t xml:space="preserve"> </w:t>
      </w:r>
      <w:r>
        <w:t>ностей этического и религиозного контекста, социально-исторических особенностей этики и эс-</w:t>
      </w:r>
      <w:r>
        <w:rPr>
          <w:spacing w:val="1"/>
        </w:rPr>
        <w:t xml:space="preserve"> </w:t>
      </w:r>
      <w:r>
        <w:t>тетики;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готовность придерживаться принципов справедливости, взаимопомощи и 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 деятельности, при подго-</w:t>
      </w:r>
      <w:r>
        <w:rPr>
          <w:spacing w:val="1"/>
        </w:rPr>
        <w:t xml:space="preserve"> </w:t>
      </w:r>
      <w:r>
        <w:t>товке</w:t>
      </w:r>
      <w:r>
        <w:rPr>
          <w:spacing w:val="-1"/>
        </w:rPr>
        <w:t xml:space="preserve"> </w:t>
      </w:r>
      <w:r>
        <w:t>внеклассных концертов, фестивалей, конкурсов;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spacing w:line="252" w:lineRule="exact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ind w:right="821" w:firstLine="707"/>
      </w:pPr>
      <w:r>
        <w:t>восприимчивость к различным видам искусства, умение видеть прекрасное в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самому</w:t>
      </w:r>
      <w:r>
        <w:rPr>
          <w:spacing w:val="-4"/>
        </w:rPr>
        <w:t xml:space="preserve"> </w:t>
      </w:r>
      <w:r>
        <w:t>себе;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7" w:lineRule="exact"/>
        <w:ind w:left="1815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таланта;</w:t>
      </w:r>
    </w:p>
    <w:p w:rsidR="00563A7A" w:rsidRDefault="002A7DFB">
      <w:pPr>
        <w:pStyle w:val="a4"/>
        <w:numPr>
          <w:ilvl w:val="1"/>
          <w:numId w:val="166"/>
        </w:numPr>
        <w:tabs>
          <w:tab w:val="left" w:pos="1816"/>
        </w:tabs>
        <w:spacing w:line="269" w:lineRule="exact"/>
        <w:ind w:left="1815"/>
      </w:pPr>
      <w:r>
        <w:t>осознание</w:t>
      </w:r>
      <w:r>
        <w:rPr>
          <w:spacing w:val="23"/>
        </w:rPr>
        <w:t xml:space="preserve"> </w:t>
      </w:r>
      <w:r>
        <w:t>важности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коммуникации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самовыра-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жения;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5"/>
        </w:tabs>
        <w:spacing w:before="1"/>
        <w:ind w:left="304" w:hanging="287"/>
        <w:jc w:val="left"/>
        <w:rPr>
          <w:rFonts w:ascii="Symbol" w:hAnsi="Symbol"/>
        </w:rPr>
      </w:pPr>
      <w:r>
        <w:t>понимание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этнических</w:t>
      </w:r>
      <w:r>
        <w:rPr>
          <w:spacing w:val="-13"/>
        </w:rPr>
        <w:t xml:space="preserve"> </w:t>
      </w:r>
      <w:r>
        <w:t>культурных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72" w:space="40"/>
            <w:col w:w="9498"/>
          </w:cols>
        </w:sectPr>
      </w:pPr>
    </w:p>
    <w:p w:rsidR="00563A7A" w:rsidRDefault="002A7DFB">
      <w:pPr>
        <w:pStyle w:val="a3"/>
        <w:ind w:firstLine="0"/>
      </w:pPr>
      <w:r>
        <w:lastRenderedPageBreak/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1815" w:hanging="286"/>
        <w:rPr>
          <w:rFonts w:ascii="Symbol" w:hAnsi="Symbol"/>
        </w:rPr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spacing w:line="252" w:lineRule="exact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ориентация в деятельности на современную систему научных представлений об основ-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взаимосвязях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природной,</w:t>
      </w:r>
      <w:r>
        <w:rPr>
          <w:spacing w:val="-53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овладение музыкальным языком, навыками познания музыки как искусства интониру-</w:t>
      </w:r>
      <w:r>
        <w:rPr>
          <w:spacing w:val="1"/>
        </w:rPr>
        <w:t xml:space="preserve"> </w:t>
      </w:r>
      <w:r>
        <w:t>емого смысла;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овладение основными способами исследовательской деятельности на звуковом матери-</w:t>
      </w:r>
      <w:r>
        <w:rPr>
          <w:spacing w:val="1"/>
        </w:rPr>
        <w:t xml:space="preserve"> </w:t>
      </w:r>
      <w:r>
        <w:t>але самой музыки, а также на материале искусствоведческой, исторической, публицистической</w:t>
      </w:r>
      <w:r>
        <w:rPr>
          <w:spacing w:val="1"/>
        </w:rPr>
        <w:t xml:space="preserve"> </w:t>
      </w:r>
      <w:r>
        <w:t>информации о различных явлениях музыкального искусства, использование доступного объѐма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терминологии;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84"/>
        </w:tabs>
        <w:ind w:left="1783" w:hanging="254"/>
        <w:jc w:val="both"/>
      </w:pPr>
      <w:r>
        <w:t>физического</w:t>
      </w:r>
      <w:r>
        <w:rPr>
          <w:spacing w:val="12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благопо-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rPr>
          <w:spacing w:val="-1"/>
        </w:rPr>
        <w:lastRenderedPageBreak/>
        <w:t>лучия: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6"/>
        </w:tabs>
        <w:ind w:left="345" w:hanging="287"/>
        <w:jc w:val="left"/>
        <w:rPr>
          <w:rFonts w:ascii="Symbol" w:hAnsi="Symbol"/>
        </w:rPr>
      </w:pPr>
      <w:r>
        <w:t>осознание</w:t>
      </w:r>
      <w:r>
        <w:rPr>
          <w:spacing w:val="19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9"/>
        </w:rPr>
        <w:t xml:space="preserve"> </w:t>
      </w:r>
      <w:r>
        <w:t>жизненного</w:t>
      </w:r>
      <w:r>
        <w:rPr>
          <w:spacing w:val="20"/>
        </w:rPr>
        <w:t xml:space="preserve"> </w:t>
      </w:r>
      <w:r>
        <w:t>опыта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опыта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2A7DFB">
      <w:pPr>
        <w:pStyle w:val="a3"/>
        <w:spacing w:line="251" w:lineRule="exact"/>
        <w:ind w:firstLine="0"/>
      </w:pPr>
      <w:r>
        <w:lastRenderedPageBreak/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соблюдение правил личной безопасности и гигиены, в том числе в процессе музыкаль-</w:t>
      </w:r>
      <w:r>
        <w:rPr>
          <w:spacing w:val="1"/>
        </w:rPr>
        <w:t xml:space="preserve"> </w:t>
      </w:r>
      <w:r>
        <w:t>но-исполнительской,</w:t>
      </w:r>
      <w:r>
        <w:rPr>
          <w:spacing w:val="-1"/>
        </w:rPr>
        <w:t xml:space="preserve"> </w:t>
      </w:r>
      <w:r>
        <w:t>творческой, исследовательской 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интонационные средства для выражения своего состояния, в том числе в 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spacing w:line="253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посильное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трудолюбие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spacing w:line="252" w:lineRule="exac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</w:t>
      </w:r>
      <w:r>
        <w:rPr>
          <w:spacing w:val="1"/>
        </w:rPr>
        <w:t xml:space="preserve"> </w:t>
      </w:r>
      <w:r>
        <w:t>эколо-</w:t>
      </w:r>
      <w:r>
        <w:rPr>
          <w:spacing w:val="-52"/>
        </w:rPr>
        <w:t xml:space="preserve"> </w:t>
      </w:r>
      <w:r>
        <w:t>гических</w:t>
      </w:r>
      <w:r>
        <w:rPr>
          <w:spacing w:val="-4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путей их решения;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rPr>
          <w:rFonts w:ascii="Symbol" w:hAnsi="Symbol"/>
        </w:rPr>
      </w:pPr>
      <w:r>
        <w:t>нравственно-эстетическое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</w:p>
    <w:p w:rsidR="00563A7A" w:rsidRDefault="002A7DFB">
      <w:pPr>
        <w:pStyle w:val="a4"/>
        <w:numPr>
          <w:ilvl w:val="0"/>
          <w:numId w:val="165"/>
        </w:numPr>
        <w:tabs>
          <w:tab w:val="left" w:pos="1770"/>
        </w:tabs>
        <w:spacing w:before="1"/>
        <w:jc w:val="both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освоение обучающимися социального опыта, основных социальных ролей, норм и пра-</w:t>
      </w:r>
      <w:r>
        <w:rPr>
          <w:spacing w:val="1"/>
        </w:rPr>
        <w:t xml:space="preserve"> </w:t>
      </w:r>
      <w:r>
        <w:t>вил общественного поведения, форм социальной жизни, включая семью, группы, сформированные</w:t>
      </w:r>
      <w:r>
        <w:rPr>
          <w:spacing w:val="-52"/>
        </w:rPr>
        <w:t xml:space="preserve"> </w:t>
      </w:r>
      <w:r>
        <w:t>в учебной исследовательской и творческой деятельности, а также в рамках социального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людьми 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стремление перенимать опыт, учиться у других людей, в том числе в разнообразных</w:t>
      </w:r>
      <w:r>
        <w:rPr>
          <w:spacing w:val="1"/>
        </w:rPr>
        <w:t xml:space="preserve"> </w:t>
      </w:r>
      <w:r>
        <w:t>проявлениях творчества, овладения различными навыками в сфере музыкального и других видов</w:t>
      </w:r>
      <w:r>
        <w:rPr>
          <w:spacing w:val="1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воспитание чувства нового, способность ставить и решать нестандартные задачи, пред-</w:t>
      </w:r>
      <w:r>
        <w:rPr>
          <w:spacing w:val="1"/>
        </w:rPr>
        <w:t xml:space="preserve"> </w:t>
      </w:r>
      <w:r>
        <w:t>видеть ход событий, обращать внимание на перспективные тенденции и направления 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способность осознавать стрессовую ситуацию, оценивать происходящие изменения и их</w:t>
      </w:r>
      <w:r>
        <w:rPr>
          <w:spacing w:val="-52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психоэмоциональными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563A7A" w:rsidRDefault="002A7DFB">
      <w:pPr>
        <w:pStyle w:val="a3"/>
        <w:ind w:right="826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универсальные познавательные учебные действия, универсальные комму-</w:t>
      </w:r>
      <w:r>
        <w:rPr>
          <w:spacing w:val="1"/>
        </w:rPr>
        <w:t xml:space="preserve"> </w:t>
      </w:r>
      <w:r>
        <w:t>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 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563A7A" w:rsidRDefault="002A7DFB">
      <w:pPr>
        <w:pStyle w:val="a3"/>
        <w:ind w:right="82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устанавливать существенные признаки для классификации музыкальных явлений, вы-</w:t>
      </w:r>
      <w:r>
        <w:rPr>
          <w:spacing w:val="1"/>
        </w:rPr>
        <w:t xml:space="preserve"> </w:t>
      </w:r>
      <w:r>
        <w:t>бирать основания для анализа, сравнения и обобщения отдельных интонаций, мелодий и ритмов,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сопоставлять,</w:t>
      </w:r>
      <w:r>
        <w:rPr>
          <w:spacing w:val="-9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музыкального и других видов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вырази-</w:t>
      </w:r>
      <w:r>
        <w:rPr>
          <w:spacing w:val="-52"/>
        </w:rPr>
        <w:t xml:space="preserve"> </w:t>
      </w:r>
      <w:r>
        <w:t>тельных средств, используемых при создании музыкального образа конкретного 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стиля;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выявлять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конкретного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звуча-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left="0" w:firstLine="0"/>
        <w:jc w:val="right"/>
      </w:pPr>
      <w:r>
        <w:lastRenderedPageBreak/>
        <w:t>ния;</w:t>
      </w:r>
    </w:p>
    <w:p w:rsidR="00563A7A" w:rsidRDefault="002A7DFB">
      <w:pPr>
        <w:pStyle w:val="a3"/>
        <w:spacing w:before="4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64"/>
        </w:numPr>
        <w:tabs>
          <w:tab w:val="left" w:pos="557"/>
        </w:tabs>
        <w:spacing w:before="1"/>
        <w:ind w:hanging="287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20"/>
        </w:rPr>
        <w:t xml:space="preserve"> </w:t>
      </w:r>
      <w:r>
        <w:t>проведенного</w:t>
      </w:r>
      <w:r>
        <w:rPr>
          <w:spacing w:val="21"/>
        </w:rPr>
        <w:t xml:space="preserve"> </w:t>
      </w:r>
      <w:r>
        <w:t>слу-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Default="002A7DFB">
      <w:pPr>
        <w:pStyle w:val="a3"/>
        <w:ind w:firstLine="0"/>
      </w:pPr>
      <w:r>
        <w:lastRenderedPageBreak/>
        <w:t>хового</w:t>
      </w:r>
      <w:r>
        <w:rPr>
          <w:spacing w:val="-6"/>
        </w:rPr>
        <w:t xml:space="preserve"> </w:t>
      </w:r>
      <w:r>
        <w:t>наблюдения-исследования.</w:t>
      </w:r>
    </w:p>
    <w:p w:rsidR="00563A7A" w:rsidRDefault="002A7DFB">
      <w:pPr>
        <w:pStyle w:val="a3"/>
        <w:spacing w:before="2"/>
        <w:ind w:right="827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 познавательных</w:t>
      </w:r>
      <w:r>
        <w:rPr>
          <w:spacing w:val="-2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следовать внутренним слухом за развитием музыкального процесса, «наблюдать» зву-</w:t>
      </w:r>
      <w:r>
        <w:rPr>
          <w:spacing w:val="1"/>
        </w:rPr>
        <w:t xml:space="preserve"> </w:t>
      </w:r>
      <w:r>
        <w:t>чание</w:t>
      </w:r>
      <w:r>
        <w:rPr>
          <w:spacing w:val="-1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формулировать собственные вопросы, фиксирующие несоответствие между реальным и</w:t>
      </w:r>
      <w:r>
        <w:rPr>
          <w:spacing w:val="-52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ситуации, восприятия, исполнения</w:t>
      </w:r>
      <w:r>
        <w:rPr>
          <w:spacing w:val="-2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задач;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18" w:firstLine="707"/>
      </w:pPr>
      <w:r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 особенностей музыкально-языковых единиц, сравнению художественных 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культурных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563A7A" w:rsidRDefault="002A7DFB">
      <w:pPr>
        <w:pStyle w:val="a3"/>
        <w:ind w:right="823"/>
      </w:pPr>
      <w:r>
        <w:t>У обучающегося будут сформированы умения работать с информацией как часть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4" w:firstLine="707"/>
      </w:pPr>
      <w:r>
        <w:t>применять различные методы, инструменты и запросы при поиске и отборе информации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before="101" w:line="269" w:lineRule="exact"/>
        <w:ind w:left="1815"/>
        <w:jc w:val="left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  <w:jc w:val="left"/>
      </w:pPr>
      <w:r>
        <w:t>использовать</w:t>
      </w:r>
      <w:r>
        <w:rPr>
          <w:spacing w:val="16"/>
        </w:rPr>
        <w:t xml:space="preserve"> </w:t>
      </w:r>
      <w:r>
        <w:t>интонирование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запоминания</w:t>
      </w:r>
      <w:r>
        <w:rPr>
          <w:spacing w:val="14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произведений;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  <w:jc w:val="left"/>
      </w:pPr>
      <w:r>
        <w:t>выбирать,</w:t>
      </w:r>
      <w:r>
        <w:rPr>
          <w:spacing w:val="29"/>
        </w:rPr>
        <w:t xml:space="preserve"> </w:t>
      </w:r>
      <w:r>
        <w:t>анализировать,</w:t>
      </w:r>
      <w:r>
        <w:rPr>
          <w:spacing w:val="30"/>
        </w:rPr>
        <w:t xml:space="preserve"> </w:t>
      </w:r>
      <w:r>
        <w:t>интерпретировать,</w:t>
      </w:r>
      <w:r>
        <w:rPr>
          <w:spacing w:val="32"/>
        </w:rPr>
        <w:t xml:space="preserve"> </w:t>
      </w:r>
      <w:r>
        <w:t>обобщать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информа-</w:t>
      </w:r>
      <w:r>
        <w:rPr>
          <w:spacing w:val="-52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 видеоформатах, текстах, таблицах,</w:t>
      </w:r>
      <w:r>
        <w:rPr>
          <w:spacing w:val="-1"/>
        </w:rPr>
        <w:t xml:space="preserve"> </w:t>
      </w:r>
      <w:r>
        <w:t>схемах;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использовать</w:t>
      </w:r>
      <w:r>
        <w:rPr>
          <w:spacing w:val="30"/>
        </w:rPr>
        <w:t xml:space="preserve"> </w:t>
      </w:r>
      <w:r>
        <w:t>смысловое</w:t>
      </w:r>
      <w:r>
        <w:rPr>
          <w:spacing w:val="28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извлечения,</w:t>
      </w:r>
      <w:r>
        <w:rPr>
          <w:spacing w:val="30"/>
        </w:rPr>
        <w:t xml:space="preserve"> </w:t>
      </w:r>
      <w:r>
        <w:t>обобщения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систематизации</w:t>
      </w:r>
      <w:r>
        <w:rPr>
          <w:spacing w:val="30"/>
        </w:rPr>
        <w:t xml:space="preserve"> </w:t>
      </w:r>
      <w:r>
        <w:t>инфор-</w:t>
      </w:r>
      <w:r>
        <w:rPr>
          <w:spacing w:val="-52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оценивать</w:t>
      </w:r>
      <w:r>
        <w:rPr>
          <w:spacing w:val="24"/>
        </w:rPr>
        <w:t xml:space="preserve"> </w:t>
      </w:r>
      <w:r>
        <w:t>надежность</w:t>
      </w:r>
      <w:r>
        <w:rPr>
          <w:spacing w:val="24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критериям,</w:t>
      </w:r>
      <w:r>
        <w:rPr>
          <w:spacing w:val="21"/>
        </w:rPr>
        <w:t xml:space="preserve"> </w:t>
      </w:r>
      <w:r>
        <w:t>предложенным</w:t>
      </w:r>
      <w:r>
        <w:rPr>
          <w:spacing w:val="25"/>
        </w:rPr>
        <w:t xml:space="preserve"> </w:t>
      </w:r>
      <w:r>
        <w:t>учителем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сфор-</w:t>
      </w:r>
      <w:r>
        <w:rPr>
          <w:spacing w:val="-52"/>
        </w:rPr>
        <w:t xml:space="preserve"> </w:t>
      </w:r>
      <w:r>
        <w:t>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  <w:jc w:val="left"/>
      </w:pPr>
      <w:r>
        <w:t>различать тексты информационного и художественного содержания, трансформировать,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оптимальную</w:t>
      </w:r>
      <w:r>
        <w:rPr>
          <w:spacing w:val="21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(текст,</w:t>
      </w:r>
      <w:r>
        <w:rPr>
          <w:spacing w:val="20"/>
        </w:rPr>
        <w:t xml:space="preserve"> </w:t>
      </w:r>
      <w:r>
        <w:t>таб-</w:t>
      </w:r>
      <w:r>
        <w:rPr>
          <w:spacing w:val="-52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схема, презентация,</w:t>
      </w:r>
      <w:r>
        <w:rPr>
          <w:spacing w:val="-1"/>
        </w:rPr>
        <w:t xml:space="preserve"> </w:t>
      </w:r>
      <w:r>
        <w:t>театрализация)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установки.</w:t>
      </w:r>
    </w:p>
    <w:p w:rsidR="00563A7A" w:rsidRDefault="002A7DFB">
      <w:pPr>
        <w:pStyle w:val="a3"/>
        <w:ind w:right="8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когнитивных</w:t>
      </w:r>
      <w:r>
        <w:rPr>
          <w:spacing w:val="-11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специфического</w:t>
      </w:r>
      <w:r>
        <w:rPr>
          <w:spacing w:val="-10"/>
        </w:rPr>
        <w:t xml:space="preserve"> </w:t>
      </w:r>
      <w:r>
        <w:t>типа</w:t>
      </w:r>
      <w:r>
        <w:rPr>
          <w:spacing w:val="-53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деятельности – музыкального мышления.</w:t>
      </w:r>
    </w:p>
    <w:p w:rsidR="00563A7A" w:rsidRDefault="002A7DFB">
      <w:pPr>
        <w:pStyle w:val="a3"/>
        <w:ind w:right="831"/>
      </w:pPr>
      <w:r>
        <w:t>У обучающегося будут сформированы умения как часть универсальных 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0"/>
          <w:numId w:val="163"/>
        </w:numPr>
        <w:tabs>
          <w:tab w:val="left" w:pos="1770"/>
        </w:tabs>
        <w:spacing w:line="252" w:lineRule="exact"/>
        <w:jc w:val="both"/>
      </w:pPr>
      <w:r>
        <w:t>невербальная</w:t>
      </w:r>
      <w:r>
        <w:rPr>
          <w:spacing w:val="-4"/>
        </w:rPr>
        <w:t xml:space="preserve"> </w:t>
      </w:r>
      <w:r>
        <w:t>коммуникация: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воспринимать музыку как искусство интонируемого смысла, стремиться понять эмоци-</w:t>
      </w:r>
      <w:r>
        <w:rPr>
          <w:spacing w:val="1"/>
        </w:rPr>
        <w:t xml:space="preserve"> </w:t>
      </w:r>
      <w:r>
        <w:t>онально-образное содержание музыкального высказывания, понимать ограниченность словесного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передавать в собственном исполнении музыки художественное содержание, 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4"/>
        </w:rPr>
        <w:t xml:space="preserve"> </w:t>
      </w:r>
      <w:r>
        <w:t>произведению;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осознанно пользоваться интонационной выразительностью в обыденной речи, понимать</w:t>
      </w:r>
      <w:r>
        <w:rPr>
          <w:spacing w:val="-5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 и 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эффективно использовать интонационно-выразительные возможности в ситуации пуб-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выступления;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</w:pPr>
      <w:r>
        <w:t>распознавать невербальные средства общения (интонация, мимика, жесты), расценивать</w:t>
      </w:r>
      <w:r>
        <w:rPr>
          <w:spacing w:val="-5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 полноценные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0"/>
          <w:numId w:val="163"/>
        </w:numPr>
        <w:tabs>
          <w:tab w:val="left" w:pos="1770"/>
        </w:tabs>
        <w:spacing w:line="253" w:lineRule="exact"/>
        <w:jc w:val="both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3" w:firstLine="707"/>
        <w:jc w:val="left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 общения;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3" w:firstLine="707"/>
        <w:jc w:val="left"/>
      </w:pPr>
      <w:r>
        <w:rPr>
          <w:spacing w:val="-1"/>
        </w:rPr>
        <w:t>выражать</w:t>
      </w:r>
      <w:r>
        <w:rPr>
          <w:spacing w:val="-10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мнение,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впечатления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искусством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  <w:jc w:val="left"/>
      </w:pPr>
      <w:r>
        <w:t>понимать</w:t>
      </w:r>
      <w:r>
        <w:rPr>
          <w:spacing w:val="48"/>
        </w:rPr>
        <w:t xml:space="preserve"> </w:t>
      </w:r>
      <w:r>
        <w:t>намерения</w:t>
      </w:r>
      <w:r>
        <w:rPr>
          <w:spacing w:val="49"/>
        </w:rPr>
        <w:t xml:space="preserve"> </w:t>
      </w:r>
      <w:r>
        <w:t>других,</w:t>
      </w:r>
      <w:r>
        <w:rPr>
          <w:spacing w:val="49"/>
        </w:rPr>
        <w:t xml:space="preserve"> </w:t>
      </w:r>
      <w:r>
        <w:t>проявлять</w:t>
      </w:r>
      <w:r>
        <w:rPr>
          <w:spacing w:val="48"/>
        </w:rPr>
        <w:t xml:space="preserve"> </w:t>
      </w:r>
      <w:r>
        <w:t>уважительное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собеседнику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вести</w:t>
      </w:r>
      <w:r>
        <w:rPr>
          <w:spacing w:val="8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дискуссию,</w:t>
      </w:r>
      <w:r>
        <w:rPr>
          <w:spacing w:val="8"/>
        </w:rPr>
        <w:t xml:space="preserve"> </w:t>
      </w:r>
      <w:r>
        <w:t>задавать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существу</w:t>
      </w:r>
      <w:r>
        <w:rPr>
          <w:spacing w:val="7"/>
        </w:rPr>
        <w:t xml:space="preserve"> </w:t>
      </w:r>
      <w:r>
        <w:t>обсуждаемой</w:t>
      </w:r>
      <w:r>
        <w:rPr>
          <w:spacing w:val="8"/>
        </w:rPr>
        <w:t xml:space="preserve"> </w:t>
      </w:r>
      <w:r>
        <w:t>темы,</w:t>
      </w:r>
      <w:r>
        <w:rPr>
          <w:spacing w:val="8"/>
        </w:rPr>
        <w:t xml:space="preserve"> </w:t>
      </w:r>
      <w:r>
        <w:t>поддержи-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63"/>
        </w:numPr>
        <w:tabs>
          <w:tab w:val="left" w:pos="1770"/>
        </w:tabs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18" w:firstLine="707"/>
      </w:pPr>
      <w:r>
        <w:t>развивать навыки эстетически опосредованного сотрудничества, соучастия, сопережи-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но-психологического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 его</w:t>
      </w:r>
      <w:r>
        <w:rPr>
          <w:spacing w:val="-4"/>
        </w:rPr>
        <w:t xml:space="preserve"> </w:t>
      </w:r>
      <w:r>
        <w:t>на другие</w:t>
      </w:r>
      <w:r>
        <w:rPr>
          <w:spacing w:val="-1"/>
        </w:rPr>
        <w:t xml:space="preserve"> </w:t>
      </w:r>
      <w:r>
        <w:t>сферы взаимодействия;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2" w:firstLine="707"/>
      </w:pPr>
      <w:r>
        <w:t>понимать и использовать преимущества коллективной, групповой и индивидуальной</w:t>
      </w:r>
      <w:r>
        <w:rPr>
          <w:spacing w:val="1"/>
        </w:rPr>
        <w:t xml:space="preserve"> </w:t>
      </w:r>
      <w:r>
        <w:t>музыкальной деятельности, выбирать наиболее эффективные формы взаимодействия при решении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принимать цель совместной деятельности, коллективно строить действия по ее дости-</w:t>
      </w:r>
      <w:r>
        <w:rPr>
          <w:spacing w:val="1"/>
        </w:rPr>
        <w:t xml:space="preserve"> </w:t>
      </w:r>
      <w:r>
        <w:t>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уметь обобщать мнения нескольких человек, проявлять готовность руководить, выпол-</w:t>
      </w:r>
      <w:r>
        <w:rPr>
          <w:spacing w:val="1"/>
        </w:rPr>
        <w:t xml:space="preserve"> </w:t>
      </w:r>
      <w:r>
        <w:t>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before="101"/>
        <w:ind w:right="827" w:firstLine="707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исходной</w:t>
      </w:r>
      <w:r>
        <w:rPr>
          <w:spacing w:val="-7"/>
        </w:rPr>
        <w:t xml:space="preserve"> </w:t>
      </w:r>
      <w:r>
        <w:t>задачей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результатов, разделять сферу ответственности и проявлять готовность к представлению отчета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63A7A" w:rsidRDefault="002A7DFB">
      <w:pPr>
        <w:pStyle w:val="a3"/>
        <w:spacing w:before="1"/>
        <w:ind w:right="825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ставить перед собой среднесрочные и долгосрочные цели по самосовершенствованию, в</w:t>
      </w:r>
      <w:r>
        <w:rPr>
          <w:spacing w:val="-5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творческих,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настойчиво</w:t>
      </w:r>
      <w:r>
        <w:rPr>
          <w:spacing w:val="-5"/>
        </w:rPr>
        <w:t xml:space="preserve"> </w:t>
      </w:r>
      <w:r>
        <w:t>продвигаться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поставленной цели;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8" w:firstLine="707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</w:pPr>
      <w:r>
        <w:t>выявлять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19" w:firstLine="707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предлагаемые варианты решений;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 брать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 ответственность</w:t>
      </w:r>
      <w:r>
        <w:rPr>
          <w:spacing w:val="-1"/>
        </w:rPr>
        <w:t xml:space="preserve"> </w:t>
      </w:r>
      <w:r>
        <w:t>на себя.</w:t>
      </w:r>
    </w:p>
    <w:p w:rsidR="00563A7A" w:rsidRDefault="002A7DFB">
      <w:pPr>
        <w:pStyle w:val="a3"/>
        <w:ind w:right="819"/>
      </w:pPr>
      <w:r>
        <w:t>У обучающегося будут сформированы умения самоконтроля (рефлексии) как часть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объяснять причины достижения (не достижения) результатов деятельности,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6"/>
        </w:rPr>
        <w:t xml:space="preserve"> </w:t>
      </w:r>
      <w:r>
        <w:t>опыту;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(релаксации),</w:t>
      </w:r>
      <w:r>
        <w:rPr>
          <w:spacing w:val="-2"/>
        </w:rPr>
        <w:t xml:space="preserve"> </w:t>
      </w:r>
      <w:r>
        <w:t>концентрации внимания.</w:t>
      </w:r>
    </w:p>
    <w:p w:rsidR="00563A7A" w:rsidRDefault="002A7DFB">
      <w:pPr>
        <w:pStyle w:val="a3"/>
        <w:ind w:right="819"/>
      </w:pPr>
      <w:r>
        <w:t>У обучающегося будут сформированы умения эмоционального интеллекта как часть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18" w:firstLine="707"/>
        <w:jc w:val="left"/>
      </w:pPr>
      <w:r>
        <w:t>чувствовать,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самого</w:t>
      </w:r>
      <w:r>
        <w:rPr>
          <w:spacing w:val="18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исполь-</w:t>
      </w:r>
      <w:r>
        <w:rPr>
          <w:spacing w:val="-52"/>
        </w:rPr>
        <w:t xml:space="preserve"> </w:t>
      </w:r>
      <w:r>
        <w:t>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сфере;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  <w:jc w:val="left"/>
      </w:pPr>
      <w:r>
        <w:t>развивать</w:t>
      </w:r>
      <w:r>
        <w:rPr>
          <w:spacing w:val="45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3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музыкально-опосредованного общения;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  <w:tab w:val="left" w:pos="2928"/>
          <w:tab w:val="left" w:pos="3859"/>
          <w:tab w:val="left" w:pos="4193"/>
          <w:tab w:val="left" w:pos="5407"/>
          <w:tab w:val="left" w:pos="6358"/>
          <w:tab w:val="left" w:pos="7460"/>
          <w:tab w:val="left" w:pos="8741"/>
        </w:tabs>
        <w:ind w:right="819" w:firstLine="707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коммуникатив-</w:t>
      </w:r>
      <w:r>
        <w:rPr>
          <w:spacing w:val="-52"/>
        </w:rPr>
        <w:t xml:space="preserve"> </w:t>
      </w:r>
      <w:r>
        <w:t>но-интонационную</w:t>
      </w:r>
      <w:r>
        <w:rPr>
          <w:spacing w:val="-1"/>
        </w:rPr>
        <w:t xml:space="preserve"> </w:t>
      </w:r>
      <w:r>
        <w:t>ситуацию;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left="1815"/>
        <w:jc w:val="left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563A7A" w:rsidRDefault="002A7DFB">
      <w:pPr>
        <w:pStyle w:val="a3"/>
        <w:ind w:right="817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принимать</w:t>
      </w:r>
      <w:r>
        <w:rPr>
          <w:spacing w:val="14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  <w:jc w:val="left"/>
      </w:pPr>
      <w:r>
        <w:t>уважительно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мнению,</w:t>
      </w:r>
      <w:r>
        <w:rPr>
          <w:spacing w:val="24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  <w:jc w:val="left"/>
      </w:pPr>
      <w:r>
        <w:t>признавать свое и чужое право на ошибку, при обнаружении ошибки фокусироваться не</w:t>
      </w:r>
      <w:r>
        <w:rPr>
          <w:spacing w:val="-52"/>
        </w:rPr>
        <w:t xml:space="preserve"> </w:t>
      </w:r>
      <w:r>
        <w:t>на ней самой,</w:t>
      </w:r>
      <w:r>
        <w:rPr>
          <w:spacing w:val="-4"/>
        </w:rPr>
        <w:t xml:space="preserve"> </w:t>
      </w:r>
      <w:r>
        <w:t>а на</w:t>
      </w:r>
      <w:r>
        <w:rPr>
          <w:spacing w:val="-3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7" w:lineRule="exact"/>
        <w:ind w:left="1815"/>
        <w:jc w:val="left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563A7A" w:rsidRDefault="002A7DFB">
      <w:pPr>
        <w:pStyle w:val="a3"/>
        <w:ind w:right="821"/>
      </w:pPr>
      <w:r>
        <w:t>Овладение системой регулятивных универсальных учебных действий обеспечивает фор-</w:t>
      </w:r>
      <w:r>
        <w:rPr>
          <w:spacing w:val="1"/>
        </w:rPr>
        <w:t xml:space="preserve"> </w:t>
      </w:r>
      <w:r>
        <w:t>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 (управления собой, самодисциплины, устойчивого поведения, эмоционального душев-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равновесия).</w:t>
      </w:r>
    </w:p>
    <w:p w:rsidR="00563A7A" w:rsidRDefault="002A7DFB">
      <w:pPr>
        <w:ind w:left="822" w:right="826" w:firstLine="707"/>
        <w:jc w:val="both"/>
      </w:pPr>
      <w:r>
        <w:rPr>
          <w:b/>
        </w:rPr>
        <w:t xml:space="preserve">Предметные результаты </w:t>
      </w:r>
      <w:r>
        <w:t>освоения программы по музыке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Предметные результаты характеризуют сформированность у обучающихся основ музы-</w:t>
      </w:r>
      <w:r>
        <w:rPr>
          <w:spacing w:val="1"/>
        </w:rPr>
        <w:t xml:space="preserve"> </w:t>
      </w:r>
      <w:r>
        <w:t>кальной культуры и проявляются в способности к музыкальной деятельности, потребности в ре-</w:t>
      </w:r>
      <w:r>
        <w:rPr>
          <w:spacing w:val="1"/>
        </w:rPr>
        <w:t xml:space="preserve"> </w:t>
      </w:r>
      <w:r>
        <w:t>гулярном общении с музыкальным искусством во всех доступных формах, органичном включении</w:t>
      </w:r>
      <w:r>
        <w:rPr>
          <w:spacing w:val="-5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актуальный контекст своей жизни.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осознают принципы универсальности и всеобщности музыки как вида искусства, не-</w:t>
      </w:r>
      <w:r>
        <w:rPr>
          <w:spacing w:val="1"/>
        </w:rPr>
        <w:t xml:space="preserve"> </w:t>
      </w:r>
      <w:r>
        <w:t>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 всего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воспринимают российскую музыкальную культуру как целостное и самобытное циви-</w:t>
      </w:r>
      <w:r>
        <w:rPr>
          <w:spacing w:val="1"/>
        </w:rPr>
        <w:t xml:space="preserve"> </w:t>
      </w:r>
      <w:r>
        <w:t>лизационное</w:t>
      </w:r>
      <w:r>
        <w:rPr>
          <w:spacing w:val="-1"/>
        </w:rPr>
        <w:t xml:space="preserve"> </w:t>
      </w:r>
      <w:r>
        <w:t>явление;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знают достижения отечественных мастеров музыкальной культуры, испытывают гор-</w:t>
      </w:r>
      <w:r>
        <w:rPr>
          <w:spacing w:val="1"/>
        </w:rPr>
        <w:t xml:space="preserve"> </w:t>
      </w:r>
      <w:r>
        <w:t>дость</w:t>
      </w:r>
      <w:r>
        <w:rPr>
          <w:spacing w:val="-1"/>
        </w:rPr>
        <w:t xml:space="preserve"> </w:t>
      </w:r>
      <w:r>
        <w:t>за них;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сознательно стремятся к укреплению и сохранению собственной музыкальной иден-</w:t>
      </w:r>
      <w:r>
        <w:rPr>
          <w:spacing w:val="1"/>
        </w:rPr>
        <w:t xml:space="preserve"> </w:t>
      </w:r>
      <w:r>
        <w:t>тичности (разбираются в особенностях музыкальной культуры своего народа, стремятся участво-</w:t>
      </w:r>
      <w:r>
        <w:rPr>
          <w:spacing w:val="1"/>
        </w:rPr>
        <w:t xml:space="preserve"> </w:t>
      </w:r>
      <w:r>
        <w:t>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исполнении</w:t>
      </w:r>
      <w:r>
        <w:rPr>
          <w:spacing w:val="-10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традиции,</w:t>
      </w:r>
      <w:r>
        <w:rPr>
          <w:spacing w:val="-10"/>
        </w:rPr>
        <w:t xml:space="preserve"> </w:t>
      </w:r>
      <w:r>
        <w:t>понимают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сохранение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поколениям музыкальной</w:t>
      </w:r>
      <w:r>
        <w:rPr>
          <w:spacing w:val="-4"/>
        </w:rPr>
        <w:t xml:space="preserve"> </w:t>
      </w:r>
      <w:r>
        <w:t>культуры своего народа);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5" w:firstLine="707"/>
      </w:pPr>
      <w:r>
        <w:rPr>
          <w:spacing w:val="-1"/>
        </w:rPr>
        <w:t>понимают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музыки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значимого</w:t>
      </w:r>
      <w:r>
        <w:rPr>
          <w:spacing w:val="-12"/>
        </w:rPr>
        <w:t xml:space="preserve"> </w:t>
      </w:r>
      <w:r>
        <w:t>явления,</w:t>
      </w:r>
      <w:r>
        <w:rPr>
          <w:spacing w:val="-11"/>
        </w:rPr>
        <w:t xml:space="preserve"> </w:t>
      </w:r>
      <w:r>
        <w:t>формирующего</w:t>
      </w:r>
      <w:r>
        <w:rPr>
          <w:spacing w:val="-12"/>
        </w:rPr>
        <w:t xml:space="preserve"> </w:t>
      </w:r>
      <w:r>
        <w:t>общественные</w:t>
      </w:r>
      <w:r>
        <w:rPr>
          <w:spacing w:val="-52"/>
        </w:rPr>
        <w:t xml:space="preserve"> </w:t>
      </w:r>
      <w:r>
        <w:t>вкусы и настроения, включенного в развитие политического, экономического, религиозного, иных</w:t>
      </w:r>
      <w:r>
        <w:rPr>
          <w:spacing w:val="1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563A7A" w:rsidRDefault="002A7DFB">
      <w:pPr>
        <w:pStyle w:val="a3"/>
        <w:spacing w:line="252" w:lineRule="exact"/>
        <w:ind w:left="153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отличать и ценить музыкальные традиции своей родного края, народа; характеризовать</w:t>
      </w:r>
      <w:r>
        <w:rPr>
          <w:spacing w:val="1"/>
        </w:rPr>
        <w:t xml:space="preserve"> </w:t>
      </w:r>
      <w:r>
        <w:t>особенности творчества народных и профессиональных музыкантов, творческих коллективов сво-</w:t>
      </w:r>
      <w:r>
        <w:rPr>
          <w:spacing w:val="1"/>
        </w:rPr>
        <w:t xml:space="preserve"> </w:t>
      </w:r>
      <w:r>
        <w:t>его края;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исполнять и оценивать образцы музыкального фольклора и сочинения 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 родины.</w:t>
      </w:r>
    </w:p>
    <w:p w:rsidR="00563A7A" w:rsidRDefault="002A7DFB">
      <w:pPr>
        <w:pStyle w:val="a3"/>
        <w:ind w:right="828"/>
      </w:pPr>
      <w:r>
        <w:t>К концу изучения модуля № 2 «Народное музыкальное творчество России» обучающийся</w:t>
      </w:r>
      <w:r>
        <w:rPr>
          <w:spacing w:val="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3" w:firstLine="70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 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 традиций</w:t>
      </w:r>
      <w:r>
        <w:rPr>
          <w:spacing w:val="-1"/>
        </w:rPr>
        <w:t xml:space="preserve"> </w:t>
      </w:r>
      <w:r>
        <w:t>на выбор учителя);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определять на слух принадлежность народных музыкальных инструментов к 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 ударно-шумовых инструментов;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</w:pPr>
      <w:r>
        <w:t>объяснять на примерах связь устного народного музыкального творчества и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общей культуры страны.</w:t>
      </w:r>
    </w:p>
    <w:p w:rsidR="00563A7A" w:rsidRDefault="002A7DFB">
      <w:pPr>
        <w:pStyle w:val="a3"/>
        <w:spacing w:line="252" w:lineRule="exact"/>
        <w:ind w:left="15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4" w:firstLine="707"/>
        <w:jc w:val="left"/>
      </w:pPr>
      <w:r>
        <w:t>различать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композиторов-классиков,</w:t>
      </w:r>
      <w:r>
        <w:rPr>
          <w:spacing w:val="7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автора,</w:t>
      </w:r>
      <w:r>
        <w:rPr>
          <w:spacing w:val="-5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выразительные</w:t>
      </w:r>
      <w:r>
        <w:rPr>
          <w:spacing w:val="34"/>
        </w:rPr>
        <w:t xml:space="preserve"> </w:t>
      </w:r>
      <w:r>
        <w:t>средства,</w:t>
      </w:r>
      <w:r>
        <w:rPr>
          <w:spacing w:val="36"/>
        </w:rPr>
        <w:t xml:space="preserve"> </w:t>
      </w:r>
      <w:r>
        <w:t>использованные</w:t>
      </w:r>
      <w:r>
        <w:rPr>
          <w:spacing w:val="33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3"/>
        </w:rPr>
        <w:t xml:space="preserve"> </w:t>
      </w:r>
      <w:r>
        <w:t>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3" w:firstLine="707"/>
        <w:jc w:val="left"/>
      </w:pPr>
      <w:r>
        <w:t>исполнять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фрагментарно,</w:t>
      </w:r>
      <w:r>
        <w:rPr>
          <w:spacing w:val="16"/>
        </w:rPr>
        <w:t xml:space="preserve"> </w:t>
      </w:r>
      <w:r>
        <w:t>отдельными</w:t>
      </w:r>
      <w:r>
        <w:rPr>
          <w:spacing w:val="15"/>
        </w:rPr>
        <w:t xml:space="preserve"> </w:t>
      </w:r>
      <w:r>
        <w:t>темами)</w:t>
      </w:r>
      <w:r>
        <w:rPr>
          <w:spacing w:val="16"/>
        </w:rPr>
        <w:t xml:space="preserve"> </w:t>
      </w:r>
      <w:r>
        <w:t>сочинения</w:t>
      </w:r>
      <w:r>
        <w:rPr>
          <w:spacing w:val="15"/>
        </w:rPr>
        <w:t xml:space="preserve"> </w:t>
      </w:r>
      <w:r>
        <w:t>русских</w:t>
      </w:r>
      <w:r>
        <w:rPr>
          <w:spacing w:val="16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зиторов;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3" w:firstLine="707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композиторов-классиков,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 известных сочинений.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  <w:jc w:val="left"/>
      </w:pPr>
      <w:r>
        <w:t>различать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(театральные,</w:t>
      </w:r>
      <w:r>
        <w:rPr>
          <w:spacing w:val="14"/>
        </w:rPr>
        <w:t xml:space="preserve"> </w:t>
      </w:r>
      <w:r>
        <w:t>камерные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симфонические,</w:t>
      </w:r>
      <w:r>
        <w:rPr>
          <w:spacing w:val="-52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знать их</w:t>
      </w:r>
      <w:r>
        <w:rPr>
          <w:spacing w:val="-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 примеры;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7" w:lineRule="exact"/>
        <w:ind w:left="1815"/>
        <w:jc w:val="left"/>
      </w:pPr>
      <w:r>
        <w:t>рассуждать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воплощения,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жанра;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  <w:jc w:val="left"/>
      </w:pPr>
      <w:r>
        <w:t>выразительно</w:t>
      </w:r>
      <w:r>
        <w:rPr>
          <w:spacing w:val="49"/>
        </w:rPr>
        <w:t xml:space="preserve"> </w:t>
      </w:r>
      <w:r>
        <w:t>исполнять</w:t>
      </w:r>
      <w:r>
        <w:rPr>
          <w:spacing w:val="47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фрагменты)</w:t>
      </w:r>
      <w:r>
        <w:rPr>
          <w:spacing w:val="51"/>
        </w:rPr>
        <w:t xml:space="preserve"> </w:t>
      </w:r>
      <w:r>
        <w:t>вокальных,</w:t>
      </w:r>
      <w:r>
        <w:rPr>
          <w:spacing w:val="50"/>
        </w:rPr>
        <w:t xml:space="preserve"> </w:t>
      </w:r>
      <w:r>
        <w:t>инстру-</w:t>
      </w:r>
      <w:r>
        <w:rPr>
          <w:spacing w:val="-52"/>
        </w:rPr>
        <w:t xml:space="preserve"> </w:t>
      </w:r>
      <w:r>
        <w:t>ментальных</w:t>
      </w:r>
      <w:r>
        <w:rPr>
          <w:spacing w:val="-4"/>
        </w:rPr>
        <w:t xml:space="preserve"> </w:t>
      </w:r>
      <w:r>
        <w:t>и музыкально-театральных жанров.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4" w:firstLine="70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 относящиеся 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 традициям;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before="101" w:line="269" w:lineRule="exact"/>
        <w:ind w:left="1815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</w:pPr>
      <w:r>
        <w:t>определять на слух принадлежность народных музыкальных инструментов к 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 ударно-шумовых инструментов;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различать на слух и узнавать признаки влияния музыки разных народов мира в сочине-</w:t>
      </w:r>
      <w:r>
        <w:rPr>
          <w:spacing w:val="1"/>
        </w:rPr>
        <w:t xml:space="preserve"> </w:t>
      </w:r>
      <w:r>
        <w:t>ниях профессиональных композиторов (из числа изученных культурно-национальных традиций и</w:t>
      </w:r>
      <w:r>
        <w:rPr>
          <w:spacing w:val="1"/>
        </w:rPr>
        <w:t xml:space="preserve"> </w:t>
      </w:r>
      <w:r>
        <w:t>жанров).</w:t>
      </w:r>
    </w:p>
    <w:p w:rsidR="00563A7A" w:rsidRDefault="002A7DFB">
      <w:pPr>
        <w:pStyle w:val="a3"/>
        <w:spacing w:line="252" w:lineRule="exact"/>
        <w:ind w:left="1530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4" w:firstLine="707"/>
        <w:jc w:val="left"/>
      </w:pPr>
      <w:r>
        <w:t>различать на слух произведения европейских композиторов-классиков, называть автора,</w:t>
      </w:r>
      <w:r>
        <w:rPr>
          <w:spacing w:val="-5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  <w:jc w:val="left"/>
      </w:pPr>
      <w:r>
        <w:t>определять 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 одному из художественных</w:t>
      </w:r>
      <w:r>
        <w:rPr>
          <w:spacing w:val="-5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3"/>
        </w:rPr>
        <w:t xml:space="preserve"> </w:t>
      </w:r>
      <w:r>
        <w:t>классицизм, романтизм, импрессионизм);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исполнять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фрагментарно)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композиторов-классиков;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выразительные</w:t>
      </w:r>
      <w:r>
        <w:rPr>
          <w:spacing w:val="34"/>
        </w:rPr>
        <w:t xml:space="preserve"> </w:t>
      </w:r>
      <w:r>
        <w:t>средства,</w:t>
      </w:r>
      <w:r>
        <w:rPr>
          <w:spacing w:val="36"/>
        </w:rPr>
        <w:t xml:space="preserve"> </w:t>
      </w:r>
      <w:r>
        <w:t>использованные</w:t>
      </w:r>
      <w:r>
        <w:rPr>
          <w:spacing w:val="33"/>
        </w:rPr>
        <w:t xml:space="preserve"> </w:t>
      </w:r>
      <w:r>
        <w:t>ком-</w:t>
      </w:r>
      <w:r>
        <w:rPr>
          <w:spacing w:val="-52"/>
        </w:rPr>
        <w:t xml:space="preserve"> </w:t>
      </w:r>
      <w:r>
        <w:t>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3"/>
        </w:rPr>
        <w:t xml:space="preserve"> </w:t>
      </w:r>
      <w:r>
        <w:t>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4" w:firstLine="707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 № 7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4"/>
        </w:rPr>
        <w:t xml:space="preserve"> </w:t>
      </w:r>
      <w:r>
        <w:t>обучающийся 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6" w:firstLine="707"/>
        <w:jc w:val="left"/>
      </w:pPr>
      <w:r>
        <w:t>различать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жанры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европейской</w:t>
      </w:r>
      <w:r>
        <w:rPr>
          <w:spacing w:val="32"/>
        </w:rPr>
        <w:t xml:space="preserve"> </w:t>
      </w:r>
      <w:r>
        <w:t>духовной</w:t>
      </w:r>
      <w:r>
        <w:rPr>
          <w:spacing w:val="-52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7" w:lineRule="exact"/>
        <w:ind w:left="1815"/>
        <w:jc w:val="left"/>
      </w:pP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563A7A" w:rsidRDefault="002A7DFB">
      <w:pPr>
        <w:pStyle w:val="a3"/>
        <w:jc w:val="left"/>
      </w:pPr>
      <w:r>
        <w:t>К</w:t>
      </w:r>
      <w:r>
        <w:rPr>
          <w:spacing w:val="36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8</w:t>
      </w:r>
      <w:r>
        <w:rPr>
          <w:spacing w:val="43"/>
        </w:rPr>
        <w:t xml:space="preserve"> </w:t>
      </w:r>
      <w:r>
        <w:t>«Современная</w:t>
      </w:r>
      <w:r>
        <w:rPr>
          <w:spacing w:val="37"/>
        </w:rPr>
        <w:t xml:space="preserve"> </w:t>
      </w:r>
      <w:r>
        <w:t>музыка:</w:t>
      </w:r>
      <w:r>
        <w:rPr>
          <w:spacing w:val="37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направления»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1" w:firstLine="707"/>
        <w:jc w:val="left"/>
      </w:pPr>
      <w:r>
        <w:t>различать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оркестров,</w:t>
      </w:r>
      <w:r>
        <w:rPr>
          <w:spacing w:val="24"/>
        </w:rPr>
        <w:t xml:space="preserve"> </w:t>
      </w:r>
      <w:r>
        <w:t>ансамблей,</w:t>
      </w:r>
      <w:r>
        <w:rPr>
          <w:spacing w:val="26"/>
        </w:rPr>
        <w:t xml:space="preserve"> </w:t>
      </w:r>
      <w:r>
        <w:t>тембры</w:t>
      </w:r>
      <w:r>
        <w:rPr>
          <w:spacing w:val="26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струментов,</w:t>
      </w:r>
      <w:r>
        <w:rPr>
          <w:spacing w:val="-1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их состав;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  <w:jc w:val="left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«Связь</w:t>
      </w:r>
      <w:r>
        <w:rPr>
          <w:spacing w:val="10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искусства»</w:t>
      </w:r>
      <w:r>
        <w:rPr>
          <w:spacing w:val="7"/>
        </w:rPr>
        <w:t xml:space="preserve"> </w:t>
      </w:r>
      <w:r>
        <w:t>обучающийся</w:t>
      </w:r>
      <w:r>
        <w:rPr>
          <w:spacing w:val="-52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  <w:jc w:val="left"/>
      </w:pPr>
      <w:r>
        <w:t>определять</w:t>
      </w:r>
      <w:r>
        <w:rPr>
          <w:spacing w:val="-10"/>
        </w:rPr>
        <w:t xml:space="preserve"> </w:t>
      </w:r>
      <w:r>
        <w:t>стилевые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жанровые</w:t>
      </w:r>
      <w:r>
        <w:rPr>
          <w:spacing w:val="-6"/>
        </w:rPr>
        <w:t xml:space="preserve"> </w:t>
      </w:r>
      <w:r>
        <w:t>параллели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музыкой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искусств;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9" w:lineRule="exact"/>
        <w:ind w:left="1815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импровизировать, создавать произведения в одном виде искусства на основе восприятия</w:t>
      </w:r>
      <w:r>
        <w:rPr>
          <w:spacing w:val="-52"/>
        </w:rPr>
        <w:t xml:space="preserve"> </w:t>
      </w:r>
      <w:r>
        <w:t>произведения другого вида искусства (сочинение, рисунок по мотивам музыкального произведе-</w:t>
      </w:r>
      <w:r>
        <w:rPr>
          <w:spacing w:val="1"/>
        </w:rPr>
        <w:t xml:space="preserve"> </w:t>
      </w:r>
      <w:r>
        <w:t>ния, озвучивание картин, кинофрагментов) или подбирать ассоциативные пары произведений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искусств, 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выбора;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7" w:firstLine="707"/>
      </w:pPr>
      <w:r>
        <w:t>высказывать суждения об основной идее, средствах ее воплощения, 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 музыкального</w:t>
      </w:r>
      <w:r>
        <w:rPr>
          <w:spacing w:val="-3"/>
        </w:rPr>
        <w:t xml:space="preserve"> </w:t>
      </w:r>
      <w:r>
        <w:t>произведения.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5" w:line="250" w:lineRule="exact"/>
        <w:ind w:left="2197" w:hanging="668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:rsidR="00563A7A" w:rsidRDefault="002A7DFB">
      <w:pPr>
        <w:pStyle w:val="a3"/>
        <w:spacing w:line="242" w:lineRule="auto"/>
        <w:ind w:right="826"/>
      </w:pPr>
      <w:r>
        <w:t>Рабочая программа по учебному предмету «Изобразительное искусство»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программы.</w:t>
      </w:r>
    </w:p>
    <w:p w:rsidR="00563A7A" w:rsidRDefault="002A7DFB">
      <w:pPr>
        <w:pStyle w:val="a3"/>
        <w:ind w:right="819"/>
      </w:pPr>
      <w:r>
        <w:t>Рабочая программа по учебному предмету «Изобразительное искусство» (предметная об-</w:t>
      </w:r>
      <w:r>
        <w:rPr>
          <w:spacing w:val="1"/>
        </w:rPr>
        <w:t xml:space="preserve"> </w:t>
      </w:r>
      <w:r>
        <w:t>ласть «Искусство») (далее соответственно – программа по изобразительному искусству, изобрази-</w:t>
      </w:r>
      <w:r>
        <w:rPr>
          <w:spacing w:val="1"/>
        </w:rPr>
        <w:t xml:space="preserve"> </w:t>
      </w:r>
      <w:r>
        <w:t>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563A7A" w:rsidRDefault="002A7DFB">
      <w:pPr>
        <w:pStyle w:val="7"/>
        <w:spacing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19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 представ-</w:t>
      </w:r>
      <w:r>
        <w:rPr>
          <w:spacing w:val="1"/>
        </w:rPr>
        <w:t xml:space="preserve"> </w:t>
      </w:r>
      <w:r>
        <w:t>ленных в ФГОС ООО, а также на основе планируемых результатов духовно-нравственного разви-</w:t>
      </w:r>
      <w:r>
        <w:rPr>
          <w:spacing w:val="1"/>
        </w:rPr>
        <w:t xml:space="preserve"> </w:t>
      </w:r>
      <w:r>
        <w:t>тия, воспитания и социализации обучающихся, представленных в федеральной рабочей программе</w:t>
      </w:r>
      <w:r>
        <w:rPr>
          <w:spacing w:val="-52"/>
        </w:rPr>
        <w:t xml:space="preserve"> </w:t>
      </w:r>
      <w:r>
        <w:t>воспитания.</w:t>
      </w:r>
    </w:p>
    <w:p w:rsidR="00563A7A" w:rsidRDefault="002A7DFB">
      <w:pPr>
        <w:pStyle w:val="a3"/>
        <w:ind w:right="823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визуально-пространственного</w:t>
      </w:r>
      <w:r>
        <w:rPr>
          <w:spacing w:val="1"/>
        </w:rPr>
        <w:t xml:space="preserve"> </w:t>
      </w:r>
      <w:r>
        <w:t>мышления обучающихся как формы эмоционально-ценностного, эстетического освоения мира,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Изобразительное искусство имеет интегративный характер и включает в себя основы раз-</w:t>
      </w:r>
      <w:r>
        <w:rPr>
          <w:spacing w:val="1"/>
        </w:rPr>
        <w:t xml:space="preserve"> </w:t>
      </w:r>
      <w:r>
        <w:t>ных видов визуально-пространственных искусств: живописи, графики, скульптуры, дизайна, ар-</w:t>
      </w:r>
      <w:r>
        <w:rPr>
          <w:spacing w:val="1"/>
        </w:rPr>
        <w:t xml:space="preserve"> </w:t>
      </w:r>
      <w:r>
        <w:t>хитектуры, народного и декоративно-прикладного искусства, фотографии, функции художествен-</w:t>
      </w:r>
      <w:r>
        <w:rPr>
          <w:spacing w:val="1"/>
        </w:rPr>
        <w:t xml:space="preserve"> </w:t>
      </w:r>
      <w:r>
        <w:t>ного изображения в зрелищных и экранных искусствах. Важнейшими задачами программы по</w:t>
      </w:r>
      <w:r>
        <w:rPr>
          <w:spacing w:val="1"/>
        </w:rPr>
        <w:t xml:space="preserve"> </w:t>
      </w:r>
      <w:r>
        <w:t>изобразительному искусству являются формирование активного отношения к традициям культуры</w:t>
      </w:r>
      <w:r>
        <w:rPr>
          <w:spacing w:val="-52"/>
        </w:rPr>
        <w:t xml:space="preserve"> </w:t>
      </w:r>
      <w:r>
        <w:t>как смысловой, эстетической и личностно значимой ценности, воспитание гражданственности и</w:t>
      </w:r>
      <w:r>
        <w:rPr>
          <w:spacing w:val="1"/>
        </w:rPr>
        <w:t xml:space="preserve"> </w:t>
      </w:r>
      <w:r>
        <w:t>патриотизма, уважения и бережного отношения к истории культуры России, выраженной в еѐ ар-</w:t>
      </w:r>
      <w:r>
        <w:rPr>
          <w:spacing w:val="1"/>
        </w:rPr>
        <w:t xml:space="preserve"> </w:t>
      </w:r>
      <w:r>
        <w:t>хитектуре, изобразительном искусстве, в национальных образах предметно-материальной и про-</w:t>
      </w:r>
      <w:r>
        <w:rPr>
          <w:spacing w:val="1"/>
        </w:rPr>
        <w:t xml:space="preserve"> </w:t>
      </w:r>
      <w:r>
        <w:t>странственной</w:t>
      </w:r>
      <w:r>
        <w:rPr>
          <w:spacing w:val="-1"/>
        </w:rPr>
        <w:t xml:space="preserve"> </w:t>
      </w:r>
      <w:r>
        <w:t>среды, в 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563A7A" w:rsidRDefault="002A7DFB">
      <w:pPr>
        <w:pStyle w:val="a3"/>
        <w:spacing w:before="1"/>
        <w:ind w:right="820"/>
      </w:pPr>
      <w:r>
        <w:t>Программа по изобразительному искусству направлена на развитие личности обучающе-</w:t>
      </w:r>
      <w:r>
        <w:rPr>
          <w:spacing w:val="1"/>
        </w:rPr>
        <w:t xml:space="preserve"> </w:t>
      </w:r>
      <w:r>
        <w:t>гося, его активной учебно-познавательной деятельности, творческого развития и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 и непрерывному</w:t>
      </w:r>
      <w:r>
        <w:rPr>
          <w:spacing w:val="-3"/>
        </w:rPr>
        <w:t xml:space="preserve"> </w:t>
      </w:r>
      <w:r>
        <w:t>образованию.</w:t>
      </w:r>
    </w:p>
    <w:p w:rsidR="00563A7A" w:rsidRDefault="002A7DFB">
      <w:pPr>
        <w:pStyle w:val="a3"/>
        <w:ind w:right="821"/>
      </w:pPr>
      <w:r>
        <w:t>Программа по изобразительному искусству ориентирована на психологовозрастные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11–15 лет.</w:t>
      </w:r>
    </w:p>
    <w:p w:rsidR="00563A7A" w:rsidRDefault="002A7DFB">
      <w:pPr>
        <w:pStyle w:val="a3"/>
        <w:ind w:right="8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визуаль-</w:t>
      </w:r>
      <w:r>
        <w:rPr>
          <w:spacing w:val="-52"/>
        </w:rPr>
        <w:t xml:space="preserve"> </w:t>
      </w:r>
      <w:r>
        <w:t>но-пространственных искусств: живописи, графики, скульптуры, дизайна, архитектуры, народного</w:t>
      </w:r>
      <w:r>
        <w:rPr>
          <w:spacing w:val="-52"/>
        </w:rPr>
        <w:t xml:space="preserve"> </w:t>
      </w:r>
      <w:r>
        <w:t>и декоративно-прикладного искусства, изображения в зрелищных и экранных искусствах (вариа-</w:t>
      </w:r>
      <w:r>
        <w:rPr>
          <w:spacing w:val="1"/>
        </w:rPr>
        <w:t xml:space="preserve"> </w:t>
      </w:r>
      <w:r>
        <w:t>тивно).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18" w:firstLine="707"/>
      </w:pPr>
      <w:r>
        <w:t>освоение художественной культуры как формы выражения в пространственных формах</w:t>
      </w:r>
      <w:r>
        <w:rPr>
          <w:spacing w:val="1"/>
        </w:rPr>
        <w:t xml:space="preserve"> </w:t>
      </w:r>
      <w:r>
        <w:t>духовных ценностей, формирование представлений о месте и значении художественной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культуре во всѐм многообразии еѐ видов;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spacing w:line="268" w:lineRule="exact"/>
        <w:ind w:left="1815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right="820" w:firstLine="70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2"/>
        </w:rPr>
        <w:t xml:space="preserve"> </w:t>
      </w:r>
      <w:r>
        <w:t>(живопись, графика, скульптура), декоративно-прикладных, в архитектуре и дизайне, опыта ху-</w:t>
      </w:r>
      <w:r>
        <w:rPr>
          <w:spacing w:val="1"/>
        </w:rPr>
        <w:t xml:space="preserve"> </w:t>
      </w:r>
      <w:r>
        <w:t>дожественного творчества в компьютерной графике и анимации, фотографии, работы в синтети-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искусствах (театр</w:t>
      </w:r>
      <w:r>
        <w:rPr>
          <w:spacing w:val="-3"/>
        </w:rPr>
        <w:t xml:space="preserve"> </w:t>
      </w:r>
      <w:r>
        <w:t>и кино)</w:t>
      </w:r>
      <w:r>
        <w:rPr>
          <w:spacing w:val="-2"/>
        </w:rPr>
        <w:t xml:space="preserve"> </w:t>
      </w:r>
      <w:r>
        <w:t>(вариативно);</w:t>
      </w:r>
    </w:p>
    <w:p w:rsidR="00563A7A" w:rsidRDefault="002A7DFB">
      <w:pPr>
        <w:pStyle w:val="a4"/>
        <w:numPr>
          <w:ilvl w:val="1"/>
          <w:numId w:val="164"/>
        </w:numPr>
        <w:tabs>
          <w:tab w:val="left" w:pos="1816"/>
        </w:tabs>
        <w:ind w:left="1815"/>
      </w:pPr>
      <w:r>
        <w:t>формирование</w:t>
      </w:r>
      <w:r>
        <w:rPr>
          <w:spacing w:val="45"/>
        </w:rPr>
        <w:t xml:space="preserve"> </w:t>
      </w:r>
      <w:r>
        <w:t>пространственного</w:t>
      </w:r>
      <w:r>
        <w:rPr>
          <w:spacing w:val="47"/>
        </w:rPr>
        <w:t xml:space="preserve"> </w:t>
      </w:r>
      <w:r>
        <w:t>мышления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аналитических</w:t>
      </w:r>
      <w:r>
        <w:rPr>
          <w:spacing w:val="44"/>
        </w:rPr>
        <w:t xml:space="preserve"> </w:t>
      </w:r>
      <w:r>
        <w:t>визуальных</w:t>
      </w:r>
      <w:r>
        <w:rPr>
          <w:spacing w:val="48"/>
        </w:rPr>
        <w:t xml:space="preserve"> </w:t>
      </w:r>
      <w:r>
        <w:t>способно-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стей;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62"/>
        </w:numPr>
        <w:tabs>
          <w:tab w:val="left" w:pos="482"/>
        </w:tabs>
        <w:ind w:hanging="287"/>
        <w:jc w:val="left"/>
      </w:pPr>
      <w:r>
        <w:t>овладение</w:t>
      </w:r>
      <w:r>
        <w:rPr>
          <w:spacing w:val="28"/>
        </w:rPr>
        <w:t xml:space="preserve"> </w:t>
      </w:r>
      <w:r>
        <w:t>представлениями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средствах</w:t>
      </w:r>
      <w:r>
        <w:rPr>
          <w:spacing w:val="31"/>
        </w:rPr>
        <w:t xml:space="preserve"> </w:t>
      </w:r>
      <w:r>
        <w:t>выразительности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5" w:space="40"/>
            <w:col w:w="9675"/>
          </w:cols>
        </w:sectPr>
      </w:pPr>
    </w:p>
    <w:p w:rsidR="00563A7A" w:rsidRDefault="002A7DFB">
      <w:pPr>
        <w:pStyle w:val="a3"/>
        <w:spacing w:before="1"/>
        <w:ind w:right="819" w:firstLine="0"/>
      </w:pPr>
      <w:r>
        <w:lastRenderedPageBreak/>
        <w:t>как способах воплощения в видимых пространственных формах переживаний, чувств и мировоз-</w:t>
      </w:r>
      <w:r>
        <w:rPr>
          <w:spacing w:val="1"/>
        </w:rPr>
        <w:t xml:space="preserve"> </w:t>
      </w:r>
      <w:r>
        <w:t>зренческих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9" w:lineRule="exact"/>
        <w:ind w:left="1815"/>
      </w:pPr>
      <w:r>
        <w:t>развитие</w:t>
      </w:r>
      <w:r>
        <w:rPr>
          <w:spacing w:val="-3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ассоциативного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воображения;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ind w:right="827" w:firstLine="707"/>
      </w:pPr>
      <w:r>
        <w:t>воспитание уважения и любви к цивилизационному наследию России через освоение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 культуры;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ind w:right="821" w:firstLine="707"/>
      </w:pPr>
      <w:r>
        <w:t>развитие потребности в общении с произведениями изобразительного искусства, фор-</w:t>
      </w:r>
      <w:r>
        <w:rPr>
          <w:spacing w:val="1"/>
        </w:rPr>
        <w:t xml:space="preserve"> </w:t>
      </w:r>
      <w:r>
        <w:t>мирование активного отношения к традициям художественной культуры как смысловой,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 значимой</w:t>
      </w:r>
      <w:r>
        <w:rPr>
          <w:spacing w:val="-1"/>
        </w:rPr>
        <w:t xml:space="preserve"> </w:t>
      </w:r>
      <w:r>
        <w:t>ценности.</w:t>
      </w:r>
    </w:p>
    <w:p w:rsidR="00563A7A" w:rsidRDefault="002A7DFB">
      <w:pPr>
        <w:pStyle w:val="a3"/>
        <w:ind w:right="824"/>
      </w:pPr>
      <w:r>
        <w:rPr>
          <w:spacing w:val="-1"/>
        </w:rPr>
        <w:t>Общее</w:t>
      </w:r>
      <w:r>
        <w:rPr>
          <w:spacing w:val="-10"/>
        </w:rPr>
        <w:t xml:space="preserve"> </w:t>
      </w:r>
      <w:r>
        <w:rPr>
          <w:spacing w:val="-1"/>
        </w:rPr>
        <w:t>число</w:t>
      </w:r>
      <w:r>
        <w:rPr>
          <w:spacing w:val="-11"/>
        </w:rPr>
        <w:t xml:space="preserve"> </w:t>
      </w:r>
      <w:r>
        <w:rPr>
          <w:spacing w:val="-1"/>
        </w:rPr>
        <w:t>часов,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102</w:t>
      </w:r>
      <w:r>
        <w:rPr>
          <w:spacing w:val="-11"/>
        </w:rPr>
        <w:t xml:space="preserve"> </w:t>
      </w:r>
      <w:r>
        <w:t>часа:</w:t>
      </w:r>
      <w:r>
        <w:rPr>
          <w:spacing w:val="-5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63A7A" w:rsidRDefault="002A7DFB">
      <w:pPr>
        <w:pStyle w:val="a3"/>
        <w:ind w:right="820"/>
      </w:pPr>
      <w:r>
        <w:t>Содержание программы по изобразительному искусству на уровне основного общего об-</w:t>
      </w:r>
      <w:r>
        <w:rPr>
          <w:spacing w:val="1"/>
        </w:rPr>
        <w:t xml:space="preserve"> </w:t>
      </w:r>
      <w:r>
        <w:t>разования структурировано по 4 модулям (3 инвариантных и 1 вариативный). Инвариантные мо-</w:t>
      </w:r>
      <w:r>
        <w:rPr>
          <w:spacing w:val="1"/>
        </w:rPr>
        <w:t xml:space="preserve"> </w:t>
      </w:r>
      <w:r>
        <w:t>дули</w:t>
      </w:r>
      <w:r>
        <w:rPr>
          <w:spacing w:val="-11"/>
        </w:rPr>
        <w:t xml:space="preserve"> </w:t>
      </w:r>
      <w:r>
        <w:t>реализуются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5,</w:t>
      </w:r>
      <w:r>
        <w:rPr>
          <w:spacing w:val="-13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классах.</w:t>
      </w:r>
      <w:r>
        <w:rPr>
          <w:spacing w:val="-11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вариативного</w:t>
      </w:r>
      <w:r>
        <w:rPr>
          <w:spacing w:val="-11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реализовано дополнительно к инвариантным модулям в одном или нескольких классах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left="1530" w:right="2672" w:firstLine="0"/>
      </w:pPr>
      <w:r>
        <w:t>Модуль № 1 «Декоративно-прикладное и народное искусство» (5 класс)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3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  <w:r>
        <w:rPr>
          <w:spacing w:val="-5"/>
        </w:rPr>
        <w:t xml:space="preserve"> </w:t>
      </w:r>
      <w:r>
        <w:t>(6 класс)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 дизайн»</w:t>
      </w:r>
      <w:r>
        <w:rPr>
          <w:spacing w:val="-6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563A7A" w:rsidRDefault="002A7DFB">
      <w:pPr>
        <w:pStyle w:val="a3"/>
        <w:spacing w:before="1"/>
        <w:ind w:right="822"/>
      </w:pPr>
      <w:r>
        <w:t>Модуль № 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Каждый модуль программы по изобразительному искусству обладает содержательной це-</w:t>
      </w:r>
      <w:r>
        <w:rPr>
          <w:spacing w:val="1"/>
        </w:rPr>
        <w:t xml:space="preserve"> </w:t>
      </w:r>
      <w:r>
        <w:t>лостностью и организован по восходящему принципу в отношении углубления знаний по ведущей</w:t>
      </w:r>
      <w:r>
        <w:rPr>
          <w:spacing w:val="-52"/>
        </w:rPr>
        <w:t xml:space="preserve"> </w:t>
      </w:r>
      <w:r>
        <w:t>теме и усложнения умений обучающихся. Последовательность изучения модулей 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11"/>
        </w:rPr>
        <w:t xml:space="preserve"> </w:t>
      </w:r>
      <w:r>
        <w:t>возрастными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принципом</w:t>
      </w:r>
      <w:r>
        <w:rPr>
          <w:spacing w:val="-11"/>
        </w:rPr>
        <w:t xml:space="preserve"> </w:t>
      </w:r>
      <w:r>
        <w:t>системности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педагогической работы.</w:t>
      </w:r>
    </w:p>
    <w:p w:rsidR="00563A7A" w:rsidRDefault="002A7DFB">
      <w:pPr>
        <w:pStyle w:val="7"/>
        <w:spacing w:before="5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ind w:left="1530" w:right="3496" w:firstLine="0"/>
      </w:pPr>
      <w:r>
        <w:t>Модуль № 1 «Декоративно-прикладное и народное искусство».</w:t>
      </w:r>
      <w:r>
        <w:rPr>
          <w:spacing w:val="-5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563A7A" w:rsidRDefault="002A7DFB">
      <w:pPr>
        <w:pStyle w:val="a3"/>
        <w:ind w:right="824"/>
        <w:jc w:val="left"/>
      </w:pPr>
      <w:r>
        <w:t>Декоративно-прикладное</w:t>
      </w:r>
      <w:r>
        <w:rPr>
          <w:spacing w:val="17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виды.</w:t>
      </w:r>
      <w:r>
        <w:rPr>
          <w:spacing w:val="17"/>
        </w:rPr>
        <w:t xml:space="preserve"> </w:t>
      </w:r>
      <w:r>
        <w:t>Декоративно-прикладное</w:t>
      </w:r>
      <w:r>
        <w:rPr>
          <w:spacing w:val="19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 жизни</w:t>
      </w:r>
      <w:r>
        <w:rPr>
          <w:spacing w:val="-4"/>
        </w:rPr>
        <w:t xml:space="preserve"> </w:t>
      </w:r>
      <w:r>
        <w:t>людей.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563A7A" w:rsidRDefault="002A7DFB">
      <w:pPr>
        <w:pStyle w:val="a3"/>
        <w:ind w:right="824"/>
        <w:jc w:val="left"/>
      </w:pPr>
      <w:r>
        <w:t>Истоки</w:t>
      </w:r>
      <w:r>
        <w:rPr>
          <w:spacing w:val="51"/>
        </w:rPr>
        <w:t xml:space="preserve"> </w:t>
      </w:r>
      <w:r>
        <w:t>образного</w:t>
      </w:r>
      <w:r>
        <w:rPr>
          <w:spacing w:val="50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декоративно-прикладного</w:t>
      </w:r>
      <w:r>
        <w:rPr>
          <w:spacing w:val="50"/>
        </w:rPr>
        <w:t xml:space="preserve"> </w:t>
      </w:r>
      <w:r>
        <w:t>искусства.</w:t>
      </w:r>
      <w:r>
        <w:rPr>
          <w:spacing w:val="49"/>
        </w:rPr>
        <w:t xml:space="preserve"> </w:t>
      </w:r>
      <w:r>
        <w:t>Традиционные</w:t>
      </w:r>
      <w:r>
        <w:rPr>
          <w:spacing w:val="51"/>
        </w:rPr>
        <w:t xml:space="preserve"> </w:t>
      </w:r>
      <w:r>
        <w:t>образы</w:t>
      </w:r>
      <w:r>
        <w:rPr>
          <w:spacing w:val="-5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(крестьянского) прикладного искусства.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:rsidR="00563A7A" w:rsidRDefault="002A7DFB">
      <w:pPr>
        <w:pStyle w:val="a3"/>
        <w:jc w:val="left"/>
      </w:pPr>
      <w:r>
        <w:t>Роль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жизненного уклада.</w:t>
      </w:r>
    </w:p>
    <w:p w:rsidR="00563A7A" w:rsidRDefault="002A7DFB">
      <w:pPr>
        <w:pStyle w:val="a3"/>
        <w:ind w:left="1530" w:right="2857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563A7A" w:rsidRDefault="002A7DFB">
      <w:pPr>
        <w:pStyle w:val="a3"/>
        <w:ind w:right="820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 Освоение навыков декоративного обобщения в процессе практической творческой ра-</w:t>
      </w:r>
      <w:r>
        <w:rPr>
          <w:spacing w:val="1"/>
        </w:rPr>
        <w:t xml:space="preserve"> </w:t>
      </w:r>
      <w:r>
        <w:t>боты.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Убранство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563A7A" w:rsidRDefault="002A7DFB">
      <w:pPr>
        <w:pStyle w:val="a3"/>
        <w:ind w:right="808"/>
        <w:jc w:val="left"/>
      </w:pPr>
      <w:r>
        <w:t>Конструкция избы, единство красоты и пользы – функционального и символического – в еѐ</w:t>
      </w:r>
      <w:r>
        <w:rPr>
          <w:spacing w:val="-5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 украшении.</w:t>
      </w:r>
    </w:p>
    <w:p w:rsidR="00563A7A" w:rsidRDefault="002A7DFB">
      <w:pPr>
        <w:pStyle w:val="a3"/>
        <w:ind w:right="817"/>
        <w:jc w:val="left"/>
      </w:pPr>
      <w:r>
        <w:t>Символическое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образов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мотивов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узорном</w:t>
      </w:r>
      <w:r>
        <w:rPr>
          <w:spacing w:val="-10"/>
        </w:rPr>
        <w:t xml:space="preserve"> </w:t>
      </w:r>
      <w:r>
        <w:t>убранстве</w:t>
      </w:r>
      <w:r>
        <w:rPr>
          <w:spacing w:val="-10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изб.</w:t>
      </w:r>
      <w:r>
        <w:rPr>
          <w:spacing w:val="-10"/>
        </w:rPr>
        <w:t xml:space="preserve"> </w:t>
      </w:r>
      <w:r>
        <w:t>Картина</w:t>
      </w:r>
      <w:r>
        <w:rPr>
          <w:spacing w:val="-9"/>
        </w:rPr>
        <w:t xml:space="preserve"> </w:t>
      </w:r>
      <w:r>
        <w:t>мира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 бытового крестьянского искусства.</w:t>
      </w:r>
    </w:p>
    <w:p w:rsidR="00563A7A" w:rsidRDefault="002A7DFB">
      <w:pPr>
        <w:pStyle w:val="a3"/>
        <w:ind w:left="1530" w:right="2080" w:firstLine="0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Декоративные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563A7A" w:rsidRDefault="002A7DFB">
      <w:pPr>
        <w:pStyle w:val="a3"/>
        <w:ind w:right="823"/>
      </w:pPr>
      <w:r>
        <w:t>Определяющая роль природных материалов для конструкции и декора традиционной по-</w:t>
      </w:r>
      <w:r>
        <w:rPr>
          <w:spacing w:val="1"/>
        </w:rPr>
        <w:t xml:space="preserve"> </w:t>
      </w:r>
      <w:r>
        <w:t>стройки жилого дома в любой природной среде. Мудрость соотношения характера 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декора и уклада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 народа.</w:t>
      </w:r>
    </w:p>
    <w:p w:rsidR="00563A7A" w:rsidRDefault="002A7DFB">
      <w:pPr>
        <w:pStyle w:val="a3"/>
        <w:ind w:right="823"/>
      </w:pPr>
      <w:r>
        <w:t>Выполнение рисунков предметов народного быта, выявление мудрости их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орнаментально-символического оформления.</w:t>
      </w:r>
    </w:p>
    <w:p w:rsidR="00563A7A" w:rsidRDefault="002A7DFB">
      <w:pPr>
        <w:pStyle w:val="a3"/>
        <w:ind w:left="1530" w:firstLine="0"/>
      </w:pPr>
      <w:r>
        <w:t>Народный</w:t>
      </w:r>
      <w:r>
        <w:rPr>
          <w:spacing w:val="-2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563A7A" w:rsidRDefault="002A7DFB">
      <w:pPr>
        <w:pStyle w:val="a3"/>
        <w:ind w:right="823"/>
      </w:pPr>
      <w:r>
        <w:t>Традиционная конструкция русского женского костюма – северорусский (сарафан) и юж-</w:t>
      </w:r>
      <w:r>
        <w:rPr>
          <w:spacing w:val="1"/>
        </w:rPr>
        <w:t xml:space="preserve"> </w:t>
      </w:r>
      <w:r>
        <w:t>норусский</w:t>
      </w:r>
      <w:r>
        <w:rPr>
          <w:spacing w:val="-2"/>
        </w:rPr>
        <w:t xml:space="preserve"> </w:t>
      </w:r>
      <w:r>
        <w:t>(понѐва) варианты.</w:t>
      </w:r>
    </w:p>
    <w:p w:rsidR="00563A7A" w:rsidRDefault="002A7DFB">
      <w:pPr>
        <w:pStyle w:val="a3"/>
        <w:ind w:right="825"/>
      </w:pPr>
      <w:r>
        <w:t>Разнообразие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украшений</w:t>
      </w:r>
      <w:r>
        <w:rPr>
          <w:spacing w:val="-9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костюма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регионов</w:t>
      </w:r>
      <w:r>
        <w:rPr>
          <w:spacing w:val="-53"/>
        </w:rPr>
        <w:t xml:space="preserve"> </w:t>
      </w:r>
      <w:r>
        <w:t>страны.</w:t>
      </w:r>
    </w:p>
    <w:p w:rsidR="00563A7A" w:rsidRDefault="002A7DFB">
      <w:pPr>
        <w:pStyle w:val="a3"/>
        <w:ind w:right="820"/>
      </w:pPr>
      <w:r>
        <w:t>Искусство народной вышивки. Вышивка в народных костюмах и обрядах. Древнее проис-</w:t>
      </w:r>
      <w:r>
        <w:rPr>
          <w:spacing w:val="1"/>
        </w:rPr>
        <w:t xml:space="preserve"> </w:t>
      </w:r>
      <w:r>
        <w:t>хождение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вышивке.</w:t>
      </w:r>
      <w:r>
        <w:rPr>
          <w:spacing w:val="-5"/>
        </w:rPr>
        <w:t xml:space="preserve"> </w:t>
      </w:r>
      <w:r>
        <w:t>Символическое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53"/>
        </w:rPr>
        <w:t xml:space="preserve"> </w:t>
      </w:r>
      <w:r>
        <w:t>женских фигур и образов всадников в орнаментах вышивки. Особенности традиционных орна-</w:t>
      </w:r>
      <w:r>
        <w:rPr>
          <w:spacing w:val="1"/>
        </w:rPr>
        <w:t xml:space="preserve"> </w:t>
      </w:r>
      <w:r>
        <w:t>ментов</w:t>
      </w:r>
      <w:r>
        <w:rPr>
          <w:spacing w:val="-2"/>
        </w:rPr>
        <w:t xml:space="preserve"> </w:t>
      </w:r>
      <w:r>
        <w:t>текстильных 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563A7A" w:rsidRDefault="002A7DFB">
      <w:pPr>
        <w:pStyle w:val="a3"/>
        <w:ind w:right="821"/>
      </w:pPr>
      <w:r>
        <w:t>Выполнение рисунков традиционных праздничных костюмов, выражение в форме, цвето-</w:t>
      </w:r>
      <w:r>
        <w:rPr>
          <w:spacing w:val="1"/>
        </w:rPr>
        <w:t xml:space="preserve"> </w:t>
      </w:r>
      <w:r>
        <w:t>вом</w:t>
      </w:r>
      <w:r>
        <w:rPr>
          <w:spacing w:val="-1"/>
        </w:rPr>
        <w:t xml:space="preserve"> </w:t>
      </w:r>
      <w:r>
        <w:t>решении, орнаментике костюма</w:t>
      </w:r>
      <w:r>
        <w:rPr>
          <w:spacing w:val="-1"/>
        </w:rPr>
        <w:t xml:space="preserve"> </w:t>
      </w:r>
      <w:r>
        <w:t>черт национального</w:t>
      </w:r>
      <w:r>
        <w:rPr>
          <w:spacing w:val="-2"/>
        </w:rPr>
        <w:t xml:space="preserve"> </w:t>
      </w:r>
      <w:r>
        <w:t>своеобразия.</w:t>
      </w:r>
    </w:p>
    <w:p w:rsidR="00563A7A" w:rsidRDefault="002A7DFB">
      <w:pPr>
        <w:pStyle w:val="a3"/>
        <w:spacing w:line="252" w:lineRule="exact"/>
        <w:ind w:left="1530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обряды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563A7A" w:rsidRDefault="002A7DFB">
      <w:pPr>
        <w:pStyle w:val="a3"/>
        <w:ind w:right="824"/>
        <w:jc w:val="left"/>
      </w:pPr>
      <w:r>
        <w:t>Выполнение</w:t>
      </w:r>
      <w:r>
        <w:rPr>
          <w:spacing w:val="-10"/>
        </w:rPr>
        <w:t xml:space="preserve"> </w:t>
      </w:r>
      <w:r>
        <w:t>сюжетной</w:t>
      </w:r>
      <w:r>
        <w:rPr>
          <w:spacing w:val="-11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панно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 праздников.</w:t>
      </w:r>
    </w:p>
    <w:p w:rsidR="00563A7A" w:rsidRDefault="002A7DFB">
      <w:pPr>
        <w:pStyle w:val="a3"/>
        <w:ind w:left="1530" w:firstLine="0"/>
        <w:jc w:val="left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промыслы.</w:t>
      </w:r>
    </w:p>
    <w:p w:rsidR="00563A7A" w:rsidRDefault="002A7DFB">
      <w:pPr>
        <w:pStyle w:val="a3"/>
        <w:spacing w:before="1"/>
        <w:ind w:right="824"/>
        <w:jc w:val="left"/>
      </w:pP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промыслов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жизни.</w:t>
      </w:r>
      <w:r>
        <w:rPr>
          <w:spacing w:val="10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ремесло.</w:t>
      </w:r>
      <w:r>
        <w:rPr>
          <w:spacing w:val="9"/>
        </w:rPr>
        <w:t xml:space="preserve"> </w:t>
      </w:r>
      <w:r>
        <w:t>Тради-</w:t>
      </w:r>
      <w:r>
        <w:rPr>
          <w:spacing w:val="-52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563A7A" w:rsidRDefault="002A7DFB">
      <w:pPr>
        <w:pStyle w:val="a3"/>
        <w:spacing w:before="1"/>
        <w:ind w:right="824"/>
        <w:jc w:val="left"/>
      </w:pPr>
      <w:r>
        <w:t>Многообразие видов традиционных ремѐсел и происхождение художественных промыслов</w:t>
      </w:r>
      <w:r>
        <w:rPr>
          <w:spacing w:val="-5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Разнообразие</w:t>
      </w:r>
      <w:r>
        <w:rPr>
          <w:spacing w:val="-10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ремѐсел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регионально-национальным</w:t>
      </w:r>
      <w:r>
        <w:rPr>
          <w:spacing w:val="-10"/>
        </w:rPr>
        <w:t xml:space="preserve"> </w:t>
      </w:r>
      <w:r>
        <w:t>бытом</w:t>
      </w:r>
      <w:r>
        <w:rPr>
          <w:spacing w:val="-52"/>
        </w:rPr>
        <w:t xml:space="preserve"> </w:t>
      </w:r>
      <w:r>
        <w:t>(дерево,</w:t>
      </w:r>
      <w:r>
        <w:rPr>
          <w:spacing w:val="-1"/>
        </w:rPr>
        <w:t xml:space="preserve"> </w:t>
      </w:r>
      <w:r>
        <w:t>береста,</w:t>
      </w:r>
      <w:r>
        <w:rPr>
          <w:spacing w:val="-3"/>
        </w:rPr>
        <w:t xml:space="preserve"> </w:t>
      </w:r>
      <w:r>
        <w:t>керамика, металл, кость, мех и</w:t>
      </w:r>
      <w:r>
        <w:rPr>
          <w:spacing w:val="-3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3"/>
        </w:rPr>
        <w:t xml:space="preserve"> </w:t>
      </w:r>
      <w:r>
        <w:t>и лѐн).</w:t>
      </w:r>
    </w:p>
    <w:p w:rsidR="00563A7A" w:rsidRDefault="002A7DFB">
      <w:pPr>
        <w:pStyle w:val="a3"/>
        <w:ind w:right="823"/>
      </w:pPr>
      <w:r>
        <w:t>Традиционные древние образы в современных игрушках народных промыслов. Особенно-</w:t>
      </w:r>
      <w:r>
        <w:rPr>
          <w:spacing w:val="1"/>
        </w:rPr>
        <w:t xml:space="preserve"> </w:t>
      </w:r>
      <w:r>
        <w:t>сти цветового строя, основные орнаментальные элементы росписи филимоновской, 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1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 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563A7A" w:rsidRDefault="002A7DFB">
      <w:pPr>
        <w:pStyle w:val="a3"/>
        <w:spacing w:line="252" w:lineRule="exact"/>
        <w:ind w:left="1530" w:firstLine="0"/>
      </w:pPr>
      <w:r>
        <w:t>Создание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563A7A" w:rsidRDefault="002A7DFB">
      <w:pPr>
        <w:pStyle w:val="a3"/>
        <w:spacing w:before="2"/>
        <w:ind w:right="820"/>
      </w:pPr>
      <w:r>
        <w:rPr>
          <w:spacing w:val="-1"/>
        </w:rPr>
        <w:t>Роспись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дереву.</w:t>
      </w:r>
      <w:r>
        <w:rPr>
          <w:spacing w:val="-10"/>
        </w:rPr>
        <w:t xml:space="preserve"> </w:t>
      </w:r>
      <w:r>
        <w:t>Хохлома.</w:t>
      </w:r>
      <w:r>
        <w:rPr>
          <w:spacing w:val="-10"/>
        </w:rPr>
        <w:t xml:space="preserve"> </w:t>
      </w:r>
      <w:r>
        <w:t>Краткие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хохломского</w:t>
      </w:r>
      <w:r>
        <w:rPr>
          <w:spacing w:val="-10"/>
        </w:rPr>
        <w:t xml:space="preserve"> </w:t>
      </w:r>
      <w:r>
        <w:t>промысла.</w:t>
      </w:r>
      <w:r>
        <w:rPr>
          <w:spacing w:val="-14"/>
        </w:rPr>
        <w:t xml:space="preserve"> </w:t>
      </w:r>
      <w:r>
        <w:t>Травный</w:t>
      </w:r>
      <w:r>
        <w:rPr>
          <w:spacing w:val="-52"/>
        </w:rPr>
        <w:t xml:space="preserve"> </w:t>
      </w:r>
      <w:r>
        <w:t>узор, «травка» – основной мотив хохломского орнамента. Связь с природой. Единство формы и</w:t>
      </w:r>
      <w:r>
        <w:rPr>
          <w:spacing w:val="1"/>
        </w:rPr>
        <w:t xml:space="preserve"> </w:t>
      </w:r>
      <w:r>
        <w:t>декора в произведениях промысла. Последовательность выполнения травного орнамента. Празд-</w:t>
      </w:r>
      <w:r>
        <w:rPr>
          <w:spacing w:val="1"/>
        </w:rPr>
        <w:t xml:space="preserve"> </w:t>
      </w:r>
      <w:r>
        <w:t>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«золотой хохломы».</w:t>
      </w:r>
    </w:p>
    <w:p w:rsidR="00563A7A" w:rsidRDefault="002A7DFB">
      <w:pPr>
        <w:pStyle w:val="a3"/>
        <w:ind w:right="821"/>
        <w:jc w:val="right"/>
      </w:pPr>
      <w:r>
        <w:t>Городецкая</w:t>
      </w:r>
      <w:r>
        <w:rPr>
          <w:spacing w:val="9"/>
        </w:rPr>
        <w:t xml:space="preserve"> </w:t>
      </w:r>
      <w:r>
        <w:t>роспись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дереву.</w:t>
      </w:r>
      <w:r>
        <w:rPr>
          <w:spacing w:val="10"/>
        </w:rPr>
        <w:t xml:space="preserve"> </w:t>
      </w:r>
      <w:r>
        <w:t>Краткие</w:t>
      </w:r>
      <w:r>
        <w:rPr>
          <w:spacing w:val="11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истории.</w:t>
      </w:r>
      <w:r>
        <w:rPr>
          <w:spacing w:val="7"/>
        </w:rPr>
        <w:t xml:space="preserve"> </w:t>
      </w:r>
      <w:r>
        <w:t>Традиционные</w:t>
      </w:r>
      <w:r>
        <w:rPr>
          <w:spacing w:val="10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горо-</w:t>
      </w:r>
      <w:r>
        <w:rPr>
          <w:spacing w:val="-52"/>
        </w:rPr>
        <w:t xml:space="preserve"> </w:t>
      </w:r>
      <w:r>
        <w:t>децкой</w:t>
      </w:r>
      <w:r>
        <w:rPr>
          <w:spacing w:val="22"/>
        </w:rPr>
        <w:t xml:space="preserve"> </w:t>
      </w:r>
      <w:r>
        <w:t>росписи</w:t>
      </w:r>
      <w:r>
        <w:rPr>
          <w:spacing w:val="22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быта.</w:t>
      </w:r>
      <w:r>
        <w:rPr>
          <w:spacing w:val="22"/>
        </w:rPr>
        <w:t xml:space="preserve"> </w:t>
      </w:r>
      <w:r>
        <w:t>Птица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конь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традиционные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орнаментальных</w:t>
      </w:r>
      <w:r>
        <w:rPr>
          <w:spacing w:val="23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зиций. Сюжетные мотивы, основные приѐмы и композиционные особенности городецкой росписи.</w:t>
      </w:r>
      <w:r>
        <w:rPr>
          <w:spacing w:val="-52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промысла.</w:t>
      </w:r>
      <w:r>
        <w:rPr>
          <w:spacing w:val="55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фарфор:</w:t>
      </w:r>
      <w:r>
        <w:rPr>
          <w:spacing w:val="35"/>
        </w:rPr>
        <w:t xml:space="preserve"> </w:t>
      </w:r>
      <w:r>
        <w:t>единство</w:t>
      </w:r>
      <w:r>
        <w:rPr>
          <w:spacing w:val="36"/>
        </w:rPr>
        <w:t xml:space="preserve"> </w:t>
      </w:r>
      <w:r>
        <w:t>скульптурной</w:t>
      </w:r>
      <w:r>
        <w:rPr>
          <w:spacing w:val="36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кобальтового</w:t>
      </w:r>
      <w:r>
        <w:rPr>
          <w:spacing w:val="36"/>
        </w:rPr>
        <w:t xml:space="preserve"> </w:t>
      </w:r>
      <w:r>
        <w:t>декора.</w:t>
      </w:r>
      <w:r>
        <w:rPr>
          <w:spacing w:val="37"/>
        </w:rPr>
        <w:t xml:space="preserve"> </w:t>
      </w:r>
      <w:r>
        <w:t>Природные</w:t>
      </w:r>
      <w:r>
        <w:rPr>
          <w:spacing w:val="34"/>
        </w:rPr>
        <w:t xml:space="preserve"> </w:t>
      </w:r>
      <w:r>
        <w:t>мотивы</w:t>
      </w:r>
    </w:p>
    <w:p w:rsidR="00563A7A" w:rsidRDefault="002A7DFB">
      <w:pPr>
        <w:pStyle w:val="a3"/>
        <w:ind w:firstLine="0"/>
      </w:pP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4"/>
        </w:rPr>
        <w:t xml:space="preserve"> </w:t>
      </w:r>
      <w:r>
        <w:t>контраст, 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линии.</w:t>
      </w:r>
    </w:p>
    <w:p w:rsidR="00563A7A" w:rsidRDefault="002A7DFB">
      <w:pPr>
        <w:pStyle w:val="a3"/>
        <w:ind w:right="821"/>
      </w:pPr>
      <w:r>
        <w:t>Роспись по металлу. Жостово.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 цветового и композиционного решения росписей. Приѐмы свободной кистевой импро-</w:t>
      </w:r>
      <w:r>
        <w:rPr>
          <w:spacing w:val="1"/>
        </w:rPr>
        <w:t xml:space="preserve"> </w:t>
      </w:r>
      <w:r>
        <w:t>визации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 цветочных</w:t>
      </w:r>
      <w:r>
        <w:rPr>
          <w:spacing w:val="-1"/>
        </w:rPr>
        <w:t xml:space="preserve"> </w:t>
      </w:r>
      <w:r>
        <w:t>букетов. Эффект</w:t>
      </w:r>
      <w:r>
        <w:rPr>
          <w:spacing w:val="-4"/>
        </w:rPr>
        <w:t xml:space="preserve"> </w:t>
      </w:r>
      <w:r>
        <w:t>освещѐнности и</w:t>
      </w:r>
      <w:r>
        <w:rPr>
          <w:spacing w:val="-5"/>
        </w:rPr>
        <w:t xml:space="preserve"> </w:t>
      </w:r>
      <w:r>
        <w:t>объѐмности изображения.</w:t>
      </w:r>
    </w:p>
    <w:p w:rsidR="00563A7A" w:rsidRDefault="002A7DFB">
      <w:pPr>
        <w:pStyle w:val="a3"/>
        <w:ind w:right="821"/>
      </w:pPr>
      <w:r>
        <w:t>Древние традиции художественной обработки металла в разных регионах страны. Разно-</w:t>
      </w:r>
      <w:r>
        <w:rPr>
          <w:spacing w:val="1"/>
        </w:rPr>
        <w:t xml:space="preserve"> </w:t>
      </w:r>
      <w:r>
        <w:t>образие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художественно-технических</w:t>
      </w:r>
      <w:r>
        <w:rPr>
          <w:spacing w:val="-3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работы с металлом.</w:t>
      </w:r>
    </w:p>
    <w:p w:rsidR="00563A7A" w:rsidRDefault="002A7DFB">
      <w:pPr>
        <w:pStyle w:val="a3"/>
        <w:ind w:right="8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-52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 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:rsidR="00563A7A" w:rsidRDefault="002A7DFB">
      <w:pPr>
        <w:pStyle w:val="a3"/>
        <w:spacing w:line="252" w:lineRule="exact"/>
        <w:ind w:left="1530" w:firstLine="0"/>
      </w:pPr>
      <w:r>
        <w:t>Мир</w:t>
      </w:r>
      <w:r>
        <w:rPr>
          <w:spacing w:val="-9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легенд,</w:t>
      </w:r>
      <w:r>
        <w:rPr>
          <w:spacing w:val="-8"/>
        </w:rPr>
        <w:t xml:space="preserve"> </w:t>
      </w:r>
      <w:r>
        <w:t>примет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оберегов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мастеров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промыслов.</w:t>
      </w:r>
    </w:p>
    <w:p w:rsidR="00563A7A" w:rsidRDefault="002A7DFB">
      <w:pPr>
        <w:pStyle w:val="a3"/>
        <w:spacing w:before="1"/>
        <w:ind w:right="827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традиций.</w:t>
      </w:r>
    </w:p>
    <w:p w:rsidR="00563A7A" w:rsidRDefault="002A7DFB">
      <w:pPr>
        <w:pStyle w:val="a3"/>
        <w:spacing w:before="1"/>
        <w:ind w:right="824"/>
      </w:pPr>
      <w:r>
        <w:t>Народные художественные ремѐсла и промыслы – материальные и 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563A7A" w:rsidRDefault="002A7DFB">
      <w:pPr>
        <w:pStyle w:val="a3"/>
        <w:ind w:left="1530" w:right="2331" w:firstLine="0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563A7A" w:rsidRDefault="002A7DFB">
      <w:pPr>
        <w:pStyle w:val="a3"/>
        <w:ind w:right="825"/>
      </w:pPr>
      <w:r>
        <w:t>Отражение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декоре</w:t>
      </w:r>
      <w:r>
        <w:rPr>
          <w:spacing w:val="-8"/>
        </w:rPr>
        <w:t xml:space="preserve"> </w:t>
      </w:r>
      <w:r>
        <w:t>мировоззрения</w:t>
      </w:r>
      <w:r>
        <w:rPr>
          <w:spacing w:val="-10"/>
        </w:rPr>
        <w:t xml:space="preserve"> </w:t>
      </w:r>
      <w:r>
        <w:t>эпохи,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быта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ремесла,</w:t>
      </w:r>
      <w:r>
        <w:rPr>
          <w:spacing w:val="-5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ind w:right="821"/>
      </w:pPr>
      <w:r>
        <w:t>Характерные признаки произведений декоративно-прикладного искусства, основные мо-</w:t>
      </w:r>
      <w:r>
        <w:rPr>
          <w:spacing w:val="1"/>
        </w:rPr>
        <w:t xml:space="preserve"> </w:t>
      </w:r>
      <w:r>
        <w:t>тивы</w:t>
      </w:r>
      <w:r>
        <w:rPr>
          <w:spacing w:val="-1"/>
        </w:rPr>
        <w:t xml:space="preserve"> </w:t>
      </w:r>
      <w:r>
        <w:t>и символика 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1"/>
        </w:rPr>
        <w:t xml:space="preserve"> </w:t>
      </w:r>
      <w:r>
        <w:t>эпох.</w:t>
      </w:r>
    </w:p>
    <w:p w:rsidR="00563A7A" w:rsidRDefault="002A7DFB">
      <w:pPr>
        <w:pStyle w:val="a3"/>
        <w:ind w:right="822"/>
      </w:pPr>
      <w:r>
        <w:t>Характерные особенности одежды для культуры разных эпох и народов. Выражение образа</w:t>
      </w:r>
      <w:r>
        <w:rPr>
          <w:spacing w:val="-52"/>
        </w:rPr>
        <w:t xml:space="preserve"> </w:t>
      </w:r>
      <w:r>
        <w:t>человека, его положения в обществе и характера деятельности в его костюме и его украшениях.</w:t>
      </w:r>
      <w:r>
        <w:rPr>
          <w:spacing w:val="1"/>
        </w:rPr>
        <w:t xml:space="preserve"> </w:t>
      </w:r>
      <w:r>
        <w:t>Украшение жизненного пространства: построений, интерьеров, предметов быта – в культуре раз-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эпох.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563A7A" w:rsidRDefault="002A7DFB">
      <w:pPr>
        <w:pStyle w:val="a3"/>
        <w:ind w:right="82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керамика,</w:t>
      </w:r>
      <w:r>
        <w:rPr>
          <w:spacing w:val="-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одежды).</w:t>
      </w:r>
    </w:p>
    <w:p w:rsidR="00563A7A" w:rsidRDefault="002A7DFB">
      <w:pPr>
        <w:pStyle w:val="a3"/>
        <w:ind w:right="824"/>
      </w:pPr>
      <w:r>
        <w:t>Символический знак в современной жизни: эмблема, логотип, указующий или декоратив-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знак.</w:t>
      </w:r>
    </w:p>
    <w:p w:rsidR="00563A7A" w:rsidRDefault="002A7DFB">
      <w:pPr>
        <w:pStyle w:val="a3"/>
        <w:ind w:right="821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 быта и одежды. Значение украшений в проявлении образа человека, его характера, само-</w:t>
      </w:r>
      <w:r>
        <w:rPr>
          <w:spacing w:val="1"/>
        </w:rPr>
        <w:t xml:space="preserve"> </w:t>
      </w:r>
      <w:r>
        <w:t>понимания,</w:t>
      </w:r>
      <w:r>
        <w:rPr>
          <w:spacing w:val="-1"/>
        </w:rPr>
        <w:t xml:space="preserve"> </w:t>
      </w:r>
      <w:r>
        <w:t>установок и намерений.</w:t>
      </w:r>
    </w:p>
    <w:p w:rsidR="00563A7A" w:rsidRDefault="002A7DFB">
      <w:pPr>
        <w:pStyle w:val="a3"/>
        <w:ind w:right="828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563A7A" w:rsidRDefault="002A7DFB">
      <w:pPr>
        <w:pStyle w:val="7"/>
        <w:spacing w:before="5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42" w:lineRule="auto"/>
        <w:ind w:left="1530" w:right="4978" w:firstLine="0"/>
      </w:pPr>
      <w:r>
        <w:t>Модуль № 2 «Живопись, графика, скульптура».</w:t>
      </w:r>
      <w:r>
        <w:rPr>
          <w:spacing w:val="-5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:rsidR="00563A7A" w:rsidRDefault="002A7DFB">
      <w:pPr>
        <w:pStyle w:val="a3"/>
        <w:spacing w:line="248" w:lineRule="exact"/>
        <w:ind w:left="1530" w:firstLine="0"/>
      </w:pPr>
      <w:r>
        <w:t>Пространственные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искусства.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Изобразительные,</w:t>
      </w:r>
      <w:r>
        <w:rPr>
          <w:spacing w:val="31"/>
        </w:rPr>
        <w:t xml:space="preserve"> </w:t>
      </w:r>
      <w:r>
        <w:t>конструктивные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декоративные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пространственных</w:t>
      </w:r>
      <w:r>
        <w:rPr>
          <w:spacing w:val="31"/>
        </w:rPr>
        <w:t xml:space="preserve"> </w:t>
      </w:r>
      <w:r>
        <w:t>искусств,</w:t>
      </w:r>
      <w:r>
        <w:rPr>
          <w:spacing w:val="3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ind w:right="824"/>
        <w:jc w:val="left"/>
      </w:pPr>
      <w:r>
        <w:t>Основные</w:t>
      </w:r>
      <w:r>
        <w:rPr>
          <w:spacing w:val="14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живописи,</w:t>
      </w:r>
      <w:r>
        <w:rPr>
          <w:spacing w:val="15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скульптуры.</w:t>
      </w:r>
      <w:r>
        <w:rPr>
          <w:spacing w:val="12"/>
        </w:rPr>
        <w:t xml:space="preserve"> </w:t>
      </w:r>
      <w:r>
        <w:t>Художник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зритель:</w:t>
      </w:r>
      <w:r>
        <w:rPr>
          <w:spacing w:val="15"/>
        </w:rPr>
        <w:t xml:space="preserve"> </w:t>
      </w:r>
      <w:r>
        <w:t>зрительские</w:t>
      </w:r>
      <w:r>
        <w:rPr>
          <w:spacing w:val="16"/>
        </w:rPr>
        <w:t xml:space="preserve"> </w:t>
      </w:r>
      <w:r>
        <w:t>уме-</w:t>
      </w:r>
      <w:r>
        <w:rPr>
          <w:spacing w:val="-52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творчество зрителя.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Живописные,</w:t>
      </w:r>
      <w:r>
        <w:rPr>
          <w:spacing w:val="29"/>
        </w:rPr>
        <w:t xml:space="preserve"> </w:t>
      </w:r>
      <w:r>
        <w:t>графические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скульптурные</w:t>
      </w:r>
      <w:r>
        <w:rPr>
          <w:spacing w:val="31"/>
        </w:rPr>
        <w:t xml:space="preserve"> </w:t>
      </w:r>
      <w:r>
        <w:t>художественные</w:t>
      </w:r>
      <w:r>
        <w:rPr>
          <w:spacing w:val="31"/>
        </w:rPr>
        <w:t xml:space="preserve"> </w:t>
      </w:r>
      <w:r>
        <w:t>материалы,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особые</w:t>
      </w:r>
      <w:r>
        <w:rPr>
          <w:spacing w:val="30"/>
        </w:rPr>
        <w:t xml:space="preserve"> </w:t>
      </w:r>
      <w:r>
        <w:t>свой-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ства.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216" w:right="2197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5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рисунка в 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563A7A" w:rsidRDefault="002A7DFB">
      <w:pPr>
        <w:pStyle w:val="a3"/>
        <w:spacing w:line="252" w:lineRule="exact"/>
        <w:ind w:left="216" w:firstLine="0"/>
        <w:jc w:val="left"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предметов.</w:t>
      </w:r>
    </w:p>
    <w:p w:rsidR="00563A7A" w:rsidRDefault="002A7DFB">
      <w:pPr>
        <w:pStyle w:val="a3"/>
        <w:spacing w:before="2"/>
        <w:ind w:left="216" w:right="404" w:firstLine="0"/>
        <w:jc w:val="left"/>
      </w:pPr>
      <w:r>
        <w:t>Линейные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наброски.</w:t>
      </w:r>
      <w:r>
        <w:rPr>
          <w:spacing w:val="-10"/>
        </w:rPr>
        <w:t xml:space="preserve"> </w:t>
      </w:r>
      <w:r>
        <w:t>Тон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тональные</w:t>
      </w:r>
      <w:r>
        <w:rPr>
          <w:spacing w:val="-7"/>
        </w:rPr>
        <w:t xml:space="preserve"> </w:t>
      </w:r>
      <w:r>
        <w:t>отношения:</w:t>
      </w:r>
      <w:r>
        <w:rPr>
          <w:spacing w:val="-6"/>
        </w:rPr>
        <w:t xml:space="preserve"> </w:t>
      </w:r>
      <w:r>
        <w:t>тѐмное –</w:t>
      </w:r>
      <w:r>
        <w:rPr>
          <w:spacing w:val="-7"/>
        </w:rPr>
        <w:t xml:space="preserve"> </w:t>
      </w:r>
      <w:r>
        <w:t>светлое.</w:t>
      </w:r>
      <w:r>
        <w:rPr>
          <w:spacing w:val="-5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563A7A" w:rsidRDefault="002A7DFB">
      <w:pPr>
        <w:pStyle w:val="a3"/>
        <w:spacing w:before="1"/>
        <w:ind w:left="216" w:firstLine="0"/>
        <w:jc w:val="left"/>
      </w:pPr>
      <w:r>
        <w:t>Основы</w:t>
      </w:r>
      <w:r>
        <w:rPr>
          <w:spacing w:val="21"/>
        </w:rPr>
        <w:t xml:space="preserve"> </w:t>
      </w:r>
      <w:r>
        <w:t>цветоведения:</w:t>
      </w:r>
      <w:r>
        <w:rPr>
          <w:spacing w:val="22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цвета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физическая</w:t>
      </w:r>
      <w:r>
        <w:rPr>
          <w:spacing w:val="21"/>
        </w:rPr>
        <w:t xml:space="preserve"> </w:t>
      </w:r>
      <w:r>
        <w:t>основа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74" w:space="40"/>
            <w:col w:w="9696"/>
          </w:cols>
        </w:sectPr>
      </w:pPr>
    </w:p>
    <w:p w:rsidR="00563A7A" w:rsidRDefault="002A7DFB">
      <w:pPr>
        <w:pStyle w:val="a3"/>
        <w:spacing w:line="251" w:lineRule="exact"/>
        <w:ind w:firstLine="0"/>
      </w:pPr>
      <w:r>
        <w:lastRenderedPageBreak/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563A7A" w:rsidRDefault="002A7DFB">
      <w:pPr>
        <w:pStyle w:val="a3"/>
        <w:ind w:right="830"/>
      </w:pPr>
      <w:r>
        <w:t>Цвет как выразительное средство в изобразительном искусстве: холодный и тѐплый цвет,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цветовых отношений; колорит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563A7A" w:rsidRDefault="002A7DFB">
      <w:pPr>
        <w:pStyle w:val="a3"/>
        <w:ind w:right="822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 камерная скульптура. Статика и движение в скульптуре. Круглая скульптура.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мелкой пластики.</w:t>
      </w:r>
      <w:r>
        <w:rPr>
          <w:spacing w:val="-3"/>
        </w:rPr>
        <w:t xml:space="preserve"> </w:t>
      </w:r>
      <w:r>
        <w:t>Виды рельефа.</w:t>
      </w:r>
    </w:p>
    <w:p w:rsidR="00563A7A" w:rsidRDefault="002A7DFB">
      <w:pPr>
        <w:pStyle w:val="a3"/>
        <w:spacing w:line="252" w:lineRule="exact"/>
        <w:ind w:left="1530" w:firstLine="0"/>
      </w:pPr>
      <w:r>
        <w:t>Жанры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563A7A" w:rsidRDefault="002A7DFB">
      <w:pPr>
        <w:pStyle w:val="a3"/>
        <w:spacing w:before="1"/>
        <w:ind w:right="823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563A7A" w:rsidRDefault="002A7DFB">
      <w:pPr>
        <w:pStyle w:val="a3"/>
        <w:spacing w:before="1"/>
        <w:ind w:left="1530" w:right="1224" w:firstLine="0"/>
      </w:pPr>
      <w:r>
        <w:t>Предмет изображения, сюжет и содержание произведения изобразительного искусства.</w:t>
      </w:r>
      <w:r>
        <w:rPr>
          <w:spacing w:val="-52"/>
        </w:rPr>
        <w:t xml:space="preserve"> </w:t>
      </w:r>
      <w:r>
        <w:t>Натюрморт.</w:t>
      </w:r>
    </w:p>
    <w:p w:rsidR="00563A7A" w:rsidRDefault="002A7DFB">
      <w:pPr>
        <w:pStyle w:val="a3"/>
        <w:ind w:right="817"/>
        <w:jc w:val="left"/>
      </w:pPr>
      <w:r>
        <w:t>Изображение</w:t>
      </w:r>
      <w:r>
        <w:rPr>
          <w:spacing w:val="27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изобразительном</w:t>
      </w:r>
      <w:r>
        <w:rPr>
          <w:spacing w:val="26"/>
        </w:rPr>
        <w:t xml:space="preserve"> </w:t>
      </w:r>
      <w:r>
        <w:t>искусстве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появление</w:t>
      </w:r>
      <w:r>
        <w:rPr>
          <w:spacing w:val="26"/>
        </w:rPr>
        <w:t xml:space="preserve"> </w:t>
      </w:r>
      <w:r>
        <w:t>жанра</w:t>
      </w:r>
      <w:r>
        <w:rPr>
          <w:spacing w:val="26"/>
        </w:rPr>
        <w:t xml:space="preserve"> </w:t>
      </w:r>
      <w:r>
        <w:t>натюр-</w:t>
      </w:r>
      <w:r>
        <w:rPr>
          <w:spacing w:val="-52"/>
        </w:rPr>
        <w:t xml:space="preserve"> </w:t>
      </w:r>
      <w:r>
        <w:t>морта</w:t>
      </w:r>
      <w:r>
        <w:rPr>
          <w:spacing w:val="-1"/>
        </w:rPr>
        <w:t xml:space="preserve"> </w:t>
      </w:r>
      <w:r>
        <w:t>в европейском и</w:t>
      </w:r>
      <w:r>
        <w:rPr>
          <w:spacing w:val="-1"/>
        </w:rPr>
        <w:t xml:space="preserve"> </w:t>
      </w:r>
      <w:r>
        <w:t>отечественном искусстве.</w:t>
      </w:r>
    </w:p>
    <w:p w:rsidR="00563A7A" w:rsidRDefault="002A7DFB">
      <w:pPr>
        <w:pStyle w:val="a3"/>
        <w:ind w:left="1530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грамоты: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объѐмного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563A7A" w:rsidRDefault="002A7DFB">
      <w:pPr>
        <w:pStyle w:val="a3"/>
        <w:ind w:right="824"/>
        <w:jc w:val="left"/>
      </w:pPr>
      <w:r>
        <w:t>Линейное</w:t>
      </w:r>
      <w:r>
        <w:rPr>
          <w:spacing w:val="43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пространстве:</w:t>
      </w:r>
      <w:r>
        <w:rPr>
          <w:spacing w:val="42"/>
        </w:rPr>
        <w:t xml:space="preserve"> </w:t>
      </w:r>
      <w:r>
        <w:t>линия</w:t>
      </w:r>
      <w:r>
        <w:rPr>
          <w:spacing w:val="43"/>
        </w:rPr>
        <w:t xml:space="preserve"> </w:t>
      </w:r>
      <w:r>
        <w:t>горизонта,</w:t>
      </w:r>
      <w:r>
        <w:rPr>
          <w:spacing w:val="43"/>
        </w:rPr>
        <w:t xml:space="preserve"> </w:t>
      </w:r>
      <w:r>
        <w:t>точка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точка</w:t>
      </w:r>
      <w:r>
        <w:rPr>
          <w:spacing w:val="-5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 перспективных сокращений.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563A7A" w:rsidRDefault="002A7DFB">
      <w:pPr>
        <w:pStyle w:val="a3"/>
        <w:ind w:left="1530" w:right="2608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 еѐ</w:t>
      </w:r>
      <w:r>
        <w:rPr>
          <w:spacing w:val="-3"/>
        </w:rPr>
        <w:t xml:space="preserve"> </w:t>
      </w:r>
      <w:r>
        <w:t>конструкции.</w:t>
      </w:r>
    </w:p>
    <w:p w:rsidR="00563A7A" w:rsidRDefault="002A7DFB">
      <w:pPr>
        <w:pStyle w:val="a3"/>
        <w:ind w:left="1530" w:right="1438" w:firstLine="0"/>
        <w:jc w:val="left"/>
      </w:pPr>
      <w:r>
        <w:t>Рисунок сложной формы предмета как соотношение простых геометрических фигур.</w:t>
      </w:r>
      <w:r>
        <w:rPr>
          <w:spacing w:val="-52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 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 тел.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Освещение</w:t>
      </w:r>
      <w:r>
        <w:rPr>
          <w:spacing w:val="-1"/>
        </w:rPr>
        <w:t xml:space="preserve"> </w:t>
      </w:r>
      <w:r>
        <w:t>как средство</w:t>
      </w:r>
      <w:r>
        <w:rPr>
          <w:spacing w:val="-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предмета.</w:t>
      </w:r>
      <w:r>
        <w:rPr>
          <w:spacing w:val="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«свет»,</w:t>
      </w:r>
      <w:r>
        <w:rPr>
          <w:spacing w:val="5"/>
        </w:rPr>
        <w:t xml:space="preserve"> </w:t>
      </w:r>
      <w:r>
        <w:t>«блик»,</w:t>
      </w:r>
      <w:r>
        <w:rPr>
          <w:spacing w:val="4"/>
        </w:rPr>
        <w:t xml:space="preserve"> </w:t>
      </w:r>
      <w:r>
        <w:t>«полутень»,</w:t>
      </w:r>
    </w:p>
    <w:p w:rsidR="00563A7A" w:rsidRDefault="002A7DFB">
      <w:pPr>
        <w:pStyle w:val="a3"/>
        <w:ind w:right="824" w:firstLine="0"/>
        <w:jc w:val="left"/>
      </w:pPr>
      <w:r>
        <w:t>«собственная</w:t>
      </w:r>
      <w:r>
        <w:rPr>
          <w:spacing w:val="18"/>
        </w:rPr>
        <w:t xml:space="preserve"> </w:t>
      </w:r>
      <w:r>
        <w:t>тень»,</w:t>
      </w:r>
      <w:r>
        <w:rPr>
          <w:spacing w:val="21"/>
        </w:rPr>
        <w:t xml:space="preserve"> </w:t>
      </w:r>
      <w:r>
        <w:t>«рефлекс»,</w:t>
      </w:r>
      <w:r>
        <w:rPr>
          <w:spacing w:val="22"/>
        </w:rPr>
        <w:t xml:space="preserve"> </w:t>
      </w:r>
      <w:r>
        <w:t>«падающая</w:t>
      </w:r>
      <w:r>
        <w:rPr>
          <w:spacing w:val="15"/>
        </w:rPr>
        <w:t xml:space="preserve"> </w:t>
      </w:r>
      <w:r>
        <w:t>тень».</w:t>
      </w:r>
      <w:r>
        <w:rPr>
          <w:spacing w:val="1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освещения</w:t>
      </w:r>
      <w:r>
        <w:rPr>
          <w:spacing w:val="16"/>
        </w:rPr>
        <w:t xml:space="preserve"> </w:t>
      </w:r>
      <w:r>
        <w:t>«по</w:t>
      </w:r>
      <w:r>
        <w:rPr>
          <w:spacing w:val="17"/>
        </w:rPr>
        <w:t xml:space="preserve"> </w:t>
      </w:r>
      <w:r>
        <w:t>свету»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«против</w:t>
      </w:r>
      <w:r>
        <w:rPr>
          <w:spacing w:val="-52"/>
        </w:rPr>
        <w:t xml:space="preserve"> </w:t>
      </w:r>
      <w:r>
        <w:t>света».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563A7A" w:rsidRDefault="002A7DFB">
      <w:pPr>
        <w:pStyle w:val="a3"/>
        <w:ind w:right="824"/>
        <w:jc w:val="left"/>
      </w:pPr>
      <w:r>
        <w:t>Творческий</w:t>
      </w:r>
      <w:r>
        <w:rPr>
          <w:spacing w:val="30"/>
        </w:rPr>
        <w:t xml:space="preserve"> </w:t>
      </w:r>
      <w:r>
        <w:t>натюрморт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графике.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художников-графиков.</w:t>
      </w:r>
      <w:r>
        <w:rPr>
          <w:spacing w:val="30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 Печатная графика.</w:t>
      </w:r>
    </w:p>
    <w:p w:rsidR="00563A7A" w:rsidRDefault="002A7DFB">
      <w:pPr>
        <w:pStyle w:val="a3"/>
        <w:jc w:val="left"/>
      </w:pP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натюрморта.</w:t>
      </w:r>
      <w:r>
        <w:rPr>
          <w:spacing w:val="9"/>
        </w:rPr>
        <w:t xml:space="preserve"> </w:t>
      </w:r>
      <w:r>
        <w:t>Цвет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натюрмортах</w:t>
      </w:r>
      <w:r>
        <w:rPr>
          <w:spacing w:val="7"/>
        </w:rPr>
        <w:t xml:space="preserve"> </w:t>
      </w:r>
      <w:r>
        <w:t>европейских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-52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 создания</w:t>
      </w:r>
      <w:r>
        <w:rPr>
          <w:spacing w:val="-2"/>
        </w:rPr>
        <w:t xml:space="preserve"> </w:t>
      </w:r>
      <w:r>
        <w:t>живописного натюрморта.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Портрет.</w:t>
      </w:r>
    </w:p>
    <w:p w:rsidR="00563A7A" w:rsidRDefault="002A7DFB">
      <w:pPr>
        <w:pStyle w:val="a3"/>
        <w:ind w:right="824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 разных эпох. Выражение в портретном изображении характера человека и мировоз-</w:t>
      </w:r>
      <w:r>
        <w:rPr>
          <w:spacing w:val="1"/>
        </w:rPr>
        <w:t xml:space="preserve"> </w:t>
      </w:r>
      <w:r>
        <w:t>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563A7A" w:rsidRDefault="002A7DFB">
      <w:pPr>
        <w:pStyle w:val="a3"/>
        <w:spacing w:line="252" w:lineRule="exact"/>
        <w:ind w:left="1530" w:firstLine="0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искусстве.</w:t>
      </w:r>
    </w:p>
    <w:p w:rsidR="00563A7A" w:rsidRDefault="002A7DFB">
      <w:pPr>
        <w:pStyle w:val="a3"/>
        <w:spacing w:before="1"/>
        <w:ind w:right="826"/>
      </w:pPr>
      <w:r>
        <w:t>Особенности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портретного</w:t>
      </w:r>
      <w:r>
        <w:rPr>
          <w:spacing w:val="-12"/>
        </w:rPr>
        <w:t xml:space="preserve"> </w:t>
      </w:r>
      <w:r>
        <w:t>жанра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отечественном</w:t>
      </w:r>
      <w:r>
        <w:rPr>
          <w:spacing w:val="-10"/>
        </w:rPr>
        <w:t xml:space="preserve"> </w:t>
      </w:r>
      <w:r>
        <w:t>искусстве.</w:t>
      </w:r>
      <w:r>
        <w:rPr>
          <w:spacing w:val="-11"/>
        </w:rPr>
        <w:t xml:space="preserve"> </w:t>
      </w:r>
      <w:r>
        <w:t>Великие</w:t>
      </w:r>
      <w:r>
        <w:rPr>
          <w:spacing w:val="-10"/>
        </w:rPr>
        <w:t xml:space="preserve"> </w:t>
      </w:r>
      <w:r>
        <w:t>портретисты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Парадный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камерный портрет в</w:t>
      </w:r>
      <w:r>
        <w:rPr>
          <w:spacing w:val="-2"/>
        </w:rPr>
        <w:t xml:space="preserve"> </w:t>
      </w:r>
      <w:r>
        <w:t>живописи.</w:t>
      </w:r>
    </w:p>
    <w:p w:rsidR="00563A7A" w:rsidRDefault="002A7DFB">
      <w:pPr>
        <w:pStyle w:val="a3"/>
        <w:spacing w:line="252" w:lineRule="exact"/>
        <w:ind w:left="1530" w:firstLine="0"/>
      </w:pP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европейском.</w:t>
      </w:r>
    </w:p>
    <w:p w:rsidR="00563A7A" w:rsidRDefault="002A7DFB">
      <w:pPr>
        <w:pStyle w:val="a3"/>
        <w:spacing w:before="2"/>
        <w:ind w:right="824"/>
      </w:pPr>
      <w:r>
        <w:t>Построение головы человека, основные пропорции лица, соотношение лицевой и черепной</w:t>
      </w:r>
      <w:r>
        <w:rPr>
          <w:spacing w:val="-52"/>
        </w:rPr>
        <w:t xml:space="preserve"> </w:t>
      </w:r>
      <w:r>
        <w:t>частей головы.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Графический портрет в работах известных художников. Разнообразие графических средств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 с</w:t>
      </w:r>
      <w:r>
        <w:rPr>
          <w:spacing w:val="-1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памяти.</w:t>
      </w:r>
    </w:p>
    <w:p w:rsidR="00563A7A" w:rsidRDefault="002A7DFB">
      <w:pPr>
        <w:pStyle w:val="a3"/>
        <w:ind w:left="1530" w:right="3976" w:firstLine="0"/>
      </w:pPr>
      <w:r>
        <w:t>Роль освещения головы при создании портретного образа.</w:t>
      </w:r>
      <w:r>
        <w:rPr>
          <w:spacing w:val="-5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563A7A" w:rsidRDefault="002A7DFB">
      <w:pPr>
        <w:pStyle w:val="a3"/>
        <w:ind w:right="829"/>
      </w:pPr>
      <w:r>
        <w:t>Выражение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скульптурном</w:t>
      </w:r>
      <w:r>
        <w:rPr>
          <w:spacing w:val="-53"/>
        </w:rPr>
        <w:t xml:space="preserve"> </w:t>
      </w:r>
      <w:r>
        <w:t>портрете.</w:t>
      </w:r>
    </w:p>
    <w:p w:rsidR="00563A7A" w:rsidRDefault="002A7DFB">
      <w:pPr>
        <w:pStyle w:val="a3"/>
        <w:ind w:left="1530" w:right="824" w:firstLine="0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10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портрета.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живописном</w:t>
      </w:r>
      <w:r>
        <w:rPr>
          <w:spacing w:val="9"/>
        </w:rPr>
        <w:t xml:space="preserve"> </w:t>
      </w:r>
      <w:r>
        <w:t>портретном</w:t>
      </w:r>
      <w:r>
        <w:rPr>
          <w:spacing w:val="8"/>
        </w:rPr>
        <w:t xml:space="preserve"> </w:t>
      </w:r>
      <w:r>
        <w:t>образе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произ-</w:t>
      </w:r>
    </w:p>
    <w:p w:rsidR="00563A7A" w:rsidRDefault="002A7DFB">
      <w:pPr>
        <w:pStyle w:val="a3"/>
        <w:spacing w:line="252" w:lineRule="exact"/>
        <w:ind w:firstLine="0"/>
      </w:pPr>
      <w:r>
        <w:t>ведениях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живописцев.</w:t>
      </w:r>
    </w:p>
    <w:p w:rsidR="00563A7A" w:rsidRDefault="002A7DFB">
      <w:pPr>
        <w:pStyle w:val="a3"/>
        <w:spacing w:line="242" w:lineRule="auto"/>
        <w:ind w:left="1530" w:right="4567" w:firstLine="0"/>
      </w:pPr>
      <w:r>
        <w:t>Опыт работы над созданием живописного портрета.</w:t>
      </w:r>
      <w:r>
        <w:rPr>
          <w:spacing w:val="-52"/>
        </w:rPr>
        <w:t xml:space="preserve"> </w:t>
      </w:r>
      <w:r>
        <w:t>Пейзаж.</w:t>
      </w:r>
    </w:p>
    <w:p w:rsidR="00563A7A" w:rsidRDefault="002A7DFB">
      <w:pPr>
        <w:pStyle w:val="a3"/>
        <w:spacing w:line="242" w:lineRule="auto"/>
        <w:ind w:right="823"/>
      </w:pPr>
      <w:r>
        <w:t>Особенности</w:t>
      </w:r>
      <w:r>
        <w:rPr>
          <w:spacing w:val="-9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средневековом</w:t>
      </w:r>
      <w:r>
        <w:rPr>
          <w:spacing w:val="-6"/>
        </w:rPr>
        <w:t xml:space="preserve"> </w:t>
      </w:r>
      <w:r>
        <w:t>искусстве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Возрождения.</w:t>
      </w:r>
    </w:p>
    <w:p w:rsidR="00563A7A" w:rsidRDefault="002A7DFB">
      <w:pPr>
        <w:pStyle w:val="a3"/>
        <w:spacing w:line="248" w:lineRule="exact"/>
        <w:ind w:left="153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563A7A" w:rsidRDefault="002A7DFB">
      <w:pPr>
        <w:pStyle w:val="a3"/>
        <w:ind w:right="827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563A7A" w:rsidRDefault="002A7DFB">
      <w:pPr>
        <w:pStyle w:val="a3"/>
        <w:ind w:right="824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-52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 пейзажи И. Айвазовского.</w:t>
      </w:r>
    </w:p>
    <w:p w:rsidR="00563A7A" w:rsidRDefault="002A7DFB">
      <w:pPr>
        <w:pStyle w:val="a3"/>
        <w:spacing w:line="252" w:lineRule="exact"/>
        <w:ind w:left="1530" w:firstLine="0"/>
      </w:pPr>
      <w:r>
        <w:t>Особенности</w:t>
      </w:r>
      <w:r>
        <w:rPr>
          <w:spacing w:val="-9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импрессионистов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постимпрессионистов.</w:t>
      </w:r>
    </w:p>
    <w:p w:rsidR="00563A7A" w:rsidRDefault="002A7DFB">
      <w:pPr>
        <w:pStyle w:val="a3"/>
        <w:spacing w:line="252" w:lineRule="exact"/>
        <w:ind w:firstLine="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пленэрной</w:t>
      </w:r>
      <w:r>
        <w:rPr>
          <w:spacing w:val="-1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природы.</w:t>
      </w:r>
    </w:p>
    <w:p w:rsidR="00563A7A" w:rsidRDefault="002A7DFB">
      <w:pPr>
        <w:pStyle w:val="a3"/>
        <w:ind w:right="821"/>
      </w:pPr>
      <w:r>
        <w:t>Живописное изображение различных состояний природы. Пейзаж в истории русской жи-</w:t>
      </w:r>
      <w:r>
        <w:rPr>
          <w:spacing w:val="1"/>
        </w:rPr>
        <w:t xml:space="preserve"> </w:t>
      </w:r>
      <w:r>
        <w:t>вописи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4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563A7A" w:rsidRDefault="002A7DFB">
      <w:pPr>
        <w:pStyle w:val="a3"/>
        <w:ind w:right="826"/>
      </w:pPr>
      <w:r>
        <w:t>Становление образа родной природы в произведениях А. Венецианова и его учеников: А.</w:t>
      </w:r>
      <w:r>
        <w:rPr>
          <w:spacing w:val="1"/>
        </w:rPr>
        <w:t xml:space="preserve"> </w:t>
      </w:r>
      <w:r>
        <w:t>Саврасова, И. Шишкина. Пейзажная живопись И. Левитана и еѐ значение для русской 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пейзажа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Родины.</w:t>
      </w:r>
    </w:p>
    <w:p w:rsidR="00563A7A" w:rsidRDefault="002A7DFB">
      <w:pPr>
        <w:pStyle w:val="a3"/>
        <w:spacing w:line="252" w:lineRule="exact"/>
        <w:ind w:left="1530" w:firstLine="0"/>
      </w:pPr>
      <w:r>
        <w:t>Творческий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Родины.</w:t>
      </w:r>
    </w:p>
    <w:p w:rsidR="00563A7A" w:rsidRDefault="002A7DFB">
      <w:pPr>
        <w:pStyle w:val="a3"/>
        <w:ind w:right="826"/>
      </w:pPr>
      <w:r>
        <w:t>Графический образ пейзажа в работах выдающихся мастеров. Средства выразительности в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 и многообразие графических</w:t>
      </w:r>
      <w:r>
        <w:rPr>
          <w:spacing w:val="-3"/>
        </w:rPr>
        <w:t xml:space="preserve"> </w:t>
      </w:r>
      <w:r>
        <w:t>техник.</w:t>
      </w:r>
    </w:p>
    <w:p w:rsidR="00563A7A" w:rsidRDefault="002A7DFB">
      <w:pPr>
        <w:pStyle w:val="a3"/>
        <w:ind w:left="1530" w:right="828" w:firstLine="0"/>
      </w:pPr>
      <w:r>
        <w:t>Графические зарисовки и графическая композиция на темы окружающей природы.</w:t>
      </w:r>
      <w:r>
        <w:rPr>
          <w:spacing w:val="1"/>
        </w:rPr>
        <w:t xml:space="preserve"> </w:t>
      </w:r>
      <w:r>
        <w:t>Городской</w:t>
      </w:r>
      <w:r>
        <w:rPr>
          <w:spacing w:val="39"/>
        </w:rPr>
        <w:t xml:space="preserve"> </w:t>
      </w:r>
      <w:r>
        <w:t>пейзаж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40"/>
        </w:rPr>
        <w:t xml:space="preserve"> </w:t>
      </w:r>
      <w:r>
        <w:t>мастеров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понимании</w:t>
      </w:r>
      <w:r>
        <w:rPr>
          <w:spacing w:val="40"/>
        </w:rPr>
        <w:t xml:space="preserve"> </w:t>
      </w:r>
      <w:r>
        <w:t>образа</w:t>
      </w:r>
    </w:p>
    <w:p w:rsidR="00563A7A" w:rsidRDefault="002A7DFB">
      <w:pPr>
        <w:pStyle w:val="a3"/>
        <w:spacing w:line="250" w:lineRule="exact"/>
        <w:ind w:firstLine="0"/>
        <w:jc w:val="left"/>
      </w:pPr>
      <w:r>
        <w:t>города.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Город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материальное</w:t>
      </w:r>
      <w:r>
        <w:rPr>
          <w:spacing w:val="19"/>
        </w:rPr>
        <w:t xml:space="preserve"> </w:t>
      </w:r>
      <w:r>
        <w:t>воплощение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культурного</w:t>
      </w:r>
      <w:r>
        <w:rPr>
          <w:spacing w:val="23"/>
        </w:rPr>
        <w:t xml:space="preserve"> </w:t>
      </w:r>
      <w:r>
        <w:t>наследия.</w:t>
      </w:r>
      <w:r>
        <w:rPr>
          <w:spacing w:val="22"/>
        </w:rPr>
        <w:t xml:space="preserve"> </w:t>
      </w:r>
      <w:r>
        <w:t>За-</w:t>
      </w:r>
    </w:p>
    <w:p w:rsidR="00563A7A" w:rsidRDefault="002A7DFB">
      <w:pPr>
        <w:pStyle w:val="a3"/>
        <w:spacing w:line="252" w:lineRule="exact"/>
        <w:ind w:firstLine="0"/>
      </w:pPr>
      <w:r>
        <w:t>дачи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563A7A" w:rsidRDefault="002A7DFB">
      <w:pPr>
        <w:pStyle w:val="a3"/>
        <w:spacing w:before="1"/>
        <w:ind w:right="823"/>
      </w:pPr>
      <w:r>
        <w:t>Опыт изображения городского пейзажа. Наблюдательная перспектива и ритмическая ор-</w:t>
      </w:r>
      <w:r>
        <w:rPr>
          <w:spacing w:val="1"/>
        </w:rPr>
        <w:t xml:space="preserve"> </w:t>
      </w:r>
      <w:r>
        <w:t>ганизация</w:t>
      </w:r>
      <w:r>
        <w:rPr>
          <w:spacing w:val="-2"/>
        </w:rPr>
        <w:t xml:space="preserve"> </w:t>
      </w:r>
      <w:r>
        <w:t>плоскости изображения.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563A7A" w:rsidRDefault="002A7DFB">
      <w:pPr>
        <w:pStyle w:val="a3"/>
        <w:spacing w:before="2"/>
        <w:ind w:right="820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 совре-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ind w:right="821"/>
      </w:pPr>
      <w:r>
        <w:t>Жанровая картина как обобщение жизненных впечатлений художника. Тема, сюжет, со-</w:t>
      </w:r>
      <w:r>
        <w:rPr>
          <w:spacing w:val="1"/>
        </w:rPr>
        <w:t xml:space="preserve"> </w:t>
      </w:r>
      <w:r>
        <w:t>держание в жанровой картине. Образ нравственных и ценностных смыслов в жанровой картине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 их утверждении.</w:t>
      </w:r>
    </w:p>
    <w:p w:rsidR="00563A7A" w:rsidRDefault="002A7DFB">
      <w:pPr>
        <w:pStyle w:val="a3"/>
        <w:ind w:right="823"/>
      </w:pPr>
      <w:r>
        <w:t>Работа над сюжетной композицией. Композиция как целостность в организации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взаимосвязи</w:t>
      </w:r>
      <w:r>
        <w:rPr>
          <w:spacing w:val="-1"/>
        </w:rPr>
        <w:t xml:space="preserve"> </w:t>
      </w:r>
      <w:r>
        <w:t>всех компонентов</w:t>
      </w:r>
      <w:r>
        <w:rPr>
          <w:spacing w:val="-3"/>
        </w:rPr>
        <w:t xml:space="preserve"> </w:t>
      </w:r>
      <w:r>
        <w:t>произведения.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563A7A" w:rsidRDefault="002A7DFB">
      <w:pPr>
        <w:pStyle w:val="a3"/>
        <w:jc w:val="left"/>
      </w:pPr>
      <w:r>
        <w:t>Историческая</w:t>
      </w:r>
      <w:r>
        <w:rPr>
          <w:spacing w:val="11"/>
        </w:rPr>
        <w:t xml:space="preserve"> </w:t>
      </w:r>
      <w:r>
        <w:t>тема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значительных</w:t>
      </w:r>
      <w:r>
        <w:rPr>
          <w:spacing w:val="12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общества.</w:t>
      </w:r>
    </w:p>
    <w:p w:rsidR="00563A7A" w:rsidRDefault="002A7DFB">
      <w:pPr>
        <w:pStyle w:val="a3"/>
        <w:ind w:right="824"/>
        <w:jc w:val="left"/>
      </w:pPr>
      <w:r>
        <w:t>Жанровые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картины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сюжета:</w:t>
      </w:r>
      <w:r>
        <w:rPr>
          <w:spacing w:val="-10"/>
        </w:rPr>
        <w:t xml:space="preserve"> </w:t>
      </w:r>
      <w:r>
        <w:t>мифологическая</w:t>
      </w:r>
      <w:r>
        <w:rPr>
          <w:spacing w:val="-52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 на библейские темы,</w:t>
      </w:r>
      <w:r>
        <w:rPr>
          <w:spacing w:val="-3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 и другие.</w:t>
      </w:r>
    </w:p>
    <w:p w:rsidR="00563A7A" w:rsidRDefault="002A7DFB">
      <w:pPr>
        <w:pStyle w:val="a3"/>
        <w:ind w:right="817"/>
        <w:jc w:val="left"/>
      </w:pPr>
      <w:r>
        <w:t>Историческая</w:t>
      </w:r>
      <w:r>
        <w:rPr>
          <w:spacing w:val="38"/>
        </w:rPr>
        <w:t xml:space="preserve"> </w:t>
      </w:r>
      <w:r>
        <w:t>картина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искусстве</w:t>
      </w:r>
      <w:r>
        <w:rPr>
          <w:spacing w:val="38"/>
        </w:rPr>
        <w:t xml:space="preserve"> </w:t>
      </w:r>
      <w:r>
        <w:t>XIX</w:t>
      </w:r>
      <w:r>
        <w:rPr>
          <w:spacing w:val="40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еѐ</w:t>
      </w:r>
      <w:r>
        <w:rPr>
          <w:spacing w:val="38"/>
        </w:rPr>
        <w:t xml:space="preserve"> </w:t>
      </w:r>
      <w:r>
        <w:t>особое</w:t>
      </w:r>
      <w:r>
        <w:rPr>
          <w:spacing w:val="38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развитии</w:t>
      </w:r>
      <w:r>
        <w:rPr>
          <w:spacing w:val="37"/>
        </w:rPr>
        <w:t xml:space="preserve"> </w:t>
      </w:r>
      <w:r>
        <w:t>отече-</w:t>
      </w:r>
      <w:r>
        <w:rPr>
          <w:spacing w:val="-52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культуры.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1"/>
      </w:pPr>
      <w:r>
        <w:t>Картина К. Брюллова «Последний день Помпеи», исторические картины в творчестве В.</w:t>
      </w:r>
      <w:r>
        <w:rPr>
          <w:spacing w:val="1"/>
        </w:rPr>
        <w:t xml:space="preserve"> </w:t>
      </w:r>
      <w:r>
        <w:t>Сурикова</w:t>
      </w:r>
      <w:r>
        <w:rPr>
          <w:spacing w:val="-1"/>
        </w:rPr>
        <w:t xml:space="preserve"> </w:t>
      </w:r>
      <w:r>
        <w:t>и других. 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ХХ в.</w:t>
      </w:r>
    </w:p>
    <w:p w:rsidR="00563A7A" w:rsidRDefault="002A7DFB">
      <w:pPr>
        <w:pStyle w:val="a3"/>
        <w:ind w:right="821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 компо-</w:t>
      </w:r>
      <w:r>
        <w:rPr>
          <w:spacing w:val="1"/>
        </w:rPr>
        <w:t xml:space="preserve"> </w:t>
      </w:r>
      <w:r>
        <w:t>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 картон</w:t>
      </w:r>
      <w:r>
        <w:rPr>
          <w:spacing w:val="-3"/>
        </w:rPr>
        <w:t xml:space="preserve"> </w:t>
      </w:r>
      <w:r>
        <w:t>композиции, работа над холстом.</w:t>
      </w:r>
    </w:p>
    <w:p w:rsidR="00563A7A" w:rsidRDefault="002A7DFB">
      <w:pPr>
        <w:pStyle w:val="a3"/>
        <w:ind w:right="823"/>
      </w:pPr>
      <w:r>
        <w:t>Разработка эскизов композиции на историческую тему с использованием собранного ма-</w:t>
      </w:r>
      <w:r>
        <w:rPr>
          <w:spacing w:val="1"/>
        </w:rPr>
        <w:t xml:space="preserve"> </w:t>
      </w:r>
      <w:r>
        <w:t>териала</w:t>
      </w:r>
      <w:r>
        <w:rPr>
          <w:spacing w:val="-1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563A7A" w:rsidRDefault="002A7DFB">
      <w:pPr>
        <w:pStyle w:val="a3"/>
        <w:ind w:left="1530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63A7A" w:rsidRDefault="002A7DFB">
      <w:pPr>
        <w:pStyle w:val="a3"/>
        <w:spacing w:before="2"/>
        <w:ind w:right="826"/>
      </w:pPr>
      <w:r>
        <w:t>Исторические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темы:</w:t>
      </w:r>
      <w:r>
        <w:rPr>
          <w:spacing w:val="-6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spacing w:line="242" w:lineRule="auto"/>
        <w:ind w:right="818"/>
      </w:pPr>
      <w:r>
        <w:t>Вечные темы и их нравственное и духовно-ценностное выражение как «духовная ось», со-</w:t>
      </w:r>
      <w:r>
        <w:rPr>
          <w:spacing w:val="1"/>
        </w:rPr>
        <w:t xml:space="preserve"> </w:t>
      </w:r>
      <w:r>
        <w:t>единяющая</w:t>
      </w:r>
      <w:r>
        <w:rPr>
          <w:spacing w:val="-1"/>
        </w:rPr>
        <w:t xml:space="preserve"> </w:t>
      </w:r>
      <w:r>
        <w:t>жизненные позиции</w:t>
      </w:r>
      <w:r>
        <w:rPr>
          <w:spacing w:val="-1"/>
        </w:rPr>
        <w:t xml:space="preserve"> </w:t>
      </w:r>
      <w:r>
        <w:t>разных поколений.</w:t>
      </w:r>
    </w:p>
    <w:p w:rsidR="00563A7A" w:rsidRDefault="002A7DFB">
      <w:pPr>
        <w:pStyle w:val="a3"/>
        <w:spacing w:line="249" w:lineRule="exact"/>
        <w:ind w:left="802" w:right="828" w:firstLine="0"/>
        <w:jc w:val="right"/>
      </w:pPr>
      <w:r>
        <w:t>Произведения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библейские</w:t>
      </w:r>
      <w:r>
        <w:rPr>
          <w:spacing w:val="4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Винчи,</w:t>
      </w:r>
      <w:r>
        <w:rPr>
          <w:spacing w:val="4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скульптуре</w:t>
      </w:r>
    </w:p>
    <w:p w:rsidR="00563A7A" w:rsidRDefault="002A7DFB">
      <w:pPr>
        <w:pStyle w:val="a3"/>
        <w:spacing w:line="252" w:lineRule="exact"/>
        <w:ind w:left="802" w:right="834" w:firstLine="0"/>
        <w:jc w:val="right"/>
      </w:pPr>
      <w:r>
        <w:t>«Пьета»</w:t>
      </w:r>
      <w:r>
        <w:rPr>
          <w:spacing w:val="5"/>
        </w:rPr>
        <w:t xml:space="preserve"> </w:t>
      </w:r>
      <w:r>
        <w:t>Микеланджело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других.</w:t>
      </w:r>
      <w:r>
        <w:rPr>
          <w:spacing w:val="10"/>
        </w:rPr>
        <w:t xml:space="preserve"> </w:t>
      </w:r>
      <w:r>
        <w:t>Библейские</w:t>
      </w:r>
      <w:r>
        <w:rPr>
          <w:spacing w:val="9"/>
        </w:rPr>
        <w:t xml:space="preserve"> </w:t>
      </w:r>
      <w:r>
        <w:t>темы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картинах</w:t>
      </w:r>
      <w:r>
        <w:rPr>
          <w:spacing w:val="9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(А.</w:t>
      </w:r>
      <w:r>
        <w:rPr>
          <w:spacing w:val="10"/>
        </w:rPr>
        <w:t xml:space="preserve"> </w:t>
      </w:r>
      <w:r>
        <w:t>Иванов.</w:t>
      </w:r>
    </w:p>
    <w:p w:rsidR="00563A7A" w:rsidRDefault="002A7DFB">
      <w:pPr>
        <w:pStyle w:val="a3"/>
        <w:spacing w:line="252" w:lineRule="exact"/>
        <w:ind w:left="802" w:right="828" w:firstLine="0"/>
        <w:jc w:val="right"/>
      </w:pPr>
      <w:r>
        <w:t>«Явление</w:t>
      </w:r>
      <w:r>
        <w:rPr>
          <w:spacing w:val="-5"/>
        </w:rPr>
        <w:t xml:space="preserve"> </w:t>
      </w:r>
      <w:r>
        <w:t>Христа</w:t>
      </w:r>
      <w:r>
        <w:rPr>
          <w:spacing w:val="-4"/>
        </w:rPr>
        <w:t xml:space="preserve"> </w:t>
      </w:r>
      <w:r>
        <w:t>народу»,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Крамской.</w:t>
      </w:r>
      <w:r>
        <w:rPr>
          <w:spacing w:val="-4"/>
        </w:rPr>
        <w:t xml:space="preserve"> </w:t>
      </w:r>
      <w:r>
        <w:t>«Христос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пустыне»,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Ге.</w:t>
      </w:r>
      <w:r>
        <w:rPr>
          <w:spacing w:val="-2"/>
        </w:rPr>
        <w:t xml:space="preserve"> </w:t>
      </w:r>
      <w:r>
        <w:t>«Тайная</w:t>
      </w:r>
      <w:r>
        <w:rPr>
          <w:spacing w:val="-4"/>
        </w:rPr>
        <w:t xml:space="preserve"> </w:t>
      </w:r>
      <w:r>
        <w:t>вечеря»,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Поленов.</w:t>
      </w:r>
    </w:p>
    <w:p w:rsidR="00563A7A" w:rsidRDefault="002A7DFB">
      <w:pPr>
        <w:pStyle w:val="a3"/>
        <w:ind w:right="824" w:firstLine="0"/>
        <w:jc w:val="left"/>
      </w:pPr>
      <w:r>
        <w:rPr>
          <w:spacing w:val="-1"/>
        </w:rPr>
        <w:t>«Христос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грешница»).</w:t>
      </w:r>
      <w:r>
        <w:rPr>
          <w:spacing w:val="-10"/>
        </w:rPr>
        <w:t xml:space="preserve"> </w:t>
      </w:r>
      <w:r>
        <w:t>Иконопись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великое</w:t>
      </w:r>
      <w:r>
        <w:rPr>
          <w:spacing w:val="-9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иконе</w:t>
      </w:r>
      <w:r>
        <w:rPr>
          <w:spacing w:val="-1"/>
        </w:rPr>
        <w:t xml:space="preserve"> </w:t>
      </w:r>
      <w:r>
        <w:t>– его религиозный</w:t>
      </w:r>
      <w:r>
        <w:rPr>
          <w:spacing w:val="-3"/>
        </w:rPr>
        <w:t xml:space="preserve"> </w:t>
      </w:r>
      <w:r>
        <w:t>и символический</w:t>
      </w:r>
      <w:r>
        <w:rPr>
          <w:spacing w:val="-4"/>
        </w:rPr>
        <w:t xml:space="preserve"> </w:t>
      </w:r>
      <w:r>
        <w:t>смысл.</w:t>
      </w:r>
    </w:p>
    <w:p w:rsidR="00563A7A" w:rsidRDefault="002A7DFB">
      <w:pPr>
        <w:pStyle w:val="a3"/>
        <w:ind w:left="1530" w:firstLine="0"/>
      </w:pPr>
      <w:r>
        <w:t>Великие</w:t>
      </w:r>
      <w:r>
        <w:rPr>
          <w:spacing w:val="14"/>
        </w:rPr>
        <w:t xml:space="preserve"> </w:t>
      </w:r>
      <w:r>
        <w:t>русские</w:t>
      </w:r>
      <w:r>
        <w:rPr>
          <w:spacing w:val="15"/>
        </w:rPr>
        <w:t xml:space="preserve"> </w:t>
      </w:r>
      <w:r>
        <w:t>иконописцы:</w:t>
      </w:r>
      <w:r>
        <w:rPr>
          <w:spacing w:val="17"/>
        </w:rPr>
        <w:t xml:space="preserve"> </w:t>
      </w:r>
      <w:r>
        <w:t>духовный</w:t>
      </w:r>
      <w:r>
        <w:rPr>
          <w:spacing w:val="14"/>
        </w:rPr>
        <w:t xml:space="preserve"> </w:t>
      </w:r>
      <w:r>
        <w:t>свет</w:t>
      </w:r>
      <w:r>
        <w:rPr>
          <w:spacing w:val="15"/>
        </w:rPr>
        <w:t xml:space="preserve"> </w:t>
      </w:r>
      <w:r>
        <w:t>икон</w:t>
      </w:r>
      <w:r>
        <w:rPr>
          <w:spacing w:val="15"/>
        </w:rPr>
        <w:t xml:space="preserve"> </w:t>
      </w:r>
      <w:r>
        <w:t>Андрея</w:t>
      </w:r>
      <w:r>
        <w:rPr>
          <w:spacing w:val="15"/>
        </w:rPr>
        <w:t xml:space="preserve"> </w:t>
      </w:r>
      <w:r>
        <w:t>Рублѐва,</w:t>
      </w:r>
      <w:r>
        <w:rPr>
          <w:spacing w:val="15"/>
        </w:rPr>
        <w:t xml:space="preserve"> </w:t>
      </w:r>
      <w:r>
        <w:t>Феофана</w:t>
      </w:r>
      <w:r>
        <w:rPr>
          <w:spacing w:val="16"/>
        </w:rPr>
        <w:t xml:space="preserve"> </w:t>
      </w:r>
      <w:r>
        <w:t>Грека,</w:t>
      </w:r>
      <w:r>
        <w:rPr>
          <w:spacing w:val="15"/>
        </w:rPr>
        <w:t xml:space="preserve"> </w:t>
      </w:r>
      <w:r>
        <w:t>Дио-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нисия.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line="252" w:lineRule="exact"/>
        <w:ind w:left="60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эскизом</w:t>
      </w:r>
      <w:r>
        <w:rPr>
          <w:spacing w:val="-6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563A7A" w:rsidRDefault="002A7DFB">
      <w:pPr>
        <w:pStyle w:val="a3"/>
        <w:spacing w:line="252" w:lineRule="exact"/>
        <w:ind w:left="60" w:firstLine="0"/>
        <w:jc w:val="left"/>
      </w:pP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0" w:space="40"/>
            <w:col w:w="9540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искусстве.</w:t>
      </w:r>
    </w:p>
    <w:p w:rsidR="00563A7A" w:rsidRDefault="002A7DFB">
      <w:pPr>
        <w:pStyle w:val="7"/>
        <w:spacing w:before="4" w:line="251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563A7A" w:rsidRDefault="002A7DFB">
      <w:pPr>
        <w:pStyle w:val="a3"/>
        <w:ind w:right="817"/>
        <w:jc w:val="left"/>
      </w:pPr>
      <w:r>
        <w:t>Дизайн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архитектура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создатели</w:t>
      </w:r>
      <w:r>
        <w:rPr>
          <w:spacing w:val="50"/>
        </w:rPr>
        <w:t xml:space="preserve"> </w:t>
      </w:r>
      <w:r>
        <w:t>«второй</w:t>
      </w:r>
      <w:r>
        <w:rPr>
          <w:spacing w:val="50"/>
        </w:rPr>
        <w:t xml:space="preserve"> </w:t>
      </w:r>
      <w:r>
        <w:t>природы»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предметно-пространственной</w:t>
      </w:r>
      <w:r>
        <w:rPr>
          <w:spacing w:val="-5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ind w:right="824"/>
        <w:jc w:val="left"/>
      </w:pPr>
      <w:r>
        <w:t>Функциональность</w:t>
      </w:r>
      <w:r>
        <w:rPr>
          <w:spacing w:val="25"/>
        </w:rPr>
        <w:t xml:space="preserve"> </w:t>
      </w:r>
      <w:r>
        <w:t>предметно-пространственной</w:t>
      </w:r>
      <w:r>
        <w:rPr>
          <w:spacing w:val="26"/>
        </w:rPr>
        <w:t xml:space="preserve"> </w:t>
      </w:r>
      <w:r>
        <w:t>среды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выражение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ней</w:t>
      </w:r>
      <w:r>
        <w:rPr>
          <w:spacing w:val="26"/>
        </w:rPr>
        <w:t xml:space="preserve"> </w:t>
      </w:r>
      <w:r>
        <w:t>мировосприя-</w:t>
      </w:r>
      <w:r>
        <w:rPr>
          <w:spacing w:val="-52"/>
        </w:rPr>
        <w:t xml:space="preserve"> </w:t>
      </w:r>
      <w:r>
        <w:t>тия,</w:t>
      </w:r>
      <w:r>
        <w:rPr>
          <w:spacing w:val="-1"/>
        </w:rPr>
        <w:t xml:space="preserve"> </w:t>
      </w:r>
      <w:r>
        <w:t>духовно-ценностных позиций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a3"/>
        <w:spacing w:before="1"/>
        <w:jc w:val="left"/>
      </w:pPr>
      <w:r>
        <w:t>Материальная</w:t>
      </w:r>
      <w:r>
        <w:rPr>
          <w:spacing w:val="3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уникальная</w:t>
      </w:r>
      <w:r>
        <w:rPr>
          <w:spacing w:val="3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563A7A" w:rsidRDefault="002A7DFB">
      <w:pPr>
        <w:pStyle w:val="a3"/>
        <w:ind w:right="824"/>
        <w:jc w:val="left"/>
      </w:pPr>
      <w:r>
        <w:t>Роль</w:t>
      </w:r>
      <w:r>
        <w:rPr>
          <w:spacing w:val="26"/>
        </w:rPr>
        <w:t xml:space="preserve"> </w:t>
      </w:r>
      <w:r>
        <w:t>архитектуры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понимании</w:t>
      </w:r>
      <w:r>
        <w:rPr>
          <w:spacing w:val="26"/>
        </w:rPr>
        <w:t xml:space="preserve"> </w:t>
      </w:r>
      <w:r>
        <w:t>человеком</w:t>
      </w:r>
      <w:r>
        <w:rPr>
          <w:spacing w:val="26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идентичности.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куль-</w:t>
      </w:r>
      <w:r>
        <w:rPr>
          <w:spacing w:val="-52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 природного ландшафта.</w:t>
      </w:r>
    </w:p>
    <w:p w:rsidR="00563A7A" w:rsidRDefault="002A7DFB">
      <w:pPr>
        <w:pStyle w:val="a3"/>
        <w:jc w:val="left"/>
      </w:pPr>
      <w:r>
        <w:t>Возникновение</w:t>
      </w:r>
      <w:r>
        <w:rPr>
          <w:spacing w:val="-9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дизайна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Единство</w:t>
      </w:r>
      <w:r>
        <w:rPr>
          <w:spacing w:val="-5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– целесообразности и</w:t>
      </w:r>
      <w:r>
        <w:rPr>
          <w:spacing w:val="-1"/>
        </w:rPr>
        <w:t xml:space="preserve"> </w:t>
      </w:r>
      <w:r>
        <w:t>красоты.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563A7A" w:rsidRDefault="002A7DFB">
      <w:pPr>
        <w:pStyle w:val="a3"/>
        <w:jc w:val="left"/>
      </w:pPr>
      <w:r>
        <w:t>Композиция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основа</w:t>
      </w:r>
      <w:r>
        <w:rPr>
          <w:spacing w:val="37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замысла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любой</w:t>
      </w:r>
      <w:r>
        <w:rPr>
          <w:spacing w:val="39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39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 искусствах.</w:t>
      </w:r>
    </w:p>
    <w:p w:rsidR="00563A7A" w:rsidRDefault="002A7DFB">
      <w:pPr>
        <w:pStyle w:val="a3"/>
        <w:ind w:left="1530" w:firstLine="0"/>
        <w:jc w:val="left"/>
      </w:pPr>
      <w:r>
        <w:t>Элементы</w:t>
      </w:r>
      <w:r>
        <w:rPr>
          <w:spacing w:val="18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графическом</w:t>
      </w:r>
      <w:r>
        <w:rPr>
          <w:spacing w:val="18"/>
        </w:rPr>
        <w:t xml:space="preserve"> </w:t>
      </w:r>
      <w:r>
        <w:t>дизайне:</w:t>
      </w:r>
      <w:r>
        <w:rPr>
          <w:spacing w:val="19"/>
        </w:rPr>
        <w:t xml:space="preserve"> </w:t>
      </w:r>
      <w:r>
        <w:t>пятно,</w:t>
      </w:r>
      <w:r>
        <w:rPr>
          <w:spacing w:val="19"/>
        </w:rPr>
        <w:t xml:space="preserve"> </w:t>
      </w:r>
      <w:r>
        <w:t>линия,</w:t>
      </w:r>
      <w:r>
        <w:rPr>
          <w:spacing w:val="19"/>
        </w:rPr>
        <w:t xml:space="preserve"> </w:t>
      </w:r>
      <w:r>
        <w:t>цвет,</w:t>
      </w:r>
      <w:r>
        <w:rPr>
          <w:spacing w:val="19"/>
        </w:rPr>
        <w:t xml:space="preserve"> </w:t>
      </w:r>
      <w:r>
        <w:t>буква,</w:t>
      </w:r>
      <w:r>
        <w:rPr>
          <w:spacing w:val="19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жение.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Формальная</w:t>
      </w:r>
      <w:r>
        <w:rPr>
          <w:spacing w:val="26"/>
        </w:rPr>
        <w:t xml:space="preserve"> </w:t>
      </w:r>
      <w:r>
        <w:t>композиция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композиционное</w:t>
      </w:r>
      <w:r>
        <w:rPr>
          <w:spacing w:val="27"/>
        </w:rPr>
        <w:t xml:space="preserve"> </w:t>
      </w:r>
      <w:r>
        <w:t>построение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сочетания</w:t>
      </w:r>
      <w:r>
        <w:rPr>
          <w:spacing w:val="27"/>
        </w:rPr>
        <w:t xml:space="preserve"> </w:t>
      </w:r>
      <w:r>
        <w:t>геометри-</w:t>
      </w:r>
    </w:p>
    <w:p w:rsidR="00563A7A" w:rsidRDefault="002A7DFB">
      <w:pPr>
        <w:pStyle w:val="a3"/>
        <w:spacing w:line="252" w:lineRule="exact"/>
        <w:ind w:firstLine="0"/>
      </w:pPr>
      <w:r>
        <w:t>ческих</w:t>
      </w:r>
      <w:r>
        <w:rPr>
          <w:spacing w:val="-5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содержания.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2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563A7A" w:rsidRDefault="002A7DFB">
      <w:pPr>
        <w:pStyle w:val="a3"/>
        <w:spacing w:before="1"/>
        <w:ind w:right="821"/>
      </w:pPr>
      <w:r>
        <w:t>Ритмическая организация элементов: выделение доминанты, симметрия и асимметрия, ди-</w:t>
      </w:r>
      <w:r>
        <w:rPr>
          <w:spacing w:val="1"/>
        </w:rPr>
        <w:t xml:space="preserve"> </w:t>
      </w:r>
      <w:r>
        <w:t>намическая и статичная композиция, контраст, нюанс, акцент, замкнутость или открытость ком-</w:t>
      </w:r>
      <w:r>
        <w:rPr>
          <w:spacing w:val="1"/>
        </w:rPr>
        <w:t xml:space="preserve"> </w:t>
      </w:r>
      <w:r>
        <w:t>позиции.</w:t>
      </w:r>
    </w:p>
    <w:p w:rsidR="00563A7A" w:rsidRDefault="002A7DFB">
      <w:pPr>
        <w:pStyle w:val="a3"/>
        <w:ind w:right="823"/>
      </w:pPr>
      <w:r>
        <w:t>Практические упражнения по созданию композиции с вариативным ритмическим распо-</w:t>
      </w:r>
      <w:r>
        <w:rPr>
          <w:spacing w:val="1"/>
        </w:rPr>
        <w:t xml:space="preserve"> </w:t>
      </w:r>
      <w:r>
        <w:t>ложением</w:t>
      </w:r>
      <w:r>
        <w:rPr>
          <w:spacing w:val="-1"/>
        </w:rPr>
        <w:t xml:space="preserve"> </w:t>
      </w:r>
      <w:r>
        <w:t>геометрических фигур на плоскости.</w:t>
      </w:r>
    </w:p>
    <w:p w:rsidR="00563A7A" w:rsidRDefault="002A7DFB">
      <w:pPr>
        <w:pStyle w:val="a3"/>
        <w:ind w:right="826"/>
      </w:pPr>
      <w:r>
        <w:t>Роль цвета в организации композиционного пространства. Функциональные задачи цвета в</w:t>
      </w:r>
      <w:r>
        <w:rPr>
          <w:spacing w:val="-5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563A7A" w:rsidRDefault="002A7DFB">
      <w:pPr>
        <w:pStyle w:val="a3"/>
        <w:spacing w:before="1"/>
        <w:ind w:right="821"/>
      </w:pPr>
      <w:r>
        <w:t>Цвет и законы колористики. Применение локального цвета. Цветовой акцент, ритм цвето-</w:t>
      </w:r>
      <w:r>
        <w:rPr>
          <w:spacing w:val="1"/>
        </w:rPr>
        <w:t xml:space="preserve"> </w:t>
      </w:r>
      <w:r>
        <w:t>вых форм,</w:t>
      </w:r>
      <w:r>
        <w:rPr>
          <w:spacing w:val="-3"/>
        </w:rPr>
        <w:t xml:space="preserve"> </w:t>
      </w:r>
      <w:r>
        <w:t>доминанта.</w:t>
      </w:r>
    </w:p>
    <w:p w:rsidR="00563A7A" w:rsidRDefault="002A7DFB">
      <w:pPr>
        <w:pStyle w:val="a3"/>
        <w:ind w:right="821"/>
      </w:pPr>
      <w:r>
        <w:t>Шрифты и шрифтовая композиция в графическом дизайне. Форма буквы как изобрази-</w:t>
      </w:r>
      <w:r>
        <w:rPr>
          <w:spacing w:val="1"/>
        </w:rPr>
        <w:t xml:space="preserve"> </w:t>
      </w:r>
      <w:r>
        <w:t>тельно-смысловой</w:t>
      </w:r>
      <w:r>
        <w:rPr>
          <w:spacing w:val="-1"/>
        </w:rPr>
        <w:t xml:space="preserve"> </w:t>
      </w:r>
      <w:r>
        <w:t>символ.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 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563A7A" w:rsidRDefault="002A7DFB">
      <w:pPr>
        <w:pStyle w:val="a3"/>
        <w:spacing w:before="1"/>
        <w:ind w:left="1530" w:right="817" w:firstLine="0"/>
        <w:jc w:val="left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аналитических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«Буква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изобразительный</w:t>
      </w:r>
      <w:r>
        <w:rPr>
          <w:spacing w:val="14"/>
        </w:rPr>
        <w:t xml:space="preserve"> </w:t>
      </w:r>
      <w:r>
        <w:t>эле-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мент</w:t>
      </w:r>
      <w:r>
        <w:rPr>
          <w:spacing w:val="-4"/>
        </w:rPr>
        <w:t xml:space="preserve"> </w:t>
      </w:r>
      <w:r>
        <w:t>композиции».</w:t>
      </w:r>
    </w:p>
    <w:p w:rsidR="00563A7A" w:rsidRDefault="002A7DFB">
      <w:pPr>
        <w:pStyle w:val="a3"/>
        <w:ind w:right="817"/>
        <w:jc w:val="left"/>
      </w:pPr>
      <w:r>
        <w:t>Логотип как графический знак, эмблема или стилизованный графический символ. Функции</w:t>
      </w:r>
      <w:r>
        <w:rPr>
          <w:spacing w:val="-52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 логотип. Знаковый логотип.</w:t>
      </w:r>
    </w:p>
    <w:p w:rsidR="00563A7A" w:rsidRDefault="002A7DFB">
      <w:pPr>
        <w:pStyle w:val="a3"/>
        <w:jc w:val="left"/>
      </w:pPr>
      <w:r>
        <w:t>Композиционные</w:t>
      </w:r>
      <w:r>
        <w:rPr>
          <w:spacing w:val="16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макетирования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графическом</w:t>
      </w:r>
      <w:r>
        <w:rPr>
          <w:spacing w:val="15"/>
        </w:rPr>
        <w:t xml:space="preserve"> </w:t>
      </w:r>
      <w:r>
        <w:t>дизайне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соединении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изображения.</w:t>
      </w:r>
    </w:p>
    <w:p w:rsidR="00563A7A" w:rsidRDefault="002A7DFB">
      <w:pPr>
        <w:pStyle w:val="a3"/>
        <w:jc w:val="left"/>
      </w:pPr>
      <w:r>
        <w:t>Искусство</w:t>
      </w:r>
      <w:r>
        <w:rPr>
          <w:spacing w:val="24"/>
        </w:rPr>
        <w:t xml:space="preserve"> </w:t>
      </w:r>
      <w:r>
        <w:t>плаката.</w:t>
      </w:r>
      <w:r>
        <w:rPr>
          <w:spacing w:val="24"/>
        </w:rPr>
        <w:t xml:space="preserve"> </w:t>
      </w:r>
      <w:r>
        <w:t>Синтез</w:t>
      </w:r>
      <w:r>
        <w:rPr>
          <w:spacing w:val="25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изображения.</w:t>
      </w:r>
      <w:r>
        <w:rPr>
          <w:spacing w:val="22"/>
        </w:rPr>
        <w:t xml:space="preserve"> </w:t>
      </w:r>
      <w:r>
        <w:t>Изобразительный</w:t>
      </w:r>
      <w:r>
        <w:rPr>
          <w:spacing w:val="22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плаката.</w:t>
      </w:r>
      <w:r>
        <w:rPr>
          <w:spacing w:val="25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зиционный</w:t>
      </w:r>
      <w:r>
        <w:rPr>
          <w:spacing w:val="-1"/>
        </w:rPr>
        <w:t xml:space="preserve"> </w:t>
      </w:r>
      <w:r>
        <w:t>монтаж 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плакате,</w:t>
      </w:r>
      <w:r>
        <w:rPr>
          <w:spacing w:val="-1"/>
        </w:rPr>
        <w:t xml:space="preserve"> </w:t>
      </w:r>
      <w:r>
        <w:t>рекламе,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Многообразие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дизайна.</w:t>
      </w:r>
      <w:r>
        <w:rPr>
          <w:spacing w:val="33"/>
        </w:rPr>
        <w:t xml:space="preserve"> </w:t>
      </w:r>
      <w:r>
        <w:t>Дизайн</w:t>
      </w:r>
      <w:r>
        <w:rPr>
          <w:spacing w:val="34"/>
        </w:rPr>
        <w:t xml:space="preserve"> </w:t>
      </w:r>
      <w:r>
        <w:t>книги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журнала.</w:t>
      </w:r>
      <w:r>
        <w:rPr>
          <w:spacing w:val="35"/>
        </w:rPr>
        <w:t xml:space="preserve"> </w:t>
      </w:r>
      <w:r>
        <w:t>Элементы,</w:t>
      </w:r>
      <w:r>
        <w:rPr>
          <w:spacing w:val="35"/>
        </w:rPr>
        <w:t xml:space="preserve"> </w:t>
      </w:r>
      <w:r>
        <w:t>состав-</w:t>
      </w:r>
      <w:r>
        <w:rPr>
          <w:spacing w:val="-52"/>
        </w:rPr>
        <w:t xml:space="preserve"> </w:t>
      </w:r>
      <w:r>
        <w:t>ляющие</w:t>
      </w:r>
      <w:r>
        <w:rPr>
          <w:spacing w:val="-3"/>
        </w:rPr>
        <w:t xml:space="preserve"> </w:t>
      </w:r>
      <w:r>
        <w:t>конструкцию 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 книги,</w:t>
      </w:r>
      <w:r>
        <w:rPr>
          <w:spacing w:val="-3"/>
        </w:rPr>
        <w:t xml:space="preserve"> </w:t>
      </w:r>
      <w:r>
        <w:t>журнала.</w:t>
      </w:r>
    </w:p>
    <w:p w:rsidR="00563A7A" w:rsidRDefault="002A7DFB">
      <w:pPr>
        <w:pStyle w:val="a3"/>
        <w:spacing w:line="242" w:lineRule="auto"/>
        <w:jc w:val="left"/>
      </w:pPr>
      <w:r>
        <w:t>Макет</w:t>
      </w:r>
      <w:r>
        <w:rPr>
          <w:spacing w:val="38"/>
        </w:rPr>
        <w:t xml:space="preserve"> </w:t>
      </w:r>
      <w:r>
        <w:t>разворота</w:t>
      </w:r>
      <w:r>
        <w:rPr>
          <w:spacing w:val="37"/>
        </w:rPr>
        <w:t xml:space="preserve"> </w:t>
      </w:r>
      <w:r>
        <w:t>книги</w:t>
      </w:r>
      <w:r>
        <w:rPr>
          <w:spacing w:val="3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журнала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выбранной</w:t>
      </w:r>
      <w:r>
        <w:rPr>
          <w:spacing w:val="37"/>
        </w:rPr>
        <w:t xml:space="preserve"> </w:t>
      </w:r>
      <w:r>
        <w:t>теме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коллажа</w:t>
      </w:r>
      <w:r>
        <w:rPr>
          <w:spacing w:val="39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Макетирование</w:t>
      </w:r>
      <w:r>
        <w:rPr>
          <w:spacing w:val="-6"/>
        </w:rPr>
        <w:t xml:space="preserve"> </w:t>
      </w:r>
      <w:r>
        <w:t>объѐмно-пространственных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Композиция</w:t>
      </w:r>
      <w:r>
        <w:rPr>
          <w:spacing w:val="3"/>
        </w:rPr>
        <w:t xml:space="preserve"> </w:t>
      </w:r>
      <w:r>
        <w:t>плоскостная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пространственная.</w:t>
      </w:r>
      <w:r>
        <w:rPr>
          <w:spacing w:val="5"/>
        </w:rPr>
        <w:t xml:space="preserve"> </w:t>
      </w:r>
      <w:r>
        <w:t>Композиционная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пространства.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Макетирование.</w:t>
      </w:r>
      <w:r>
        <w:rPr>
          <w:spacing w:val="-10"/>
        </w:rPr>
        <w:t xml:space="preserve"> </w:t>
      </w:r>
      <w:r>
        <w:t>Введение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макет</w:t>
      </w:r>
      <w:r>
        <w:rPr>
          <w:spacing w:val="-10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рельефа</w:t>
      </w:r>
      <w:r>
        <w:rPr>
          <w:spacing w:val="-12"/>
        </w:rPr>
        <w:t xml:space="preserve"> </w:t>
      </w:r>
      <w:r>
        <w:t>местности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обозначения</w:t>
      </w:r>
      <w:r>
        <w:rPr>
          <w:spacing w:val="-10"/>
        </w:rPr>
        <w:t xml:space="preserve"> </w:t>
      </w:r>
      <w:r>
        <w:t>на</w:t>
      </w:r>
    </w:p>
    <w:p w:rsidR="00563A7A" w:rsidRDefault="002A7DFB">
      <w:pPr>
        <w:pStyle w:val="a3"/>
        <w:spacing w:line="250" w:lineRule="exact"/>
        <w:ind w:firstLine="0"/>
        <w:jc w:val="left"/>
      </w:pPr>
      <w:r>
        <w:t>макете.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Выполнение</w:t>
      </w:r>
      <w:r>
        <w:rPr>
          <w:spacing w:val="5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работ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созданию</w:t>
      </w:r>
      <w:r>
        <w:rPr>
          <w:spacing w:val="58"/>
        </w:rPr>
        <w:t xml:space="preserve"> </w:t>
      </w:r>
      <w:r>
        <w:t>объѐмно-пространственных</w:t>
      </w:r>
      <w:r>
        <w:rPr>
          <w:spacing w:val="59"/>
        </w:rPr>
        <w:t xml:space="preserve"> </w:t>
      </w:r>
      <w:r>
        <w:t>композиций.</w:t>
      </w:r>
    </w:p>
    <w:p w:rsidR="00563A7A" w:rsidRDefault="002A7DFB">
      <w:pPr>
        <w:pStyle w:val="a3"/>
        <w:spacing w:line="252" w:lineRule="exact"/>
        <w:ind w:firstLine="0"/>
      </w:pPr>
      <w:r>
        <w:t>Объѐм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 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563A7A" w:rsidRDefault="002A7DFB">
      <w:pPr>
        <w:pStyle w:val="a3"/>
        <w:spacing w:before="1"/>
        <w:ind w:right="820"/>
      </w:pPr>
      <w:r>
        <w:t>Структура зданий 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 целостную постройку. Взаимное влияние объѐмов и их сочетаний на образный ха-</w:t>
      </w:r>
      <w:r>
        <w:rPr>
          <w:spacing w:val="1"/>
        </w:rPr>
        <w:t xml:space="preserve"> </w:t>
      </w:r>
      <w:r>
        <w:t>рактер</w:t>
      </w:r>
      <w:r>
        <w:rPr>
          <w:spacing w:val="-1"/>
        </w:rPr>
        <w:t xml:space="preserve"> </w:t>
      </w:r>
      <w:r>
        <w:t>постройки.</w:t>
      </w:r>
    </w:p>
    <w:p w:rsidR="00563A7A" w:rsidRDefault="002A7DFB">
      <w:pPr>
        <w:pStyle w:val="a3"/>
        <w:ind w:right="827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и логики конструктивного соотношения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:rsidR="00563A7A" w:rsidRDefault="002A7DFB">
      <w:pPr>
        <w:pStyle w:val="a3"/>
        <w:ind w:right="821"/>
      </w:pPr>
      <w:r>
        <w:t>Роль эволюции строительных материалов и строительных технологий в изменении архи-</w:t>
      </w:r>
      <w:r>
        <w:rPr>
          <w:spacing w:val="1"/>
        </w:rPr>
        <w:t xml:space="preserve"> </w:t>
      </w:r>
      <w:r>
        <w:t>тектурных конструкций (перекрытия и опора – стоечно-балочная конструкция – архитектура сво-</w:t>
      </w:r>
      <w:r>
        <w:rPr>
          <w:spacing w:val="1"/>
        </w:rPr>
        <w:t xml:space="preserve"> </w:t>
      </w:r>
      <w:r>
        <w:t>дов, каркасная каменная архитектура, металлический каркас, железобетон и язык современной</w:t>
      </w:r>
      <w:r>
        <w:rPr>
          <w:spacing w:val="1"/>
        </w:rPr>
        <w:t xml:space="preserve"> </w:t>
      </w:r>
      <w:r>
        <w:t>архитектуры).</w:t>
      </w:r>
    </w:p>
    <w:p w:rsidR="00563A7A" w:rsidRDefault="002A7DFB">
      <w:pPr>
        <w:pStyle w:val="a3"/>
        <w:spacing w:before="1"/>
        <w:ind w:right="823"/>
      </w:pPr>
      <w:r>
        <w:t>Многообразие предметного мира, создаваемого человеком. Функция вещи и еѐ форма. Об-</w:t>
      </w:r>
      <w:r>
        <w:rPr>
          <w:spacing w:val="1"/>
        </w:rPr>
        <w:t xml:space="preserve"> </w:t>
      </w:r>
      <w:r>
        <w:t>раз времени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создаваемых человеком.</w:t>
      </w:r>
    </w:p>
    <w:p w:rsidR="00563A7A" w:rsidRDefault="002A7DFB">
      <w:pPr>
        <w:pStyle w:val="a3"/>
        <w:ind w:right="824"/>
      </w:pPr>
      <w:r>
        <w:t>Дизайн предмета как искусство и социальное проектирование. Анализ формы через выяв-</w:t>
      </w:r>
      <w:r>
        <w:rPr>
          <w:spacing w:val="1"/>
        </w:rPr>
        <w:t xml:space="preserve"> </w:t>
      </w:r>
      <w:r>
        <w:t>ление сочетающихся объѐмов. Красота – наиболее полное выявление функции предмета. 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на изменение формы предмета.</w:t>
      </w:r>
    </w:p>
    <w:p w:rsidR="00563A7A" w:rsidRDefault="002A7DFB">
      <w:pPr>
        <w:pStyle w:val="a3"/>
        <w:spacing w:line="253" w:lineRule="exact"/>
        <w:ind w:left="153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предметов.</w:t>
      </w:r>
    </w:p>
    <w:p w:rsidR="00563A7A" w:rsidRDefault="002A7DFB">
      <w:pPr>
        <w:pStyle w:val="a3"/>
        <w:jc w:val="left"/>
      </w:pPr>
      <w:r>
        <w:t>Творческое</w:t>
      </w:r>
      <w:r>
        <w:rPr>
          <w:spacing w:val="20"/>
        </w:rPr>
        <w:t xml:space="preserve"> </w:t>
      </w:r>
      <w:r>
        <w:t>проектирование</w:t>
      </w:r>
      <w:r>
        <w:rPr>
          <w:spacing w:val="22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быта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определением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функций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из-</w:t>
      </w:r>
      <w:r>
        <w:rPr>
          <w:spacing w:val="-52"/>
        </w:rPr>
        <w:t xml:space="preserve"> </w:t>
      </w:r>
      <w:r>
        <w:t>готовления.</w:t>
      </w:r>
    </w:p>
    <w:p w:rsidR="00563A7A" w:rsidRDefault="002A7DFB">
      <w:pPr>
        <w:pStyle w:val="a3"/>
        <w:ind w:right="817"/>
        <w:jc w:val="left"/>
      </w:pPr>
      <w:r>
        <w:t>Цвет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архитектуре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дизайне.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формообразующее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ди-</w:t>
      </w:r>
      <w:r>
        <w:rPr>
          <w:spacing w:val="-52"/>
        </w:rPr>
        <w:t xml:space="preserve"> </w:t>
      </w:r>
      <w:r>
        <w:t>зайне</w:t>
      </w:r>
      <w:r>
        <w:rPr>
          <w:spacing w:val="-1"/>
        </w:rPr>
        <w:t xml:space="preserve"> </w:t>
      </w:r>
      <w:r>
        <w:t>и архитектуре. Влияние</w:t>
      </w:r>
      <w:r>
        <w:rPr>
          <w:spacing w:val="-1"/>
        </w:rPr>
        <w:t xml:space="preserve"> </w:t>
      </w:r>
      <w:r>
        <w:t>цвета на 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Конструирование</w:t>
      </w:r>
      <w:r>
        <w:rPr>
          <w:spacing w:val="34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дизайна</w:t>
      </w:r>
      <w:r>
        <w:rPr>
          <w:spacing w:val="35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архитектурное</w:t>
      </w:r>
      <w:r>
        <w:rPr>
          <w:spacing w:val="34"/>
        </w:rPr>
        <w:t xml:space="preserve"> </w:t>
      </w:r>
      <w:r>
        <w:t>макетирование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цвета.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99" w:firstLine="0"/>
        <w:jc w:val="left"/>
      </w:pP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a3"/>
        <w:spacing w:before="2"/>
        <w:ind w:left="99" w:firstLine="0"/>
        <w:jc w:val="left"/>
      </w:pPr>
      <w:r>
        <w:t>Образ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стиль</w:t>
      </w:r>
      <w:r>
        <w:rPr>
          <w:spacing w:val="19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прошлого.</w:t>
      </w:r>
      <w:r>
        <w:rPr>
          <w:spacing w:val="20"/>
        </w:rPr>
        <w:t xml:space="preserve"> </w:t>
      </w:r>
      <w:r>
        <w:t>Смена</w:t>
      </w:r>
      <w:r>
        <w:rPr>
          <w:spacing w:val="22"/>
        </w:rPr>
        <w:t xml:space="preserve"> </w:t>
      </w:r>
      <w:r>
        <w:t>стилей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эволюции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91" w:space="40"/>
            <w:col w:w="9579"/>
          </w:cols>
        </w:sectPr>
      </w:pPr>
    </w:p>
    <w:p w:rsidR="00563A7A" w:rsidRDefault="002A7DFB">
      <w:pPr>
        <w:pStyle w:val="a3"/>
        <w:ind w:right="823" w:firstLine="0"/>
      </w:pPr>
      <w:r>
        <w:lastRenderedPageBreak/>
        <w:t>образа жизни, изменения мировоззрения людей и развития производственных возможностей. Ху-</w:t>
      </w:r>
      <w:r>
        <w:rPr>
          <w:spacing w:val="1"/>
        </w:rPr>
        <w:t xml:space="preserve"> </w:t>
      </w:r>
      <w:r>
        <w:t>дожественно-аналитический обзор развития образно-стилевого языка архитектуры как этапов ду-</w:t>
      </w:r>
      <w:r>
        <w:rPr>
          <w:spacing w:val="1"/>
        </w:rPr>
        <w:t xml:space="preserve"> </w:t>
      </w:r>
      <w:r>
        <w:t>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 материальной культуры</w:t>
      </w:r>
      <w:r>
        <w:rPr>
          <w:spacing w:val="-1"/>
        </w:rPr>
        <w:t xml:space="preserve"> </w:t>
      </w:r>
      <w:r>
        <w:t>разных народов и</w:t>
      </w:r>
      <w:r>
        <w:rPr>
          <w:spacing w:val="-1"/>
        </w:rPr>
        <w:t xml:space="preserve"> </w:t>
      </w:r>
      <w:r>
        <w:t>эпох.</w:t>
      </w:r>
    </w:p>
    <w:p w:rsidR="00563A7A" w:rsidRDefault="002A7DFB">
      <w:pPr>
        <w:pStyle w:val="a3"/>
        <w:ind w:right="821"/>
        <w:jc w:val="left"/>
      </w:pPr>
      <w:r>
        <w:t>Архитектура</w:t>
      </w:r>
      <w:r>
        <w:rPr>
          <w:spacing w:val="18"/>
        </w:rPr>
        <w:t xml:space="preserve"> </w:t>
      </w:r>
      <w:r>
        <w:t>народного</w:t>
      </w:r>
      <w:r>
        <w:rPr>
          <w:spacing w:val="15"/>
        </w:rPr>
        <w:t xml:space="preserve"> </w:t>
      </w:r>
      <w:r>
        <w:t>жилища,</w:t>
      </w:r>
      <w:r>
        <w:rPr>
          <w:spacing w:val="18"/>
        </w:rPr>
        <w:t xml:space="preserve"> </w:t>
      </w:r>
      <w:r>
        <w:t>храмовая</w:t>
      </w:r>
      <w:r>
        <w:rPr>
          <w:spacing w:val="17"/>
        </w:rPr>
        <w:t xml:space="preserve"> </w:t>
      </w:r>
      <w:r>
        <w:t>архитектура,</w:t>
      </w:r>
      <w:r>
        <w:rPr>
          <w:spacing w:val="17"/>
        </w:rPr>
        <w:t xml:space="preserve"> </w:t>
      </w:r>
      <w:r>
        <w:t>частный</w:t>
      </w:r>
      <w:r>
        <w:rPr>
          <w:spacing w:val="17"/>
        </w:rPr>
        <w:t xml:space="preserve"> </w:t>
      </w:r>
      <w:r>
        <w:t>дом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предмет-</w:t>
      </w:r>
      <w:r>
        <w:rPr>
          <w:spacing w:val="-52"/>
        </w:rPr>
        <w:t xml:space="preserve"> </w:t>
      </w:r>
      <w:r>
        <w:t>но-пространственной</w:t>
      </w:r>
      <w:r>
        <w:rPr>
          <w:spacing w:val="-1"/>
        </w:rPr>
        <w:t xml:space="preserve"> </w:t>
      </w:r>
      <w:r>
        <w:t>среде жизни</w:t>
      </w:r>
      <w:r>
        <w:rPr>
          <w:spacing w:val="-1"/>
        </w:rPr>
        <w:t xml:space="preserve"> </w:t>
      </w:r>
      <w:r>
        <w:t>разных народов.</w:t>
      </w:r>
    </w:p>
    <w:p w:rsidR="00563A7A" w:rsidRDefault="002A7DFB">
      <w:pPr>
        <w:pStyle w:val="a3"/>
        <w:jc w:val="left"/>
      </w:pPr>
      <w:r>
        <w:rPr>
          <w:spacing w:val="-1"/>
        </w:rPr>
        <w:t>Выполнение</w:t>
      </w:r>
      <w:r>
        <w:rPr>
          <w:spacing w:val="-9"/>
        </w:rPr>
        <w:t xml:space="preserve"> </w:t>
      </w:r>
      <w:r>
        <w:rPr>
          <w:spacing w:val="-1"/>
        </w:rPr>
        <w:t>заданий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«Архитектурные</w:t>
      </w:r>
      <w:r>
        <w:rPr>
          <w:spacing w:val="-10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прошлых</w:t>
      </w:r>
      <w:r>
        <w:rPr>
          <w:spacing w:val="-9"/>
        </w:rPr>
        <w:t xml:space="preserve"> </w:t>
      </w:r>
      <w:r>
        <w:t>эпох»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52"/>
        </w:rPr>
        <w:t xml:space="preserve"> </w:t>
      </w:r>
      <w:r>
        <w:t>зарисовок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563A7A" w:rsidRDefault="002A7DFB">
      <w:pPr>
        <w:pStyle w:val="a3"/>
        <w:ind w:left="1530" w:firstLine="0"/>
        <w:jc w:val="left"/>
      </w:pPr>
      <w:r>
        <w:t>Пути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современной 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 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 завтра.</w:t>
      </w:r>
    </w:p>
    <w:p w:rsidR="00563A7A" w:rsidRDefault="002A7DFB">
      <w:pPr>
        <w:pStyle w:val="a3"/>
        <w:spacing w:before="1"/>
        <w:jc w:val="left"/>
      </w:pPr>
      <w:r>
        <w:t>Архитектурная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градостроительная</w:t>
      </w:r>
      <w:r>
        <w:rPr>
          <w:spacing w:val="14"/>
        </w:rPr>
        <w:t xml:space="preserve"> </w:t>
      </w:r>
      <w:r>
        <w:t>революция</w:t>
      </w:r>
      <w:r>
        <w:rPr>
          <w:spacing w:val="15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эстетические</w:t>
      </w:r>
      <w:r>
        <w:rPr>
          <w:spacing w:val="-5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</w:t>
      </w:r>
      <w:r>
        <w:rPr>
          <w:spacing w:val="-1"/>
        </w:rPr>
        <w:t xml:space="preserve"> </w:t>
      </w:r>
      <w:r>
        <w:t>Социальный 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материаль-</w:t>
      </w:r>
      <w:r>
        <w:rPr>
          <w:spacing w:val="1"/>
        </w:rPr>
        <w:t xml:space="preserve"> </w:t>
      </w:r>
      <w:r>
        <w:t>но-строительной техники. Приоритет функционализма. Проблема урбанизации ландшафта, без-</w:t>
      </w:r>
      <w:r>
        <w:rPr>
          <w:spacing w:val="1"/>
        </w:rPr>
        <w:t xml:space="preserve"> </w:t>
      </w:r>
      <w:r>
        <w:t>ликости</w:t>
      </w:r>
      <w:r>
        <w:rPr>
          <w:spacing w:val="-2"/>
        </w:rPr>
        <w:t xml:space="preserve"> </w:t>
      </w:r>
      <w:r>
        <w:t>и агрессивности</w:t>
      </w:r>
      <w:r>
        <w:rPr>
          <w:spacing w:val="-4"/>
        </w:rPr>
        <w:t xml:space="preserve"> </w:t>
      </w:r>
      <w:r>
        <w:t>среды современного</w:t>
      </w:r>
      <w:r>
        <w:rPr>
          <w:spacing w:val="-3"/>
        </w:rPr>
        <w:t xml:space="preserve"> </w:t>
      </w:r>
      <w:r>
        <w:t>города.</w:t>
      </w:r>
    </w:p>
    <w:p w:rsidR="00563A7A" w:rsidRDefault="002A7DFB">
      <w:pPr>
        <w:pStyle w:val="a3"/>
        <w:spacing w:before="2"/>
        <w:ind w:right="828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образом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spacing w:line="251" w:lineRule="exact"/>
        <w:ind w:left="153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реальность.</w:t>
      </w:r>
    </w:p>
    <w:p w:rsidR="00563A7A" w:rsidRDefault="002A7DFB">
      <w:pPr>
        <w:pStyle w:val="a3"/>
        <w:spacing w:before="1"/>
        <w:ind w:right="820"/>
      </w:pPr>
      <w:r>
        <w:t>Современные поиски новой эстетики в градостроительстве. Выполнение практических ра-</w:t>
      </w:r>
      <w:r>
        <w:rPr>
          <w:spacing w:val="1"/>
        </w:rPr>
        <w:t xml:space="preserve"> </w:t>
      </w:r>
      <w:r>
        <w:t>бот по теме «Образ современного города и архитектурного стиля будущего»: фотоколлажа 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563A7A" w:rsidRDefault="002A7DFB">
      <w:pPr>
        <w:pStyle w:val="a3"/>
        <w:ind w:right="820"/>
      </w:pPr>
      <w:r>
        <w:t>Индивидуальный образ каждого города. Неповторимость исторических кварталов и зна-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2"/>
        </w:rPr>
        <w:t xml:space="preserve"> </w:t>
      </w:r>
      <w:r>
        <w:t>для современной</w:t>
      </w:r>
      <w:r>
        <w:rPr>
          <w:spacing w:val="-3"/>
        </w:rPr>
        <w:t xml:space="preserve"> </w:t>
      </w:r>
      <w:r>
        <w:t>жизни людей.</w:t>
      </w:r>
    </w:p>
    <w:p w:rsidR="00563A7A" w:rsidRDefault="002A7DFB">
      <w:pPr>
        <w:pStyle w:val="a3"/>
        <w:spacing w:before="1"/>
        <w:ind w:right="825"/>
      </w:pPr>
      <w:r>
        <w:t>Дизайн</w:t>
      </w:r>
      <w:r>
        <w:rPr>
          <w:spacing w:val="-7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архитектурные</w:t>
      </w:r>
      <w:r>
        <w:rPr>
          <w:spacing w:val="-5"/>
        </w:rPr>
        <w:t xml:space="preserve"> </w:t>
      </w:r>
      <w:r>
        <w:t>формы.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дизайна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 города.</w:t>
      </w:r>
    </w:p>
    <w:p w:rsidR="00563A7A" w:rsidRDefault="002A7DFB">
      <w:pPr>
        <w:pStyle w:val="a3"/>
        <w:ind w:right="823"/>
      </w:pPr>
      <w:r>
        <w:t>Проектирование</w:t>
      </w:r>
      <w:r>
        <w:rPr>
          <w:spacing w:val="-10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городской</w:t>
      </w:r>
      <w:r>
        <w:rPr>
          <w:spacing w:val="-10"/>
        </w:rPr>
        <w:t xml:space="preserve"> </w:t>
      </w:r>
      <w:r>
        <w:t>среды.</w:t>
      </w:r>
      <w:r>
        <w:rPr>
          <w:spacing w:val="-11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пешеходных</w:t>
      </w:r>
      <w:r>
        <w:rPr>
          <w:spacing w:val="-11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городах,</w:t>
      </w:r>
      <w:r>
        <w:rPr>
          <w:spacing w:val="-53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 «диваны» и прочие),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 другое.</w:t>
      </w:r>
    </w:p>
    <w:p w:rsidR="00563A7A" w:rsidRDefault="002A7DFB">
      <w:pPr>
        <w:pStyle w:val="a3"/>
        <w:ind w:right="824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 в виде создания коллажнографической композиции или дизайн-проекта оформления вит-</w:t>
      </w:r>
      <w:r>
        <w:rPr>
          <w:spacing w:val="1"/>
        </w:rPr>
        <w:t xml:space="preserve"> </w:t>
      </w:r>
      <w:r>
        <w:t>рины</w:t>
      </w:r>
      <w:r>
        <w:rPr>
          <w:spacing w:val="-1"/>
        </w:rPr>
        <w:t xml:space="preserve"> </w:t>
      </w:r>
      <w:r>
        <w:t>магазина.</w:t>
      </w:r>
    </w:p>
    <w:p w:rsidR="00563A7A" w:rsidRDefault="002A7DFB">
      <w:pPr>
        <w:pStyle w:val="a3"/>
        <w:spacing w:line="252" w:lineRule="exact"/>
        <w:ind w:left="1530" w:firstLine="0"/>
      </w:pPr>
      <w:r>
        <w:t>Интерьер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предметный</w:t>
      </w:r>
      <w:r>
        <w:rPr>
          <w:spacing w:val="19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доме.</w:t>
      </w:r>
      <w:r>
        <w:rPr>
          <w:spacing w:val="20"/>
        </w:rPr>
        <w:t xml:space="preserve"> </w:t>
      </w:r>
      <w:r>
        <w:t>Назначение</w:t>
      </w:r>
      <w:r>
        <w:rPr>
          <w:spacing w:val="18"/>
        </w:rPr>
        <w:t xml:space="preserve"> </w:t>
      </w:r>
      <w:r>
        <w:t>помещения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интерьера.</w:t>
      </w:r>
    </w:p>
    <w:p w:rsidR="00563A7A" w:rsidRDefault="002A7DFB">
      <w:pPr>
        <w:pStyle w:val="a3"/>
        <w:spacing w:line="252" w:lineRule="exact"/>
        <w:ind w:firstLine="0"/>
      </w:pPr>
      <w:r>
        <w:t>Дизайн</w:t>
      </w:r>
      <w:r>
        <w:rPr>
          <w:spacing w:val="-6"/>
        </w:rPr>
        <w:t xml:space="preserve"> </w:t>
      </w:r>
      <w:r>
        <w:t>пространственно-предметной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интерьера.</w:t>
      </w:r>
    </w:p>
    <w:p w:rsidR="00563A7A" w:rsidRDefault="002A7DFB">
      <w:pPr>
        <w:pStyle w:val="a3"/>
        <w:spacing w:before="1"/>
        <w:ind w:right="826"/>
      </w:pPr>
      <w:r>
        <w:t>Образно-стилевое</w:t>
      </w:r>
      <w:r>
        <w:rPr>
          <w:spacing w:val="-9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эпохи.</w:t>
      </w:r>
      <w:r>
        <w:rPr>
          <w:spacing w:val="-8"/>
        </w:rPr>
        <w:t xml:space="preserve"> </w:t>
      </w:r>
      <w:r>
        <w:t>Интерьер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отражение</w:t>
      </w:r>
      <w:r>
        <w:rPr>
          <w:spacing w:val="-5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 хозяев.</w:t>
      </w:r>
    </w:p>
    <w:p w:rsidR="00563A7A" w:rsidRDefault="002A7DFB">
      <w:pPr>
        <w:pStyle w:val="a3"/>
        <w:ind w:right="820"/>
      </w:pPr>
      <w:r>
        <w:t>Зонирование интерьера – создание многофункционального пространства. Отделочные ма-</w:t>
      </w:r>
      <w:r>
        <w:rPr>
          <w:spacing w:val="1"/>
        </w:rPr>
        <w:t xml:space="preserve"> </w:t>
      </w:r>
      <w:r>
        <w:t>териалы,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563A7A" w:rsidRDefault="002A7DFB">
      <w:pPr>
        <w:pStyle w:val="a3"/>
        <w:spacing w:line="251" w:lineRule="exact"/>
        <w:ind w:left="1530" w:firstLine="0"/>
      </w:pPr>
      <w:r>
        <w:t>Интерьеры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563A7A" w:rsidRDefault="002A7DFB">
      <w:pPr>
        <w:pStyle w:val="a3"/>
        <w:spacing w:before="2"/>
        <w:ind w:right="824"/>
      </w:pPr>
      <w:r>
        <w:t>Выполнение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«Роль</w:t>
      </w:r>
      <w:r>
        <w:rPr>
          <w:spacing w:val="-6"/>
        </w:rPr>
        <w:t xml:space="preserve"> </w:t>
      </w:r>
      <w:r>
        <w:t>вещи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образно-стилевом</w:t>
      </w:r>
      <w:r>
        <w:rPr>
          <w:spacing w:val="-5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4"/>
        </w:rPr>
        <w:t xml:space="preserve"> </w:t>
      </w:r>
      <w:r>
        <w:t>композиции.</w:t>
      </w:r>
    </w:p>
    <w:p w:rsidR="00563A7A" w:rsidRDefault="002A7DFB">
      <w:pPr>
        <w:pStyle w:val="a3"/>
        <w:ind w:right="824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ландшафт-</w:t>
      </w:r>
      <w:r>
        <w:rPr>
          <w:spacing w:val="-52"/>
        </w:rPr>
        <w:t xml:space="preserve"> </w:t>
      </w:r>
      <w:r>
        <w:t>но-парковой</w:t>
      </w:r>
      <w:r>
        <w:rPr>
          <w:spacing w:val="-2"/>
        </w:rPr>
        <w:t xml:space="preserve"> </w:t>
      </w:r>
      <w:r>
        <w:t>средой.</w:t>
      </w:r>
    </w:p>
    <w:p w:rsidR="00563A7A" w:rsidRDefault="002A7DFB">
      <w:pPr>
        <w:pStyle w:val="a3"/>
        <w:spacing w:before="1"/>
        <w:ind w:right="818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 и задачи сохранения исторического наследия. Традиции графического языка ланд-</w:t>
      </w:r>
      <w:r>
        <w:rPr>
          <w:spacing w:val="1"/>
        </w:rPr>
        <w:t xml:space="preserve"> </w:t>
      </w:r>
      <w:r>
        <w:t>шафтных</w:t>
      </w:r>
      <w:r>
        <w:rPr>
          <w:spacing w:val="-1"/>
        </w:rPr>
        <w:t xml:space="preserve"> </w:t>
      </w:r>
      <w:r>
        <w:t>проектов.</w:t>
      </w:r>
    </w:p>
    <w:p w:rsidR="00563A7A" w:rsidRDefault="002A7DFB">
      <w:pPr>
        <w:pStyle w:val="a3"/>
        <w:ind w:right="820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схе-</w:t>
      </w:r>
      <w:r>
        <w:rPr>
          <w:spacing w:val="-52"/>
        </w:rPr>
        <w:t xml:space="preserve"> </w:t>
      </w:r>
      <w:r>
        <w:t>мы-чертежа.</w:t>
      </w:r>
    </w:p>
    <w:p w:rsidR="00563A7A" w:rsidRDefault="002A7DFB">
      <w:pPr>
        <w:pStyle w:val="a3"/>
        <w:ind w:right="826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людей.</w:t>
      </w:r>
    </w:p>
    <w:p w:rsidR="00563A7A" w:rsidRDefault="002A7DFB">
      <w:pPr>
        <w:pStyle w:val="a3"/>
        <w:spacing w:line="252" w:lineRule="exact"/>
        <w:ind w:left="1530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проектирование.</w:t>
      </w:r>
    </w:p>
    <w:p w:rsidR="00563A7A" w:rsidRDefault="002A7DFB">
      <w:pPr>
        <w:pStyle w:val="a3"/>
        <w:spacing w:before="1"/>
        <w:ind w:right="824"/>
      </w:pPr>
      <w:r>
        <w:t>Организация пространства жилой среды как отражение социального заказа и индивиду-</w:t>
      </w:r>
      <w:r>
        <w:rPr>
          <w:spacing w:val="1"/>
        </w:rPr>
        <w:t xml:space="preserve"> </w:t>
      </w:r>
      <w:r>
        <w:t>альности человека, его вкуса, потребностей и возможностей. Образно-личностное 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563A7A" w:rsidRDefault="002A7DFB">
      <w:pPr>
        <w:pStyle w:val="a3"/>
        <w:ind w:right="824"/>
      </w:pPr>
      <w:r>
        <w:t>Проектные работы по созданию облика частного дома, комнаты и сада. Дизайн предметной</w:t>
      </w:r>
      <w:r>
        <w:rPr>
          <w:spacing w:val="-52"/>
        </w:rPr>
        <w:t xml:space="preserve"> </w:t>
      </w:r>
      <w:r>
        <w:t>среды в интерьере частного дома. Мода и культура как параметры создания собственного костюма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комплекта одежды.</w:t>
      </w:r>
    </w:p>
    <w:p w:rsidR="00563A7A" w:rsidRDefault="002A7DFB">
      <w:pPr>
        <w:pStyle w:val="a3"/>
        <w:ind w:right="819"/>
      </w:pPr>
      <w:r>
        <w:t>Костюм как образ человека. Стиль в одежде. Соответствие материи и формы. Целесооб-</w:t>
      </w:r>
      <w:r>
        <w:rPr>
          <w:spacing w:val="1"/>
        </w:rPr>
        <w:t xml:space="preserve"> </w:t>
      </w:r>
      <w:r>
        <w:t>разность и мода. Мода как ответ на изменения в укладе жизни, как бизнес и в качестве манипули-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3"/>
        </w:rPr>
        <w:t xml:space="preserve"> </w:t>
      </w:r>
      <w:r>
        <w:t>сознанием.</w:t>
      </w:r>
    </w:p>
    <w:p w:rsidR="00563A7A" w:rsidRDefault="002A7DFB">
      <w:pPr>
        <w:pStyle w:val="a3"/>
        <w:ind w:right="826"/>
      </w:pPr>
      <w:r>
        <w:t>Характерные особенности современной одежды. Молодѐжная субкультура и 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-6"/>
        </w:rPr>
        <w:t xml:space="preserve"> </w:t>
      </w:r>
      <w:r>
        <w:t>Унификация</w:t>
      </w:r>
      <w:r>
        <w:rPr>
          <w:spacing w:val="-7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Ансамбль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костюме.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фантазии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вкуса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подборе</w:t>
      </w:r>
      <w:r>
        <w:rPr>
          <w:spacing w:val="-3"/>
        </w:rPr>
        <w:t xml:space="preserve"> </w:t>
      </w:r>
      <w:r>
        <w:t>одежды.</w:t>
      </w:r>
    </w:p>
    <w:p w:rsidR="00563A7A" w:rsidRDefault="002A7DFB">
      <w:pPr>
        <w:pStyle w:val="a3"/>
        <w:spacing w:before="1"/>
        <w:ind w:left="1530" w:right="820" w:firstLine="0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8"/>
        </w:rPr>
        <w:t xml:space="preserve"> </w:t>
      </w:r>
      <w:r>
        <w:t>грима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причѐски.</w:t>
      </w:r>
      <w:r>
        <w:rPr>
          <w:spacing w:val="5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причѐска.</w:t>
      </w:r>
      <w:r>
        <w:rPr>
          <w:spacing w:val="6"/>
        </w:rPr>
        <w:t xml:space="preserve"> </w:t>
      </w:r>
      <w:r>
        <w:t>Макияж</w:t>
      </w:r>
      <w:r>
        <w:rPr>
          <w:spacing w:val="8"/>
        </w:rPr>
        <w:t xml:space="preserve"> </w:t>
      </w:r>
      <w:r>
        <w:t>дневной,</w:t>
      </w:r>
      <w:r>
        <w:rPr>
          <w:spacing w:val="6"/>
        </w:rPr>
        <w:t xml:space="preserve"> </w:t>
      </w:r>
      <w:r>
        <w:t>вечерний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карна-</w:t>
      </w:r>
    </w:p>
    <w:p w:rsidR="00563A7A" w:rsidRDefault="002A7DFB">
      <w:pPr>
        <w:pStyle w:val="a3"/>
        <w:ind w:firstLine="0"/>
      </w:pPr>
      <w:r>
        <w:t>вальный.</w:t>
      </w:r>
      <w:r>
        <w:rPr>
          <w:spacing w:val="-3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сценический.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3"/>
        <w:jc w:val="left"/>
      </w:pPr>
      <w:r>
        <w:t>Имидж-дизайн и его связь с публичностью, технологией социального поведения, рекламой,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563A7A" w:rsidRDefault="002A7DFB">
      <w:pPr>
        <w:pStyle w:val="a3"/>
        <w:ind w:left="1530" w:firstLine="0"/>
        <w:jc w:val="left"/>
      </w:pPr>
      <w:r>
        <w:t>Дизайн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архитектура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строительства</w:t>
      </w:r>
      <w:r>
        <w:rPr>
          <w:spacing w:val="10"/>
        </w:rPr>
        <w:t xml:space="preserve"> </w:t>
      </w:r>
      <w:r>
        <w:t>нового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мира.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«Изображение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синтетических,</w:t>
      </w:r>
      <w:r>
        <w:rPr>
          <w:spacing w:val="9"/>
        </w:rPr>
        <w:t xml:space="preserve"> </w:t>
      </w:r>
      <w:r>
        <w:t>экранных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художественная</w:t>
      </w:r>
    </w:p>
    <w:p w:rsidR="00563A7A" w:rsidRDefault="002A7DFB">
      <w:pPr>
        <w:pStyle w:val="a3"/>
        <w:ind w:right="817" w:firstLine="0"/>
        <w:jc w:val="left"/>
      </w:pPr>
      <w:r>
        <w:t>фотография»</w:t>
      </w:r>
      <w:r>
        <w:rPr>
          <w:spacing w:val="32"/>
        </w:rPr>
        <w:t xml:space="preserve"> </w:t>
      </w:r>
      <w:r>
        <w:t>(Вариативный</w:t>
      </w:r>
      <w:r>
        <w:rPr>
          <w:spacing w:val="37"/>
        </w:rPr>
        <w:t xml:space="preserve"> </w:t>
      </w:r>
      <w:r>
        <w:t>модуль.</w:t>
      </w:r>
      <w:r>
        <w:rPr>
          <w:spacing w:val="38"/>
        </w:rPr>
        <w:t xml:space="preserve"> </w:t>
      </w:r>
      <w:r>
        <w:t>Компоненты</w:t>
      </w:r>
      <w:r>
        <w:rPr>
          <w:spacing w:val="35"/>
        </w:rPr>
        <w:t xml:space="preserve"> </w:t>
      </w:r>
      <w:r>
        <w:t>вариативного</w:t>
      </w:r>
      <w:r>
        <w:rPr>
          <w:spacing w:val="38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дополнить</w:t>
      </w:r>
      <w:r>
        <w:rPr>
          <w:spacing w:val="37"/>
        </w:rPr>
        <w:t xml:space="preserve"> </w:t>
      </w:r>
      <w:r>
        <w:t>содер-</w:t>
      </w:r>
      <w:r>
        <w:rPr>
          <w:spacing w:val="-52"/>
        </w:rPr>
        <w:t xml:space="preserve"> </w:t>
      </w:r>
      <w:r>
        <w:t>жание</w:t>
      </w:r>
      <w:r>
        <w:rPr>
          <w:spacing w:val="-1"/>
        </w:rPr>
        <w:t xml:space="preserve"> </w:t>
      </w:r>
      <w:r>
        <w:t>в 5,</w:t>
      </w:r>
      <w:r>
        <w:rPr>
          <w:spacing w:val="-3"/>
        </w:rPr>
        <w:t xml:space="preserve"> </w:t>
      </w:r>
      <w:r>
        <w:t>6 и</w:t>
      </w:r>
      <w:r>
        <w:rPr>
          <w:spacing w:val="-1"/>
        </w:rPr>
        <w:t xml:space="preserve"> </w:t>
      </w:r>
      <w:r>
        <w:t>7 классах или 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внеурочной</w:t>
      </w:r>
      <w:r>
        <w:rPr>
          <w:spacing w:val="-1"/>
        </w:rPr>
        <w:t xml:space="preserve"> </w:t>
      </w:r>
      <w:r>
        <w:t>деятельности).</w:t>
      </w:r>
    </w:p>
    <w:p w:rsidR="00563A7A" w:rsidRDefault="002A7DFB">
      <w:pPr>
        <w:pStyle w:val="a3"/>
        <w:ind w:right="817"/>
        <w:jc w:val="left"/>
      </w:pPr>
      <w:r>
        <w:t>Синтетические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пространственно-временные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искусства.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синте-</w:t>
      </w:r>
      <w:r>
        <w:rPr>
          <w:spacing w:val="-52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искусствах в соединении со</w:t>
      </w:r>
      <w:r>
        <w:rPr>
          <w:spacing w:val="-3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Значение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Мультимедиа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объединение</w:t>
      </w:r>
      <w:r>
        <w:rPr>
          <w:spacing w:val="10"/>
        </w:rPr>
        <w:t xml:space="preserve"> </w:t>
      </w:r>
      <w:r>
        <w:t>множества</w:t>
      </w:r>
      <w:r>
        <w:rPr>
          <w:spacing w:val="8"/>
        </w:rPr>
        <w:t xml:space="preserve"> </w:t>
      </w:r>
      <w:r>
        <w:t>воспринимаемых</w:t>
      </w:r>
      <w:r>
        <w:rPr>
          <w:spacing w:val="10"/>
        </w:rPr>
        <w:t xml:space="preserve"> </w:t>
      </w:r>
      <w:r>
        <w:t>человеком</w:t>
      </w:r>
      <w:r>
        <w:rPr>
          <w:spacing w:val="9"/>
        </w:rPr>
        <w:t xml:space="preserve"> </w:t>
      </w:r>
      <w:r>
        <w:t>информационных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 цифрового искусства.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обрядах.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Жанровое</w:t>
      </w:r>
      <w:r>
        <w:rPr>
          <w:spacing w:val="41"/>
        </w:rPr>
        <w:t xml:space="preserve"> </w:t>
      </w:r>
      <w:r>
        <w:t>многообразие</w:t>
      </w:r>
      <w:r>
        <w:rPr>
          <w:spacing w:val="40"/>
        </w:rPr>
        <w:t xml:space="preserve"> </w:t>
      </w:r>
      <w:r>
        <w:t>театральных</w:t>
      </w:r>
      <w:r>
        <w:rPr>
          <w:spacing w:val="42"/>
        </w:rPr>
        <w:t xml:space="preserve"> </w:t>
      </w:r>
      <w:r>
        <w:t>представлений,</w:t>
      </w:r>
      <w:r>
        <w:rPr>
          <w:spacing w:val="42"/>
        </w:rPr>
        <w:t xml:space="preserve"> </w:t>
      </w:r>
      <w:r>
        <w:t>шоу,</w:t>
      </w:r>
      <w:r>
        <w:rPr>
          <w:spacing w:val="42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визуальный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облик.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53" w:firstLine="0"/>
        <w:jc w:val="left"/>
      </w:pPr>
      <w:r>
        <w:t>Роль художника и виды профессиональной деятельности художника в современном театре.</w:t>
      </w:r>
      <w:r>
        <w:rPr>
          <w:spacing w:val="-52"/>
        </w:rPr>
        <w:t xml:space="preserve"> </w:t>
      </w:r>
      <w:r>
        <w:t>Сценография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сценического</w:t>
      </w:r>
      <w:r>
        <w:rPr>
          <w:spacing w:val="37"/>
        </w:rPr>
        <w:t xml:space="preserve"> </w:t>
      </w:r>
      <w:r>
        <w:t>образа.</w:t>
      </w:r>
      <w:r>
        <w:rPr>
          <w:spacing w:val="36"/>
        </w:rPr>
        <w:t xml:space="preserve"> </w:t>
      </w:r>
      <w:r>
        <w:t>Сотворчество</w:t>
      </w:r>
      <w:r>
        <w:rPr>
          <w:spacing w:val="37"/>
        </w:rPr>
        <w:t xml:space="preserve"> </w:t>
      </w:r>
      <w:r>
        <w:t>художника-постановщика</w:t>
      </w:r>
      <w:r>
        <w:rPr>
          <w:spacing w:val="37"/>
        </w:rPr>
        <w:t xml:space="preserve"> </w:t>
      </w:r>
      <w:r>
        <w:t>с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7" w:space="40"/>
            <w:col w:w="9533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драматургом,</w:t>
      </w:r>
      <w:r>
        <w:rPr>
          <w:spacing w:val="-1"/>
        </w:rPr>
        <w:t xml:space="preserve"> </w:t>
      </w:r>
      <w:r>
        <w:t>режиссѐром</w:t>
      </w:r>
      <w:r>
        <w:rPr>
          <w:spacing w:val="-3"/>
        </w:rPr>
        <w:t xml:space="preserve"> </w:t>
      </w:r>
      <w:r>
        <w:t>и актѐрами.</w:t>
      </w:r>
    </w:p>
    <w:p w:rsidR="00563A7A" w:rsidRDefault="002A7DFB">
      <w:pPr>
        <w:pStyle w:val="a3"/>
        <w:ind w:right="823"/>
      </w:pPr>
      <w:r>
        <w:t>Роль освещения в визуальном облике театрального действия. Бутафорские, 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цеха в театре.</w:t>
      </w:r>
    </w:p>
    <w:p w:rsidR="00563A7A" w:rsidRDefault="002A7DFB">
      <w:pPr>
        <w:pStyle w:val="a3"/>
        <w:spacing w:line="252" w:lineRule="exact"/>
        <w:ind w:left="1530" w:firstLine="0"/>
      </w:pPr>
      <w:r>
        <w:t>Сценический</w:t>
      </w:r>
      <w:r>
        <w:rPr>
          <w:spacing w:val="-2"/>
        </w:rPr>
        <w:t xml:space="preserve"> </w:t>
      </w:r>
      <w:r>
        <w:t>костюм,</w:t>
      </w:r>
      <w:r>
        <w:rPr>
          <w:spacing w:val="-2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маска.</w:t>
      </w:r>
      <w:r>
        <w:rPr>
          <w:spacing w:val="-1"/>
        </w:rPr>
        <w:t xml:space="preserve"> </w:t>
      </w:r>
      <w:r>
        <w:t>Стилистическое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спектакля.</w:t>
      </w:r>
    </w:p>
    <w:p w:rsidR="00563A7A" w:rsidRDefault="002A7DFB">
      <w:pPr>
        <w:pStyle w:val="a3"/>
        <w:spacing w:line="252" w:lineRule="exact"/>
        <w:ind w:firstLine="0"/>
      </w:pP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563A7A" w:rsidRDefault="002A7DFB">
      <w:pPr>
        <w:pStyle w:val="a3"/>
        <w:spacing w:before="2"/>
        <w:ind w:right="826"/>
      </w:pPr>
      <w:r>
        <w:t>Творчество художников-постановщиков в истории отечественного искусства (К. Коровин,</w:t>
      </w:r>
      <w:r>
        <w:rPr>
          <w:spacing w:val="1"/>
        </w:rPr>
        <w:t xml:space="preserve"> </w:t>
      </w:r>
      <w:r>
        <w:t>И. Билибин, А. Головин и других художников-постановщиков). Школьный спектакль и 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 подготовке.</w:t>
      </w:r>
    </w:p>
    <w:p w:rsidR="00563A7A" w:rsidRDefault="002A7DFB">
      <w:pPr>
        <w:pStyle w:val="a3"/>
        <w:ind w:right="831"/>
      </w:pPr>
      <w:r>
        <w:t>Художник в театре кукол и его ведущая роль как соавтора режиссѐра и актѐра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 персонажа.</w:t>
      </w:r>
    </w:p>
    <w:p w:rsidR="00563A7A" w:rsidRDefault="002A7DFB">
      <w:pPr>
        <w:pStyle w:val="a3"/>
        <w:ind w:right="825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563A7A" w:rsidRDefault="002A7DFB">
      <w:pPr>
        <w:pStyle w:val="a3"/>
        <w:ind w:right="826"/>
      </w:pPr>
      <w:r>
        <w:t>Рождение</w:t>
      </w:r>
      <w:r>
        <w:rPr>
          <w:spacing w:val="-10"/>
        </w:rPr>
        <w:t xml:space="preserve"> </w:t>
      </w:r>
      <w:r>
        <w:t>фотографии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технологическая</w:t>
      </w:r>
      <w:r>
        <w:rPr>
          <w:spacing w:val="-11"/>
        </w:rPr>
        <w:t xml:space="preserve"> </w:t>
      </w:r>
      <w:r>
        <w:t>революция</w:t>
      </w:r>
      <w:r>
        <w:rPr>
          <w:spacing w:val="-11"/>
        </w:rPr>
        <w:t xml:space="preserve"> </w:t>
      </w:r>
      <w:r>
        <w:t>запечатления</w:t>
      </w:r>
      <w:r>
        <w:rPr>
          <w:spacing w:val="-11"/>
        </w:rPr>
        <w:t xml:space="preserve"> </w:t>
      </w:r>
      <w:r>
        <w:t>реальности.</w:t>
      </w:r>
      <w:r>
        <w:rPr>
          <w:spacing w:val="-10"/>
        </w:rPr>
        <w:t xml:space="preserve"> </w:t>
      </w:r>
      <w:r>
        <w:t>Искусство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технология. История</w:t>
      </w:r>
      <w:r>
        <w:rPr>
          <w:spacing w:val="-3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дагеротипа</w:t>
      </w:r>
      <w:r>
        <w:rPr>
          <w:spacing w:val="-3"/>
        </w:rPr>
        <w:t xml:space="preserve"> </w:t>
      </w:r>
      <w:r>
        <w:t>до компьютерных технологий.</w:t>
      </w:r>
    </w:p>
    <w:p w:rsidR="00563A7A" w:rsidRDefault="002A7DFB">
      <w:pPr>
        <w:pStyle w:val="a3"/>
        <w:spacing w:line="252" w:lineRule="exact"/>
        <w:ind w:left="1530" w:firstLine="0"/>
      </w:pPr>
      <w:r>
        <w:t>Современные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563A7A" w:rsidRDefault="002A7DFB">
      <w:pPr>
        <w:pStyle w:val="a3"/>
        <w:ind w:right="823"/>
      </w:pPr>
      <w:r>
        <w:t>Картина мира и «Родиноведение» в фотографиях С.М. Прокудина-Горского. Сохранѐнная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 роль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отечественной культуре.</w:t>
      </w:r>
    </w:p>
    <w:p w:rsidR="00563A7A" w:rsidRDefault="002A7DFB">
      <w:pPr>
        <w:pStyle w:val="a3"/>
        <w:spacing w:line="252" w:lineRule="exact"/>
        <w:ind w:left="1530" w:firstLine="0"/>
      </w:pPr>
      <w:r>
        <w:t>Фотография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искусство</w:t>
      </w:r>
      <w:r>
        <w:rPr>
          <w:spacing w:val="23"/>
        </w:rPr>
        <w:t xml:space="preserve"> </w:t>
      </w:r>
      <w:r>
        <w:t>светописи.</w:t>
      </w:r>
      <w:r>
        <w:rPr>
          <w:spacing w:val="23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выявлении</w:t>
      </w:r>
      <w:r>
        <w:rPr>
          <w:spacing w:val="22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фактуры</w:t>
      </w:r>
      <w:r>
        <w:rPr>
          <w:spacing w:val="23"/>
        </w:rPr>
        <w:t xml:space="preserve"> </w:t>
      </w:r>
      <w:r>
        <w:t>предмета.</w:t>
      </w:r>
    </w:p>
    <w:p w:rsidR="00563A7A" w:rsidRDefault="002A7DFB">
      <w:pPr>
        <w:pStyle w:val="a3"/>
        <w:spacing w:line="252" w:lineRule="exact"/>
        <w:ind w:firstLine="0"/>
      </w:pPr>
      <w:r>
        <w:t>Примеры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мастеров.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Композиция</w:t>
      </w:r>
      <w:r>
        <w:rPr>
          <w:spacing w:val="-5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5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563A7A" w:rsidRDefault="002A7DFB">
      <w:pPr>
        <w:pStyle w:val="a3"/>
        <w:ind w:right="831"/>
      </w:pPr>
      <w:r>
        <w:t>Умения наблюдать и выявлять выразительность и красоту окружающей жизни с помощью</w:t>
      </w:r>
      <w:r>
        <w:rPr>
          <w:spacing w:val="1"/>
        </w:rPr>
        <w:t xml:space="preserve"> </w:t>
      </w:r>
      <w:r>
        <w:t>фотографии.</w:t>
      </w:r>
    </w:p>
    <w:p w:rsidR="00563A7A" w:rsidRDefault="002A7DFB">
      <w:pPr>
        <w:pStyle w:val="a3"/>
        <w:ind w:left="1530" w:right="3624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чѐрно-белой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563A7A" w:rsidRDefault="002A7DFB">
      <w:pPr>
        <w:pStyle w:val="a3"/>
        <w:spacing w:before="1"/>
        <w:ind w:left="1530" w:right="1093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1"/>
        </w:rPr>
        <w:t xml:space="preserve"> </w:t>
      </w:r>
      <w:r>
        <w:t>образе.</w:t>
      </w:r>
      <w:r>
        <w:rPr>
          <w:spacing w:val="-3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документальная.</w:t>
      </w:r>
    </w:p>
    <w:p w:rsidR="00563A7A" w:rsidRDefault="002A7DFB">
      <w:pPr>
        <w:pStyle w:val="a3"/>
        <w:jc w:val="left"/>
      </w:pPr>
      <w:r>
        <w:t>Фотопортрет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фотографии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направлениями</w:t>
      </w:r>
      <w:r>
        <w:rPr>
          <w:spacing w:val="5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563A7A" w:rsidRDefault="002A7DFB">
      <w:pPr>
        <w:pStyle w:val="a3"/>
        <w:jc w:val="left"/>
      </w:pPr>
      <w:r>
        <w:t>Портрет в фотографии, его общее и особенное по сравнению с живописным и графическим</w:t>
      </w:r>
      <w:r>
        <w:rPr>
          <w:spacing w:val="-5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1"/>
        </w:rPr>
        <w:t xml:space="preserve"> </w:t>
      </w:r>
      <w:r>
        <w:t>портретных</w:t>
      </w:r>
      <w:r>
        <w:rPr>
          <w:spacing w:val="-2"/>
        </w:rPr>
        <w:t xml:space="preserve"> </w:t>
      </w:r>
      <w:r>
        <w:t>фотографий.</w:t>
      </w:r>
    </w:p>
    <w:p w:rsidR="00563A7A" w:rsidRDefault="002A7DFB">
      <w:pPr>
        <w:pStyle w:val="a3"/>
        <w:ind w:right="824"/>
        <w:jc w:val="left"/>
      </w:pPr>
      <w:r>
        <w:t>Фоторепортаж.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кадре.</w:t>
      </w:r>
      <w:r>
        <w:rPr>
          <w:spacing w:val="-6"/>
        </w:rPr>
        <w:t xml:space="preserve"> </w:t>
      </w:r>
      <w:r>
        <w:t>Репортажный</w:t>
      </w:r>
      <w:r>
        <w:rPr>
          <w:spacing w:val="-5"/>
        </w:rPr>
        <w:t xml:space="preserve"> </w:t>
      </w:r>
      <w:r>
        <w:t>снимок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свидетельство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сохранении памяти</w:t>
      </w:r>
      <w:r>
        <w:rPr>
          <w:spacing w:val="-1"/>
        </w:rPr>
        <w:t xml:space="preserve"> </w:t>
      </w:r>
      <w:r>
        <w:t>о событии.</w:t>
      </w:r>
    </w:p>
    <w:p w:rsidR="00563A7A" w:rsidRDefault="002A7DFB">
      <w:pPr>
        <w:pStyle w:val="a3"/>
        <w:ind w:right="824"/>
        <w:jc w:val="left"/>
      </w:pP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фотографов.</w:t>
      </w:r>
      <w:r>
        <w:rPr>
          <w:spacing w:val="1"/>
        </w:rPr>
        <w:t xml:space="preserve"> </w:t>
      </w:r>
      <w:r>
        <w:t>Спортивные</w:t>
      </w:r>
      <w:r>
        <w:rPr>
          <w:spacing w:val="-52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«Работать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жизни…»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фотографии</w:t>
      </w:r>
      <w:r>
        <w:rPr>
          <w:spacing w:val="31"/>
        </w:rPr>
        <w:t xml:space="preserve"> </w:t>
      </w:r>
      <w:r>
        <w:t>Александра</w:t>
      </w:r>
      <w:r>
        <w:rPr>
          <w:spacing w:val="34"/>
        </w:rPr>
        <w:t xml:space="preserve"> </w:t>
      </w:r>
      <w:r>
        <w:t>Родченко,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563A7A" w:rsidRDefault="002A7DFB">
      <w:pPr>
        <w:pStyle w:val="a3"/>
        <w:ind w:right="824"/>
        <w:jc w:val="left"/>
      </w:pPr>
      <w:r>
        <w:t>Возможности</w:t>
      </w:r>
      <w:r>
        <w:rPr>
          <w:spacing w:val="4"/>
        </w:rPr>
        <w:t xml:space="preserve"> </w:t>
      </w:r>
      <w:r>
        <w:t>компьютерной</w:t>
      </w:r>
      <w:r>
        <w:rPr>
          <w:spacing w:val="7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фотографий,</w:t>
      </w:r>
      <w:r>
        <w:rPr>
          <w:spacing w:val="8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достоверности.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Коллаж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творчества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3"/>
        </w:rPr>
        <w:t xml:space="preserve"> </w:t>
      </w:r>
      <w:r>
        <w:t>про-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грамм.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Художественная</w:t>
      </w:r>
      <w:r>
        <w:rPr>
          <w:spacing w:val="36"/>
        </w:rPr>
        <w:t xml:space="preserve"> </w:t>
      </w:r>
      <w:r>
        <w:t>фотография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авторское</w:t>
      </w:r>
      <w:r>
        <w:rPr>
          <w:spacing w:val="37"/>
        </w:rPr>
        <w:t xml:space="preserve"> </w:t>
      </w:r>
      <w:r>
        <w:t>видение</w:t>
      </w:r>
      <w:r>
        <w:rPr>
          <w:spacing w:val="37"/>
        </w:rPr>
        <w:t xml:space="preserve"> </w:t>
      </w:r>
      <w:r>
        <w:t>мира,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влияние</w:t>
      </w:r>
    </w:p>
    <w:p w:rsidR="00563A7A" w:rsidRDefault="002A7DFB">
      <w:pPr>
        <w:pStyle w:val="a3"/>
        <w:spacing w:line="252" w:lineRule="exact"/>
        <w:ind w:firstLine="0"/>
      </w:pP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563A7A" w:rsidRDefault="002A7DFB">
      <w:pPr>
        <w:pStyle w:val="a3"/>
        <w:spacing w:line="252" w:lineRule="exact"/>
        <w:ind w:left="1530" w:firstLine="0"/>
      </w:pPr>
      <w:r>
        <w:t>Ожившее</w:t>
      </w:r>
      <w:r>
        <w:rPr>
          <w:spacing w:val="-2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искусства.</w:t>
      </w:r>
    </w:p>
    <w:p w:rsidR="00563A7A" w:rsidRDefault="002A7DFB">
      <w:pPr>
        <w:pStyle w:val="a3"/>
        <w:ind w:right="824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-9"/>
        </w:rPr>
        <w:t xml:space="preserve"> </w:t>
      </w:r>
      <w:r>
        <w:t>Сценарист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режиссѐр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художник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оператор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фильмом.</w:t>
      </w:r>
      <w:r>
        <w:rPr>
          <w:spacing w:val="-9"/>
        </w:rPr>
        <w:t xml:space="preserve"> </w:t>
      </w:r>
      <w:r>
        <w:t>Сложносоставной</w:t>
      </w:r>
      <w:r>
        <w:rPr>
          <w:spacing w:val="-53"/>
        </w:rPr>
        <w:t xml:space="preserve"> </w:t>
      </w:r>
      <w:r>
        <w:t>язык кино.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Монтаж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563A7A" w:rsidRDefault="002A7DFB">
      <w:pPr>
        <w:pStyle w:val="a3"/>
        <w:ind w:right="823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 и предметы, историческая конкретность и художественный образ – видеоряд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фильма.</w:t>
      </w:r>
    </w:p>
    <w:p w:rsidR="00563A7A" w:rsidRDefault="002A7DFB">
      <w:pPr>
        <w:pStyle w:val="a3"/>
        <w:ind w:right="826"/>
      </w:pPr>
      <w:r>
        <w:t>Создание видеоролика – от замысла до съѐмки. Разные жанры – разные задачи в работе над</w:t>
      </w:r>
      <w:r>
        <w:rPr>
          <w:spacing w:val="-52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563A7A" w:rsidRDefault="002A7DFB">
      <w:pPr>
        <w:pStyle w:val="a3"/>
        <w:ind w:right="825"/>
      </w:pPr>
      <w:r>
        <w:t>Искусство анимации и художник-мультипликатор. Рисованные, кукольные мультфильмы и</w:t>
      </w:r>
      <w:r>
        <w:rPr>
          <w:spacing w:val="-52"/>
        </w:rPr>
        <w:t xml:space="preserve"> </w:t>
      </w:r>
      <w:r>
        <w:t>цифровая анимация. Уолт Дисней и его студия. Особое лицо отечественной мультипликации, еѐ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563A7A" w:rsidRDefault="002A7DFB">
      <w:pPr>
        <w:pStyle w:val="a3"/>
        <w:ind w:left="1530" w:right="823" w:firstLine="0"/>
      </w:pPr>
      <w:r>
        <w:t>Использование электронно-цифровых технологий в современном игровом кинематографе.</w:t>
      </w:r>
      <w:r>
        <w:rPr>
          <w:spacing w:val="1"/>
        </w:rPr>
        <w:t xml:space="preserve"> </w:t>
      </w:r>
      <w:r>
        <w:t>Компьютерная</w:t>
      </w:r>
      <w:r>
        <w:rPr>
          <w:spacing w:val="27"/>
        </w:rPr>
        <w:t xml:space="preserve"> </w:t>
      </w:r>
      <w:r>
        <w:t>анимация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школе.</w:t>
      </w:r>
      <w:r>
        <w:rPr>
          <w:spacing w:val="26"/>
        </w:rPr>
        <w:t xml:space="preserve"> </w:t>
      </w:r>
      <w:r>
        <w:t>Техническое</w:t>
      </w:r>
      <w:r>
        <w:rPr>
          <w:spacing w:val="30"/>
        </w:rPr>
        <w:t xml:space="preserve"> </w:t>
      </w:r>
      <w:r>
        <w:t>оборудование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возмож-</w:t>
      </w:r>
    </w:p>
    <w:p w:rsidR="00563A7A" w:rsidRDefault="002A7DFB">
      <w:pPr>
        <w:pStyle w:val="a3"/>
        <w:ind w:right="820" w:firstLine="0"/>
      </w:pPr>
      <w:r>
        <w:t>ности для создания анимации. Коллективный характер деятельности по созданию анимационного</w:t>
      </w:r>
      <w:r>
        <w:rPr>
          <w:spacing w:val="1"/>
        </w:rPr>
        <w:t xml:space="preserve"> </w:t>
      </w:r>
      <w:r>
        <w:t>фильма. Выбор технологии: пластилиновые мультфильмы, бумажная перекладка, сыпучая анима-</w:t>
      </w:r>
      <w:r>
        <w:rPr>
          <w:spacing w:val="1"/>
        </w:rPr>
        <w:t xml:space="preserve"> </w:t>
      </w:r>
      <w:r>
        <w:t>ция.</w:t>
      </w:r>
    </w:p>
    <w:p w:rsidR="00563A7A" w:rsidRDefault="002A7DFB">
      <w:pPr>
        <w:pStyle w:val="a3"/>
        <w:spacing w:before="1"/>
        <w:ind w:left="1530" w:right="1513" w:firstLine="0"/>
        <w:jc w:val="left"/>
      </w:pPr>
      <w:r>
        <w:t>Этапы создания анимационного фильма. Требования и критерии художественности.</w:t>
      </w:r>
      <w:r>
        <w:rPr>
          <w:spacing w:val="-5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 на телевидении.</w:t>
      </w:r>
    </w:p>
    <w:p w:rsidR="00563A7A" w:rsidRDefault="002A7DFB">
      <w:pPr>
        <w:pStyle w:val="a3"/>
        <w:ind w:right="824"/>
        <w:jc w:val="left"/>
      </w:pPr>
      <w:r>
        <w:t>Телевидение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экранное</w:t>
      </w:r>
      <w:r>
        <w:rPr>
          <w:spacing w:val="39"/>
        </w:rPr>
        <w:t xml:space="preserve"> </w:t>
      </w:r>
      <w:r>
        <w:t>искусство:</w:t>
      </w:r>
      <w:r>
        <w:rPr>
          <w:spacing w:val="43"/>
        </w:rPr>
        <w:t xml:space="preserve"> </w:t>
      </w:r>
      <w:r>
        <w:t>средство</w:t>
      </w:r>
      <w:r>
        <w:rPr>
          <w:spacing w:val="41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досуга.</w:t>
      </w:r>
    </w:p>
    <w:p w:rsidR="00563A7A" w:rsidRDefault="002A7DFB">
      <w:pPr>
        <w:pStyle w:val="a3"/>
        <w:jc w:val="left"/>
      </w:pPr>
      <w:r>
        <w:t>Искусство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технология.</w:t>
      </w:r>
      <w:r>
        <w:rPr>
          <w:spacing w:val="37"/>
        </w:rPr>
        <w:t xml:space="preserve"> </w:t>
      </w:r>
      <w:r>
        <w:t>Создатель</w:t>
      </w:r>
      <w:r>
        <w:rPr>
          <w:spacing w:val="40"/>
        </w:rPr>
        <w:t xml:space="preserve"> </w:t>
      </w:r>
      <w:r>
        <w:t>телевидения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русский</w:t>
      </w:r>
      <w:r>
        <w:rPr>
          <w:spacing w:val="38"/>
        </w:rPr>
        <w:t xml:space="preserve"> </w:t>
      </w:r>
      <w:r>
        <w:t>инженер</w:t>
      </w:r>
      <w:r>
        <w:rPr>
          <w:spacing w:val="39"/>
        </w:rPr>
        <w:t xml:space="preserve"> </w:t>
      </w:r>
      <w:r>
        <w:t>Владимир</w:t>
      </w:r>
      <w:r>
        <w:rPr>
          <w:spacing w:val="39"/>
        </w:rPr>
        <w:t xml:space="preserve"> </w:t>
      </w:r>
      <w:r>
        <w:t>Козьмич</w:t>
      </w:r>
      <w:r>
        <w:rPr>
          <w:spacing w:val="-52"/>
        </w:rPr>
        <w:t xml:space="preserve"> </w:t>
      </w:r>
      <w:r>
        <w:t>Зворыкин.</w:t>
      </w:r>
    </w:p>
    <w:p w:rsidR="00563A7A" w:rsidRDefault="002A7DFB">
      <w:pPr>
        <w:pStyle w:val="a3"/>
        <w:ind w:right="824"/>
        <w:jc w:val="left"/>
      </w:pPr>
      <w:r>
        <w:t>Роль</w:t>
      </w:r>
      <w:r>
        <w:rPr>
          <w:spacing w:val="23"/>
        </w:rPr>
        <w:t xml:space="preserve"> </w:t>
      </w:r>
      <w:r>
        <w:t>телевидения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превращении</w:t>
      </w:r>
      <w:r>
        <w:rPr>
          <w:spacing w:val="22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единое</w:t>
      </w:r>
      <w:r>
        <w:rPr>
          <w:spacing w:val="20"/>
        </w:rPr>
        <w:t xml:space="preserve"> </w:t>
      </w:r>
      <w:r>
        <w:t>информационное</w:t>
      </w:r>
      <w:r>
        <w:rPr>
          <w:spacing w:val="23"/>
        </w:rPr>
        <w:t xml:space="preserve"> </w:t>
      </w:r>
      <w:r>
        <w:t>пространство.</w:t>
      </w:r>
      <w:r>
        <w:rPr>
          <w:spacing w:val="24"/>
        </w:rPr>
        <w:t xml:space="preserve"> </w:t>
      </w:r>
      <w:r>
        <w:t>Картина</w:t>
      </w:r>
      <w:r>
        <w:rPr>
          <w:spacing w:val="-5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</w:t>
      </w:r>
      <w:r>
        <w:rPr>
          <w:spacing w:val="-1"/>
        </w:rPr>
        <w:t xml:space="preserve"> </w:t>
      </w:r>
      <w:r>
        <w:t>телевидением. Прямой</w:t>
      </w:r>
      <w:r>
        <w:rPr>
          <w:spacing w:val="-1"/>
        </w:rPr>
        <w:t xml:space="preserve"> </w:t>
      </w:r>
      <w:r>
        <w:t>эфир и</w:t>
      </w:r>
      <w:r>
        <w:rPr>
          <w:spacing w:val="-4"/>
        </w:rPr>
        <w:t xml:space="preserve"> </w:t>
      </w:r>
      <w:r>
        <w:t>его значение.</w:t>
      </w:r>
    </w:p>
    <w:p w:rsidR="00563A7A" w:rsidRDefault="002A7DFB">
      <w:pPr>
        <w:pStyle w:val="a3"/>
        <w:jc w:val="left"/>
      </w:pPr>
      <w:r>
        <w:t>Деятельность</w:t>
      </w:r>
      <w:r>
        <w:rPr>
          <w:spacing w:val="12"/>
        </w:rPr>
        <w:t xml:space="preserve"> </w:t>
      </w:r>
      <w:r>
        <w:t>художника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телевидении:</w:t>
      </w:r>
      <w:r>
        <w:rPr>
          <w:spacing w:val="12"/>
        </w:rPr>
        <w:t xml:space="preserve"> </w:t>
      </w:r>
      <w:r>
        <w:t>художники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свету,</w:t>
      </w:r>
      <w:r>
        <w:rPr>
          <w:spacing w:val="13"/>
        </w:rPr>
        <w:t xml:space="preserve"> </w:t>
      </w:r>
      <w:r>
        <w:t>костюму,</w:t>
      </w:r>
      <w:r>
        <w:rPr>
          <w:spacing w:val="12"/>
        </w:rPr>
        <w:t xml:space="preserve"> </w:t>
      </w:r>
      <w:r>
        <w:t>гриму,</w:t>
      </w:r>
      <w:r>
        <w:rPr>
          <w:spacing w:val="12"/>
        </w:rPr>
        <w:t xml:space="preserve"> </w:t>
      </w:r>
      <w:r>
        <w:t>сценогра-</w:t>
      </w:r>
      <w:r>
        <w:rPr>
          <w:spacing w:val="-52"/>
        </w:rPr>
        <w:t xml:space="preserve"> </w:t>
      </w:r>
      <w:r>
        <w:t>фический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и компьютерная</w:t>
      </w:r>
      <w:r>
        <w:rPr>
          <w:spacing w:val="-1"/>
        </w:rPr>
        <w:t xml:space="preserve"> </w:t>
      </w:r>
      <w:r>
        <w:t>графика.</w:t>
      </w:r>
    </w:p>
    <w:p w:rsidR="00563A7A" w:rsidRDefault="002A7DFB">
      <w:pPr>
        <w:pStyle w:val="a3"/>
        <w:jc w:val="left"/>
      </w:pPr>
      <w:r>
        <w:t>Школьное</w:t>
      </w:r>
      <w:r>
        <w:rPr>
          <w:spacing w:val="21"/>
        </w:rPr>
        <w:t xml:space="preserve"> </w:t>
      </w:r>
      <w:r>
        <w:t>телевидение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мультимедиа.</w:t>
      </w:r>
      <w:r>
        <w:rPr>
          <w:spacing w:val="22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видеоряда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оформления.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a4"/>
        <w:numPr>
          <w:ilvl w:val="1"/>
          <w:numId w:val="161"/>
        </w:numPr>
        <w:tabs>
          <w:tab w:val="left" w:pos="2173"/>
        </w:tabs>
        <w:ind w:right="829" w:firstLine="707"/>
        <w:jc w:val="both"/>
      </w:pPr>
      <w:r>
        <w:t>Планируемые результаты освоения программы по 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4"/>
        <w:numPr>
          <w:ilvl w:val="2"/>
          <w:numId w:val="161"/>
        </w:numPr>
        <w:tabs>
          <w:tab w:val="left" w:pos="2320"/>
        </w:tabs>
        <w:ind w:right="820" w:firstLine="707"/>
        <w:jc w:val="both"/>
      </w:pPr>
      <w:r>
        <w:t>Личностные результаты освоения федеральной рабочей программы основного об-</w:t>
      </w:r>
      <w:r>
        <w:rPr>
          <w:spacing w:val="1"/>
        </w:rPr>
        <w:t xml:space="preserve"> </w:t>
      </w:r>
      <w:r>
        <w:t>щего образования по изобразительному искусству достигаются в единстве учебной и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</w:pPr>
      <w:r>
        <w:t>В центре программы по изобразительному искусству в соответствии с ФГОС общего об-</w:t>
      </w:r>
      <w:r>
        <w:rPr>
          <w:spacing w:val="1"/>
        </w:rPr>
        <w:t xml:space="preserve"> </w:t>
      </w:r>
      <w:r>
        <w:t>разования 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563A7A" w:rsidRDefault="002A7DFB">
      <w:pPr>
        <w:pStyle w:val="a3"/>
        <w:spacing w:before="1"/>
        <w:ind w:right="821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 во ФГОС ООО: формирование у обучающихся основ российской идентичности, цен-</w:t>
      </w:r>
      <w:r>
        <w:rPr>
          <w:spacing w:val="1"/>
        </w:rPr>
        <w:t xml:space="preserve"> </w:t>
      </w:r>
      <w:r>
        <w:t>ностные</w:t>
      </w:r>
      <w:r>
        <w:rPr>
          <w:spacing w:val="4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духовно-нравственное</w:t>
      </w:r>
      <w:r>
        <w:rPr>
          <w:spacing w:val="3"/>
        </w:rPr>
        <w:t xml:space="preserve"> </w:t>
      </w:r>
      <w:r>
        <w:t>развитие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 w:firstLine="0"/>
      </w:pPr>
      <w:r>
        <w:t>обучающихся и отношение обучающихся к культуре, мотивацию к познанию и обучению, готов-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к 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left="1530" w:firstLine="0"/>
      </w:pPr>
      <w:r>
        <w:t>Патриотическое</w:t>
      </w:r>
      <w:r>
        <w:rPr>
          <w:spacing w:val="-6"/>
        </w:rPr>
        <w:t xml:space="preserve"> </w:t>
      </w:r>
      <w:r>
        <w:t>воспитание.</w:t>
      </w:r>
    </w:p>
    <w:p w:rsidR="00563A7A" w:rsidRDefault="002A7DFB">
      <w:pPr>
        <w:pStyle w:val="a3"/>
        <w:spacing w:before="2"/>
        <w:ind w:right="818"/>
      </w:pPr>
      <w:r>
        <w:t>Осуществляется через освоение обучающимися содержания традиций, истории и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народном,</w:t>
      </w:r>
      <w:r>
        <w:rPr>
          <w:spacing w:val="-5"/>
        </w:rPr>
        <w:t xml:space="preserve"> </w:t>
      </w:r>
      <w:r>
        <w:t>прикладном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изобразительном искусстве. Воспитание патриотизма в процессе освоения особенностей и красоты</w:t>
      </w:r>
      <w:r>
        <w:rPr>
          <w:spacing w:val="-52"/>
        </w:rPr>
        <w:t xml:space="preserve"> </w:t>
      </w:r>
      <w:r>
        <w:t>отечественной духовной жизни, выраженной в произведениях искусства, посвящѐнных различным</w:t>
      </w:r>
      <w:r>
        <w:rPr>
          <w:spacing w:val="-52"/>
        </w:rPr>
        <w:t xml:space="preserve"> </w:t>
      </w:r>
      <w:r>
        <w:t>подходам к 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</w:t>
      </w:r>
      <w:r>
        <w:rPr>
          <w:spacing w:val="-52"/>
        </w:rPr>
        <w:t xml:space="preserve"> </w:t>
      </w:r>
      <w:r>
        <w:t>в изучении истории народного искусства, его житейской мудрости и значения символических</w:t>
      </w:r>
      <w:r>
        <w:rPr>
          <w:spacing w:val="1"/>
        </w:rPr>
        <w:t xml:space="preserve"> </w:t>
      </w:r>
      <w:r>
        <w:t>смыслов. Урок искусства воспитывает патриотизм не в декларативной форме, а в процессе соб-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чувствен-</w:t>
      </w:r>
      <w:r>
        <w:rPr>
          <w:spacing w:val="-52"/>
        </w:rPr>
        <w:t xml:space="preserve"> </w:t>
      </w:r>
      <w:r>
        <w:t>но-эмоциональному</w:t>
      </w:r>
      <w:r>
        <w:rPr>
          <w:spacing w:val="-4"/>
        </w:rPr>
        <w:t xml:space="preserve"> </w:t>
      </w:r>
      <w:r>
        <w:t>восприятию 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художественного образа.</w:t>
      </w:r>
    </w:p>
    <w:p w:rsidR="00563A7A" w:rsidRDefault="002A7DFB">
      <w:pPr>
        <w:pStyle w:val="a3"/>
        <w:spacing w:line="252" w:lineRule="exact"/>
        <w:ind w:left="1530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563A7A" w:rsidRDefault="002A7DFB">
      <w:pPr>
        <w:pStyle w:val="a3"/>
        <w:ind w:right="820"/>
      </w:pPr>
      <w:r>
        <w:t>Программа по изобразительному искусству направлена на активное приобщение обучаю-</w:t>
      </w:r>
      <w:r>
        <w:rPr>
          <w:spacing w:val="1"/>
        </w:rPr>
        <w:t xml:space="preserve"> </w:t>
      </w:r>
      <w:r>
        <w:t>щихся к ценностям мировой и отечественной культуры. При этом реализуются задачи социализа-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жизни общества. Искусство рассматривается как особый язык, развивающий коммуникативные</w:t>
      </w:r>
      <w:r>
        <w:rPr>
          <w:spacing w:val="1"/>
        </w:rPr>
        <w:t xml:space="preserve"> </w:t>
      </w:r>
      <w:r>
        <w:t>умения. В рамках изобразительного искусства происходит изучение художественной культуры и</w:t>
      </w:r>
      <w:r>
        <w:rPr>
          <w:spacing w:val="1"/>
        </w:rPr>
        <w:t xml:space="preserve"> </w:t>
      </w:r>
      <w:r>
        <w:t>мировой истории искусства,</w:t>
      </w:r>
      <w:r>
        <w:rPr>
          <w:spacing w:val="1"/>
        </w:rPr>
        <w:t xml:space="preserve"> </w:t>
      </w:r>
      <w:r>
        <w:t>углубляются 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работы, а также участие в общих</w:t>
      </w:r>
      <w:r>
        <w:rPr>
          <w:spacing w:val="1"/>
        </w:rPr>
        <w:t xml:space="preserve"> </w:t>
      </w:r>
      <w:r>
        <w:t>художественных проектах создают условия для разнообразной совместной деятельности, способ-</w:t>
      </w:r>
      <w:r>
        <w:rPr>
          <w:spacing w:val="1"/>
        </w:rPr>
        <w:t xml:space="preserve"> </w:t>
      </w:r>
      <w:r>
        <w:t>ствуют</w:t>
      </w:r>
      <w:r>
        <w:rPr>
          <w:spacing w:val="-1"/>
        </w:rPr>
        <w:t xml:space="preserve"> </w:t>
      </w:r>
      <w:r>
        <w:t>пониманию другого, становлению</w:t>
      </w:r>
      <w:r>
        <w:rPr>
          <w:spacing w:val="-1"/>
        </w:rPr>
        <w:t xml:space="preserve"> </w:t>
      </w:r>
      <w:r>
        <w:t>чувства личной ответственности.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:rsidR="00563A7A" w:rsidRDefault="002A7DFB">
      <w:pPr>
        <w:pStyle w:val="a3"/>
        <w:ind w:right="820"/>
      </w:pPr>
      <w:r>
        <w:t>В искусстве воплощена духовная жизнь человечества, концентрирующая в себе эстетиче-</w:t>
      </w:r>
      <w:r>
        <w:rPr>
          <w:spacing w:val="1"/>
        </w:rPr>
        <w:t xml:space="preserve"> </w:t>
      </w:r>
      <w:r>
        <w:t>ский, художественный и нравственный мировой опыт, раскрытие которого составляет суть учеб-</w:t>
      </w:r>
      <w:r>
        <w:rPr>
          <w:spacing w:val="1"/>
        </w:rPr>
        <w:t xml:space="preserve"> </w:t>
      </w:r>
      <w:r>
        <w:t>ного предмета. Учебные задания направлены на развитие внутреннего мира обучающегося и вос-</w:t>
      </w:r>
      <w:r>
        <w:rPr>
          <w:spacing w:val="1"/>
        </w:rPr>
        <w:t xml:space="preserve"> </w:t>
      </w:r>
      <w:r>
        <w:t>питание его эмоционально-образной, чувственной сферы. Развитие творческого потенциала спо-</w:t>
      </w:r>
      <w:r>
        <w:rPr>
          <w:spacing w:val="1"/>
        </w:rPr>
        <w:t xml:space="preserve"> </w:t>
      </w:r>
      <w:r>
        <w:t>собствует росту самосознания обучающегося, осознанию себя как личности и члена общества.</w:t>
      </w:r>
      <w:r>
        <w:rPr>
          <w:spacing w:val="1"/>
        </w:rPr>
        <w:t xml:space="preserve"> </w:t>
      </w:r>
      <w:r>
        <w:t>Ценностно-ориентационная и коммуникативная деятельность на занятиях по 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– формированию отношения к миру, 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богатству</w:t>
      </w:r>
      <w:r>
        <w:rPr>
          <w:spacing w:val="-10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важному</w:t>
      </w:r>
      <w:r>
        <w:rPr>
          <w:spacing w:val="-10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-53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полноты проживаемой</w:t>
      </w:r>
      <w:r>
        <w:rPr>
          <w:spacing w:val="-1"/>
        </w:rPr>
        <w:t xml:space="preserve"> </w:t>
      </w:r>
      <w:r>
        <w:t>жизни.</w:t>
      </w:r>
    </w:p>
    <w:p w:rsidR="00563A7A" w:rsidRDefault="002A7DFB">
      <w:pPr>
        <w:pStyle w:val="a3"/>
        <w:ind w:right="819"/>
      </w:pPr>
      <w:r>
        <w:t>Эстетическое воспитание: воспитание чувственной сферы обучающегося на основе 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предмет-</w:t>
      </w:r>
      <w:r>
        <w:rPr>
          <w:spacing w:val="1"/>
        </w:rPr>
        <w:t xml:space="preserve"> </w:t>
      </w:r>
      <w:r>
        <w:t>но-пространственной среды постоянного поиска идеалов, веры, надежд, представлений о добре и</w:t>
      </w:r>
      <w:r>
        <w:rPr>
          <w:spacing w:val="1"/>
        </w:rPr>
        <w:t xml:space="preserve"> </w:t>
      </w:r>
      <w:r>
        <w:t>зле. Эстетическое воспитание является важнейшим компонентом и условием развития социально</w:t>
      </w:r>
      <w:r>
        <w:rPr>
          <w:spacing w:val="1"/>
        </w:rPr>
        <w:t xml:space="preserve"> </w:t>
      </w:r>
      <w:r>
        <w:t>значимых отношений обучающихся. Способствует формированию ценностных ориентаций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окружающим</w:t>
      </w:r>
      <w:r>
        <w:rPr>
          <w:spacing w:val="-9"/>
        </w:rPr>
        <w:t xml:space="preserve"> </w:t>
      </w:r>
      <w:r>
        <w:t>людям,</w:t>
      </w:r>
      <w:r>
        <w:rPr>
          <w:spacing w:val="-8"/>
        </w:rPr>
        <w:t xml:space="preserve"> </w:t>
      </w:r>
      <w:r>
        <w:t>стремлению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пониманию,</w:t>
      </w:r>
      <w:r>
        <w:rPr>
          <w:spacing w:val="-9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семье,</w:t>
      </w:r>
      <w:r>
        <w:rPr>
          <w:spacing w:val="-13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мирной жизни как главному принципу человеческого общежития, к самому себе как самореали-</w:t>
      </w:r>
      <w:r>
        <w:rPr>
          <w:spacing w:val="1"/>
        </w:rPr>
        <w:t xml:space="preserve"> </w:t>
      </w:r>
      <w:r>
        <w:t>зующейся и ответственной личности, способной к позитивному действию в условиях соревнова-</w:t>
      </w:r>
      <w:r>
        <w:rPr>
          <w:spacing w:val="1"/>
        </w:rPr>
        <w:t xml:space="preserve"> </w:t>
      </w:r>
      <w:r>
        <w:t>тельной конкуренции. Способствует формированию ценностного отношения к 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Ценности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1"/>
      </w:pPr>
      <w:r>
        <w:t>В процессе художественной деятельности на занятиях изобразительным искусством ста-</w:t>
      </w:r>
      <w:r>
        <w:rPr>
          <w:spacing w:val="1"/>
        </w:rPr>
        <w:t xml:space="preserve"> </w:t>
      </w:r>
      <w:r>
        <w:t>вятся задачи воспитания наблюдательности – умений активно, то есть в соответствии со специ-</w:t>
      </w:r>
      <w:r>
        <w:rPr>
          <w:spacing w:val="1"/>
        </w:rPr>
        <w:t xml:space="preserve"> </w:t>
      </w:r>
      <w:r>
        <w:t>альными установками, видеть окружающий мир. Воспитывается эмоционально окрашенный ин-</w:t>
      </w:r>
      <w:r>
        <w:rPr>
          <w:spacing w:val="1"/>
        </w:rPr>
        <w:t xml:space="preserve"> </w:t>
      </w:r>
      <w:r>
        <w:t>терес к жизни. Навыки исследовательской деятельности развиваются в процессе учебных проектов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563A7A" w:rsidRDefault="002A7DFB">
      <w:pPr>
        <w:pStyle w:val="a3"/>
        <w:spacing w:before="1"/>
        <w:ind w:left="1530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 проблем, активное неприятие действий, приносящих вред окружающей среде, формирование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художествен-</w:t>
      </w:r>
      <w:r>
        <w:rPr>
          <w:spacing w:val="1"/>
        </w:rPr>
        <w:t xml:space="preserve"> </w:t>
      </w:r>
      <w:r>
        <w:t>но-эстетического наблюдения природы, еѐ образа в произведениях искусства и личной художе-</w:t>
      </w:r>
      <w:r>
        <w:rPr>
          <w:spacing w:val="1"/>
        </w:rPr>
        <w:t xml:space="preserve"> </w:t>
      </w:r>
      <w:r>
        <w:t>ственно-творческой</w:t>
      </w:r>
      <w:r>
        <w:rPr>
          <w:spacing w:val="-1"/>
        </w:rPr>
        <w:t xml:space="preserve"> </w:t>
      </w:r>
      <w:r>
        <w:t>работе.</w:t>
      </w:r>
    </w:p>
    <w:p w:rsidR="00563A7A" w:rsidRDefault="002A7DFB">
      <w:pPr>
        <w:pStyle w:val="a3"/>
        <w:ind w:left="1530" w:firstLine="0"/>
      </w:pPr>
      <w:r>
        <w:t>Трудовое</w:t>
      </w:r>
      <w:r>
        <w:rPr>
          <w:spacing w:val="-1"/>
        </w:rPr>
        <w:t xml:space="preserve"> </w:t>
      </w:r>
      <w:r>
        <w:t>воспитание.</w:t>
      </w:r>
    </w:p>
    <w:p w:rsidR="00563A7A" w:rsidRDefault="002A7DFB">
      <w:pPr>
        <w:pStyle w:val="a3"/>
        <w:spacing w:before="1"/>
        <w:ind w:right="821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-52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созда-</w:t>
      </w:r>
      <w:r>
        <w:rPr>
          <w:spacing w:val="1"/>
        </w:rPr>
        <w:t xml:space="preserve"> </w:t>
      </w:r>
      <w:r>
        <w:t>ния реального практического продукта. Воспитываются качества упорства, стремления к резуль-</w:t>
      </w:r>
      <w:r>
        <w:rPr>
          <w:spacing w:val="1"/>
        </w:rPr>
        <w:t xml:space="preserve"> </w:t>
      </w:r>
      <w:r>
        <w:t>тату, понимание эстетики трудовой деятельности. А также умения сотрудничества, коллективной</w:t>
      </w:r>
      <w:r>
        <w:rPr>
          <w:spacing w:val="1"/>
        </w:rPr>
        <w:t xml:space="preserve"> </w:t>
      </w:r>
      <w:r>
        <w:t>трудовой работы, работы в команде – обязательные требования к определѐнным заданиям про-</w:t>
      </w:r>
      <w:r>
        <w:rPr>
          <w:spacing w:val="1"/>
        </w:rPr>
        <w:t xml:space="preserve"> </w:t>
      </w:r>
      <w:r>
        <w:t>граммы.</w:t>
      </w:r>
    </w:p>
    <w:p w:rsidR="00563A7A" w:rsidRDefault="002A7DFB">
      <w:pPr>
        <w:pStyle w:val="a3"/>
        <w:spacing w:line="252" w:lineRule="exact"/>
        <w:ind w:left="1530" w:firstLine="0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563A7A" w:rsidRDefault="002A7DFB">
      <w:pPr>
        <w:pStyle w:val="a3"/>
        <w:spacing w:before="2"/>
        <w:ind w:right="819"/>
      </w:pPr>
      <w:r>
        <w:t>В процессе художественно-эстетического воспитания обучающихся имеет значение орга-</w:t>
      </w:r>
      <w:r>
        <w:rPr>
          <w:spacing w:val="1"/>
        </w:rPr>
        <w:t xml:space="preserve"> </w:t>
      </w:r>
      <w:r>
        <w:t>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 быть активными участниками (а не только потребителями) еѐ создания и оформления</w:t>
      </w:r>
      <w:r>
        <w:rPr>
          <w:spacing w:val="1"/>
        </w:rPr>
        <w:t xml:space="preserve"> </w:t>
      </w:r>
      <w:r>
        <w:t>пространства в соответствии с задачами общеобразовательной организации, среды, 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предмет-</w:t>
      </w:r>
      <w:r>
        <w:rPr>
          <w:spacing w:val="-52"/>
        </w:rPr>
        <w:t xml:space="preserve"> </w:t>
      </w:r>
      <w:r>
        <w:t>но-пространственной среды общеобразовательной организации, оказывает активное воспитатель-</w:t>
      </w:r>
      <w:r>
        <w:rPr>
          <w:spacing w:val="1"/>
        </w:rPr>
        <w:t xml:space="preserve"> </w:t>
      </w:r>
      <w:r>
        <w:t>ное воздействие и влияет на формирование позитивных ценностных ориентаций и 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6"/>
      </w:pPr>
      <w:r>
        <w:t>В результате освоения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5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563A7A" w:rsidRDefault="002A7DFB">
      <w:pPr>
        <w:pStyle w:val="a3"/>
        <w:ind w:right="8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8" w:lineRule="exact"/>
        <w:ind w:left="1815"/>
        <w:jc w:val="left"/>
      </w:pPr>
      <w:r>
        <w:t>сравнивать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8" w:lineRule="exact"/>
        <w:ind w:left="1815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 конструкции;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9" w:lineRule="exact"/>
        <w:ind w:left="1815"/>
        <w:jc w:val="left"/>
      </w:pPr>
      <w:r>
        <w:t>анализировать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пространства, зрительного</w:t>
      </w:r>
      <w:r>
        <w:rPr>
          <w:spacing w:val="-5"/>
        </w:rPr>
        <w:t xml:space="preserve"> </w:t>
      </w:r>
      <w:r>
        <w:t>образа;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spacing w:line="269" w:lineRule="exact"/>
        <w:ind w:left="1815"/>
        <w:jc w:val="left"/>
      </w:pPr>
      <w:r>
        <w:t>структурировать</w:t>
      </w:r>
      <w:r>
        <w:rPr>
          <w:spacing w:val="-6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563A7A" w:rsidRDefault="002A7DFB">
      <w:pPr>
        <w:pStyle w:val="a4"/>
        <w:numPr>
          <w:ilvl w:val="1"/>
          <w:numId w:val="162"/>
        </w:numPr>
        <w:tabs>
          <w:tab w:val="left" w:pos="1816"/>
        </w:tabs>
        <w:ind w:left="1815"/>
        <w:jc w:val="left"/>
      </w:pPr>
      <w:r>
        <w:t>сопоставлять</w:t>
      </w:r>
      <w:r>
        <w:rPr>
          <w:spacing w:val="3"/>
        </w:rPr>
        <w:t xml:space="preserve"> </w:t>
      </w:r>
      <w:r>
        <w:t>пропорциональное</w:t>
      </w:r>
      <w:r>
        <w:rPr>
          <w:spacing w:val="2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внутри</w:t>
      </w:r>
      <w:r>
        <w:rPr>
          <w:spacing w:val="4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между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496" w:lineRule="auto"/>
        <w:ind w:right="-17" w:firstLine="0"/>
        <w:jc w:val="left"/>
      </w:pPr>
      <w:r>
        <w:lastRenderedPageBreak/>
        <w:t>собой;</w:t>
      </w:r>
      <w:r>
        <w:rPr>
          <w:spacing w:val="-52"/>
        </w:rPr>
        <w:t xml:space="preserve"> </w:t>
      </w:r>
      <w:r>
        <w:rPr>
          <w:spacing w:val="-1"/>
        </w:rPr>
        <w:t>зиции.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42"/>
        </w:tabs>
        <w:spacing w:before="23" w:line="500" w:lineRule="atLeast"/>
        <w:ind w:right="821" w:firstLine="0"/>
        <w:jc w:val="left"/>
        <w:rPr>
          <w:rFonts w:ascii="Symbol" w:hAnsi="Symbol"/>
        </w:rPr>
      </w:pPr>
      <w:r>
        <w:br w:type="column"/>
      </w:r>
      <w:r>
        <w:lastRenderedPageBreak/>
        <w:t>абстрагировать</w:t>
      </w:r>
      <w:r>
        <w:rPr>
          <w:spacing w:val="26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реальности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построении</w:t>
      </w:r>
      <w:r>
        <w:rPr>
          <w:spacing w:val="27"/>
        </w:rPr>
        <w:t xml:space="preserve"> </w:t>
      </w:r>
      <w:r>
        <w:t>плоской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пространственной</w:t>
      </w:r>
      <w:r>
        <w:rPr>
          <w:spacing w:val="27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исследовательские</w:t>
      </w:r>
    </w:p>
    <w:p w:rsidR="00563A7A" w:rsidRDefault="00563A7A">
      <w:pPr>
        <w:spacing w:line="500" w:lineRule="atLeas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4" w:space="40"/>
            <w:col w:w="9536"/>
          </w:cols>
        </w:sectPr>
      </w:pPr>
    </w:p>
    <w:p w:rsidR="00563A7A" w:rsidRDefault="002A7DFB">
      <w:pPr>
        <w:pStyle w:val="a3"/>
        <w:spacing w:line="235" w:lineRule="exact"/>
        <w:ind w:firstLine="0"/>
        <w:jc w:val="left"/>
      </w:pPr>
      <w:r>
        <w:lastRenderedPageBreak/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сопоставлять, анализировать, сравнивать и оценивать с позиций эстетических категорий</w:t>
      </w:r>
      <w:r>
        <w:rPr>
          <w:spacing w:val="-5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 и действительности;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классифицировать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соответственно,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назначению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вести</w:t>
      </w:r>
      <w:r>
        <w:rPr>
          <w:spacing w:val="13"/>
        </w:rPr>
        <w:t xml:space="preserve"> </w:t>
      </w:r>
      <w:r>
        <w:t>исследовательскую</w:t>
      </w:r>
      <w:r>
        <w:rPr>
          <w:spacing w:val="16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сбору</w:t>
      </w:r>
      <w:r>
        <w:rPr>
          <w:spacing w:val="13"/>
        </w:rPr>
        <w:t xml:space="preserve"> </w:t>
      </w:r>
      <w:r>
        <w:t>информационного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установлен-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выбранной теме;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самостоятельно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 свои позиции.</w:t>
      </w:r>
    </w:p>
    <w:p w:rsidR="00563A7A" w:rsidRDefault="002A7DFB">
      <w:pPr>
        <w:pStyle w:val="a3"/>
        <w:ind w:right="817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информацией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 действий: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7" w:firstLine="707"/>
        <w:jc w:val="left"/>
        <w:rPr>
          <w:rFonts w:ascii="Symbol" w:hAnsi="Symbol"/>
        </w:rPr>
      </w:pPr>
      <w:r>
        <w:t>использовать</w:t>
      </w:r>
      <w:r>
        <w:rPr>
          <w:spacing w:val="38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методы,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электронные</w:t>
      </w:r>
      <w:r>
        <w:rPr>
          <w:spacing w:val="36"/>
        </w:rPr>
        <w:t xml:space="preserve"> </w:t>
      </w:r>
      <w:r>
        <w:t>технологии,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поиска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образовательных задач и</w:t>
      </w:r>
      <w:r>
        <w:rPr>
          <w:spacing w:val="-2"/>
        </w:rPr>
        <w:t xml:space="preserve"> </w:t>
      </w:r>
      <w:r>
        <w:t>заданных критериев;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использовать</w:t>
      </w:r>
      <w:r>
        <w:rPr>
          <w:spacing w:val="-2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выбирать,</w:t>
      </w:r>
      <w:r>
        <w:rPr>
          <w:spacing w:val="29"/>
        </w:rPr>
        <w:t xml:space="preserve"> </w:t>
      </w:r>
      <w:r>
        <w:t>анализировать,</w:t>
      </w:r>
      <w:r>
        <w:rPr>
          <w:spacing w:val="30"/>
        </w:rPr>
        <w:t xml:space="preserve"> </w:t>
      </w:r>
      <w:r>
        <w:t>интерпретировать,</w:t>
      </w:r>
      <w:r>
        <w:rPr>
          <w:spacing w:val="32"/>
        </w:rPr>
        <w:t xml:space="preserve"> </w:t>
      </w:r>
      <w:r>
        <w:t>обобщать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информа-</w:t>
      </w:r>
      <w:r>
        <w:rPr>
          <w:spacing w:val="-52"/>
        </w:rPr>
        <w:t xml:space="preserve"> </w:t>
      </w:r>
      <w:r>
        <w:t>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-1"/>
        </w:rPr>
        <w:t xml:space="preserve"> </w:t>
      </w:r>
      <w:r>
        <w:t>и схемах;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right"/>
        <w:rPr>
          <w:rFonts w:ascii="Symbol" w:hAnsi="Symbol"/>
        </w:rPr>
      </w:pPr>
      <w:r>
        <w:t>самостоятельно</w:t>
      </w:r>
      <w:r>
        <w:rPr>
          <w:spacing w:val="21"/>
        </w:rPr>
        <w:t xml:space="preserve"> </w:t>
      </w:r>
      <w:r>
        <w:t>готовить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24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выбранную</w:t>
      </w:r>
      <w:r>
        <w:rPr>
          <w:spacing w:val="24"/>
        </w:rPr>
        <w:t xml:space="preserve"> </w:t>
      </w:r>
      <w:r>
        <w:t>тему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представления: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эскизах,</w:t>
      </w:r>
      <w:r>
        <w:rPr>
          <w:spacing w:val="-12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таблицах,</w:t>
      </w:r>
      <w:r>
        <w:rPr>
          <w:spacing w:val="-12"/>
        </w:rPr>
        <w:t xml:space="preserve"> </w:t>
      </w:r>
      <w:r>
        <w:t>схемах,</w:t>
      </w:r>
      <w:r>
        <w:rPr>
          <w:spacing w:val="-9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презентациях.</w:t>
      </w:r>
      <w:r>
        <w:rPr>
          <w:spacing w:val="-5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t>коммуникативные</w:t>
      </w:r>
      <w:r>
        <w:rPr>
          <w:spacing w:val="20"/>
        </w:rPr>
        <w:t xml:space="preserve"> </w:t>
      </w:r>
      <w:r>
        <w:t>дей-</w:t>
      </w:r>
    </w:p>
    <w:p w:rsidR="00563A7A" w:rsidRDefault="00563A7A">
      <w:pPr>
        <w:jc w:val="righ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lastRenderedPageBreak/>
        <w:t>ствия: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9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межличностного</w:t>
      </w:r>
      <w:r>
        <w:rPr>
          <w:spacing w:val="10"/>
        </w:rPr>
        <w:t xml:space="preserve"> </w:t>
      </w:r>
      <w:r>
        <w:t>(автор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зри-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0" w:space="40"/>
            <w:col w:w="9570"/>
          </w:cols>
        </w:sectPr>
      </w:pPr>
    </w:p>
    <w:p w:rsidR="00563A7A" w:rsidRDefault="002A7DFB">
      <w:pPr>
        <w:pStyle w:val="a3"/>
        <w:spacing w:before="1"/>
        <w:ind w:firstLine="0"/>
      </w:pPr>
      <w:r>
        <w:lastRenderedPageBreak/>
        <w:t>тель),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563A7A" w:rsidRDefault="002A7DFB">
      <w:pPr>
        <w:pStyle w:val="a3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вести диалог и участвовать в дискуссии, проявляя уважительное отношение к оппонен-</w:t>
      </w:r>
      <w:r>
        <w:rPr>
          <w:spacing w:val="1"/>
        </w:rPr>
        <w:t xml:space="preserve"> </w:t>
      </w:r>
      <w:r>
        <w:t>там, сопоставлять свои суждения с суждениями участников общения, выявляя и корректно, дока-</w:t>
      </w:r>
      <w:r>
        <w:rPr>
          <w:spacing w:val="1"/>
        </w:rPr>
        <w:t xml:space="preserve"> </w:t>
      </w:r>
      <w:r>
        <w:t>зательно отстаивая свои позиции в оценке и понимании обсуждаемого явления, находить общее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 на</w:t>
      </w:r>
      <w:r>
        <w:rPr>
          <w:spacing w:val="-1"/>
        </w:rPr>
        <w:t xml:space="preserve"> </w:t>
      </w:r>
      <w:r>
        <w:t>основе общих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учѐта интересов;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публично представлять и объяснять результаты своего творческого, 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исследовательского опыта;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взаимодействовать, сотрудничать в коллективной работе, 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еѐ достижению, договариваться, проявлять готовность руко-</w:t>
      </w:r>
      <w:r>
        <w:rPr>
          <w:spacing w:val="1"/>
        </w:rPr>
        <w:t xml:space="preserve"> </w:t>
      </w:r>
      <w:r>
        <w:t>водить, выполнять поручения, подчиняться, ответственно относиться к задачам, своей роли в до-</w:t>
      </w:r>
      <w:r>
        <w:rPr>
          <w:spacing w:val="1"/>
        </w:rPr>
        <w:t xml:space="preserve"> </w:t>
      </w:r>
      <w:r>
        <w:t>стижении</w:t>
      </w:r>
      <w:r>
        <w:rPr>
          <w:spacing w:val="-1"/>
        </w:rPr>
        <w:t xml:space="preserve"> </w:t>
      </w:r>
      <w:r>
        <w:t>общего результата.</w:t>
      </w:r>
    </w:p>
    <w:p w:rsidR="00563A7A" w:rsidRDefault="002A7DFB">
      <w:pPr>
        <w:pStyle w:val="a3"/>
        <w:ind w:right="827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осознавать или самостоятельно формулировать цель и результат выполнения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осознанно</w:t>
      </w:r>
      <w:r>
        <w:rPr>
          <w:spacing w:val="-9"/>
        </w:rPr>
        <w:t xml:space="preserve"> </w:t>
      </w:r>
      <w:r>
        <w:t>подчиняя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совершаемые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 художе-</w:t>
      </w:r>
      <w:r>
        <w:rPr>
          <w:spacing w:val="1"/>
        </w:rPr>
        <w:t xml:space="preserve"> </w:t>
      </w:r>
      <w:r>
        <w:t>ственно-творческих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организовывать своѐ рабочее место для практической работы, сохраняя порядок в</w:t>
      </w:r>
      <w:r>
        <w:rPr>
          <w:spacing w:val="-5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 и 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 материалам.</w:t>
      </w:r>
    </w:p>
    <w:p w:rsidR="00563A7A" w:rsidRDefault="002A7DFB">
      <w:pPr>
        <w:pStyle w:val="a3"/>
        <w:ind w:right="820"/>
      </w:pPr>
      <w:r>
        <w:t>У обучающегося будут сформированы умения самоконтроля как часть универсальных ре-</w:t>
      </w:r>
      <w:r>
        <w:rPr>
          <w:spacing w:val="1"/>
        </w:rPr>
        <w:t xml:space="preserve"> </w:t>
      </w:r>
      <w:r>
        <w:t>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владеть основами самоконтроля, рефлексии, самооценки на основе 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563A7A" w:rsidRDefault="002A7DFB">
      <w:pPr>
        <w:pStyle w:val="a3"/>
        <w:ind w:right="819"/>
      </w:pPr>
      <w:r>
        <w:t>У обучающегося будут сформированы умения эмоционального интеллекта как часть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развивать</w:t>
      </w:r>
      <w:r>
        <w:rPr>
          <w:spacing w:val="46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4"/>
        </w:rPr>
        <w:t xml:space="preserve"> </w:t>
      </w:r>
      <w:r>
        <w:t>эмоциями,</w:t>
      </w:r>
      <w:r>
        <w:rPr>
          <w:spacing w:val="46"/>
        </w:rPr>
        <w:t xml:space="preserve"> </w:t>
      </w:r>
      <w:r>
        <w:t>стремиться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пониманию</w:t>
      </w:r>
      <w:r>
        <w:rPr>
          <w:spacing w:val="-5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других;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рефлексировать</w:t>
      </w:r>
      <w:r>
        <w:rPr>
          <w:spacing w:val="-9"/>
        </w:rPr>
        <w:t xml:space="preserve"> </w:t>
      </w:r>
      <w:r>
        <w:t>эмоции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искусства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художественной деятельности;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эмпатические</w:t>
      </w:r>
      <w:r>
        <w:rPr>
          <w:spacing w:val="21"/>
        </w:rPr>
        <w:t xml:space="preserve"> </w:t>
      </w:r>
      <w:r>
        <w:t>способности,</w:t>
      </w:r>
      <w:r>
        <w:rPr>
          <w:spacing w:val="20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сопереживать,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наме-</w:t>
      </w:r>
      <w:r>
        <w:rPr>
          <w:spacing w:val="-52"/>
        </w:rPr>
        <w:t xml:space="preserve"> </w:t>
      </w:r>
      <w:r>
        <w:t>рения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других;</w:t>
      </w:r>
    </w:p>
    <w:p w:rsidR="00563A7A" w:rsidRDefault="002A7DFB">
      <w:pPr>
        <w:pStyle w:val="a3"/>
        <w:spacing w:line="268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563A7A" w:rsidRDefault="002A7DFB">
      <w:pPr>
        <w:pStyle w:val="a3"/>
        <w:ind w:right="839"/>
        <w:jc w:val="left"/>
      </w:pPr>
      <w:r>
        <w:rPr>
          <w:rFonts w:ascii="Symbol" w:hAnsi="Symbol"/>
          <w:spacing w:val="-1"/>
        </w:rPr>
        <w:t></w:t>
      </w:r>
      <w:r>
        <w:rPr>
          <w:spacing w:val="56"/>
        </w:rPr>
        <w:t xml:space="preserve"> </w:t>
      </w:r>
      <w:r>
        <w:rPr>
          <w:spacing w:val="-1"/>
        </w:rPr>
        <w:t>работать</w:t>
      </w:r>
      <w:r>
        <w:rPr>
          <w:spacing w:val="-13"/>
        </w:rPr>
        <w:t xml:space="preserve"> </w:t>
      </w:r>
      <w:r>
        <w:rPr>
          <w:spacing w:val="-1"/>
        </w:rPr>
        <w:t>индивидуально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группе;</w:t>
      </w:r>
      <w:r>
        <w:rPr>
          <w:spacing w:val="-9"/>
        </w:rPr>
        <w:t xml:space="preserve"> </w:t>
      </w:r>
      <w:r>
        <w:t>продуктивно</w:t>
      </w:r>
      <w:r>
        <w:rPr>
          <w:spacing w:val="-11"/>
        </w:rPr>
        <w:t xml:space="preserve"> </w:t>
      </w: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учебном</w:t>
      </w:r>
      <w:r>
        <w:rPr>
          <w:spacing w:val="-11"/>
        </w:rPr>
        <w:t xml:space="preserve"> </w:t>
      </w:r>
      <w:r>
        <w:t>сотрудничестве,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 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4"/>
        </w:rPr>
        <w:t xml:space="preserve"> </w:t>
      </w:r>
      <w:r>
        <w:t>взаимодействии.</w:t>
      </w:r>
    </w:p>
    <w:p w:rsidR="00563A7A" w:rsidRDefault="002A7DFB">
      <w:pPr>
        <w:pStyle w:val="a3"/>
        <w:ind w:right="824"/>
        <w:jc w:val="left"/>
      </w:pPr>
      <w:r>
        <w:rPr>
          <w:b/>
        </w:rPr>
        <w:t>Предметные</w:t>
      </w:r>
      <w:r>
        <w:rPr>
          <w:b/>
          <w:spacing w:val="31"/>
        </w:rPr>
        <w:t xml:space="preserve"> </w:t>
      </w:r>
      <w:r>
        <w:rPr>
          <w:b/>
        </w:rPr>
        <w:t>результаты</w:t>
      </w:r>
      <w:r>
        <w:rPr>
          <w:b/>
          <w:spacing w:val="28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изобразительному</w:t>
      </w:r>
      <w:r>
        <w:rPr>
          <w:spacing w:val="24"/>
        </w:rPr>
        <w:t xml:space="preserve"> </w:t>
      </w:r>
      <w:r>
        <w:t>искусству</w:t>
      </w:r>
      <w:r>
        <w:rPr>
          <w:spacing w:val="25"/>
        </w:rPr>
        <w:t xml:space="preserve"> </w:t>
      </w:r>
      <w:r>
        <w:t>сгруппи-</w:t>
      </w:r>
      <w:r>
        <w:rPr>
          <w:spacing w:val="-52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по 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-1"/>
        </w:rPr>
        <w:t xml:space="preserve"> </w:t>
      </w:r>
      <w:r>
        <w:t>отражать сформированность умений.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822" w:right="824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5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искусство»: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знать о многообразии видов декоративно-прикладного искусства: народного, классиче-</w:t>
      </w:r>
      <w:r>
        <w:rPr>
          <w:spacing w:val="1"/>
        </w:rPr>
        <w:t xml:space="preserve"> </w:t>
      </w:r>
      <w:r>
        <w:t>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понимать связь декоративно-прикладного искусства с бытовыми потребностями 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мире и</w:t>
      </w:r>
      <w:r>
        <w:rPr>
          <w:spacing w:val="-3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иметь представление (уметь рассуждать, приводить примеры) о мифологическом и ма-</w:t>
      </w:r>
      <w:r>
        <w:rPr>
          <w:spacing w:val="1"/>
        </w:rPr>
        <w:t xml:space="preserve"> </w:t>
      </w:r>
      <w:r>
        <w:t>гическом значении орнаментального оформления жилой среды в древней истории человечества, о</w:t>
      </w:r>
      <w:r>
        <w:rPr>
          <w:spacing w:val="1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древних орнаментах символического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характеризовать коммуникативные, познавательные и культовые функции декоратив-</w:t>
      </w:r>
      <w:r>
        <w:rPr>
          <w:spacing w:val="1"/>
        </w:rPr>
        <w:t xml:space="preserve"> </w:t>
      </w:r>
      <w:r>
        <w:t>но-прикладного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3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объяснять коммуникативное значение декоративного образа в организации меж-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предмет-</w:t>
      </w:r>
      <w:r>
        <w:rPr>
          <w:spacing w:val="1"/>
        </w:rPr>
        <w:t xml:space="preserve"> </w:t>
      </w:r>
      <w:r>
        <w:t>но-пространственной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распознавать произведения декоративно-прикладного искусства по материалу (дерево,</w:t>
      </w:r>
      <w:r>
        <w:rPr>
          <w:spacing w:val="1"/>
        </w:rPr>
        <w:t xml:space="preserve"> </w:t>
      </w:r>
      <w:r>
        <w:t>металл, керамика, текстиль, стекло, камень, кость, другие материалы), уметь характеризовать не-</w:t>
      </w:r>
      <w:r>
        <w:rPr>
          <w:spacing w:val="1"/>
        </w:rPr>
        <w:t xml:space="preserve"> </w:t>
      </w:r>
      <w:r>
        <w:t>разрывную</w:t>
      </w:r>
      <w:r>
        <w:rPr>
          <w:spacing w:val="-1"/>
        </w:rPr>
        <w:t xml:space="preserve"> </w:t>
      </w:r>
      <w:r>
        <w:t>связь декора и</w:t>
      </w:r>
      <w:r>
        <w:rPr>
          <w:spacing w:val="-3"/>
        </w:rPr>
        <w:t xml:space="preserve"> </w:t>
      </w:r>
      <w:r>
        <w:t>материала;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распознавать и называть техники исполнения произведений декоративно-прикладного</w:t>
      </w:r>
      <w:r>
        <w:rPr>
          <w:spacing w:val="1"/>
        </w:rPr>
        <w:t xml:space="preserve"> </w:t>
      </w:r>
      <w:r>
        <w:t>искусства в разных материалах: резьба, роспись, вышивка, ткачество, плетение, ковка, другие</w:t>
      </w:r>
      <w:r>
        <w:rPr>
          <w:spacing w:val="1"/>
        </w:rPr>
        <w:t xml:space="preserve"> </w:t>
      </w:r>
      <w:r>
        <w:t>техники;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знать специфику образного языка декоративного искусства – его знаковую 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4"/>
        </w:rPr>
        <w:t xml:space="preserve"> </w:t>
      </w:r>
      <w:r>
        <w:t>стилизацию изображения;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3"/>
        </w:rPr>
        <w:t xml:space="preserve"> </w:t>
      </w:r>
      <w:r>
        <w:t>антропоморфный;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владеть практическими навыками самостоятельного творческого создания 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 центрических;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55"/>
        </w:rPr>
        <w:t xml:space="preserve"> </w:t>
      </w:r>
      <w:r>
        <w:t>знать о значении ритма, раппорта, различных видов симметрии в построении орнамента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применять 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работах;</w:t>
      </w:r>
    </w:p>
    <w:p w:rsidR="00563A7A" w:rsidRDefault="002A7DFB">
      <w:pPr>
        <w:pStyle w:val="a3"/>
        <w:ind w:right="819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 обобщѐнного изображения представителей жи-</w:t>
      </w:r>
      <w:r>
        <w:rPr>
          <w:spacing w:val="1"/>
        </w:rPr>
        <w:t xml:space="preserve"> </w:t>
      </w:r>
      <w:r>
        <w:t>вотного мира, сказочных и мифологических персонажей с использованием традиционных образов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знать особенности народного крестьянского искусства как целостного мира, в предмет-</w:t>
      </w:r>
      <w:r>
        <w:rPr>
          <w:spacing w:val="1"/>
        </w:rPr>
        <w:t xml:space="preserve"> </w:t>
      </w:r>
      <w:r>
        <w:t>ной среде которого выражено отношение человека к труду, к природе, к добру и злу, к жизни в</w:t>
      </w:r>
      <w:r>
        <w:rPr>
          <w:spacing w:val="1"/>
        </w:rPr>
        <w:t xml:space="preserve"> </w:t>
      </w:r>
      <w:r>
        <w:t>целом;</w:t>
      </w:r>
    </w:p>
    <w:p w:rsidR="00563A7A" w:rsidRDefault="002A7DFB">
      <w:pPr>
        <w:pStyle w:val="a3"/>
        <w:spacing w:line="237" w:lineRule="auto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объяснять символическое значение традиционных знаков народного крестьян-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 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конь, птица, мать-земля);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t xml:space="preserve">   знать и самостоятельно изображать конструкцию традиционного крестьянского дома,</w:t>
      </w:r>
      <w:r>
        <w:rPr>
          <w:spacing w:val="1"/>
        </w:rPr>
        <w:t xml:space="preserve"> </w:t>
      </w:r>
      <w:r>
        <w:t>его декоративное убранство, уметь объяснять функциональное, декоративное и символическое</w:t>
      </w:r>
      <w:r>
        <w:rPr>
          <w:spacing w:val="1"/>
        </w:rPr>
        <w:t xml:space="preserve"> </w:t>
      </w: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563A7A" w:rsidRDefault="002A7DFB">
      <w:pPr>
        <w:pStyle w:val="a3"/>
        <w:ind w:right="820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кре-</w:t>
      </w:r>
      <w:r>
        <w:rPr>
          <w:spacing w:val="1"/>
        </w:rPr>
        <w:t xml:space="preserve"> </w:t>
      </w:r>
      <w:r>
        <w:t>стьянского</w:t>
      </w:r>
      <w:r>
        <w:rPr>
          <w:spacing w:val="-1"/>
        </w:rPr>
        <w:t xml:space="preserve"> </w:t>
      </w:r>
      <w:r>
        <w:t>быта;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освоить конструкцию народного праздничного костюма, его образный строй и симво-</w:t>
      </w:r>
      <w:r>
        <w:rPr>
          <w:spacing w:val="1"/>
        </w:rPr>
        <w:t xml:space="preserve"> </w:t>
      </w:r>
      <w:r>
        <w:t>лическое значение его декора, знать о разнообразии форм и украшений народного праздничного</w:t>
      </w:r>
      <w:r>
        <w:rPr>
          <w:spacing w:val="1"/>
        </w:rPr>
        <w:t xml:space="preserve"> </w:t>
      </w:r>
      <w:r>
        <w:t>костюма различных регионов страны, уметь изобразить или смоделировать традиционный народ-</w:t>
      </w:r>
      <w:r>
        <w:rPr>
          <w:spacing w:val="1"/>
        </w:rPr>
        <w:t xml:space="preserve"> </w:t>
      </w:r>
      <w:r>
        <w:t>ный костюм;</w:t>
      </w:r>
    </w:p>
    <w:p w:rsidR="00563A7A" w:rsidRDefault="002A7DFB">
      <w:pPr>
        <w:pStyle w:val="a3"/>
        <w:ind w:right="82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материальных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 духовные</w:t>
      </w:r>
      <w:r>
        <w:rPr>
          <w:spacing w:val="1"/>
        </w:rPr>
        <w:t xml:space="preserve"> </w:t>
      </w:r>
      <w:r>
        <w:t>ценности;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 например, юрты, сакли, хаты-мазанки, объяснять семантическое значение деталей кон-</w:t>
      </w:r>
      <w:r>
        <w:rPr>
          <w:spacing w:val="1"/>
        </w:rPr>
        <w:t xml:space="preserve"> </w:t>
      </w:r>
      <w:r>
        <w:t>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декора, их связь с</w:t>
      </w:r>
      <w:r>
        <w:rPr>
          <w:spacing w:val="-1"/>
        </w:rPr>
        <w:t xml:space="preserve"> </w:t>
      </w:r>
      <w:r>
        <w:t>природой, трудом и</w:t>
      </w:r>
      <w:r>
        <w:rPr>
          <w:spacing w:val="-1"/>
        </w:rPr>
        <w:t xml:space="preserve"> </w:t>
      </w:r>
      <w:r>
        <w:t>бытом;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3"/>
        <w:spacing w:before="101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1"/>
        </w:rPr>
        <w:t xml:space="preserve"> </w:t>
      </w:r>
      <w:r>
        <w:t>и распознавать примеры декоративного оформления жизнедея-</w:t>
      </w:r>
      <w:r>
        <w:rPr>
          <w:spacing w:val="1"/>
        </w:rPr>
        <w:t xml:space="preserve"> </w:t>
      </w:r>
      <w:r>
        <w:t>тельности – быта, костюма разных исторических эпох и народов (например, Древний Египет,</w:t>
      </w:r>
      <w:r>
        <w:rPr>
          <w:spacing w:val="1"/>
        </w:rPr>
        <w:t xml:space="preserve"> </w:t>
      </w:r>
      <w:r>
        <w:t>Древний Китай, античные Греция и Рим, Европейское Средневековье), понимать разнообразие</w:t>
      </w:r>
      <w:r>
        <w:rPr>
          <w:spacing w:val="1"/>
        </w:rPr>
        <w:t xml:space="preserve"> </w:t>
      </w:r>
      <w:r>
        <w:t>образов декоративно-прикладного искусства, его единство и целостность для каждой 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сложившийся историей;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объяснять значение народных промыслов и традиций художественного ремесла в со-</w:t>
      </w:r>
      <w:r>
        <w:rPr>
          <w:spacing w:val="1"/>
        </w:rPr>
        <w:t xml:space="preserve"> </w:t>
      </w:r>
      <w:r>
        <w:t>временной жизни;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рассказывать о происхождении народных художественных промыслов, о 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называть характерные черты орнаментов и изделий ряда отечественных народных ху-</w:t>
      </w:r>
      <w:r>
        <w:rPr>
          <w:spacing w:val="1"/>
        </w:rPr>
        <w:t xml:space="preserve"> </w:t>
      </w:r>
      <w:r>
        <w:t>дожественных</w:t>
      </w:r>
      <w:r>
        <w:rPr>
          <w:spacing w:val="-1"/>
        </w:rPr>
        <w:t xml:space="preserve"> </w:t>
      </w:r>
      <w:r>
        <w:t>промыслов;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характеризовать древние образы народного искусства в произведениях 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563A7A" w:rsidRDefault="002A7DFB">
      <w:pPr>
        <w:pStyle w:val="a3"/>
        <w:ind w:right="82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перечислять материалы, используемые в народных 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 металл,</w:t>
      </w:r>
      <w:r>
        <w:rPr>
          <w:spacing w:val="-3"/>
        </w:rPr>
        <w:t xml:space="preserve"> </w:t>
      </w:r>
      <w:r>
        <w:t>стекло;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различать 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563A7A" w:rsidRDefault="002A7DFB">
      <w:pPr>
        <w:pStyle w:val="a3"/>
        <w:ind w:right="826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иметь представление о приѐмах и последовательности 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 промыслов;</w:t>
      </w:r>
    </w:p>
    <w:p w:rsidR="00563A7A" w:rsidRDefault="002A7DFB">
      <w:pPr>
        <w:pStyle w:val="a3"/>
        <w:ind w:right="827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изображать фрагменты орнаментов, отдельные сюжеты, детали или общий вид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отечественных художественных промыслов;</w:t>
      </w:r>
    </w:p>
    <w:p w:rsidR="00563A7A" w:rsidRDefault="002A7DFB">
      <w:pPr>
        <w:pStyle w:val="a3"/>
        <w:ind w:right="821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характеризовать роль символического знака в современной жизни (герб, эмблема, ло-</w:t>
      </w:r>
      <w:r>
        <w:rPr>
          <w:spacing w:val="1"/>
        </w:rPr>
        <w:t xml:space="preserve"> </w:t>
      </w:r>
      <w:r>
        <w:t>готип, указующий или декоративный знак) и иметь опыт творческого создания эмблемы или ло-</w:t>
      </w:r>
      <w:r>
        <w:rPr>
          <w:spacing w:val="1"/>
        </w:rPr>
        <w:t xml:space="preserve"> </w:t>
      </w:r>
      <w:r>
        <w:t>готипа;</w:t>
      </w:r>
    </w:p>
    <w:p w:rsidR="00563A7A" w:rsidRDefault="002A7DFB">
      <w:pPr>
        <w:pStyle w:val="a3"/>
        <w:ind w:right="825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понимать и объяснять значение государственной символики, иметь представление о</w:t>
      </w:r>
      <w:r>
        <w:rPr>
          <w:spacing w:val="1"/>
        </w:rPr>
        <w:t xml:space="preserve"> </w:t>
      </w:r>
      <w:r>
        <w:t>значении и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геральдики;</w:t>
      </w:r>
    </w:p>
    <w:p w:rsidR="00563A7A" w:rsidRDefault="002A7DFB">
      <w:pPr>
        <w:pStyle w:val="a3"/>
        <w:ind w:right="824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уметь определять и указывать продукты декоративно-прикладной художественной дея-</w:t>
      </w:r>
      <w:r>
        <w:rPr>
          <w:spacing w:val="1"/>
        </w:rPr>
        <w:t xml:space="preserve"> </w:t>
      </w:r>
      <w:r>
        <w:t>тельности в окружающей предметно-пространственной среде, обычной жизненной обстановке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 образное назначение;</w:t>
      </w:r>
    </w:p>
    <w:p w:rsidR="00563A7A" w:rsidRDefault="002A7DFB">
      <w:pPr>
        <w:pStyle w:val="a3"/>
        <w:ind w:right="823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ориентироваться в широком разнообразии современного декоративно-прикладного ис-</w:t>
      </w:r>
      <w:r>
        <w:rPr>
          <w:spacing w:val="1"/>
        </w:rPr>
        <w:t xml:space="preserve"> </w:t>
      </w:r>
      <w:r>
        <w:t>кусства, различать по материалам, технике исполнения художественное стекло, керамику, ковку,</w:t>
      </w:r>
      <w:r>
        <w:rPr>
          <w:spacing w:val="1"/>
        </w:rPr>
        <w:t xml:space="preserve"> </w:t>
      </w:r>
      <w:r>
        <w:t>литьѐ,</w:t>
      </w:r>
      <w:r>
        <w:rPr>
          <w:spacing w:val="-1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другое;</w:t>
      </w:r>
    </w:p>
    <w:p w:rsidR="00563A7A" w:rsidRDefault="002A7DFB">
      <w:pPr>
        <w:pStyle w:val="a3"/>
        <w:ind w:right="818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странства</w:t>
      </w:r>
      <w:r>
        <w:rPr>
          <w:spacing w:val="-1"/>
        </w:rPr>
        <w:t xml:space="preserve"> </w:t>
      </w:r>
      <w:r>
        <w:t>школы и школьных праздников.</w:t>
      </w:r>
    </w:p>
    <w:p w:rsidR="00563A7A" w:rsidRDefault="002A7DFB">
      <w:pPr>
        <w:ind w:left="822" w:right="824" w:firstLine="707"/>
        <w:jc w:val="both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6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пространственными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 в жизни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0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  <w:spacing w:val="-1"/>
        </w:rPr>
        <w:t></w:t>
      </w:r>
      <w:r>
        <w:rPr>
          <w:spacing w:val="53"/>
        </w:rPr>
        <w:t xml:space="preserve"> </w:t>
      </w: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живописи,</w:t>
      </w:r>
      <w:r>
        <w:rPr>
          <w:spacing w:val="-10"/>
        </w:rPr>
        <w:t xml:space="preserve"> </w:t>
      </w:r>
      <w:r>
        <w:t>графики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скульптуры,</w:t>
      </w:r>
      <w:r>
        <w:rPr>
          <w:spacing w:val="-1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7" w:lineRule="exact"/>
        <w:ind w:firstLine="0"/>
        <w:jc w:val="left"/>
      </w:pPr>
      <w:r>
        <w:lastRenderedPageBreak/>
        <w:t>людей.</w:t>
      </w:r>
    </w:p>
    <w:p w:rsidR="00563A7A" w:rsidRDefault="002A7DFB">
      <w:pPr>
        <w:pStyle w:val="a3"/>
        <w:spacing w:before="7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spacing w:line="252" w:lineRule="exact"/>
        <w:ind w:left="7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средства: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94"/>
        </w:tabs>
        <w:spacing w:line="268" w:lineRule="exact"/>
        <w:ind w:left="293" w:hanging="287"/>
        <w:jc w:val="left"/>
        <w:rPr>
          <w:rFonts w:ascii="Symbol" w:hAnsi="Symbol"/>
        </w:rPr>
      </w:pPr>
      <w:r>
        <w:t>различать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традиционные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материалы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графики,</w:t>
      </w:r>
    </w:p>
    <w:p w:rsidR="00563A7A" w:rsidRDefault="00563A7A">
      <w:pPr>
        <w:spacing w:line="268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83" w:space="40"/>
            <w:col w:w="9487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живописи,</w:t>
      </w:r>
      <w:r>
        <w:rPr>
          <w:spacing w:val="-4"/>
        </w:rPr>
        <w:t xml:space="preserve"> </w:t>
      </w:r>
      <w:r>
        <w:t>скульптуры;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осознавать значение материала в создании художественного образа, уметь различать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художественного материала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иметь практические навыки изображения карандашами разной жѐсткости, фломастера-</w:t>
      </w:r>
      <w:r>
        <w:rPr>
          <w:spacing w:val="1"/>
        </w:rPr>
        <w:t xml:space="preserve"> </w:t>
      </w:r>
      <w:r>
        <w:t>ми, углѐм, пастелью и мелками, акварелью, гуашью, лепкой из пластилина, а также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другие доступные</w:t>
      </w:r>
      <w:r>
        <w:rPr>
          <w:spacing w:val="-1"/>
        </w:rPr>
        <w:t xml:space="preserve"> </w:t>
      </w:r>
      <w:r>
        <w:t>художественные материалы;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0" w:firstLine="707"/>
        <w:jc w:val="left"/>
        <w:rPr>
          <w:rFonts w:ascii="Symbol" w:hAnsi="Symbol"/>
        </w:rPr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техниках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использовании</w:t>
      </w:r>
      <w:r>
        <w:rPr>
          <w:spacing w:val="18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ственных материалов;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2"/>
        </w:rPr>
        <w:t xml:space="preserve"> </w:t>
      </w:r>
      <w:r>
        <w:t>форм;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знать основы линейной перспективы и уметь изображать объѐмные геометрические тела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знать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«освещѐнная</w:t>
      </w:r>
      <w:r>
        <w:rPr>
          <w:spacing w:val="-7"/>
        </w:rPr>
        <w:t xml:space="preserve"> </w:t>
      </w:r>
      <w:r>
        <w:t>часть»,</w:t>
      </w:r>
      <w:r>
        <w:rPr>
          <w:spacing w:val="-3"/>
        </w:rPr>
        <w:t xml:space="preserve"> </w:t>
      </w:r>
      <w:r>
        <w:t>«блик»,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«полутень»,</w:t>
      </w:r>
      <w:r>
        <w:rPr>
          <w:spacing w:val="-1"/>
        </w:rPr>
        <w:t xml:space="preserve"> </w:t>
      </w:r>
      <w:r>
        <w:t>«собственная</w:t>
      </w:r>
      <w:r>
        <w:rPr>
          <w:spacing w:val="-2"/>
        </w:rPr>
        <w:t xml:space="preserve"> </w:t>
      </w:r>
      <w:r>
        <w:t>тень», «падающая</w:t>
      </w:r>
      <w:r>
        <w:rPr>
          <w:spacing w:val="-3"/>
        </w:rPr>
        <w:t xml:space="preserve"> </w:t>
      </w:r>
      <w:r>
        <w:t>тень»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рисунка;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понимать</w:t>
      </w:r>
      <w:r>
        <w:rPr>
          <w:spacing w:val="29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понятий</w:t>
      </w:r>
      <w:r>
        <w:rPr>
          <w:spacing w:val="32"/>
        </w:rPr>
        <w:t xml:space="preserve"> </w:t>
      </w:r>
      <w:r>
        <w:t>«тон»,</w:t>
      </w:r>
      <w:r>
        <w:rPr>
          <w:spacing w:val="31"/>
        </w:rPr>
        <w:t xml:space="preserve"> </w:t>
      </w:r>
      <w:r>
        <w:t>«тональные</w:t>
      </w:r>
      <w:r>
        <w:rPr>
          <w:spacing w:val="29"/>
        </w:rPr>
        <w:t xml:space="preserve"> </w:t>
      </w:r>
      <w:r>
        <w:t>отношения»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визу-</w:t>
      </w:r>
      <w:r>
        <w:rPr>
          <w:spacing w:val="-52"/>
        </w:rPr>
        <w:t xml:space="preserve"> </w:t>
      </w:r>
      <w:r>
        <w:t>ального</w:t>
      </w:r>
      <w:r>
        <w:rPr>
          <w:spacing w:val="-3"/>
        </w:rPr>
        <w:t xml:space="preserve"> </w:t>
      </w:r>
      <w:r>
        <w:t>анализа;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обладать</w:t>
      </w:r>
      <w:r>
        <w:rPr>
          <w:spacing w:val="26"/>
        </w:rPr>
        <w:t xml:space="preserve"> </w:t>
      </w:r>
      <w:r>
        <w:t>навыком</w:t>
      </w:r>
      <w:r>
        <w:rPr>
          <w:spacing w:val="27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конструкции</w:t>
      </w:r>
      <w:r>
        <w:rPr>
          <w:spacing w:val="26"/>
        </w:rPr>
        <w:t xml:space="preserve"> </w:t>
      </w:r>
      <w:r>
        <w:t>сложных</w:t>
      </w:r>
      <w:r>
        <w:rPr>
          <w:spacing w:val="25"/>
        </w:rPr>
        <w:t xml:space="preserve"> </w:t>
      </w:r>
      <w:r>
        <w:t>форм,</w:t>
      </w:r>
      <w:r>
        <w:rPr>
          <w:spacing w:val="27"/>
        </w:rPr>
        <w:t xml:space="preserve"> </w:t>
      </w:r>
      <w:r>
        <w:t>геометризации</w:t>
      </w:r>
      <w:r>
        <w:rPr>
          <w:spacing w:val="25"/>
        </w:rPr>
        <w:t xml:space="preserve"> </w:t>
      </w:r>
      <w:r>
        <w:t>плоскост-</w:t>
      </w:r>
      <w:r>
        <w:rPr>
          <w:spacing w:val="-52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форм, умением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частей внутри</w:t>
      </w:r>
      <w:r>
        <w:rPr>
          <w:spacing w:val="-2"/>
        </w:rPr>
        <w:t xml:space="preserve"> </w:t>
      </w:r>
      <w:r>
        <w:t>целого;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 в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3"/>
        </w:rPr>
        <w:t xml:space="preserve"> </w:t>
      </w:r>
      <w:r>
        <w:t>учебную</w:t>
      </w:r>
      <w:r>
        <w:rPr>
          <w:spacing w:val="3"/>
        </w:rPr>
        <w:t xml:space="preserve"> </w:t>
      </w:r>
      <w:r>
        <w:t>задачу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дополни-</w:t>
      </w:r>
      <w:r>
        <w:rPr>
          <w:spacing w:val="-52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цвета – и 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1"/>
        </w:rPr>
        <w:t xml:space="preserve"> </w:t>
      </w:r>
      <w:r>
        <w:t>живописи;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определять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«колорит»,</w:t>
      </w:r>
      <w:r>
        <w:rPr>
          <w:spacing w:val="8"/>
        </w:rPr>
        <w:t xml:space="preserve"> </w:t>
      </w:r>
      <w:r>
        <w:t>«цветовые</w:t>
      </w:r>
      <w:r>
        <w:rPr>
          <w:spacing w:val="7"/>
        </w:rPr>
        <w:t xml:space="preserve"> </w:t>
      </w:r>
      <w:r>
        <w:t>отношения»,</w:t>
      </w:r>
      <w:r>
        <w:rPr>
          <w:spacing w:val="8"/>
        </w:rPr>
        <w:t xml:space="preserve"> </w:t>
      </w:r>
      <w:r>
        <w:t>«цветовой</w:t>
      </w:r>
      <w:r>
        <w:rPr>
          <w:spacing w:val="5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траст»</w:t>
      </w:r>
      <w:r>
        <w:rPr>
          <w:spacing w:val="-6"/>
        </w:rPr>
        <w:t xml:space="preserve"> </w:t>
      </w:r>
      <w:r>
        <w:t>и иметь навыки практической работы</w:t>
      </w:r>
      <w:r>
        <w:rPr>
          <w:spacing w:val="-2"/>
        </w:rPr>
        <w:t xml:space="preserve"> </w:t>
      </w:r>
      <w:r>
        <w:t>гуашью и акварелью;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объѐмного</w:t>
      </w:r>
      <w:r>
        <w:rPr>
          <w:spacing w:val="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(лепки)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-52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соотношении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Жанры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jc w:val="left"/>
        <w:rPr>
          <w:rFonts w:ascii="Symbol" w:hAnsi="Symbol"/>
        </w:rPr>
      </w:pPr>
      <w:r>
        <w:t>объяснять</w:t>
      </w:r>
      <w:r>
        <w:rPr>
          <w:spacing w:val="31"/>
        </w:rPr>
        <w:t xml:space="preserve"> </w:t>
      </w:r>
      <w:r>
        <w:t>разницу</w:t>
      </w:r>
      <w:r>
        <w:rPr>
          <w:spacing w:val="2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предметом</w:t>
      </w:r>
      <w:r>
        <w:rPr>
          <w:spacing w:val="30"/>
        </w:rPr>
        <w:t xml:space="preserve"> </w:t>
      </w:r>
      <w:r>
        <w:t>изображения,</w:t>
      </w:r>
      <w:r>
        <w:rPr>
          <w:spacing w:val="31"/>
        </w:rPr>
        <w:t xml:space="preserve"> </w:t>
      </w:r>
      <w:r>
        <w:t>сюжетом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содержанием</w:t>
      </w:r>
      <w:r>
        <w:rPr>
          <w:spacing w:val="31"/>
        </w:rPr>
        <w:t xml:space="preserve"> </w:t>
      </w:r>
      <w:r>
        <w:t>произве-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искусства.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Натюрморт: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характеризовать изображение предметного мира в различные эпохи истории человече-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и приводить</w:t>
      </w:r>
      <w:r>
        <w:rPr>
          <w:spacing w:val="-1"/>
        </w:rPr>
        <w:t xml:space="preserve"> </w:t>
      </w:r>
      <w:r>
        <w:t>примеры 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 Нового</w:t>
      </w:r>
      <w:r>
        <w:rPr>
          <w:spacing w:val="-1"/>
        </w:rPr>
        <w:t xml:space="preserve"> </w:t>
      </w:r>
      <w:r>
        <w:t>времени;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рассказывать о натюрморте в истории русского искусства и роли натюрморта в отече-</w:t>
      </w:r>
      <w:r>
        <w:rPr>
          <w:spacing w:val="1"/>
        </w:rPr>
        <w:t xml:space="preserve"> </w:t>
      </w:r>
      <w:r>
        <w:t>ственном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 в.,</w:t>
      </w:r>
      <w:r>
        <w:rPr>
          <w:spacing w:val="-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знать и уметь применять в рисунке правила линейной перспективы и изображения объ-</w:t>
      </w:r>
      <w:r>
        <w:rPr>
          <w:spacing w:val="1"/>
        </w:rPr>
        <w:t xml:space="preserve"> </w:t>
      </w:r>
      <w:r>
        <w:t>ѐмного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4"/>
        </w:rPr>
        <w:t xml:space="preserve"> </w:t>
      </w:r>
      <w:r>
        <w:t>двухмерном пространстве листа;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знать об освещении как средстве выявления объѐма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 до-</w:t>
      </w:r>
      <w:r>
        <w:rPr>
          <w:spacing w:val="1"/>
        </w:rPr>
        <w:t xml:space="preserve"> </w:t>
      </w:r>
      <w:r>
        <w:t>минанты</w:t>
      </w:r>
      <w:r>
        <w:rPr>
          <w:spacing w:val="-1"/>
        </w:rPr>
        <w:t xml:space="preserve"> </w:t>
      </w:r>
      <w:r>
        <w:t>и целостного</w:t>
      </w:r>
      <w:r>
        <w:rPr>
          <w:spacing w:val="-4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 применяемых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3851" w:firstLine="0"/>
        <w:rPr>
          <w:rFonts w:ascii="Symbol" w:hAnsi="Symbol"/>
        </w:rPr>
      </w:pPr>
      <w:r>
        <w:t>иметь опыт создания натюрморта средствами живописи.</w:t>
      </w:r>
      <w:r>
        <w:rPr>
          <w:spacing w:val="-52"/>
        </w:rPr>
        <w:t xml:space="preserve"> </w:t>
      </w:r>
      <w:r>
        <w:t>Портрет: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уметь 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2"/>
        </w:rPr>
        <w:t xml:space="preserve"> </w:t>
      </w:r>
      <w:r>
        <w:t>и Нового времени;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понимать,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художественном</w:t>
      </w:r>
      <w:r>
        <w:rPr>
          <w:spacing w:val="-9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присутствует</w:t>
      </w:r>
      <w:r>
        <w:rPr>
          <w:spacing w:val="-7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идеалов</w:t>
      </w:r>
      <w:r>
        <w:rPr>
          <w:spacing w:val="-11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художника;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rPr>
          <w:spacing w:val="-1"/>
        </w:rPr>
        <w:t>узнавать</w:t>
      </w:r>
      <w:r>
        <w:rPr>
          <w:spacing w:val="-10"/>
        </w:rPr>
        <w:t xml:space="preserve"> </w:t>
      </w: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называть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великих</w:t>
      </w:r>
      <w:r>
        <w:rPr>
          <w:spacing w:val="-13"/>
        </w:rPr>
        <w:t xml:space="preserve"> </w:t>
      </w:r>
      <w:r>
        <w:t>портретистов</w:t>
      </w:r>
      <w:r>
        <w:rPr>
          <w:spacing w:val="-12"/>
        </w:rPr>
        <w:t xml:space="preserve"> </w:t>
      </w:r>
      <w:r>
        <w:t>европейского</w:t>
      </w:r>
      <w:r>
        <w:rPr>
          <w:spacing w:val="-5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(Леонардо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Рафаэль,</w:t>
      </w:r>
      <w:r>
        <w:rPr>
          <w:spacing w:val="-3"/>
        </w:rPr>
        <w:t xml:space="preserve"> </w:t>
      </w:r>
      <w:r>
        <w:t>Микеланджело,</w:t>
      </w:r>
      <w:r>
        <w:rPr>
          <w:spacing w:val="-3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портретистов);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 великих художников-портретистов (В. Боровиковский, А. Венецианов, О. Кипренский, В.</w:t>
      </w:r>
      <w:r>
        <w:rPr>
          <w:spacing w:val="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И. Крамской,</w:t>
      </w:r>
      <w:r>
        <w:rPr>
          <w:spacing w:val="-4"/>
        </w:rPr>
        <w:t xml:space="preserve"> </w:t>
      </w:r>
      <w:r>
        <w:t>И. Репин, В.</w:t>
      </w:r>
      <w:r>
        <w:rPr>
          <w:spacing w:val="-4"/>
        </w:rPr>
        <w:t xml:space="preserve"> </w:t>
      </w:r>
      <w:r>
        <w:t>Суриков, В.</w:t>
      </w:r>
      <w:r>
        <w:rPr>
          <w:spacing w:val="-1"/>
        </w:rPr>
        <w:t xml:space="preserve"> </w:t>
      </w:r>
      <w:r>
        <w:t>Серов и</w:t>
      </w:r>
      <w:r>
        <w:rPr>
          <w:spacing w:val="-2"/>
        </w:rPr>
        <w:t xml:space="preserve"> </w:t>
      </w:r>
      <w:r>
        <w:t>другие авторы);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знать и претворять в рисунке основные позиции конструкции головы человека, про-</w:t>
      </w:r>
      <w:r>
        <w:rPr>
          <w:spacing w:val="1"/>
        </w:rPr>
        <w:t xml:space="preserve"> </w:t>
      </w:r>
      <w:r>
        <w:t>порции</w:t>
      </w:r>
      <w:r>
        <w:rPr>
          <w:spacing w:val="-2"/>
        </w:rPr>
        <w:t xml:space="preserve"> </w:t>
      </w:r>
      <w:r>
        <w:t>лица, соотношение лицевой и</w:t>
      </w:r>
      <w:r>
        <w:rPr>
          <w:spacing w:val="-1"/>
        </w:rPr>
        <w:t xml:space="preserve"> </w:t>
      </w:r>
      <w:r>
        <w:t>черепной</w:t>
      </w:r>
      <w:r>
        <w:rPr>
          <w:spacing w:val="-4"/>
        </w:rPr>
        <w:t xml:space="preserve"> </w:t>
      </w:r>
      <w:r>
        <w:t>частей головы;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иметь представление о способах объѐмного изображения головы человека, 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-10"/>
        </w:rPr>
        <w:t xml:space="preserve"> </w:t>
      </w:r>
      <w:r>
        <w:t>объѐмной</w:t>
      </w:r>
      <w:r>
        <w:rPr>
          <w:spacing w:val="-9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термин</w:t>
      </w:r>
      <w:r>
        <w:rPr>
          <w:spacing w:val="-7"/>
        </w:rPr>
        <w:t xml:space="preserve"> </w:t>
      </w:r>
      <w:r>
        <w:t>«ракурс»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0" w:firstLine="707"/>
        <w:jc w:val="left"/>
        <w:rPr>
          <w:rFonts w:ascii="Symbol" w:hAnsi="Symbol"/>
        </w:rPr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скульптурном</w:t>
      </w:r>
      <w:r>
        <w:rPr>
          <w:spacing w:val="29"/>
        </w:rPr>
        <w:t xml:space="preserve"> </w:t>
      </w:r>
      <w:r>
        <w:t>портрете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выражении</w:t>
      </w:r>
      <w:r>
        <w:rPr>
          <w:spacing w:val="28"/>
        </w:rPr>
        <w:t xml:space="preserve"> </w:t>
      </w:r>
      <w:r>
        <w:t>ха-</w:t>
      </w:r>
      <w:r>
        <w:rPr>
          <w:spacing w:val="-52"/>
        </w:rPr>
        <w:t xml:space="preserve"> </w:t>
      </w:r>
      <w:r>
        <w:t>рактера</w:t>
      </w:r>
      <w:r>
        <w:rPr>
          <w:spacing w:val="-1"/>
        </w:rPr>
        <w:t xml:space="preserve"> </w:t>
      </w:r>
      <w:r>
        <w:t>человека и образа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графического</w:t>
      </w:r>
      <w:r>
        <w:rPr>
          <w:spacing w:val="10"/>
        </w:rPr>
        <w:t xml:space="preserve"> </w:t>
      </w:r>
      <w:r>
        <w:t>портретного</w:t>
      </w:r>
      <w:r>
        <w:rPr>
          <w:spacing w:val="9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нового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видения</w:t>
      </w:r>
      <w:r>
        <w:rPr>
          <w:spacing w:val="-52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портретах</w:t>
      </w:r>
      <w:r>
        <w:rPr>
          <w:spacing w:val="31"/>
        </w:rPr>
        <w:t xml:space="preserve"> </w:t>
      </w:r>
      <w:r>
        <w:t>мастеров</w:t>
      </w:r>
      <w:r>
        <w:rPr>
          <w:spacing w:val="30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эпох,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разнообразии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 человека;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уметь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освещения</w:t>
      </w:r>
      <w:r>
        <w:rPr>
          <w:spacing w:val="20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выразительного</w:t>
      </w:r>
      <w:r>
        <w:rPr>
          <w:spacing w:val="22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создании</w:t>
      </w:r>
      <w:r>
        <w:rPr>
          <w:spacing w:val="23"/>
        </w:rPr>
        <w:t xml:space="preserve"> </w:t>
      </w:r>
      <w:r>
        <w:t>ху-</w:t>
      </w:r>
      <w:r>
        <w:rPr>
          <w:spacing w:val="-52"/>
        </w:rPr>
        <w:t xml:space="preserve"> </w:t>
      </w:r>
      <w:r>
        <w:t>дожественного</w:t>
      </w:r>
      <w:r>
        <w:rPr>
          <w:spacing w:val="-3"/>
        </w:rPr>
        <w:t xml:space="preserve"> </w:t>
      </w:r>
      <w:r>
        <w:t>образа;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иметь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живописного</w:t>
      </w:r>
      <w:r>
        <w:rPr>
          <w:spacing w:val="18"/>
        </w:rPr>
        <w:t xml:space="preserve"> </w:t>
      </w:r>
      <w:r>
        <w:t>портрета,</w:t>
      </w:r>
      <w:r>
        <w:rPr>
          <w:spacing w:val="19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цвета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создании</w:t>
      </w:r>
      <w:r>
        <w:rPr>
          <w:spacing w:val="18"/>
        </w:rPr>
        <w:t xml:space="preserve"> </w:t>
      </w:r>
      <w:r>
        <w:t>портрет-</w:t>
      </w:r>
      <w:r>
        <w:rPr>
          <w:spacing w:val="-52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портрета;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1022" w:firstLine="0"/>
        <w:jc w:val="left"/>
        <w:rPr>
          <w:rFonts w:ascii="Symbol" w:hAnsi="Symbol"/>
        </w:rPr>
      </w:pPr>
      <w:r>
        <w:t>иметь представление о жанре портрета в искусстве ХХ в. – западном и отечественном.</w:t>
      </w:r>
      <w:r>
        <w:rPr>
          <w:spacing w:val="-52"/>
        </w:rPr>
        <w:t xml:space="preserve"> </w:t>
      </w:r>
      <w:r>
        <w:t>Пейзаж: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иметь представление и уметь сравнивать изображение пространства в эпоху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 Средневековом искусстве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уметь определять содержание понятий: линия горизонта, точка схода, низкий и высокий</w:t>
      </w:r>
      <w:r>
        <w:rPr>
          <w:spacing w:val="-52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угловая перспектива;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воздушной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характеризовать особенности изображения разных состояний природы в романтическом</w:t>
      </w:r>
      <w:r>
        <w:rPr>
          <w:spacing w:val="-52"/>
        </w:rPr>
        <w:t xml:space="preserve"> </w:t>
      </w:r>
      <w:r>
        <w:t>пейзаже</w:t>
      </w:r>
      <w:r>
        <w:rPr>
          <w:spacing w:val="-1"/>
        </w:rPr>
        <w:t xml:space="preserve"> </w:t>
      </w:r>
      <w:r>
        <w:t>и пейзаже</w:t>
      </w:r>
      <w:r>
        <w:rPr>
          <w:spacing w:val="-1"/>
        </w:rPr>
        <w:t xml:space="preserve"> </w:t>
      </w:r>
      <w:r>
        <w:t>творчества импрессионистов</w:t>
      </w:r>
      <w:r>
        <w:rPr>
          <w:spacing w:val="-2"/>
        </w:rPr>
        <w:t xml:space="preserve"> </w:t>
      </w:r>
      <w:r>
        <w:t>и постимпрессионистов;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иметь представление об особенностях пленэрной живописи и колористической измен-</w:t>
      </w:r>
      <w:r>
        <w:rPr>
          <w:spacing w:val="1"/>
        </w:rPr>
        <w:t xml:space="preserve"> </w:t>
      </w:r>
      <w:r>
        <w:t>чивости</w:t>
      </w:r>
      <w:r>
        <w:rPr>
          <w:spacing w:val="-1"/>
        </w:rPr>
        <w:t xml:space="preserve"> </w:t>
      </w:r>
      <w:r>
        <w:t>состояний природы;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знать и уметь рассказывать историю пейзажа в русской живописи, характеризуя осо-</w:t>
      </w:r>
      <w:r>
        <w:rPr>
          <w:spacing w:val="1"/>
        </w:rPr>
        <w:t xml:space="preserve"> </w:t>
      </w:r>
      <w:r>
        <w:t>бенности понимания пейзажа в творчестве А. Саврасова, И. Шишкина, И. Левитана и художников</w:t>
      </w:r>
      <w:r>
        <w:rPr>
          <w:spacing w:val="1"/>
        </w:rPr>
        <w:t xml:space="preserve"> </w:t>
      </w:r>
      <w:r>
        <w:t>ХХ в. (по выбору);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уметь объяснять, как в пейзажной живописи развивался образ отечественной природы и</w:t>
      </w:r>
      <w:r>
        <w:rPr>
          <w:spacing w:val="-52"/>
        </w:rPr>
        <w:t xml:space="preserve"> </w:t>
      </w:r>
      <w:r>
        <w:t>каково</w:t>
      </w:r>
      <w:r>
        <w:rPr>
          <w:spacing w:val="-4"/>
        </w:rPr>
        <w:t xml:space="preserve"> </w:t>
      </w:r>
      <w:r>
        <w:t>его значение в 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30" w:firstLine="707"/>
        <w:rPr>
          <w:rFonts w:ascii="Symbol" w:hAnsi="Symbol"/>
        </w:rPr>
      </w:pPr>
      <w:r>
        <w:t>иметь опыт пейзажных зарисовок, графического изображения природы по памяти и</w:t>
      </w:r>
      <w:r>
        <w:rPr>
          <w:spacing w:val="1"/>
        </w:rPr>
        <w:t xml:space="preserve"> </w:t>
      </w:r>
      <w:r>
        <w:t>представлению;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иметь опыт художественной наблюдательности как способа развития интереса к окру-</w:t>
      </w:r>
      <w:r>
        <w:rPr>
          <w:spacing w:val="1"/>
        </w:rPr>
        <w:t xml:space="preserve"> </w:t>
      </w:r>
      <w:r>
        <w:t>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 его 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пейзажа –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иметь навыки восприятия образности городского пространства как выражения само-</w:t>
      </w:r>
      <w:r>
        <w:rPr>
          <w:spacing w:val="1"/>
        </w:rPr>
        <w:t xml:space="preserve"> </w:t>
      </w:r>
      <w:r>
        <w:t>бытного</w:t>
      </w:r>
      <w:r>
        <w:rPr>
          <w:spacing w:val="-4"/>
        </w:rPr>
        <w:t xml:space="preserve"> </w:t>
      </w:r>
      <w:r>
        <w:t>лица культуры и</w:t>
      </w:r>
      <w:r>
        <w:rPr>
          <w:spacing w:val="-3"/>
        </w:rPr>
        <w:t xml:space="preserve"> </w:t>
      </w:r>
      <w:r>
        <w:t>истории народа;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понимать и объяснять роль культурного наследия в городском пространстве, задачи его</w:t>
      </w:r>
      <w:r>
        <w:rPr>
          <w:spacing w:val="1"/>
        </w:rPr>
        <w:t xml:space="preserve"> </w:t>
      </w:r>
      <w:r>
        <w:t>охраны и</w:t>
      </w:r>
      <w:r>
        <w:rPr>
          <w:spacing w:val="-3"/>
        </w:rPr>
        <w:t xml:space="preserve"> </w:t>
      </w:r>
      <w:r>
        <w:t>сохранения.</w:t>
      </w:r>
    </w:p>
    <w:p w:rsidR="00563A7A" w:rsidRDefault="002A7DFB">
      <w:pPr>
        <w:pStyle w:val="a3"/>
        <w:spacing w:line="253" w:lineRule="exact"/>
        <w:ind w:left="1530" w:firstLine="0"/>
      </w:pPr>
      <w:r>
        <w:t>Бытовой</w:t>
      </w:r>
      <w:r>
        <w:rPr>
          <w:spacing w:val="-1"/>
        </w:rPr>
        <w:t xml:space="preserve"> </w:t>
      </w:r>
      <w:r>
        <w:t>жанр: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53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 разных эпох и</w:t>
      </w:r>
      <w:r>
        <w:rPr>
          <w:spacing w:val="-1"/>
        </w:rPr>
        <w:t xml:space="preserve"> </w:t>
      </w:r>
      <w:r>
        <w:t>народов;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jc w:val="left"/>
        <w:rPr>
          <w:rFonts w:ascii="Symbol" w:hAnsi="Symbol"/>
        </w:rPr>
      </w:pPr>
      <w:r>
        <w:t>уметь</w:t>
      </w:r>
      <w:r>
        <w:rPr>
          <w:spacing w:val="42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«тематическая</w:t>
      </w:r>
      <w:r>
        <w:rPr>
          <w:spacing w:val="43"/>
        </w:rPr>
        <w:t xml:space="preserve"> </w:t>
      </w:r>
      <w:r>
        <w:t>картина»,</w:t>
      </w:r>
      <w:r>
        <w:rPr>
          <w:spacing w:val="42"/>
        </w:rPr>
        <w:t xml:space="preserve"> </w:t>
      </w:r>
      <w:r>
        <w:t>«станковая</w:t>
      </w:r>
      <w:r>
        <w:rPr>
          <w:spacing w:val="42"/>
        </w:rPr>
        <w:t xml:space="preserve"> </w:t>
      </w:r>
      <w:r>
        <w:t>живопись»,</w:t>
      </w:r>
      <w:r>
        <w:rPr>
          <w:spacing w:val="44"/>
        </w:rPr>
        <w:t xml:space="preserve"> </w:t>
      </w:r>
      <w:r>
        <w:t>«монумен-</w:t>
      </w:r>
      <w:r>
        <w:rPr>
          <w:spacing w:val="-52"/>
        </w:rPr>
        <w:t xml:space="preserve"> </w:t>
      </w:r>
      <w:r>
        <w:t>тальная</w:t>
      </w:r>
      <w:r>
        <w:rPr>
          <w:spacing w:val="-4"/>
        </w:rPr>
        <w:t xml:space="preserve"> </w:t>
      </w:r>
      <w:r>
        <w:t>живопись», перечислять 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тематической картины;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 содержание</w:t>
      </w:r>
      <w:r>
        <w:rPr>
          <w:spacing w:val="2"/>
        </w:rPr>
        <w:t xml:space="preserve"> </w:t>
      </w:r>
      <w:r>
        <w:t>в 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образ нравственных</w:t>
      </w:r>
      <w:r>
        <w:rPr>
          <w:spacing w:val="-52"/>
        </w:rPr>
        <w:t xml:space="preserve"> </w:t>
      </w:r>
      <w:r>
        <w:t>и ценностных</w:t>
      </w:r>
      <w:r>
        <w:rPr>
          <w:spacing w:val="-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jc w:val="left"/>
        <w:rPr>
          <w:rFonts w:ascii="Symbol" w:hAnsi="Symbol"/>
        </w:rPr>
      </w:pPr>
      <w:r>
        <w:t>иметь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целостности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художественных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художественного произведения;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уметь</w:t>
      </w:r>
      <w:r>
        <w:rPr>
          <w:spacing w:val="29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художественного</w:t>
      </w:r>
      <w:r>
        <w:rPr>
          <w:spacing w:val="30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бытовой</w:t>
      </w:r>
      <w:r>
        <w:rPr>
          <w:spacing w:val="29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нимании</w:t>
      </w:r>
      <w:r>
        <w:rPr>
          <w:spacing w:val="-2"/>
        </w:rPr>
        <w:t xml:space="preserve"> </w:t>
      </w:r>
      <w:r>
        <w:t>истории человечества и современной 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осознавать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3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бытовой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одновременно</w:t>
      </w:r>
      <w:r>
        <w:rPr>
          <w:spacing w:val="26"/>
        </w:rPr>
        <w:t xml:space="preserve"> </w:t>
      </w:r>
      <w:r>
        <w:t>единство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0" w:firstLine="707"/>
        <w:rPr>
          <w:rFonts w:ascii="Symbol" w:hAnsi="Symbol"/>
        </w:rPr>
      </w:pPr>
      <w:r>
        <w:t>иметь представление об изображении труда и повседневных занятий человека в искус-</w:t>
      </w:r>
      <w:r>
        <w:rPr>
          <w:spacing w:val="1"/>
        </w:rPr>
        <w:t xml:space="preserve"> </w:t>
      </w:r>
      <w:r>
        <w:t>стве разных эпох и народов, различать произведения разных культур по их стилистическим при-</w:t>
      </w:r>
      <w:r>
        <w:rPr>
          <w:spacing w:val="1"/>
        </w:rPr>
        <w:t xml:space="preserve"> </w:t>
      </w:r>
      <w:r>
        <w:t>знакам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иметь опыт изображения бытовой жизни разных народов в контексте традиций их ис-</w:t>
      </w:r>
      <w:r>
        <w:rPr>
          <w:spacing w:val="1"/>
        </w:rPr>
        <w:t xml:space="preserve"> </w:t>
      </w:r>
      <w:r>
        <w:t>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характеризовать понятие «бытовой жанр» и уметь приводить несколько примеров про-</w:t>
      </w:r>
      <w:r>
        <w:rPr>
          <w:spacing w:val="1"/>
        </w:rPr>
        <w:t xml:space="preserve"> </w:t>
      </w:r>
      <w:r>
        <w:t>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 отечественного 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обучаясь</w:t>
      </w:r>
      <w:r>
        <w:rPr>
          <w:spacing w:val="-5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образному</w:t>
      </w:r>
      <w:r>
        <w:rPr>
          <w:spacing w:val="-4"/>
        </w:rPr>
        <w:t xml:space="preserve"> </w:t>
      </w:r>
      <w:r>
        <w:t>видению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действительности.</w:t>
      </w:r>
    </w:p>
    <w:p w:rsidR="00563A7A" w:rsidRDefault="002A7DFB">
      <w:pPr>
        <w:pStyle w:val="a3"/>
        <w:spacing w:line="253" w:lineRule="exact"/>
        <w:ind w:left="1530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характеризовать исторический жанр в истории искусства и объяснять его значение для</w:t>
      </w:r>
      <w:r>
        <w:rPr>
          <w:spacing w:val="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объяснить,</w:t>
      </w:r>
      <w:r>
        <w:rPr>
          <w:spacing w:val="-9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историческая</w:t>
      </w:r>
      <w:r>
        <w:rPr>
          <w:spacing w:val="-12"/>
        </w:rPr>
        <w:t xml:space="preserve"> </w:t>
      </w:r>
      <w:r>
        <w:t>картина</w:t>
      </w:r>
      <w:r>
        <w:rPr>
          <w:spacing w:val="-11"/>
        </w:rPr>
        <w:t xml:space="preserve"> </w:t>
      </w:r>
      <w:r>
        <w:t>считалась</w:t>
      </w:r>
      <w:r>
        <w:rPr>
          <w:spacing w:val="-10"/>
        </w:rPr>
        <w:t xml:space="preserve"> </w:t>
      </w:r>
      <w:r>
        <w:t>самым</w:t>
      </w:r>
      <w:r>
        <w:rPr>
          <w:spacing w:val="-10"/>
        </w:rPr>
        <w:t xml:space="preserve"> </w:t>
      </w:r>
      <w:r>
        <w:t>высоким</w:t>
      </w:r>
      <w:r>
        <w:rPr>
          <w:spacing w:val="-12"/>
        </w:rPr>
        <w:t xml:space="preserve"> </w:t>
      </w:r>
      <w:r>
        <w:t>жанром</w:t>
      </w:r>
      <w:r>
        <w:rPr>
          <w:spacing w:val="-5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знать авторов, иметь представление о содержание таких картин, как «Последний день</w:t>
      </w:r>
      <w:r>
        <w:rPr>
          <w:spacing w:val="1"/>
        </w:rPr>
        <w:t xml:space="preserve"> </w:t>
      </w:r>
      <w:r>
        <w:t>Помпеи»</w:t>
      </w:r>
      <w:r>
        <w:rPr>
          <w:spacing w:val="-8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Брюллова,</w:t>
      </w:r>
      <w:r>
        <w:rPr>
          <w:spacing w:val="-2"/>
        </w:rPr>
        <w:t xml:space="preserve"> </w:t>
      </w:r>
      <w:r>
        <w:t>«Боярыня</w:t>
      </w:r>
      <w:r>
        <w:rPr>
          <w:spacing w:val="-3"/>
        </w:rPr>
        <w:t xml:space="preserve"> </w:t>
      </w:r>
      <w:r>
        <w:t>Морозова»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Сурикова,</w:t>
      </w:r>
      <w:r>
        <w:rPr>
          <w:spacing w:val="-3"/>
        </w:rPr>
        <w:t xml:space="preserve"> </w:t>
      </w:r>
      <w:r>
        <w:t>«Бурлаки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иметь представление о развитии исторического жанра в творчестве отечественных ху-</w:t>
      </w:r>
      <w:r>
        <w:rPr>
          <w:spacing w:val="1"/>
        </w:rPr>
        <w:t xml:space="preserve"> </w:t>
      </w:r>
      <w:r>
        <w:t>дожников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объяснять,</w:t>
      </w:r>
      <w:r>
        <w:rPr>
          <w:spacing w:val="-11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библейские,</w:t>
      </w:r>
      <w:r>
        <w:rPr>
          <w:spacing w:val="-10"/>
        </w:rPr>
        <w:t xml:space="preserve"> </w:t>
      </w:r>
      <w:r>
        <w:t>мифологические</w:t>
      </w:r>
      <w:r>
        <w:rPr>
          <w:spacing w:val="-11"/>
        </w:rPr>
        <w:t xml:space="preserve"> </w:t>
      </w:r>
      <w:r>
        <w:t>темы,</w:t>
      </w:r>
      <w:r>
        <w:rPr>
          <w:spacing w:val="-10"/>
        </w:rPr>
        <w:t xml:space="preserve"> </w:t>
      </w:r>
      <w:r>
        <w:t>сюжеты</w:t>
      </w:r>
      <w:r>
        <w:rPr>
          <w:spacing w:val="-13"/>
        </w:rPr>
        <w:t xml:space="preserve"> </w:t>
      </w:r>
      <w:r>
        <w:t>об</w:t>
      </w:r>
      <w:r>
        <w:rPr>
          <w:spacing w:val="-53"/>
        </w:rPr>
        <w:t xml:space="preserve"> </w:t>
      </w:r>
      <w:r>
        <w:t>античных</w:t>
      </w:r>
      <w:r>
        <w:rPr>
          <w:spacing w:val="-1"/>
        </w:rPr>
        <w:t xml:space="preserve"> </w:t>
      </w:r>
      <w:r>
        <w:t>героях принято</w:t>
      </w:r>
      <w:r>
        <w:rPr>
          <w:spacing w:val="-3"/>
        </w:rPr>
        <w:t xml:space="preserve"> </w:t>
      </w:r>
      <w:r>
        <w:t>относить к историческому</w:t>
      </w:r>
      <w:r>
        <w:rPr>
          <w:spacing w:val="-3"/>
        </w:rPr>
        <w:t xml:space="preserve"> </w:t>
      </w:r>
      <w:r>
        <w:t>жанру;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«Давид»</w:t>
      </w:r>
      <w:r>
        <w:rPr>
          <w:spacing w:val="-7"/>
        </w:rPr>
        <w:t xml:space="preserve"> </w:t>
      </w:r>
      <w:r>
        <w:t>Микеланджело,</w:t>
      </w:r>
      <w:r>
        <w:rPr>
          <w:spacing w:val="-2"/>
        </w:rPr>
        <w:t xml:space="preserve"> </w:t>
      </w:r>
      <w:r>
        <w:t>«Весна»</w:t>
      </w:r>
      <w:r>
        <w:rPr>
          <w:spacing w:val="-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 эскизов, периода сбора материала и работы над этюдами, уточнения эскизов, этапов ра-</w:t>
      </w:r>
      <w:r>
        <w:rPr>
          <w:spacing w:val="1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над основным</w:t>
      </w:r>
      <w:r>
        <w:rPr>
          <w:spacing w:val="-3"/>
        </w:rPr>
        <w:t xml:space="preserve"> </w:t>
      </w:r>
      <w:r>
        <w:t>холстом;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иметь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</w:t>
      </w:r>
      <w:r>
        <w:rPr>
          <w:spacing w:val="-7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(художественный</w:t>
      </w:r>
      <w:r>
        <w:rPr>
          <w:spacing w:val="-53"/>
        </w:rPr>
        <w:t xml:space="preserve"> </w:t>
      </w:r>
      <w:r>
        <w:t>проект): сбор материала,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эскизами,</w:t>
      </w:r>
      <w:r>
        <w:rPr>
          <w:spacing w:val="-3"/>
        </w:rPr>
        <w:t xml:space="preserve"> </w:t>
      </w:r>
      <w:r>
        <w:t>работа над</w:t>
      </w:r>
      <w:r>
        <w:rPr>
          <w:spacing w:val="-4"/>
        </w:rPr>
        <w:t xml:space="preserve"> </w:t>
      </w:r>
      <w:r>
        <w:t>композицией.</w:t>
      </w:r>
    </w:p>
    <w:p w:rsidR="00563A7A" w:rsidRDefault="002A7DFB">
      <w:pPr>
        <w:pStyle w:val="a3"/>
        <w:spacing w:line="252" w:lineRule="exact"/>
        <w:ind w:left="1530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знать о значении библейских сюжетов в истории культуры и узнавать сюжеты Священ-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произведениях 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rPr>
          <w:rFonts w:ascii="Symbol" w:hAnsi="Symbol"/>
        </w:rPr>
      </w:pPr>
      <w:r>
        <w:t>объяснять</w:t>
      </w:r>
      <w:r>
        <w:rPr>
          <w:spacing w:val="22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великих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вечных</w:t>
      </w:r>
      <w:r>
        <w:rPr>
          <w:spacing w:val="23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искусстве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Библии</w:t>
      </w:r>
      <w:r>
        <w:rPr>
          <w:spacing w:val="22"/>
        </w:rPr>
        <w:t xml:space="preserve"> </w:t>
      </w:r>
      <w:r>
        <w:t>как</w:t>
      </w:r>
    </w:p>
    <w:p w:rsidR="00563A7A" w:rsidRDefault="002A7DFB">
      <w:pPr>
        <w:pStyle w:val="a3"/>
        <w:spacing w:line="252" w:lineRule="exact"/>
        <w:ind w:firstLine="0"/>
      </w:pPr>
      <w:r>
        <w:t>«духовную</w:t>
      </w:r>
      <w:r>
        <w:rPr>
          <w:spacing w:val="-4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иметь представление о произведениях великих европейских художников на библейские</w:t>
      </w:r>
      <w:r>
        <w:rPr>
          <w:spacing w:val="1"/>
        </w:rPr>
        <w:t xml:space="preserve"> </w:t>
      </w:r>
      <w:r>
        <w:t>темы. Например, «Сикстинская мадонна» Рафаэля, «Тайная вечеря» Леонардо да Винчи, «Воз-</w:t>
      </w:r>
      <w:r>
        <w:rPr>
          <w:spacing w:val="1"/>
        </w:rPr>
        <w:t xml:space="preserve"> </w:t>
      </w:r>
      <w:r>
        <w:t>вращение</w:t>
      </w:r>
      <w:r>
        <w:rPr>
          <w:spacing w:val="5"/>
        </w:rPr>
        <w:t xml:space="preserve"> </w:t>
      </w:r>
      <w:r>
        <w:t>блудного</w:t>
      </w:r>
      <w:r>
        <w:rPr>
          <w:spacing w:val="6"/>
        </w:rPr>
        <w:t xml:space="preserve"> </w:t>
      </w:r>
      <w:r>
        <w:t>сына»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«Святое</w:t>
      </w:r>
      <w:r>
        <w:rPr>
          <w:spacing w:val="6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скульптуре</w:t>
      </w:r>
    </w:p>
    <w:p w:rsidR="00563A7A" w:rsidRDefault="002A7DFB">
      <w:pPr>
        <w:pStyle w:val="a3"/>
        <w:spacing w:line="252" w:lineRule="exact"/>
        <w:ind w:firstLine="0"/>
      </w:pP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скульптурах;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уметь</w:t>
      </w:r>
      <w:r>
        <w:rPr>
          <w:spacing w:val="-12"/>
        </w:rPr>
        <w:t xml:space="preserve"> </w:t>
      </w:r>
      <w:r>
        <w:t>рассказывать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содержании</w:t>
      </w:r>
      <w:r>
        <w:rPr>
          <w:spacing w:val="-13"/>
        </w:rPr>
        <w:t xml:space="preserve"> </w:t>
      </w:r>
      <w:r>
        <w:t>знаменитых</w:t>
      </w:r>
      <w:r>
        <w:rPr>
          <w:spacing w:val="-12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картин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библейские</w:t>
      </w:r>
      <w:r>
        <w:rPr>
          <w:spacing w:val="-14"/>
        </w:rPr>
        <w:t xml:space="preserve"> </w:t>
      </w:r>
      <w:r>
        <w:t>темы,</w:t>
      </w:r>
      <w:r>
        <w:rPr>
          <w:spacing w:val="-12"/>
        </w:rPr>
        <w:t xml:space="preserve"> </w:t>
      </w:r>
      <w:r>
        <w:t>таких</w:t>
      </w:r>
      <w:r>
        <w:rPr>
          <w:spacing w:val="-52"/>
        </w:rPr>
        <w:t xml:space="preserve"> </w:t>
      </w:r>
      <w:r>
        <w:t>как «Явление Христа народу» А. Иванова, «Христос в пустыне» И. Крамского, «Тайная вечеря» Н.</w:t>
      </w:r>
      <w:r>
        <w:rPr>
          <w:spacing w:val="-52"/>
        </w:rPr>
        <w:t xml:space="preserve"> </w:t>
      </w:r>
      <w:r>
        <w:t>Ге,</w:t>
      </w:r>
      <w:r>
        <w:rPr>
          <w:spacing w:val="-1"/>
        </w:rPr>
        <w:t xml:space="preserve"> </w:t>
      </w:r>
      <w:r>
        <w:t>«Христос и</w:t>
      </w:r>
      <w:r>
        <w:rPr>
          <w:spacing w:val="-1"/>
        </w:rPr>
        <w:t xml:space="preserve"> </w:t>
      </w:r>
      <w:r>
        <w:t>грешница»</w:t>
      </w:r>
      <w:r>
        <w:rPr>
          <w:spacing w:val="-3"/>
        </w:rPr>
        <w:t xml:space="preserve"> </w:t>
      </w:r>
      <w:r>
        <w:t>В. Поленова и других картин;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смысловом</w:t>
      </w:r>
      <w:r>
        <w:rPr>
          <w:spacing w:val="24"/>
        </w:rPr>
        <w:t xml:space="preserve"> </w:t>
      </w:r>
      <w:r>
        <w:t>различии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иконой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картиной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библейские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0" w:lineRule="exact"/>
        <w:ind w:firstLine="0"/>
        <w:jc w:val="left"/>
      </w:pPr>
      <w:r>
        <w:lastRenderedPageBreak/>
        <w:t>темы;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60"/>
        </w:numPr>
        <w:tabs>
          <w:tab w:val="left" w:pos="411"/>
        </w:tabs>
        <w:spacing w:before="1"/>
        <w:ind w:hanging="287"/>
        <w:jc w:val="left"/>
      </w:pPr>
      <w:r>
        <w:t>иметь</w:t>
      </w:r>
      <w:r>
        <w:rPr>
          <w:spacing w:val="25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иконописи,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великих</w:t>
      </w:r>
      <w:r>
        <w:rPr>
          <w:spacing w:val="25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иконописцах:</w:t>
      </w:r>
      <w:r>
        <w:rPr>
          <w:spacing w:val="26"/>
        </w:rPr>
        <w:t xml:space="preserve"> </w:t>
      </w:r>
      <w:r>
        <w:t>Андрее</w:t>
      </w:r>
      <w:r>
        <w:rPr>
          <w:spacing w:val="26"/>
        </w:rPr>
        <w:t xml:space="preserve"> </w:t>
      </w:r>
      <w:r>
        <w:t>Рублѐве,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66" w:space="40"/>
            <w:col w:w="9604"/>
          </w:cols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Феофане</w:t>
      </w:r>
      <w:r>
        <w:rPr>
          <w:spacing w:val="-4"/>
        </w:rPr>
        <w:t xml:space="preserve"> </w:t>
      </w:r>
      <w:r>
        <w:t>Греке,</w:t>
      </w:r>
      <w:r>
        <w:rPr>
          <w:spacing w:val="-3"/>
        </w:rPr>
        <w:t xml:space="preserve"> </w:t>
      </w:r>
      <w:r>
        <w:t>Дионисии;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  <w:jc w:val="left"/>
      </w:pPr>
      <w:r>
        <w:t>воспринимать</w:t>
      </w:r>
      <w:r>
        <w:rPr>
          <w:spacing w:val="11"/>
        </w:rPr>
        <w:t xml:space="preserve"> </w:t>
      </w:r>
      <w:r>
        <w:t>искусство</w:t>
      </w:r>
      <w:r>
        <w:rPr>
          <w:spacing w:val="9"/>
        </w:rPr>
        <w:t xml:space="preserve"> </w:t>
      </w:r>
      <w:r>
        <w:t>древнерусской</w:t>
      </w:r>
      <w:r>
        <w:rPr>
          <w:spacing w:val="9"/>
        </w:rPr>
        <w:t xml:space="preserve"> </w:t>
      </w:r>
      <w:r>
        <w:t>иконописи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уникальное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высокое</w:t>
      </w:r>
      <w:r>
        <w:rPr>
          <w:spacing w:val="12"/>
        </w:rPr>
        <w:t xml:space="preserve"> </w:t>
      </w:r>
      <w:r>
        <w:t>достиже-</w:t>
      </w:r>
      <w:r>
        <w:rPr>
          <w:spacing w:val="-52"/>
        </w:rPr>
        <w:t xml:space="preserve"> </w:t>
      </w:r>
      <w:r>
        <w:t>ние отечественной</w:t>
      </w:r>
      <w:r>
        <w:rPr>
          <w:spacing w:val="-3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  <w:jc w:val="left"/>
      </w:pPr>
      <w:r>
        <w:t>объяснять</w:t>
      </w:r>
      <w:r>
        <w:rPr>
          <w:spacing w:val="39"/>
        </w:rPr>
        <w:t xml:space="preserve"> </w:t>
      </w:r>
      <w:r>
        <w:t>творческий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деятельный</w:t>
      </w:r>
      <w:r>
        <w:rPr>
          <w:spacing w:val="40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восприятия</w:t>
      </w:r>
      <w:r>
        <w:rPr>
          <w:spacing w:val="40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художественной культуры зрителя;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  <w:jc w:val="left"/>
      </w:pPr>
      <w:r>
        <w:t>рассуждать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ства, в жизни</w:t>
      </w:r>
      <w:r>
        <w:rPr>
          <w:spacing w:val="-3"/>
        </w:rPr>
        <w:t xml:space="preserve"> </w:t>
      </w:r>
      <w:r>
        <w:t>человека.</w:t>
      </w:r>
    </w:p>
    <w:p w:rsidR="00563A7A" w:rsidRDefault="002A7DFB">
      <w:pPr>
        <w:ind w:left="822" w:firstLine="707"/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концу</w:t>
      </w:r>
      <w:r>
        <w:rPr>
          <w:b/>
          <w:spacing w:val="-12"/>
        </w:rPr>
        <w:t xml:space="preserve"> </w:t>
      </w:r>
      <w:r>
        <w:rPr>
          <w:b/>
        </w:rPr>
        <w:t>обучения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7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0" w:firstLine="707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архитектуру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дизайн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конструктивные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кусства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-2"/>
        </w:rPr>
        <w:t xml:space="preserve"> </w:t>
      </w:r>
      <w:r>
        <w:t>людей;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before="101"/>
        <w:ind w:right="823" w:firstLine="707"/>
        <w:jc w:val="left"/>
      </w:pPr>
      <w:r>
        <w:t>объяснять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архитектуры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дизайна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построении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before="1"/>
        <w:ind w:right="818" w:firstLine="707"/>
        <w:jc w:val="left"/>
      </w:pPr>
      <w:r>
        <w:t>рассуждать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влиянии</w:t>
      </w:r>
      <w:r>
        <w:rPr>
          <w:spacing w:val="17"/>
        </w:rPr>
        <w:t xml:space="preserve"> </w:t>
      </w:r>
      <w:r>
        <w:t>предметно-пространственной</w:t>
      </w:r>
      <w:r>
        <w:rPr>
          <w:spacing w:val="17"/>
        </w:rPr>
        <w:t xml:space="preserve"> </w:t>
      </w:r>
      <w:r>
        <w:t>среды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чувства,</w:t>
      </w:r>
      <w:r>
        <w:rPr>
          <w:spacing w:val="20"/>
        </w:rPr>
        <w:t xml:space="preserve"> </w:t>
      </w:r>
      <w:r>
        <w:t>установки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0" w:firstLine="707"/>
        <w:jc w:val="left"/>
      </w:pPr>
      <w:r>
        <w:t>рассуждать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предметно-пространственная</w:t>
      </w:r>
      <w:r>
        <w:rPr>
          <w:spacing w:val="22"/>
        </w:rPr>
        <w:t xml:space="preserve"> </w:t>
      </w:r>
      <w:r>
        <w:t>среда</w:t>
      </w:r>
      <w:r>
        <w:rPr>
          <w:spacing w:val="24"/>
        </w:rPr>
        <w:t xml:space="preserve"> </w:t>
      </w:r>
      <w:r>
        <w:t>организует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че-</w:t>
      </w:r>
      <w:r>
        <w:rPr>
          <w:spacing w:val="-52"/>
        </w:rPr>
        <w:t xml:space="preserve"> </w:t>
      </w:r>
      <w:r>
        <w:t>ловека</w:t>
      </w:r>
      <w:r>
        <w:rPr>
          <w:spacing w:val="-1"/>
        </w:rPr>
        <w:t xml:space="preserve"> </w:t>
      </w:r>
      <w:r>
        <w:t>и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  <w:jc w:val="left"/>
      </w:pPr>
      <w:r>
        <w:t>объяснять</w:t>
      </w:r>
      <w:r>
        <w:rPr>
          <w:spacing w:val="8"/>
        </w:rPr>
        <w:t xml:space="preserve"> </w:t>
      </w:r>
      <w:r>
        <w:t>ценность</w:t>
      </w:r>
      <w:r>
        <w:rPr>
          <w:spacing w:val="8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наследия,</w:t>
      </w:r>
      <w:r>
        <w:rPr>
          <w:spacing w:val="8"/>
        </w:rPr>
        <w:t xml:space="preserve"> </w:t>
      </w:r>
      <w:r>
        <w:t>выраженного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архитектуре,</w:t>
      </w:r>
      <w:r>
        <w:rPr>
          <w:spacing w:val="-5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 и быта разных эпох.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0" w:firstLine="707"/>
        <w:jc w:val="left"/>
      </w:pPr>
      <w:r>
        <w:t>объяснять</w:t>
      </w:r>
      <w:r>
        <w:rPr>
          <w:spacing w:val="15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формальной</w:t>
      </w:r>
      <w:r>
        <w:rPr>
          <w:spacing w:val="17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еѐ</w:t>
      </w:r>
      <w:r>
        <w:rPr>
          <w:spacing w:val="18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конструк-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искусств;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уметь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9" w:firstLine="707"/>
        <w:jc w:val="left"/>
      </w:pPr>
      <w:r>
        <w:t>составлять</w:t>
      </w:r>
      <w:r>
        <w:rPr>
          <w:spacing w:val="18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формальные</w:t>
      </w:r>
      <w:r>
        <w:rPr>
          <w:spacing w:val="18"/>
        </w:rPr>
        <w:t xml:space="preserve"> </w:t>
      </w:r>
      <w:r>
        <w:t>композиции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плоскости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постав-</w:t>
      </w:r>
      <w:r>
        <w:rPr>
          <w:spacing w:val="-52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7" w:lineRule="exact"/>
        <w:ind w:left="1815"/>
        <w:jc w:val="left"/>
      </w:pPr>
      <w:r>
        <w:t>выделять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6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композиционную</w:t>
      </w:r>
      <w:r>
        <w:rPr>
          <w:spacing w:val="-3"/>
        </w:rPr>
        <w:t xml:space="preserve"> </w:t>
      </w:r>
      <w:r>
        <w:t>доминанту;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составлять</w:t>
      </w:r>
      <w:r>
        <w:rPr>
          <w:spacing w:val="-5"/>
        </w:rPr>
        <w:t xml:space="preserve"> </w:t>
      </w:r>
      <w:r>
        <w:t>формальные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статики;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листа;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различать</w:t>
      </w:r>
      <w:r>
        <w:rPr>
          <w:spacing w:val="-3"/>
        </w:rPr>
        <w:t xml:space="preserve"> </w:t>
      </w:r>
      <w:r>
        <w:t>технологию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объяснять</w:t>
      </w:r>
      <w:r>
        <w:rPr>
          <w:spacing w:val="-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2"/>
        </w:rPr>
        <w:t xml:space="preserve"> </w:t>
      </w:r>
      <w:r>
        <w:t>образ»;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  <w:jc w:val="left"/>
      </w:pPr>
      <w:r>
        <w:t>применять</w:t>
      </w:r>
      <w:r>
        <w:rPr>
          <w:spacing w:val="18"/>
        </w:rPr>
        <w:t xml:space="preserve"> </w:t>
      </w:r>
      <w:r>
        <w:t>цвет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графических</w:t>
      </w:r>
      <w:r>
        <w:rPr>
          <w:spacing w:val="16"/>
        </w:rPr>
        <w:t xml:space="preserve"> </w:t>
      </w:r>
      <w:r>
        <w:t>композициях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акцент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доминанту,</w:t>
      </w:r>
      <w:r>
        <w:rPr>
          <w:spacing w:val="18"/>
        </w:rPr>
        <w:t xml:space="preserve"> </w:t>
      </w:r>
      <w:r>
        <w:t>объединѐнные</w:t>
      </w:r>
      <w:r>
        <w:rPr>
          <w:spacing w:val="-5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8" w:firstLine="707"/>
        <w:jc w:val="left"/>
      </w:pPr>
      <w:r>
        <w:t>определять</w:t>
      </w:r>
      <w:r>
        <w:rPr>
          <w:spacing w:val="42"/>
        </w:rPr>
        <w:t xml:space="preserve"> </w:t>
      </w:r>
      <w:r>
        <w:t>шрифт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графический</w:t>
      </w:r>
      <w:r>
        <w:rPr>
          <w:spacing w:val="42"/>
        </w:rPr>
        <w:t xml:space="preserve"> </w:t>
      </w:r>
      <w:r>
        <w:t>рисунок</w:t>
      </w:r>
      <w:r>
        <w:rPr>
          <w:spacing w:val="45"/>
        </w:rPr>
        <w:t xml:space="preserve"> </w:t>
      </w:r>
      <w:r>
        <w:t>начертания</w:t>
      </w:r>
      <w:r>
        <w:rPr>
          <w:spacing w:val="45"/>
        </w:rPr>
        <w:t xml:space="preserve"> </w:t>
      </w:r>
      <w:r>
        <w:t>букв,</w:t>
      </w:r>
      <w:r>
        <w:rPr>
          <w:spacing w:val="45"/>
        </w:rPr>
        <w:t xml:space="preserve"> </w:t>
      </w:r>
      <w:r>
        <w:t>объединѐнных</w:t>
      </w:r>
      <w:r>
        <w:rPr>
          <w:spacing w:val="45"/>
        </w:rPr>
        <w:t xml:space="preserve"> </w:t>
      </w:r>
      <w:r>
        <w:t>общим</w:t>
      </w:r>
      <w:r>
        <w:rPr>
          <w:spacing w:val="-52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композиции;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left="1815"/>
        <w:jc w:val="left"/>
      </w:pPr>
      <w:r>
        <w:t>соотносить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стилизации</w:t>
      </w:r>
      <w:r>
        <w:rPr>
          <w:spacing w:val="37"/>
        </w:rPr>
        <w:t xml:space="preserve"> </w:t>
      </w:r>
      <w:r>
        <w:t>рисунка</w:t>
      </w:r>
      <w:r>
        <w:rPr>
          <w:spacing w:val="38"/>
        </w:rPr>
        <w:t xml:space="preserve"> </w:t>
      </w:r>
      <w:r>
        <w:t>шрифта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различать</w:t>
      </w:r>
    </w:p>
    <w:p w:rsidR="00563A7A" w:rsidRDefault="002A7DFB">
      <w:pPr>
        <w:pStyle w:val="a3"/>
        <w:ind w:firstLine="0"/>
        <w:jc w:val="left"/>
      </w:pPr>
      <w:r>
        <w:t>«архитектуру»</w:t>
      </w:r>
      <w:r>
        <w:rPr>
          <w:spacing w:val="8"/>
        </w:rPr>
        <w:t xml:space="preserve"> </w:t>
      </w:r>
      <w:r>
        <w:t>шрифта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шрифтовых</w:t>
      </w:r>
      <w:r>
        <w:rPr>
          <w:spacing w:val="9"/>
        </w:rPr>
        <w:t xml:space="preserve"> </w:t>
      </w:r>
      <w:r>
        <w:t>гарнитур,</w:t>
      </w:r>
      <w:r>
        <w:rPr>
          <w:spacing w:val="10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воплощения</w:t>
      </w:r>
      <w:r>
        <w:rPr>
          <w:spacing w:val="-52"/>
        </w:rPr>
        <w:t xml:space="preserve"> </w:t>
      </w:r>
      <w:r>
        <w:t>шрифтовой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</w:pPr>
      <w:r>
        <w:t>применять печатное слово, типографскую</w:t>
      </w:r>
      <w:r>
        <w:rPr>
          <w:spacing w:val="1"/>
        </w:rPr>
        <w:t xml:space="preserve"> </w:t>
      </w:r>
      <w:r>
        <w:t>строку в качестве</w:t>
      </w:r>
      <w:r>
        <w:rPr>
          <w:spacing w:val="1"/>
        </w:rPr>
        <w:t xml:space="preserve"> </w:t>
      </w:r>
      <w:r>
        <w:t>элементов графической</w:t>
      </w:r>
      <w:r>
        <w:rPr>
          <w:spacing w:val="1"/>
        </w:rPr>
        <w:t xml:space="preserve"> </w:t>
      </w:r>
      <w:r>
        <w:t>композиции;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6" w:firstLine="707"/>
      </w:pPr>
      <w:r>
        <w:t>объяснять функции логотипа как представительского знака, эмблемы, торговой 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шрифтовой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знаковый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логотипа,</w:t>
      </w:r>
      <w:r>
        <w:rPr>
          <w:spacing w:val="-10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практический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логотипа</w:t>
      </w:r>
      <w:r>
        <w:rPr>
          <w:spacing w:val="-10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тему;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6" w:firstLine="707"/>
      </w:pPr>
      <w:r>
        <w:t>иметь</w:t>
      </w:r>
      <w:r>
        <w:rPr>
          <w:spacing w:val="-2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плаката,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</w:t>
      </w:r>
      <w:r>
        <w:rPr>
          <w:spacing w:val="-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на основе соединения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изображения;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8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практический творческий опыт образного построения книжного и журнального разворотов в ка-</w:t>
      </w:r>
      <w:r>
        <w:rPr>
          <w:spacing w:val="1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563A7A" w:rsidRDefault="002A7DFB">
      <w:pPr>
        <w:pStyle w:val="a3"/>
        <w:spacing w:line="252" w:lineRule="exact"/>
        <w:ind w:left="1530" w:firstLine="0"/>
      </w:pP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0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пространства в реальной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</w:pPr>
      <w:r>
        <w:t>выполнять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пространственно-объѐмной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чертежу;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выявлять структуру различных типов зданий и характеризовать влияние объѐмов и их</w:t>
      </w:r>
      <w:r>
        <w:rPr>
          <w:spacing w:val="1"/>
        </w:rPr>
        <w:t xml:space="preserve"> </w:t>
      </w:r>
      <w:r>
        <w:t>сочетаний на образный характер постройки и еѐ влияние на организацию жизнедеятельности лю-</w:t>
      </w:r>
      <w:r>
        <w:rPr>
          <w:spacing w:val="1"/>
        </w:rPr>
        <w:t xml:space="preserve"> </w:t>
      </w:r>
      <w:r>
        <w:t>дей;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8" w:firstLine="707"/>
      </w:pPr>
      <w:r>
        <w:t>знать о роли строительного материала в эволюции архитектурных конструкций и изме-</w:t>
      </w:r>
      <w:r>
        <w:rPr>
          <w:spacing w:val="1"/>
        </w:rPr>
        <w:t xml:space="preserve"> </w:t>
      </w:r>
      <w:r>
        <w:t>нении</w:t>
      </w:r>
      <w:r>
        <w:rPr>
          <w:spacing w:val="-2"/>
        </w:rPr>
        <w:t xml:space="preserve"> </w:t>
      </w:r>
      <w:r>
        <w:t>облика архитектурных сооружений;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иметь представление, как в архитектуре проявляются мировоззренческие изменения в</w:t>
      </w:r>
      <w:r>
        <w:rPr>
          <w:spacing w:val="1"/>
        </w:rPr>
        <w:t xml:space="preserve"> </w:t>
      </w:r>
      <w:r>
        <w:t>жизни общества и как изменение архитектуры влияет на характер организации и жизнедеятельно-</w:t>
      </w:r>
      <w:r>
        <w:rPr>
          <w:spacing w:val="1"/>
        </w:rPr>
        <w:t xml:space="preserve"> </w:t>
      </w:r>
      <w:r>
        <w:t>сти людей;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иметь знания и опыт изображения особенностей архитектурно-художественных стилей</w:t>
      </w:r>
      <w:r>
        <w:rPr>
          <w:spacing w:val="1"/>
        </w:rPr>
        <w:t xml:space="preserve"> </w:t>
      </w:r>
      <w:r>
        <w:t>разных эпох, выраженных в постройках общественных зданий, храмовой архитектуре и 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1"/>
        </w:rPr>
        <w:t xml:space="preserve"> </w:t>
      </w:r>
      <w:r>
        <w:t>в организации городской среды;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before="101"/>
        <w:ind w:right="822" w:firstLine="707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 современный уровень развития технологий и материалов, рассуждать о социокультурных</w:t>
      </w:r>
      <w:r>
        <w:rPr>
          <w:spacing w:val="-52"/>
        </w:rPr>
        <w:t xml:space="preserve"> </w:t>
      </w:r>
      <w:r>
        <w:t>противоречиях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знать о значении сохранения исторического облика города для современной жизни, со-</w:t>
      </w:r>
      <w:r>
        <w:rPr>
          <w:spacing w:val="1"/>
        </w:rPr>
        <w:t xml:space="preserve"> </w:t>
      </w:r>
      <w:r>
        <w:t>хранения архитектурного наследия как важнейшего фактора исторической памяти и понимания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9" w:firstLine="707"/>
      </w:pPr>
      <w:r>
        <w:t>определять понятие «городская среда»; рассматривать и объяснять планировку города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 организации 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4" w:firstLine="707"/>
      </w:pP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rPr>
          <w:spacing w:val="-1"/>
        </w:rP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планировки</w:t>
      </w:r>
      <w:r>
        <w:rPr>
          <w:spacing w:val="-12"/>
        </w:rPr>
        <w:t xml:space="preserve"> </w:t>
      </w:r>
      <w:r>
        <w:t>города,</w:t>
      </w:r>
      <w:r>
        <w:rPr>
          <w:spacing w:val="-13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разработки</w:t>
      </w:r>
      <w:r>
        <w:rPr>
          <w:spacing w:val="-13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виде макетной</w:t>
      </w:r>
      <w:r>
        <w:rPr>
          <w:spacing w:val="-1"/>
        </w:rPr>
        <w:t xml:space="preserve"> </w:t>
      </w:r>
      <w:r>
        <w:t>или графической схемы;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4" w:firstLine="707"/>
      </w:pPr>
      <w:r>
        <w:t>характеризовать эстетическое и экологическое взаимное сосуществование природы 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 в «проживании»</w:t>
      </w:r>
      <w:r>
        <w:rPr>
          <w:spacing w:val="-5"/>
        </w:rPr>
        <w:t xml:space="preserve"> </w:t>
      </w:r>
      <w:r>
        <w:t>городского пространства;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задачах</w:t>
      </w:r>
      <w:r>
        <w:rPr>
          <w:spacing w:val="-9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функционального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образного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построении</w:t>
      </w:r>
      <w:r>
        <w:rPr>
          <w:spacing w:val="-53"/>
        </w:rPr>
        <w:t xml:space="preserve"> </w:t>
      </w:r>
      <w:r>
        <w:t>формы предметов, создаваемых людьми, видеть образ времени и характер жизнедеятельности че-</w:t>
      </w:r>
      <w:r>
        <w:rPr>
          <w:spacing w:val="1"/>
        </w:rPr>
        <w:t xml:space="preserve"> </w:t>
      </w:r>
      <w:r>
        <w:t>ловека</w:t>
      </w:r>
      <w:r>
        <w:rPr>
          <w:spacing w:val="-1"/>
        </w:rPr>
        <w:t xml:space="preserve"> </w:t>
      </w:r>
      <w:r>
        <w:t>в предметах его быта;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0" w:firstLine="707"/>
      </w:pPr>
      <w:r>
        <w:t>объяснять, в чѐм заключается взаимосвязь формы и материала при построении пред-</w:t>
      </w:r>
      <w:r>
        <w:rPr>
          <w:spacing w:val="1"/>
        </w:rPr>
        <w:t xml:space="preserve"> </w:t>
      </w:r>
      <w:r>
        <w:t>метного мира, объяснять характер влияния цвета на восприятие человеком формы объектов архи-</w:t>
      </w:r>
      <w:r>
        <w:rPr>
          <w:spacing w:val="1"/>
        </w:rPr>
        <w:t xml:space="preserve"> </w:t>
      </w:r>
      <w:r>
        <w:t>тектуры</w:t>
      </w:r>
      <w:r>
        <w:rPr>
          <w:spacing w:val="-1"/>
        </w:rPr>
        <w:t xml:space="preserve"> </w:t>
      </w:r>
      <w:r>
        <w:t>и дизайна;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</w:pPr>
      <w:r>
        <w:t>иметь опыт творческого проектирования интерьерного пространства для 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5" w:firstLine="707"/>
      </w:pPr>
      <w:r>
        <w:t>объяснять, как в одежде проявляются характер человека, его ценностные позиции 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действий, 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стиль в</w:t>
      </w:r>
      <w:r>
        <w:rPr>
          <w:spacing w:val="-1"/>
        </w:rPr>
        <w:t xml:space="preserve"> </w:t>
      </w:r>
      <w:r>
        <w:t>одежде;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иметь представление об истории костюма в истории разных эпох, характеризовать по-</w:t>
      </w:r>
      <w:r>
        <w:rPr>
          <w:spacing w:val="1"/>
        </w:rPr>
        <w:t xml:space="preserve"> </w:t>
      </w:r>
      <w:r>
        <w:t>нятие</w:t>
      </w:r>
      <w:r>
        <w:rPr>
          <w:spacing w:val="-1"/>
        </w:rPr>
        <w:t xml:space="preserve"> </w:t>
      </w:r>
      <w:r>
        <w:t>моды в одежде;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4" w:firstLine="707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52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 идеалы и характер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8" w:firstLine="707"/>
      </w:pPr>
      <w:r>
        <w:t>иметь представление о конструкции костюма и применении законов композиции в про-</w:t>
      </w:r>
      <w:r>
        <w:rPr>
          <w:spacing w:val="1"/>
        </w:rPr>
        <w:t xml:space="preserve"> </w:t>
      </w:r>
      <w:r>
        <w:t>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ансамбле в</w:t>
      </w:r>
      <w:r>
        <w:rPr>
          <w:spacing w:val="-4"/>
        </w:rPr>
        <w:t xml:space="preserve"> </w:t>
      </w:r>
      <w:r>
        <w:t>костюме;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уметь рассуждать о характерных особенностях современной моды, сравнивать функци-</w:t>
      </w:r>
      <w:r>
        <w:rPr>
          <w:spacing w:val="1"/>
        </w:rPr>
        <w:t xml:space="preserve"> </w:t>
      </w:r>
      <w:r>
        <w:t>ональные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2"/>
        </w:rPr>
        <w:t xml:space="preserve"> </w:t>
      </w:r>
      <w:r>
        <w:t>эпох;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иметь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эскизов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«Дизайн</w:t>
      </w:r>
      <w:r>
        <w:rPr>
          <w:spacing w:val="-8"/>
        </w:rPr>
        <w:t xml:space="preserve"> </w:t>
      </w:r>
      <w:r>
        <w:t>современной</w:t>
      </w:r>
      <w:r>
        <w:rPr>
          <w:spacing w:val="-52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1"/>
        </w:rPr>
        <w:t xml:space="preserve"> </w:t>
      </w:r>
      <w:r>
        <w:t>повседневной и</w:t>
      </w:r>
      <w:r>
        <w:rPr>
          <w:spacing w:val="-1"/>
        </w:rPr>
        <w:t xml:space="preserve"> </w:t>
      </w:r>
      <w:r>
        <w:t>других);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2" w:firstLine="707"/>
      </w:pPr>
      <w:r>
        <w:t>различать задачи искусства театрального грима и бытового макияжа, иметь представ-</w:t>
      </w:r>
      <w:r>
        <w:rPr>
          <w:spacing w:val="1"/>
        </w:rPr>
        <w:t xml:space="preserve"> </w:t>
      </w:r>
      <w:r>
        <w:t>ление об имидж-дизайне, его задачах и социальном бытовании, иметь опыт создания эскизов для</w:t>
      </w:r>
      <w:r>
        <w:rPr>
          <w:spacing w:val="1"/>
        </w:rPr>
        <w:t xml:space="preserve"> </w:t>
      </w:r>
      <w:r>
        <w:t>макияжа театральных образов и опыт бытового макияжа, определять эстетические и 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 и</w:t>
      </w:r>
      <w:r>
        <w:rPr>
          <w:spacing w:val="-1"/>
        </w:rPr>
        <w:t xml:space="preserve"> </w:t>
      </w:r>
      <w:r>
        <w:t>стилистики причѐски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563A7A" w:rsidRDefault="002A7DFB">
      <w:pPr>
        <w:pStyle w:val="a3"/>
        <w:ind w:right="817"/>
        <w:jc w:val="left"/>
      </w:pP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вариативного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563A7A" w:rsidRDefault="002A7DFB">
      <w:pPr>
        <w:pStyle w:val="a3"/>
        <w:ind w:right="817"/>
        <w:jc w:val="left"/>
      </w:pP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вариативного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563A7A" w:rsidRDefault="002A7DFB">
      <w:pPr>
        <w:pStyle w:val="a3"/>
        <w:jc w:val="left"/>
      </w:pPr>
      <w:r>
        <w:t>Модуль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«Изображение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синтетических,</w:t>
      </w:r>
      <w:r>
        <w:rPr>
          <w:spacing w:val="9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художественная</w:t>
      </w:r>
      <w:r>
        <w:rPr>
          <w:spacing w:val="-52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  <w:jc w:val="left"/>
      </w:pPr>
      <w:r>
        <w:t>знать о синтетической природе – коллективности творческого процесса в синтетических</w:t>
      </w:r>
      <w:r>
        <w:rPr>
          <w:spacing w:val="-52"/>
        </w:rPr>
        <w:t xml:space="preserve"> </w:t>
      </w:r>
      <w:r>
        <w:t>искусствах,</w:t>
      </w:r>
      <w:r>
        <w:rPr>
          <w:spacing w:val="-3"/>
        </w:rPr>
        <w:t xml:space="preserve"> </w:t>
      </w:r>
      <w:r>
        <w:t>синтезирующих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  <w:jc w:val="left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визуального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8" w:firstLine="707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влиянии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худо-</w:t>
      </w:r>
      <w:r>
        <w:rPr>
          <w:spacing w:val="-52"/>
        </w:rPr>
        <w:t xml:space="preserve"> </w:t>
      </w:r>
      <w:r>
        <w:t>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видами искусства.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563A7A" w:rsidRDefault="00563A7A">
      <w:pPr>
        <w:spacing w:line="253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before="101"/>
        <w:ind w:right="824" w:firstLine="707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жанровом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театральных</w:t>
      </w:r>
      <w:r>
        <w:rPr>
          <w:spacing w:val="-53"/>
        </w:rPr>
        <w:t xml:space="preserve"> </w:t>
      </w:r>
      <w:r>
        <w:t>представлений;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before="1"/>
        <w:ind w:right="821" w:firstLine="707"/>
      </w:pPr>
      <w:r>
        <w:t>знать о роли художника и видах профессиональной художнической деятельности в со-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театре;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7" w:lineRule="exact"/>
        <w:ind w:left="181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сценографии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символическом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понимать различие между бытовым костюмом в жизни и сценическим костюмом теат-</w:t>
      </w:r>
      <w:r>
        <w:rPr>
          <w:spacing w:val="1"/>
        </w:rPr>
        <w:t xml:space="preserve"> </w:t>
      </w:r>
      <w:r>
        <w:t>рального персонажа, воплощающим характер героя и его эпоху в единстве всего 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2" w:firstLine="707"/>
      </w:pPr>
      <w:r>
        <w:t>иметь представление о творчестве наиболее известных художников-постановщиков в</w:t>
      </w:r>
      <w:r>
        <w:rPr>
          <w:spacing w:val="1"/>
        </w:rPr>
        <w:t xml:space="preserve"> </w:t>
      </w:r>
      <w:r>
        <w:t>истории отечественного искусства (эскизы костюмов и декораций в творчестве К. Коровина, И.</w:t>
      </w:r>
      <w:r>
        <w:rPr>
          <w:spacing w:val="1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 Головина и</w:t>
      </w:r>
      <w:r>
        <w:rPr>
          <w:spacing w:val="-3"/>
        </w:rPr>
        <w:t xml:space="preserve"> </w:t>
      </w:r>
      <w:r>
        <w:t>других художников);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8" w:firstLine="707"/>
      </w:pPr>
      <w:r>
        <w:t>иметь практический опыт создания эскизов оформления спектакля по выбранной пьесе,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применять 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 спектакля;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9" w:firstLine="707"/>
      </w:pPr>
      <w:r>
        <w:t>объяснять ведущую роль художника кукольного спектакля как соавтора режиссѐра и</w:t>
      </w:r>
      <w:r>
        <w:rPr>
          <w:spacing w:val="1"/>
        </w:rPr>
        <w:t xml:space="preserve"> </w:t>
      </w:r>
      <w:r>
        <w:t>актѐра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 персонажа;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7" w:lineRule="exact"/>
        <w:ind w:left="1815"/>
      </w:pPr>
      <w:r>
        <w:rPr>
          <w:spacing w:val="-1"/>
        </w:rPr>
        <w:t>иметь</w:t>
      </w:r>
      <w:r>
        <w:rPr>
          <w:spacing w:val="-12"/>
        </w:rPr>
        <w:t xml:space="preserve"> </w:t>
      </w:r>
      <w:r>
        <w:rPr>
          <w:spacing w:val="-1"/>
        </w:rPr>
        <w:t>практический</w:t>
      </w:r>
      <w:r>
        <w:rPr>
          <w:spacing w:val="-12"/>
        </w:rPr>
        <w:t xml:space="preserve"> </w:t>
      </w:r>
      <w:r>
        <w:rPr>
          <w:spacing w:val="-1"/>
        </w:rPr>
        <w:t>навык</w:t>
      </w:r>
      <w:r>
        <w:rPr>
          <w:spacing w:val="-11"/>
        </w:rPr>
        <w:t xml:space="preserve"> </w:t>
      </w:r>
      <w:r>
        <w:t>игрового</w:t>
      </w:r>
      <w:r>
        <w:rPr>
          <w:spacing w:val="-11"/>
        </w:rPr>
        <w:t xml:space="preserve"> </w:t>
      </w:r>
      <w:r>
        <w:t>одушевления</w:t>
      </w:r>
      <w:r>
        <w:rPr>
          <w:spacing w:val="-12"/>
        </w:rPr>
        <w:t xml:space="preserve"> </w:t>
      </w:r>
      <w:r>
        <w:t>куклы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понимать необходимость зрительских знаний и умений – обладания зрительской куль-</w:t>
      </w:r>
      <w:r>
        <w:rPr>
          <w:spacing w:val="1"/>
        </w:rPr>
        <w:t xml:space="preserve"> </w:t>
      </w:r>
      <w:r>
        <w:t>турой для восприятия произведений художественного творчества и понимания их значения в ин-</w:t>
      </w:r>
      <w:r>
        <w:rPr>
          <w:spacing w:val="1"/>
        </w:rPr>
        <w:t xml:space="preserve"> </w:t>
      </w:r>
      <w:r>
        <w:t>терпретации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жизни.</w:t>
      </w:r>
    </w:p>
    <w:p w:rsidR="00563A7A" w:rsidRDefault="002A7DFB">
      <w:pPr>
        <w:pStyle w:val="a3"/>
        <w:ind w:left="1530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5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-5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искусства запечатления</w:t>
      </w:r>
      <w:r>
        <w:rPr>
          <w:spacing w:val="-2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 образах;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8" w:lineRule="exact"/>
        <w:ind w:left="1815"/>
      </w:pPr>
      <w:r>
        <w:t>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«длительность</w:t>
      </w:r>
      <w:r>
        <w:rPr>
          <w:spacing w:val="-3"/>
        </w:rPr>
        <w:t xml:space="preserve"> </w:t>
      </w:r>
      <w:r>
        <w:t>экспозиции»,</w:t>
      </w:r>
      <w:r>
        <w:rPr>
          <w:spacing w:val="-2"/>
        </w:rPr>
        <w:t xml:space="preserve"> </w:t>
      </w:r>
      <w:r>
        <w:t>«выдержка»,</w:t>
      </w:r>
      <w:r>
        <w:rPr>
          <w:spacing w:val="-1"/>
        </w:rPr>
        <w:t xml:space="preserve"> </w:t>
      </w:r>
      <w:r>
        <w:t>«диафрагма»;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иметь навыки фотографирования и обработки цифровых фотографий с помощью ком-</w:t>
      </w:r>
      <w:r>
        <w:rPr>
          <w:spacing w:val="1"/>
        </w:rPr>
        <w:t xml:space="preserve"> </w:t>
      </w:r>
      <w:r>
        <w:t>пьютерных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уметь объяснять значение фотографий «Родиноведения» С.М. Прокудина-Горского 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представлений об истории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фотографии;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9" w:lineRule="exact"/>
        <w:ind w:left="1815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фотографии;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7" w:firstLine="707"/>
      </w:pPr>
      <w:r>
        <w:t>понимать, как в художественной фотографии 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фотографирования;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1" w:firstLine="707"/>
      </w:pPr>
      <w:r>
        <w:t>иметь опыт наблюдения и художественно-эстетического анализа художественных фо-</w:t>
      </w:r>
      <w:r>
        <w:rPr>
          <w:spacing w:val="1"/>
        </w:rPr>
        <w:t xml:space="preserve"> </w:t>
      </w:r>
      <w:r>
        <w:t>тографий</w:t>
      </w:r>
      <w:r>
        <w:rPr>
          <w:spacing w:val="-2"/>
        </w:rPr>
        <w:t xml:space="preserve"> </w:t>
      </w:r>
      <w:r>
        <w:t>известных профессиональных мастеров</w:t>
      </w:r>
      <w:r>
        <w:rPr>
          <w:spacing w:val="-1"/>
        </w:rPr>
        <w:t xml:space="preserve"> </w:t>
      </w:r>
      <w:r>
        <w:t>фотографии;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4" w:firstLine="707"/>
      </w:pPr>
      <w:r>
        <w:t>иметь опыт применения знаний о художественно-образных критериях к 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 жизни;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6" w:firstLine="707"/>
      </w:pPr>
      <w:r>
        <w:t>обретать опыт художественного наблюдения жизни, развивая познавательный интерес и</w:t>
      </w:r>
      <w:r>
        <w:rPr>
          <w:spacing w:val="-5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 к людям;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3" w:firstLine="707"/>
      </w:pPr>
      <w:r>
        <w:t>уметь объяснять разницу в содержании искусства живописной картины, графического</w:t>
      </w:r>
      <w:r>
        <w:rPr>
          <w:spacing w:val="1"/>
        </w:rPr>
        <w:t xml:space="preserve"> </w:t>
      </w:r>
      <w:r>
        <w:t>рисунка и фотоснимка, возможности их одновременного существования и актуальности в совре-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24" w:firstLine="707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репортажного</w:t>
      </w:r>
      <w:r>
        <w:rPr>
          <w:spacing w:val="-4"/>
        </w:rPr>
        <w:t xml:space="preserve"> </w:t>
      </w:r>
      <w:r>
        <w:t>жанра,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журналистов-фотографов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8" w:firstLine="707"/>
      </w:pPr>
      <w:r>
        <w:t>иметь представление о фототворчестве А. Родченко, о том, как его фотографии выра-</w:t>
      </w:r>
      <w:r>
        <w:rPr>
          <w:spacing w:val="1"/>
        </w:rPr>
        <w:t xml:space="preserve"> </w:t>
      </w:r>
      <w:r>
        <w:t>жают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эпохи,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авторскую позицию,</w:t>
      </w:r>
      <w:r>
        <w:rPr>
          <w:spacing w:val="-1"/>
        </w:rPr>
        <w:t xml:space="preserve"> </w:t>
      </w:r>
      <w:r>
        <w:t>и о</w:t>
      </w:r>
      <w:r>
        <w:rPr>
          <w:spacing w:val="-4"/>
        </w:rPr>
        <w:t xml:space="preserve"> </w:t>
      </w:r>
      <w:r>
        <w:t>влиянии 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стиль эпохи;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left="1530" w:right="2455" w:firstLine="0"/>
        <w:jc w:val="left"/>
      </w:pPr>
      <w:r>
        <w:t>иметь навыки компьютерной обработки и преобразования фотографий.</w:t>
      </w:r>
      <w:r>
        <w:rPr>
          <w:spacing w:val="-5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 искусство кино: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spacing w:line="268" w:lineRule="exact"/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right="819" w:firstLine="707"/>
        <w:jc w:val="left"/>
      </w:pPr>
      <w:r>
        <w:t>уметь</w:t>
      </w:r>
      <w:r>
        <w:rPr>
          <w:spacing w:val="15"/>
        </w:rPr>
        <w:t xml:space="preserve"> </w:t>
      </w:r>
      <w:r>
        <w:t>объяснять,</w:t>
      </w:r>
      <w:r>
        <w:rPr>
          <w:spacing w:val="15"/>
        </w:rPr>
        <w:t xml:space="preserve"> </w:t>
      </w:r>
      <w:r>
        <w:t>почему</w:t>
      </w:r>
      <w:r>
        <w:rPr>
          <w:spacing w:val="14"/>
        </w:rPr>
        <w:t xml:space="preserve"> </w:t>
      </w:r>
      <w:r>
        <w:t>экранное</w:t>
      </w:r>
      <w:r>
        <w:rPr>
          <w:spacing w:val="16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всѐ</w:t>
      </w:r>
      <w:r>
        <w:rPr>
          <w:spacing w:val="16"/>
        </w:rPr>
        <w:t xml:space="preserve"> </w:t>
      </w:r>
      <w:r>
        <w:t>изображаемое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  <w:r>
        <w:rPr>
          <w:spacing w:val="16"/>
        </w:rPr>
        <w:t xml:space="preserve"> </w:t>
      </w:r>
      <w:r>
        <w:t>услов-</w:t>
      </w:r>
      <w:r>
        <w:rPr>
          <w:spacing w:val="-52"/>
        </w:rPr>
        <w:t xml:space="preserve"> </w:t>
      </w:r>
      <w:r>
        <w:t>ностью,</w:t>
      </w:r>
      <w:r>
        <w:rPr>
          <w:spacing w:val="-4"/>
        </w:rPr>
        <w:t xml:space="preserve"> </w:t>
      </w:r>
      <w:r>
        <w:t>формирует у</w:t>
      </w:r>
      <w:r>
        <w:rPr>
          <w:spacing w:val="-3"/>
        </w:rPr>
        <w:t xml:space="preserve"> </w:t>
      </w:r>
      <w:r>
        <w:t>людей восприятие реального</w:t>
      </w:r>
      <w:r>
        <w:rPr>
          <w:spacing w:val="-3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160"/>
        </w:numPr>
        <w:tabs>
          <w:tab w:val="left" w:pos="1816"/>
        </w:tabs>
        <w:ind w:left="1815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экранных</w:t>
      </w:r>
      <w:r>
        <w:rPr>
          <w:spacing w:val="-2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монтаже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2"/>
        </w:rPr>
        <w:t xml:space="preserve"> </w:t>
      </w:r>
      <w:r>
        <w:t>построенных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6" w:lineRule="exact"/>
        <w:ind w:firstLine="0"/>
        <w:jc w:val="left"/>
      </w:pPr>
      <w:r>
        <w:rPr>
          <w:spacing w:val="-1"/>
        </w:rPr>
        <w:lastRenderedPageBreak/>
        <w:t>кадров;</w:t>
      </w:r>
    </w:p>
    <w:p w:rsidR="00563A7A" w:rsidRDefault="002A7DFB">
      <w:pPr>
        <w:pStyle w:val="a3"/>
        <w:spacing w:before="2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2"/>
        </w:tabs>
        <w:ind w:left="251"/>
        <w:jc w:val="left"/>
        <w:rPr>
          <w:rFonts w:ascii="Symbol" w:hAnsi="Symbol"/>
        </w:rPr>
      </w:pPr>
      <w:r>
        <w:t>знать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объяснять,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чѐм</w:t>
      </w:r>
      <w:r>
        <w:rPr>
          <w:spacing w:val="21"/>
        </w:rPr>
        <w:t xml:space="preserve"> </w:t>
      </w:r>
      <w:r>
        <w:t>состоит</w:t>
      </w:r>
      <w:r>
        <w:rPr>
          <w:spacing w:val="23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художника-постановщика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его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4" w:space="40"/>
            <w:col w:w="9446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команды</w:t>
      </w:r>
      <w:r>
        <w:rPr>
          <w:spacing w:val="-2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съѐмки</w:t>
      </w:r>
      <w:r>
        <w:rPr>
          <w:spacing w:val="-2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rPr>
          <w:rFonts w:ascii="Symbol" w:hAnsi="Symbol"/>
        </w:rPr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иметь опыт создания видеоролика, осваивать основные этапы создания видеоролика и</w:t>
      </w:r>
      <w:r>
        <w:rPr>
          <w:spacing w:val="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 работу</w:t>
      </w:r>
      <w:r>
        <w:rPr>
          <w:spacing w:val="-3"/>
        </w:rPr>
        <w:t xml:space="preserve"> </w:t>
      </w:r>
      <w:r>
        <w:t>по созданию видеоролика;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понимать различие задач при создании видеороликов разных жанров: 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короткометражного</w:t>
      </w:r>
      <w:r>
        <w:rPr>
          <w:spacing w:val="-6"/>
        </w:rPr>
        <w:t xml:space="preserve"> </w:t>
      </w:r>
      <w:r>
        <w:t>фильма,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рекламы,</w:t>
      </w:r>
      <w:r>
        <w:rPr>
          <w:spacing w:val="-5"/>
        </w:rPr>
        <w:t xml:space="preserve"> </w:t>
      </w:r>
      <w:r>
        <w:t>анимационного</w:t>
      </w:r>
      <w:r>
        <w:rPr>
          <w:spacing w:val="-8"/>
        </w:rPr>
        <w:t xml:space="preserve"> </w:t>
      </w:r>
      <w:r>
        <w:t>фильма,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3"/>
        </w:rPr>
        <w:t xml:space="preserve"> </w:t>
      </w:r>
      <w:r>
        <w:t>клипа,</w:t>
      </w:r>
      <w:r>
        <w:rPr>
          <w:spacing w:val="-1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иметь начальные навыки практической работы по видеомонтажу на основе 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иметь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снятых</w:t>
      </w:r>
      <w:r>
        <w:rPr>
          <w:spacing w:val="-2"/>
        </w:rPr>
        <w:t xml:space="preserve"> </w:t>
      </w:r>
      <w:r>
        <w:t>роликов;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иметь знания по истории мультипликации и 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иметь опыт анализа художественного образа и средств его достижения в лучших отече-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художе-</w:t>
      </w:r>
      <w:r>
        <w:rPr>
          <w:spacing w:val="-52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 мультипликации;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осваивать опыт создания компьютерной анимации в выбранной технике и в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программе;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иметь опыт совместной творческой коллективной работы по созданию анимационного</w:t>
      </w:r>
      <w:r>
        <w:rPr>
          <w:spacing w:val="1"/>
        </w:rPr>
        <w:t xml:space="preserve"> </w:t>
      </w:r>
      <w:r>
        <w:t>фильма.</w:t>
      </w:r>
    </w:p>
    <w:p w:rsidR="00563A7A" w:rsidRDefault="002A7DFB">
      <w:pPr>
        <w:pStyle w:val="a3"/>
        <w:spacing w:line="252" w:lineRule="exact"/>
        <w:ind w:left="1530" w:firstLine="0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объяснять особую роль и функции телевидения в жизни общества как экранного искус-</w:t>
      </w:r>
      <w:r>
        <w:rPr>
          <w:spacing w:val="1"/>
        </w:rPr>
        <w:t xml:space="preserve"> </w:t>
      </w:r>
      <w:r>
        <w:t>ства и средства массовой информации, художественного и научного просвещения, развлечения и</w:t>
      </w:r>
      <w:r>
        <w:rPr>
          <w:spacing w:val="1"/>
        </w:rPr>
        <w:t xml:space="preserve"> </w:t>
      </w:r>
      <w:r>
        <w:t>организации досуга;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2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инженере</w:t>
      </w:r>
      <w:r>
        <w:rPr>
          <w:spacing w:val="-4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rPr>
          <w:rFonts w:ascii="Symbol" w:hAnsi="Symbol"/>
        </w:rPr>
      </w:pPr>
      <w:r>
        <w:t>осознавать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телевидения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превращении</w:t>
      </w:r>
      <w:r>
        <w:rPr>
          <w:spacing w:val="9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единое</w:t>
      </w:r>
      <w:r>
        <w:rPr>
          <w:spacing w:val="11"/>
        </w:rPr>
        <w:t xml:space="preserve"> </w:t>
      </w:r>
      <w:r>
        <w:t>информационное</w:t>
      </w:r>
      <w:r>
        <w:rPr>
          <w:spacing w:val="10"/>
        </w:rPr>
        <w:t xml:space="preserve"> </w:t>
      </w:r>
      <w:r>
        <w:t>простран-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0" w:lineRule="exact"/>
        <w:ind w:firstLine="0"/>
        <w:jc w:val="left"/>
      </w:pPr>
      <w:r>
        <w:lastRenderedPageBreak/>
        <w:t>ство;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59"/>
        </w:numPr>
        <w:tabs>
          <w:tab w:val="left" w:pos="485"/>
        </w:tabs>
        <w:ind w:hanging="287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многих</w:t>
      </w:r>
      <w:r>
        <w:rPr>
          <w:spacing w:val="11"/>
        </w:rPr>
        <w:t xml:space="preserve"> </w:t>
      </w:r>
      <w:r>
        <w:t>направлениях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профессиях</w:t>
      </w:r>
      <w:r>
        <w:rPr>
          <w:spacing w:val="12"/>
        </w:rPr>
        <w:t xml:space="preserve"> </w:t>
      </w:r>
      <w:r>
        <w:t>художника</w:t>
      </w:r>
      <w:r>
        <w:rPr>
          <w:spacing w:val="10"/>
        </w:rPr>
        <w:t xml:space="preserve"> </w:t>
      </w:r>
      <w:r>
        <w:t>на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92" w:space="40"/>
            <w:col w:w="9678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телевидении;</w:t>
      </w:r>
    </w:p>
    <w:p w:rsidR="00563A7A" w:rsidRDefault="002A7DFB">
      <w:pPr>
        <w:pStyle w:val="a4"/>
        <w:numPr>
          <w:ilvl w:val="1"/>
          <w:numId w:val="159"/>
        </w:numPr>
        <w:tabs>
          <w:tab w:val="left" w:pos="1816"/>
        </w:tabs>
        <w:ind w:right="827" w:firstLine="707"/>
      </w:pPr>
      <w:r>
        <w:t>применять полученные знания и опыт творчества в работе школьного телевидения и</w:t>
      </w:r>
      <w:r>
        <w:rPr>
          <w:spacing w:val="1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мультимедиа;</w:t>
      </w:r>
    </w:p>
    <w:p w:rsidR="00563A7A" w:rsidRDefault="002A7DFB">
      <w:pPr>
        <w:pStyle w:val="a4"/>
        <w:numPr>
          <w:ilvl w:val="1"/>
          <w:numId w:val="159"/>
        </w:numPr>
        <w:tabs>
          <w:tab w:val="left" w:pos="1816"/>
        </w:tabs>
        <w:ind w:right="828" w:firstLine="707"/>
      </w:pPr>
      <w:r>
        <w:t>понимать образовательные задачи зрительской культуры и необходимость зрительских</w:t>
      </w:r>
      <w:r>
        <w:rPr>
          <w:spacing w:val="1"/>
        </w:rPr>
        <w:t xml:space="preserve"> </w:t>
      </w:r>
      <w:r>
        <w:t>умений;</w:t>
      </w:r>
    </w:p>
    <w:p w:rsidR="00563A7A" w:rsidRDefault="002A7DFB">
      <w:pPr>
        <w:pStyle w:val="a4"/>
        <w:numPr>
          <w:ilvl w:val="1"/>
          <w:numId w:val="159"/>
        </w:numPr>
        <w:tabs>
          <w:tab w:val="left" w:pos="1816"/>
        </w:tabs>
        <w:ind w:right="822" w:firstLine="707"/>
      </w:pPr>
      <w:r>
        <w:t>осознавать значение художественной культуры для личностного духовно-нравственного</w:t>
      </w:r>
      <w:r>
        <w:rPr>
          <w:spacing w:val="-5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самореализации,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3" w:line="252" w:lineRule="exact"/>
        <w:ind w:left="2197" w:hanging="668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«Труд</w:t>
      </w:r>
      <w:r>
        <w:rPr>
          <w:spacing w:val="-4"/>
        </w:rPr>
        <w:t xml:space="preserve"> </w:t>
      </w:r>
      <w:r>
        <w:t>(технология)»</w:t>
      </w:r>
    </w:p>
    <w:p w:rsidR="00563A7A" w:rsidRDefault="002A7DFB">
      <w:pPr>
        <w:spacing w:line="251" w:lineRule="exact"/>
        <w:ind w:left="1530"/>
        <w:jc w:val="both"/>
      </w:pPr>
      <w:r>
        <w:rPr>
          <w:b/>
        </w:rPr>
        <w:t>Рабочая</w:t>
      </w:r>
      <w:r>
        <w:rPr>
          <w:b/>
          <w:spacing w:val="38"/>
        </w:rPr>
        <w:t xml:space="preserve"> </w:t>
      </w:r>
      <w:r>
        <w:rPr>
          <w:b/>
        </w:rPr>
        <w:t>программа</w:t>
      </w:r>
      <w:r>
        <w:rPr>
          <w:b/>
          <w:spacing w:val="41"/>
        </w:rPr>
        <w:t xml:space="preserve"> </w:t>
      </w:r>
      <w:r>
        <w:rPr>
          <w:b/>
        </w:rPr>
        <w:t>по</w:t>
      </w:r>
      <w:r>
        <w:rPr>
          <w:b/>
          <w:spacing w:val="38"/>
        </w:rPr>
        <w:t xml:space="preserve"> </w:t>
      </w:r>
      <w:r>
        <w:rPr>
          <w:b/>
        </w:rPr>
        <w:t>учебному</w:t>
      </w:r>
      <w:r>
        <w:rPr>
          <w:b/>
          <w:spacing w:val="41"/>
        </w:rPr>
        <w:t xml:space="preserve"> </w:t>
      </w:r>
      <w:r>
        <w:rPr>
          <w:b/>
        </w:rPr>
        <w:t>предмету</w:t>
      </w:r>
      <w:r>
        <w:rPr>
          <w:b/>
          <w:spacing w:val="38"/>
        </w:rPr>
        <w:t xml:space="preserve"> </w:t>
      </w:r>
      <w:r>
        <w:rPr>
          <w:b/>
        </w:rPr>
        <w:t>«Труд</w:t>
      </w:r>
      <w:r>
        <w:rPr>
          <w:b/>
          <w:spacing w:val="42"/>
        </w:rPr>
        <w:t xml:space="preserve"> </w:t>
      </w:r>
      <w:r>
        <w:rPr>
          <w:b/>
        </w:rPr>
        <w:t>(технология)»</w:t>
      </w:r>
      <w:r>
        <w:rPr>
          <w:b/>
          <w:spacing w:val="30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</w:p>
    <w:p w:rsidR="00563A7A" w:rsidRDefault="002A7DFB">
      <w:pPr>
        <w:pStyle w:val="a3"/>
        <w:ind w:right="822" w:firstLine="0"/>
      </w:pPr>
      <w:r>
        <w:t>«Технология») (далее соответственно – программа по предмету «Труд (технология)»)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563A7A" w:rsidRDefault="002A7DFB">
      <w:pPr>
        <w:pStyle w:val="7"/>
        <w:spacing w:before="4" w:line="250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563A7A" w:rsidRDefault="002A7DFB">
      <w:pPr>
        <w:pStyle w:val="a3"/>
        <w:ind w:right="823"/>
      </w:pPr>
      <w:r>
        <w:t>Программа по учебному предмету «Труд (технология)» интегрирует знания по разным</w:t>
      </w:r>
      <w:r>
        <w:rPr>
          <w:spacing w:val="1"/>
        </w:rPr>
        <w:t xml:space="preserve"> </w:t>
      </w:r>
      <w:r>
        <w:t>учебным предметам и является одним из базовых для формирования у обучающихся функцио-</w:t>
      </w:r>
      <w:r>
        <w:rPr>
          <w:spacing w:val="1"/>
        </w:rPr>
        <w:t xml:space="preserve"> </w:t>
      </w:r>
      <w:r>
        <w:t>нальной грамотности, технико-технологического, проектного, креативного и критического мыш-</w:t>
      </w:r>
      <w:r>
        <w:rPr>
          <w:spacing w:val="1"/>
        </w:rPr>
        <w:t xml:space="preserve"> </w:t>
      </w:r>
      <w:r>
        <w:t>ления на основе практикоориентированного обучения и системно-деятельностного подхода в реа-</w:t>
      </w:r>
      <w:r>
        <w:rPr>
          <w:spacing w:val="1"/>
        </w:rPr>
        <w:t xml:space="preserve"> </w:t>
      </w:r>
      <w:r>
        <w:t>лизации содержания, воспитания осознанного отношения к труду как созидательной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по созданию материальных и духовных ценностей.</w:t>
      </w:r>
    </w:p>
    <w:p w:rsidR="00563A7A" w:rsidRDefault="002A7DFB">
      <w:pPr>
        <w:pStyle w:val="a3"/>
        <w:ind w:right="818"/>
      </w:pPr>
      <w:r>
        <w:t>Программа по учебному предмету «Труд (технология)» знакомит обучающихся с различ-</w:t>
      </w:r>
      <w:r>
        <w:rPr>
          <w:spacing w:val="1"/>
        </w:rPr>
        <w:t xml:space="preserve"> </w:t>
      </w:r>
      <w:r>
        <w:t>ными технологиями, в том числе материальными, информационными, коммуникационными, ко-</w:t>
      </w:r>
      <w:r>
        <w:rPr>
          <w:spacing w:val="1"/>
        </w:rPr>
        <w:t xml:space="preserve"> </w:t>
      </w:r>
      <w:r>
        <w:t>гнитивными, социальными. В рамках освоения программы по предмету «Труд (технология)» про-</w:t>
      </w:r>
      <w:r>
        <w:rPr>
          <w:spacing w:val="1"/>
        </w:rPr>
        <w:t xml:space="preserve"> </w:t>
      </w:r>
      <w:r>
        <w:t>исходит приобретение 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самоопределение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ориентация</w:t>
      </w:r>
      <w:r>
        <w:rPr>
          <w:spacing w:val="-53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сферах трудовой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0"/>
      </w:pPr>
      <w:r>
        <w:t>Программа по учебному предмету «Труд (технология)» раскрывает содержание, 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0"/>
        </w:rPr>
        <w:t xml:space="preserve"> </w:t>
      </w:r>
      <w:r>
        <w:t>смену</w:t>
      </w:r>
      <w:r>
        <w:rPr>
          <w:spacing w:val="10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реалий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ориента-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ции и самоопределения личности, в том числе: компьютерное черчение, промышленный дизайн,</w:t>
      </w:r>
      <w:r>
        <w:rPr>
          <w:spacing w:val="1"/>
        </w:rPr>
        <w:t xml:space="preserve"> </w:t>
      </w:r>
      <w:r>
        <w:t>3D-моделирование, прототипирование, технологии цифрового производства в области обработки</w:t>
      </w:r>
      <w:r>
        <w:rPr>
          <w:spacing w:val="1"/>
        </w:rPr>
        <w:t xml:space="preserve"> </w:t>
      </w:r>
      <w:r>
        <w:t>материалов, аддитивные технологии, нанотехнологии, робототехника и системы 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агро-</w:t>
      </w:r>
      <w:r>
        <w:rPr>
          <w:spacing w:val="-4"/>
        </w:rPr>
        <w:t xml:space="preserve"> </w:t>
      </w:r>
      <w:r>
        <w:t>и биотехнологии,</w:t>
      </w:r>
      <w:r>
        <w:rPr>
          <w:spacing w:val="-1"/>
        </w:rPr>
        <w:t xml:space="preserve"> </w:t>
      </w:r>
      <w:r>
        <w:t>обработка пищевых продуктов.</w:t>
      </w:r>
    </w:p>
    <w:p w:rsidR="00563A7A" w:rsidRDefault="002A7DFB">
      <w:pPr>
        <w:pStyle w:val="a3"/>
        <w:ind w:right="8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метапредметные и личностные результаты.</w:t>
      </w:r>
    </w:p>
    <w:p w:rsidR="00563A7A" w:rsidRDefault="002A7DFB">
      <w:pPr>
        <w:pStyle w:val="a3"/>
        <w:ind w:right="829"/>
      </w:pPr>
      <w:r>
        <w:t>Стратегическим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 является 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spacing w:before="1"/>
        <w:ind w:right="820"/>
      </w:pPr>
      <w:r>
        <w:t>Основной целью освоения содержания программы по учебному предмету «Труд (техноло-</w:t>
      </w:r>
      <w:r>
        <w:rPr>
          <w:spacing w:val="1"/>
        </w:rPr>
        <w:t xml:space="preserve"> </w:t>
      </w:r>
      <w:r>
        <w:t>гия)» является формирование технологической грамотности, глобальных компетенций, творче-</w:t>
      </w:r>
      <w:r>
        <w:rPr>
          <w:spacing w:val="1"/>
        </w:rPr>
        <w:t xml:space="preserve"> </w:t>
      </w:r>
      <w:r>
        <w:t>ского</w:t>
      </w:r>
      <w:r>
        <w:rPr>
          <w:spacing w:val="-3"/>
        </w:rPr>
        <w:t xml:space="preserve"> </w:t>
      </w:r>
      <w:r>
        <w:t>мышления.</w:t>
      </w:r>
    </w:p>
    <w:p w:rsidR="00563A7A" w:rsidRDefault="002A7DFB">
      <w:pPr>
        <w:pStyle w:val="a3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(технология)»</w:t>
      </w:r>
      <w:r>
        <w:rPr>
          <w:spacing w:val="-6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59"/>
        </w:numPr>
        <w:tabs>
          <w:tab w:val="left" w:pos="1816"/>
        </w:tabs>
        <w:ind w:right="823" w:firstLine="707"/>
        <w:jc w:val="left"/>
      </w:pPr>
      <w:r>
        <w:t>подготовка личности к трудовой, преобразовательной деятельности, в том числе на мо-</w:t>
      </w:r>
      <w:r>
        <w:rPr>
          <w:spacing w:val="1"/>
        </w:rPr>
        <w:t xml:space="preserve"> </w:t>
      </w:r>
      <w:r>
        <w:t>тивационном уровне – формирование потребности и уважительного отношения к труду, социально</w:t>
      </w:r>
      <w:r>
        <w:rPr>
          <w:spacing w:val="-52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9"/>
        </w:numPr>
        <w:tabs>
          <w:tab w:val="left" w:pos="1816"/>
        </w:tabs>
        <w:spacing w:line="267" w:lineRule="exact"/>
        <w:ind w:left="1815"/>
        <w:jc w:val="left"/>
      </w:pPr>
      <w:r>
        <w:t>овладение</w:t>
      </w:r>
      <w:r>
        <w:rPr>
          <w:spacing w:val="-2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«Техно-</w:t>
      </w:r>
    </w:p>
    <w:p w:rsidR="00563A7A" w:rsidRDefault="00563A7A">
      <w:pPr>
        <w:spacing w:line="267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lastRenderedPageBreak/>
        <w:t>логия»;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ind w:left="256" w:hanging="287"/>
        <w:jc w:val="left"/>
        <w:rPr>
          <w:rFonts w:ascii="Symbol" w:hAnsi="Symbol"/>
        </w:rPr>
      </w:pPr>
      <w:r>
        <w:t>овладение</w:t>
      </w:r>
      <w:r>
        <w:rPr>
          <w:spacing w:val="-2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0" w:space="40"/>
            <w:col w:w="9450"/>
          </w:cols>
        </w:sectPr>
      </w:pPr>
    </w:p>
    <w:p w:rsidR="00563A7A" w:rsidRDefault="002A7DFB">
      <w:pPr>
        <w:pStyle w:val="a3"/>
        <w:spacing w:before="1"/>
        <w:ind w:right="917" w:firstLine="0"/>
      </w:pPr>
      <w:r>
        <w:lastRenderedPageBreak/>
        <w:t>образованию материи, энергии и информации в соответствии с поставленными целями, исходя из</w:t>
      </w:r>
      <w:r>
        <w:rPr>
          <w:spacing w:val="-52"/>
        </w:rPr>
        <w:t xml:space="preserve"> </w:t>
      </w:r>
      <w:r>
        <w:t>экономических, социальных, экологических, эстетических критериев, а также критериев личной и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3" w:firstLine="707"/>
        <w:jc w:val="left"/>
        <w:rPr>
          <w:rFonts w:ascii="Symbol" w:hAnsi="Symbol"/>
        </w:rPr>
      </w:pPr>
      <w:r>
        <w:t>формирование у обучающихся культуры проектной и исследовательской деятельности,</w:t>
      </w:r>
      <w:r>
        <w:rPr>
          <w:spacing w:val="-5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предложению и</w:t>
      </w:r>
      <w:r>
        <w:rPr>
          <w:spacing w:val="-1"/>
        </w:rPr>
        <w:t xml:space="preserve"> </w:t>
      </w:r>
      <w:r>
        <w:t>осуществлению новых</w:t>
      </w:r>
      <w:r>
        <w:rPr>
          <w:spacing w:val="-1"/>
        </w:rPr>
        <w:t xml:space="preserve"> </w:t>
      </w:r>
      <w:r>
        <w:t>технологических 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01" w:firstLine="707"/>
        <w:jc w:val="left"/>
        <w:rPr>
          <w:rFonts w:ascii="Symbol" w:hAnsi="Symbol"/>
        </w:rPr>
      </w:pPr>
      <w:r>
        <w:t>формирование у обучающихся навыка использования в трудовой деятельности цифро-</w:t>
      </w:r>
      <w:r>
        <w:rPr>
          <w:spacing w:val="-52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когнитивных 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84" w:firstLine="707"/>
        <w:jc w:val="left"/>
        <w:rPr>
          <w:rFonts w:ascii="Symbol" w:hAnsi="Symbol"/>
        </w:rPr>
      </w:pPr>
      <w:r>
        <w:t>развитие умений оценивать свои профессиональные интересы и склонности в плане</w:t>
      </w:r>
      <w:r>
        <w:rPr>
          <w:spacing w:val="1"/>
        </w:rPr>
        <w:t xml:space="preserve"> </w:t>
      </w:r>
      <w:r>
        <w:t>подготовки к будущей профессиональной деятельности, владение методиками оценки своих про-</w:t>
      </w:r>
      <w:r>
        <w:rPr>
          <w:spacing w:val="-52"/>
        </w:rPr>
        <w:t xml:space="preserve"> </w:t>
      </w:r>
      <w:r>
        <w:t>фессиональных</w:t>
      </w:r>
      <w:r>
        <w:rPr>
          <w:spacing w:val="-1"/>
        </w:rPr>
        <w:t xml:space="preserve"> </w:t>
      </w:r>
      <w:r>
        <w:t>предпочтений.</w:t>
      </w:r>
    </w:p>
    <w:p w:rsidR="00563A7A" w:rsidRDefault="002A7DFB">
      <w:pPr>
        <w:pStyle w:val="a3"/>
        <w:ind w:right="821"/>
      </w:pPr>
      <w:r>
        <w:t>Технологическое образование обучающихся носит интегративный характер и строится 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науч-</w:t>
      </w:r>
      <w:r>
        <w:rPr>
          <w:spacing w:val="-52"/>
        </w:rPr>
        <w:t xml:space="preserve"> </w:t>
      </w:r>
      <w:r>
        <w:t>но-теоретических знаний в преобразовательной продуктивной деятельности, включения обучаю-</w:t>
      </w:r>
      <w:r>
        <w:rPr>
          <w:spacing w:val="1"/>
        </w:rPr>
        <w:t xml:space="preserve"> </w:t>
      </w:r>
      <w:r>
        <w:t>щихся в реальные трудовые отношения в процессе созидательной деятельности, воспитания куль-</w:t>
      </w:r>
      <w:r>
        <w:rPr>
          <w:spacing w:val="1"/>
        </w:rPr>
        <w:t xml:space="preserve"> </w:t>
      </w:r>
      <w:r>
        <w:t>туры личности во всех ее проявлениях (культуры труда, эстетической, правовой, экологической,</w:t>
      </w:r>
      <w:r>
        <w:rPr>
          <w:spacing w:val="1"/>
        </w:rPr>
        <w:t xml:space="preserve"> </w:t>
      </w:r>
      <w:r>
        <w:t>технологической и других ее проявлениях), самостоятельности, инициативности, предприимчиво-</w:t>
      </w:r>
      <w:r>
        <w:rPr>
          <w:spacing w:val="1"/>
        </w:rPr>
        <w:t xml:space="preserve"> </w:t>
      </w:r>
      <w:r>
        <w:t>сти, развитии компетенций, позволяющих обучающимся осваивать новые виды труда и сферы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2"/>
      </w:pPr>
      <w:r>
        <w:t>Основной методический принцип программы по учебному предмету «Труд (технология)» –</w:t>
      </w:r>
      <w:r>
        <w:rPr>
          <w:spacing w:val="-52"/>
        </w:rPr>
        <w:t xml:space="preserve"> </w:t>
      </w:r>
      <w:r>
        <w:t>освоение сущности и структуры технологии неразрывно связано с освоением процесса познания –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анализа разнообразных моделей.</w:t>
      </w:r>
    </w:p>
    <w:p w:rsidR="00563A7A" w:rsidRDefault="002A7DFB">
      <w:pPr>
        <w:pStyle w:val="a3"/>
        <w:spacing w:line="252" w:lineRule="exact"/>
        <w:ind w:left="1530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  <w:r>
        <w:rPr>
          <w:spacing w:val="-8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5"/>
        </w:rPr>
        <w:t xml:space="preserve"> </w:t>
      </w:r>
      <w:r>
        <w:t>принципу.</w:t>
      </w:r>
    </w:p>
    <w:p w:rsidR="00563A7A" w:rsidRDefault="002A7DFB">
      <w:pPr>
        <w:pStyle w:val="a3"/>
        <w:ind w:right="820"/>
      </w:pPr>
      <w:r>
        <w:t>Модульная программа по учебному предмету «Труд (технология)» состоит из логически</w:t>
      </w:r>
      <w:r>
        <w:rPr>
          <w:spacing w:val="1"/>
        </w:rPr>
        <w:t xml:space="preserve"> </w:t>
      </w:r>
      <w:r>
        <w:t>завершенных блоков (модулей) учебного материала, позволяющих достигнуть конкретных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563A7A" w:rsidRDefault="002A7DFB">
      <w:pPr>
        <w:pStyle w:val="a3"/>
        <w:ind w:right="823"/>
        <w:jc w:val="right"/>
      </w:pPr>
      <w:r>
        <w:t>Модульная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«Труд</w:t>
      </w:r>
      <w:r>
        <w:rPr>
          <w:spacing w:val="6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обязательные</w:t>
      </w:r>
      <w:r>
        <w:rPr>
          <w:spacing w:val="-52"/>
        </w:rPr>
        <w:t xml:space="preserve"> </w:t>
      </w:r>
      <w:r>
        <w:t>для изучения инвариантные модули, реализуемые в рамках отведенных на учебный предмет часов.</w:t>
      </w:r>
      <w:r>
        <w:rPr>
          <w:spacing w:val="-52"/>
        </w:rPr>
        <w:t xml:space="preserve"> </w:t>
      </w:r>
      <w:r>
        <w:t>В модульную программу по учебному предмету «Труд (технология)» могут быть включены</w:t>
      </w:r>
      <w:r>
        <w:rPr>
          <w:spacing w:val="1"/>
        </w:rPr>
        <w:t xml:space="preserve"> </w:t>
      </w:r>
      <w:r>
        <w:t>вариативные</w:t>
      </w:r>
      <w:r>
        <w:rPr>
          <w:spacing w:val="23"/>
        </w:rPr>
        <w:t xml:space="preserve"> </w:t>
      </w:r>
      <w:r>
        <w:t>модули,</w:t>
      </w:r>
      <w:r>
        <w:rPr>
          <w:spacing w:val="22"/>
        </w:rPr>
        <w:t xml:space="preserve"> </w:t>
      </w:r>
      <w:r>
        <w:t>разработанные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запросу</w:t>
      </w:r>
      <w:r>
        <w:rPr>
          <w:spacing w:val="20"/>
        </w:rPr>
        <w:t xml:space="preserve"> </w:t>
      </w:r>
      <w:r>
        <w:t>участников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соот-</w:t>
      </w:r>
      <w:r>
        <w:rPr>
          <w:spacing w:val="-52"/>
        </w:rPr>
        <w:t xml:space="preserve"> </w:t>
      </w:r>
      <w:r>
        <w:t>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этнокультурными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8"/>
        </w:rPr>
        <w:t xml:space="preserve"> </w:t>
      </w:r>
      <w:r>
        <w:t>особенностями,</w:t>
      </w:r>
      <w:r>
        <w:rPr>
          <w:spacing w:val="-6"/>
        </w:rPr>
        <w:t xml:space="preserve"> </w:t>
      </w:r>
      <w:r>
        <w:t>углубленным</w:t>
      </w:r>
      <w:r>
        <w:rPr>
          <w:spacing w:val="-6"/>
        </w:rPr>
        <w:t xml:space="preserve"> </w:t>
      </w:r>
      <w:r>
        <w:t>изучением</w:t>
      </w:r>
      <w:r>
        <w:rPr>
          <w:spacing w:val="-5"/>
        </w:rPr>
        <w:t xml:space="preserve"> </w:t>
      </w:r>
      <w:r>
        <w:t>отдельных</w:t>
      </w:r>
    </w:p>
    <w:p w:rsidR="00563A7A" w:rsidRDefault="002A7DFB">
      <w:pPr>
        <w:pStyle w:val="a3"/>
        <w:ind w:firstLine="0"/>
        <w:jc w:val="left"/>
      </w:pPr>
      <w:r>
        <w:t>тем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563A7A" w:rsidRDefault="002A7DFB">
      <w:pPr>
        <w:pStyle w:val="7"/>
        <w:spacing w:before="4"/>
        <w:jc w:val="left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(технология).</w:t>
      </w:r>
    </w:p>
    <w:p w:rsidR="00563A7A" w:rsidRDefault="002A7DFB">
      <w:pPr>
        <w:pStyle w:val="8"/>
        <w:spacing w:before="2" w:line="240" w:lineRule="auto"/>
      </w:pPr>
      <w:r>
        <w:t>Модуль</w:t>
      </w:r>
      <w:r>
        <w:rPr>
          <w:spacing w:val="-1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технологии»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Модуль «Производство и технологии» является общим по отношению к другим модулям.</w:t>
      </w:r>
      <w:r>
        <w:rPr>
          <w:spacing w:val="1"/>
        </w:rPr>
        <w:t xml:space="preserve"> </w:t>
      </w:r>
      <w:r>
        <w:t>Основные технологические понятия раскрываются в модуле</w:t>
      </w:r>
      <w:r>
        <w:rPr>
          <w:spacing w:val="1"/>
        </w:rPr>
        <w:t xml:space="preserve"> </w:t>
      </w:r>
      <w:r>
        <w:t>в системном виде, что 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инвариантных и</w:t>
      </w:r>
      <w:r>
        <w:rPr>
          <w:spacing w:val="-1"/>
        </w:rPr>
        <w:t xml:space="preserve"> </w:t>
      </w:r>
      <w:r>
        <w:t>вариативных модулей.</w:t>
      </w:r>
    </w:p>
    <w:p w:rsidR="00563A7A" w:rsidRDefault="002A7DFB">
      <w:pPr>
        <w:pStyle w:val="a3"/>
        <w:spacing w:before="2"/>
        <w:ind w:right="820"/>
      </w:pPr>
      <w:r>
        <w:t>Особенностью современной техносферы является распространение технологического под-</w:t>
      </w:r>
      <w:r>
        <w:rPr>
          <w:spacing w:val="1"/>
        </w:rPr>
        <w:t xml:space="preserve"> </w:t>
      </w:r>
      <w:r>
        <w:t>хода на когнитивную область. Объектом технологий становятся фундаментальные составляющие</w:t>
      </w:r>
      <w:r>
        <w:rPr>
          <w:spacing w:val="1"/>
        </w:rPr>
        <w:t xml:space="preserve"> </w:t>
      </w:r>
      <w:r>
        <w:t>цифрового социума: данные, информация, знание. Трансформация данных в информацию и ин-</w:t>
      </w:r>
      <w:r>
        <w:rPr>
          <w:spacing w:val="1"/>
        </w:rPr>
        <w:t xml:space="preserve"> </w:t>
      </w:r>
      <w:r>
        <w:rPr>
          <w:spacing w:val="-1"/>
        </w:rPr>
        <w:t>формации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знание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появления</w:t>
      </w:r>
      <w:r>
        <w:rPr>
          <w:spacing w:val="-11"/>
        </w:rPr>
        <w:t xml:space="preserve"> </w:t>
      </w:r>
      <w:r>
        <w:t>феномена</w:t>
      </w:r>
      <w:r>
        <w:rPr>
          <w:spacing w:val="-10"/>
        </w:rPr>
        <w:t xml:space="preserve"> </w:t>
      </w:r>
      <w:r>
        <w:t>«больших</w:t>
      </w:r>
      <w:r>
        <w:rPr>
          <w:spacing w:val="-10"/>
        </w:rPr>
        <w:t xml:space="preserve"> </w:t>
      </w:r>
      <w:r>
        <w:t>данных»</w:t>
      </w:r>
      <w:r>
        <w:rPr>
          <w:spacing w:val="-14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значимых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 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 технологий.</w:t>
      </w:r>
    </w:p>
    <w:p w:rsidR="00563A7A" w:rsidRDefault="002A7DFB">
      <w:pPr>
        <w:pStyle w:val="a3"/>
        <w:ind w:right="821"/>
      </w:pPr>
      <w:r>
        <w:t>Освоение содержания модуля осуществляется на протяжении всего курса технологии на</w:t>
      </w:r>
      <w:r>
        <w:rPr>
          <w:spacing w:val="1"/>
        </w:rPr>
        <w:t xml:space="preserve"> </w:t>
      </w:r>
      <w:r>
        <w:t>уровне основного общего образования. Содержание модуля построено на основе последователь-</w:t>
      </w:r>
      <w:r>
        <w:rPr>
          <w:spacing w:val="1"/>
        </w:rPr>
        <w:t xml:space="preserve"> </w:t>
      </w:r>
      <w:r>
        <w:t>ного знакомства обучающихся с технологическими процессами, техническими системами, мате-</w:t>
      </w:r>
      <w:r>
        <w:rPr>
          <w:spacing w:val="1"/>
        </w:rPr>
        <w:t xml:space="preserve"> </w:t>
      </w:r>
      <w:r>
        <w:t>риалами,</w:t>
      </w:r>
      <w:r>
        <w:rPr>
          <w:spacing w:val="-1"/>
        </w:rPr>
        <w:t xml:space="preserve"> </w:t>
      </w:r>
      <w:r>
        <w:t>производством 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563A7A" w:rsidRDefault="002A7DFB">
      <w:pPr>
        <w:pStyle w:val="8"/>
        <w:spacing w:before="3" w:line="251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</w:t>
      </w:r>
    </w:p>
    <w:p w:rsidR="00563A7A" w:rsidRDefault="002A7DFB">
      <w:pPr>
        <w:pStyle w:val="a3"/>
        <w:ind w:right="821"/>
      </w:pPr>
      <w:r>
        <w:t>В модуле на конкретных примерах представлено освоение технологий обработки материа-</w:t>
      </w:r>
      <w:r>
        <w:rPr>
          <w:spacing w:val="1"/>
        </w:rPr>
        <w:t xml:space="preserve"> </w:t>
      </w:r>
      <w:r>
        <w:t>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материала, знакомство с инструментами, технологиями обработки, организация рабочего</w:t>
      </w:r>
      <w:r>
        <w:rPr>
          <w:spacing w:val="1"/>
        </w:rPr>
        <w:t xml:space="preserve"> </w:t>
      </w:r>
      <w:r>
        <w:t>места, правила безопасного использования инструментов и приспособлений, экологические по-</w:t>
      </w:r>
      <w:r>
        <w:rPr>
          <w:spacing w:val="1"/>
        </w:rPr>
        <w:t xml:space="preserve"> </w:t>
      </w:r>
      <w:r>
        <w:t>следствия использования материалов и применения технологий, а также характеризуются про-</w:t>
      </w:r>
      <w:r>
        <w:rPr>
          <w:spacing w:val="1"/>
        </w:rPr>
        <w:t xml:space="preserve"> </w:t>
      </w:r>
      <w:r>
        <w:t>фессии, непосредственно связанные с получением и обработкой данных материалов. Изучение</w:t>
      </w:r>
      <w:r>
        <w:rPr>
          <w:spacing w:val="1"/>
        </w:rPr>
        <w:t xml:space="preserve"> </w:t>
      </w:r>
      <w:r>
        <w:t>материалов и технологий предполагается в процессе выполнения учебного проекта, результатом</w:t>
      </w:r>
      <w:r>
        <w:rPr>
          <w:spacing w:val="1"/>
        </w:rPr>
        <w:t xml:space="preserve"> </w:t>
      </w:r>
      <w:r>
        <w:t>которого будет продукт-изделие, изготовленный обучающимися. Модуль может быть представлен</w:t>
      </w:r>
      <w:r>
        <w:rPr>
          <w:spacing w:val="-52"/>
        </w:rPr>
        <w:t xml:space="preserve"> </w:t>
      </w:r>
      <w:r>
        <w:t>как проектный цикл по</w:t>
      </w:r>
      <w:r>
        <w:rPr>
          <w:spacing w:val="-3"/>
        </w:rPr>
        <w:t xml:space="preserve"> </w:t>
      </w:r>
      <w:r>
        <w:t>освоению технологии</w:t>
      </w:r>
      <w:r>
        <w:rPr>
          <w:spacing w:val="-1"/>
        </w:rPr>
        <w:t xml:space="preserve"> </w:t>
      </w:r>
      <w:r>
        <w:t>обработки материалов.</w:t>
      </w:r>
    </w:p>
    <w:p w:rsidR="00563A7A" w:rsidRDefault="002A7DFB">
      <w:pPr>
        <w:pStyle w:val="8"/>
        <w:spacing w:before="2"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</w:t>
      </w:r>
    </w:p>
    <w:p w:rsidR="00563A7A" w:rsidRDefault="002A7DFB">
      <w:pPr>
        <w:pStyle w:val="a3"/>
        <w:ind w:right="81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-52"/>
        </w:rPr>
        <w:t xml:space="preserve"> </w:t>
      </w:r>
      <w:r>
        <w:t>применения графической информации, с различными типами графических изображений и их эле-</w:t>
      </w:r>
      <w:r>
        <w:rPr>
          <w:spacing w:val="1"/>
        </w:rPr>
        <w:t xml:space="preserve"> </w:t>
      </w:r>
      <w:r>
        <w:t>ментами, учатся применять чертежные инструменты, читать и выполнять чертежи на бумажном</w:t>
      </w:r>
      <w:r>
        <w:rPr>
          <w:spacing w:val="1"/>
        </w:rPr>
        <w:t xml:space="preserve"> </w:t>
      </w:r>
      <w:r>
        <w:t>носителе с соблюдением основных правил, знакомятся с инструментами и условными графиче-</w:t>
      </w:r>
      <w:r>
        <w:rPr>
          <w:spacing w:val="1"/>
        </w:rPr>
        <w:t xml:space="preserve"> </w:t>
      </w:r>
      <w:r>
        <w:t>скими обозначениями графических редакторов, учатся создавать с их помощью тексты и рисунки,</w:t>
      </w:r>
      <w:r>
        <w:rPr>
          <w:spacing w:val="1"/>
        </w:rPr>
        <w:t xml:space="preserve"> </w:t>
      </w:r>
      <w:r>
        <w:t>знакомятся с видами конструкторской документации и графических моделей, овладевают навы-</w:t>
      </w:r>
      <w:r>
        <w:rPr>
          <w:spacing w:val="1"/>
        </w:rPr>
        <w:t xml:space="preserve"> </w:t>
      </w:r>
      <w:r>
        <w:t>ками чтения, выполнения и оформления сборочных чертежей, ручными и 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чертежей,</w:t>
      </w:r>
      <w:r>
        <w:rPr>
          <w:spacing w:val="-13"/>
        </w:rPr>
        <w:t xml:space="preserve"> </w:t>
      </w:r>
      <w:r>
        <w:t>эскизов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рисунков</w:t>
      </w:r>
      <w:r>
        <w:rPr>
          <w:spacing w:val="-10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расчетов</w:t>
      </w:r>
      <w:r>
        <w:rPr>
          <w:spacing w:val="-52"/>
        </w:rPr>
        <w:t xml:space="preserve"> </w:t>
      </w:r>
      <w:r>
        <w:t>по чертежам.</w:t>
      </w:r>
    </w:p>
    <w:p w:rsidR="00563A7A" w:rsidRDefault="002A7DFB">
      <w:pPr>
        <w:pStyle w:val="a3"/>
        <w:ind w:right="824"/>
      </w:pPr>
      <w:r>
        <w:t>Приобретаемые в модуле знания и умения необходимы для создания и освоения 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техносферы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кадрового</w:t>
      </w:r>
      <w:r>
        <w:rPr>
          <w:spacing w:val="-5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производства.</w:t>
      </w:r>
    </w:p>
    <w:p w:rsidR="00563A7A" w:rsidRDefault="002A7DFB">
      <w:pPr>
        <w:pStyle w:val="a3"/>
        <w:ind w:right="827"/>
      </w:pPr>
      <w:r>
        <w:t>Содержание модуля «Компьютерная графика. Черчение» может быть представлено в том</w:t>
      </w:r>
      <w:r>
        <w:rPr>
          <w:spacing w:val="1"/>
        </w:rPr>
        <w:t xml:space="preserve"> </w:t>
      </w:r>
      <w:r>
        <w:t>числе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за год</w:t>
      </w:r>
      <w:r>
        <w:rPr>
          <w:spacing w:val="-1"/>
        </w:rPr>
        <w:t xml:space="preserve"> </w:t>
      </w:r>
      <w:r>
        <w:t>обучения.</w:t>
      </w:r>
    </w:p>
    <w:p w:rsidR="00563A7A" w:rsidRDefault="002A7DFB">
      <w:pPr>
        <w:pStyle w:val="8"/>
        <w:spacing w:before="4"/>
        <w:jc w:val="both"/>
      </w:pPr>
      <w:r>
        <w:t>Модуль</w:t>
      </w:r>
      <w:r>
        <w:rPr>
          <w:spacing w:val="-4"/>
        </w:rPr>
        <w:t xml:space="preserve"> </w:t>
      </w:r>
      <w:r>
        <w:t>«Робототехника»</w:t>
      </w:r>
    </w:p>
    <w:p w:rsidR="00563A7A" w:rsidRDefault="002A7DFB">
      <w:pPr>
        <w:pStyle w:val="a3"/>
        <w:ind w:right="825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модуле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полно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идея</w:t>
      </w:r>
      <w:r>
        <w:rPr>
          <w:spacing w:val="-12"/>
        </w:rPr>
        <w:t xml:space="preserve"> </w:t>
      </w:r>
      <w:r>
        <w:t>конвергенции</w:t>
      </w:r>
      <w:r>
        <w:rPr>
          <w:spacing w:val="-12"/>
        </w:rPr>
        <w:t xml:space="preserve"> </w:t>
      </w:r>
      <w:r>
        <w:t>материальных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информационных</w:t>
      </w:r>
      <w:r>
        <w:rPr>
          <w:spacing w:val="-53"/>
        </w:rPr>
        <w:t xml:space="preserve"> </w:t>
      </w:r>
      <w:r>
        <w:t>технологий. Значимость данного модуля заключается в том, что при его освоении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 операциями</w:t>
      </w:r>
      <w:r>
        <w:rPr>
          <w:spacing w:val="-2"/>
        </w:rPr>
        <w:t xml:space="preserve"> </w:t>
      </w:r>
      <w:r>
        <w:t>и этапами).</w:t>
      </w:r>
    </w:p>
    <w:p w:rsidR="00563A7A" w:rsidRDefault="002A7DFB">
      <w:pPr>
        <w:pStyle w:val="a3"/>
        <w:ind w:right="821"/>
      </w:pPr>
      <w:r>
        <w:t>Модуль «Робототехника» позволяет в процессе конструирования, создания действующих</w:t>
      </w:r>
      <w:r>
        <w:rPr>
          <w:spacing w:val="1"/>
        </w:rPr>
        <w:t xml:space="preserve"> </w:t>
      </w:r>
      <w:r>
        <w:t>моделей роботов интегрировать знания о технике и технических устройствах, электронике, про-</w:t>
      </w:r>
      <w:r>
        <w:rPr>
          <w:spacing w:val="1"/>
        </w:rPr>
        <w:t xml:space="preserve"> </w:t>
      </w:r>
      <w:r>
        <w:t>граммировании, фундаментальные знания, полученные в рамках учебных предметов, а также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самообразования.</w:t>
      </w:r>
    </w:p>
    <w:p w:rsidR="00563A7A" w:rsidRDefault="002A7DFB">
      <w:pPr>
        <w:pStyle w:val="8"/>
        <w:spacing w:before="2"/>
        <w:jc w:val="both"/>
      </w:pPr>
      <w:r>
        <w:t>Модуль</w:t>
      </w:r>
      <w:r>
        <w:rPr>
          <w:spacing w:val="-5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</w:t>
      </w:r>
    </w:p>
    <w:p w:rsidR="00563A7A" w:rsidRDefault="002A7DFB">
      <w:pPr>
        <w:pStyle w:val="a3"/>
        <w:ind w:right="827"/>
      </w:pPr>
      <w:r>
        <w:t>Модуль в значительной мере нацелен на реализацию основного методического принципа</w:t>
      </w:r>
      <w:r>
        <w:rPr>
          <w:spacing w:val="1"/>
        </w:rPr>
        <w:t xml:space="preserve"> </w:t>
      </w:r>
      <w:r>
        <w:t>модульного курса технологии: освоение технологии идет неразрывно с освоением 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основой которого является моделирование.</w:t>
      </w:r>
    </w:p>
    <w:p w:rsidR="00563A7A" w:rsidRDefault="002A7DFB">
      <w:pPr>
        <w:pStyle w:val="a3"/>
        <w:ind w:right="825"/>
      </w:pPr>
      <w:r>
        <w:t>При 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t>модели позволяет выделить составляющие ее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29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построении</w:t>
      </w:r>
      <w:r>
        <w:rPr>
          <w:spacing w:val="29"/>
        </w:rPr>
        <w:t xml:space="preserve"> </w:t>
      </w:r>
      <w:r>
        <w:t>моделей,</w:t>
      </w:r>
      <w:r>
        <w:rPr>
          <w:spacing w:val="31"/>
        </w:rPr>
        <w:t xml:space="preserve"> </w:t>
      </w:r>
      <w:r>
        <w:t>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объекта.</w:t>
      </w:r>
      <w:r>
        <w:rPr>
          <w:spacing w:val="29"/>
        </w:rPr>
        <w:t xml:space="preserve"> </w:t>
      </w:r>
      <w:r>
        <w:t>Модуль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firstLine="0"/>
        <w:jc w:val="left"/>
      </w:pPr>
      <w:r>
        <w:t>играет</w:t>
      </w:r>
      <w:r>
        <w:rPr>
          <w:spacing w:val="19"/>
        </w:rPr>
        <w:t xml:space="preserve"> </w:t>
      </w:r>
      <w:r>
        <w:t>важную</w:t>
      </w:r>
      <w:r>
        <w:rPr>
          <w:spacing w:val="20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умений,</w:t>
      </w:r>
      <w:r>
        <w:rPr>
          <w:spacing w:val="19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проектирования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усо-</w:t>
      </w:r>
      <w:r>
        <w:rPr>
          <w:spacing w:val="-52"/>
        </w:rPr>
        <w:t xml:space="preserve"> </w:t>
      </w:r>
      <w:r>
        <w:t>вершенствования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технологий.</w:t>
      </w:r>
    </w:p>
    <w:p w:rsidR="00563A7A" w:rsidRDefault="002A7DFB">
      <w:pPr>
        <w:pStyle w:val="7"/>
        <w:spacing w:before="5"/>
        <w:jc w:val="left"/>
      </w:pPr>
      <w:r>
        <w:t>Примеры</w:t>
      </w:r>
      <w:r>
        <w:rPr>
          <w:spacing w:val="29"/>
        </w:rPr>
        <w:t xml:space="preserve"> </w:t>
      </w:r>
      <w:r>
        <w:t>вариативных</w:t>
      </w:r>
      <w:r>
        <w:rPr>
          <w:spacing w:val="27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«Труд</w:t>
      </w:r>
      <w:r>
        <w:rPr>
          <w:spacing w:val="32"/>
        </w:rPr>
        <w:t xml:space="preserve"> </w:t>
      </w:r>
      <w:r>
        <w:t>(техноло-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spacing w:before="1"/>
        <w:ind w:left="822"/>
        <w:rPr>
          <w:b/>
        </w:rPr>
      </w:pPr>
      <w:r>
        <w:rPr>
          <w:b/>
        </w:rPr>
        <w:lastRenderedPageBreak/>
        <w:t>гия)»</w:t>
      </w:r>
    </w:p>
    <w:p w:rsidR="00563A7A" w:rsidRDefault="002A7DFB">
      <w:pPr>
        <w:pStyle w:val="a3"/>
        <w:ind w:left="0" w:firstLine="0"/>
        <w:jc w:val="left"/>
        <w:rPr>
          <w:b/>
        </w:rPr>
      </w:pPr>
      <w:r>
        <w:br w:type="column"/>
      </w:r>
    </w:p>
    <w:p w:rsidR="00563A7A" w:rsidRDefault="002A7DFB">
      <w:pPr>
        <w:pStyle w:val="8"/>
        <w:spacing w:before="1"/>
        <w:ind w:left="137"/>
      </w:pPr>
      <w:r>
        <w:t>Модуль</w:t>
      </w:r>
      <w:r>
        <w:rPr>
          <w:spacing w:val="-2"/>
        </w:rPr>
        <w:t xml:space="preserve"> </w:t>
      </w:r>
      <w:r>
        <w:t>«Автоматизированные</w:t>
      </w:r>
      <w:r>
        <w:rPr>
          <w:spacing w:val="-4"/>
        </w:rPr>
        <w:t xml:space="preserve"> </w:t>
      </w:r>
      <w:r>
        <w:t>системы»</w:t>
      </w:r>
    </w:p>
    <w:p w:rsidR="00563A7A" w:rsidRDefault="002A7DFB">
      <w:pPr>
        <w:pStyle w:val="a3"/>
        <w:spacing w:line="250" w:lineRule="exact"/>
        <w:ind w:left="137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знакомит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автоматизацией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5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произ-</w:t>
      </w:r>
    </w:p>
    <w:p w:rsidR="00563A7A" w:rsidRDefault="00563A7A">
      <w:pPr>
        <w:spacing w:line="250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53" w:space="40"/>
            <w:col w:w="9617"/>
          </w:cols>
        </w:sectPr>
      </w:pPr>
    </w:p>
    <w:p w:rsidR="00563A7A" w:rsidRDefault="002A7DFB">
      <w:pPr>
        <w:pStyle w:val="a3"/>
        <w:spacing w:before="1"/>
        <w:ind w:right="821" w:firstLine="0"/>
      </w:pPr>
      <w:r>
        <w:lastRenderedPageBreak/>
        <w:t>водстве и в быту. Акцент сделан на изучение принципов управления автоматизированными си-</w:t>
      </w:r>
      <w:r>
        <w:rPr>
          <w:spacing w:val="1"/>
        </w:rPr>
        <w:t xml:space="preserve"> </w:t>
      </w:r>
      <w:r>
        <w:t>стемами и их практической реализации на примере простых технических систем. В результате</w:t>
      </w:r>
      <w:r>
        <w:rPr>
          <w:spacing w:val="1"/>
        </w:rPr>
        <w:t xml:space="preserve"> </w:t>
      </w:r>
      <w:r>
        <w:t>освоения модуля обучающиеся разрабатывают индивидуальный или групповой проект, имити-</w:t>
      </w:r>
      <w:r>
        <w:rPr>
          <w:spacing w:val="1"/>
        </w:rPr>
        <w:t xml:space="preserve"> </w:t>
      </w:r>
      <w:r>
        <w:t>рующий работу автоматизированной системы (например, системы управления 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-3"/>
        </w:rPr>
        <w:t xml:space="preserve"> </w:t>
      </w:r>
      <w:r>
        <w:t>и прочее).</w:t>
      </w:r>
    </w:p>
    <w:p w:rsidR="00563A7A" w:rsidRDefault="002A7DFB">
      <w:pPr>
        <w:pStyle w:val="8"/>
        <w:spacing w:before="5"/>
        <w:jc w:val="both"/>
      </w:pPr>
      <w:r>
        <w:t>Модули</w:t>
      </w:r>
      <w:r>
        <w:rPr>
          <w:spacing w:val="-6"/>
        </w:rPr>
        <w:t xml:space="preserve"> </w:t>
      </w:r>
      <w:r>
        <w:t>«Животноводство»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</w:t>
      </w:r>
    </w:p>
    <w:p w:rsidR="00563A7A" w:rsidRDefault="002A7DFB">
      <w:pPr>
        <w:pStyle w:val="a3"/>
        <w:ind w:right="821"/>
      </w:pPr>
      <w:r>
        <w:t>Модули знакомят обучающихся с традиционными и современными технологиями в сель-</w:t>
      </w:r>
      <w:r>
        <w:rPr>
          <w:spacing w:val="1"/>
        </w:rPr>
        <w:t xml:space="preserve"> </w:t>
      </w:r>
      <w:r>
        <w:t>скохозяйственной сфере, направленными на природные объекты, имеющие свои биологические</w:t>
      </w:r>
      <w:r>
        <w:rPr>
          <w:spacing w:val="1"/>
        </w:rPr>
        <w:t xml:space="preserve"> </w:t>
      </w:r>
      <w:r>
        <w:t>циклы.</w:t>
      </w:r>
    </w:p>
    <w:p w:rsidR="00563A7A" w:rsidRDefault="002A7DFB">
      <w:pPr>
        <w:pStyle w:val="a3"/>
        <w:ind w:right="81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 связей: с алгеброй и геометрией при изучении модулей «Компьютерная графика.</w:t>
      </w:r>
      <w:r>
        <w:rPr>
          <w:spacing w:val="1"/>
        </w:rPr>
        <w:t xml:space="preserve"> </w:t>
      </w:r>
      <w:r>
        <w:t>Черчение», «3D-моделирование, прототипирование, макетирование», «Технологии обработки ма-</w:t>
      </w:r>
      <w:r>
        <w:rPr>
          <w:spacing w:val="1"/>
        </w:rPr>
        <w:t xml:space="preserve"> </w:t>
      </w:r>
      <w:r>
        <w:t>териалов и пищевых продуктов»; с химией при освоении разделов, связанных с технологиями хи-</w:t>
      </w:r>
      <w:r>
        <w:rPr>
          <w:spacing w:val="1"/>
        </w:rPr>
        <w:t xml:space="preserve"> </w:t>
      </w:r>
      <w:r>
        <w:t>мической промышленности в инвариантных модулях; с биологией при изучении современных</w:t>
      </w:r>
      <w:r>
        <w:rPr>
          <w:spacing w:val="1"/>
        </w:rPr>
        <w:t xml:space="preserve"> </w:t>
      </w:r>
      <w:r>
        <w:t>биотехнологий в инвариантных модулях и при освоении вариативных модулей «Растениеводство»</w:t>
      </w:r>
      <w:r>
        <w:rPr>
          <w:spacing w:val="1"/>
        </w:rPr>
        <w:t xml:space="preserve"> </w:t>
      </w:r>
      <w:r>
        <w:t>и «Животноводство»; с физикой при освоении моделей машин и механизмов, модуля «Робото-</w:t>
      </w:r>
      <w:r>
        <w:rPr>
          <w:spacing w:val="1"/>
        </w:rPr>
        <w:t xml:space="preserve"> </w:t>
      </w:r>
      <w:r>
        <w:t>техника», «3D-моделирование, прототипирование, макетирование», «Технологии обработки ма-</w:t>
      </w:r>
      <w:r>
        <w:rPr>
          <w:spacing w:val="1"/>
        </w:rPr>
        <w:t xml:space="preserve"> </w:t>
      </w:r>
      <w:r>
        <w:t>териалов и пищевых продуктов»; с информатикой и информационно-коммуникационными техно-</w:t>
      </w:r>
      <w:r>
        <w:rPr>
          <w:spacing w:val="1"/>
        </w:rPr>
        <w:t xml:space="preserve"> </w:t>
      </w:r>
      <w:r>
        <w:t>логиями при освоении в инвариантных и вариативных модулях информационных процессов сбора,</w:t>
      </w:r>
      <w:r>
        <w:rPr>
          <w:spacing w:val="-52"/>
        </w:rPr>
        <w:t xml:space="preserve"> </w:t>
      </w:r>
      <w:r>
        <w:t>хранения, преобразования и передачи информации, протекающих в технических системах, ис-</w:t>
      </w:r>
      <w:r>
        <w:rPr>
          <w:spacing w:val="1"/>
        </w:rPr>
        <w:t xml:space="preserve"> </w:t>
      </w:r>
      <w:r>
        <w:t>пользовании программных сервисов; с историей и искусством при освоении элементов промыш-</w:t>
      </w:r>
      <w:r>
        <w:rPr>
          <w:spacing w:val="1"/>
        </w:rPr>
        <w:t xml:space="preserve"> </w:t>
      </w:r>
      <w:r>
        <w:t>ленной эстетики, народных ремесел в инвариантном модуле «Производство и технологии»; с об-</w:t>
      </w:r>
      <w:r>
        <w:rPr>
          <w:spacing w:val="1"/>
        </w:rPr>
        <w:t xml:space="preserve"> </w:t>
      </w:r>
      <w:r>
        <w:t>ществознанием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технологии».</w:t>
      </w:r>
    </w:p>
    <w:p w:rsidR="00563A7A" w:rsidRDefault="002A7DFB">
      <w:pPr>
        <w:pStyle w:val="a3"/>
        <w:ind w:right="820"/>
      </w:pPr>
      <w:r>
        <w:t>Общее число часов, рекомендованных для изучения технологии, – 272 часа: в 5 классе – 68</w:t>
      </w:r>
      <w:r>
        <w:rPr>
          <w:spacing w:val="1"/>
        </w:rPr>
        <w:t xml:space="preserve"> </w:t>
      </w:r>
      <w:r>
        <w:t>часов (2 часа в неделю), в 6 классе – 68 часов (2 часа в неделю), в 7 классе – 68 часов (2 часа в не-</w:t>
      </w:r>
      <w:r>
        <w:rPr>
          <w:spacing w:val="1"/>
        </w:rPr>
        <w:t xml:space="preserve"> </w:t>
      </w:r>
      <w:r>
        <w:t>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 неделю), 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 часа</w:t>
      </w:r>
      <w:r>
        <w:rPr>
          <w:spacing w:val="-2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:rsidR="00563A7A" w:rsidRDefault="002A7DFB">
      <w:pPr>
        <w:pStyle w:val="a3"/>
        <w:spacing w:line="252" w:lineRule="exact"/>
        <w:ind w:left="1530" w:firstLine="0"/>
      </w:pPr>
      <w:r>
        <w:t>Дополнительно</w:t>
      </w:r>
      <w:r>
        <w:rPr>
          <w:spacing w:val="16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выделить</w:t>
      </w:r>
      <w:r>
        <w:rPr>
          <w:spacing w:val="14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счет</w:t>
      </w:r>
      <w:r>
        <w:rPr>
          <w:spacing w:val="18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34</w:t>
      </w:r>
    </w:p>
    <w:p w:rsidR="00563A7A" w:rsidRDefault="002A7DFB">
      <w:pPr>
        <w:pStyle w:val="a3"/>
        <w:ind w:firstLine="0"/>
      </w:pP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63A7A" w:rsidRDefault="002A7DFB">
      <w:pPr>
        <w:pStyle w:val="7"/>
        <w:spacing w:before="5" w:line="237" w:lineRule="auto"/>
        <w:ind w:right="711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spacing w:line="237" w:lineRule="auto"/>
        <w:ind w:left="1530" w:right="7112"/>
      </w:pPr>
      <w:r>
        <w:rPr>
          <w:b/>
        </w:rPr>
        <w:t>Инвариантные</w:t>
      </w:r>
      <w:r>
        <w:rPr>
          <w:b/>
          <w:spacing w:val="-11"/>
        </w:rPr>
        <w:t xml:space="preserve"> </w:t>
      </w:r>
      <w:r>
        <w:rPr>
          <w:b/>
        </w:rPr>
        <w:t>модули</w:t>
      </w:r>
      <w:r>
        <w:t>.</w:t>
      </w:r>
    </w:p>
    <w:p w:rsidR="00563A7A" w:rsidRDefault="002A7DFB">
      <w:pPr>
        <w:spacing w:before="4" w:line="252" w:lineRule="exact"/>
        <w:ind w:left="1530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«Производство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технологии»</w:t>
      </w:r>
    </w:p>
    <w:p w:rsidR="00563A7A" w:rsidRDefault="002A7DFB">
      <w:pPr>
        <w:pStyle w:val="7"/>
        <w:numPr>
          <w:ilvl w:val="0"/>
          <w:numId w:val="158"/>
        </w:numPr>
        <w:tabs>
          <w:tab w:val="left" w:pos="1696"/>
        </w:tabs>
        <w:spacing w:line="251" w:lineRule="exact"/>
      </w:pPr>
      <w:r>
        <w:t>класс</w:t>
      </w:r>
    </w:p>
    <w:p w:rsidR="00563A7A" w:rsidRDefault="002A7DFB">
      <w:pPr>
        <w:pStyle w:val="a3"/>
        <w:ind w:right="820"/>
      </w:pPr>
      <w:r>
        <w:t>Технологии</w:t>
      </w:r>
      <w:r>
        <w:rPr>
          <w:spacing w:val="-8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нас.</w:t>
      </w:r>
      <w:r>
        <w:rPr>
          <w:spacing w:val="-8"/>
        </w:rPr>
        <w:t xml:space="preserve"> </w:t>
      </w:r>
      <w:r>
        <w:t>Материальный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3"/>
        </w:rPr>
        <w:t xml:space="preserve"> </w:t>
      </w:r>
      <w:r>
        <w:t>человека и создание вещей (изделий). Материальные технологии. Технологический процесс. Про-</w:t>
      </w:r>
      <w:r>
        <w:rPr>
          <w:spacing w:val="1"/>
        </w:rPr>
        <w:t xml:space="preserve"> </w:t>
      </w:r>
      <w:r>
        <w:t>изводство и техника. Роль техники в производственной деятельности человека. Классификация</w:t>
      </w:r>
      <w:r>
        <w:rPr>
          <w:spacing w:val="1"/>
        </w:rPr>
        <w:t xml:space="preserve"> </w:t>
      </w:r>
      <w:r>
        <w:t>техники. Проекты и ресурсы в производственной деятельности человека. Проект как форма орга-</w:t>
      </w:r>
      <w:r>
        <w:rPr>
          <w:spacing w:val="1"/>
        </w:rPr>
        <w:t xml:space="preserve"> </w:t>
      </w:r>
      <w:r>
        <w:t>низации деятельности. Виды проектов. Этапы проектной деятельности. Проектная документация.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Мир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профессий.</w:t>
      </w:r>
    </w:p>
    <w:p w:rsidR="00563A7A" w:rsidRDefault="002A7DFB">
      <w:pPr>
        <w:pStyle w:val="7"/>
        <w:numPr>
          <w:ilvl w:val="0"/>
          <w:numId w:val="158"/>
        </w:numPr>
        <w:tabs>
          <w:tab w:val="left" w:pos="1696"/>
        </w:tabs>
        <w:spacing w:before="2" w:line="251" w:lineRule="exact"/>
        <w:jc w:val="both"/>
      </w:pPr>
      <w:r>
        <w:t>класс</w:t>
      </w:r>
    </w:p>
    <w:p w:rsidR="00563A7A" w:rsidRDefault="002A7DFB">
      <w:pPr>
        <w:pStyle w:val="a3"/>
        <w:ind w:right="819"/>
      </w:pPr>
      <w:r>
        <w:t>Модели и моделирование. Виды машин и механизмов. Кинематические схемы. Техноло-</w:t>
      </w:r>
      <w:r>
        <w:rPr>
          <w:spacing w:val="1"/>
        </w:rPr>
        <w:t xml:space="preserve"> </w:t>
      </w:r>
      <w:r>
        <w:t>гические задачи и способы их решения. Техническое моделирование и конструирование. Кон-</w:t>
      </w:r>
      <w:r>
        <w:rPr>
          <w:spacing w:val="1"/>
        </w:rPr>
        <w:t xml:space="preserve"> </w:t>
      </w:r>
      <w:r>
        <w:t>структорская документация. Перспективы развития техники и технологий. Мир профессий. Ин-</w:t>
      </w:r>
      <w:r>
        <w:rPr>
          <w:spacing w:val="1"/>
        </w:rPr>
        <w:t xml:space="preserve"> </w:t>
      </w:r>
      <w:r>
        <w:t>женерные</w:t>
      </w:r>
      <w:r>
        <w:rPr>
          <w:spacing w:val="-1"/>
        </w:rPr>
        <w:t xml:space="preserve"> </w:t>
      </w:r>
      <w:r>
        <w:t>профессии.</w:t>
      </w:r>
    </w:p>
    <w:p w:rsidR="00563A7A" w:rsidRDefault="002A7DFB">
      <w:pPr>
        <w:pStyle w:val="7"/>
        <w:numPr>
          <w:ilvl w:val="0"/>
          <w:numId w:val="158"/>
        </w:numPr>
        <w:tabs>
          <w:tab w:val="left" w:pos="1696"/>
        </w:tabs>
        <w:spacing w:before="2" w:line="251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Создание технологий как основная задача современной науки. Промышленная эстетика.</w:t>
      </w:r>
      <w:r>
        <w:rPr>
          <w:spacing w:val="1"/>
        </w:rPr>
        <w:t xml:space="preserve"> </w:t>
      </w:r>
      <w:r>
        <w:t>Дизайн. Народные ремесла. Народные ремесла и промыслы России. Цифровизация производства.</w:t>
      </w:r>
      <w:r>
        <w:rPr>
          <w:spacing w:val="1"/>
        </w:rPr>
        <w:t xml:space="preserve"> </w:t>
      </w:r>
      <w:r>
        <w:t>Цифровые технологии и способы обработки информации. Управление технологическими процес-</w:t>
      </w:r>
      <w:r>
        <w:rPr>
          <w:spacing w:val="1"/>
        </w:rPr>
        <w:t xml:space="preserve"> </w:t>
      </w:r>
      <w:r>
        <w:t>сами.</w:t>
      </w:r>
      <w:r>
        <w:rPr>
          <w:spacing w:val="35"/>
        </w:rPr>
        <w:t xml:space="preserve"> </w:t>
      </w:r>
      <w:r>
        <w:t>Управление</w:t>
      </w:r>
      <w:r>
        <w:rPr>
          <w:spacing w:val="36"/>
        </w:rPr>
        <w:t xml:space="preserve"> </w:t>
      </w:r>
      <w:r>
        <w:t>производством.</w:t>
      </w:r>
      <w:r>
        <w:rPr>
          <w:spacing w:val="34"/>
        </w:rPr>
        <w:t xml:space="preserve"> </w:t>
      </w:r>
      <w:r>
        <w:t>Современные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5"/>
        </w:rPr>
        <w:t xml:space="preserve"> </w:t>
      </w:r>
      <w:r>
        <w:t>технологии.</w:t>
      </w:r>
      <w:r>
        <w:rPr>
          <w:spacing w:val="36"/>
        </w:rPr>
        <w:t xml:space="preserve"> </w:t>
      </w:r>
      <w:r>
        <w:t>Понятие</w:t>
      </w:r>
      <w:r>
        <w:rPr>
          <w:spacing w:val="36"/>
        </w:rPr>
        <w:t xml:space="preserve"> </w:t>
      </w:r>
      <w:r>
        <w:t>высоко-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технологичных отраслей. «Высокие технологии» двойного назначения. Разработка и 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безотходного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5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 дизайном, 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3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63A7A" w:rsidRDefault="002A7DFB">
      <w:pPr>
        <w:pStyle w:val="7"/>
        <w:numPr>
          <w:ilvl w:val="0"/>
          <w:numId w:val="158"/>
        </w:numPr>
        <w:tabs>
          <w:tab w:val="left" w:pos="1696"/>
        </w:tabs>
        <w:spacing w:before="6" w:line="250" w:lineRule="exact"/>
        <w:jc w:val="both"/>
      </w:pPr>
      <w:r>
        <w:t>класс</w:t>
      </w:r>
    </w:p>
    <w:p w:rsidR="00563A7A" w:rsidRDefault="002A7DFB">
      <w:pPr>
        <w:pStyle w:val="a3"/>
        <w:ind w:right="821"/>
      </w:pPr>
      <w:r>
        <w:t>Общие принципы управления. Управление и организация. Управление современным про-</w:t>
      </w:r>
      <w:r>
        <w:rPr>
          <w:spacing w:val="1"/>
        </w:rPr>
        <w:t xml:space="preserve"> </w:t>
      </w:r>
      <w:r>
        <w:t>изводством. Производство и его виды. Инновации и инновационные процессы на предприятиях.</w:t>
      </w:r>
      <w:r>
        <w:rPr>
          <w:spacing w:val="1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инновациями.</w:t>
      </w:r>
      <w:r>
        <w:rPr>
          <w:spacing w:val="-10"/>
        </w:rPr>
        <w:t xml:space="preserve"> </w:t>
      </w:r>
      <w:r>
        <w:t>Рынок</w:t>
      </w:r>
      <w:r>
        <w:rPr>
          <w:spacing w:val="-11"/>
        </w:rPr>
        <w:t xml:space="preserve"> </w:t>
      </w:r>
      <w:r>
        <w:t>труда.</w:t>
      </w:r>
      <w:r>
        <w:rPr>
          <w:spacing w:val="-12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рынка</w:t>
      </w:r>
      <w:r>
        <w:rPr>
          <w:spacing w:val="-10"/>
        </w:rPr>
        <w:t xml:space="preserve"> </w:t>
      </w:r>
      <w:r>
        <w:t>труда.</w:t>
      </w:r>
      <w:r>
        <w:rPr>
          <w:spacing w:val="-12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52"/>
        </w:rPr>
        <w:t xml:space="preserve"> </w:t>
      </w:r>
      <w:r>
        <w:t>Профессия, квалификация и компетенции. Выбор профессии в зависимости от интересов и спо-</w:t>
      </w:r>
      <w:r>
        <w:rPr>
          <w:spacing w:val="1"/>
        </w:rPr>
        <w:t xml:space="preserve"> </w:t>
      </w:r>
      <w:r>
        <w:t>собностей</w:t>
      </w:r>
      <w:r>
        <w:rPr>
          <w:spacing w:val="-5"/>
        </w:rPr>
        <w:t xml:space="preserve"> </w:t>
      </w:r>
      <w:r>
        <w:t>человека. Профессиональное самоопределение.</w:t>
      </w:r>
    </w:p>
    <w:p w:rsidR="00563A7A" w:rsidRDefault="002A7DFB">
      <w:pPr>
        <w:pStyle w:val="7"/>
        <w:numPr>
          <w:ilvl w:val="0"/>
          <w:numId w:val="158"/>
        </w:numPr>
        <w:tabs>
          <w:tab w:val="left" w:pos="1696"/>
        </w:tabs>
        <w:spacing w:before="2" w:line="250" w:lineRule="exact"/>
        <w:jc w:val="both"/>
      </w:pPr>
      <w:r>
        <w:t>класс</w:t>
      </w:r>
    </w:p>
    <w:p w:rsidR="00563A7A" w:rsidRDefault="002A7DFB">
      <w:pPr>
        <w:pStyle w:val="a3"/>
        <w:ind w:right="820"/>
      </w:pPr>
      <w:r>
        <w:t>Предпринимательство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Виды предпринимательской деятельности. Внутренняя и внешняя среда 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 внутренней среды. Модель реализации бизнес-идеи. Этапы разработки</w:t>
      </w:r>
      <w:r>
        <w:rPr>
          <w:spacing w:val="1"/>
        </w:rPr>
        <w:t xml:space="preserve"> </w:t>
      </w:r>
      <w:r>
        <w:t>бизнес-проекта: анализ выбранного направления экономической деятельности, создание логотипа</w:t>
      </w:r>
      <w:r>
        <w:rPr>
          <w:spacing w:val="1"/>
        </w:rPr>
        <w:t xml:space="preserve"> </w:t>
      </w:r>
      <w:r>
        <w:t>фирмы, разработка бизнес-плана. Эффективность предпринимательской деятельности. Техноло-</w:t>
      </w:r>
      <w:r>
        <w:rPr>
          <w:spacing w:val="1"/>
        </w:rPr>
        <w:t xml:space="preserve"> </w:t>
      </w:r>
      <w:r>
        <w:t>гическое предпринимательство. Инновации и их виды. Новые рынки для продуктов. Мир профес-</w:t>
      </w:r>
      <w:r>
        <w:rPr>
          <w:spacing w:val="1"/>
        </w:rPr>
        <w:t xml:space="preserve"> </w:t>
      </w:r>
      <w:r>
        <w:t>сий.</w:t>
      </w:r>
      <w:r>
        <w:rPr>
          <w:spacing w:val="-1"/>
        </w:rPr>
        <w:t xml:space="preserve"> </w:t>
      </w:r>
      <w:r>
        <w:t>Выбор профессии.</w:t>
      </w:r>
    </w:p>
    <w:p w:rsidR="00563A7A" w:rsidRDefault="002A7DFB">
      <w:pPr>
        <w:spacing w:before="3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«Компьютерная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графика.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Черчение»</w:t>
      </w:r>
    </w:p>
    <w:p w:rsidR="00563A7A" w:rsidRDefault="002A7DFB">
      <w:pPr>
        <w:pStyle w:val="7"/>
        <w:numPr>
          <w:ilvl w:val="0"/>
          <w:numId w:val="157"/>
        </w:numPr>
        <w:tabs>
          <w:tab w:val="left" w:pos="1696"/>
        </w:tabs>
        <w:spacing w:before="2" w:line="250" w:lineRule="exact"/>
        <w:jc w:val="both"/>
      </w:pPr>
      <w:r>
        <w:t>класс</w:t>
      </w:r>
    </w:p>
    <w:p w:rsidR="00563A7A" w:rsidRDefault="002A7DFB">
      <w:pPr>
        <w:pStyle w:val="a3"/>
        <w:ind w:right="822"/>
      </w:pPr>
      <w:r>
        <w:t>Графическая информация как средство передачи информации о материальном мире (ве-</w:t>
      </w:r>
      <w:r>
        <w:rPr>
          <w:spacing w:val="1"/>
        </w:rPr>
        <w:t xml:space="preserve"> </w:t>
      </w:r>
      <w:r>
        <w:t>щах). Виды и области применения графической информации (графических изображений). Основы</w:t>
      </w:r>
      <w:r>
        <w:rPr>
          <w:spacing w:val="1"/>
        </w:rPr>
        <w:t xml:space="preserve"> </w:t>
      </w:r>
      <w:r>
        <w:t>графической грамоты. Графические материалы и инструменты. Типы графических изображений</w:t>
      </w:r>
      <w:r>
        <w:rPr>
          <w:spacing w:val="1"/>
        </w:rPr>
        <w:t xml:space="preserve"> </w:t>
      </w:r>
      <w:r>
        <w:t>(рисунок, диаграмма, графики, графы, эскиз, технический рисунок, чертеж, схема, карта, пикто-</w:t>
      </w:r>
      <w:r>
        <w:rPr>
          <w:spacing w:val="1"/>
        </w:rPr>
        <w:t xml:space="preserve"> </w:t>
      </w:r>
      <w:r>
        <w:t>грамма и другое). Основные элементы графических изображений (точка, линия, контур, буквы и</w:t>
      </w:r>
      <w:r>
        <w:rPr>
          <w:spacing w:val="1"/>
        </w:rPr>
        <w:t xml:space="preserve"> </w:t>
      </w:r>
      <w:r>
        <w:t>цифры, условные знаки). Правила построения чертежей (рамка, основная надпись, масштаб, виды,</w:t>
      </w:r>
      <w:r>
        <w:rPr>
          <w:spacing w:val="1"/>
        </w:rPr>
        <w:t xml:space="preserve"> </w:t>
      </w:r>
      <w:r>
        <w:t>нанесение размеров). Чтение чертежа. Мир профессий. Профессии, связанные с черчением,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7"/>
        <w:numPr>
          <w:ilvl w:val="0"/>
          <w:numId w:val="157"/>
        </w:numPr>
        <w:tabs>
          <w:tab w:val="left" w:pos="1696"/>
        </w:tabs>
        <w:spacing w:before="1" w:line="251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Создание проектной документации. Основы выполнения чертежей с использованием чер-</w:t>
      </w:r>
      <w:r>
        <w:rPr>
          <w:spacing w:val="1"/>
        </w:rPr>
        <w:t xml:space="preserve"> </w:t>
      </w:r>
      <w:r>
        <w:t>тежных инструментов и приспособлений. Стандарты оформления. Понятие о графическом редак-</w:t>
      </w:r>
      <w:r>
        <w:rPr>
          <w:spacing w:val="1"/>
        </w:rPr>
        <w:t xml:space="preserve"> </w:t>
      </w:r>
      <w:r>
        <w:t>торе, компьютерной графике. Инструменты графического редактора. Создание эскиза в графиче-</w:t>
      </w:r>
      <w:r>
        <w:rPr>
          <w:spacing w:val="1"/>
        </w:rPr>
        <w:t xml:space="preserve"> </w:t>
      </w:r>
      <w:r>
        <w:t>ском редакторе. Инструменты для создания и редактирования текста в графическом редакторе.</w:t>
      </w:r>
      <w:r>
        <w:rPr>
          <w:spacing w:val="1"/>
        </w:rPr>
        <w:t xml:space="preserve"> </w:t>
      </w:r>
      <w:r>
        <w:t>Создание печатной продукции в графическом редакторе. Мир профессий. Профессии, связанные с</w:t>
      </w:r>
      <w:r>
        <w:rPr>
          <w:spacing w:val="1"/>
        </w:rPr>
        <w:t xml:space="preserve"> </w:t>
      </w:r>
      <w:r>
        <w:t>черчением,</w:t>
      </w:r>
      <w:r>
        <w:rPr>
          <w:spacing w:val="-1"/>
        </w:rPr>
        <w:t xml:space="preserve"> </w:t>
      </w:r>
      <w:r>
        <w:t>их востребованность на рынке труда.</w:t>
      </w:r>
    </w:p>
    <w:p w:rsidR="00563A7A" w:rsidRDefault="002A7DFB">
      <w:pPr>
        <w:pStyle w:val="7"/>
        <w:numPr>
          <w:ilvl w:val="0"/>
          <w:numId w:val="157"/>
        </w:numPr>
        <w:tabs>
          <w:tab w:val="left" w:pos="1696"/>
        </w:tabs>
        <w:spacing w:before="2" w:line="251" w:lineRule="exact"/>
        <w:jc w:val="both"/>
      </w:pPr>
      <w:r>
        <w:t>класс</w:t>
      </w:r>
    </w:p>
    <w:p w:rsidR="00563A7A" w:rsidRDefault="002A7DFB">
      <w:pPr>
        <w:pStyle w:val="a3"/>
        <w:ind w:right="820"/>
      </w:pPr>
      <w:r>
        <w:t>Понятие о конструкторской документации. Формы деталей и их конструктивные элементы.</w:t>
      </w:r>
      <w:r>
        <w:rPr>
          <w:spacing w:val="-52"/>
        </w:rPr>
        <w:t xml:space="preserve"> </w:t>
      </w:r>
      <w:r>
        <w:t>Изображение и последовательность выполнения чертежа. Единая система конструкторской доку-</w:t>
      </w:r>
      <w:r>
        <w:rPr>
          <w:spacing w:val="1"/>
        </w:rPr>
        <w:t xml:space="preserve"> </w:t>
      </w:r>
      <w:r>
        <w:t>ментации (ЕСКД). Государственный стандарт (ГОСТ). Общие сведения о сборочных чертежах.</w:t>
      </w:r>
      <w:r>
        <w:rPr>
          <w:spacing w:val="1"/>
        </w:rPr>
        <w:t xml:space="preserve"> </w:t>
      </w:r>
      <w:r>
        <w:t>Оформление сборочного чертежа. Правила чтения сборочных чертежей. Понятие графической</w:t>
      </w:r>
      <w:r>
        <w:rPr>
          <w:spacing w:val="1"/>
        </w:rPr>
        <w:t xml:space="preserve"> </w:t>
      </w:r>
      <w:r>
        <w:t>модели. Применение компьютеров для разработки графической документации. Построение гео-</w:t>
      </w:r>
      <w:r>
        <w:rPr>
          <w:spacing w:val="1"/>
        </w:rPr>
        <w:t xml:space="preserve"> </w:t>
      </w:r>
      <w:r>
        <w:t>метрических фигур, чертежей деталей в системе автоматизированного проектирования. Матема-</w:t>
      </w:r>
      <w:r>
        <w:rPr>
          <w:spacing w:val="1"/>
        </w:rPr>
        <w:t xml:space="preserve"> </w:t>
      </w:r>
      <w:r>
        <w:t>тические, физические и информационные модели. Графические модели. Виды графических моде-</w:t>
      </w:r>
      <w:r>
        <w:rPr>
          <w:spacing w:val="1"/>
        </w:rPr>
        <w:t xml:space="preserve"> </w:t>
      </w:r>
      <w:r>
        <w:t>лей. Количественная и качественная оценка модели. Мир профессий. Профессии, связанные с</w:t>
      </w:r>
      <w:r>
        <w:rPr>
          <w:spacing w:val="1"/>
        </w:rPr>
        <w:t xml:space="preserve"> </w:t>
      </w:r>
      <w:r>
        <w:t>черчением,</w:t>
      </w:r>
      <w:r>
        <w:rPr>
          <w:spacing w:val="-1"/>
        </w:rPr>
        <w:t xml:space="preserve"> </w:t>
      </w:r>
      <w:r>
        <w:t>их востребованность на рынке труда.</w:t>
      </w:r>
    </w:p>
    <w:p w:rsidR="00563A7A" w:rsidRDefault="002A7DFB">
      <w:pPr>
        <w:pStyle w:val="7"/>
        <w:numPr>
          <w:ilvl w:val="0"/>
          <w:numId w:val="157"/>
        </w:numPr>
        <w:tabs>
          <w:tab w:val="left" w:pos="1696"/>
        </w:tabs>
        <w:spacing w:before="2" w:line="251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Применение программного обеспечения для создания проектной документации: моделей</w:t>
      </w:r>
      <w:r>
        <w:rPr>
          <w:spacing w:val="1"/>
        </w:rPr>
        <w:t xml:space="preserve"> </w:t>
      </w:r>
      <w:r>
        <w:t>объектов и их чертежей. Создание документов, виды документов. Основная надпись. Геометриче-</w:t>
      </w:r>
      <w:r>
        <w:rPr>
          <w:spacing w:val="1"/>
        </w:rPr>
        <w:t xml:space="preserve"> </w:t>
      </w:r>
      <w:r>
        <w:t>ские примитивы. Создание, редактирование и трансформация графических объектов. Сложные</w:t>
      </w:r>
      <w:r>
        <w:rPr>
          <w:spacing w:val="1"/>
        </w:rPr>
        <w:t xml:space="preserve"> </w:t>
      </w:r>
      <w:r>
        <w:t>3D-модели и сборочные чертежи. Изделия и их модели. Анализ формы объекта и синтез модели.</w:t>
      </w:r>
      <w:r>
        <w:rPr>
          <w:spacing w:val="1"/>
        </w:rPr>
        <w:t xml:space="preserve"> </w:t>
      </w:r>
      <w:r>
        <w:t>План создания 3D-модели. Дерево модели. Формообразование детали. Способы редактирования</w:t>
      </w:r>
      <w:r>
        <w:rPr>
          <w:spacing w:val="1"/>
        </w:rPr>
        <w:t xml:space="preserve"> </w:t>
      </w:r>
      <w:r>
        <w:t>операции формообразования и эскиза. Мир профессий. Профессии, связанные с компьютерной</w:t>
      </w:r>
      <w:r>
        <w:rPr>
          <w:spacing w:val="1"/>
        </w:rPr>
        <w:t xml:space="preserve"> </w:t>
      </w:r>
      <w:r>
        <w:t>графикой,</w:t>
      </w:r>
      <w:r>
        <w:rPr>
          <w:spacing w:val="-1"/>
        </w:rPr>
        <w:t xml:space="preserve"> </w:t>
      </w:r>
      <w:r>
        <w:t>их востребованность на рынке труда.</w:t>
      </w:r>
    </w:p>
    <w:p w:rsidR="00563A7A" w:rsidRDefault="002A7DFB">
      <w:pPr>
        <w:pStyle w:val="7"/>
        <w:numPr>
          <w:ilvl w:val="0"/>
          <w:numId w:val="157"/>
        </w:numPr>
        <w:tabs>
          <w:tab w:val="left" w:pos="1696"/>
        </w:tabs>
        <w:spacing w:before="4"/>
        <w:jc w:val="both"/>
      </w:pPr>
      <w:r>
        <w:t>класс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Система автоматизации проектно-конструкторских работ – САПР. Чертежи с использова-</w:t>
      </w:r>
      <w:r>
        <w:rPr>
          <w:spacing w:val="1"/>
        </w:rPr>
        <w:t xml:space="preserve"> </w:t>
      </w:r>
      <w:r>
        <w:t>нием в системе автоматизированного проектирования (САПР) для подготовки проекта изделия.</w:t>
      </w:r>
      <w:r>
        <w:rPr>
          <w:spacing w:val="1"/>
        </w:rPr>
        <w:t xml:space="preserve"> </w:t>
      </w:r>
      <w:r>
        <w:t>Оформление конструкторской документации, в том числе с использованием систем автоматизи-</w:t>
      </w:r>
      <w:r>
        <w:rPr>
          <w:spacing w:val="1"/>
        </w:rPr>
        <w:t xml:space="preserve"> </w:t>
      </w:r>
      <w:r>
        <w:t>рованного проектирования (САПР). Объем документации: пояснительная записка, спецификация.</w:t>
      </w:r>
      <w:r>
        <w:rPr>
          <w:spacing w:val="1"/>
        </w:rPr>
        <w:t xml:space="preserve"> </w:t>
      </w:r>
      <w:r>
        <w:t>Графические документы: технический рисунок объекта, чертеж общего вида, чертежи деталей.</w:t>
      </w:r>
      <w:r>
        <w:rPr>
          <w:spacing w:val="1"/>
        </w:rPr>
        <w:t xml:space="preserve"> </w:t>
      </w:r>
      <w:r>
        <w:t>Условности и упрощения на чертеже. Создание презентации. Профессии, связанные с изучаемыми</w:t>
      </w:r>
      <w:r>
        <w:rPr>
          <w:spacing w:val="-52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рынке труда. Мир профессий. Профессии, связанные с изучаемыми технологиями, 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САПР,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 труда.</w:t>
      </w:r>
    </w:p>
    <w:p w:rsidR="00563A7A" w:rsidRDefault="002A7DFB">
      <w:pPr>
        <w:spacing w:before="5" w:line="252" w:lineRule="exact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«3D-моделирование,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прототипирование,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макетирование»</w:t>
      </w:r>
    </w:p>
    <w:p w:rsidR="00563A7A" w:rsidRDefault="002A7DFB">
      <w:pPr>
        <w:pStyle w:val="7"/>
        <w:numPr>
          <w:ilvl w:val="0"/>
          <w:numId w:val="156"/>
        </w:numPr>
        <w:tabs>
          <w:tab w:val="left" w:pos="1696"/>
        </w:tabs>
        <w:spacing w:line="251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 моделирования. Понятие о макетировании. Типы макетов. Материалы и инструменты для</w:t>
      </w:r>
      <w:r>
        <w:rPr>
          <w:spacing w:val="1"/>
        </w:rPr>
        <w:t xml:space="preserve"> </w:t>
      </w:r>
      <w:r>
        <w:t>бумажного</w:t>
      </w:r>
      <w:r>
        <w:rPr>
          <w:spacing w:val="-7"/>
        </w:rPr>
        <w:t xml:space="preserve"> </w:t>
      </w:r>
      <w:r>
        <w:t>макетирования.</w:t>
      </w:r>
      <w:r>
        <w:rPr>
          <w:spacing w:val="-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развертки,</w:t>
      </w:r>
      <w:r>
        <w:rPr>
          <w:spacing w:val="-10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макета.</w:t>
      </w:r>
      <w:r>
        <w:rPr>
          <w:spacing w:val="-9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графической</w:t>
      </w:r>
      <w:r>
        <w:rPr>
          <w:spacing w:val="-52"/>
        </w:rPr>
        <w:t xml:space="preserve"> </w:t>
      </w:r>
      <w:r>
        <w:t>документации. Создание объемных моделей с помощью компьютерных программ. Программы для</w:t>
      </w:r>
      <w:r>
        <w:rPr>
          <w:spacing w:val="-52"/>
        </w:rPr>
        <w:t xml:space="preserve"> </w:t>
      </w:r>
      <w:r>
        <w:t>просмотра на экране компьютера файлов с готовыми цифровыми трехмерными моделями и по-</w:t>
      </w:r>
      <w:r>
        <w:rPr>
          <w:spacing w:val="1"/>
        </w:rPr>
        <w:t xml:space="preserve"> </w:t>
      </w:r>
      <w:r>
        <w:t>следующей распечатки их разверток. Программа для редактирования готовых моделей и после-</w:t>
      </w:r>
      <w:r>
        <w:rPr>
          <w:spacing w:val="1"/>
        </w:rPr>
        <w:t xml:space="preserve"> </w:t>
      </w:r>
      <w:r>
        <w:t>дующей их распечатки. Инструменты для редактирования моделей. Мир профессий.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3D-печатью.</w:t>
      </w:r>
    </w:p>
    <w:p w:rsidR="00563A7A" w:rsidRDefault="002A7DFB">
      <w:pPr>
        <w:pStyle w:val="7"/>
        <w:numPr>
          <w:ilvl w:val="0"/>
          <w:numId w:val="156"/>
        </w:numPr>
        <w:tabs>
          <w:tab w:val="left" w:pos="1696"/>
        </w:tabs>
        <w:spacing w:before="3" w:line="250" w:lineRule="exact"/>
        <w:jc w:val="both"/>
      </w:pPr>
      <w:r>
        <w:t>класс</w:t>
      </w:r>
    </w:p>
    <w:p w:rsidR="00563A7A" w:rsidRDefault="002A7DFB">
      <w:pPr>
        <w:pStyle w:val="a3"/>
        <w:ind w:right="823"/>
      </w:pPr>
      <w:r>
        <w:t>3D-моделирование как технология создания визуальных моделей. Графические примитивы</w:t>
      </w:r>
      <w:r>
        <w:rPr>
          <w:spacing w:val="-52"/>
        </w:rPr>
        <w:t xml:space="preserve"> </w:t>
      </w:r>
      <w:r>
        <w:t>в 3D-моделировании. Куб и кубоид. Шар и многогранник. Цилиндр, призма, пирамида. Операции</w:t>
      </w:r>
      <w:r>
        <w:rPr>
          <w:spacing w:val="1"/>
        </w:rPr>
        <w:t xml:space="preserve"> </w:t>
      </w:r>
      <w:r>
        <w:t>над примитивами. Поворот тел в пространстве. Масштабирование тел. Вычитание, пересечение и</w:t>
      </w:r>
      <w:r>
        <w:rPr>
          <w:spacing w:val="1"/>
        </w:rPr>
        <w:t xml:space="preserve"> </w:t>
      </w:r>
      <w:r>
        <w:t>объединение геометрических тел. Понятие «прототипирование». Создание цифровой объемной</w:t>
      </w:r>
      <w:r>
        <w:rPr>
          <w:spacing w:val="1"/>
        </w:rPr>
        <w:t xml:space="preserve"> </w:t>
      </w:r>
      <w:r>
        <w:t>модели.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объемной модели. Мир 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3D-печатью.</w:t>
      </w:r>
    </w:p>
    <w:p w:rsidR="00563A7A" w:rsidRDefault="002A7DFB">
      <w:pPr>
        <w:pStyle w:val="7"/>
        <w:numPr>
          <w:ilvl w:val="0"/>
          <w:numId w:val="156"/>
        </w:numPr>
        <w:tabs>
          <w:tab w:val="left" w:pos="1696"/>
        </w:tabs>
        <w:spacing w:before="4" w:line="250" w:lineRule="exact"/>
        <w:jc w:val="both"/>
      </w:pPr>
      <w:r>
        <w:t>класс</w:t>
      </w:r>
    </w:p>
    <w:p w:rsidR="00563A7A" w:rsidRDefault="002A7DFB">
      <w:pPr>
        <w:pStyle w:val="a3"/>
        <w:ind w:right="823"/>
      </w:pPr>
      <w:r>
        <w:t>Моделирование</w:t>
      </w:r>
      <w:r>
        <w:rPr>
          <w:spacing w:val="-1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объектов.</w:t>
      </w:r>
      <w:r>
        <w:rPr>
          <w:spacing w:val="-12"/>
        </w:rPr>
        <w:t xml:space="preserve"> </w:t>
      </w:r>
      <w:r>
        <w:t>Рендеринг.</w:t>
      </w:r>
      <w:r>
        <w:rPr>
          <w:spacing w:val="-12"/>
        </w:rPr>
        <w:t xml:space="preserve"> </w:t>
      </w:r>
      <w:r>
        <w:t>Полигональная</w:t>
      </w:r>
      <w:r>
        <w:rPr>
          <w:spacing w:val="-11"/>
        </w:rPr>
        <w:t xml:space="preserve"> </w:t>
      </w:r>
      <w:r>
        <w:t>сетка.</w:t>
      </w:r>
      <w:r>
        <w:rPr>
          <w:spacing w:val="-12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«аддитивные</w:t>
      </w:r>
      <w:r>
        <w:rPr>
          <w:spacing w:val="-53"/>
        </w:rPr>
        <w:t xml:space="preserve"> </w:t>
      </w:r>
      <w:r>
        <w:t>технологии». Технологическое оборудование для аддитивных технологий: 3D-принтеры. Области</w:t>
      </w:r>
      <w:r>
        <w:rPr>
          <w:spacing w:val="1"/>
        </w:rPr>
        <w:t xml:space="preserve"> </w:t>
      </w:r>
      <w:r>
        <w:t>применения трехмерной печати. Сырье для трехмерной печати. Этапы аддитивного производства.</w:t>
      </w:r>
      <w:r>
        <w:rPr>
          <w:spacing w:val="1"/>
        </w:rPr>
        <w:t xml:space="preserve"> </w:t>
      </w:r>
      <w:r>
        <w:t>Правила безопасного пользования 3D-принтером. Основные настройки для выполнения печати на</w:t>
      </w:r>
      <w:r>
        <w:rPr>
          <w:spacing w:val="1"/>
        </w:rPr>
        <w:t xml:space="preserve"> </w:t>
      </w:r>
      <w:r>
        <w:t>3D-принтере. Подготовка к печати. Печать 3D-модели. Профессии, связанные с 3D-печатью. Мир</w:t>
      </w:r>
      <w:r>
        <w:rPr>
          <w:spacing w:val="1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 с 3D-печатью.</w:t>
      </w:r>
    </w:p>
    <w:p w:rsidR="00563A7A" w:rsidRDefault="002A7DFB">
      <w:pPr>
        <w:spacing w:before="3" w:line="252" w:lineRule="exact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«Технологии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обработки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материалов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пищевых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продуктов»</w:t>
      </w:r>
    </w:p>
    <w:p w:rsidR="00563A7A" w:rsidRDefault="002A7DFB">
      <w:pPr>
        <w:pStyle w:val="7"/>
        <w:numPr>
          <w:ilvl w:val="0"/>
          <w:numId w:val="155"/>
        </w:numPr>
        <w:tabs>
          <w:tab w:val="left" w:pos="1696"/>
        </w:tabs>
        <w:spacing w:line="251" w:lineRule="exact"/>
        <w:jc w:val="both"/>
      </w:pPr>
      <w:r>
        <w:t>класс</w:t>
      </w:r>
    </w:p>
    <w:p w:rsidR="00563A7A" w:rsidRDefault="002A7DFB">
      <w:pPr>
        <w:pStyle w:val="a3"/>
        <w:ind w:right="820"/>
      </w:pP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 – основные составляющие технологии. Основные элементы структуры техноло-</w:t>
      </w:r>
      <w:r>
        <w:rPr>
          <w:spacing w:val="1"/>
        </w:rPr>
        <w:t xml:space="preserve"> </w:t>
      </w:r>
      <w:r>
        <w:t>гии: действия, операции, этапы. Технологическая карта. Бумага и ее свойства. Производство бу-</w:t>
      </w:r>
      <w:r>
        <w:rPr>
          <w:spacing w:val="1"/>
        </w:rPr>
        <w:t xml:space="preserve"> </w:t>
      </w:r>
      <w:r>
        <w:t>маги, история и современные технологии. Использование древесины человеком (история и совре-</w:t>
      </w:r>
      <w:r>
        <w:rPr>
          <w:spacing w:val="1"/>
        </w:rPr>
        <w:t xml:space="preserve"> </w:t>
      </w:r>
      <w:r>
        <w:t>менность). Использование древесины и охрана природы. Общие сведения о древесине хвойных и</w:t>
      </w:r>
      <w:r>
        <w:rPr>
          <w:spacing w:val="1"/>
        </w:rPr>
        <w:t xml:space="preserve"> </w:t>
      </w:r>
      <w:r>
        <w:t>лиственных пород. Пиломатериалы. Способы обработки древесины. Организация рабочего места</w:t>
      </w:r>
      <w:r>
        <w:rPr>
          <w:spacing w:val="1"/>
        </w:rPr>
        <w:t xml:space="preserve"> </w:t>
      </w:r>
      <w:r>
        <w:t>при работе с древесиной. Ручной и электрифицированный инструмент для обработки древесины.</w:t>
      </w:r>
      <w:r>
        <w:rPr>
          <w:spacing w:val="1"/>
        </w:rPr>
        <w:t xml:space="preserve"> </w:t>
      </w:r>
      <w:r>
        <w:t>Операции (основные): разметка, пиление, сверление, зачистка, декорирование древесины. Народ-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обработкой древесины. Индивидуальный творческий (учебный) проект «Изделие из древесины».</w:t>
      </w:r>
      <w:r>
        <w:rPr>
          <w:spacing w:val="1"/>
        </w:rPr>
        <w:t xml:space="preserve"> </w:t>
      </w:r>
      <w:r>
        <w:t>Технологии обработки пищевых продуктов. Общие сведения о питании и технологиях приготов-</w:t>
      </w:r>
      <w:r>
        <w:rPr>
          <w:spacing w:val="1"/>
        </w:rPr>
        <w:t xml:space="preserve"> </w:t>
      </w:r>
      <w:r>
        <w:rPr>
          <w:spacing w:val="-1"/>
        </w:rPr>
        <w:t>ления</w:t>
      </w:r>
      <w:r>
        <w:rPr>
          <w:spacing w:val="-13"/>
        </w:rPr>
        <w:t xml:space="preserve"> </w:t>
      </w:r>
      <w:r>
        <w:rPr>
          <w:spacing w:val="-1"/>
        </w:rPr>
        <w:t>пищи.</w:t>
      </w:r>
      <w:r>
        <w:rPr>
          <w:spacing w:val="-11"/>
        </w:rPr>
        <w:t xml:space="preserve"> </w:t>
      </w:r>
      <w:r>
        <w:t>Рациональное,</w:t>
      </w:r>
      <w:r>
        <w:rPr>
          <w:spacing w:val="-11"/>
        </w:rPr>
        <w:t xml:space="preserve"> </w:t>
      </w:r>
      <w:r>
        <w:t>здоровое</w:t>
      </w:r>
      <w:r>
        <w:rPr>
          <w:spacing w:val="-13"/>
        </w:rPr>
        <w:t xml:space="preserve"> </w:t>
      </w:r>
      <w:r>
        <w:t>питание,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питания,</w:t>
      </w:r>
      <w:r>
        <w:rPr>
          <w:spacing w:val="-12"/>
        </w:rPr>
        <w:t xml:space="preserve"> </w:t>
      </w:r>
      <w:r>
        <w:t>пищевая</w:t>
      </w:r>
      <w:r>
        <w:rPr>
          <w:spacing w:val="-11"/>
        </w:rPr>
        <w:t xml:space="preserve"> </w:t>
      </w:r>
      <w:r>
        <w:t>пирамида.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выбора</w:t>
      </w:r>
      <w:r>
        <w:rPr>
          <w:spacing w:val="-52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Пищевая</w:t>
      </w:r>
      <w:r>
        <w:rPr>
          <w:spacing w:val="-12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питания.</w:t>
      </w:r>
      <w:r>
        <w:rPr>
          <w:spacing w:val="-12"/>
        </w:rPr>
        <w:t xml:space="preserve"> </w:t>
      </w:r>
      <w:r>
        <w:t>Пищевая</w:t>
      </w:r>
      <w:r>
        <w:rPr>
          <w:spacing w:val="-12"/>
        </w:rPr>
        <w:t xml:space="preserve"> </w:t>
      </w:r>
      <w:r>
        <w:t>ценность</w:t>
      </w:r>
      <w:r>
        <w:rPr>
          <w:spacing w:val="-53"/>
        </w:rPr>
        <w:t xml:space="preserve"> </w:t>
      </w:r>
      <w:r>
        <w:t>яиц, круп, овощей. Технологии обработки овощей, круп. Технология приготовления блюд из яиц,</w:t>
      </w:r>
      <w:r>
        <w:rPr>
          <w:spacing w:val="1"/>
        </w:rPr>
        <w:t xml:space="preserve"> </w:t>
      </w:r>
      <w:r>
        <w:t>круп, овощей. Определение качества продуктов, правила хранения продуктов. Интерьер кухни,</w:t>
      </w:r>
      <w:r>
        <w:rPr>
          <w:spacing w:val="1"/>
        </w:rPr>
        <w:t xml:space="preserve"> </w:t>
      </w:r>
      <w:r>
        <w:t>рациональное размещение мебели. Посуда, инструменты, приспособления для обработки пищевых</w:t>
      </w:r>
      <w:r>
        <w:rPr>
          <w:spacing w:val="-52"/>
        </w:rPr>
        <w:t xml:space="preserve"> </w:t>
      </w:r>
      <w:r>
        <w:t>продуктов,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блюд.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столом.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питания.</w:t>
      </w:r>
      <w:r>
        <w:rPr>
          <w:spacing w:val="-53"/>
        </w:rPr>
        <w:t xml:space="preserve"> </w:t>
      </w:r>
      <w:r>
        <w:t>Утилизация бытовых и пищевых отходов. Мир профессий. Профессии, связанные с производством</w:t>
      </w:r>
      <w:r>
        <w:rPr>
          <w:spacing w:val="-5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обработкой</w:t>
      </w:r>
      <w:r>
        <w:rPr>
          <w:spacing w:val="40"/>
        </w:rPr>
        <w:t xml:space="preserve"> </w:t>
      </w:r>
      <w:r>
        <w:t>пищевых</w:t>
      </w:r>
      <w:r>
        <w:rPr>
          <w:spacing w:val="39"/>
        </w:rPr>
        <w:t xml:space="preserve"> </w:t>
      </w:r>
      <w:r>
        <w:t>продуктов.</w:t>
      </w:r>
      <w:r>
        <w:rPr>
          <w:spacing w:val="41"/>
        </w:rPr>
        <w:t xml:space="preserve"> </w:t>
      </w:r>
      <w:r>
        <w:t>Групповой</w:t>
      </w:r>
      <w:r>
        <w:rPr>
          <w:spacing w:val="39"/>
        </w:rPr>
        <w:t xml:space="preserve"> </w:t>
      </w:r>
      <w:r>
        <w:t>проект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«Питание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здоровье</w:t>
      </w:r>
      <w:r>
        <w:rPr>
          <w:spacing w:val="41"/>
        </w:rPr>
        <w:t xml:space="preserve"> </w:t>
      </w:r>
      <w:r>
        <w:t>человека».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Технологии обработки текстильных материалов. Основы материаловедения. Текстильные мате-</w:t>
      </w:r>
      <w:r>
        <w:rPr>
          <w:spacing w:val="1"/>
        </w:rPr>
        <w:t xml:space="preserve"> </w:t>
      </w:r>
      <w:r>
        <w:t>риалы (нитки, ткань), производство и использование человеком. История, культура. Современные</w:t>
      </w:r>
      <w:r>
        <w:rPr>
          <w:spacing w:val="1"/>
        </w:rPr>
        <w:t xml:space="preserve"> </w:t>
      </w:r>
      <w:r>
        <w:t>технологии производства тканей с разными свойствами. Технологии получения текстильных ма-</w:t>
      </w:r>
      <w:r>
        <w:rPr>
          <w:spacing w:val="1"/>
        </w:rPr>
        <w:t xml:space="preserve"> </w:t>
      </w:r>
      <w:r>
        <w:t>териалов из натуральных волокон растительного, животного происхождения, из химических во-</w:t>
      </w:r>
      <w:r>
        <w:rPr>
          <w:spacing w:val="1"/>
        </w:rPr>
        <w:t xml:space="preserve"> </w:t>
      </w:r>
      <w:r>
        <w:t>локон. Свойства тканей. 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швейной</w:t>
      </w:r>
      <w:r>
        <w:rPr>
          <w:spacing w:val="-7"/>
        </w:rPr>
        <w:t xml:space="preserve"> </w:t>
      </w:r>
      <w:r>
        <w:t>машины: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приводов</w:t>
      </w:r>
      <w:r>
        <w:rPr>
          <w:spacing w:val="-7"/>
        </w:rPr>
        <w:t xml:space="preserve"> </w:t>
      </w:r>
      <w:r>
        <w:t>швейной</w:t>
      </w:r>
      <w:r>
        <w:rPr>
          <w:spacing w:val="-8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регуляторы.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стежков,</w:t>
      </w:r>
      <w:r>
        <w:rPr>
          <w:spacing w:val="-6"/>
        </w:rPr>
        <w:t xml:space="preserve"> </w:t>
      </w:r>
      <w:r>
        <w:t>швов.</w:t>
      </w:r>
      <w:r>
        <w:rPr>
          <w:spacing w:val="-53"/>
        </w:rPr>
        <w:t xml:space="preserve"> </w:t>
      </w:r>
      <w:r>
        <w:t>Виды ручных и машинных швов (стачные, краевые). Мир профессий. Профессии, связанные со</w:t>
      </w:r>
      <w:r>
        <w:rPr>
          <w:spacing w:val="1"/>
        </w:rPr>
        <w:t xml:space="preserve"> </w:t>
      </w:r>
      <w:r>
        <w:t>швейным</w:t>
      </w:r>
      <w:r>
        <w:rPr>
          <w:spacing w:val="-11"/>
        </w:rPr>
        <w:t xml:space="preserve"> </w:t>
      </w:r>
      <w:r>
        <w:t>производством.</w:t>
      </w:r>
      <w:r>
        <w:rPr>
          <w:spacing w:val="-12"/>
        </w:rPr>
        <w:t xml:space="preserve"> </w:t>
      </w:r>
      <w:r>
        <w:t>Индивидуальный</w:t>
      </w:r>
      <w:r>
        <w:rPr>
          <w:spacing w:val="-10"/>
        </w:rPr>
        <w:t xml:space="preserve"> </w:t>
      </w:r>
      <w:r>
        <w:t>творческий</w:t>
      </w:r>
      <w:r>
        <w:rPr>
          <w:spacing w:val="-11"/>
        </w:rPr>
        <w:t xml:space="preserve"> </w:t>
      </w:r>
      <w:r>
        <w:t>(учебный)</w:t>
      </w:r>
      <w:r>
        <w:rPr>
          <w:spacing w:val="-10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«Изделие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текстильных</w:t>
      </w:r>
      <w:r>
        <w:rPr>
          <w:spacing w:val="-53"/>
        </w:rPr>
        <w:t xml:space="preserve"> </w:t>
      </w:r>
      <w:r>
        <w:t>материалов».</w:t>
      </w:r>
      <w:r>
        <w:rPr>
          <w:spacing w:val="-6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выкроек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5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мешок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сменной</w:t>
      </w:r>
      <w:r>
        <w:rPr>
          <w:spacing w:val="-6"/>
        </w:rPr>
        <w:t xml:space="preserve"> </w:t>
      </w:r>
      <w:r>
        <w:t>обуви,</w:t>
      </w:r>
      <w:r>
        <w:rPr>
          <w:spacing w:val="-52"/>
        </w:rPr>
        <w:t xml:space="preserve"> </w:t>
      </w:r>
      <w:r>
        <w:t>прихватка, лоскутное шитье). Выполнение технологических операций по пошиву проектного из-</w:t>
      </w:r>
      <w:r>
        <w:rPr>
          <w:spacing w:val="1"/>
        </w:rPr>
        <w:t xml:space="preserve"> </w:t>
      </w:r>
      <w:r>
        <w:t>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 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563A7A" w:rsidRDefault="002A7DFB">
      <w:pPr>
        <w:pStyle w:val="7"/>
        <w:numPr>
          <w:ilvl w:val="0"/>
          <w:numId w:val="155"/>
        </w:numPr>
        <w:tabs>
          <w:tab w:val="left" w:pos="1696"/>
        </w:tabs>
        <w:spacing w:before="5" w:line="251" w:lineRule="exact"/>
        <w:jc w:val="both"/>
      </w:pPr>
      <w:r>
        <w:t>класс</w:t>
      </w:r>
    </w:p>
    <w:p w:rsidR="00563A7A" w:rsidRDefault="002A7DFB">
      <w:pPr>
        <w:pStyle w:val="a3"/>
        <w:ind w:right="819"/>
      </w:pPr>
      <w:r>
        <w:t>Технологии</w:t>
      </w:r>
      <w:r>
        <w:rPr>
          <w:spacing w:val="-14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0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металлов</w:t>
      </w:r>
      <w:r>
        <w:rPr>
          <w:spacing w:val="-53"/>
        </w:rPr>
        <w:t xml:space="preserve"> </w:t>
      </w:r>
      <w:r>
        <w:t>человеком. Рациональное использование, сбор и переработка вторичного сырья. Общие сведения о</w:t>
      </w:r>
      <w:r>
        <w:rPr>
          <w:spacing w:val="-52"/>
        </w:rPr>
        <w:t xml:space="preserve"> </w:t>
      </w:r>
      <w:r>
        <w:t>видах металлов и сплавах. Тонколистовой металл и проволока. Народные промыслы по обработке</w:t>
      </w:r>
      <w:r>
        <w:rPr>
          <w:spacing w:val="1"/>
        </w:rPr>
        <w:t xml:space="preserve"> </w:t>
      </w:r>
      <w:r>
        <w:t>металла. Способы обработки тонколистового металла. Слесарный верстак. Инструменты для раз-</w:t>
      </w:r>
      <w:r>
        <w:rPr>
          <w:spacing w:val="1"/>
        </w:rPr>
        <w:t xml:space="preserve"> </w:t>
      </w:r>
      <w:r>
        <w:t>метки, правки, резания тонколистового металла. Операции (основные): правка, разметка, резание,</w:t>
      </w:r>
      <w:r>
        <w:rPr>
          <w:spacing w:val="1"/>
        </w:rPr>
        <w:t xml:space="preserve"> </w:t>
      </w:r>
      <w:r>
        <w:t>гибка тонколистового металла. Мир профессий. Профессии, связанные с производством и обра-</w:t>
      </w:r>
      <w:r>
        <w:rPr>
          <w:spacing w:val="1"/>
        </w:rPr>
        <w:t xml:space="preserve"> </w:t>
      </w:r>
      <w:r>
        <w:t>боткой металлов. Индивидуальный творческий (учебный) проект «Изделие из металла». Выпол-</w:t>
      </w:r>
      <w:r>
        <w:rPr>
          <w:spacing w:val="1"/>
        </w:rPr>
        <w:t xml:space="preserve"> </w:t>
      </w:r>
      <w:r>
        <w:t>нение</w:t>
      </w:r>
      <w:r>
        <w:rPr>
          <w:spacing w:val="-6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карте.</w:t>
      </w:r>
      <w:r>
        <w:rPr>
          <w:spacing w:val="-5"/>
        </w:rPr>
        <w:t xml:space="preserve"> </w:t>
      </w:r>
      <w:r>
        <w:t>Потребительские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качеству готового изделия. Оценка качества проектного изделия из тонколистового металла. Тех-</w:t>
      </w:r>
      <w:r>
        <w:rPr>
          <w:spacing w:val="1"/>
        </w:rPr>
        <w:t xml:space="preserve"> </w:t>
      </w:r>
      <w:r>
        <w:t>нологии обработки пищевых продуктов. Молоко и молочные продукты в питании. Пищевая цен-</w:t>
      </w:r>
      <w:r>
        <w:rPr>
          <w:spacing w:val="1"/>
        </w:rPr>
        <w:t xml:space="preserve"> </w:t>
      </w:r>
      <w:r>
        <w:t>ность молока и молочных продуктов. 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продуктов. Определение качества молочных продуктов, правила хранения продуктов. Виды теста.</w:t>
      </w:r>
      <w:r>
        <w:rPr>
          <w:spacing w:val="1"/>
        </w:rPr>
        <w:t xml:space="preserve"> </w:t>
      </w:r>
      <w:r>
        <w:t>Технологии приготовления разных видов теста (тесто для вареников, песочное тесто, бисквитное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дрожжевое</w:t>
      </w:r>
      <w:r>
        <w:rPr>
          <w:spacing w:val="1"/>
        </w:rPr>
        <w:t xml:space="preserve"> </w:t>
      </w:r>
      <w:r>
        <w:t>тесто).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пищевым</w:t>
      </w:r>
      <w:r>
        <w:rPr>
          <w:spacing w:val="1"/>
        </w:rPr>
        <w:t xml:space="preserve"> </w:t>
      </w:r>
      <w:r>
        <w:t>производством.</w:t>
      </w:r>
      <w:r>
        <w:rPr>
          <w:spacing w:val="1"/>
        </w:rPr>
        <w:t xml:space="preserve"> </w:t>
      </w:r>
      <w:r>
        <w:t>Групповой проект по теме «Технологии обработки пищевых продуктов». Технологии обработки</w:t>
      </w:r>
      <w:r>
        <w:rPr>
          <w:spacing w:val="1"/>
        </w:rPr>
        <w:t xml:space="preserve"> </w:t>
      </w:r>
      <w:r>
        <w:t>текстильных материалов. Современные текстильные материалы, получение и свойства. Сравнение</w:t>
      </w:r>
      <w:r>
        <w:rPr>
          <w:spacing w:val="1"/>
        </w:rPr>
        <w:t xml:space="preserve"> </w:t>
      </w:r>
      <w:r>
        <w:t>свойств тканей, выбор ткани с учетом эксплуатации изделия. Одежда, виды одежды. Мода и стиль.</w:t>
      </w:r>
      <w:r>
        <w:rPr>
          <w:spacing w:val="-52"/>
        </w:rPr>
        <w:t xml:space="preserve"> </w:t>
      </w:r>
      <w:r>
        <w:t>Мир профессий. Профессии, связанные с производством одежды. Индивидуальный творческий</w:t>
      </w:r>
      <w:r>
        <w:rPr>
          <w:spacing w:val="1"/>
        </w:rPr>
        <w:t xml:space="preserve"> </w:t>
      </w:r>
      <w:r>
        <w:t>(учебный) проект «Изделие из текстильных материалов». Чертеж выкроек проектного швейного</w:t>
      </w:r>
      <w:r>
        <w:rPr>
          <w:spacing w:val="1"/>
        </w:rPr>
        <w:t xml:space="preserve"> </w:t>
      </w:r>
      <w:r>
        <w:t>изделия (например, укладка для инструментов, сумка, рюкзак; изделие в технике лоскутной пла-</w:t>
      </w:r>
      <w:r>
        <w:rPr>
          <w:spacing w:val="1"/>
        </w:rPr>
        <w:t xml:space="preserve"> </w:t>
      </w:r>
      <w:r>
        <w:t>стики). Выполнение технологических операций по раскрою и пошиву проектного изделия, отделке</w:t>
      </w:r>
      <w:r>
        <w:rPr>
          <w:spacing w:val="-52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 изделия.</w:t>
      </w:r>
    </w:p>
    <w:p w:rsidR="00563A7A" w:rsidRDefault="002A7DFB">
      <w:pPr>
        <w:pStyle w:val="7"/>
        <w:numPr>
          <w:ilvl w:val="0"/>
          <w:numId w:val="155"/>
        </w:numPr>
        <w:tabs>
          <w:tab w:val="left" w:pos="1696"/>
        </w:tabs>
        <w:spacing w:before="4" w:line="250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Технологии обработки конструкционных материалов. Обработка древесины. Технологии</w:t>
      </w:r>
      <w:r>
        <w:rPr>
          <w:spacing w:val="1"/>
        </w:rPr>
        <w:t xml:space="preserve"> </w:t>
      </w:r>
      <w:r>
        <w:t>механической обработки конструкционных материалов. Технологии отделки изделий из древеси-</w:t>
      </w:r>
      <w:r>
        <w:rPr>
          <w:spacing w:val="1"/>
        </w:rPr>
        <w:t xml:space="preserve"> </w:t>
      </w:r>
      <w:r>
        <w:t>ны.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Токар-</w:t>
      </w:r>
      <w:r>
        <w:rPr>
          <w:spacing w:val="1"/>
        </w:rPr>
        <w:t xml:space="preserve"> </w:t>
      </w:r>
      <w:r>
        <w:t>но-винторезный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 Соединение металлических деталей клеем. Отделка деталей. Пластмасса и другие совре-</w:t>
      </w:r>
      <w:r>
        <w:rPr>
          <w:spacing w:val="1"/>
        </w:rPr>
        <w:t xml:space="preserve"> </w:t>
      </w:r>
      <w:r>
        <w:t>менные материалы: свойства, получение и использование. Индивидуальный творческий (учебный)</w:t>
      </w:r>
      <w:r>
        <w:rPr>
          <w:spacing w:val="-52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поделочных</w:t>
      </w:r>
      <w:r>
        <w:rPr>
          <w:spacing w:val="-5"/>
        </w:rPr>
        <w:t xml:space="preserve"> </w:t>
      </w:r>
      <w:r>
        <w:t>материалов».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3"/>
        </w:rPr>
        <w:t xml:space="preserve"> </w:t>
      </w:r>
      <w:r>
        <w:t>продуктов. 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Охлажденная, мороженая рыба. Механическая обработка рыбы. Показа-</w:t>
      </w:r>
      <w:r>
        <w:rPr>
          <w:spacing w:val="1"/>
        </w:rPr>
        <w:t xml:space="preserve"> </w:t>
      </w:r>
      <w:r>
        <w:t>тели свежести рыбы. Кулинарная разделка рыбы. Виды тепловой обработки рыбы. Требования к</w:t>
      </w:r>
      <w:r>
        <w:rPr>
          <w:spacing w:val="1"/>
        </w:rPr>
        <w:t xml:space="preserve"> </w:t>
      </w:r>
      <w:r>
        <w:t>качеству рыбных блюд. Рыбные консервы. Мясо животных, мясо птицы в питании человека. Пи-</w:t>
      </w:r>
      <w:r>
        <w:rPr>
          <w:spacing w:val="1"/>
        </w:rPr>
        <w:t xml:space="preserve"> </w:t>
      </w:r>
      <w:r>
        <w:t>щевая ценность мяса. Механическая обработка мяса животных (говядина, свинина, баранина), об-</w:t>
      </w:r>
      <w:r>
        <w:rPr>
          <w:spacing w:val="1"/>
        </w:rPr>
        <w:t xml:space="preserve"> </w:t>
      </w:r>
      <w:r>
        <w:t>работка мяса птицы. Показатели свежести мяса. Виды тепловой обработки мяса. Блюда нацио-</w:t>
      </w:r>
      <w:r>
        <w:rPr>
          <w:spacing w:val="1"/>
        </w:rPr>
        <w:t xml:space="preserve"> </w:t>
      </w:r>
      <w:r>
        <w:t>нальной кухни из мяса, рыбы. Групповой проект по теме «Технологии обработки пищевых про-</w:t>
      </w:r>
      <w:r>
        <w:rPr>
          <w:spacing w:val="1"/>
        </w:rPr>
        <w:t xml:space="preserve"> </w:t>
      </w:r>
      <w:r>
        <w:t>дуктов».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профессий.</w:t>
      </w:r>
      <w:r>
        <w:rPr>
          <w:spacing w:val="-11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общественным</w:t>
      </w:r>
      <w:r>
        <w:rPr>
          <w:spacing w:val="-6"/>
        </w:rPr>
        <w:t xml:space="preserve"> </w:t>
      </w:r>
      <w:r>
        <w:t>питанием.</w:t>
      </w:r>
      <w:r>
        <w:rPr>
          <w:spacing w:val="-11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52"/>
        </w:rPr>
        <w:t xml:space="preserve"> </w:t>
      </w:r>
      <w:r>
        <w:t>текстильных материалов. Конструирование одежды. Плечевая и поясная одежда. Чертеж выкроек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 Моделирование</w:t>
      </w:r>
      <w:r>
        <w:rPr>
          <w:spacing w:val="1"/>
        </w:rPr>
        <w:t xml:space="preserve"> </w:t>
      </w:r>
      <w:r>
        <w:t>поясной и</w:t>
      </w:r>
      <w:r>
        <w:rPr>
          <w:spacing w:val="1"/>
        </w:rPr>
        <w:t xml:space="preserve"> </w:t>
      </w:r>
      <w:r>
        <w:t>плечевой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раскрою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пошиву</w:t>
      </w:r>
      <w:r>
        <w:rPr>
          <w:spacing w:val="20"/>
        </w:rPr>
        <w:t xml:space="preserve"> </w:t>
      </w:r>
      <w:r>
        <w:t>изделия,</w:t>
      </w:r>
      <w:r>
        <w:rPr>
          <w:spacing w:val="21"/>
        </w:rPr>
        <w:t xml:space="preserve"> </w:t>
      </w:r>
      <w:r>
        <w:t>отделке</w:t>
      </w:r>
      <w:r>
        <w:rPr>
          <w:spacing w:val="19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обучающихся).</w:t>
      </w:r>
      <w:r>
        <w:rPr>
          <w:spacing w:val="22"/>
        </w:rPr>
        <w:t xml:space="preserve"> </w:t>
      </w:r>
      <w:r>
        <w:t>Оценка</w:t>
      </w:r>
      <w:r>
        <w:rPr>
          <w:spacing w:val="19"/>
        </w:rPr>
        <w:t xml:space="preserve"> </w:t>
      </w:r>
      <w:r>
        <w:t>ка-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чества изготовления швейного изделия. Мир профессий. Профессии, связанные с производством</w:t>
      </w:r>
      <w:r>
        <w:rPr>
          <w:spacing w:val="1"/>
        </w:rPr>
        <w:t xml:space="preserve"> </w:t>
      </w:r>
      <w:r>
        <w:t>одежды.</w:t>
      </w:r>
    </w:p>
    <w:p w:rsidR="00563A7A" w:rsidRDefault="002A7DFB">
      <w:pPr>
        <w:spacing w:before="5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«Робототехника»</w:t>
      </w:r>
    </w:p>
    <w:p w:rsidR="00563A7A" w:rsidRDefault="002A7DFB">
      <w:pPr>
        <w:pStyle w:val="7"/>
        <w:numPr>
          <w:ilvl w:val="0"/>
          <w:numId w:val="154"/>
        </w:numPr>
        <w:tabs>
          <w:tab w:val="left" w:pos="1696"/>
        </w:tabs>
        <w:spacing w:before="1" w:line="250" w:lineRule="exact"/>
        <w:jc w:val="both"/>
      </w:pPr>
      <w:r>
        <w:t>класс</w:t>
      </w:r>
    </w:p>
    <w:p w:rsidR="00563A7A" w:rsidRDefault="002A7DFB">
      <w:pPr>
        <w:pStyle w:val="a3"/>
        <w:ind w:right="824"/>
      </w:pP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роботов.</w:t>
      </w:r>
      <w:r>
        <w:rPr>
          <w:spacing w:val="-1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роботов,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назначение.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робота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выполняемой</w:t>
      </w:r>
      <w:r>
        <w:rPr>
          <w:spacing w:val="-53"/>
        </w:rPr>
        <w:t xml:space="preserve"> </w:t>
      </w:r>
      <w:r>
        <w:t>им функции. Робототехнический конструктор и комплектующие. Чтение схем. Сборка роботизи-</w:t>
      </w:r>
      <w:r>
        <w:rPr>
          <w:spacing w:val="1"/>
        </w:rPr>
        <w:t xml:space="preserve"> </w:t>
      </w:r>
      <w:r>
        <w:t>рованной конструкции по готовой схеме. Базовые принципы программирования. Визуальный язык</w:t>
      </w:r>
      <w:r>
        <w:rPr>
          <w:spacing w:val="-52"/>
        </w:rPr>
        <w:t xml:space="preserve"> </w:t>
      </w:r>
      <w:r>
        <w:t>для программирования простых робототехнических систем. Мир профессий. Профессии в области</w:t>
      </w:r>
      <w:r>
        <w:rPr>
          <w:spacing w:val="1"/>
        </w:rPr>
        <w:t xml:space="preserve"> </w:t>
      </w:r>
      <w:r>
        <w:t>робототехники.</w:t>
      </w:r>
    </w:p>
    <w:p w:rsidR="00563A7A" w:rsidRDefault="002A7DFB">
      <w:pPr>
        <w:pStyle w:val="7"/>
        <w:numPr>
          <w:ilvl w:val="0"/>
          <w:numId w:val="154"/>
        </w:numPr>
        <w:tabs>
          <w:tab w:val="left" w:pos="1696"/>
        </w:tabs>
        <w:spacing w:before="1" w:line="252" w:lineRule="exact"/>
        <w:jc w:val="both"/>
      </w:pPr>
      <w:r>
        <w:t>класс</w:t>
      </w:r>
    </w:p>
    <w:p w:rsidR="00563A7A" w:rsidRDefault="002A7DFB">
      <w:pPr>
        <w:pStyle w:val="a3"/>
        <w:ind w:right="819"/>
      </w:pPr>
      <w:r>
        <w:t>Мобильная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52"/>
        </w:rPr>
        <w:t xml:space="preserve"> </w:t>
      </w:r>
      <w:r>
        <w:t>Транспортные роботы. Назначение, особенности. Знакомство с контроллером, моторами, датчи-</w:t>
      </w:r>
      <w:r>
        <w:rPr>
          <w:spacing w:val="1"/>
        </w:rPr>
        <w:t xml:space="preserve"> </w:t>
      </w:r>
      <w:r>
        <w:t>ками. Сборка мобильного робота. Принципы программирования мобильных роботов. Изучение</w:t>
      </w:r>
      <w:r>
        <w:rPr>
          <w:spacing w:val="1"/>
        </w:rPr>
        <w:t xml:space="preserve"> </w:t>
      </w:r>
      <w:r>
        <w:t>интерфейса визуального языка программирования, основные инструменты и команды програм-</w:t>
      </w:r>
      <w:r>
        <w:rPr>
          <w:spacing w:val="1"/>
        </w:rPr>
        <w:t xml:space="preserve"> </w:t>
      </w:r>
      <w:r>
        <w:t>мирования роботов. Мир профессий. Профессии в области робототехники. Учебный проект по</w:t>
      </w:r>
      <w:r>
        <w:rPr>
          <w:spacing w:val="1"/>
        </w:rPr>
        <w:t xml:space="preserve"> </w:t>
      </w:r>
      <w:r>
        <w:t>робототехнике.</w:t>
      </w:r>
    </w:p>
    <w:p w:rsidR="00563A7A" w:rsidRDefault="002A7DFB">
      <w:pPr>
        <w:pStyle w:val="7"/>
        <w:numPr>
          <w:ilvl w:val="0"/>
          <w:numId w:val="154"/>
        </w:numPr>
        <w:tabs>
          <w:tab w:val="left" w:pos="1696"/>
        </w:tabs>
        <w:spacing w:before="3" w:line="251" w:lineRule="exact"/>
        <w:jc w:val="both"/>
      </w:pPr>
      <w:r>
        <w:t>класс</w:t>
      </w:r>
    </w:p>
    <w:p w:rsidR="00563A7A" w:rsidRDefault="002A7DFB">
      <w:pPr>
        <w:pStyle w:val="a3"/>
        <w:ind w:right="821"/>
      </w:pPr>
      <w:r>
        <w:t>Промышленные и бытовые роботы, их классификация, назначение, использование. Беспи-</w:t>
      </w:r>
      <w:r>
        <w:rPr>
          <w:spacing w:val="1"/>
        </w:rPr>
        <w:t xml:space="preserve"> </w:t>
      </w:r>
      <w:r>
        <w:t>лотные автоматизированные</w:t>
      </w:r>
      <w:r>
        <w:rPr>
          <w:spacing w:val="1"/>
        </w:rPr>
        <w:t xml:space="preserve"> </w:t>
      </w:r>
      <w:r>
        <w:t>системы, их</w:t>
      </w:r>
      <w:r>
        <w:rPr>
          <w:spacing w:val="1"/>
        </w:rPr>
        <w:t xml:space="preserve"> </w:t>
      </w:r>
      <w:r>
        <w:t>виды, назначение.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программирования,</w:t>
      </w:r>
      <w:r>
        <w:rPr>
          <w:spacing w:val="-10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3"/>
        </w:rPr>
        <w:t xml:space="preserve"> </w:t>
      </w:r>
      <w:r>
        <w:t>роботов. Реализация алгоритмов управления отдельными компонентами и роботизированными</w:t>
      </w:r>
      <w:r>
        <w:rPr>
          <w:spacing w:val="1"/>
        </w:rPr>
        <w:t xml:space="preserve"> </w:t>
      </w:r>
      <w:r>
        <w:t>системами. Анализ и проверка на работоспособность, усовершенствование конструкции робота.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робототехники.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по робототехнике.</w:t>
      </w:r>
    </w:p>
    <w:p w:rsidR="00563A7A" w:rsidRDefault="002A7DFB">
      <w:pPr>
        <w:pStyle w:val="7"/>
        <w:numPr>
          <w:ilvl w:val="0"/>
          <w:numId w:val="154"/>
        </w:numPr>
        <w:tabs>
          <w:tab w:val="left" w:pos="1696"/>
        </w:tabs>
        <w:spacing w:before="2" w:line="250" w:lineRule="exact"/>
        <w:jc w:val="both"/>
      </w:pPr>
      <w:r>
        <w:t>класс</w:t>
      </w:r>
    </w:p>
    <w:p w:rsidR="00563A7A" w:rsidRDefault="002A7DFB">
      <w:pPr>
        <w:pStyle w:val="a3"/>
        <w:ind w:right="819"/>
      </w:pPr>
      <w:r>
        <w:t>История развития беспилотного авиастроения, применение беспилотных летательных ап-</w:t>
      </w:r>
      <w:r>
        <w:rPr>
          <w:spacing w:val="1"/>
        </w:rPr>
        <w:t xml:space="preserve"> </w:t>
      </w:r>
      <w:r>
        <w:t>паратов. Классификация беспилотных летательных аппаратов. Конструкция беспилотных лета-</w:t>
      </w:r>
      <w:r>
        <w:rPr>
          <w:spacing w:val="1"/>
        </w:rPr>
        <w:t xml:space="preserve"> </w:t>
      </w:r>
      <w:r>
        <w:t>тельных аппаратов. Правила безопасной эксплуатации аккумулятора. Воздушный винт, характе-</w:t>
      </w:r>
      <w:r>
        <w:rPr>
          <w:spacing w:val="1"/>
        </w:rPr>
        <w:t xml:space="preserve"> </w:t>
      </w:r>
      <w:r>
        <w:t>ристика.</w:t>
      </w:r>
      <w:r>
        <w:rPr>
          <w:spacing w:val="1"/>
        </w:rPr>
        <w:t xml:space="preserve"> </w:t>
      </w:r>
      <w:r>
        <w:t>Аэродинамика</w:t>
      </w:r>
      <w:r>
        <w:rPr>
          <w:spacing w:val="1"/>
        </w:rPr>
        <w:t xml:space="preserve"> </w:t>
      </w:r>
      <w:r>
        <w:t>полета.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беспилотными</w:t>
      </w:r>
      <w:r>
        <w:rPr>
          <w:spacing w:val="1"/>
        </w:rPr>
        <w:t xml:space="preserve"> </w:t>
      </w:r>
      <w:r>
        <w:t>летательными</w:t>
      </w:r>
      <w:r>
        <w:rPr>
          <w:spacing w:val="-52"/>
        </w:rPr>
        <w:t xml:space="preserve"> </w:t>
      </w:r>
      <w:r>
        <w:t>аппаратами.</w:t>
      </w:r>
      <w:r>
        <w:rPr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полету,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полета.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52"/>
        </w:rPr>
        <w:t xml:space="preserve"> </w:t>
      </w:r>
      <w:r>
        <w:t>Профессии в области робототехники. Учебный проект по робототехнике (одна из предложенных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выбор).</w:t>
      </w:r>
    </w:p>
    <w:p w:rsidR="00563A7A" w:rsidRDefault="002A7DFB">
      <w:pPr>
        <w:pStyle w:val="7"/>
        <w:numPr>
          <w:ilvl w:val="0"/>
          <w:numId w:val="154"/>
        </w:numPr>
        <w:tabs>
          <w:tab w:val="left" w:pos="1696"/>
        </w:tabs>
        <w:spacing w:before="2" w:line="251" w:lineRule="exact"/>
        <w:jc w:val="both"/>
      </w:pPr>
      <w:r>
        <w:t>класс</w:t>
      </w:r>
    </w:p>
    <w:p w:rsidR="00563A7A" w:rsidRDefault="002A7DFB">
      <w:pPr>
        <w:pStyle w:val="a3"/>
        <w:ind w:right="818"/>
      </w:pPr>
      <w:r>
        <w:t>Робототехнические и автоматизированные системы. Система интернет вещей. Промыш-</w:t>
      </w:r>
      <w:r>
        <w:rPr>
          <w:spacing w:val="1"/>
        </w:rPr>
        <w:t xml:space="preserve"> </w:t>
      </w:r>
      <w:r>
        <w:t>ленный интернет вещей. Потребительский интернет вещей. Искусственный интеллект в управле-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Нейротехнологии и нейроинтерфейсы. Конструирование и моделирование автоматизированных и</w:t>
      </w:r>
      <w:r>
        <w:rPr>
          <w:spacing w:val="1"/>
        </w:rPr>
        <w:t xml:space="preserve"> </w:t>
      </w:r>
      <w:r>
        <w:t>роботизированных систем. Управление групповым взаимодействием роботов (наземные роботы,</w:t>
      </w:r>
      <w:r>
        <w:rPr>
          <w:spacing w:val="1"/>
        </w:rPr>
        <w:t xml:space="preserve"> </w:t>
      </w:r>
      <w:r>
        <w:t>беспилотные летательные аппараты). Управление роботами с использованием телеметрических</w:t>
      </w:r>
      <w:r>
        <w:rPr>
          <w:spacing w:val="1"/>
        </w:rPr>
        <w:t xml:space="preserve"> </w:t>
      </w:r>
      <w:r>
        <w:t>систем. Мир профессий. Профессии в области робототехники. Индивидуальный проект по робо-</w:t>
      </w:r>
      <w:r>
        <w:rPr>
          <w:spacing w:val="1"/>
        </w:rPr>
        <w:t xml:space="preserve"> </w:t>
      </w:r>
      <w:r>
        <w:t>тотехнике.</w:t>
      </w:r>
    </w:p>
    <w:p w:rsidR="00563A7A" w:rsidRDefault="002A7DFB">
      <w:pPr>
        <w:pStyle w:val="7"/>
        <w:spacing w:before="3" w:line="252" w:lineRule="exact"/>
        <w:jc w:val="left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563A7A" w:rsidRDefault="002A7DFB">
      <w:pPr>
        <w:spacing w:line="252" w:lineRule="exact"/>
        <w:ind w:left="1530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«Автоматизированные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системы»</w:t>
      </w:r>
    </w:p>
    <w:p w:rsidR="00563A7A" w:rsidRDefault="002A7DFB">
      <w:pPr>
        <w:pStyle w:val="7"/>
        <w:spacing w:before="2" w:line="250" w:lineRule="exact"/>
        <w:jc w:val="left"/>
      </w:pPr>
      <w:r>
        <w:t>8–9</w:t>
      </w:r>
      <w:r>
        <w:rPr>
          <w:spacing w:val="-1"/>
        </w:rPr>
        <w:t xml:space="preserve"> </w:t>
      </w:r>
      <w:r>
        <w:t>классы</w:t>
      </w:r>
    </w:p>
    <w:p w:rsidR="00563A7A" w:rsidRDefault="002A7DFB">
      <w:pPr>
        <w:pStyle w:val="a3"/>
        <w:ind w:right="821"/>
      </w:pPr>
      <w:r>
        <w:t>Введение в автоматизированные системы. Определение автоматизации, общие принципы</w:t>
      </w:r>
      <w:r>
        <w:rPr>
          <w:spacing w:val="1"/>
        </w:rPr>
        <w:t xml:space="preserve"> </w:t>
      </w:r>
      <w:r>
        <w:t>управления технологическим процессом. Автоматизированные</w:t>
      </w:r>
      <w:r>
        <w:rPr>
          <w:spacing w:val="1"/>
        </w:rPr>
        <w:t xml:space="preserve"> </w:t>
      </w:r>
      <w:r>
        <w:t>системы, используемые</w:t>
      </w:r>
      <w:r>
        <w:rPr>
          <w:spacing w:val="1"/>
        </w:rPr>
        <w:t xml:space="preserve"> </w:t>
      </w:r>
      <w:r>
        <w:t>на про-</w:t>
      </w:r>
      <w:r>
        <w:rPr>
          <w:spacing w:val="1"/>
        </w:rPr>
        <w:t xml:space="preserve"> </w:t>
      </w:r>
      <w:r>
        <w:t>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 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 ошибка регулирования, корректирующие устройства. Виды автоматизированных систем, их</w:t>
      </w:r>
      <w:r>
        <w:rPr>
          <w:spacing w:val="1"/>
        </w:rPr>
        <w:t xml:space="preserve"> </w:t>
      </w:r>
      <w:r>
        <w:t>применение на производстве. Элементная база автоматизированных систем. Понятие об электри-</w:t>
      </w:r>
      <w:r>
        <w:rPr>
          <w:spacing w:val="1"/>
        </w:rPr>
        <w:t xml:space="preserve"> </w:t>
      </w:r>
      <w:r>
        <w:t>ческом токе, проводники и диэлектрики. Создание электрических цепей, соединение проводников.</w:t>
      </w:r>
      <w:r>
        <w:rPr>
          <w:spacing w:val="-52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электрические</w:t>
      </w:r>
      <w:r>
        <w:rPr>
          <w:spacing w:val="-14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системы:</w:t>
      </w:r>
      <w:r>
        <w:rPr>
          <w:spacing w:val="-11"/>
        </w:rPr>
        <w:t xml:space="preserve"> </w:t>
      </w:r>
      <w:r>
        <w:t>щиты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щитов,</w:t>
      </w:r>
      <w:r>
        <w:rPr>
          <w:spacing w:val="-11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управления</w:t>
      </w:r>
      <w:r>
        <w:rPr>
          <w:spacing w:val="-52"/>
        </w:rPr>
        <w:t xml:space="preserve"> </w:t>
      </w:r>
      <w:r>
        <w:t>и сигнализации, силовое оборудование, кабеленесущие системы, провода и кабели. Разработка</w:t>
      </w:r>
      <w:r>
        <w:rPr>
          <w:spacing w:val="1"/>
        </w:rPr>
        <w:t xml:space="preserve"> </w:t>
      </w:r>
      <w:r>
        <w:t>стенда программирования модели автоматизированной системы. Управление техническими си-</w:t>
      </w:r>
      <w:r>
        <w:rPr>
          <w:spacing w:val="1"/>
        </w:rPr>
        <w:t xml:space="preserve"> </w:t>
      </w:r>
      <w:r>
        <w:t>стемами.</w:t>
      </w:r>
      <w:r>
        <w:rPr>
          <w:spacing w:val="13"/>
        </w:rPr>
        <w:t xml:space="preserve"> </w:t>
      </w:r>
      <w:r>
        <w:t>Технические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управления.</w:t>
      </w:r>
      <w:r>
        <w:rPr>
          <w:spacing w:val="15"/>
        </w:rPr>
        <w:t xml:space="preserve"> </w:t>
      </w:r>
      <w:r>
        <w:t>Программируемое</w:t>
      </w:r>
      <w:r>
        <w:rPr>
          <w:spacing w:val="16"/>
        </w:rPr>
        <w:t xml:space="preserve"> </w:t>
      </w:r>
      <w:r>
        <w:t>логическое</w:t>
      </w:r>
      <w:r>
        <w:rPr>
          <w:spacing w:val="16"/>
        </w:rPr>
        <w:t xml:space="preserve"> </w:t>
      </w:r>
      <w:r>
        <w:t>реле</w:t>
      </w:r>
      <w:r>
        <w:rPr>
          <w:spacing w:val="16"/>
        </w:rPr>
        <w:t xml:space="preserve"> </w:t>
      </w:r>
      <w:r>
        <w:t>в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управлении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автоматизации</w:t>
      </w:r>
      <w:r>
        <w:rPr>
          <w:spacing w:val="-11"/>
        </w:rPr>
        <w:t xml:space="preserve"> </w:t>
      </w:r>
      <w:r>
        <w:t>процессов.</w:t>
      </w:r>
      <w:r>
        <w:rPr>
          <w:spacing w:val="-10"/>
        </w:rPr>
        <w:t xml:space="preserve"> </w:t>
      </w:r>
      <w:r>
        <w:t>Графический</w:t>
      </w:r>
      <w:r>
        <w:rPr>
          <w:spacing w:val="-12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программирования,</w:t>
      </w:r>
      <w:r>
        <w:rPr>
          <w:spacing w:val="-11"/>
        </w:rPr>
        <w:t xml:space="preserve"> </w:t>
      </w:r>
      <w:r>
        <w:t>библиотеки</w:t>
      </w:r>
      <w:r>
        <w:rPr>
          <w:spacing w:val="-9"/>
        </w:rPr>
        <w:t xml:space="preserve"> </w:t>
      </w:r>
      <w:r>
        <w:t>блоков.</w:t>
      </w:r>
      <w:r>
        <w:rPr>
          <w:spacing w:val="-53"/>
        </w:rPr>
        <w:t xml:space="preserve"> </w:t>
      </w:r>
      <w:r>
        <w:t>Создание простых алгоритмов и программ для управления технологическим процессом. 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пуска и</w:t>
      </w:r>
      <w:r>
        <w:rPr>
          <w:spacing w:val="-1"/>
        </w:rPr>
        <w:t xml:space="preserve"> </w:t>
      </w:r>
      <w:r>
        <w:t>реверса</w:t>
      </w:r>
      <w:r>
        <w:rPr>
          <w:spacing w:val="-1"/>
        </w:rPr>
        <w:t xml:space="preserve"> </w:t>
      </w:r>
      <w:r>
        <w:t>электродвигателя. Управление</w:t>
      </w:r>
      <w:r>
        <w:rPr>
          <w:spacing w:val="-1"/>
        </w:rPr>
        <w:t xml:space="preserve"> </w:t>
      </w:r>
      <w:r>
        <w:t>освещением в</w:t>
      </w:r>
      <w:r>
        <w:rPr>
          <w:spacing w:val="-3"/>
        </w:rPr>
        <w:t xml:space="preserve"> </w:t>
      </w:r>
      <w:r>
        <w:t>помещениях.</w:t>
      </w:r>
    </w:p>
    <w:p w:rsidR="00563A7A" w:rsidRDefault="002A7DFB">
      <w:pPr>
        <w:spacing w:before="6" w:line="252" w:lineRule="exact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«Животноводство»</w:t>
      </w:r>
    </w:p>
    <w:p w:rsidR="00563A7A" w:rsidRDefault="002A7DFB">
      <w:pPr>
        <w:pStyle w:val="7"/>
        <w:spacing w:line="250" w:lineRule="exact"/>
      </w:pPr>
      <w:r>
        <w:t>7–8</w:t>
      </w:r>
      <w:r>
        <w:rPr>
          <w:spacing w:val="-1"/>
        </w:rPr>
        <w:t xml:space="preserve"> </w:t>
      </w:r>
      <w:r>
        <w:t>классы</w:t>
      </w:r>
    </w:p>
    <w:p w:rsidR="00563A7A" w:rsidRDefault="002A7DFB">
      <w:pPr>
        <w:pStyle w:val="a3"/>
        <w:ind w:right="821"/>
      </w:pPr>
      <w:r>
        <w:t>Элементы технологий выращивания сельскохозяйственных животных. Домашние живот-</w:t>
      </w:r>
      <w:r>
        <w:rPr>
          <w:spacing w:val="1"/>
        </w:rPr>
        <w:t xml:space="preserve"> </w:t>
      </w:r>
      <w:r>
        <w:t>ные. Сельскохозяйственные животные. Содержание сельскохозяйственных животных: помещение,</w:t>
      </w:r>
      <w:r>
        <w:rPr>
          <w:spacing w:val="-52"/>
        </w:rPr>
        <w:t xml:space="preserve"> </w:t>
      </w:r>
      <w:r>
        <w:t>оборудование, уход. Разведение животных. Породы животных, их создание. Лечение животных.</w:t>
      </w:r>
      <w:r>
        <w:rPr>
          <w:spacing w:val="1"/>
        </w:rPr>
        <w:t xml:space="preserve"> </w:t>
      </w:r>
      <w:r>
        <w:t>Понятие о ветеринарии. Заготовка кормов. Кормление животных. Питательность корма. Рацион.</w:t>
      </w:r>
      <w:r>
        <w:rPr>
          <w:spacing w:val="1"/>
        </w:rPr>
        <w:t xml:space="preserve"> </w:t>
      </w:r>
      <w:r>
        <w:t>Животные у нас дома. Забота о домашних и бездомных животных. Проблема клонирования живых</w:t>
      </w:r>
      <w:r>
        <w:rPr>
          <w:spacing w:val="-52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Животноводческие предприятия. Оборудование и микроклимат животноводческих и птицеводче-</w:t>
      </w:r>
      <w:r>
        <w:rPr>
          <w:spacing w:val="1"/>
        </w:rPr>
        <w:t xml:space="preserve"> </w:t>
      </w:r>
      <w:r>
        <w:t>ских предприятий. Выращивание животных. Использование и хранение животноводческой про-</w:t>
      </w:r>
      <w:r>
        <w:rPr>
          <w:spacing w:val="1"/>
        </w:rPr>
        <w:t xml:space="preserve"> </w:t>
      </w:r>
      <w:r>
        <w:t>дукции.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животноводстве.</w:t>
      </w:r>
      <w:r>
        <w:rPr>
          <w:spacing w:val="-8"/>
        </w:rPr>
        <w:t xml:space="preserve"> </w:t>
      </w:r>
      <w:r>
        <w:t>Цифровая</w:t>
      </w:r>
      <w:r>
        <w:rPr>
          <w:spacing w:val="-12"/>
        </w:rPr>
        <w:t xml:space="preserve"> </w:t>
      </w:r>
      <w:r>
        <w:t>ферма:</w:t>
      </w:r>
      <w:r>
        <w:rPr>
          <w:spacing w:val="-8"/>
        </w:rPr>
        <w:t xml:space="preserve"> </w:t>
      </w:r>
      <w:r>
        <w:t>автоматическое</w:t>
      </w:r>
      <w:r>
        <w:rPr>
          <w:spacing w:val="-52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«умная»</w:t>
      </w:r>
      <w:r>
        <w:rPr>
          <w:spacing w:val="-52"/>
        </w:rPr>
        <w:t xml:space="preserve"> </w:t>
      </w:r>
      <w:r>
        <w:t>ферма – перспективное направление роботизации в животноводстве. Профессии, связанные с дея-</w:t>
      </w:r>
      <w:r>
        <w:rPr>
          <w:spacing w:val="1"/>
        </w:rPr>
        <w:t xml:space="preserve"> </w:t>
      </w:r>
      <w:r>
        <w:t>тельностью животновода. 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 техно-</w:t>
      </w:r>
      <w:r>
        <w:rPr>
          <w:spacing w:val="1"/>
        </w:rPr>
        <w:t xml:space="preserve"> </w:t>
      </w:r>
      <w:r>
        <w:t>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563A7A" w:rsidRDefault="002A7DFB">
      <w:pPr>
        <w:spacing w:before="4" w:line="252" w:lineRule="exact"/>
        <w:ind w:left="1530"/>
        <w:jc w:val="both"/>
        <w:rPr>
          <w:b/>
          <w:i/>
        </w:rPr>
      </w:pPr>
      <w:r>
        <w:rPr>
          <w:b/>
          <w:i/>
        </w:rPr>
        <w:t>Модуль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«Растениеводство»</w:t>
      </w:r>
    </w:p>
    <w:p w:rsidR="00563A7A" w:rsidRDefault="002A7DFB">
      <w:pPr>
        <w:pStyle w:val="7"/>
        <w:spacing w:line="251" w:lineRule="exact"/>
      </w:pPr>
      <w:r>
        <w:t>7–8</w:t>
      </w:r>
      <w:r>
        <w:rPr>
          <w:spacing w:val="-1"/>
        </w:rPr>
        <w:t xml:space="preserve"> </w:t>
      </w:r>
      <w:r>
        <w:t>классы</w:t>
      </w:r>
    </w:p>
    <w:p w:rsidR="00563A7A" w:rsidRDefault="002A7DFB">
      <w:pPr>
        <w:pStyle w:val="a3"/>
        <w:ind w:right="820"/>
      </w:pPr>
      <w:r>
        <w:t>Элементы технологий выращивания сельскохозяйственных культур. Земледелие как пово-</w:t>
      </w:r>
      <w:r>
        <w:rPr>
          <w:spacing w:val="1"/>
        </w:rPr>
        <w:t xml:space="preserve"> </w:t>
      </w:r>
      <w:r>
        <w:t>ротный пункт развития человеческой цивилизации. Земля как величайшая ценность человечества.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земледелия.</w:t>
      </w:r>
      <w:r>
        <w:rPr>
          <w:spacing w:val="-6"/>
        </w:rPr>
        <w:t xml:space="preserve"> </w:t>
      </w: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почвы:</w:t>
      </w:r>
      <w:r>
        <w:rPr>
          <w:spacing w:val="-7"/>
        </w:rPr>
        <w:t xml:space="preserve"> </w:t>
      </w:r>
      <w:r>
        <w:t>ручные</w:t>
      </w:r>
      <w:r>
        <w:rPr>
          <w:spacing w:val="-52"/>
        </w:rPr>
        <w:t xml:space="preserve"> </w:t>
      </w:r>
      <w:r>
        <w:t>и механизированные. Сельскохозяйственная техника. Культурные растения и их классификация.</w:t>
      </w:r>
      <w:r>
        <w:rPr>
          <w:spacing w:val="1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школьном/приусадебном</w:t>
      </w:r>
      <w:r>
        <w:rPr>
          <w:spacing w:val="-7"/>
        </w:rPr>
        <w:t xml:space="preserve"> </w:t>
      </w:r>
      <w:r>
        <w:t>участке.</w:t>
      </w:r>
      <w:r>
        <w:rPr>
          <w:spacing w:val="-4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дикорастущие</w:t>
      </w:r>
      <w:r>
        <w:rPr>
          <w:spacing w:val="-53"/>
        </w:rPr>
        <w:t xml:space="preserve"> </w:t>
      </w:r>
      <w:r>
        <w:t>растения и их классификация. Сбор, заготовка и хранение полезных для человека дикорастущих</w:t>
      </w:r>
      <w:r>
        <w:rPr>
          <w:spacing w:val="1"/>
        </w:rPr>
        <w:t xml:space="preserve"> </w:t>
      </w:r>
      <w:r>
        <w:t>растений и их плодов. Сбор и заготовка грибов. Соблюдение правил безопасности. Сохранение</w:t>
      </w:r>
      <w:r>
        <w:rPr>
          <w:spacing w:val="1"/>
        </w:rPr>
        <w:t xml:space="preserve"> </w:t>
      </w:r>
      <w:r>
        <w:t>природной среды. Сельскохозяйственное производство. Особенности сельскохозяйственного про-</w:t>
      </w:r>
      <w:r>
        <w:rPr>
          <w:spacing w:val="1"/>
        </w:rPr>
        <w:t xml:space="preserve"> </w:t>
      </w:r>
      <w:r>
        <w:t>изводства: сезонность, природноклиматические условия, слабая прогнозируемость показателей.</w:t>
      </w:r>
      <w:r>
        <w:rPr>
          <w:spacing w:val="1"/>
        </w:rPr>
        <w:t xml:space="preserve"> </w:t>
      </w:r>
      <w:r>
        <w:t>Агропромышленные комплексы. Компьютерное оснащение сельскохозяйственной техники. Ав-</w:t>
      </w:r>
      <w:r>
        <w:rPr>
          <w:spacing w:val="1"/>
        </w:rPr>
        <w:t xml:space="preserve"> </w:t>
      </w:r>
      <w:r>
        <w:t>томатизация и роботизация сельскохозяйственного производства: анализаторы почвы c использо-</w:t>
      </w:r>
      <w:r>
        <w:rPr>
          <w:spacing w:val="1"/>
        </w:rPr>
        <w:t xml:space="preserve"> </w:t>
      </w:r>
      <w:r>
        <w:t>ванием спутниковой системы навигации; автоматизация тепличного хозяйства; применение робо-</w:t>
      </w:r>
      <w:r>
        <w:rPr>
          <w:spacing w:val="1"/>
        </w:rPr>
        <w:t xml:space="preserve"> </w:t>
      </w:r>
      <w:r>
        <w:t>тов-манипуляторов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урожая;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азот-</w:t>
      </w:r>
      <w:r>
        <w:rPr>
          <w:spacing w:val="1"/>
        </w:rPr>
        <w:t xml:space="preserve"> </w:t>
      </w:r>
      <w:r>
        <w:t>но-спектральных датчиков; определение критических точек полей с помощью спутниковых сним-</w:t>
      </w:r>
      <w:r>
        <w:rPr>
          <w:spacing w:val="1"/>
        </w:rPr>
        <w:t xml:space="preserve"> </w:t>
      </w:r>
      <w:r>
        <w:t>ков; использование беспилотных летательных аппаратов и другое. Генно-модифицированные рас-</w:t>
      </w:r>
      <w:r>
        <w:rPr>
          <w:spacing w:val="1"/>
        </w:rPr>
        <w:t xml:space="preserve"> </w:t>
      </w:r>
      <w:r>
        <w:t>тения: положительные и отрицательные аспекты. Сельскохозяйственные профессии. Профессии в</w:t>
      </w:r>
      <w:r>
        <w:rPr>
          <w:spacing w:val="1"/>
        </w:rPr>
        <w:t xml:space="preserve"> </w:t>
      </w:r>
      <w:r>
        <w:t>сельском хозяйстве: агроном, агрохимик, агроинженер, тракторист-машинист сельскохозяйствен-</w:t>
      </w:r>
      <w:r>
        <w:rPr>
          <w:spacing w:val="1"/>
        </w:rPr>
        <w:t xml:space="preserve"> </w:t>
      </w:r>
      <w:r>
        <w:t>ного производства и другие профессии. Особенности профессиональной деятельности в 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7"/>
        <w:spacing w:before="4" w:line="250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результаты.</w:t>
      </w:r>
    </w:p>
    <w:p w:rsidR="00563A7A" w:rsidRDefault="002A7DFB">
      <w:pPr>
        <w:pStyle w:val="a3"/>
        <w:ind w:right="820"/>
      </w:pPr>
      <w:r>
        <w:t>Изучение содержания программы по учебному предмету «Труд (технология)» на уровне</w:t>
      </w:r>
      <w:r>
        <w:rPr>
          <w:spacing w:val="1"/>
        </w:rPr>
        <w:t xml:space="preserve"> </w:t>
      </w:r>
      <w:r>
        <w:t>основного общего образования направлено на достижение обучающимися личностных, метапред-</w:t>
      </w:r>
      <w:r>
        <w:rPr>
          <w:spacing w:val="1"/>
        </w:rPr>
        <w:t xml:space="preserve"> </w:t>
      </w:r>
      <w:r>
        <w:t>метных</w:t>
      </w:r>
      <w:r>
        <w:rPr>
          <w:spacing w:val="-1"/>
        </w:rPr>
        <w:t xml:space="preserve"> </w:t>
      </w:r>
      <w:r>
        <w:t>и 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b w:val="0"/>
        </w:rPr>
        <w:t>.</w:t>
      </w:r>
    </w:p>
    <w:p w:rsidR="00563A7A" w:rsidRDefault="002A7DFB">
      <w:pPr>
        <w:pStyle w:val="a3"/>
        <w:ind w:right="818"/>
      </w:pPr>
      <w:r>
        <w:t>В результате изучения программы по учебному предмету «Труд (технология)» на уровне</w:t>
      </w:r>
      <w:r>
        <w:rPr>
          <w:spacing w:val="1"/>
        </w:rPr>
        <w:t xml:space="preserve"> </w:t>
      </w:r>
      <w:r>
        <w:t>основного общего образования у обучающегося будут сформированы следующие личностные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line="251" w:lineRule="exact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техно-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логии;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46"/>
        </w:tabs>
        <w:ind w:hanging="287"/>
        <w:jc w:val="left"/>
      </w:pP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инженеров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ученых;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300"/>
        </w:tabs>
        <w:spacing w:before="1"/>
        <w:ind w:left="299" w:hanging="241"/>
        <w:jc w:val="left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1" w:space="40"/>
            <w:col w:w="9539"/>
          </w:cols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before="101"/>
        <w:ind w:right="1025" w:firstLine="707"/>
        <w:jc w:val="left"/>
      </w:pPr>
      <w:r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t>проблем, связанных с современными технологиями, в особенности технологиями четвертой про-</w:t>
      </w:r>
      <w:r>
        <w:rPr>
          <w:spacing w:val="-52"/>
        </w:rPr>
        <w:t xml:space="preserve"> </w:t>
      </w:r>
      <w:r>
        <w:t>мышленной</w:t>
      </w:r>
      <w:r>
        <w:rPr>
          <w:spacing w:val="-4"/>
        </w:rPr>
        <w:t xml:space="preserve"> </w:t>
      </w:r>
      <w:r>
        <w:t>революции;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11" w:firstLine="707"/>
        <w:jc w:val="left"/>
      </w:pPr>
      <w:r>
        <w:t>осознание важности морально-этических принципов в деятельности, связанной с реа-</w:t>
      </w:r>
      <w:r>
        <w:rPr>
          <w:spacing w:val="-52"/>
        </w:rPr>
        <w:t xml:space="preserve"> </w:t>
      </w:r>
      <w:r>
        <w:t>лизацией</w:t>
      </w:r>
      <w:r>
        <w:rPr>
          <w:spacing w:val="-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312" w:firstLine="707"/>
        <w:jc w:val="left"/>
      </w:pPr>
      <w:r>
        <w:t>освоение социальных норм и правил поведения, роли и формы социальной жизни в</w:t>
      </w:r>
      <w:r>
        <w:rPr>
          <w:spacing w:val="-5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line="252" w:lineRule="exact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восприятие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умение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472" w:firstLine="707"/>
        <w:jc w:val="left"/>
      </w:pPr>
      <w:r>
        <w:t>понимание ценности отечественного и мирового искусства, народных традиций и</w:t>
      </w:r>
      <w:r>
        <w:rPr>
          <w:spacing w:val="-5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 в 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before="1"/>
        <w:ind w:right="825" w:firstLine="707"/>
        <w:jc w:val="left"/>
      </w:pPr>
      <w:r>
        <w:t>осознание</w:t>
      </w:r>
      <w:r>
        <w:rPr>
          <w:spacing w:val="-8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самовыражения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line="251" w:lineRule="exact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46" w:firstLine="707"/>
        <w:jc w:val="left"/>
      </w:pPr>
      <w:r>
        <w:t>развитие интереса к исследовательской деятельности, реализации на практике дости-</w:t>
      </w:r>
      <w:r>
        <w:rPr>
          <w:spacing w:val="-52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науки;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before="2" w:line="252" w:lineRule="exact"/>
        <w:jc w:val="left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79" w:firstLine="707"/>
        <w:jc w:val="left"/>
      </w:pPr>
      <w:r>
        <w:t>осознание ценности безопасного образа жизни в современном технологическом мире,</w:t>
      </w:r>
      <w:r>
        <w:rPr>
          <w:spacing w:val="-5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инструментами;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защиту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угроз;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line="252" w:lineRule="exact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26" w:firstLine="707"/>
      </w:pPr>
      <w:r>
        <w:t>ориентация на трудовую деятельность, получение профессии, личностное самовыраже-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 продуктивном,</w:t>
      </w:r>
      <w:r>
        <w:rPr>
          <w:spacing w:val="-1"/>
        </w:rPr>
        <w:t xml:space="preserve"> </w:t>
      </w:r>
      <w:r>
        <w:t>нравственно достойном</w:t>
      </w:r>
      <w:r>
        <w:rPr>
          <w:spacing w:val="-2"/>
        </w:rPr>
        <w:t xml:space="preserve"> </w:t>
      </w:r>
      <w:r>
        <w:t>труде в</w:t>
      </w:r>
      <w:r>
        <w:rPr>
          <w:spacing w:val="-2"/>
        </w:rPr>
        <w:t xml:space="preserve"> </w:t>
      </w:r>
      <w:r>
        <w:t>российском обществе;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63" w:firstLine="707"/>
      </w:pPr>
      <w:r>
        <w:t>готовность к активному участию в решении возникающих практических трудовых дел,</w:t>
      </w:r>
      <w:r>
        <w:rPr>
          <w:spacing w:val="-52"/>
        </w:rPr>
        <w:t xml:space="preserve"> </w:t>
      </w:r>
      <w:r>
        <w:t>задач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18" w:firstLine="707"/>
        <w:jc w:val="left"/>
      </w:pPr>
      <w:r>
        <w:t>умение осознанно выбирать индивидуальную траекторию развития с учетом личных и</w:t>
      </w:r>
      <w:r>
        <w:rPr>
          <w:spacing w:val="-5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left="1815"/>
        <w:jc w:val="left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53"/>
        </w:numPr>
        <w:tabs>
          <w:tab w:val="left" w:pos="1770"/>
        </w:tabs>
        <w:spacing w:line="252" w:lineRule="exact"/>
        <w:jc w:val="left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60" w:firstLine="707"/>
        <w:jc w:val="left"/>
      </w:pPr>
      <w:r>
        <w:t>воспитание бережного отношения к окружающей среде, понимание необходимости со-</w:t>
      </w:r>
      <w:r>
        <w:rPr>
          <w:spacing w:val="-52"/>
        </w:rPr>
        <w:t xml:space="preserve"> </w:t>
      </w:r>
      <w:r>
        <w:t>блюдения</w:t>
      </w:r>
      <w:r>
        <w:rPr>
          <w:spacing w:val="-2"/>
        </w:rPr>
        <w:t xml:space="preserve"> </w:t>
      </w:r>
      <w:r>
        <w:t>баланса между</w:t>
      </w:r>
      <w:r>
        <w:rPr>
          <w:spacing w:val="-2"/>
        </w:rPr>
        <w:t xml:space="preserve"> </w:t>
      </w:r>
      <w:r>
        <w:t>природой и техносферой;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осознание</w:t>
      </w:r>
      <w:r>
        <w:rPr>
          <w:spacing w:val="-2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7"/>
        <w:spacing w:before="4" w:line="251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563A7A" w:rsidRDefault="002A7DFB">
      <w:pPr>
        <w:pStyle w:val="a3"/>
        <w:ind w:right="818"/>
      </w:pPr>
      <w:r>
        <w:t>В результате изучения программы по учебному предмету «Труд (технология)»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универ-</w:t>
      </w:r>
      <w:r>
        <w:rPr>
          <w:spacing w:val="-52"/>
        </w:rPr>
        <w:t xml:space="preserve"> </w:t>
      </w:r>
      <w:r>
        <w:t>сальные учебные действия, регулятивные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7"/>
        <w:spacing w:before="1" w:line="251" w:lineRule="exac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563A7A" w:rsidRDefault="002A7DFB">
      <w:pPr>
        <w:pStyle w:val="a3"/>
        <w:spacing w:line="250" w:lineRule="exact"/>
        <w:ind w:left="1530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рукотворных</w:t>
      </w:r>
      <w:r>
        <w:rPr>
          <w:spacing w:val="-2"/>
        </w:rPr>
        <w:t xml:space="preserve"> </w:t>
      </w:r>
      <w:r>
        <w:t>объек-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left="0" w:firstLine="0"/>
        <w:jc w:val="right"/>
      </w:pPr>
      <w:r>
        <w:lastRenderedPageBreak/>
        <w:t>тов;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51"/>
        </w:numPr>
        <w:tabs>
          <w:tab w:val="left" w:pos="583"/>
        </w:tabs>
        <w:spacing w:before="1"/>
        <w:ind w:left="582" w:hanging="287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94" w:space="40"/>
            <w:col w:w="9776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сравнения;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26" w:firstLine="707"/>
        <w:jc w:val="left"/>
      </w:pPr>
      <w:r>
        <w:t>выявлять закономерности и противоречия в рассматриваемых фактах, данных и наблю-</w:t>
      </w:r>
      <w:r>
        <w:rPr>
          <w:spacing w:val="-52"/>
        </w:rPr>
        <w:t xml:space="preserve"> </w:t>
      </w:r>
      <w:r>
        <w:t>дениях,</w:t>
      </w:r>
      <w:r>
        <w:rPr>
          <w:spacing w:val="-1"/>
        </w:rPr>
        <w:t xml:space="preserve"> </w:t>
      </w:r>
      <w:r>
        <w:t>относящихся к внешнему</w:t>
      </w:r>
      <w:r>
        <w:rPr>
          <w:spacing w:val="-3"/>
        </w:rPr>
        <w:t xml:space="preserve"> </w:t>
      </w:r>
      <w:r>
        <w:t>миру;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825" w:firstLine="707"/>
        <w:jc w:val="left"/>
      </w:pPr>
      <w:r>
        <w:t>выявлять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 происходящих в</w:t>
      </w:r>
      <w:r>
        <w:rPr>
          <w:spacing w:val="-2"/>
        </w:rPr>
        <w:t xml:space="preserve"> </w:t>
      </w:r>
      <w:r>
        <w:t>техносфере;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before="101"/>
        <w:ind w:right="1177" w:firstLine="707"/>
        <w:jc w:val="left"/>
      </w:pPr>
      <w:r>
        <w:t>самостоятельно выбирать способ решения поставленной задачи, используя для этого</w:t>
      </w:r>
      <w:r>
        <w:rPr>
          <w:spacing w:val="-5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 и технологии.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Базовые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осуществлять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разрабатывать</w:t>
      </w:r>
      <w:r>
        <w:rPr>
          <w:spacing w:val="-1"/>
        </w:rPr>
        <w:t xml:space="preserve"> </w:t>
      </w:r>
      <w:r>
        <w:t>и реализовывать проектный замысел</w:t>
      </w:r>
      <w:r>
        <w:rPr>
          <w:spacing w:val="-3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«продук-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left="0" w:firstLine="0"/>
        <w:jc w:val="right"/>
      </w:pPr>
      <w:r>
        <w:lastRenderedPageBreak/>
        <w:t>та»;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51"/>
        </w:numPr>
        <w:tabs>
          <w:tab w:val="left" w:pos="591"/>
        </w:tabs>
        <w:ind w:right="826" w:firstLine="0"/>
        <w:jc w:val="left"/>
      </w:pPr>
      <w:r>
        <w:t>осуществлять</w:t>
      </w:r>
      <w:r>
        <w:rPr>
          <w:spacing w:val="-10"/>
        </w:rPr>
        <w:t xml:space="preserve"> </w:t>
      </w:r>
      <w:r>
        <w:t>самооценку</w:t>
      </w:r>
      <w:r>
        <w:rPr>
          <w:spacing w:val="-11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взаимооценку.</w:t>
      </w:r>
      <w:r>
        <w:rPr>
          <w:spacing w:val="-5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563A7A" w:rsidRDefault="002A7DFB">
      <w:pPr>
        <w:pStyle w:val="a4"/>
        <w:numPr>
          <w:ilvl w:val="0"/>
          <w:numId w:val="151"/>
        </w:numPr>
        <w:tabs>
          <w:tab w:val="left" w:pos="591"/>
        </w:tabs>
        <w:spacing w:before="1" w:line="269" w:lineRule="exact"/>
        <w:ind w:left="590" w:hanging="287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63A7A" w:rsidRDefault="002A7DFB">
      <w:pPr>
        <w:pStyle w:val="a4"/>
        <w:numPr>
          <w:ilvl w:val="0"/>
          <w:numId w:val="151"/>
        </w:numPr>
        <w:tabs>
          <w:tab w:val="left" w:pos="591"/>
        </w:tabs>
        <w:spacing w:line="269" w:lineRule="exact"/>
        <w:ind w:left="590" w:hanging="287"/>
        <w:jc w:val="left"/>
      </w:pPr>
      <w:r>
        <w:t>формировать</w:t>
      </w:r>
      <w:r>
        <w:rPr>
          <w:spacing w:val="-2"/>
        </w:rPr>
        <w:t xml:space="preserve"> </w:t>
      </w:r>
      <w:r>
        <w:t>запросы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ин-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86" w:space="40"/>
            <w:col w:w="9784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формации;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8" w:lineRule="exact"/>
        <w:ind w:left="1815"/>
        <w:jc w:val="left"/>
      </w:pPr>
      <w:r>
        <w:t>оценивать</w:t>
      </w:r>
      <w:r>
        <w:rPr>
          <w:spacing w:val="-3"/>
        </w:rPr>
        <w:t xml:space="preserve"> </w:t>
      </w:r>
      <w:r>
        <w:t>полноту,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6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опытным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074" w:firstLine="707"/>
        <w:jc w:val="left"/>
      </w:pPr>
      <w:r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t>оценивать погрешность измерения, уметь осуществлять арифметические действия с приближен-</w:t>
      </w:r>
      <w:r>
        <w:rPr>
          <w:spacing w:val="-52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величинами;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строить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119" w:firstLine="707"/>
        <w:jc w:val="left"/>
      </w:pPr>
      <w:r>
        <w:t>уметь создавать, применять и преобразовывать знаки и символы, модели и схемы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824" w:firstLine="707"/>
        <w:jc w:val="left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оценивать</w:t>
      </w:r>
      <w:r>
        <w:rPr>
          <w:spacing w:val="-10"/>
        </w:rPr>
        <w:t xml:space="preserve"> </w:t>
      </w:r>
      <w:r>
        <w:rPr>
          <w:spacing w:val="-1"/>
        </w:rPr>
        <w:t>правильность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887" w:firstLine="707"/>
        <w:jc w:val="left"/>
      </w:pPr>
      <w:r>
        <w:t>прогнозировать поведение технической системы, в том числе с учетом синергетических</w:t>
      </w:r>
      <w:r>
        <w:rPr>
          <w:spacing w:val="-52"/>
        </w:rPr>
        <w:t xml:space="preserve"> </w:t>
      </w:r>
      <w:r>
        <w:t>эффектов.</w:t>
      </w:r>
    </w:p>
    <w:p w:rsidR="00563A7A" w:rsidRDefault="002A7DFB">
      <w:pPr>
        <w:pStyle w:val="a3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выбирать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данными,</w:t>
      </w:r>
      <w:r>
        <w:rPr>
          <w:spacing w:val="-2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«большими</w:t>
      </w:r>
      <w:r>
        <w:rPr>
          <w:spacing w:val="-2"/>
        </w:rPr>
        <w:t xml:space="preserve"> </w:t>
      </w:r>
      <w:r>
        <w:t>данными»;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технологией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знания.</w:t>
      </w:r>
    </w:p>
    <w:p w:rsidR="00563A7A" w:rsidRDefault="002A7DFB">
      <w:pPr>
        <w:pStyle w:val="7"/>
        <w:spacing w:before="4" w:line="250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Самоорганизация: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37" w:firstLine="707"/>
        <w:jc w:val="left"/>
      </w:pPr>
      <w:r>
        <w:t>уметь самостоятельно определять цели и планировать пути их достижения, в том числе</w:t>
      </w:r>
      <w:r>
        <w:rPr>
          <w:spacing w:val="-52"/>
        </w:rPr>
        <w:t xml:space="preserve"> </w:t>
      </w:r>
      <w:r>
        <w:t>альтернативные, осознанно выбирать наиболее эффективные способы решения учебных и позна-</w:t>
      </w:r>
      <w:r>
        <w:rPr>
          <w:spacing w:val="1"/>
        </w:rPr>
        <w:t xml:space="preserve"> </w:t>
      </w:r>
      <w:r>
        <w:t>вательных задач;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894" w:firstLine="707"/>
        <w:jc w:val="left"/>
      </w:pPr>
      <w:r>
        <w:t>уметь соотносить свои действия с планируемыми результатами, осуществлять 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left="1530" w:right="4439" w:firstLine="0"/>
        <w:jc w:val="left"/>
      </w:pPr>
      <w:r>
        <w:t>делать выбор и брать ответственность за решение.</w:t>
      </w:r>
      <w:r>
        <w:rPr>
          <w:spacing w:val="-5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(рефлексия):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057" w:firstLine="707"/>
        <w:jc w:val="left"/>
      </w:pPr>
      <w:r>
        <w:t>объяснять причины достижения (недостижения) результатов преобразовательной дея-</w:t>
      </w:r>
      <w:r>
        <w:rPr>
          <w:spacing w:val="-52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21" w:firstLine="707"/>
        <w:jc w:val="left"/>
      </w:pPr>
      <w:r>
        <w:t>вносить необходимые коррективы в деятельность по решению задачи или по осуществ-</w:t>
      </w:r>
      <w:r>
        <w:rPr>
          <w:spacing w:val="-52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проекта;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92" w:firstLine="707"/>
        <w:jc w:val="left"/>
      </w:pPr>
      <w:r>
        <w:t>оценивать соответствие результата цели и условиям и при необходимости корректиро-</w:t>
      </w:r>
      <w:r>
        <w:rPr>
          <w:spacing w:val="-52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цель и процесс</w:t>
      </w:r>
      <w:r>
        <w:rPr>
          <w:spacing w:val="-2"/>
        </w:rPr>
        <w:t xml:space="preserve"> </w:t>
      </w:r>
      <w:r>
        <w:t>ее достижения.</w:t>
      </w:r>
    </w:p>
    <w:p w:rsidR="00563A7A" w:rsidRDefault="002A7DFB">
      <w:pPr>
        <w:pStyle w:val="a3"/>
        <w:ind w:right="824"/>
        <w:jc w:val="left"/>
      </w:pPr>
      <w:r>
        <w:t>Умения</w:t>
      </w:r>
      <w:r>
        <w:rPr>
          <w:spacing w:val="6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других:</w:t>
      </w:r>
      <w:r>
        <w:rPr>
          <w:spacing w:val="8"/>
        </w:rPr>
        <w:t xml:space="preserve"> </w:t>
      </w:r>
      <w:r>
        <w:t>признавать</w:t>
      </w:r>
      <w:r>
        <w:rPr>
          <w:spacing w:val="8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ошибку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 проекта,</w:t>
      </w:r>
      <w:r>
        <w:rPr>
          <w:spacing w:val="-5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на подобные ошибки.</w:t>
      </w:r>
    </w:p>
    <w:p w:rsidR="00563A7A" w:rsidRDefault="002A7DFB">
      <w:pPr>
        <w:pStyle w:val="7"/>
        <w:spacing w:before="2" w:line="250" w:lineRule="exact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Общение: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left="1815"/>
        <w:jc w:val="left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про-</w:t>
      </w:r>
    </w:p>
    <w:p w:rsidR="00563A7A" w:rsidRDefault="002A7DFB">
      <w:pPr>
        <w:pStyle w:val="a3"/>
        <w:spacing w:before="1"/>
        <w:ind w:firstLine="0"/>
        <w:jc w:val="left"/>
      </w:pPr>
      <w:r>
        <w:t>екта;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before="101" w:line="269" w:lineRule="exact"/>
        <w:ind w:left="1815"/>
        <w:jc w:val="left"/>
      </w:pPr>
      <w:r>
        <w:t>в</w:t>
      </w:r>
      <w:r>
        <w:rPr>
          <w:spacing w:val="-2"/>
        </w:rPr>
        <w:t xml:space="preserve"> </w:t>
      </w:r>
      <w:r>
        <w:t>рамках 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left="1530" w:right="1234" w:firstLine="0"/>
        <w:jc w:val="left"/>
      </w:pPr>
      <w:r>
        <w:t>в ходе общения с представителями других культур, в частности в социальных сетях.</w:t>
      </w:r>
      <w:r>
        <w:rPr>
          <w:spacing w:val="-5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149" w:firstLine="707"/>
        <w:jc w:val="left"/>
      </w:pPr>
      <w:r>
        <w:t>понимать и использовать преимущества командной работы при реализации учебного</w:t>
      </w:r>
      <w:r>
        <w:rPr>
          <w:spacing w:val="-52"/>
        </w:rPr>
        <w:t xml:space="preserve"> </w:t>
      </w:r>
      <w:r>
        <w:t>проекта;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23" w:firstLine="707"/>
        <w:jc w:val="left"/>
      </w:pPr>
      <w:r>
        <w:t>понимать необходимость выработки знаково-символических средств как необходимого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успешной проектной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979" w:firstLine="707"/>
        <w:jc w:val="left"/>
      </w:pPr>
      <w:r>
        <w:t>уметь адекватно интерпретировать высказывания собеседника – участника совместной</w:t>
      </w:r>
      <w:r>
        <w:rPr>
          <w:spacing w:val="-5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left="1815"/>
        <w:jc w:val="left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некорректную</w:t>
      </w:r>
      <w:r>
        <w:rPr>
          <w:spacing w:val="-3"/>
        </w:rPr>
        <w:t xml:space="preserve"> </w:t>
      </w:r>
      <w:r>
        <w:t>аргументацию.</w:t>
      </w:r>
    </w:p>
    <w:p w:rsidR="00563A7A" w:rsidRDefault="002A7DFB">
      <w:pPr>
        <w:pStyle w:val="7"/>
        <w:spacing w:before="3" w:line="250" w:lineRule="exact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организовывать</w:t>
      </w:r>
      <w:r>
        <w:rPr>
          <w:spacing w:val="-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235" w:firstLine="707"/>
        <w:jc w:val="left"/>
      </w:pPr>
      <w:r>
        <w:t>соблюдать правила безопасного использования ручных и электрифицированных ин-</w:t>
      </w:r>
      <w:r>
        <w:rPr>
          <w:spacing w:val="-52"/>
        </w:rPr>
        <w:t xml:space="preserve"> </w:t>
      </w:r>
      <w:r>
        <w:t>струментов</w:t>
      </w:r>
      <w:r>
        <w:rPr>
          <w:spacing w:val="-3"/>
        </w:rPr>
        <w:t xml:space="preserve"> </w:t>
      </w:r>
      <w:r>
        <w:t>и оборудования;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826" w:firstLine="707"/>
        <w:jc w:val="left"/>
      </w:pPr>
      <w:r>
        <w:t>грамотно и осознанно выполнять технологические операции в соответствии с изучаемой</w:t>
      </w:r>
      <w:r>
        <w:rPr>
          <w:spacing w:val="-52"/>
        </w:rPr>
        <w:t xml:space="preserve"> </w:t>
      </w:r>
      <w:r>
        <w:t>технологией.</w:t>
      </w:r>
    </w:p>
    <w:p w:rsidR="00563A7A" w:rsidRDefault="002A7DFB">
      <w:pPr>
        <w:pStyle w:val="7"/>
        <w:spacing w:line="253" w:lineRule="exact"/>
        <w:jc w:val="left"/>
        <w:rPr>
          <w:b w:val="0"/>
        </w:rPr>
      </w:pPr>
      <w:r>
        <w:t>Инвариантные</w:t>
      </w:r>
      <w:r>
        <w:rPr>
          <w:spacing w:val="-2"/>
        </w:rPr>
        <w:t xml:space="preserve"> </w:t>
      </w:r>
      <w:r>
        <w:t>модули</w:t>
      </w:r>
      <w:r>
        <w:rPr>
          <w:b w:val="0"/>
        </w:rPr>
        <w:t>.</w:t>
      </w:r>
    </w:p>
    <w:p w:rsidR="00563A7A" w:rsidRDefault="002A7DFB">
      <w:pPr>
        <w:pStyle w:val="8"/>
        <w:spacing w:before="8" w:line="235" w:lineRule="auto"/>
        <w:ind w:right="5673"/>
        <w:rPr>
          <w:b w:val="0"/>
          <w:i w:val="0"/>
        </w:rPr>
      </w:pPr>
      <w:r>
        <w:t>Модуль «Производство и технологии»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 5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ind w:right="1037" w:firstLine="707"/>
        <w:jc w:val="left"/>
      </w:pPr>
      <w:r>
        <w:t>объяснять понятия «техника», «машина», «механизм», характеризовать простые меха-</w:t>
      </w:r>
      <w:r>
        <w:rPr>
          <w:spacing w:val="-52"/>
        </w:rPr>
        <w:t xml:space="preserve"> </w:t>
      </w:r>
      <w:r>
        <w:t>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конструкциях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моделях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7" w:lineRule="exact"/>
        <w:ind w:left="1815"/>
        <w:jc w:val="left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563A7A" w:rsidRDefault="002A7DFB">
      <w:pPr>
        <w:pStyle w:val="8"/>
        <w:spacing w:before="1"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6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8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производства;</w:t>
      </w:r>
    </w:p>
    <w:p w:rsidR="00563A7A" w:rsidRDefault="002A7DFB">
      <w:pPr>
        <w:pStyle w:val="a4"/>
        <w:numPr>
          <w:ilvl w:val="1"/>
          <w:numId w:val="151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изобретательской</w:t>
      </w:r>
      <w:r>
        <w:rPr>
          <w:spacing w:val="-2"/>
        </w:rPr>
        <w:t xml:space="preserve"> </w:t>
      </w:r>
      <w:r>
        <w:t>деятельно-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стью.</w:t>
      </w:r>
    </w:p>
    <w:p w:rsidR="00563A7A" w:rsidRDefault="002A7DFB">
      <w:pPr>
        <w:pStyle w:val="a3"/>
        <w:spacing w:before="2"/>
        <w:ind w:left="0" w:firstLine="0"/>
        <w:jc w:val="left"/>
      </w:pPr>
      <w:r>
        <w:br w:type="column"/>
      </w:r>
    </w:p>
    <w:p w:rsidR="00563A7A" w:rsidRDefault="002A7DFB">
      <w:pPr>
        <w:pStyle w:val="8"/>
        <w:spacing w:line="252" w:lineRule="exact"/>
        <w:ind w:left="152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7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150"/>
        </w:numPr>
        <w:tabs>
          <w:tab w:val="left" w:pos="438"/>
        </w:tabs>
        <w:spacing w:line="268" w:lineRule="exact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0"/>
          <w:numId w:val="150"/>
        </w:numPr>
        <w:tabs>
          <w:tab w:val="left" w:pos="438"/>
        </w:tabs>
        <w:spacing w:line="269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0"/>
          <w:numId w:val="150"/>
        </w:numPr>
        <w:tabs>
          <w:tab w:val="left" w:pos="438"/>
        </w:tabs>
        <w:spacing w:line="269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563A7A" w:rsidRDefault="002A7DFB">
      <w:pPr>
        <w:pStyle w:val="a4"/>
        <w:numPr>
          <w:ilvl w:val="0"/>
          <w:numId w:val="150"/>
        </w:numPr>
        <w:tabs>
          <w:tab w:val="left" w:pos="438"/>
        </w:tabs>
        <w:spacing w:line="269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по-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38" w:space="40"/>
            <w:col w:w="9632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следствий;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выявлять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8" w:lineRule="exact"/>
        <w:ind w:left="1815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дизайна.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8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управления;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анализировать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предлагать</w:t>
      </w:r>
      <w:r>
        <w:rPr>
          <w:spacing w:val="-3"/>
        </w:rPr>
        <w:t xml:space="preserve"> </w:t>
      </w:r>
      <w:r>
        <w:t>предпринимательские</w:t>
      </w:r>
      <w:r>
        <w:rPr>
          <w:spacing w:val="-3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решение;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6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продукте;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ind w:right="884" w:firstLine="707"/>
        <w:jc w:val="left"/>
      </w:pPr>
      <w:r>
        <w:t>овладеть методами учебной, 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 задач, проектирования, моделирования, конструирования и эстетического оформления</w:t>
      </w:r>
      <w:r>
        <w:rPr>
          <w:spacing w:val="-52"/>
        </w:rPr>
        <w:t xml:space="preserve"> </w:t>
      </w:r>
      <w:r>
        <w:t>изделий;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before="101"/>
        <w:ind w:right="1018" w:firstLine="707"/>
        <w:jc w:val="left"/>
      </w:pPr>
      <w:r>
        <w:t>характеризовать мир профессий, связанных с изучаемыми технологиями, их востребо-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before="2"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9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0"/>
        </w:numPr>
        <w:tabs>
          <w:tab w:val="left" w:pos="1816"/>
        </w:tabs>
        <w:spacing w:line="268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предпринимательства,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ности;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9" w:lineRule="exact"/>
        <w:ind w:left="352" w:hanging="287"/>
        <w:jc w:val="left"/>
      </w:pP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9" w:lineRule="exact"/>
        <w:ind w:left="352" w:hanging="287"/>
        <w:jc w:val="left"/>
      </w:pPr>
      <w:r>
        <w:t>разрабатывать</w:t>
      </w:r>
      <w:r>
        <w:rPr>
          <w:spacing w:val="-2"/>
        </w:rPr>
        <w:t xml:space="preserve"> </w:t>
      </w:r>
      <w:r>
        <w:t>бизнес-проект;</w:t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9" w:lineRule="exact"/>
        <w:ind w:left="352" w:hanging="287"/>
        <w:jc w:val="left"/>
      </w:pPr>
      <w:r>
        <w:t>оценивать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9" w:lineRule="exact"/>
        <w:ind w:left="352" w:hanging="287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карьеру.</w:t>
      </w:r>
    </w:p>
    <w:p w:rsidR="00563A7A" w:rsidRDefault="002A7DFB">
      <w:pPr>
        <w:pStyle w:val="8"/>
        <w:spacing w:before="7" w:line="237" w:lineRule="auto"/>
        <w:ind w:left="66" w:right="5046"/>
        <w:rPr>
          <w:b w:val="0"/>
          <w:i w:val="0"/>
        </w:rPr>
      </w:pPr>
      <w:r>
        <w:t>Модуль «Компьютерная графика. Черчение»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 5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7" w:lineRule="exact"/>
        <w:ind w:left="352" w:hanging="287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52"/>
        </w:numPr>
        <w:tabs>
          <w:tab w:val="left" w:pos="353"/>
        </w:tabs>
        <w:spacing w:line="269" w:lineRule="exact"/>
        <w:ind w:left="352" w:hanging="287"/>
        <w:jc w:val="left"/>
      </w:pPr>
      <w:r>
        <w:t>называть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эскиз,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24" w:space="40"/>
            <w:col w:w="9546"/>
          </w:cols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чертеж,</w:t>
      </w:r>
      <w:r>
        <w:rPr>
          <w:spacing w:val="-2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36" w:firstLine="707"/>
        <w:jc w:val="left"/>
      </w:pPr>
      <w:r>
        <w:t>называть основные элементы графических изображений (точка, линия, контур, буквы и</w:t>
      </w:r>
      <w:r>
        <w:rPr>
          <w:spacing w:val="-5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7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чертежные</w:t>
      </w:r>
      <w:r>
        <w:rPr>
          <w:spacing w:val="-1"/>
        </w:rPr>
        <w:t xml:space="preserve"> </w:t>
      </w:r>
      <w:r>
        <w:t>инструменты;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301" w:firstLine="707"/>
        <w:jc w:val="left"/>
      </w:pPr>
      <w:r>
        <w:t>читать и выполнять чертежи на листе А4 (рамка, основная надпись, масштаб, виды,</w:t>
      </w:r>
      <w:r>
        <w:rPr>
          <w:spacing w:val="-5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размеров);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34" w:firstLine="707"/>
        <w:jc w:val="left"/>
      </w:pPr>
      <w:r>
        <w:t>характеризовать мир профессий, связанных с черчением, компьютерной графикой 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6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24" w:firstLine="707"/>
        <w:jc w:val="left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8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чертежей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чертежных</w:t>
      </w:r>
      <w:r>
        <w:rPr>
          <w:spacing w:val="-52"/>
        </w:rPr>
        <w:t xml:space="preserve"> </w:t>
      </w:r>
      <w:r>
        <w:t>инструментов;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74" w:firstLine="707"/>
        <w:jc w:val="left"/>
      </w:pPr>
      <w:r>
        <w:t>понимать смысл условных графических обозначений, создавать с их помощью графи-</w:t>
      </w:r>
      <w:r>
        <w:rPr>
          <w:spacing w:val="-52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тексты;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7" w:lineRule="exact"/>
        <w:ind w:left="1815"/>
        <w:jc w:val="left"/>
      </w:pPr>
      <w:r>
        <w:t>создавать</w:t>
      </w:r>
      <w:r>
        <w:rPr>
          <w:spacing w:val="-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34" w:firstLine="707"/>
        <w:jc w:val="left"/>
      </w:pPr>
      <w:r>
        <w:t>характеризовать мир профессий, связанных с черчением, компьютерной графикой 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line="253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7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моделей;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сборочный чертеж;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16" w:firstLine="707"/>
        <w:jc w:val="left"/>
      </w:pPr>
      <w:r>
        <w:t>владеть ручными способами вычерчивания чертежей, эскизов и технических рисунков</w:t>
      </w:r>
      <w:r>
        <w:rPr>
          <w:spacing w:val="-52"/>
        </w:rPr>
        <w:t xml:space="preserve"> </w:t>
      </w:r>
      <w:r>
        <w:t>деталей;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30" w:firstLine="707"/>
        <w:jc w:val="left"/>
      </w:pPr>
      <w:r>
        <w:t>владеть автоматизированными способами вычерчивания чертежей, эскизов и техниче-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рисунков;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 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34" w:firstLine="707"/>
        <w:jc w:val="left"/>
      </w:pPr>
      <w:r>
        <w:t>характеризовать мир профессий, связанных с черчением, компьютерной графикой 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line="251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8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объектов;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35" w:firstLine="707"/>
        <w:jc w:val="left"/>
      </w:pPr>
      <w:r>
        <w:t>выполнять эскизы, схемы, чертежи с использованием чертежных инструментов и при-</w:t>
      </w:r>
      <w:r>
        <w:rPr>
          <w:spacing w:val="-52"/>
        </w:rPr>
        <w:t xml:space="preserve"> </w:t>
      </w:r>
      <w:r>
        <w:t>способлений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</w:t>
      </w:r>
      <w:r>
        <w:rPr>
          <w:spacing w:val="-1"/>
        </w:rPr>
        <w:t xml:space="preserve"> </w:t>
      </w:r>
      <w:r>
        <w:t>использованием программного обеспечения;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34" w:firstLine="707"/>
        <w:jc w:val="left"/>
      </w:pPr>
      <w:r>
        <w:t>характеризовать мир профессий, связанных с черчением, компьютерной графикой 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line="251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9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35" w:firstLine="707"/>
        <w:jc w:val="left"/>
      </w:pPr>
      <w:r>
        <w:t>выполнять эскизы, схемы, чертежи с использованием чертежных инструментов и при-</w:t>
      </w:r>
      <w:r>
        <w:rPr>
          <w:spacing w:val="-52"/>
        </w:rPr>
        <w:t xml:space="preserve"> </w:t>
      </w:r>
      <w:r>
        <w:t>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в</w:t>
      </w:r>
      <w:r>
        <w:rPr>
          <w:spacing w:val="-2"/>
        </w:rPr>
        <w:t xml:space="preserve"> </w:t>
      </w:r>
      <w:r>
        <w:t>системе 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before="101" w:line="269" w:lineRule="exact"/>
        <w:ind w:left="1815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55" w:firstLine="707"/>
        <w:jc w:val="left"/>
      </w:pPr>
      <w:r>
        <w:t>оформлять конструкторскую документацию, в том числе с использованием систем ав-</w:t>
      </w:r>
      <w:r>
        <w:rPr>
          <w:spacing w:val="-52"/>
        </w:rPr>
        <w:t xml:space="preserve"> </w:t>
      </w:r>
      <w:r>
        <w:t>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18" w:firstLine="707"/>
        <w:jc w:val="left"/>
      </w:pPr>
      <w:r>
        <w:t>характеризовать мир профессий, связанных с изучаемыми технологиями, их востребо-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before="9" w:line="235" w:lineRule="auto"/>
        <w:ind w:right="2957"/>
        <w:rPr>
          <w:b w:val="0"/>
          <w:i w:val="0"/>
        </w:rPr>
      </w:pPr>
      <w:r>
        <w:t>Модуль «3D-моделирование, прототипирование, макетирование»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 7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моделей;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1"/>
        </w:rPr>
        <w:t xml:space="preserve"> </w:t>
      </w:r>
      <w:r>
        <w:t>виды макетов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назначение;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98" w:firstLine="707"/>
        <w:jc w:val="left"/>
      </w:pPr>
      <w:r>
        <w:t>создавать макеты различных видов, в том числе с использованием программного обес-</w:t>
      </w:r>
      <w:r>
        <w:rPr>
          <w:spacing w:val="-52"/>
        </w:rPr>
        <w:t xml:space="preserve"> </w:t>
      </w:r>
      <w:r>
        <w:t>печения;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макета;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макета;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документацию;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23" w:firstLine="707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5"/>
        </w:rPr>
        <w:t xml:space="preserve"> </w:t>
      </w:r>
      <w:r>
        <w:t>технологиями</w:t>
      </w:r>
      <w:r>
        <w:rPr>
          <w:spacing w:val="-6"/>
        </w:rPr>
        <w:t xml:space="preserve"> </w:t>
      </w:r>
      <w:r>
        <w:t>макетирования,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 рынке труда.</w:t>
      </w:r>
    </w:p>
    <w:p w:rsidR="00563A7A" w:rsidRDefault="002A7DFB">
      <w:pPr>
        <w:pStyle w:val="8"/>
        <w:spacing w:before="1"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8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93" w:firstLine="707"/>
        <w:jc w:val="left"/>
      </w:pPr>
      <w:r>
        <w:t>разрабатывать оригинальные конструкции с использованием 3D-моделей, проводить их</w:t>
      </w:r>
      <w:r>
        <w:rPr>
          <w:spacing w:val="-52"/>
        </w:rPr>
        <w:t xml:space="preserve"> </w:t>
      </w:r>
      <w:r>
        <w:t>испытание,</w:t>
      </w:r>
      <w:r>
        <w:rPr>
          <w:spacing w:val="-3"/>
        </w:rPr>
        <w:t xml:space="preserve"> </w:t>
      </w:r>
      <w:r>
        <w:t>анализ, способы</w:t>
      </w:r>
      <w:r>
        <w:rPr>
          <w:spacing w:val="-1"/>
        </w:rPr>
        <w:t xml:space="preserve"> </w:t>
      </w:r>
      <w:r>
        <w:t>модернизации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результатов</w:t>
      </w:r>
      <w:r>
        <w:rPr>
          <w:spacing w:val="-3"/>
        </w:rPr>
        <w:t xml:space="preserve"> </w:t>
      </w:r>
      <w:r>
        <w:t>испытания;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7" w:lineRule="exact"/>
        <w:ind w:left="1815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устанавливать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модели;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изготавливать</w:t>
      </w:r>
      <w:r>
        <w:rPr>
          <w:spacing w:val="-3"/>
        </w:rPr>
        <w:t xml:space="preserve"> </w:t>
      </w:r>
      <w:r>
        <w:t>прототипы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</w:t>
      </w:r>
    </w:p>
    <w:p w:rsidR="00563A7A" w:rsidRDefault="002A7DFB">
      <w:pPr>
        <w:pStyle w:val="a3"/>
        <w:ind w:firstLine="0"/>
        <w:jc w:val="left"/>
      </w:pPr>
      <w:r>
        <w:t>(3D-принтер,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модернизировать</w:t>
      </w:r>
      <w:r>
        <w:rPr>
          <w:spacing w:val="-2"/>
        </w:rPr>
        <w:t xml:space="preserve"> </w:t>
      </w:r>
      <w:r>
        <w:t>прототип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технологиями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3D-моделирования,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9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52" w:firstLine="707"/>
        <w:jc w:val="left"/>
      </w:pPr>
      <w:r>
        <w:t>использовать редактор компьютерного трехмерного проектирования для создания мо-</w:t>
      </w:r>
      <w:r>
        <w:rPr>
          <w:spacing w:val="-52"/>
        </w:rPr>
        <w:t xml:space="preserve"> </w:t>
      </w:r>
      <w:r>
        <w:t>делей</w:t>
      </w:r>
      <w:r>
        <w:rPr>
          <w:spacing w:val="-4"/>
        </w:rPr>
        <w:t xml:space="preserve"> </w:t>
      </w:r>
      <w:r>
        <w:t>сложных объектов;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изготавливать</w:t>
      </w:r>
      <w:r>
        <w:rPr>
          <w:spacing w:val="-3"/>
        </w:rPr>
        <w:t xml:space="preserve"> </w:t>
      </w:r>
      <w:r>
        <w:t>прототипы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(3D-принтер,</w:t>
      </w:r>
      <w:r>
        <w:rPr>
          <w:spacing w:val="-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аддитивного</w:t>
      </w:r>
      <w:r>
        <w:rPr>
          <w:spacing w:val="-3"/>
        </w:rPr>
        <w:t xml:space="preserve"> </w:t>
      </w:r>
      <w:r>
        <w:t>производства;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модернизировать</w:t>
      </w:r>
      <w:r>
        <w:rPr>
          <w:spacing w:val="-2"/>
        </w:rPr>
        <w:t xml:space="preserve"> </w:t>
      </w:r>
      <w:r>
        <w:t>прототип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технологиями</w:t>
      </w:r>
    </w:p>
    <w:p w:rsidR="00563A7A" w:rsidRDefault="002A7DFB">
      <w:pPr>
        <w:pStyle w:val="a3"/>
        <w:ind w:firstLine="0"/>
        <w:jc w:val="left"/>
      </w:pPr>
      <w:r>
        <w:t>3D-моделирования,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563A7A" w:rsidRDefault="002A7DFB">
      <w:pPr>
        <w:pStyle w:val="8"/>
        <w:spacing w:before="11" w:line="235" w:lineRule="auto"/>
        <w:ind w:right="2754"/>
        <w:rPr>
          <w:b w:val="0"/>
          <w:i w:val="0"/>
        </w:rPr>
      </w:pPr>
      <w:r>
        <w:t>Модуль «Технологии обработки материалов и пищевых продуктов»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 5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29" w:firstLine="707"/>
        <w:jc w:val="left"/>
      </w:pPr>
      <w:r>
        <w:t>самостоятельно выполнять учебные проекты в соответствии с этапами проектной дея-</w:t>
      </w:r>
      <w:r>
        <w:rPr>
          <w:spacing w:val="1"/>
        </w:rPr>
        <w:t xml:space="preserve"> </w:t>
      </w:r>
      <w:r>
        <w:t>тельности; выбирать идею творческого проекта, выявлять потребность в изготовлении продукта на</w:t>
      </w:r>
      <w:r>
        <w:rPr>
          <w:spacing w:val="-52"/>
        </w:rPr>
        <w:t xml:space="preserve"> </w:t>
      </w:r>
      <w:r>
        <w:t>основе анализа информационных источников различных видов и реализовывать ее в проектной</w:t>
      </w:r>
      <w:r>
        <w:rPr>
          <w:spacing w:val="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создавать,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символы, 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24" w:firstLine="707"/>
        <w:jc w:val="left"/>
      </w:pPr>
      <w:r>
        <w:t>использовать средства и инструменты информационно-коммуникационных технологий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учебно-познавательных задач;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44" w:firstLine="707"/>
        <w:jc w:val="left"/>
      </w:pPr>
      <w:r>
        <w:t>выбирать материалы для изготовления изделий с учетом их свойств, технологий обра-</w:t>
      </w:r>
      <w:r>
        <w:rPr>
          <w:spacing w:val="-52"/>
        </w:rPr>
        <w:t xml:space="preserve"> </w:t>
      </w:r>
      <w:r>
        <w:t>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 приспособлений;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before="101" w:line="269" w:lineRule="exact"/>
        <w:ind w:left="1815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пиломатериалов;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24" w:firstLine="707"/>
      </w:pPr>
      <w:r>
        <w:t>выполнять простые ручные операции (разметка, распиливание, строгание, сверление) по</w:t>
      </w:r>
      <w:r>
        <w:rPr>
          <w:spacing w:val="-52"/>
        </w:rPr>
        <w:t xml:space="preserve"> </w:t>
      </w:r>
      <w:r>
        <w:t>обработке</w:t>
      </w:r>
      <w:r>
        <w:rPr>
          <w:spacing w:val="-9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древесины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свойств,</w:t>
      </w:r>
      <w:r>
        <w:rPr>
          <w:spacing w:val="-9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столярные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приспособления;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</w:pPr>
      <w:r>
        <w:t>исследовать,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деревьев;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5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82" w:firstLine="707"/>
        <w:jc w:val="left"/>
      </w:pPr>
      <w:r>
        <w:t>приводить примеры обработки пищевых продуктов, позволяющие максимально сохра-</w:t>
      </w:r>
      <w:r>
        <w:rPr>
          <w:spacing w:val="-52"/>
        </w:rPr>
        <w:t xml:space="preserve"> </w:t>
      </w:r>
      <w:r>
        <w:t>нять</w:t>
      </w:r>
      <w:r>
        <w:rPr>
          <w:spacing w:val="-1"/>
        </w:rPr>
        <w:t xml:space="preserve"> </w:t>
      </w:r>
      <w:r>
        <w:t>их пищевую ценность;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7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-5"/>
        </w:rPr>
        <w:t xml:space="preserve"> </w:t>
      </w:r>
      <w:r>
        <w:t>круп;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 способы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30" w:firstLine="707"/>
        <w:jc w:val="left"/>
      </w:pPr>
      <w:r>
        <w:t>называть и характеризовать текстильные материалы, классифицировать их, описывать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выбирать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работ;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использовать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работ;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25" w:firstLine="707"/>
        <w:jc w:val="left"/>
      </w:pPr>
      <w:r>
        <w:t>подготавливать</w:t>
      </w:r>
      <w:r>
        <w:rPr>
          <w:spacing w:val="-10"/>
        </w:rPr>
        <w:t xml:space="preserve"> </w:t>
      </w:r>
      <w:r>
        <w:t>швейную</w:t>
      </w:r>
      <w:r>
        <w:rPr>
          <w:spacing w:val="-9"/>
        </w:rPr>
        <w:t xml:space="preserve"> </w:t>
      </w:r>
      <w:r>
        <w:t>машину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безопасных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эксплуатации,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простые операции машинной</w:t>
      </w:r>
      <w:r>
        <w:rPr>
          <w:spacing w:val="-1"/>
        </w:rPr>
        <w:t xml:space="preserve"> </w:t>
      </w:r>
      <w:r>
        <w:t>обработки (машинные строчки);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880" w:firstLine="707"/>
        <w:jc w:val="left"/>
      </w:pPr>
      <w:r>
        <w:t>выполнять последовательность изготовления швейных изделий, осуществлять контроль</w:t>
      </w:r>
      <w:r>
        <w:rPr>
          <w:spacing w:val="-52"/>
        </w:rPr>
        <w:t xml:space="preserve"> </w:t>
      </w:r>
      <w:r>
        <w:t>качества;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124" w:firstLine="707"/>
        <w:jc w:val="left"/>
      </w:pPr>
      <w:r>
        <w:t>характеризовать группы профессий, описывать тенденции их развития, объяснять со-</w:t>
      </w:r>
      <w:r>
        <w:rPr>
          <w:spacing w:val="-52"/>
        </w:rPr>
        <w:t xml:space="preserve"> </w:t>
      </w:r>
      <w:r>
        <w:t>циальное</w:t>
      </w:r>
      <w:r>
        <w:rPr>
          <w:spacing w:val="-1"/>
        </w:rPr>
        <w:t xml:space="preserve"> </w:t>
      </w:r>
      <w:r>
        <w:t>значение групп</w:t>
      </w:r>
      <w:r>
        <w:rPr>
          <w:spacing w:val="-1"/>
        </w:rPr>
        <w:t xml:space="preserve"> </w:t>
      </w:r>
      <w:r>
        <w:t>профессий.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6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металла;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исследовать,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923" w:firstLine="707"/>
        <w:jc w:val="left"/>
      </w:pPr>
      <w:r>
        <w:t>классифицировать и характеризовать инструменты, приспособления и технологическое</w:t>
      </w:r>
      <w:r>
        <w:rPr>
          <w:spacing w:val="-52"/>
        </w:rPr>
        <w:t xml:space="preserve"> </w:t>
      </w:r>
      <w:r>
        <w:t>оборудование;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068" w:firstLine="707"/>
        <w:jc w:val="left"/>
      </w:pPr>
      <w:r>
        <w:t>использовать инструменты, приспособления и технологическое оборудование при об-</w:t>
      </w:r>
      <w:r>
        <w:rPr>
          <w:spacing w:val="-52"/>
        </w:rPr>
        <w:t xml:space="preserve"> </w:t>
      </w:r>
      <w:r>
        <w:t>работке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ind w:right="1208" w:firstLine="707"/>
        <w:jc w:val="left"/>
      </w:pPr>
      <w:r>
        <w:t>выполнять технологические операции с использованием ручных инструментов, при-</w:t>
      </w:r>
      <w:r>
        <w:rPr>
          <w:spacing w:val="-52"/>
        </w:rPr>
        <w:t xml:space="preserve"> </w:t>
      </w:r>
      <w:r>
        <w:t>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обрабатывать</w:t>
      </w:r>
      <w:r>
        <w:rPr>
          <w:spacing w:val="-1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слесарным</w:t>
      </w:r>
      <w:r>
        <w:rPr>
          <w:spacing w:val="-1"/>
        </w:rPr>
        <w:t xml:space="preserve"> </w:t>
      </w:r>
      <w:r>
        <w:t>инструментом;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8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продуктов;</w:t>
      </w:r>
    </w:p>
    <w:p w:rsidR="00563A7A" w:rsidRDefault="002A7DFB">
      <w:pPr>
        <w:pStyle w:val="a4"/>
        <w:numPr>
          <w:ilvl w:val="1"/>
          <w:numId w:val="152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продук-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left="0" w:firstLine="0"/>
        <w:jc w:val="right"/>
      </w:pPr>
      <w:r>
        <w:lastRenderedPageBreak/>
        <w:t>тов;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теста,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теста;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текстильные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выбирать</w:t>
      </w:r>
      <w:r>
        <w:rPr>
          <w:spacing w:val="-1"/>
        </w:rPr>
        <w:t xml:space="preserve"> </w:t>
      </w:r>
      <w:r>
        <w:t>текстильные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изделия;</w:t>
      </w:r>
    </w:p>
    <w:p w:rsidR="00563A7A" w:rsidRDefault="002A7DFB">
      <w:pPr>
        <w:pStyle w:val="a4"/>
        <w:numPr>
          <w:ilvl w:val="0"/>
          <w:numId w:val="149"/>
        </w:numPr>
        <w:tabs>
          <w:tab w:val="left" w:pos="583"/>
        </w:tabs>
        <w:spacing w:line="269" w:lineRule="exact"/>
        <w:ind w:hanging="287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раскрою,</w:t>
      </w:r>
      <w:r>
        <w:rPr>
          <w:spacing w:val="-3"/>
        </w:rPr>
        <w:t xml:space="preserve"> </w:t>
      </w:r>
      <w:r>
        <w:t>пошиву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от-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94" w:space="40"/>
            <w:col w:w="9776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lastRenderedPageBreak/>
        <w:t>делке</w:t>
      </w:r>
      <w:r>
        <w:rPr>
          <w:spacing w:val="-2"/>
        </w:rPr>
        <w:t xml:space="preserve"> </w:t>
      </w:r>
      <w:r>
        <w:t>изделия;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178" w:firstLine="707"/>
        <w:jc w:val="left"/>
      </w:pPr>
      <w:r>
        <w:t>выполнять учебные проекты, соблюдая этапы и технологии изготовления проектных</w:t>
      </w:r>
      <w:r>
        <w:rPr>
          <w:spacing w:val="-52"/>
        </w:rPr>
        <w:t xml:space="preserve"> </w:t>
      </w:r>
      <w:r>
        <w:t>изделий;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018" w:firstLine="707"/>
        <w:jc w:val="left"/>
      </w:pPr>
      <w:r>
        <w:t>характеризовать мир профессий, связанных с изучаемыми технологиями, их востребо-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line="251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7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8" w:lineRule="exact"/>
        <w:ind w:left="1815"/>
        <w:jc w:val="left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563A7A" w:rsidRDefault="00563A7A">
      <w:pPr>
        <w:spacing w:line="268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before="101"/>
        <w:ind w:right="1214" w:firstLine="707"/>
        <w:jc w:val="left"/>
      </w:pPr>
      <w:r>
        <w:t>выбирать инструменты и оборудование, необходимые для изготовления выбранного</w:t>
      </w:r>
      <w:r>
        <w:rPr>
          <w:spacing w:val="-5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 данной технологии;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before="1" w:line="269" w:lineRule="exact"/>
        <w:ind w:left="1815"/>
        <w:jc w:val="left"/>
      </w:pPr>
      <w:r>
        <w:t>применять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188" w:firstLine="707"/>
        <w:jc w:val="left"/>
      </w:pPr>
      <w:r>
        <w:t>осуществлять доступными средствами контроль качества изготавливаемого изделия,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 устранять допущенные дефекты;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7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изделий;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266" w:firstLine="707"/>
        <w:jc w:val="left"/>
      </w:pPr>
      <w:r>
        <w:t>называть пластмассы и другие современные материалы, анализировать их свойства,</w:t>
      </w:r>
      <w:r>
        <w:rPr>
          <w:spacing w:val="-5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на производстве;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119" w:firstLine="707"/>
        <w:jc w:val="left"/>
      </w:pPr>
      <w:r>
        <w:t>осуществлять изготовление субъективно нового продукта, опираясь на общую техно-</w:t>
      </w:r>
      <w:r>
        <w:rPr>
          <w:spacing w:val="-5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схему;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067" w:firstLine="707"/>
        <w:jc w:val="left"/>
      </w:pPr>
      <w:r>
        <w:t>оценивать пределы применимости данной технологии, в том числе с экономических и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8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морепродуктов</w:t>
      </w:r>
      <w:r>
        <w:rPr>
          <w:spacing w:val="-3"/>
        </w:rPr>
        <w:t xml:space="preserve"> </w:t>
      </w:r>
      <w:r>
        <w:t>продуктов;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4"/>
        </w:rPr>
        <w:t xml:space="preserve"> </w:t>
      </w:r>
      <w:r>
        <w:t>качество рыбы;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качество;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052" w:firstLine="707"/>
        <w:jc w:val="left"/>
      </w:pPr>
      <w:r>
        <w:t>называть и выполнять технологии приготовления блюд из рыбы, характеризовать тех-</w:t>
      </w:r>
      <w:r>
        <w:rPr>
          <w:spacing w:val="-52"/>
        </w:rPr>
        <w:t xml:space="preserve"> </w:t>
      </w:r>
      <w:r>
        <w:t>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мяса птицы;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мяса;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конструкционные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костюма;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выбирать</w:t>
      </w:r>
      <w:r>
        <w:rPr>
          <w:spacing w:val="-1"/>
        </w:rPr>
        <w:t xml:space="preserve"> </w:t>
      </w:r>
      <w:r>
        <w:t>текстильные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172" w:firstLine="707"/>
        <w:jc w:val="left"/>
      </w:pPr>
      <w:r>
        <w:t>соблюдать последовательность технологических операций по раскрою, пошиву и от-</w:t>
      </w:r>
      <w:r>
        <w:rPr>
          <w:spacing w:val="-52"/>
        </w:rPr>
        <w:t xml:space="preserve"> </w:t>
      </w:r>
      <w:r>
        <w:t>делке</w:t>
      </w:r>
      <w:r>
        <w:rPr>
          <w:spacing w:val="-1"/>
        </w:rPr>
        <w:t xml:space="preserve"> </w:t>
      </w:r>
      <w:r>
        <w:t>изделия;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018" w:firstLine="707"/>
        <w:jc w:val="left"/>
      </w:pPr>
      <w:r>
        <w:t>характеризовать мир профессий, связанных с изучаемыми технологиями, их востребо-</w:t>
      </w:r>
      <w:r>
        <w:rPr>
          <w:spacing w:val="-52"/>
        </w:rPr>
        <w:t xml:space="preserve"> </w:t>
      </w:r>
      <w:r>
        <w:t>ванность</w:t>
      </w:r>
      <w:r>
        <w:rPr>
          <w:spacing w:val="-1"/>
        </w:rPr>
        <w:t xml:space="preserve"> </w:t>
      </w:r>
      <w:r>
        <w:t>на рынке труда.</w:t>
      </w:r>
    </w:p>
    <w:p w:rsidR="00563A7A" w:rsidRDefault="002A7DFB">
      <w:pPr>
        <w:pStyle w:val="8"/>
        <w:spacing w:before="3" w:line="237" w:lineRule="auto"/>
        <w:ind w:right="6698"/>
        <w:rPr>
          <w:b w:val="0"/>
          <w:i w:val="0"/>
        </w:rPr>
      </w:pPr>
      <w:r>
        <w:t>Модуль</w:t>
      </w:r>
      <w:r>
        <w:rPr>
          <w:spacing w:val="55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6" w:lineRule="exact"/>
        <w:ind w:left="1815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робототехники;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028" w:firstLine="707"/>
        <w:jc w:val="left"/>
      </w:pPr>
      <w:r>
        <w:t>характеризовать составные части роботов, датчики в современных робототехнических</w:t>
      </w:r>
      <w:r>
        <w:rPr>
          <w:spacing w:val="-52"/>
        </w:rPr>
        <w:t xml:space="preserve"> </w:t>
      </w:r>
      <w:r>
        <w:t>системах;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1159" w:firstLine="707"/>
        <w:jc w:val="left"/>
      </w:pPr>
      <w:r>
        <w:t>получить опыт моделирования машин и механизмов с помощью робототехнического</w:t>
      </w:r>
      <w:r>
        <w:rPr>
          <w:spacing w:val="-52"/>
        </w:rPr>
        <w:t xml:space="preserve"> </w:t>
      </w:r>
      <w:r>
        <w:t>конструктора;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825" w:firstLine="707"/>
        <w:jc w:val="left"/>
      </w:pPr>
      <w:r>
        <w:t>применять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машин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52"/>
        </w:rPr>
        <w:t xml:space="preserve"> </w:t>
      </w:r>
      <w:r>
        <w:t>конструктора;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right="994" w:firstLine="707"/>
        <w:jc w:val="left"/>
      </w:pPr>
      <w:r>
        <w:t>владеть навыками индивидуальной и коллективной деятельности, направленной на со-</w:t>
      </w:r>
      <w:r>
        <w:rPr>
          <w:spacing w:val="-52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робототехнического продукта;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ind w:left="1815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профессий, 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робототехникой.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6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8" w:lineRule="exact"/>
        <w:ind w:left="1815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схеме;</w:t>
      </w:r>
      <w:r>
        <w:rPr>
          <w:spacing w:val="-1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программировать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робота;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2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1"/>
        </w:rPr>
        <w:t xml:space="preserve"> </w:t>
      </w:r>
      <w:r>
        <w:t>средах;</w:t>
      </w:r>
    </w:p>
    <w:p w:rsidR="00563A7A" w:rsidRDefault="002A7DFB">
      <w:pPr>
        <w:pStyle w:val="a4"/>
        <w:numPr>
          <w:ilvl w:val="1"/>
          <w:numId w:val="149"/>
        </w:numPr>
        <w:tabs>
          <w:tab w:val="left" w:pos="1816"/>
        </w:tabs>
        <w:spacing w:line="269" w:lineRule="exact"/>
        <w:ind w:left="1815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датчики,</w:t>
      </w:r>
      <w:r>
        <w:rPr>
          <w:spacing w:val="-2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мобильного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робота;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spacing w:line="269" w:lineRule="exact"/>
        <w:ind w:left="256" w:hanging="287"/>
        <w:jc w:val="left"/>
        <w:rPr>
          <w:rFonts w:ascii="Symbol" w:hAnsi="Symbol"/>
        </w:rPr>
      </w:pPr>
      <w:r>
        <w:t>уметь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spacing w:line="269" w:lineRule="exact"/>
        <w:ind w:left="256" w:hanging="287"/>
        <w:jc w:val="left"/>
        <w:rPr>
          <w:rFonts w:ascii="Symbol" w:hAnsi="Symbol"/>
        </w:rPr>
      </w:pP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spacing w:line="269" w:lineRule="exact"/>
        <w:ind w:left="256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профессий, 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робототехникой.</w:t>
      </w:r>
    </w:p>
    <w:p w:rsidR="00563A7A" w:rsidRDefault="002A7DFB">
      <w:pPr>
        <w:pStyle w:val="8"/>
        <w:spacing w:before="1" w:line="240" w:lineRule="auto"/>
        <w:ind w:left="-30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7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spacing w:line="269" w:lineRule="exact"/>
        <w:ind w:left="256" w:hanging="287"/>
        <w:jc w:val="left"/>
        <w:rPr>
          <w:rFonts w:ascii="Symbol" w:hAnsi="Symbol"/>
        </w:rPr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57"/>
        </w:tabs>
        <w:spacing w:line="269" w:lineRule="exact"/>
        <w:ind w:left="256" w:hanging="287"/>
        <w:jc w:val="left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0" w:space="40"/>
            <w:col w:w="9450"/>
          </w:cols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jc w:val="left"/>
        <w:rPr>
          <w:rFonts w:ascii="Symbol" w:hAnsi="Symbol"/>
        </w:rPr>
      </w:pP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90" w:firstLine="707"/>
        <w:jc w:val="left"/>
        <w:rPr>
          <w:rFonts w:ascii="Symbol" w:hAnsi="Symbol"/>
        </w:rPr>
      </w:pPr>
      <w:r>
        <w:t>использовать датчики и программировать действие учебного робота в зависимости от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проекта;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осуществлять робототехнические проекты, совершенствовать конструкцию, испытывать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презентовать результат</w:t>
      </w:r>
      <w:r>
        <w:rPr>
          <w:spacing w:val="-3"/>
        </w:rPr>
        <w:t xml:space="preserve"> </w:t>
      </w:r>
      <w:r>
        <w:t>проекта;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1"/>
        </w:rPr>
        <w:t xml:space="preserve"> </w:t>
      </w:r>
      <w:r>
        <w:t>мир профессий,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робототехникой.</w:t>
      </w:r>
    </w:p>
    <w:p w:rsidR="00563A7A" w:rsidRDefault="002A7DFB">
      <w:pPr>
        <w:pStyle w:val="8"/>
        <w:spacing w:before="1" w:line="252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8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1" w:firstLine="707"/>
        <w:jc w:val="left"/>
        <w:rPr>
          <w:rFonts w:ascii="Symbol" w:hAnsi="Symbol"/>
        </w:rPr>
      </w:pPr>
      <w:r>
        <w:t>приводить примеры из истории развития беспилотного авиастроения, применения бес-</w:t>
      </w:r>
      <w:r>
        <w:rPr>
          <w:spacing w:val="-52"/>
        </w:rPr>
        <w:t xml:space="preserve"> </w:t>
      </w:r>
      <w:r>
        <w:t>пилотных</w:t>
      </w:r>
      <w:r>
        <w:rPr>
          <w:spacing w:val="-1"/>
        </w:rPr>
        <w:t xml:space="preserve"> </w:t>
      </w:r>
      <w:r>
        <w:t>летательных аппаратов;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беспилотных</w:t>
      </w:r>
      <w:r>
        <w:rPr>
          <w:spacing w:val="-4"/>
        </w:rPr>
        <w:t xml:space="preserve"> </w:t>
      </w:r>
      <w:r>
        <w:t>летательных</w:t>
      </w:r>
      <w:r>
        <w:rPr>
          <w:spacing w:val="-3"/>
        </w:rPr>
        <w:t xml:space="preserve"> </w:t>
      </w:r>
      <w:r>
        <w:t>аппаратов;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описывать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беспилотного</w:t>
      </w:r>
      <w:r>
        <w:rPr>
          <w:spacing w:val="-1"/>
        </w:rPr>
        <w:t xml:space="preserve"> </w:t>
      </w:r>
      <w:r>
        <w:t>летательного</w:t>
      </w:r>
      <w:r>
        <w:rPr>
          <w:spacing w:val="-1"/>
        </w:rPr>
        <w:t xml:space="preserve"> </w:t>
      </w:r>
      <w:r>
        <w:t>аппарата;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выполнять</w:t>
      </w:r>
      <w:r>
        <w:rPr>
          <w:spacing w:val="-4"/>
        </w:rPr>
        <w:t xml:space="preserve"> </w:t>
      </w:r>
      <w:r>
        <w:t>пилотирование</w:t>
      </w:r>
      <w:r>
        <w:rPr>
          <w:spacing w:val="-3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пилотирования</w:t>
      </w:r>
      <w:r>
        <w:rPr>
          <w:spacing w:val="-3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5"/>
        </w:rPr>
        <w:t xml:space="preserve"> </w:t>
      </w:r>
      <w:r>
        <w:t>аппаратов;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6" w:firstLine="707"/>
        <w:jc w:val="left"/>
        <w:rPr>
          <w:rFonts w:ascii="Symbol" w:hAnsi="Symbol"/>
        </w:rPr>
      </w:pPr>
      <w:r>
        <w:t>характеризовать мир профессий, связанных с робототехникой, их востребованность на</w:t>
      </w:r>
      <w:r>
        <w:rPr>
          <w:spacing w:val="-52"/>
        </w:rPr>
        <w:t xml:space="preserve"> </w:t>
      </w:r>
      <w:r>
        <w:t>рынке труда.</w:t>
      </w:r>
    </w:p>
    <w:p w:rsidR="00563A7A" w:rsidRDefault="002A7DFB">
      <w:pPr>
        <w:pStyle w:val="8"/>
        <w:spacing w:line="253" w:lineRule="exac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 обучения в 9</w:t>
      </w:r>
      <w:r>
        <w:rPr>
          <w:spacing w:val="-2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системы;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84" w:firstLine="707"/>
        <w:rPr>
          <w:rFonts w:ascii="Symbol" w:hAnsi="Symbol"/>
        </w:rPr>
      </w:pPr>
      <w:r>
        <w:t>характеризовать современные технологии в управлении автоматизированными и робо-</w:t>
      </w:r>
      <w:r>
        <w:rPr>
          <w:spacing w:val="-52"/>
        </w:rPr>
        <w:t xml:space="preserve"> </w:t>
      </w:r>
      <w:r>
        <w:t>тизированными системами (искусственный интеллект, нейротехнологии, машинное зрение, теле-</w:t>
      </w:r>
      <w:r>
        <w:rPr>
          <w:spacing w:val="-52"/>
        </w:rPr>
        <w:t xml:space="preserve"> </w:t>
      </w:r>
      <w:r>
        <w:t>метрия</w:t>
      </w:r>
      <w:r>
        <w:rPr>
          <w:spacing w:val="-3"/>
        </w:rPr>
        <w:t xml:space="preserve"> </w:t>
      </w:r>
      <w:r>
        <w:t>и пр.), назвать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 применения;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-12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интернет</w:t>
      </w:r>
      <w:r>
        <w:rPr>
          <w:spacing w:val="-12"/>
        </w:rPr>
        <w:t xml:space="preserve"> </w:t>
      </w:r>
      <w:r>
        <w:t>вещей;</w:t>
      </w:r>
      <w:r>
        <w:rPr>
          <w:spacing w:val="-10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вещей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4"/>
        </w:rPr>
        <w:t xml:space="preserve"> </w:t>
      </w:r>
      <w:r>
        <w:t>быту;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анализировать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беспилотной</w:t>
      </w:r>
      <w:r>
        <w:rPr>
          <w:spacing w:val="-4"/>
        </w:rPr>
        <w:t xml:space="preserve"> </w:t>
      </w:r>
      <w:r>
        <w:t>робототехники;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22" w:firstLine="707"/>
        <w:jc w:val="left"/>
        <w:rPr>
          <w:rFonts w:ascii="Symbol" w:hAnsi="Symbol"/>
        </w:rPr>
      </w:pPr>
      <w:r>
        <w:t>конструировать и моделировать автоматизированные и робототехнические системы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конструкторов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</w:t>
      </w:r>
      <w:r>
        <w:rPr>
          <w:spacing w:val="-4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4"/>
        </w:rPr>
        <w:t xml:space="preserve"> </w:t>
      </w:r>
      <w:r>
        <w:t>робототехническими</w:t>
      </w:r>
      <w:r>
        <w:rPr>
          <w:spacing w:val="-5"/>
        </w:rPr>
        <w:t xml:space="preserve"> </w:t>
      </w:r>
      <w:r>
        <w:t>системами;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использовать</w:t>
      </w:r>
      <w:r>
        <w:rPr>
          <w:spacing w:val="-3"/>
        </w:rPr>
        <w:t xml:space="preserve"> </w:t>
      </w:r>
      <w:r>
        <w:t>языки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роботами;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осуществлять</w:t>
      </w:r>
      <w:r>
        <w:rPr>
          <w:spacing w:val="-4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групповым</w:t>
      </w:r>
      <w:r>
        <w:rPr>
          <w:spacing w:val="-3"/>
        </w:rPr>
        <w:t xml:space="preserve"> </w:t>
      </w:r>
      <w:r>
        <w:t>взаимодействием</w:t>
      </w:r>
      <w:r>
        <w:rPr>
          <w:spacing w:val="-5"/>
        </w:rPr>
        <w:t xml:space="preserve"> </w:t>
      </w:r>
      <w:r>
        <w:t>роботов;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пилотирования;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96" w:firstLine="707"/>
        <w:jc w:val="left"/>
        <w:rPr>
          <w:rFonts w:ascii="Symbol" w:hAnsi="Symbol"/>
        </w:rPr>
      </w:pPr>
      <w:r>
        <w:t>характеризовать мир профессий, связанных с робототехникой, их востребованность на</w:t>
      </w:r>
      <w:r>
        <w:rPr>
          <w:spacing w:val="-52"/>
        </w:rPr>
        <w:t xml:space="preserve"> </w:t>
      </w:r>
      <w:r>
        <w:t>рынке труда.</w:t>
      </w:r>
    </w:p>
    <w:p w:rsidR="00563A7A" w:rsidRDefault="002A7DFB">
      <w:pPr>
        <w:pStyle w:val="7"/>
        <w:spacing w:before="3" w:line="252" w:lineRule="exact"/>
        <w:jc w:val="left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563A7A" w:rsidRDefault="002A7DFB">
      <w:pPr>
        <w:pStyle w:val="8"/>
        <w:spacing w:before="4" w:line="235" w:lineRule="auto"/>
        <w:ind w:right="5302"/>
        <w:rPr>
          <w:b w:val="0"/>
          <w:i w:val="0"/>
        </w:rPr>
      </w:pPr>
      <w:r>
        <w:t>Модуль «Автоматизированные системы»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1"/>
        </w:rPr>
        <w:t xml:space="preserve"> </w:t>
      </w:r>
      <w:r>
        <w:t>в 8–9 классах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процессами;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управляющие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управляемые</w:t>
      </w:r>
      <w:r>
        <w:rPr>
          <w:spacing w:val="-2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62" w:firstLine="707"/>
        <w:jc w:val="left"/>
        <w:rPr>
          <w:rFonts w:ascii="Symbol" w:hAnsi="Symbol"/>
        </w:rPr>
      </w:pPr>
      <w:r>
        <w:t>называть основные электрические устройства и их функции для создания автоматизи-</w:t>
      </w:r>
      <w:r>
        <w:rPr>
          <w:spacing w:val="-52"/>
        </w:rPr>
        <w:t xml:space="preserve"> </w:t>
      </w:r>
      <w:r>
        <w:t>рованных</w:t>
      </w:r>
      <w:r>
        <w:rPr>
          <w:spacing w:val="-1"/>
        </w:rPr>
        <w:t xml:space="preserve"> </w:t>
      </w:r>
      <w:r>
        <w:t>систем;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28" w:firstLine="707"/>
        <w:jc w:val="left"/>
        <w:rPr>
          <w:rFonts w:ascii="Symbol" w:hAnsi="Symbol"/>
        </w:rPr>
      </w:pPr>
      <w:r>
        <w:t>выполнять сборку электрических схем с использованием электрических устройств и</w:t>
      </w:r>
      <w:r>
        <w:rPr>
          <w:spacing w:val="-52"/>
        </w:rPr>
        <w:t xml:space="preserve"> </w:t>
      </w:r>
      <w:r>
        <w:t>систем;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5" w:firstLine="707"/>
        <w:jc w:val="left"/>
        <w:rPr>
          <w:rFonts w:ascii="Symbol" w:hAnsi="Symbol"/>
        </w:rPr>
      </w:pPr>
      <w:r>
        <w:t>определять результат работы электрической схемы при использовании различных эле-</w:t>
      </w:r>
      <w:r>
        <w:rPr>
          <w:spacing w:val="-52"/>
        </w:rPr>
        <w:t xml:space="preserve"> </w:t>
      </w:r>
      <w:r>
        <w:t>ментов;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18" w:firstLine="707"/>
        <w:jc w:val="left"/>
        <w:rPr>
          <w:rFonts w:ascii="Symbol" w:hAnsi="Symbol"/>
        </w:rPr>
      </w:pPr>
      <w:r>
        <w:t>осуществлять программирование автоматизированных систем на основе использования</w:t>
      </w:r>
      <w:r>
        <w:rPr>
          <w:spacing w:val="-52"/>
        </w:rPr>
        <w:t xml:space="preserve"> </w:t>
      </w:r>
      <w:r>
        <w:t>программированных</w:t>
      </w:r>
      <w:r>
        <w:rPr>
          <w:spacing w:val="-1"/>
        </w:rPr>
        <w:t xml:space="preserve"> </w:t>
      </w:r>
      <w:r>
        <w:t>логических реле;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50" w:firstLine="707"/>
        <w:jc w:val="left"/>
        <w:rPr>
          <w:rFonts w:ascii="Symbol" w:hAnsi="Symbol"/>
        </w:rPr>
      </w:pPr>
      <w:r>
        <w:t>разрабатывать проекты автоматизированных систем, направленных на эффективное</w:t>
      </w:r>
      <w:r>
        <w:rPr>
          <w:spacing w:val="-5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технологическими процессами</w:t>
      </w:r>
      <w:r>
        <w:rPr>
          <w:spacing w:val="-2"/>
        </w:rPr>
        <w:t xml:space="preserve"> </w:t>
      </w:r>
      <w:r>
        <w:t>на производстве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344" w:firstLine="707"/>
        <w:jc w:val="left"/>
        <w:rPr>
          <w:rFonts w:ascii="Symbol" w:hAnsi="Symbol"/>
        </w:rPr>
      </w:pPr>
      <w:r>
        <w:t>характеризовать мир профессий, связанных с автоматизированными системами, 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рынке труда.</w:t>
      </w:r>
    </w:p>
    <w:p w:rsidR="00563A7A" w:rsidRDefault="002A7DFB">
      <w:pPr>
        <w:pStyle w:val="8"/>
        <w:spacing w:before="7"/>
      </w:pPr>
      <w:r>
        <w:t>Модуль</w:t>
      </w:r>
      <w:r>
        <w:rPr>
          <w:spacing w:val="-5"/>
        </w:rPr>
        <w:t xml:space="preserve"> </w:t>
      </w:r>
      <w:r>
        <w:t>«Животноводство»</w:t>
      </w:r>
    </w:p>
    <w:p w:rsidR="00563A7A" w:rsidRDefault="002A7DFB">
      <w:pPr>
        <w:spacing w:line="250" w:lineRule="exact"/>
        <w:ind w:left="1530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7–8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классах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1" w:firstLine="707"/>
        <w:jc w:val="left"/>
        <w:rPr>
          <w:rFonts w:ascii="Symbol" w:hAnsi="Symbol"/>
        </w:rPr>
      </w:pPr>
      <w:r>
        <w:t>характеризовать особенности основных видов сельскохозяйственных животных своего</w:t>
      </w:r>
      <w:r>
        <w:rPr>
          <w:spacing w:val="-52"/>
        </w:rPr>
        <w:t xml:space="preserve"> </w:t>
      </w:r>
      <w:r>
        <w:t>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1" w:firstLine="707"/>
        <w:jc w:val="left"/>
        <w:rPr>
          <w:rFonts w:ascii="Symbol" w:hAnsi="Symbol"/>
        </w:rPr>
      </w:pPr>
      <w:r>
        <w:t>описывать полный технологический цикл получения продукции животноводства своего</w:t>
      </w:r>
      <w:r>
        <w:rPr>
          <w:spacing w:val="-52"/>
        </w:rPr>
        <w:t xml:space="preserve"> </w:t>
      </w:r>
      <w:r>
        <w:t>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заболевшим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пораненным</w:t>
      </w:r>
      <w:r>
        <w:rPr>
          <w:spacing w:val="-5"/>
        </w:rPr>
        <w:t xml:space="preserve"> </w:t>
      </w:r>
      <w:r>
        <w:t>животным;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цифровизации</w:t>
      </w:r>
      <w:r>
        <w:rPr>
          <w:spacing w:val="-4"/>
        </w:rPr>
        <w:t xml:space="preserve"> </w:t>
      </w:r>
      <w:r>
        <w:t>животноводческого</w:t>
      </w:r>
      <w:r>
        <w:rPr>
          <w:spacing w:val="-3"/>
        </w:rPr>
        <w:t xml:space="preserve"> </w:t>
      </w:r>
      <w:r>
        <w:t>производства;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42" w:firstLine="707"/>
        <w:jc w:val="left"/>
        <w:rPr>
          <w:rFonts w:ascii="Symbol" w:hAnsi="Symbol"/>
        </w:rPr>
      </w:pPr>
      <w:r>
        <w:t>характеризовать мир профессий, связанных с животноводством, их востребованность 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 труда.</w:t>
      </w:r>
    </w:p>
    <w:p w:rsidR="00563A7A" w:rsidRDefault="002A7DFB">
      <w:pPr>
        <w:pStyle w:val="8"/>
        <w:spacing w:before="6"/>
      </w:pPr>
      <w:r>
        <w:t>Модуль</w:t>
      </w:r>
      <w:r>
        <w:rPr>
          <w:spacing w:val="-2"/>
        </w:rPr>
        <w:t xml:space="preserve"> </w:t>
      </w:r>
      <w:r>
        <w:t>«Растениеводство»</w:t>
      </w:r>
    </w:p>
    <w:p w:rsidR="00563A7A" w:rsidRDefault="002A7DFB">
      <w:pPr>
        <w:spacing w:line="249" w:lineRule="exact"/>
        <w:ind w:left="1530"/>
      </w:pPr>
      <w:r>
        <w:rPr>
          <w:b/>
          <w:i/>
        </w:rPr>
        <w:t>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7–8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классах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75" w:firstLine="707"/>
        <w:jc w:val="left"/>
        <w:rPr>
          <w:rFonts w:ascii="Symbol" w:hAnsi="Symbol"/>
        </w:rPr>
      </w:pPr>
      <w:r>
        <w:t>описывать полный технологический цикл получения наиболее распространенной рас-</w:t>
      </w:r>
      <w:r>
        <w:rPr>
          <w:spacing w:val="-52"/>
        </w:rPr>
        <w:t xml:space="preserve"> </w:t>
      </w:r>
      <w:r>
        <w:t>тениеводческой</w:t>
      </w:r>
      <w:r>
        <w:rPr>
          <w:spacing w:val="-1"/>
        </w:rPr>
        <w:t xml:space="preserve"> </w:t>
      </w:r>
      <w:r>
        <w:t>продукции своего 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 инструменты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почвы;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классифицировать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основаниям;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назвать</w:t>
      </w:r>
      <w:r>
        <w:rPr>
          <w:spacing w:val="-3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грибы;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владеть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сбора,</w:t>
      </w:r>
      <w:r>
        <w:rPr>
          <w:spacing w:val="-6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дикорастущих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плодов;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владеть</w:t>
      </w:r>
      <w:r>
        <w:rPr>
          <w:spacing w:val="-1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сбора,</w:t>
      </w:r>
      <w:r>
        <w:rPr>
          <w:spacing w:val="-3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для человека</w:t>
      </w:r>
      <w:r>
        <w:rPr>
          <w:spacing w:val="-3"/>
        </w:rPr>
        <w:t xml:space="preserve"> </w:t>
      </w:r>
      <w:r>
        <w:t>грибов;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цифровизации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роботизации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растениеводстве;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04" w:firstLine="707"/>
        <w:jc w:val="left"/>
        <w:rPr>
          <w:rFonts w:ascii="Symbol" w:hAnsi="Symbol"/>
        </w:rPr>
      </w:pPr>
      <w:r>
        <w:t>получить опыт использования цифровых устройств и программных сервисов в техно-</w:t>
      </w:r>
      <w:r>
        <w:rPr>
          <w:spacing w:val="-52"/>
        </w:rPr>
        <w:t xml:space="preserve"> </w:t>
      </w:r>
      <w:r>
        <w:t>логии</w:t>
      </w:r>
      <w:r>
        <w:rPr>
          <w:spacing w:val="-1"/>
        </w:rPr>
        <w:t xml:space="preserve"> </w:t>
      </w:r>
      <w:r>
        <w:t>растениеводства;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растениеводством,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рынке труда.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Примерное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b w:val="0"/>
        </w:rPr>
        <w:t>.</w:t>
      </w:r>
    </w:p>
    <w:p w:rsidR="00563A7A" w:rsidRDefault="002A7DFB">
      <w:pPr>
        <w:pStyle w:val="a3"/>
        <w:ind w:right="826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очередности изучения модулей, принципам компоновки учебных</w:t>
      </w:r>
      <w:r>
        <w:rPr>
          <w:spacing w:val="-52"/>
        </w:rPr>
        <w:t xml:space="preserve"> </w:t>
      </w:r>
      <w:r>
        <w:t>тем, 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содержания.</w:t>
      </w:r>
    </w:p>
    <w:p w:rsidR="00563A7A" w:rsidRDefault="002A7DFB">
      <w:pPr>
        <w:pStyle w:val="a3"/>
        <w:spacing w:before="2"/>
        <w:ind w:right="826"/>
      </w:pPr>
      <w:r>
        <w:t>Порядок изучения модулей может быть изменен, возможно перераспределение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модулями (при</w:t>
      </w:r>
      <w:r>
        <w:rPr>
          <w:spacing w:val="-1"/>
        </w:rPr>
        <w:t xml:space="preserve"> </w:t>
      </w:r>
      <w:r>
        <w:t>сохранении общего</w:t>
      </w:r>
      <w:r>
        <w:rPr>
          <w:spacing w:val="-4"/>
        </w:rPr>
        <w:t xml:space="preserve"> </w:t>
      </w:r>
      <w:r>
        <w:t>количества учебных часов).</w:t>
      </w:r>
    </w:p>
    <w:p w:rsidR="00563A7A" w:rsidRDefault="002A7DFB">
      <w:pPr>
        <w:pStyle w:val="a3"/>
        <w:ind w:right="828"/>
      </w:pPr>
      <w:r>
        <w:t>Предлагаемые варианты тематического планирования и распределения часов на изучение</w:t>
      </w:r>
      <w:r>
        <w:rPr>
          <w:spacing w:val="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примерным</w:t>
      </w:r>
      <w:r>
        <w:rPr>
          <w:spacing w:val="-1"/>
        </w:rPr>
        <w:t xml:space="preserve"> </w:t>
      </w:r>
      <w:r>
        <w:t>образцом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563A7A" w:rsidRDefault="002A7DFB">
      <w:pPr>
        <w:pStyle w:val="a3"/>
        <w:ind w:right="825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разработать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утвердить иной вариант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563A7A" w:rsidRDefault="002A7DFB">
      <w:pPr>
        <w:pStyle w:val="a3"/>
        <w:ind w:right="819"/>
      </w:pPr>
      <w:r>
        <w:t>Количество часов инвариантных модулей может быть сокращено для введения вариатив-</w:t>
      </w:r>
      <w:r>
        <w:rPr>
          <w:spacing w:val="1"/>
        </w:rPr>
        <w:t xml:space="preserve"> </w:t>
      </w:r>
      <w:r>
        <w:t>ных. Порядок, классы изучения модулей и количество часов могут быть иными с учетом матери-</w:t>
      </w:r>
      <w:r>
        <w:rPr>
          <w:spacing w:val="1"/>
        </w:rPr>
        <w:t xml:space="preserve"> </w:t>
      </w:r>
      <w:r>
        <w:t>ально-технического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4535" w:right="1722" w:hanging="2804"/>
        <w:jc w:val="left"/>
      </w:pPr>
      <w:r>
        <w:t>Пример распределения часов по инвариантным модулям без учета вариативных</w:t>
      </w:r>
      <w:r>
        <w:rPr>
          <w:spacing w:val="-5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 (базовый)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253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30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1" w:type="dxa"/>
            <w:gridSpan w:val="5"/>
          </w:tcPr>
          <w:p w:rsidR="00563A7A" w:rsidRDefault="002A7DFB">
            <w:pPr>
              <w:pStyle w:val="TableParagraph"/>
              <w:spacing w:line="234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before="130"/>
              <w:ind w:left="248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1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1" w:right="175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before="1" w:line="233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before="1" w:line="233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before="1" w:line="233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before="1" w:line="233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before="1" w:line="233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before="1" w:line="233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7"/>
              </w:tabs>
              <w:spacing w:line="246" w:lineRule="exact"/>
              <w:ind w:left="107"/>
            </w:pPr>
            <w:r>
              <w:t>Компьютерная</w:t>
            </w:r>
            <w:r>
              <w:tab/>
              <w:t>графика,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черчение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7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32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6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4" w:right="174"/>
              <w:jc w:val="center"/>
            </w:pPr>
            <w:r>
              <w:t>12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6" w:right="177"/>
              <w:jc w:val="center"/>
            </w:pPr>
            <w:r>
              <w:t>12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34</w:t>
            </w: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ind w:left="107" w:right="663"/>
            </w:pPr>
            <w:r>
              <w:t>Технологии обработки</w:t>
            </w:r>
            <w:r>
              <w:rPr>
                <w:spacing w:val="-52"/>
              </w:rPr>
              <w:t xml:space="preserve"> </w:t>
            </w:r>
            <w:r>
              <w:t>материалов,</w:t>
            </w:r>
            <w:r>
              <w:rPr>
                <w:spacing w:val="-1"/>
              </w:rPr>
              <w:t xml:space="preserve"> </w:t>
            </w:r>
            <w:r>
              <w:t>пищевых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</w:pPr>
            <w:r>
              <w:t>36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</w:pPr>
            <w:r>
              <w:t>36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26</w:t>
            </w:r>
          </w:p>
        </w:tc>
        <w:tc>
          <w:tcPr>
            <w:tcW w:w="1133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98</w:t>
            </w: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line="252" w:lineRule="exact"/>
              <w:ind w:left="390"/>
              <w:rPr>
                <w:i/>
              </w:rPr>
            </w:pPr>
            <w:r>
              <w:rPr>
                <w:i/>
              </w:rPr>
              <w:t>конструкционных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риалов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52" w:lineRule="exact"/>
              <w:ind w:left="390" w:right="386"/>
              <w:rPr>
                <w:i/>
              </w:rPr>
            </w:pPr>
            <w:r>
              <w:rPr>
                <w:i/>
              </w:rPr>
              <w:t>Технологии обработки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пищевых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9" w:lineRule="exact"/>
              <w:ind w:left="7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9" w:lineRule="exact"/>
              <w:ind w:left="5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9" w:lineRule="exact"/>
              <w:ind w:left="8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760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tabs>
                <w:tab w:val="left" w:pos="1924"/>
              </w:tabs>
              <w:spacing w:line="252" w:lineRule="exact"/>
              <w:ind w:left="390" w:right="94"/>
              <w:rPr>
                <w:i/>
              </w:rPr>
            </w:pPr>
            <w:r>
              <w:rPr>
                <w:i/>
              </w:rPr>
              <w:t>текстильных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материа-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Робототехника*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4" w:right="177"/>
              <w:jc w:val="center"/>
            </w:pPr>
            <w:r>
              <w:t>20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0" w:right="175"/>
              <w:jc w:val="center"/>
            </w:pPr>
            <w:r>
              <w:t>20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</w:pPr>
            <w:r>
              <w:t>20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4"/>
              <w:jc w:val="center"/>
            </w:pPr>
            <w: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</w:pPr>
            <w:r>
              <w:t>14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</w:pPr>
            <w:r>
              <w:t>88</w:t>
            </w:r>
          </w:p>
        </w:tc>
      </w:tr>
      <w:tr w:rsidR="00563A7A">
        <w:trPr>
          <w:trHeight w:val="1012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2" w:lineRule="auto"/>
              <w:ind w:left="107" w:right="801"/>
            </w:pPr>
            <w:r>
              <w:t>Вариативные модули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ОО)</w:t>
            </w:r>
          </w:p>
          <w:p w:rsidR="00563A7A" w:rsidRDefault="002A7DFB">
            <w:pPr>
              <w:pStyle w:val="TableParagraph"/>
              <w:spacing w:line="248" w:lineRule="exact"/>
              <w:ind w:left="107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30% от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02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right="94"/>
              <w:jc w:val="right"/>
            </w:pPr>
            <w: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272</w:t>
            </w:r>
          </w:p>
        </w:tc>
      </w:tr>
    </w:tbl>
    <w:p w:rsidR="00563A7A" w:rsidRDefault="00563A7A">
      <w:pPr>
        <w:pStyle w:val="a3"/>
        <w:spacing w:before="4"/>
        <w:ind w:left="0" w:firstLine="0"/>
        <w:jc w:val="left"/>
        <w:rPr>
          <w:sz w:val="13"/>
        </w:rPr>
      </w:pPr>
    </w:p>
    <w:p w:rsidR="00563A7A" w:rsidRDefault="002A7DFB">
      <w:pPr>
        <w:pStyle w:val="a3"/>
        <w:spacing w:before="92" w:after="7"/>
        <w:ind w:left="5025" w:right="1722" w:hanging="3294"/>
        <w:jc w:val="left"/>
      </w:pPr>
      <w:r>
        <w:t>Пример распределения часов по инвариантным модулям без учета вариативных</w:t>
      </w:r>
      <w:r>
        <w:rPr>
          <w:spacing w:val="-5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253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30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1" w:type="dxa"/>
            <w:gridSpan w:val="5"/>
          </w:tcPr>
          <w:p w:rsidR="00563A7A" w:rsidRDefault="002A7DFB">
            <w:pPr>
              <w:pStyle w:val="TableParagraph"/>
              <w:spacing w:line="234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before="130"/>
              <w:ind w:left="248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1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1" w:right="175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7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5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7"/>
              </w:tabs>
              <w:spacing w:line="252" w:lineRule="exact"/>
              <w:ind w:left="107" w:right="95"/>
            </w:pPr>
            <w:r>
              <w:t>Компьютерная</w:t>
            </w:r>
            <w:r>
              <w:tab/>
            </w:r>
            <w:r>
              <w:rPr>
                <w:spacing w:val="-1"/>
              </w:rPr>
              <w:t>графика,</w:t>
            </w:r>
            <w:r>
              <w:rPr>
                <w:spacing w:val="-52"/>
              </w:rPr>
              <w:t xml:space="preserve"> </w:t>
            </w:r>
            <w:r>
              <w:t>черчение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9" w:lineRule="exact"/>
              <w:ind w:left="7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9" w:lineRule="exact"/>
              <w:ind w:left="5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9" w:lineRule="exact"/>
              <w:ind w:left="8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9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9" w:lineRule="exact"/>
              <w:ind w:left="363" w:right="359"/>
              <w:jc w:val="center"/>
            </w:pPr>
            <w:r>
              <w:t>32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7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before="2" w:line="238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4" w:right="174"/>
              <w:jc w:val="center"/>
            </w:pPr>
            <w:r>
              <w:t>12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6" w:right="177"/>
              <w:jc w:val="center"/>
            </w:pPr>
            <w:r>
              <w:t>12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34</w:t>
            </w:r>
          </w:p>
        </w:tc>
      </w:tr>
      <w:tr w:rsidR="00563A7A">
        <w:trPr>
          <w:trHeight w:val="760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</w:p>
          <w:p w:rsidR="00563A7A" w:rsidRDefault="002A7DFB">
            <w:pPr>
              <w:pStyle w:val="TableParagraph"/>
              <w:spacing w:line="252" w:lineRule="exact"/>
              <w:ind w:left="107" w:right="752"/>
            </w:pPr>
            <w:r>
              <w:t>материалов, пищевых</w:t>
            </w:r>
            <w:r>
              <w:rPr>
                <w:spacing w:val="-52"/>
              </w:rPr>
              <w:t xml:space="preserve"> </w:t>
            </w:r>
            <w: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</w:pPr>
            <w:r>
              <w:t>42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</w:pPr>
            <w:r>
              <w:t>42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32</w:t>
            </w:r>
          </w:p>
        </w:tc>
        <w:tc>
          <w:tcPr>
            <w:tcW w:w="1133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116</w:t>
            </w:r>
          </w:p>
        </w:tc>
      </w:tr>
      <w:tr w:rsidR="00563A7A">
        <w:trPr>
          <w:trHeight w:val="757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6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line="254" w:lineRule="exact"/>
              <w:ind w:left="390"/>
              <w:rPr>
                <w:i/>
              </w:rPr>
            </w:pPr>
            <w:r>
              <w:rPr>
                <w:i/>
              </w:rPr>
              <w:t>конструкционных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риалов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ind w:left="203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3" w:type="dxa"/>
            <w:vMerge w:val="restart"/>
          </w:tcPr>
          <w:p w:rsidR="00563A7A" w:rsidRDefault="002A7DFB">
            <w:pPr>
              <w:pStyle w:val="TableParagraph"/>
              <w:ind w:left="201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ind w:left="204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before="1" w:line="238" w:lineRule="exact"/>
              <w:ind w:left="390"/>
              <w:rPr>
                <w:i/>
              </w:rPr>
            </w:pPr>
            <w:r>
              <w:rPr>
                <w:i/>
              </w:rPr>
              <w:t>пищевых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продуктов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tabs>
                <w:tab w:val="left" w:pos="1924"/>
              </w:tabs>
              <w:spacing w:line="252" w:lineRule="exact"/>
              <w:ind w:left="390" w:right="94"/>
              <w:rPr>
                <w:i/>
              </w:rPr>
            </w:pPr>
            <w:r>
              <w:rPr>
                <w:i/>
              </w:rPr>
              <w:t>текстильных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материа-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Робототехника*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14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14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14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70</w:t>
            </w:r>
          </w:p>
        </w:tc>
      </w:tr>
      <w:tr w:rsidR="00563A7A">
        <w:trPr>
          <w:trHeight w:val="1012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2" w:lineRule="auto"/>
              <w:ind w:left="107" w:right="801"/>
            </w:pPr>
            <w:r>
              <w:t>Вариативные модули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ОО)</w:t>
            </w:r>
          </w:p>
          <w:p w:rsidR="00563A7A" w:rsidRDefault="002A7DFB">
            <w:pPr>
              <w:pStyle w:val="TableParagraph"/>
              <w:spacing w:line="248" w:lineRule="exact"/>
              <w:ind w:left="107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30% от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02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right="94"/>
              <w:jc w:val="right"/>
            </w:pPr>
            <w: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272</w:t>
            </w:r>
          </w:p>
        </w:tc>
      </w:tr>
    </w:tbl>
    <w:p w:rsidR="00563A7A" w:rsidRDefault="00563A7A">
      <w:pPr>
        <w:spacing w:line="234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0"/>
        </w:rPr>
      </w:pPr>
    </w:p>
    <w:p w:rsidR="00563A7A" w:rsidRDefault="00563A7A">
      <w:pPr>
        <w:pStyle w:val="a3"/>
        <w:spacing w:before="7"/>
        <w:ind w:left="0" w:firstLine="0"/>
        <w:jc w:val="left"/>
        <w:rPr>
          <w:sz w:val="21"/>
        </w:rPr>
      </w:pPr>
    </w:p>
    <w:p w:rsidR="00563A7A" w:rsidRDefault="002A7DFB">
      <w:pPr>
        <w:pStyle w:val="a3"/>
        <w:ind w:left="5025" w:right="1722" w:hanging="3294"/>
        <w:jc w:val="left"/>
      </w:pPr>
      <w:r>
        <w:t>Пример распределения часов по инвариантным модулям без учета вариативных</w:t>
      </w:r>
      <w:r>
        <w:rPr>
          <w:spacing w:val="-5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3</w:t>
      </w:r>
    </w:p>
    <w:p w:rsidR="00563A7A" w:rsidRDefault="00563A7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254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30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1" w:type="dxa"/>
            <w:gridSpan w:val="5"/>
          </w:tcPr>
          <w:p w:rsidR="00563A7A" w:rsidRDefault="002A7DFB">
            <w:pPr>
              <w:pStyle w:val="TableParagraph"/>
              <w:spacing w:line="234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before="130"/>
              <w:ind w:left="248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1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1" w:right="175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7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5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7"/>
              </w:tabs>
              <w:spacing w:line="247" w:lineRule="exact"/>
              <w:ind w:left="107"/>
            </w:pPr>
            <w:r>
              <w:t>Компьютерная</w:t>
            </w:r>
            <w:r>
              <w:tab/>
              <w:t>графика,</w:t>
            </w:r>
          </w:p>
          <w:p w:rsidR="00563A7A" w:rsidRDefault="002A7DFB">
            <w:pPr>
              <w:pStyle w:val="TableParagraph"/>
              <w:spacing w:before="1" w:line="238" w:lineRule="exact"/>
              <w:ind w:left="107"/>
            </w:pPr>
            <w:r>
              <w:t>черчение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7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32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7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before="2" w:line="238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4" w:right="174"/>
              <w:jc w:val="center"/>
            </w:pPr>
            <w:r>
              <w:t>12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6" w:right="177"/>
              <w:jc w:val="center"/>
            </w:pPr>
            <w:r>
              <w:t>12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34</w:t>
            </w:r>
          </w:p>
        </w:tc>
      </w:tr>
      <w:tr w:rsidR="00563A7A">
        <w:trPr>
          <w:trHeight w:val="760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</w:p>
          <w:p w:rsidR="00563A7A" w:rsidRDefault="002A7DFB">
            <w:pPr>
              <w:pStyle w:val="TableParagraph"/>
              <w:spacing w:line="252" w:lineRule="exact"/>
              <w:ind w:left="107" w:right="752"/>
            </w:pPr>
            <w:r>
              <w:t>материалов, пищевых</w:t>
            </w:r>
            <w:r>
              <w:rPr>
                <w:spacing w:val="-52"/>
              </w:rPr>
              <w:t xml:space="preserve"> </w:t>
            </w:r>
            <w: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</w:pPr>
            <w:r>
              <w:t>26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</w:pPr>
            <w:r>
              <w:t>26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16</w:t>
            </w:r>
          </w:p>
        </w:tc>
        <w:tc>
          <w:tcPr>
            <w:tcW w:w="1133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68</w:t>
            </w: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6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line="254" w:lineRule="exact"/>
              <w:ind w:left="390"/>
              <w:rPr>
                <w:i/>
              </w:rPr>
            </w:pPr>
            <w:r>
              <w:rPr>
                <w:i/>
              </w:rPr>
              <w:t>конструкционных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риалов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ind w:left="203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3" w:type="dxa"/>
            <w:vMerge w:val="restart"/>
          </w:tcPr>
          <w:p w:rsidR="00563A7A" w:rsidRDefault="002A7DFB">
            <w:pPr>
              <w:pStyle w:val="TableParagraph"/>
              <w:ind w:left="201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5" w:type="dxa"/>
            <w:vMerge w:val="restart"/>
          </w:tcPr>
          <w:p w:rsidR="00563A7A" w:rsidRDefault="002A7DFB">
            <w:pPr>
              <w:pStyle w:val="TableParagraph"/>
              <w:ind w:left="204" w:right="197" w:firstLine="5"/>
              <w:jc w:val="center"/>
              <w:rPr>
                <w:i/>
              </w:rPr>
            </w:pPr>
            <w:r>
              <w:rPr>
                <w:i/>
              </w:rPr>
              <w:t>Пере-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распре-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before="1" w:line="238" w:lineRule="exact"/>
              <w:ind w:left="390"/>
              <w:rPr>
                <w:i/>
              </w:rPr>
            </w:pPr>
            <w:r>
              <w:rPr>
                <w:i/>
              </w:rPr>
              <w:t>пищевых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продуктов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tabs>
                <w:tab w:val="left" w:pos="1924"/>
              </w:tabs>
              <w:spacing w:line="252" w:lineRule="exact"/>
              <w:ind w:left="390" w:right="94"/>
              <w:rPr>
                <w:i/>
              </w:rPr>
            </w:pPr>
            <w:r>
              <w:rPr>
                <w:i/>
              </w:rPr>
              <w:t>текстильных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материа-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Робототехника*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30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30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30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14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14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118</w:t>
            </w:r>
          </w:p>
        </w:tc>
      </w:tr>
      <w:tr w:rsidR="00563A7A">
        <w:trPr>
          <w:trHeight w:val="1012"/>
        </w:trPr>
        <w:tc>
          <w:tcPr>
            <w:tcW w:w="2943" w:type="dxa"/>
          </w:tcPr>
          <w:p w:rsidR="00563A7A" w:rsidRDefault="002A7DFB">
            <w:pPr>
              <w:pStyle w:val="TableParagraph"/>
              <w:ind w:left="107" w:right="801"/>
            </w:pPr>
            <w:r>
              <w:t>Вариативные модули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ОО)</w:t>
            </w:r>
          </w:p>
          <w:p w:rsidR="00563A7A" w:rsidRDefault="002A7DFB">
            <w:pPr>
              <w:pStyle w:val="TableParagraph"/>
              <w:spacing w:line="252" w:lineRule="exact"/>
              <w:ind w:left="107" w:right="503"/>
            </w:pPr>
            <w:r>
              <w:t>Не более 30% от общего</w:t>
            </w:r>
            <w:r>
              <w:rPr>
                <w:spacing w:val="-52"/>
              </w:rPr>
              <w:t xml:space="preserve"> </w:t>
            </w: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02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right="94"/>
              <w:jc w:val="right"/>
            </w:pPr>
            <w: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4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0" w:right="175"/>
              <w:jc w:val="center"/>
            </w:pPr>
            <w: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4"/>
              <w:jc w:val="center"/>
            </w:pPr>
            <w: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</w:pPr>
            <w: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</w:pPr>
            <w:r>
              <w:t>272</w:t>
            </w:r>
          </w:p>
        </w:tc>
      </w:tr>
    </w:tbl>
    <w:p w:rsidR="00563A7A" w:rsidRDefault="00563A7A">
      <w:pPr>
        <w:pStyle w:val="a3"/>
        <w:spacing w:before="6"/>
        <w:ind w:left="0" w:firstLine="0"/>
        <w:jc w:val="left"/>
        <w:rPr>
          <w:sz w:val="21"/>
        </w:rPr>
      </w:pPr>
    </w:p>
    <w:p w:rsidR="00563A7A" w:rsidRDefault="002A7DFB">
      <w:pPr>
        <w:pStyle w:val="a3"/>
        <w:spacing w:after="7"/>
        <w:ind w:left="5025" w:right="1722" w:hanging="3294"/>
        <w:jc w:val="left"/>
      </w:pPr>
      <w:r>
        <w:t>Пример распределения часов по инвариантным модулям без учета вариативных</w:t>
      </w:r>
      <w:r>
        <w:rPr>
          <w:spacing w:val="-5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4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9"/>
        <w:gridCol w:w="567"/>
        <w:gridCol w:w="567"/>
        <w:gridCol w:w="567"/>
        <w:gridCol w:w="569"/>
        <w:gridCol w:w="567"/>
        <w:gridCol w:w="1134"/>
        <w:gridCol w:w="1136"/>
        <w:gridCol w:w="1103"/>
      </w:tblGrid>
      <w:tr w:rsidR="00563A7A">
        <w:trPr>
          <w:trHeight w:val="251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30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6" w:type="dxa"/>
            <w:gridSpan w:val="8"/>
          </w:tcPr>
          <w:p w:rsidR="00563A7A" w:rsidRDefault="002A7DFB">
            <w:pPr>
              <w:pStyle w:val="TableParagraph"/>
              <w:spacing w:line="232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3" w:type="dxa"/>
            <w:vMerge w:val="restart"/>
          </w:tcPr>
          <w:p w:rsidR="00563A7A" w:rsidRDefault="002A7DFB">
            <w:pPr>
              <w:pStyle w:val="TableParagraph"/>
              <w:spacing w:before="130"/>
              <w:ind w:left="243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3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206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202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204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line="234" w:lineRule="exact"/>
              <w:ind w:left="184" w:right="179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4" w:lineRule="exact"/>
              <w:ind w:left="178" w:right="177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Подгруппы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32" w:lineRule="exact"/>
              <w:ind w:left="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32" w:lineRule="exact"/>
              <w:ind w:right="21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32" w:lineRule="exact"/>
              <w:ind w:left="224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32" w:lineRule="exact"/>
              <w:ind w:left="226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32" w:lineRule="exact"/>
              <w:ind w:left="226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32" w:lineRule="exac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134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1103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436" w:right="43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433" w:right="431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180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before="1" w:line="233" w:lineRule="exact"/>
              <w:ind w:left="182" w:right="179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before="1" w:line="233" w:lineRule="exact"/>
              <w:ind w:left="177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3" w:type="dxa"/>
          </w:tcPr>
          <w:p w:rsidR="00563A7A" w:rsidRDefault="002A7DFB">
            <w:pPr>
              <w:pStyle w:val="TableParagraph"/>
              <w:spacing w:before="1" w:line="233" w:lineRule="exact"/>
              <w:ind w:left="359" w:right="363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6"/>
              <w:jc w:val="center"/>
            </w:pPr>
            <w:r>
              <w:t>4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3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line="234" w:lineRule="exact"/>
              <w:ind w:left="4"/>
              <w:jc w:val="center"/>
            </w:pPr>
            <w:r>
              <w:t>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  <w:tc>
          <w:tcPr>
            <w:tcW w:w="1103" w:type="dxa"/>
          </w:tcPr>
          <w:p w:rsidR="00563A7A" w:rsidRDefault="002A7DFB">
            <w:pPr>
              <w:pStyle w:val="TableParagraph"/>
              <w:spacing w:line="234" w:lineRule="exact"/>
              <w:ind w:left="359" w:right="363"/>
              <w:jc w:val="center"/>
            </w:pPr>
            <w:r>
              <w:t>20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7"/>
              </w:tabs>
              <w:spacing w:line="246" w:lineRule="exact"/>
              <w:ind w:left="107"/>
            </w:pPr>
            <w:r>
              <w:t>Компьютерная</w:t>
            </w:r>
            <w:r>
              <w:tab/>
              <w:t>графика,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черчение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</w:pPr>
            <w:r>
              <w:t>8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8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line="247" w:lineRule="exact"/>
              <w:ind w:left="4"/>
              <w:jc w:val="center"/>
            </w:pPr>
            <w:r>
              <w:t>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jc w:val="center"/>
            </w:pPr>
            <w:r>
              <w:t>4</w:t>
            </w:r>
          </w:p>
        </w:tc>
        <w:tc>
          <w:tcPr>
            <w:tcW w:w="1103" w:type="dxa"/>
          </w:tcPr>
          <w:p w:rsidR="00563A7A" w:rsidRDefault="002A7DFB">
            <w:pPr>
              <w:pStyle w:val="TableParagraph"/>
              <w:spacing w:line="247" w:lineRule="exact"/>
              <w:ind w:left="359" w:right="363"/>
              <w:jc w:val="center"/>
            </w:pPr>
            <w:r>
              <w:t>32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6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47" w:lineRule="exact"/>
              <w:jc w:val="center"/>
            </w:pPr>
            <w:r>
              <w:t>-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180" w:right="177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line="247" w:lineRule="exact"/>
              <w:ind w:left="182" w:right="179"/>
              <w:jc w:val="center"/>
            </w:pPr>
            <w:r>
              <w:t>12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7" w:right="177"/>
              <w:jc w:val="center"/>
            </w:pPr>
            <w:r>
              <w:t>12</w:t>
            </w:r>
          </w:p>
        </w:tc>
        <w:tc>
          <w:tcPr>
            <w:tcW w:w="1103" w:type="dxa"/>
          </w:tcPr>
          <w:p w:rsidR="00563A7A" w:rsidRDefault="002A7DFB">
            <w:pPr>
              <w:pStyle w:val="TableParagraph"/>
              <w:spacing w:line="247" w:lineRule="exact"/>
              <w:ind w:left="359" w:right="363"/>
              <w:jc w:val="center"/>
            </w:pPr>
            <w:r>
              <w:t>34</w:t>
            </w:r>
          </w:p>
        </w:tc>
      </w:tr>
      <w:tr w:rsidR="00563A7A">
        <w:trPr>
          <w:trHeight w:val="757"/>
        </w:trPr>
        <w:tc>
          <w:tcPr>
            <w:tcW w:w="2943" w:type="dxa"/>
          </w:tcPr>
          <w:p w:rsidR="00563A7A" w:rsidRDefault="002A7DFB">
            <w:pPr>
              <w:pStyle w:val="TableParagraph"/>
              <w:ind w:left="107" w:right="663"/>
            </w:pPr>
            <w:r>
              <w:t>Технологии обработки</w:t>
            </w:r>
            <w:r>
              <w:rPr>
                <w:spacing w:val="-52"/>
              </w:rPr>
              <w:t xml:space="preserve"> </w:t>
            </w:r>
            <w:r>
              <w:t>материалов,</w:t>
            </w:r>
            <w:r>
              <w:rPr>
                <w:spacing w:val="-1"/>
              </w:rPr>
              <w:t xml:space="preserve"> </w:t>
            </w:r>
            <w:r>
              <w:t>пищевых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продуктов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436" w:right="430"/>
              <w:jc w:val="center"/>
            </w:pPr>
            <w:r>
              <w:t>36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433" w:right="431"/>
              <w:jc w:val="center"/>
            </w:pPr>
            <w:r>
              <w:t>36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180" w:right="177"/>
              <w:jc w:val="center"/>
            </w:pPr>
            <w:r>
              <w:t>46</w:t>
            </w:r>
          </w:p>
        </w:tc>
        <w:tc>
          <w:tcPr>
            <w:tcW w:w="1134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1136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-</w:t>
            </w:r>
          </w:p>
        </w:tc>
        <w:tc>
          <w:tcPr>
            <w:tcW w:w="1103" w:type="dxa"/>
            <w:vMerge w:val="restart"/>
          </w:tcPr>
          <w:p w:rsidR="00563A7A" w:rsidRDefault="002A7DFB">
            <w:pPr>
              <w:pStyle w:val="TableParagraph"/>
              <w:spacing w:line="247" w:lineRule="exact"/>
              <w:ind w:left="414" w:right="418"/>
              <w:jc w:val="center"/>
            </w:pPr>
            <w:r>
              <w:t>98</w:t>
            </w: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6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line="254" w:lineRule="exact"/>
              <w:ind w:left="390"/>
              <w:rPr>
                <w:i/>
              </w:rPr>
            </w:pPr>
            <w:r>
              <w:rPr>
                <w:i/>
              </w:rPr>
              <w:t>конструкционных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риалов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right="164"/>
              <w:jc w:val="right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224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171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226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148" w:right="148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spacing w:before="2" w:line="238" w:lineRule="exact"/>
              <w:ind w:left="390"/>
              <w:rPr>
                <w:i/>
              </w:rPr>
            </w:pPr>
            <w:r>
              <w:rPr>
                <w:i/>
              </w:rPr>
              <w:t>пищевых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продуктов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6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right="219"/>
              <w:jc w:val="right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224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226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226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760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Технологии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обработки</w:t>
            </w:r>
          </w:p>
          <w:p w:rsidR="00563A7A" w:rsidRDefault="002A7DFB">
            <w:pPr>
              <w:pStyle w:val="TableParagraph"/>
              <w:tabs>
                <w:tab w:val="left" w:pos="1924"/>
              </w:tabs>
              <w:spacing w:line="252" w:lineRule="exact"/>
              <w:ind w:left="390" w:right="94"/>
              <w:rPr>
                <w:i/>
              </w:rPr>
            </w:pPr>
            <w:r>
              <w:rPr>
                <w:i/>
              </w:rPr>
              <w:t>текстильных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материа-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152" w:right="146"/>
              <w:jc w:val="center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right="219"/>
              <w:jc w:val="right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169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ind w:left="226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569" w:type="dxa"/>
          </w:tcPr>
          <w:p w:rsidR="00563A7A" w:rsidRDefault="002A7DFB">
            <w:pPr>
              <w:pStyle w:val="TableParagraph"/>
              <w:spacing w:line="247" w:lineRule="exact"/>
              <w:ind w:left="170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567" w:type="dxa"/>
          </w:tcPr>
          <w:p w:rsidR="00563A7A" w:rsidRDefault="002A7DFB">
            <w:pPr>
              <w:pStyle w:val="TableParagraph"/>
              <w:spacing w:line="247" w:lineRule="exact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Робототехника*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36" w:right="430"/>
              <w:jc w:val="center"/>
            </w:pPr>
            <w:r>
              <w:t>20</w:t>
            </w:r>
          </w:p>
        </w:tc>
        <w:tc>
          <w:tcPr>
            <w:tcW w:w="1134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33" w:right="431"/>
              <w:jc w:val="center"/>
            </w:pPr>
            <w:r>
              <w:t>20</w:t>
            </w:r>
          </w:p>
        </w:tc>
        <w:tc>
          <w:tcPr>
            <w:tcW w:w="1136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180" w:right="177"/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563A7A" w:rsidRDefault="002A7DFB">
            <w:pPr>
              <w:pStyle w:val="TableParagraph"/>
              <w:spacing w:line="232" w:lineRule="exact"/>
              <w:ind w:left="182" w:right="179"/>
              <w:jc w:val="center"/>
            </w:pPr>
            <w:r>
              <w:t>14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2" w:lineRule="exact"/>
              <w:ind w:left="177" w:right="177"/>
              <w:jc w:val="center"/>
            </w:pPr>
            <w:r>
              <w:t>14</w:t>
            </w:r>
          </w:p>
        </w:tc>
        <w:tc>
          <w:tcPr>
            <w:tcW w:w="1103" w:type="dxa"/>
          </w:tcPr>
          <w:p w:rsidR="00563A7A" w:rsidRDefault="002A7DFB">
            <w:pPr>
              <w:pStyle w:val="TableParagraph"/>
              <w:spacing w:line="232" w:lineRule="exact"/>
              <w:ind w:left="359" w:right="363"/>
              <w:jc w:val="center"/>
            </w:pPr>
            <w:r>
              <w:t>88</w:t>
            </w:r>
          </w:p>
        </w:tc>
      </w:tr>
    </w:tbl>
    <w:p w:rsidR="00563A7A" w:rsidRDefault="00563A7A">
      <w:pPr>
        <w:spacing w:line="232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1012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2" w:lineRule="auto"/>
              <w:ind w:left="107" w:right="801"/>
            </w:pPr>
            <w:r>
              <w:t>Вариативные модули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ОО)</w:t>
            </w:r>
          </w:p>
          <w:p w:rsidR="00563A7A" w:rsidRDefault="002A7DFB">
            <w:pPr>
              <w:pStyle w:val="TableParagraph"/>
              <w:spacing w:line="248" w:lineRule="exact"/>
              <w:ind w:left="107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30% от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количества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3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35" w:type="dxa"/>
          </w:tcPr>
          <w:p w:rsidR="00563A7A" w:rsidRDefault="00563A7A">
            <w:pPr>
              <w:pStyle w:val="TableParagraph"/>
            </w:pPr>
          </w:p>
        </w:tc>
        <w:tc>
          <w:tcPr>
            <w:tcW w:w="1102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right="94"/>
              <w:jc w:val="right"/>
            </w:pPr>
            <w: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272</w:t>
            </w:r>
          </w:p>
        </w:tc>
      </w:tr>
    </w:tbl>
    <w:p w:rsidR="00563A7A" w:rsidRDefault="002A7DFB">
      <w:pPr>
        <w:pStyle w:val="a3"/>
        <w:ind w:right="821" w:firstLine="0"/>
      </w:pPr>
      <w:r>
        <w:t>* При отсутствии необходимого материально-технического обеспечения содержание модуля «Ро-</w:t>
      </w:r>
      <w:r>
        <w:rPr>
          <w:spacing w:val="1"/>
        </w:rPr>
        <w:t xml:space="preserve"> </w:t>
      </w:r>
      <w:r>
        <w:t>бототехника» может реализовываться на базе организаций дополнительного образования детей,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 имеющих необходимое оборудование.</w:t>
      </w:r>
    </w:p>
    <w:p w:rsidR="00563A7A" w:rsidRDefault="002A7DFB">
      <w:pPr>
        <w:pStyle w:val="a3"/>
        <w:ind w:right="818"/>
      </w:pPr>
      <w:r>
        <w:t>При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11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</w:t>
      </w:r>
      <w:r>
        <w:rPr>
          <w:spacing w:val="-53"/>
        </w:rPr>
        <w:t xml:space="preserve"> </w:t>
      </w:r>
      <w:r>
        <w:t>следует ориентироваться на наличие оборудования для реализации тематических блоков «Техно-</w:t>
      </w:r>
      <w:r>
        <w:rPr>
          <w:spacing w:val="1"/>
        </w:rPr>
        <w:t xml:space="preserve"> </w:t>
      </w:r>
      <w:r>
        <w:t>логии обработки конструкционных материалов», «Технологии обработки текстильных материа-</w:t>
      </w:r>
      <w:r>
        <w:rPr>
          <w:spacing w:val="1"/>
        </w:rPr>
        <w:t xml:space="preserve"> </w:t>
      </w:r>
      <w:r>
        <w:t>лов»,</w:t>
      </w:r>
      <w:r>
        <w:rPr>
          <w:spacing w:val="1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:rsidR="00563A7A" w:rsidRDefault="002A7DFB">
      <w:pPr>
        <w:pStyle w:val="a3"/>
        <w:ind w:right="827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 всего объема теоретического материала. Часы, выделяемые на практические работы,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перенести на</w:t>
      </w:r>
      <w:r>
        <w:rPr>
          <w:spacing w:val="-3"/>
        </w:rPr>
        <w:t xml:space="preserve"> </w:t>
      </w:r>
      <w:r>
        <w:t>изучение других</w:t>
      </w:r>
      <w:r>
        <w:rPr>
          <w:spacing w:val="-1"/>
        </w:rPr>
        <w:t xml:space="preserve"> </w:t>
      </w:r>
      <w:r>
        <w:t>тем инвариантных или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модулей.</w:t>
      </w:r>
    </w:p>
    <w:p w:rsidR="00563A7A" w:rsidRDefault="002A7DFB">
      <w:pPr>
        <w:pStyle w:val="a3"/>
        <w:ind w:right="820"/>
      </w:pPr>
      <w:r>
        <w:t>В вариенте 2 часы, выделяемые на модуль «Робототехника», перенесены в модуль «Тех-</w:t>
      </w:r>
      <w:r>
        <w:rPr>
          <w:spacing w:val="1"/>
        </w:rPr>
        <w:t xml:space="preserve"> </w:t>
      </w:r>
      <w:r>
        <w:t>нологии обработки материалов, пищевых продуктов» с дальнейшим перераспределением по те-</w:t>
      </w:r>
      <w:r>
        <w:rPr>
          <w:spacing w:val="1"/>
        </w:rPr>
        <w:t xml:space="preserve"> </w:t>
      </w:r>
      <w:r>
        <w:t>матическим блокам с учетом наличия оборудования и запроса участников образовательных отно-</w:t>
      </w:r>
      <w:r>
        <w:rPr>
          <w:spacing w:val="1"/>
        </w:rPr>
        <w:t xml:space="preserve"> </w:t>
      </w:r>
      <w:r>
        <w:t>шений.</w:t>
      </w:r>
    </w:p>
    <w:p w:rsidR="00563A7A" w:rsidRDefault="002A7DFB">
      <w:pPr>
        <w:pStyle w:val="a3"/>
        <w:ind w:right="820"/>
      </w:pPr>
      <w:r>
        <w:t>В варианте 3 часы, выделяемые на модуль «Технологии обработки материалов, пищевых</w:t>
      </w:r>
      <w:r>
        <w:rPr>
          <w:spacing w:val="1"/>
        </w:rPr>
        <w:t xml:space="preserve"> </w:t>
      </w:r>
      <w:r>
        <w:t>продуктов» (за счет практических работ, не обеспеченных необходимым оборудованием), перене-</w:t>
      </w:r>
      <w:r>
        <w:rPr>
          <w:spacing w:val="1"/>
        </w:rPr>
        <w:t xml:space="preserve"> </w:t>
      </w:r>
      <w:r>
        <w:t>сены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«Робототехника», обеспеченный</w:t>
      </w:r>
      <w:r>
        <w:rPr>
          <w:spacing w:val="-1"/>
        </w:rPr>
        <w:t xml:space="preserve"> </w:t>
      </w:r>
      <w:r>
        <w:t>робототехническими</w:t>
      </w:r>
      <w:r>
        <w:rPr>
          <w:spacing w:val="-1"/>
        </w:rPr>
        <w:t xml:space="preserve"> </w:t>
      </w:r>
      <w:r>
        <w:t>конструкторами.</w:t>
      </w:r>
    </w:p>
    <w:p w:rsidR="00563A7A" w:rsidRDefault="002A7DFB">
      <w:pPr>
        <w:pStyle w:val="a3"/>
        <w:ind w:right="820"/>
      </w:pPr>
      <w:r>
        <w:t>При наличии хорошо оснащенных мастерских, оборудованных станками по дерево- и ме-</w:t>
      </w:r>
      <w:r>
        <w:rPr>
          <w:spacing w:val="1"/>
        </w:rPr>
        <w:t xml:space="preserve"> </w:t>
      </w:r>
      <w:r>
        <w:t>таллообработке, а также мастерских, оснащенных швейными, швейно-вышивальными машинами,</w:t>
      </w:r>
      <w:r>
        <w:rPr>
          <w:spacing w:val="1"/>
        </w:rPr>
        <w:t xml:space="preserve"> </w:t>
      </w:r>
      <w:r>
        <w:t>то часы модуля могут быть перераспределены с учетом интересов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563A7A" w:rsidRDefault="002A7DFB">
      <w:pPr>
        <w:pStyle w:val="a3"/>
        <w:ind w:right="824"/>
      </w:pPr>
      <w:r>
        <w:t>Предметные результаты уточняются в соответствии с расширенным содержанием темати-</w:t>
      </w:r>
      <w:r>
        <w:rPr>
          <w:spacing w:val="1"/>
        </w:rPr>
        <w:t xml:space="preserve"> </w:t>
      </w:r>
      <w:r>
        <w:t>ческих блоков «Технологии обработки конструкционных материалов» и «Технологии 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материалов».</w:t>
      </w:r>
    </w:p>
    <w:p w:rsidR="00563A7A" w:rsidRDefault="002A7DFB">
      <w:pPr>
        <w:pStyle w:val="a3"/>
        <w:ind w:right="823"/>
      </w:pPr>
      <w:r>
        <w:t>Теоретические сведения каждого тематического блока должны быть изучены всеми обу-</w:t>
      </w:r>
      <w:r>
        <w:rPr>
          <w:spacing w:val="1"/>
        </w:rPr>
        <w:t xml:space="preserve"> </w:t>
      </w:r>
      <w:r>
        <w:t>чающимися с целью соблюдения требований ФГОС к единству образовательного пространства,</w:t>
      </w:r>
      <w:r>
        <w:rPr>
          <w:spacing w:val="1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 уровне.</w:t>
      </w:r>
    </w:p>
    <w:p w:rsidR="00563A7A" w:rsidRDefault="002A7DFB">
      <w:pPr>
        <w:pStyle w:val="7"/>
        <w:spacing w:line="250" w:lineRule="exact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</w:p>
    <w:p w:rsidR="00563A7A" w:rsidRDefault="002A7DFB">
      <w:pPr>
        <w:pStyle w:val="a3"/>
        <w:ind w:right="821"/>
      </w:pPr>
      <w:r>
        <w:t>Вариативные модули программы отражают современные направления развития индустри-</w:t>
      </w:r>
      <w:r>
        <w:rPr>
          <w:spacing w:val="1"/>
        </w:rPr>
        <w:t xml:space="preserve"> </w:t>
      </w:r>
      <w:r>
        <w:t>ального производства и сельского хозяйства. Вариативные модули могут быть расширены за счет</w:t>
      </w:r>
      <w:r>
        <w:rPr>
          <w:spacing w:val="1"/>
        </w:rPr>
        <w:t xml:space="preserve"> </w:t>
      </w:r>
      <w:r>
        <w:t>приоритетных технологий, указанных в стратегических документах научного и технологического</w:t>
      </w:r>
      <w:r>
        <w:rPr>
          <w:spacing w:val="1"/>
        </w:rPr>
        <w:t xml:space="preserve"> </w:t>
      </w:r>
      <w:r>
        <w:t>развития страны, и региональных особенностей развития экономики и производства (и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кадрах высокой</w:t>
      </w:r>
      <w:r>
        <w:rPr>
          <w:spacing w:val="-3"/>
        </w:rPr>
        <w:t xml:space="preserve"> </w:t>
      </w:r>
      <w:r>
        <w:t>квалификации).</w:t>
      </w:r>
    </w:p>
    <w:p w:rsidR="00563A7A" w:rsidRDefault="002A7DFB">
      <w:pPr>
        <w:pStyle w:val="a3"/>
        <w:jc w:val="left"/>
      </w:pPr>
      <w:r>
        <w:t>Примерное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включающее</w:t>
      </w:r>
      <w:r>
        <w:rPr>
          <w:spacing w:val="-9"/>
        </w:rPr>
        <w:t xml:space="preserve"> </w:t>
      </w:r>
      <w:r>
        <w:t>инвариантные</w:t>
      </w:r>
      <w:r>
        <w:rPr>
          <w:spacing w:val="-8"/>
        </w:rPr>
        <w:t xml:space="preserve"> </w:t>
      </w:r>
      <w:r>
        <w:t>модули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вариативный</w:t>
      </w:r>
      <w:r>
        <w:rPr>
          <w:spacing w:val="-1"/>
        </w:rPr>
        <w:t xml:space="preserve"> </w:t>
      </w:r>
      <w:r>
        <w:t>модуль «Автоматизированные системы».</w:t>
      </w:r>
    </w:p>
    <w:p w:rsidR="00563A7A" w:rsidRDefault="002A7DFB">
      <w:pPr>
        <w:pStyle w:val="a3"/>
        <w:ind w:left="1530" w:firstLine="0"/>
        <w:jc w:val="left"/>
      </w:pPr>
      <w:r>
        <w:t>В</w:t>
      </w:r>
      <w:r>
        <w:rPr>
          <w:spacing w:val="36"/>
        </w:rPr>
        <w:t xml:space="preserve"> </w:t>
      </w:r>
      <w:r>
        <w:t>данном</w:t>
      </w:r>
      <w:r>
        <w:rPr>
          <w:spacing w:val="38"/>
        </w:rPr>
        <w:t xml:space="preserve"> </w:t>
      </w:r>
      <w:r>
        <w:t>примере</w:t>
      </w:r>
      <w:r>
        <w:rPr>
          <w:spacing w:val="38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часы</w:t>
      </w:r>
      <w:r>
        <w:rPr>
          <w:spacing w:val="38"/>
        </w:rPr>
        <w:t xml:space="preserve"> </w:t>
      </w:r>
      <w:r>
        <w:t>перераспределены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модулем</w:t>
      </w:r>
      <w:r>
        <w:rPr>
          <w:spacing w:val="38"/>
        </w:rPr>
        <w:t xml:space="preserve"> </w:t>
      </w:r>
      <w:r>
        <w:t>«Робототехника»</w:t>
      </w:r>
      <w:r>
        <w:rPr>
          <w:spacing w:val="34"/>
        </w:rPr>
        <w:t xml:space="preserve"> </w:t>
      </w:r>
      <w:r>
        <w:t>и</w:t>
      </w:r>
    </w:p>
    <w:p w:rsidR="00563A7A" w:rsidRDefault="002A7DFB">
      <w:pPr>
        <w:pStyle w:val="a3"/>
        <w:ind w:right="824" w:firstLine="0"/>
        <w:jc w:val="left"/>
      </w:pPr>
      <w:r>
        <w:t>«Автоматизированные</w:t>
      </w:r>
      <w:r>
        <w:rPr>
          <w:spacing w:val="6"/>
        </w:rPr>
        <w:t xml:space="preserve"> </w:t>
      </w:r>
      <w:r>
        <w:t>системы»,</w:t>
      </w:r>
      <w:r>
        <w:rPr>
          <w:spacing w:val="5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«Автоматизированные</w:t>
      </w:r>
      <w:r>
        <w:rPr>
          <w:spacing w:val="6"/>
        </w:rPr>
        <w:t xml:space="preserve"> </w:t>
      </w:r>
      <w:r>
        <w:t>системы»</w:t>
      </w:r>
      <w:r>
        <w:rPr>
          <w:spacing w:val="-52"/>
        </w:rPr>
        <w:t xml:space="preserve"> </w:t>
      </w:r>
      <w:r>
        <w:t>дополняет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«Робототехника».</w:t>
      </w:r>
    </w:p>
    <w:p w:rsidR="00563A7A" w:rsidRDefault="00563A7A">
      <w:pPr>
        <w:pStyle w:val="a3"/>
        <w:spacing w:before="10"/>
        <w:ind w:left="0" w:firstLine="0"/>
        <w:jc w:val="left"/>
        <w:rPr>
          <w:sz w:val="21"/>
        </w:rPr>
      </w:pPr>
    </w:p>
    <w:p w:rsidR="00563A7A" w:rsidRDefault="002A7DFB">
      <w:pPr>
        <w:pStyle w:val="a3"/>
        <w:spacing w:after="7"/>
        <w:ind w:left="2478" w:right="1603" w:hanging="864"/>
        <w:jc w:val="left"/>
      </w:pPr>
      <w:r>
        <w:t>Примерное распределение часов за уровень обучения, включающее инвариантные</w:t>
      </w:r>
      <w:r>
        <w:rPr>
          <w:spacing w:val="-52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вариативный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«Автоматизированные системы»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251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30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1" w:type="dxa"/>
            <w:gridSpan w:val="5"/>
          </w:tcPr>
          <w:p w:rsidR="00563A7A" w:rsidRDefault="002A7DFB">
            <w:pPr>
              <w:pStyle w:val="TableParagraph"/>
              <w:spacing w:line="232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before="130"/>
              <w:ind w:left="248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3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1" w:right="175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2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7"/>
              </w:tabs>
              <w:spacing w:line="246" w:lineRule="exact"/>
              <w:ind w:left="107"/>
            </w:pPr>
            <w:r>
              <w:t>Компьютерная</w:t>
            </w:r>
            <w:r>
              <w:tab/>
              <w:t>графика,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черчение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7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32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6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4" w:right="174"/>
              <w:jc w:val="center"/>
            </w:pPr>
            <w:r>
              <w:t>12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6" w:right="177"/>
              <w:jc w:val="center"/>
            </w:pPr>
            <w:r>
              <w:t>12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34</w:t>
            </w:r>
          </w:p>
        </w:tc>
      </w:tr>
    </w:tbl>
    <w:p w:rsidR="00563A7A" w:rsidRDefault="00563A7A">
      <w:pPr>
        <w:spacing w:line="247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760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</w:p>
          <w:p w:rsidR="00563A7A" w:rsidRDefault="002A7DFB">
            <w:pPr>
              <w:pStyle w:val="TableParagraph"/>
              <w:spacing w:line="252" w:lineRule="exact"/>
              <w:ind w:left="107" w:right="752"/>
            </w:pPr>
            <w:r>
              <w:t>материалов, пищевых</w:t>
            </w:r>
            <w:r>
              <w:rPr>
                <w:spacing w:val="-52"/>
              </w:rPr>
              <w:t xml:space="preserve"> </w:t>
            </w:r>
            <w: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</w:pPr>
            <w:r>
              <w:t>36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</w:pPr>
            <w:r>
              <w:t>36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26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right="520"/>
              <w:jc w:val="right"/>
            </w:pPr>
            <w:r>
              <w:t>-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98</w:t>
            </w: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Робототехника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4" w:right="177"/>
              <w:jc w:val="center"/>
            </w:pPr>
            <w:r>
              <w:t>20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0" w:right="175"/>
              <w:jc w:val="center"/>
            </w:pPr>
            <w:r>
              <w:t>20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</w:pPr>
            <w:r>
              <w:t>20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1"/>
              <w:jc w:val="center"/>
            </w:pPr>
            <w:r>
              <w:t>7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right="500"/>
              <w:jc w:val="right"/>
            </w:pPr>
            <w:r>
              <w:t>7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</w:pPr>
            <w:r>
              <w:t>74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Вариативные</w:t>
            </w:r>
            <w:r>
              <w:rPr>
                <w:spacing w:val="-1"/>
              </w:rPr>
              <w:t xml:space="preserve"> </w:t>
            </w:r>
            <w:r>
              <w:t>модули</w:t>
            </w:r>
          </w:p>
          <w:p w:rsidR="00563A7A" w:rsidRDefault="002A7DFB">
            <w:pPr>
              <w:pStyle w:val="TableParagraph"/>
              <w:spacing w:before="1" w:line="238" w:lineRule="exact"/>
              <w:ind w:left="107"/>
            </w:pP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4"/>
              </w:rPr>
              <w:t xml:space="preserve"> </w:t>
            </w:r>
            <w:r>
              <w:t>ОО)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4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7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right="500"/>
              <w:jc w:val="right"/>
            </w:pPr>
            <w:r>
              <w:t>7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14</w:t>
            </w:r>
          </w:p>
        </w:tc>
      </w:tr>
      <w:tr w:rsidR="00563A7A">
        <w:trPr>
          <w:trHeight w:val="505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Автоматизированные</w:t>
            </w:r>
          </w:p>
          <w:p w:rsidR="00563A7A" w:rsidRDefault="002A7DFB">
            <w:pPr>
              <w:pStyle w:val="TableParagraph"/>
              <w:spacing w:before="1" w:line="238" w:lineRule="exact"/>
              <w:ind w:left="390"/>
              <w:rPr>
                <w:i/>
              </w:rPr>
            </w:pPr>
            <w:r>
              <w:rPr>
                <w:i/>
              </w:rPr>
              <w:t>системы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4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right="500"/>
              <w:jc w:val="right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right="445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</w:tbl>
    <w:p w:rsidR="00563A7A" w:rsidRDefault="00563A7A">
      <w:pPr>
        <w:pStyle w:val="a3"/>
        <w:spacing w:before="4"/>
        <w:ind w:left="0" w:firstLine="0"/>
        <w:jc w:val="left"/>
        <w:rPr>
          <w:sz w:val="13"/>
        </w:rPr>
      </w:pPr>
    </w:p>
    <w:p w:rsidR="00563A7A" w:rsidRDefault="002A7DFB">
      <w:pPr>
        <w:pStyle w:val="a3"/>
        <w:spacing w:before="92"/>
        <w:ind w:right="823"/>
      </w:pPr>
      <w:r>
        <w:t>В данном примере часы, отводимые на изучение робототехники, перенесены для более</w:t>
      </w:r>
      <w:r>
        <w:rPr>
          <w:spacing w:val="1"/>
        </w:rPr>
        <w:t xml:space="preserve"> </w:t>
      </w:r>
      <w:r>
        <w:t>глубокого изучения ряда понятий, знакомства с профессиями на примере региональных промыш-</w:t>
      </w:r>
      <w:r>
        <w:rPr>
          <w:spacing w:val="1"/>
        </w:rPr>
        <w:t xml:space="preserve"> </w:t>
      </w:r>
      <w:r>
        <w:t>ленных предприятий. Вариативный модуль «Автоматизированные системы» разработан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(региональный</w:t>
      </w:r>
      <w:r>
        <w:rPr>
          <w:spacing w:val="-1"/>
        </w:rPr>
        <w:t xml:space="preserve"> </w:t>
      </w:r>
      <w:r>
        <w:t>вариативный</w:t>
      </w:r>
      <w:r>
        <w:rPr>
          <w:spacing w:val="-1"/>
        </w:rPr>
        <w:t xml:space="preserve"> </w:t>
      </w:r>
      <w:r>
        <w:t>модуль).</w:t>
      </w:r>
    </w:p>
    <w:p w:rsidR="00563A7A" w:rsidRDefault="002A7DFB">
      <w:pPr>
        <w:pStyle w:val="a3"/>
        <w:spacing w:before="2"/>
        <w:ind w:right="828"/>
      </w:pPr>
      <w:r>
        <w:t>Примерное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включающее</w:t>
      </w:r>
      <w:r>
        <w:rPr>
          <w:spacing w:val="-9"/>
        </w:rPr>
        <w:t xml:space="preserve"> </w:t>
      </w:r>
      <w:r>
        <w:t>инвариантные</w:t>
      </w:r>
      <w:r>
        <w:rPr>
          <w:spacing w:val="-8"/>
        </w:rPr>
        <w:t xml:space="preserve"> </w:t>
      </w:r>
      <w:r>
        <w:t>модули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 «Растениеводство»,</w:t>
      </w:r>
      <w:r>
        <w:rPr>
          <w:spacing w:val="1"/>
        </w:rPr>
        <w:t xml:space="preserve"> </w:t>
      </w:r>
      <w:r>
        <w:t>«Животноводство».</w:t>
      </w:r>
    </w:p>
    <w:p w:rsidR="00563A7A" w:rsidRDefault="002A7DFB">
      <w:pPr>
        <w:pStyle w:val="a3"/>
        <w:ind w:right="830"/>
      </w:pPr>
      <w:r>
        <w:t>Учебные часы на вариативные модули «Растениеводство», «Животноводство» могут быть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количества часов</w:t>
      </w:r>
      <w:r>
        <w:rPr>
          <w:spacing w:val="-1"/>
        </w:rPr>
        <w:t xml:space="preserve"> </w:t>
      </w:r>
      <w:r>
        <w:t>инвариантных модулей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схемам:</w:t>
      </w:r>
    </w:p>
    <w:p w:rsidR="00563A7A" w:rsidRDefault="002A7DFB">
      <w:pPr>
        <w:pStyle w:val="a4"/>
        <w:numPr>
          <w:ilvl w:val="0"/>
          <w:numId w:val="148"/>
        </w:numPr>
        <w:tabs>
          <w:tab w:val="left" w:pos="1770"/>
        </w:tabs>
        <w:spacing w:line="252" w:lineRule="exact"/>
      </w:pPr>
      <w:r>
        <w:t>равномерное</w:t>
      </w:r>
      <w:r>
        <w:rPr>
          <w:spacing w:val="-3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 инвариантных</w:t>
      </w:r>
      <w:r>
        <w:rPr>
          <w:spacing w:val="-3"/>
        </w:rPr>
        <w:t xml:space="preserve"> </w:t>
      </w:r>
      <w:r>
        <w:t>модулях;</w:t>
      </w:r>
    </w:p>
    <w:p w:rsidR="00563A7A" w:rsidRDefault="002A7DFB">
      <w:pPr>
        <w:pStyle w:val="a4"/>
        <w:numPr>
          <w:ilvl w:val="0"/>
          <w:numId w:val="148"/>
        </w:numPr>
        <w:tabs>
          <w:tab w:val="left" w:pos="1777"/>
        </w:tabs>
        <w:ind w:left="822" w:right="828" w:firstLine="707"/>
      </w:pPr>
      <w:r>
        <w:t>уменьшение</w:t>
      </w:r>
      <w:r>
        <w:rPr>
          <w:spacing w:val="4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инвариантных</w:t>
      </w:r>
      <w:r>
        <w:rPr>
          <w:spacing w:val="4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обеспеченных</w:t>
      </w:r>
      <w:r>
        <w:rPr>
          <w:spacing w:val="-52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0"/>
          <w:numId w:val="148"/>
        </w:numPr>
        <w:tabs>
          <w:tab w:val="left" w:pos="1770"/>
        </w:tabs>
      </w:pPr>
      <w:r>
        <w:t>перераспределение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563A7A" w:rsidRDefault="00563A7A">
      <w:pPr>
        <w:pStyle w:val="a3"/>
        <w:spacing w:before="1"/>
        <w:ind w:left="0" w:firstLine="0"/>
        <w:jc w:val="left"/>
      </w:pPr>
    </w:p>
    <w:p w:rsidR="00563A7A" w:rsidRDefault="002A7DFB">
      <w:pPr>
        <w:pStyle w:val="a3"/>
        <w:spacing w:after="7"/>
        <w:ind w:left="2170" w:right="1604" w:hanging="557"/>
        <w:jc w:val="left"/>
      </w:pPr>
      <w:r>
        <w:t>Примерное распределение часов за уровень обучения, включающее инвариантные</w:t>
      </w:r>
      <w:r>
        <w:rPr>
          <w:spacing w:val="-5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«Растениеводство»,</w:t>
      </w:r>
      <w:r>
        <w:rPr>
          <w:spacing w:val="1"/>
        </w:rPr>
        <w:t xml:space="preserve"> </w:t>
      </w:r>
      <w:r>
        <w:t>«Животноводство»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1133"/>
        <w:gridCol w:w="1135"/>
        <w:gridCol w:w="1133"/>
        <w:gridCol w:w="1135"/>
        <w:gridCol w:w="1102"/>
      </w:tblGrid>
      <w:tr w:rsidR="00563A7A">
        <w:trPr>
          <w:trHeight w:val="251"/>
        </w:trPr>
        <w:tc>
          <w:tcPr>
            <w:tcW w:w="2943" w:type="dxa"/>
            <w:vMerge w:val="restart"/>
          </w:tcPr>
          <w:p w:rsidR="00563A7A" w:rsidRDefault="002A7DFB">
            <w:pPr>
              <w:pStyle w:val="TableParagraph"/>
              <w:spacing w:before="128"/>
              <w:ind w:left="1055" w:right="1047"/>
              <w:jc w:val="center"/>
              <w:rPr>
                <w:b/>
              </w:rPr>
            </w:pPr>
            <w:r>
              <w:rPr>
                <w:b/>
              </w:rPr>
              <w:t>Модули</w:t>
            </w:r>
          </w:p>
        </w:tc>
        <w:tc>
          <w:tcPr>
            <w:tcW w:w="5671" w:type="dxa"/>
            <w:gridSpan w:val="5"/>
          </w:tcPr>
          <w:p w:rsidR="00563A7A" w:rsidRDefault="002A7DFB">
            <w:pPr>
              <w:pStyle w:val="TableParagraph"/>
              <w:spacing w:line="232" w:lineRule="exact"/>
              <w:ind w:left="135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классам</w:t>
            </w:r>
          </w:p>
        </w:tc>
        <w:tc>
          <w:tcPr>
            <w:tcW w:w="1102" w:type="dxa"/>
            <w:vMerge w:val="restart"/>
          </w:tcPr>
          <w:p w:rsidR="00563A7A" w:rsidRDefault="002A7DFB">
            <w:pPr>
              <w:pStyle w:val="TableParagraph"/>
              <w:spacing w:before="128"/>
              <w:ind w:left="248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563A7A">
        <w:trPr>
          <w:trHeight w:val="253"/>
        </w:trPr>
        <w:tc>
          <w:tcPr>
            <w:tcW w:w="2943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1" w:right="175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018"/>
              </w:tabs>
              <w:spacing w:line="246" w:lineRule="exact"/>
              <w:ind w:left="107"/>
            </w:pPr>
            <w:r>
              <w:t>Компьютерная</w:t>
            </w:r>
            <w:r>
              <w:tab/>
              <w:t>графика,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черчение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7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32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tabs>
                <w:tab w:val="left" w:pos="2220"/>
              </w:tabs>
              <w:spacing w:line="246" w:lineRule="exact"/>
              <w:ind w:left="107"/>
            </w:pPr>
            <w:r>
              <w:t>3D-моделирование,</w:t>
            </w:r>
            <w:r>
              <w:tab/>
              <w:t>прото-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типирование,</w:t>
            </w:r>
            <w:r>
              <w:rPr>
                <w:spacing w:val="-8"/>
              </w:rPr>
              <w:t xml:space="preserve"> </w:t>
            </w:r>
            <w:r>
              <w:t>макетирование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6" w:right="177"/>
              <w:jc w:val="center"/>
            </w:pPr>
            <w:r>
              <w:t>12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24</w:t>
            </w:r>
          </w:p>
        </w:tc>
      </w:tr>
      <w:tr w:rsidR="00563A7A">
        <w:trPr>
          <w:trHeight w:val="758"/>
        </w:trPr>
        <w:tc>
          <w:tcPr>
            <w:tcW w:w="2943" w:type="dxa"/>
          </w:tcPr>
          <w:p w:rsidR="00563A7A" w:rsidRDefault="002A7DFB">
            <w:pPr>
              <w:pStyle w:val="TableParagraph"/>
              <w:ind w:left="107" w:right="663"/>
            </w:pPr>
            <w:r>
              <w:t>Технологии обработки</w:t>
            </w:r>
            <w:r>
              <w:rPr>
                <w:spacing w:val="-52"/>
              </w:rPr>
              <w:t xml:space="preserve"> </w:t>
            </w:r>
            <w:r>
              <w:t>материалов,</w:t>
            </w:r>
            <w:r>
              <w:rPr>
                <w:spacing w:val="-1"/>
              </w:rPr>
              <w:t xml:space="preserve"> </w:t>
            </w:r>
            <w:r>
              <w:t>пищевых</w:t>
            </w:r>
          </w:p>
          <w:p w:rsidR="00563A7A" w:rsidRDefault="002A7DFB">
            <w:pPr>
              <w:pStyle w:val="TableParagraph"/>
              <w:spacing w:line="239" w:lineRule="exact"/>
              <w:ind w:left="107"/>
            </w:pPr>
            <w:r>
              <w:t>продуктов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4" w:right="177"/>
              <w:jc w:val="center"/>
            </w:pPr>
            <w:r>
              <w:t>36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80" w:right="175"/>
              <w:jc w:val="center"/>
            </w:pPr>
            <w:r>
              <w:t>36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26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98</w:t>
            </w:r>
          </w:p>
        </w:tc>
      </w:tr>
      <w:tr w:rsidR="00563A7A">
        <w:trPr>
          <w:trHeight w:val="253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Робототехника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</w:pPr>
            <w:r>
              <w:t>20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</w:pPr>
            <w:r>
              <w:t>20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</w:pPr>
            <w:r>
              <w:t>14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</w:pPr>
            <w:r>
              <w:t>10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</w:pPr>
            <w:r>
              <w:t>14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</w:pPr>
            <w:r>
              <w:t>78</w:t>
            </w:r>
          </w:p>
        </w:tc>
      </w:tr>
      <w:tr w:rsidR="00563A7A">
        <w:trPr>
          <w:trHeight w:val="506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Вариативные</w:t>
            </w:r>
            <w:r>
              <w:rPr>
                <w:spacing w:val="-1"/>
              </w:rPr>
              <w:t xml:space="preserve"> </w:t>
            </w:r>
            <w:r>
              <w:t>модули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4"/>
              </w:rPr>
              <w:t xml:space="preserve"> </w:t>
            </w:r>
            <w:r>
              <w:t>ОО)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185" w:right="177"/>
              <w:jc w:val="center"/>
            </w:pPr>
            <w:r>
              <w:t>12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47" w:lineRule="exact"/>
              <w:ind w:left="11"/>
              <w:jc w:val="center"/>
            </w:pPr>
            <w:r>
              <w:t>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47" w:lineRule="exact"/>
              <w:ind w:left="9"/>
              <w:jc w:val="center"/>
            </w:pPr>
            <w:r>
              <w:t>0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47" w:lineRule="exact"/>
              <w:ind w:left="363" w:right="359"/>
              <w:jc w:val="center"/>
            </w:pPr>
            <w:r>
              <w:t>20</w:t>
            </w:r>
          </w:p>
        </w:tc>
      </w:tr>
      <w:tr w:rsidR="00563A7A">
        <w:trPr>
          <w:trHeight w:val="251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2" w:lineRule="exact"/>
              <w:ind w:left="390"/>
              <w:rPr>
                <w:i/>
              </w:rPr>
            </w:pPr>
            <w:r>
              <w:rPr>
                <w:i/>
              </w:rPr>
              <w:t>Растеневодство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8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2" w:lineRule="exact"/>
              <w:ind w:left="1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2" w:lineRule="exact"/>
              <w:ind w:left="9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2" w:lineRule="exact"/>
              <w:ind w:left="363" w:right="359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left="390"/>
              <w:rPr>
                <w:i/>
              </w:rPr>
            </w:pPr>
            <w:r>
              <w:rPr>
                <w:i/>
              </w:rPr>
              <w:t>Животноводство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8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9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563A7A">
        <w:trPr>
          <w:trHeight w:val="254"/>
        </w:trPr>
        <w:tc>
          <w:tcPr>
            <w:tcW w:w="2943" w:type="dxa"/>
          </w:tcPr>
          <w:p w:rsidR="00563A7A" w:rsidRDefault="002A7DFB">
            <w:pPr>
              <w:pStyle w:val="TableParagraph"/>
              <w:spacing w:line="234" w:lineRule="exact"/>
              <w:ind w:right="94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4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0" w:right="175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5" w:right="17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133" w:type="dxa"/>
          </w:tcPr>
          <w:p w:rsidR="00563A7A" w:rsidRDefault="002A7DFB">
            <w:pPr>
              <w:pStyle w:val="TableParagraph"/>
              <w:spacing w:line="234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35" w:type="dxa"/>
          </w:tcPr>
          <w:p w:rsidR="00563A7A" w:rsidRDefault="002A7DFB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02" w:type="dxa"/>
          </w:tcPr>
          <w:p w:rsidR="00563A7A" w:rsidRDefault="002A7DFB">
            <w:pPr>
              <w:pStyle w:val="TableParagraph"/>
              <w:spacing w:line="234" w:lineRule="exact"/>
              <w:ind w:left="363" w:right="359"/>
              <w:jc w:val="center"/>
              <w:rPr>
                <w:b/>
              </w:rPr>
            </w:pPr>
            <w:r>
              <w:rPr>
                <w:b/>
              </w:rPr>
              <w:t>272</w:t>
            </w:r>
          </w:p>
        </w:tc>
      </w:tr>
    </w:tbl>
    <w:p w:rsidR="00563A7A" w:rsidRDefault="00563A7A">
      <w:pPr>
        <w:pStyle w:val="a3"/>
        <w:spacing w:before="4"/>
        <w:ind w:left="0" w:firstLine="0"/>
        <w:jc w:val="left"/>
        <w:rPr>
          <w:sz w:val="21"/>
        </w:rPr>
      </w:pPr>
    </w:p>
    <w:p w:rsidR="00563A7A" w:rsidRDefault="002A7DFB">
      <w:pPr>
        <w:pStyle w:val="a3"/>
        <w:ind w:right="823"/>
      </w:pPr>
      <w:r>
        <w:t>Здесь приведен пример уменьшения количества часов инвариантных модулей «Робото-</w:t>
      </w:r>
      <w:r>
        <w:rPr>
          <w:spacing w:val="1"/>
        </w:rPr>
        <w:t xml:space="preserve"> </w:t>
      </w:r>
      <w:r>
        <w:t>техника»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«3D-моделирование,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10"/>
        </w:rPr>
        <w:t xml:space="preserve"> </w:t>
      </w:r>
      <w:r>
        <w:t>макетирование»</w:t>
      </w:r>
      <w:r>
        <w:rPr>
          <w:spacing w:val="-1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переноса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3"/>
        </w:rPr>
        <w:t xml:space="preserve"> </w:t>
      </w:r>
      <w:r>
        <w:t>работ по макетированию и проектной работы по робототехнике в вариативный модуль, где данные</w:t>
      </w:r>
      <w:r>
        <w:rPr>
          <w:spacing w:val="-52"/>
        </w:rPr>
        <w:t xml:space="preserve"> </w:t>
      </w:r>
      <w:r>
        <w:t>виды работ</w:t>
      </w:r>
      <w:r>
        <w:rPr>
          <w:spacing w:val="-3"/>
        </w:rPr>
        <w:t xml:space="preserve"> </w:t>
      </w:r>
      <w:r>
        <w:t>будут выполнены.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6" w:line="250" w:lineRule="exact"/>
        <w:ind w:left="2197" w:hanging="668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563A7A" w:rsidRDefault="002A7DFB">
      <w:pPr>
        <w:pStyle w:val="a3"/>
        <w:ind w:right="824"/>
      </w:pPr>
      <w:r>
        <w:t>Рабочая программа по учебному предмету «Физическая культура» составлена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 федеральной</w:t>
      </w:r>
      <w:r>
        <w:rPr>
          <w:spacing w:val="-1"/>
        </w:rPr>
        <w:t xml:space="preserve"> </w:t>
      </w:r>
      <w:r>
        <w:t>рабочей программой.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«Физическая</w:t>
      </w:r>
      <w:r>
        <w:rPr>
          <w:spacing w:val="43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(предметная</w:t>
      </w:r>
      <w:r>
        <w:rPr>
          <w:spacing w:val="43"/>
        </w:rPr>
        <w:t xml:space="preserve"> </w:t>
      </w:r>
      <w:r>
        <w:t>область</w:t>
      </w:r>
    </w:p>
    <w:p w:rsidR="00563A7A" w:rsidRDefault="002A7DFB">
      <w:pPr>
        <w:pStyle w:val="a3"/>
        <w:ind w:right="821" w:firstLine="0"/>
      </w:pPr>
      <w:r>
        <w:t>«Физическая культура и основы безопасности жизнедеятельности») (далее соответственно – про-</w:t>
      </w:r>
      <w:r>
        <w:rPr>
          <w:spacing w:val="1"/>
        </w:rPr>
        <w:t xml:space="preserve"> </w:t>
      </w:r>
      <w:r>
        <w:t>грамма по физической культуре, физическая культура) включает пояснительную записку, содер-</w:t>
      </w:r>
      <w:r>
        <w:rPr>
          <w:spacing w:val="1"/>
        </w:rPr>
        <w:t xml:space="preserve"> </w:t>
      </w:r>
      <w:r>
        <w:t>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7"/>
        <w:spacing w:before="92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spacing w:before="1"/>
        <w:ind w:right="820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основе требований к результатам освоения основной образовательной программы ФГОС ООО, а</w:t>
      </w:r>
      <w:r>
        <w:rPr>
          <w:spacing w:val="1"/>
        </w:rPr>
        <w:t xml:space="preserve"> </w:t>
      </w:r>
      <w:r>
        <w:t>также на основе характеристики планируемых результатов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представленной в федеральной рабочей программе воспи-</w:t>
      </w:r>
      <w:r>
        <w:rPr>
          <w:spacing w:val="1"/>
        </w:rPr>
        <w:t xml:space="preserve"> </w:t>
      </w:r>
      <w:r>
        <w:t>тания.</w:t>
      </w:r>
    </w:p>
    <w:p w:rsidR="00563A7A" w:rsidRDefault="002A7DFB">
      <w:pPr>
        <w:pStyle w:val="a3"/>
        <w:ind w:right="824"/>
      </w:pPr>
      <w:r>
        <w:t>Программа по физической культуре представляет собой методически оформленную кон-</w:t>
      </w:r>
      <w:r>
        <w:rPr>
          <w:spacing w:val="1"/>
        </w:rPr>
        <w:t xml:space="preserve"> </w:t>
      </w:r>
      <w:r>
        <w:t>кретизацию требований ФГОС ООО и раскрывает их реализацию 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:rsidR="00563A7A" w:rsidRDefault="002A7DFB">
      <w:pPr>
        <w:pStyle w:val="a3"/>
        <w:ind w:right="823"/>
      </w:pPr>
      <w:r>
        <w:t>При создании программы по физической культуре учитывались потребности современного</w:t>
      </w:r>
      <w:r>
        <w:rPr>
          <w:spacing w:val="-52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-5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самоактуализации.</w:t>
      </w:r>
    </w:p>
    <w:p w:rsidR="00563A7A" w:rsidRDefault="002A7DFB">
      <w:pPr>
        <w:pStyle w:val="a3"/>
        <w:spacing w:before="1"/>
        <w:ind w:right="820"/>
      </w:pPr>
      <w:r>
        <w:t>В своей социально-ценностной ориентации программа по физической культуре рассмат-</w:t>
      </w:r>
      <w:r>
        <w:rPr>
          <w:spacing w:val="1"/>
        </w:rPr>
        <w:t xml:space="preserve"> </w:t>
      </w:r>
      <w:r>
        <w:t>ривается как средство подготовки обучающихся к предстоящей жизнедеятельности, укрепления их</w:t>
      </w:r>
      <w:r>
        <w:rPr>
          <w:spacing w:val="-52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 важных физических качеств. Программа по физической культуре обеспечивает преем-</w:t>
      </w:r>
      <w:r>
        <w:rPr>
          <w:spacing w:val="1"/>
        </w:rPr>
        <w:t xml:space="preserve"> </w:t>
      </w:r>
      <w:r>
        <w:t>ственность с федеральными рабочими программами начального общего и среднего общего обра-</w:t>
      </w:r>
      <w:r>
        <w:rPr>
          <w:spacing w:val="1"/>
        </w:rPr>
        <w:t xml:space="preserve"> </w:t>
      </w:r>
      <w:r>
        <w:t>зования.</w:t>
      </w:r>
    </w:p>
    <w:p w:rsidR="00563A7A" w:rsidRDefault="002A7DFB">
      <w:pPr>
        <w:pStyle w:val="a3"/>
        <w:ind w:right="821"/>
      </w:pPr>
      <w:r>
        <w:t>Основной целью программы по физической культуре является формирование разносто-</w:t>
      </w:r>
      <w:r>
        <w:rPr>
          <w:spacing w:val="1"/>
        </w:rPr>
        <w:t xml:space="preserve"> </w:t>
      </w:r>
      <w:r>
        <w:t>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длительного</w:t>
      </w:r>
      <w:r>
        <w:rPr>
          <w:spacing w:val="-9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оптимизации</w:t>
      </w:r>
      <w:r>
        <w:rPr>
          <w:spacing w:val="-9"/>
        </w:rPr>
        <w:t xml:space="preserve"> </w:t>
      </w:r>
      <w:r>
        <w:t>трудовой</w:t>
      </w:r>
      <w:r>
        <w:rPr>
          <w:spacing w:val="-52"/>
        </w:rPr>
        <w:t xml:space="preserve"> </w:t>
      </w:r>
      <w:r>
        <w:t>деятельности и организации активного отдыха. В программе по физической культуре данная 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обучаю-</w:t>
      </w:r>
      <w:r>
        <w:rPr>
          <w:spacing w:val="1"/>
        </w:rPr>
        <w:t xml:space="preserve"> </w:t>
      </w:r>
      <w:r>
        <w:t>щихся в бережном отношении к своему здоровью, целостном развитии физических, психических и</w:t>
      </w:r>
      <w:r>
        <w:rPr>
          <w:spacing w:val="-52"/>
        </w:rPr>
        <w:t xml:space="preserve"> </w:t>
      </w:r>
      <w:r>
        <w:t>нравственных качеств, творческом использовании ценностей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регулярных</w:t>
      </w:r>
      <w:r>
        <w:rPr>
          <w:spacing w:val="-1"/>
        </w:rPr>
        <w:t xml:space="preserve"> </w:t>
      </w:r>
      <w:r>
        <w:t>занятиях двигательной деятельностью</w:t>
      </w:r>
      <w:r>
        <w:rPr>
          <w:spacing w:val="-3"/>
        </w:rPr>
        <w:t xml:space="preserve"> </w:t>
      </w:r>
      <w:r>
        <w:t>и спортом.</w:t>
      </w:r>
    </w:p>
    <w:p w:rsidR="00563A7A" w:rsidRDefault="002A7DFB">
      <w:pPr>
        <w:pStyle w:val="a3"/>
        <w:ind w:right="820"/>
      </w:pPr>
      <w:r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t>развития физических качеств и функциональных возможностей организма, являющихся 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ственным достижением данной ориентации является приобретение обучающимися знаний и уме-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приклад-</w:t>
      </w:r>
      <w:r>
        <w:rPr>
          <w:spacing w:val="1"/>
        </w:rPr>
        <w:t xml:space="preserve"> </w:t>
      </w:r>
      <w:r>
        <w:t>но-ориентированной физической культурой, возможности познания своих физических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целенаправленного развития.</w:t>
      </w:r>
    </w:p>
    <w:p w:rsidR="00563A7A" w:rsidRDefault="002A7DFB">
      <w:pPr>
        <w:pStyle w:val="a3"/>
        <w:ind w:right="821"/>
      </w:pPr>
      <w:r>
        <w:t>Воспитывающее значение программы по физической культуре заключается в 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 миро-</w:t>
      </w:r>
      <w:r>
        <w:rPr>
          <w:spacing w:val="1"/>
        </w:rPr>
        <w:t xml:space="preserve"> </w:t>
      </w:r>
      <w:r>
        <w:t>вого и 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 форми-</w:t>
      </w:r>
      <w:r>
        <w:rPr>
          <w:spacing w:val="1"/>
        </w:rPr>
        <w:t xml:space="preserve"> </w:t>
      </w:r>
      <w:r>
        <w:t>рование положительных навыков и умений в общении и взаимодействии со сверстниками и учи-</w:t>
      </w:r>
      <w:r>
        <w:rPr>
          <w:spacing w:val="1"/>
        </w:rPr>
        <w:t xml:space="preserve"> </w:t>
      </w:r>
      <w:r>
        <w:t>телями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1"/>
        <w:ind w:right="820"/>
      </w:pPr>
      <w:r>
        <w:t>Центральной идеей 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воспитание</w:t>
      </w:r>
      <w:r>
        <w:rPr>
          <w:spacing w:val="-52"/>
        </w:rPr>
        <w:t xml:space="preserve"> </w:t>
      </w:r>
      <w:r>
        <w:t>целостной</w:t>
      </w:r>
      <w:r>
        <w:rPr>
          <w:spacing w:val="-12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единства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физической,</w:t>
      </w:r>
      <w:r>
        <w:rPr>
          <w:spacing w:val="-10"/>
        </w:rPr>
        <w:t xml:space="preserve"> </w:t>
      </w:r>
      <w:r>
        <w:t>психической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социальной природы. Реализация этой идеи становится возможной на основе содержания учебного</w:t>
      </w:r>
      <w:r>
        <w:rPr>
          <w:spacing w:val="-52"/>
        </w:rPr>
        <w:t xml:space="preserve"> </w:t>
      </w:r>
      <w:r>
        <w:t>предмета, которое представляется двигательной деятельностью с еѐ базовыми компонентами: ин-</w:t>
      </w:r>
      <w:r>
        <w:rPr>
          <w:spacing w:val="1"/>
        </w:rPr>
        <w:t xml:space="preserve"> </w:t>
      </w:r>
      <w:r>
        <w:t>формационным (знания о физической культуре), операциональным (способы самостоятельной де-</w:t>
      </w:r>
      <w:r>
        <w:rPr>
          <w:spacing w:val="1"/>
        </w:rPr>
        <w:t xml:space="preserve"> </w:t>
      </w:r>
      <w:r>
        <w:t>ятельности)</w:t>
      </w:r>
      <w:r>
        <w:rPr>
          <w:spacing w:val="-1"/>
        </w:rPr>
        <w:t xml:space="preserve"> </w:t>
      </w:r>
      <w:r>
        <w:t>и 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563A7A" w:rsidRDefault="002A7DFB">
      <w:pPr>
        <w:pStyle w:val="a3"/>
        <w:ind w:right="821"/>
      </w:pPr>
      <w:r>
        <w:t>В целях усиления мотивационной составляющей учебного предмета «Физическая культу-</w:t>
      </w:r>
      <w:r>
        <w:rPr>
          <w:spacing w:val="1"/>
        </w:rPr>
        <w:t xml:space="preserve"> </w:t>
      </w:r>
      <w:r>
        <w:t>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«Физи-</w:t>
      </w:r>
      <w:r>
        <w:rPr>
          <w:spacing w:val="1"/>
        </w:rPr>
        <w:t xml:space="preserve"> </w:t>
      </w:r>
      <w:r>
        <w:t>ческое</w:t>
      </w:r>
      <w:r>
        <w:rPr>
          <w:spacing w:val="-3"/>
        </w:rPr>
        <w:t xml:space="preserve"> </w:t>
      </w:r>
      <w:r>
        <w:t>совершенствование».</w:t>
      </w:r>
    </w:p>
    <w:p w:rsidR="00563A7A" w:rsidRDefault="002A7DFB">
      <w:pPr>
        <w:pStyle w:val="a3"/>
        <w:ind w:right="821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лѐгкая</w:t>
      </w:r>
      <w:r>
        <w:rPr>
          <w:spacing w:val="-13"/>
        </w:rPr>
        <w:t xml:space="preserve"> </w:t>
      </w:r>
      <w:r>
        <w:t>атлетика,</w:t>
      </w:r>
      <w:r>
        <w:rPr>
          <w:spacing w:val="-12"/>
        </w:rPr>
        <w:t xml:space="preserve"> </w:t>
      </w:r>
      <w:r>
        <w:t>зимние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спорта</w:t>
      </w:r>
      <w:r>
        <w:rPr>
          <w:spacing w:val="-12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лыжной</w:t>
      </w:r>
      <w:r>
        <w:rPr>
          <w:spacing w:val="-14"/>
        </w:rPr>
        <w:t xml:space="preserve"> </w:t>
      </w:r>
      <w:r>
        <w:t>подготовки),</w:t>
      </w:r>
      <w:r>
        <w:rPr>
          <w:spacing w:val="-12"/>
        </w:rPr>
        <w:t xml:space="preserve"> </w:t>
      </w:r>
      <w:r>
        <w:t>спортивные</w:t>
      </w:r>
      <w:r>
        <w:rPr>
          <w:spacing w:val="-13"/>
        </w:rPr>
        <w:t xml:space="preserve"> </w:t>
      </w:r>
      <w:r>
        <w:t>игры,</w:t>
      </w:r>
      <w:r>
        <w:rPr>
          <w:spacing w:val="-12"/>
        </w:rPr>
        <w:t xml:space="preserve"> </w:t>
      </w:r>
      <w:r>
        <w:t>плавание.</w:t>
      </w:r>
      <w:r>
        <w:rPr>
          <w:spacing w:val="-52"/>
        </w:rPr>
        <w:t xml:space="preserve"> </w:t>
      </w:r>
      <w:r>
        <w:t>Инвариантные</w:t>
      </w:r>
      <w:r>
        <w:rPr>
          <w:spacing w:val="29"/>
        </w:rPr>
        <w:t xml:space="preserve"> </w:t>
      </w:r>
      <w:r>
        <w:t>модули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своѐм</w:t>
      </w:r>
      <w:r>
        <w:rPr>
          <w:spacing w:val="29"/>
        </w:rPr>
        <w:t xml:space="preserve"> </w:t>
      </w:r>
      <w:r>
        <w:t>предметном</w:t>
      </w:r>
      <w:r>
        <w:rPr>
          <w:spacing w:val="27"/>
        </w:rPr>
        <w:t xml:space="preserve"> </w:t>
      </w:r>
      <w:r>
        <w:t>содержании</w:t>
      </w:r>
      <w:r>
        <w:rPr>
          <w:spacing w:val="29"/>
        </w:rPr>
        <w:t xml:space="preserve"> </w:t>
      </w:r>
      <w:r>
        <w:t>ориентируются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всестороннюю</w:t>
      </w:r>
      <w:r>
        <w:rPr>
          <w:spacing w:val="28"/>
        </w:rPr>
        <w:t xml:space="preserve"> </w:t>
      </w:r>
      <w:r>
        <w:t>физи-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 w:firstLine="0"/>
      </w:pPr>
      <w:r>
        <w:t>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563A7A" w:rsidRDefault="002A7DFB">
      <w:pPr>
        <w:pStyle w:val="a3"/>
        <w:ind w:right="823"/>
      </w:pPr>
      <w:r>
        <w:t>Для</w:t>
      </w:r>
      <w:r>
        <w:rPr>
          <w:spacing w:val="-5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должных</w:t>
      </w:r>
      <w:r>
        <w:rPr>
          <w:spacing w:val="-6"/>
        </w:rPr>
        <w:t xml:space="preserve"> </w:t>
      </w:r>
      <w:r>
        <w:t>условий</w:t>
      </w:r>
      <w:r>
        <w:rPr>
          <w:spacing w:val="-53"/>
        </w:rPr>
        <w:t xml:space="preserve"> </w:t>
      </w:r>
      <w:r>
        <w:t>допускается</w:t>
      </w:r>
      <w:r>
        <w:rPr>
          <w:spacing w:val="-10"/>
        </w:rPr>
        <w:t xml:space="preserve"> </w:t>
      </w:r>
      <w:r>
        <w:t>заменять</w:t>
      </w:r>
      <w:r>
        <w:rPr>
          <w:spacing w:val="-9"/>
        </w:rPr>
        <w:t xml:space="preserve"> </w:t>
      </w:r>
      <w:r>
        <w:t>инвариантный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«Лыжные</w:t>
      </w:r>
      <w:r>
        <w:rPr>
          <w:spacing w:val="-8"/>
        </w:rPr>
        <w:t xml:space="preserve"> </w:t>
      </w:r>
      <w:r>
        <w:t>гонки»</w:t>
      </w:r>
      <w:r>
        <w:rPr>
          <w:spacing w:val="-11"/>
        </w:rPr>
        <w:t xml:space="preserve"> </w:t>
      </w:r>
      <w:r>
        <w:t>углублѐнным</w:t>
      </w:r>
      <w:r>
        <w:rPr>
          <w:spacing w:val="-10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содержания</w:t>
      </w:r>
      <w:r>
        <w:rPr>
          <w:spacing w:val="-53"/>
        </w:rPr>
        <w:t xml:space="preserve"> </w:t>
      </w:r>
      <w:r>
        <w:t>других инвариантных модулей («Лѐгкая атлетика», «Гимнастика», «Плавание» и 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«Плавание»</w:t>
      </w:r>
      <w:r>
        <w:rPr>
          <w:spacing w:val="-10"/>
        </w:rPr>
        <w:t xml:space="preserve"> </w:t>
      </w:r>
      <w:r>
        <w:t>вводится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материальной</w:t>
      </w:r>
      <w:r>
        <w:rPr>
          <w:spacing w:val="17"/>
        </w:rPr>
        <w:t xml:space="preserve"> </w:t>
      </w:r>
      <w:r>
        <w:t>базы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муниципальных</w:t>
      </w:r>
      <w:r>
        <w:rPr>
          <w:spacing w:val="18"/>
        </w:rPr>
        <w:t xml:space="preserve"> </w:t>
      </w:r>
      <w:r>
        <w:t>органов</w:t>
      </w:r>
      <w:r>
        <w:rPr>
          <w:spacing w:val="17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образованием.</w:t>
      </w:r>
      <w:r>
        <w:rPr>
          <w:spacing w:val="18"/>
        </w:rPr>
        <w:t xml:space="preserve"> </w:t>
      </w:r>
      <w:r>
        <w:t>Модули</w:t>
      </w:r>
    </w:p>
    <w:p w:rsidR="00563A7A" w:rsidRDefault="002A7DFB">
      <w:pPr>
        <w:pStyle w:val="a3"/>
        <w:ind w:right="827" w:firstLine="0"/>
      </w:pPr>
      <w:r>
        <w:t>«Плавание», «Лыжные гонки» могут быть заменены углублѐнным изучением материалов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563A7A" w:rsidRDefault="002A7DFB">
      <w:pPr>
        <w:pStyle w:val="a3"/>
        <w:spacing w:before="1"/>
        <w:ind w:right="818"/>
      </w:pPr>
      <w:r>
        <w:t>Вариативные модули объединены модулем «Спорт», содержание которого разрабатывается</w:t>
      </w:r>
      <w:r>
        <w:rPr>
          <w:spacing w:val="-52"/>
        </w:rPr>
        <w:t xml:space="preserve"> </w:t>
      </w:r>
      <w:r>
        <w:t>образовательной организацией на основе модульных программ по физической культуре для об-</w:t>
      </w:r>
      <w:r>
        <w:rPr>
          <w:spacing w:val="1"/>
        </w:rPr>
        <w:t xml:space="preserve"> </w:t>
      </w:r>
      <w:r>
        <w:t>щеобразовательных организаций. Основной содержательной направленностью вариативных мо-</w:t>
      </w:r>
      <w:r>
        <w:rPr>
          <w:spacing w:val="1"/>
        </w:rPr>
        <w:t xml:space="preserve"> </w:t>
      </w:r>
      <w:r>
        <w:t>дулей является подготовка обучающихся к выполнению нормативных требований Всероссийского</w:t>
      </w:r>
      <w:r>
        <w:rPr>
          <w:spacing w:val="-52"/>
        </w:rPr>
        <w:t xml:space="preserve"> </w:t>
      </w:r>
      <w:r>
        <w:t>физкультурно-спортивного комплекса «Готов к труду и обороне» (далее – ГТО), активное вовле-</w:t>
      </w:r>
      <w:r>
        <w:rPr>
          <w:spacing w:val="1"/>
        </w:rPr>
        <w:t xml:space="preserve"> </w:t>
      </w:r>
      <w:r>
        <w:t>чение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563A7A" w:rsidRDefault="002A7DFB">
      <w:pPr>
        <w:pStyle w:val="a3"/>
        <w:ind w:right="821"/>
      </w:pPr>
      <w:r>
        <w:t>Модуль «Спорт» может разрабатываться учителями физической культуры на основе со-</w:t>
      </w:r>
      <w:r>
        <w:rPr>
          <w:spacing w:val="1"/>
        </w:rPr>
        <w:t xml:space="preserve"> </w:t>
      </w:r>
      <w:r>
        <w:t>держания базовой физической подготовки, национальных видов спорта, современных оздорови-</w:t>
      </w:r>
      <w:r>
        <w:rPr>
          <w:spacing w:val="1"/>
        </w:rPr>
        <w:t xml:space="preserve"> </w:t>
      </w:r>
      <w:r>
        <w:t>тельных систем. В рамках данного модуля представлено примерное содержание «Базовой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подготовки».</w:t>
      </w:r>
    </w:p>
    <w:p w:rsidR="00563A7A" w:rsidRDefault="002A7DFB">
      <w:pPr>
        <w:pStyle w:val="a3"/>
        <w:ind w:right="821"/>
      </w:pPr>
      <w:r>
        <w:t>Содержание программы по физической культуре представлено по годам обучения, для</w:t>
      </w:r>
      <w:r>
        <w:rPr>
          <w:spacing w:val="1"/>
        </w:rPr>
        <w:t xml:space="preserve"> </w:t>
      </w:r>
      <w:r>
        <w:t>каждого класса предусмотрен раздел «Универсальные учебные действия», в котором раскрывается</w:t>
      </w:r>
      <w:r>
        <w:rPr>
          <w:spacing w:val="-52"/>
        </w:rPr>
        <w:t xml:space="preserve"> </w:t>
      </w:r>
      <w:r>
        <w:t>вклад предмета в формирование познавательных, коммуникативных и регулятивных действий,</w:t>
      </w:r>
      <w:r>
        <w:rPr>
          <w:spacing w:val="1"/>
        </w:rPr>
        <w:t xml:space="preserve"> </w:t>
      </w:r>
      <w:r>
        <w:t>соответствующих возможностям и особенностям обучающихся данного возраста. Личностные до-</w:t>
      </w:r>
      <w:r>
        <w:rPr>
          <w:spacing w:val="1"/>
        </w:rPr>
        <w:t xml:space="preserve"> </w:t>
      </w:r>
      <w:r>
        <w:t>стижения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конкретным</w:t>
      </w:r>
      <w:r>
        <w:rPr>
          <w:spacing w:val="-8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 его раскрытия.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b w:val="0"/>
        </w:rPr>
        <w:t>.</w:t>
      </w:r>
    </w:p>
    <w:p w:rsidR="00563A7A" w:rsidRDefault="002A7DFB">
      <w:pPr>
        <w:pStyle w:val="a3"/>
        <w:spacing w:before="1"/>
        <w:ind w:right="820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 требований к результатам освоения основной образовательной программы ФГОС ООО, а</w:t>
      </w:r>
      <w:r>
        <w:rPr>
          <w:spacing w:val="1"/>
        </w:rPr>
        <w:t xml:space="preserve"> </w:t>
      </w:r>
      <w:r>
        <w:t>также на основе характеристики планируемых результатов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представленной в федеральной рабочей программе воспи-</w:t>
      </w:r>
      <w:r>
        <w:rPr>
          <w:spacing w:val="1"/>
        </w:rPr>
        <w:t xml:space="preserve"> </w:t>
      </w:r>
      <w:r>
        <w:t>тания.</w:t>
      </w:r>
    </w:p>
    <w:p w:rsidR="00563A7A" w:rsidRDefault="002A7DFB">
      <w:pPr>
        <w:pStyle w:val="a3"/>
        <w:ind w:right="824"/>
      </w:pPr>
      <w:r>
        <w:t>Программа по физической культуре представляет собой методически оформленную кон-</w:t>
      </w:r>
      <w:r>
        <w:rPr>
          <w:spacing w:val="1"/>
        </w:rPr>
        <w:t xml:space="preserve"> </w:t>
      </w:r>
      <w:r>
        <w:t>кретизацию требований ФГОС ООО и раскрывает их реализацию 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:rsidR="00563A7A" w:rsidRDefault="002A7DFB">
      <w:pPr>
        <w:pStyle w:val="a3"/>
        <w:ind w:right="825"/>
      </w:pPr>
      <w:r>
        <w:t>При создании программы по физической культуре учитывались потребности современного</w:t>
      </w:r>
      <w:r>
        <w:rPr>
          <w:spacing w:val="-52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-5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самоактуализации.</w:t>
      </w:r>
    </w:p>
    <w:p w:rsidR="00563A7A" w:rsidRDefault="002A7DFB">
      <w:pPr>
        <w:pStyle w:val="a3"/>
        <w:spacing w:before="1"/>
        <w:ind w:right="820"/>
      </w:pPr>
      <w:r>
        <w:t>В своей социально-ценностной ориентации программа по физической культуре рассмат-</w:t>
      </w:r>
      <w:r>
        <w:rPr>
          <w:spacing w:val="1"/>
        </w:rPr>
        <w:t xml:space="preserve"> </w:t>
      </w:r>
      <w:r>
        <w:t>ривается как средство подготовки обучающихся к предстоящей жизнедеятельности, укрепления их</w:t>
      </w:r>
      <w:r>
        <w:rPr>
          <w:spacing w:val="-52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 важных физических качеств. Программа по физической культуре обеспечивает преем-</w:t>
      </w:r>
      <w:r>
        <w:rPr>
          <w:spacing w:val="1"/>
        </w:rPr>
        <w:t xml:space="preserve"> </w:t>
      </w:r>
      <w:r>
        <w:t>ственность с федеральными рабочими программами начального общего и среднего общего обра-</w:t>
      </w:r>
      <w:r>
        <w:rPr>
          <w:spacing w:val="1"/>
        </w:rPr>
        <w:t xml:space="preserve"> </w:t>
      </w:r>
      <w:r>
        <w:t>зования.</w:t>
      </w:r>
    </w:p>
    <w:p w:rsidR="00563A7A" w:rsidRDefault="002A7DFB">
      <w:pPr>
        <w:pStyle w:val="a3"/>
        <w:ind w:right="821"/>
      </w:pPr>
      <w:r>
        <w:t>Основной целью программы по физической культуре является формирование разносто-</w:t>
      </w:r>
      <w:r>
        <w:rPr>
          <w:spacing w:val="1"/>
        </w:rPr>
        <w:t xml:space="preserve"> </w:t>
      </w:r>
      <w:r>
        <w:t>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длительного</w:t>
      </w:r>
      <w:r>
        <w:rPr>
          <w:spacing w:val="-9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оптимизации</w:t>
      </w:r>
      <w:r>
        <w:rPr>
          <w:spacing w:val="-9"/>
        </w:rPr>
        <w:t xml:space="preserve"> </w:t>
      </w:r>
      <w:r>
        <w:t>трудовой</w:t>
      </w:r>
      <w:r>
        <w:rPr>
          <w:spacing w:val="-52"/>
        </w:rPr>
        <w:t xml:space="preserve"> </w:t>
      </w:r>
      <w:r>
        <w:t>деятельности и организации активного отдыха. В программе по физической культуре данная 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обучаю-</w:t>
      </w:r>
      <w:r>
        <w:rPr>
          <w:spacing w:val="1"/>
        </w:rPr>
        <w:t xml:space="preserve"> </w:t>
      </w:r>
      <w:r>
        <w:t>щихся в бережном отношении к своему здоровью, целостном развитии физических, психических и</w:t>
      </w:r>
      <w:r>
        <w:rPr>
          <w:spacing w:val="-52"/>
        </w:rPr>
        <w:t xml:space="preserve"> </w:t>
      </w:r>
      <w:r>
        <w:t>нравственных качеств, творческом использовании ценностей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регулярных</w:t>
      </w:r>
      <w:r>
        <w:rPr>
          <w:spacing w:val="-1"/>
        </w:rPr>
        <w:t xml:space="preserve"> </w:t>
      </w:r>
      <w:r>
        <w:t>занятиях двигательной деятельностью</w:t>
      </w:r>
      <w:r>
        <w:rPr>
          <w:spacing w:val="-3"/>
        </w:rPr>
        <w:t xml:space="preserve"> </w:t>
      </w:r>
      <w:r>
        <w:t>и спортом.</w:t>
      </w:r>
    </w:p>
    <w:p w:rsidR="00563A7A" w:rsidRDefault="002A7DFB">
      <w:pPr>
        <w:pStyle w:val="a3"/>
        <w:spacing w:before="1"/>
        <w:ind w:right="826"/>
      </w:pPr>
      <w:r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организма,</w:t>
      </w:r>
      <w:r>
        <w:rPr>
          <w:spacing w:val="25"/>
        </w:rPr>
        <w:t xml:space="preserve"> </w:t>
      </w:r>
      <w:r>
        <w:t>являющихся</w:t>
      </w:r>
      <w:r>
        <w:rPr>
          <w:spacing w:val="24"/>
        </w:rPr>
        <w:t xml:space="preserve"> </w:t>
      </w:r>
      <w:r>
        <w:t>основой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ственным достижением данной ориентации является приобретение обучающимися знаний и уме-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приклад-</w:t>
      </w:r>
      <w:r>
        <w:rPr>
          <w:spacing w:val="1"/>
        </w:rPr>
        <w:t xml:space="preserve"> </w:t>
      </w:r>
      <w:r>
        <w:t>но-ориентированной физической культурой, возможности познания своих физических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целенаправленного развития.</w:t>
      </w:r>
    </w:p>
    <w:p w:rsidR="00563A7A" w:rsidRDefault="002A7DFB">
      <w:pPr>
        <w:pStyle w:val="a3"/>
        <w:ind w:right="821"/>
      </w:pPr>
      <w:r>
        <w:t>Воспитывающее значение программы по физической культуре заключается в 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 миро-</w:t>
      </w:r>
      <w:r>
        <w:rPr>
          <w:spacing w:val="1"/>
        </w:rPr>
        <w:t xml:space="preserve"> </w:t>
      </w:r>
      <w:r>
        <w:t>вого и российского олимпийского движения, приобщения к их культурным ценностям, истории и</w:t>
      </w:r>
      <w:r>
        <w:rPr>
          <w:spacing w:val="1"/>
        </w:rPr>
        <w:t xml:space="preserve"> </w:t>
      </w:r>
      <w:r>
        <w:t>современному развитию. В число практических результатов данного направления входит форми-</w:t>
      </w:r>
      <w:r>
        <w:rPr>
          <w:spacing w:val="1"/>
        </w:rPr>
        <w:t xml:space="preserve"> </w:t>
      </w:r>
      <w:r>
        <w:t>рование положительных навыков и умений в общении и взаимодействии со сверстниками и учи-</w:t>
      </w:r>
      <w:r>
        <w:rPr>
          <w:spacing w:val="1"/>
        </w:rPr>
        <w:t xml:space="preserve"> </w:t>
      </w:r>
      <w:r>
        <w:t>телями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0"/>
      </w:pPr>
      <w:r>
        <w:t>Центральной идеей 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воспитание</w:t>
      </w:r>
      <w:r>
        <w:rPr>
          <w:spacing w:val="-52"/>
        </w:rPr>
        <w:t xml:space="preserve"> </w:t>
      </w:r>
      <w:r>
        <w:t>целостной</w:t>
      </w:r>
      <w:r>
        <w:rPr>
          <w:spacing w:val="-12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единства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физической,</w:t>
      </w:r>
      <w:r>
        <w:rPr>
          <w:spacing w:val="-10"/>
        </w:rPr>
        <w:t xml:space="preserve"> </w:t>
      </w:r>
      <w:r>
        <w:t>психической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социальной природы. Реализация этой идеи становится возможной на основе содержания учебного</w:t>
      </w:r>
      <w:r>
        <w:rPr>
          <w:spacing w:val="-52"/>
        </w:rPr>
        <w:t xml:space="preserve"> </w:t>
      </w:r>
      <w:r>
        <w:t>предмета, которое представляется двигательной деятельностью с еѐ базовыми компонентами: ин-</w:t>
      </w:r>
      <w:r>
        <w:rPr>
          <w:spacing w:val="1"/>
        </w:rPr>
        <w:t xml:space="preserve"> </w:t>
      </w:r>
      <w:r>
        <w:t>формационным (знания о физической культуре), операциональным (способы самостоятельной де-</w:t>
      </w:r>
      <w:r>
        <w:rPr>
          <w:spacing w:val="1"/>
        </w:rPr>
        <w:t xml:space="preserve"> </w:t>
      </w:r>
      <w:r>
        <w:t>ятельности)</w:t>
      </w:r>
      <w:r>
        <w:rPr>
          <w:spacing w:val="-1"/>
        </w:rPr>
        <w:t xml:space="preserve"> </w:t>
      </w:r>
      <w:r>
        <w:t>и мотивационно-процессуальным</w:t>
      </w:r>
      <w:r>
        <w:rPr>
          <w:spacing w:val="-2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563A7A" w:rsidRDefault="002A7DFB">
      <w:pPr>
        <w:pStyle w:val="a3"/>
        <w:ind w:right="821"/>
      </w:pPr>
      <w:r>
        <w:t>В целях усиления мотивационной составляющей учебного предмета «Физическая культу-</w:t>
      </w:r>
      <w:r>
        <w:rPr>
          <w:spacing w:val="1"/>
        </w:rPr>
        <w:t xml:space="preserve"> </w:t>
      </w:r>
      <w:r>
        <w:t>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«Физи-</w:t>
      </w:r>
      <w:r>
        <w:rPr>
          <w:spacing w:val="1"/>
        </w:rPr>
        <w:t xml:space="preserve"> </w:t>
      </w:r>
      <w:r>
        <w:t>ческое</w:t>
      </w:r>
      <w:r>
        <w:rPr>
          <w:spacing w:val="-3"/>
        </w:rPr>
        <w:t xml:space="preserve"> </w:t>
      </w:r>
      <w:r>
        <w:t>совершенствование».</w:t>
      </w:r>
    </w:p>
    <w:p w:rsidR="00563A7A" w:rsidRDefault="002A7DFB">
      <w:pPr>
        <w:pStyle w:val="a3"/>
        <w:ind w:right="821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лѐгкая</w:t>
      </w:r>
      <w:r>
        <w:rPr>
          <w:spacing w:val="-13"/>
        </w:rPr>
        <w:t xml:space="preserve"> </w:t>
      </w:r>
      <w:r>
        <w:t>атлетика,</w:t>
      </w:r>
      <w:r>
        <w:rPr>
          <w:spacing w:val="-11"/>
        </w:rPr>
        <w:t xml:space="preserve"> </w:t>
      </w:r>
      <w:r>
        <w:t>зимние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лыжной</w:t>
      </w:r>
      <w:r>
        <w:rPr>
          <w:spacing w:val="-13"/>
        </w:rPr>
        <w:t xml:space="preserve"> </w:t>
      </w:r>
      <w:r>
        <w:t>подготовки),</w:t>
      </w:r>
      <w:r>
        <w:rPr>
          <w:spacing w:val="-13"/>
        </w:rPr>
        <w:t xml:space="preserve"> </w:t>
      </w:r>
      <w:r>
        <w:t>спортивные</w:t>
      </w:r>
      <w:r>
        <w:rPr>
          <w:spacing w:val="-12"/>
        </w:rPr>
        <w:t xml:space="preserve"> </w:t>
      </w:r>
      <w:r>
        <w:t>игры,</w:t>
      </w:r>
      <w:r>
        <w:rPr>
          <w:spacing w:val="-12"/>
        </w:rPr>
        <w:t xml:space="preserve"> </w:t>
      </w:r>
      <w:r>
        <w:t>плавание.</w:t>
      </w:r>
      <w:r>
        <w:rPr>
          <w:spacing w:val="-53"/>
        </w:rPr>
        <w:t xml:space="preserve"> </w:t>
      </w:r>
      <w:r>
        <w:t>Инвариантные модули в своѐм предметном содержании ориентируются на всестороннюю физи-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563A7A" w:rsidRDefault="002A7DFB">
      <w:pPr>
        <w:pStyle w:val="a3"/>
        <w:ind w:right="824"/>
      </w:pPr>
      <w:r>
        <w:t>Для</w:t>
      </w:r>
      <w:r>
        <w:rPr>
          <w:spacing w:val="-5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должных</w:t>
      </w:r>
      <w:r>
        <w:rPr>
          <w:spacing w:val="-7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допускается</w:t>
      </w:r>
      <w:r>
        <w:rPr>
          <w:spacing w:val="-10"/>
        </w:rPr>
        <w:t xml:space="preserve"> </w:t>
      </w:r>
      <w:r>
        <w:t>заменять</w:t>
      </w:r>
      <w:r>
        <w:rPr>
          <w:spacing w:val="-9"/>
        </w:rPr>
        <w:t xml:space="preserve"> </w:t>
      </w:r>
      <w:r>
        <w:t>инвариантный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«Лыжные</w:t>
      </w:r>
      <w:r>
        <w:rPr>
          <w:spacing w:val="-8"/>
        </w:rPr>
        <w:t xml:space="preserve"> </w:t>
      </w:r>
      <w:r>
        <w:t>гонки»</w:t>
      </w:r>
      <w:r>
        <w:rPr>
          <w:spacing w:val="-11"/>
        </w:rPr>
        <w:t xml:space="preserve"> </w:t>
      </w:r>
      <w:r>
        <w:t>углублѐнным</w:t>
      </w:r>
      <w:r>
        <w:rPr>
          <w:spacing w:val="-10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содержания</w:t>
      </w:r>
      <w:r>
        <w:rPr>
          <w:spacing w:val="-53"/>
        </w:rPr>
        <w:t xml:space="preserve"> </w:t>
      </w:r>
      <w:r>
        <w:t>других инвариантных модулей («Лѐгкая атлетика», «Гимнастика», «Плавание» и 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вводится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материальной</w:t>
      </w:r>
      <w:r>
        <w:rPr>
          <w:spacing w:val="17"/>
        </w:rPr>
        <w:t xml:space="preserve"> </w:t>
      </w:r>
      <w:r>
        <w:t>базы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муниципальных</w:t>
      </w:r>
      <w:r>
        <w:rPr>
          <w:spacing w:val="18"/>
        </w:rPr>
        <w:t xml:space="preserve"> </w:t>
      </w:r>
      <w:r>
        <w:t>органов</w:t>
      </w:r>
      <w:r>
        <w:rPr>
          <w:spacing w:val="17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образованием.</w:t>
      </w:r>
      <w:r>
        <w:rPr>
          <w:spacing w:val="18"/>
        </w:rPr>
        <w:t xml:space="preserve"> </w:t>
      </w:r>
      <w:r>
        <w:t>Модули</w:t>
      </w:r>
    </w:p>
    <w:p w:rsidR="00563A7A" w:rsidRDefault="002A7DFB">
      <w:pPr>
        <w:pStyle w:val="a3"/>
        <w:ind w:right="827" w:firstLine="0"/>
      </w:pPr>
      <w:r>
        <w:t>«Плавание», «Лыжные гонки» могут быть заменены углублѐнным изучением материалов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563A7A" w:rsidRDefault="002A7DFB">
      <w:pPr>
        <w:pStyle w:val="a3"/>
        <w:ind w:right="818"/>
      </w:pPr>
      <w:r>
        <w:t>Вариативные модули объединены модулем «Спорт», содержание которого разрабатывается</w:t>
      </w:r>
      <w:r>
        <w:rPr>
          <w:spacing w:val="-52"/>
        </w:rPr>
        <w:t xml:space="preserve"> </w:t>
      </w:r>
      <w:r>
        <w:t>образовательной организацией на основе модульных программ по физической культуре для об-</w:t>
      </w:r>
      <w:r>
        <w:rPr>
          <w:spacing w:val="1"/>
        </w:rPr>
        <w:t xml:space="preserve"> </w:t>
      </w:r>
      <w:r>
        <w:t>щеобразовательных организаций. Основной содержательной направленностью вариативных мо-</w:t>
      </w:r>
      <w:r>
        <w:rPr>
          <w:spacing w:val="1"/>
        </w:rPr>
        <w:t xml:space="preserve"> </w:t>
      </w:r>
      <w:r>
        <w:t>дулей является подготовка обучающихся к выполнению нормативных требований ГТО,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563A7A" w:rsidRDefault="002A7DFB">
      <w:pPr>
        <w:pStyle w:val="a3"/>
        <w:ind w:right="821"/>
      </w:pPr>
      <w:r>
        <w:t>Модуль «Спорт» может разрабатываться учителями физической культуры на основе со-</w:t>
      </w:r>
      <w:r>
        <w:rPr>
          <w:spacing w:val="1"/>
        </w:rPr>
        <w:t xml:space="preserve"> </w:t>
      </w:r>
      <w:r>
        <w:t>держания базовой физической подготовки, национальных видов спорта, современных оздорови-</w:t>
      </w:r>
      <w:r>
        <w:rPr>
          <w:spacing w:val="1"/>
        </w:rPr>
        <w:t xml:space="preserve"> </w:t>
      </w:r>
      <w:r>
        <w:t>тельных систем. В рамках данного модуля представлено примерное содержание «Базовой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подготовки».</w:t>
      </w:r>
    </w:p>
    <w:p w:rsidR="00563A7A" w:rsidRDefault="002A7DFB">
      <w:pPr>
        <w:pStyle w:val="a3"/>
        <w:spacing w:before="1"/>
        <w:ind w:right="821"/>
      </w:pPr>
      <w:r>
        <w:t>Содержание программы по физической культуре представлено по годам обучения, для</w:t>
      </w:r>
      <w:r>
        <w:rPr>
          <w:spacing w:val="1"/>
        </w:rPr>
        <w:t xml:space="preserve"> </w:t>
      </w:r>
      <w:r>
        <w:t>каждого класса предусмотрен раздел «Универсальные учебные действия», в котором раскрывается</w:t>
      </w:r>
      <w:r>
        <w:rPr>
          <w:spacing w:val="-52"/>
        </w:rPr>
        <w:t xml:space="preserve"> </w:t>
      </w:r>
      <w:r>
        <w:t>вклад предмета в формирование познавательных, коммуникативных и регулятивных действий,</w:t>
      </w:r>
      <w:r>
        <w:rPr>
          <w:spacing w:val="1"/>
        </w:rPr>
        <w:t xml:space="preserve"> </w:t>
      </w:r>
      <w:r>
        <w:t>соответствующих возможностям и особенностям обучающихся данного возраста. Личностные до-</w:t>
      </w:r>
      <w:r>
        <w:rPr>
          <w:spacing w:val="1"/>
        </w:rPr>
        <w:t xml:space="preserve"> </w:t>
      </w:r>
      <w:r>
        <w:t>стижения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конкретным</w:t>
      </w:r>
      <w:r>
        <w:rPr>
          <w:spacing w:val="-8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 его раскрытия.</w:t>
      </w:r>
    </w:p>
    <w:p w:rsidR="00563A7A" w:rsidRDefault="002A7DFB">
      <w:pPr>
        <w:pStyle w:val="a3"/>
        <w:ind w:right="818"/>
      </w:pPr>
      <w:r>
        <w:t>Общее число часов, рекомендованных для изучения физической культуры на уровне ос-</w:t>
      </w:r>
      <w:r>
        <w:rPr>
          <w:spacing w:val="1"/>
        </w:rPr>
        <w:t xml:space="preserve"> </w:t>
      </w:r>
      <w:r>
        <w:t>новного общего образования, – 510 часов: в 5 классе – 102 часа (3 часа в неделю), в 6 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(3</w:t>
      </w:r>
      <w:r>
        <w:rPr>
          <w:spacing w:val="-10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102</w:t>
      </w:r>
      <w:r>
        <w:rPr>
          <w:spacing w:val="-12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(3</w:t>
      </w:r>
      <w:r>
        <w:rPr>
          <w:spacing w:val="-10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102</w:t>
      </w:r>
      <w:r>
        <w:rPr>
          <w:spacing w:val="-13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(3</w:t>
      </w:r>
      <w:r>
        <w:rPr>
          <w:spacing w:val="-11"/>
        </w:rPr>
        <w:t xml:space="preserve"> </w:t>
      </w:r>
      <w:r>
        <w:t>часа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52"/>
        </w:rPr>
        <w:t xml:space="preserve"> </w:t>
      </w:r>
      <w:r>
        <w:t>в 9 классе – 102 часа (3 часа в неделю). На модульный блок «Базовая физическая подготовка» от-</w:t>
      </w:r>
      <w:r>
        <w:rPr>
          <w:spacing w:val="1"/>
        </w:rPr>
        <w:t xml:space="preserve"> </w:t>
      </w:r>
      <w:r>
        <w:t>водится</w:t>
      </w:r>
      <w:r>
        <w:rPr>
          <w:spacing w:val="-2"/>
        </w:rPr>
        <w:t xml:space="preserve"> </w:t>
      </w:r>
      <w:r>
        <w:t>150 часов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 числа (1 час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В программе по физической культуре учитываются личностные и метапредметные резуль-</w:t>
      </w:r>
      <w:r>
        <w:rPr>
          <w:spacing w:val="1"/>
        </w:rPr>
        <w:t xml:space="preserve"> </w:t>
      </w:r>
      <w:r>
        <w:t>таты,</w:t>
      </w:r>
      <w:r>
        <w:rPr>
          <w:spacing w:val="-1"/>
        </w:rPr>
        <w:t xml:space="preserve"> </w:t>
      </w:r>
      <w:r>
        <w:t>зафиксированные в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7"/>
        <w:rPr>
          <w:b w:val="0"/>
        </w:rPr>
      </w:pPr>
      <w:r>
        <w:t>Содержание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b w:val="0"/>
        </w:rPr>
        <w:t>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ind w:right="82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организации занятий. Система дополнительного обучения физической культуре, органи-</w:t>
      </w:r>
      <w:r>
        <w:rPr>
          <w:spacing w:val="1"/>
        </w:rPr>
        <w:t xml:space="preserve"> </w:t>
      </w:r>
      <w:r>
        <w:t>зация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a3"/>
        <w:ind w:right="825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 их связь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1"/>
        </w:rPr>
        <w:t xml:space="preserve"> </w:t>
      </w:r>
      <w:r>
        <w:t>здоровья, организацией</w:t>
      </w:r>
      <w:r>
        <w:rPr>
          <w:spacing w:val="-4"/>
        </w:rPr>
        <w:t xml:space="preserve"> </w:t>
      </w:r>
      <w:r>
        <w:t>отдыха и досуга.</w:t>
      </w:r>
    </w:p>
    <w:p w:rsidR="00563A7A" w:rsidRDefault="002A7DFB">
      <w:pPr>
        <w:pStyle w:val="a3"/>
        <w:ind w:right="821"/>
      </w:pPr>
      <w:r>
        <w:t>Исторические сведения об Олимпийских играх Древней Греции, характеристика их содер-</w:t>
      </w:r>
      <w:r>
        <w:rPr>
          <w:spacing w:val="1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древности.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1"/>
      </w:pPr>
      <w:r>
        <w:t>Режим дня и его значение для обучающихся, связь с умственной работоспособностью. Со-</w:t>
      </w:r>
      <w:r>
        <w:rPr>
          <w:spacing w:val="1"/>
        </w:rPr>
        <w:t xml:space="preserve"> </w:t>
      </w:r>
      <w:r>
        <w:t>ставление индивидуального режима дня, определение основных индивидуальных видов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их временных диапазонов</w:t>
      </w:r>
      <w:r>
        <w:rPr>
          <w:spacing w:val="-2"/>
        </w:rPr>
        <w:t xml:space="preserve"> </w:t>
      </w:r>
      <w:r>
        <w:t>и 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выполнении.</w:t>
      </w:r>
    </w:p>
    <w:p w:rsidR="00563A7A" w:rsidRDefault="002A7DFB">
      <w:pPr>
        <w:pStyle w:val="a3"/>
        <w:ind w:right="820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измерения.</w:t>
      </w:r>
      <w:r>
        <w:rPr>
          <w:spacing w:val="-6"/>
        </w:rPr>
        <w:t xml:space="preserve"> </w:t>
      </w:r>
      <w:r>
        <w:t>Осанка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-53"/>
        </w:rPr>
        <w:t xml:space="preserve"> </w:t>
      </w:r>
      <w:r>
        <w:t>физического развития, правила предупреждения еѐ нарушений в условиях учебной и бытовой де-</w:t>
      </w:r>
      <w:r>
        <w:rPr>
          <w:spacing w:val="1"/>
        </w:rPr>
        <w:t xml:space="preserve"> </w:t>
      </w:r>
      <w:r>
        <w:t>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563A7A" w:rsidRDefault="002A7DFB">
      <w:pPr>
        <w:pStyle w:val="a3"/>
        <w:ind w:right="824"/>
      </w:pPr>
      <w:r>
        <w:t>Проведение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физическими</w:t>
      </w:r>
      <w:r>
        <w:rPr>
          <w:spacing w:val="-11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площадках</w:t>
      </w:r>
      <w:r>
        <w:rPr>
          <w:spacing w:val="-52"/>
        </w:rPr>
        <w:t xml:space="preserve"> </w:t>
      </w:r>
      <w:r>
        <w:t>и в домашних условиях, подготовка мест занятий, выбор одежды и обуви, предупреждение трав-</w:t>
      </w:r>
      <w:r>
        <w:rPr>
          <w:spacing w:val="1"/>
        </w:rPr>
        <w:t xml:space="preserve"> </w:t>
      </w:r>
      <w:r>
        <w:t>матизма.</w:t>
      </w:r>
    </w:p>
    <w:p w:rsidR="00563A7A" w:rsidRDefault="002A7DFB">
      <w:pPr>
        <w:pStyle w:val="a3"/>
        <w:ind w:right="823"/>
      </w:pPr>
      <w:r>
        <w:t>Оценивание состояния организма в покое и после физической нагрузки в процессе само-</w:t>
      </w:r>
      <w:r>
        <w:rPr>
          <w:spacing w:val="1"/>
        </w:rPr>
        <w:t xml:space="preserve"> </w:t>
      </w:r>
      <w:r>
        <w:t>стоятельных</w:t>
      </w:r>
      <w:r>
        <w:rPr>
          <w:spacing w:val="-4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культуры и спортом.</w:t>
      </w:r>
    </w:p>
    <w:p w:rsidR="00563A7A" w:rsidRDefault="002A7DFB">
      <w:pPr>
        <w:pStyle w:val="a3"/>
        <w:ind w:left="1530" w:right="5194" w:firstLine="0"/>
      </w:pPr>
      <w:r>
        <w:t>Составление дневника физической культуры.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563A7A" w:rsidRDefault="002A7DFB">
      <w:pPr>
        <w:pStyle w:val="a3"/>
        <w:ind w:right="821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 человека. Упражнения утренней зарядки и физкультминуток, дыхательной и зри-</w:t>
      </w:r>
      <w:r>
        <w:rPr>
          <w:spacing w:val="1"/>
        </w:rPr>
        <w:t xml:space="preserve"> </w:t>
      </w:r>
      <w:r>
        <w:t>тельной гимнастики в процессе учебных занятий, закаливающие процедуры после занятий утрен-</w:t>
      </w:r>
      <w:r>
        <w:rPr>
          <w:spacing w:val="1"/>
        </w:rPr>
        <w:t xml:space="preserve"> </w:t>
      </w:r>
      <w:r>
        <w:t>ней зарядкой. Упражнения на развитие гибкости и подвижности суставов, развитие 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внешних отягощений.</w:t>
      </w:r>
    </w:p>
    <w:p w:rsidR="00563A7A" w:rsidRDefault="002A7DFB">
      <w:pPr>
        <w:pStyle w:val="a3"/>
        <w:ind w:left="1530" w:firstLine="0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563A7A" w:rsidRDefault="002A7DFB">
      <w:pPr>
        <w:pStyle w:val="a3"/>
        <w:spacing w:before="1"/>
        <w:ind w:right="823"/>
      </w:pPr>
      <w:r>
        <w:t>Роль и значение спортивно-оздоровительной деятельности в здоровом образе жизни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line="253" w:lineRule="exact"/>
        <w:ind w:left="1530" w:firstLine="0"/>
      </w:pPr>
      <w:r>
        <w:t>Модуль</w:t>
      </w:r>
      <w:r>
        <w:rPr>
          <w:spacing w:val="-6"/>
        </w:rPr>
        <w:t xml:space="preserve"> </w:t>
      </w:r>
      <w:r>
        <w:t>«Гимнастика».</w:t>
      </w:r>
    </w:p>
    <w:p w:rsidR="00563A7A" w:rsidRDefault="002A7DFB">
      <w:pPr>
        <w:pStyle w:val="a3"/>
        <w:ind w:right="821"/>
      </w:pPr>
      <w:r>
        <w:t>Кувырки вперѐд и назад в группировке, кувырки вперѐд ноги «скрестно», кувырки назад из</w:t>
      </w:r>
      <w:r>
        <w:rPr>
          <w:spacing w:val="-52"/>
        </w:rPr>
        <w:t xml:space="preserve"> </w:t>
      </w:r>
      <w:r>
        <w:t>стойки на лопатках (мальчики). Опорные прыжки через гимнастического козла ноги врозь (маль-</w:t>
      </w:r>
      <w:r>
        <w:rPr>
          <w:spacing w:val="1"/>
        </w:rPr>
        <w:t xml:space="preserve"> </w:t>
      </w:r>
      <w:r>
        <w:t>чики),</w:t>
      </w:r>
      <w:r>
        <w:rPr>
          <w:spacing w:val="-2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563A7A" w:rsidRDefault="002A7DFB">
      <w:pPr>
        <w:pStyle w:val="a3"/>
        <w:ind w:right="824"/>
      </w:pPr>
      <w:r>
        <w:t>Упражнения на низком гимнастическом бревне: передвижение ходьбой с поворотами кру-</w:t>
      </w:r>
      <w:r>
        <w:rPr>
          <w:spacing w:val="1"/>
        </w:rPr>
        <w:t xml:space="preserve"> </w:t>
      </w:r>
      <w:r>
        <w:t>гом и на 90°, лѐгкие подпрыгивания, подпрыгивания толчком двумя ногами, передвижение при-</w:t>
      </w:r>
      <w:r>
        <w:rPr>
          <w:spacing w:val="1"/>
        </w:rPr>
        <w:t xml:space="preserve"> </w:t>
      </w:r>
      <w:r>
        <w:t>ставным шагом (девочки). Упражнения на гимнастической лестнице: перелезание приставным</w:t>
      </w:r>
      <w:r>
        <w:rPr>
          <w:spacing w:val="1"/>
        </w:rPr>
        <w:t xml:space="preserve"> </w:t>
      </w:r>
      <w:r>
        <w:t>шагом правым и левым боком, лазанье разноимѐнным способом по диагонали и 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вверх.</w:t>
      </w:r>
      <w:r>
        <w:rPr>
          <w:spacing w:val="4"/>
        </w:rPr>
        <w:t xml:space="preserve"> </w:t>
      </w:r>
      <w:r>
        <w:t>Расхождение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3"/>
        </w:rPr>
        <w:t xml:space="preserve"> </w:t>
      </w:r>
      <w:r>
        <w:t>скамейке</w:t>
      </w:r>
      <w:r>
        <w:rPr>
          <w:spacing w:val="8"/>
        </w:rPr>
        <w:t xml:space="preserve"> </w:t>
      </w:r>
      <w:r>
        <w:t>правым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</w:t>
      </w:r>
      <w:r>
        <w:rPr>
          <w:spacing w:val="3"/>
        </w:rPr>
        <w:t xml:space="preserve"> </w:t>
      </w:r>
      <w:r>
        <w:t>способом</w:t>
      </w:r>
    </w:p>
    <w:p w:rsidR="00563A7A" w:rsidRDefault="002A7DFB">
      <w:pPr>
        <w:pStyle w:val="a3"/>
        <w:ind w:firstLine="0"/>
      </w:pPr>
      <w:r>
        <w:t>«удерживая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плечи».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pStyle w:val="a3"/>
        <w:ind w:right="823"/>
      </w:pPr>
      <w:r>
        <w:t>Бег на длинные дистанции с равномерной скоростью передвижения с высокого старта, бег</w:t>
      </w:r>
      <w:r>
        <w:rPr>
          <w:spacing w:val="1"/>
        </w:rPr>
        <w:t xml:space="preserve"> </w:t>
      </w:r>
      <w:r>
        <w:t>на короткие дистанции с максимальной скоростью передвижения. Прыжки в длину с разбега спо-</w:t>
      </w:r>
      <w:r>
        <w:rPr>
          <w:spacing w:val="1"/>
        </w:rPr>
        <w:t xml:space="preserve"> </w:t>
      </w:r>
      <w:r>
        <w:t>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ноги», прыжки 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563A7A" w:rsidRDefault="002A7DFB">
      <w:pPr>
        <w:pStyle w:val="a3"/>
        <w:ind w:right="828"/>
      </w:pPr>
      <w:r>
        <w:t>Метание малого мяча с места в вертикальную неподвижную мишень, метание 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 трѐх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563A7A" w:rsidRDefault="002A7DFB">
      <w:pPr>
        <w:pStyle w:val="a3"/>
        <w:spacing w:before="1"/>
        <w:ind w:right="818"/>
      </w:pPr>
      <w:r>
        <w:t>Передвижение на лыжах попеременным двухшажным ходом, повороты на лыжах пересту-</w:t>
      </w:r>
      <w:r>
        <w:rPr>
          <w:spacing w:val="1"/>
        </w:rPr>
        <w:t xml:space="preserve"> </w:t>
      </w:r>
      <w:r>
        <w:t>панием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движении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дистанции,</w:t>
      </w:r>
      <w:r>
        <w:rPr>
          <w:spacing w:val="12"/>
        </w:rPr>
        <w:t xml:space="preserve"> </w:t>
      </w:r>
      <w:r>
        <w:t>подъѐм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пологому</w:t>
      </w:r>
      <w:r>
        <w:rPr>
          <w:spacing w:val="11"/>
        </w:rPr>
        <w:t xml:space="preserve"> </w:t>
      </w:r>
      <w:r>
        <w:t>склону</w:t>
      </w:r>
      <w:r>
        <w:rPr>
          <w:spacing w:val="11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«ле-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сенка»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спуск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впадин при</w:t>
      </w:r>
      <w:r>
        <w:rPr>
          <w:spacing w:val="2"/>
        </w:rPr>
        <w:t xml:space="preserve"> </w:t>
      </w:r>
      <w:r>
        <w:t>спуске с</w:t>
      </w:r>
      <w:r>
        <w:rPr>
          <w:spacing w:val="4"/>
        </w:rPr>
        <w:t xml:space="preserve"> </w:t>
      </w:r>
      <w:r>
        <w:t>пологого</w:t>
      </w:r>
      <w:r>
        <w:rPr>
          <w:spacing w:val="-52"/>
        </w:rPr>
        <w:t xml:space="preserve"> </w:t>
      </w:r>
      <w:r>
        <w:t>склона.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563A7A" w:rsidRDefault="002A7DFB">
      <w:pPr>
        <w:pStyle w:val="a3"/>
        <w:spacing w:before="2"/>
        <w:ind w:right="827"/>
      </w:pPr>
      <w:r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-5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 места,</w:t>
      </w:r>
      <w:r>
        <w:rPr>
          <w:spacing w:val="-2"/>
        </w:rPr>
        <w:t xml:space="preserve"> </w:t>
      </w:r>
      <w:r>
        <w:t>ранее разученные 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мячом.</w:t>
      </w:r>
    </w:p>
    <w:p w:rsidR="00563A7A" w:rsidRDefault="002A7DFB">
      <w:pPr>
        <w:pStyle w:val="a3"/>
        <w:ind w:right="823"/>
      </w:pPr>
      <w:r>
        <w:t>Волейбол.</w:t>
      </w:r>
      <w:r>
        <w:rPr>
          <w:spacing w:val="-11"/>
        </w:rPr>
        <w:t xml:space="preserve"> </w:t>
      </w:r>
      <w:r>
        <w:t>Прямая</w:t>
      </w:r>
      <w:r>
        <w:rPr>
          <w:spacing w:val="-12"/>
        </w:rPr>
        <w:t xml:space="preserve"> </w:t>
      </w:r>
      <w:r>
        <w:t>нижняя</w:t>
      </w:r>
      <w:r>
        <w:rPr>
          <w:spacing w:val="-11"/>
        </w:rPr>
        <w:t xml:space="preserve"> </w:t>
      </w:r>
      <w:r>
        <w:t>подача</w:t>
      </w:r>
      <w:r>
        <w:rPr>
          <w:spacing w:val="-10"/>
        </w:rPr>
        <w:t xml:space="preserve"> </w:t>
      </w:r>
      <w:r>
        <w:t>мяча,</w:t>
      </w:r>
      <w:r>
        <w:rPr>
          <w:spacing w:val="-10"/>
        </w:rPr>
        <w:t xml:space="preserve"> </w:t>
      </w:r>
      <w:r>
        <w:t>приѐм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сверху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ранее разученные технические действия</w:t>
      </w:r>
      <w:r>
        <w:rPr>
          <w:spacing w:val="-3"/>
        </w:rPr>
        <w:t xml:space="preserve"> </w:t>
      </w:r>
      <w:r>
        <w:t>с мячом.</w:t>
      </w:r>
    </w:p>
    <w:p w:rsidR="00563A7A" w:rsidRDefault="002A7DFB">
      <w:pPr>
        <w:pStyle w:val="a3"/>
        <w:ind w:right="828"/>
      </w:pPr>
      <w:r>
        <w:t>Футбол. Удар по неподвижному мячу внутренней стороной стопы с небольшого 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47"/>
        </w:rPr>
        <w:t xml:space="preserve"> </w:t>
      </w:r>
      <w:r>
        <w:t>катящегося</w:t>
      </w:r>
      <w:r>
        <w:rPr>
          <w:spacing w:val="49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способом</w:t>
      </w:r>
      <w:r>
        <w:rPr>
          <w:spacing w:val="50"/>
        </w:rPr>
        <w:t xml:space="preserve"> </w:t>
      </w:r>
      <w:r>
        <w:t>«наступания»,</w:t>
      </w:r>
      <w:r>
        <w:rPr>
          <w:spacing w:val="49"/>
        </w:rPr>
        <w:t xml:space="preserve"> </w:t>
      </w:r>
      <w:r>
        <w:t>ведение</w:t>
      </w:r>
      <w:r>
        <w:rPr>
          <w:spacing w:val="50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«по</w:t>
      </w:r>
      <w:r>
        <w:rPr>
          <w:spacing w:val="49"/>
        </w:rPr>
        <w:t xml:space="preserve"> </w:t>
      </w:r>
      <w:r>
        <w:t>прямой»,</w:t>
      </w:r>
      <w:r>
        <w:rPr>
          <w:spacing w:val="53"/>
        </w:rPr>
        <w:t xml:space="preserve"> </w:t>
      </w:r>
      <w:r>
        <w:t>«по</w:t>
      </w:r>
      <w:r>
        <w:rPr>
          <w:spacing w:val="49"/>
        </w:rPr>
        <w:t xml:space="preserve"> </w:t>
      </w:r>
      <w:r>
        <w:t>кругу»</w:t>
      </w:r>
      <w:r>
        <w:rPr>
          <w:spacing w:val="47"/>
        </w:rPr>
        <w:t xml:space="preserve"> </w:t>
      </w:r>
      <w:r>
        <w:t>и</w:t>
      </w:r>
    </w:p>
    <w:p w:rsidR="00563A7A" w:rsidRDefault="002A7DFB">
      <w:pPr>
        <w:pStyle w:val="a3"/>
        <w:spacing w:line="251" w:lineRule="exact"/>
        <w:ind w:firstLine="0"/>
      </w:pP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(конусов).</w:t>
      </w:r>
    </w:p>
    <w:p w:rsidR="00563A7A" w:rsidRDefault="002A7DFB">
      <w:pPr>
        <w:pStyle w:val="a3"/>
        <w:spacing w:before="2"/>
        <w:ind w:right="820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лѐгкой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563A7A" w:rsidRDefault="002A7DFB">
      <w:pPr>
        <w:pStyle w:val="a3"/>
        <w:ind w:right="82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563A7A" w:rsidRDefault="002A7DFB">
      <w:pPr>
        <w:pStyle w:val="7"/>
        <w:spacing w:before="4" w:line="251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1" w:lineRule="exact"/>
        <w:ind w:left="15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ind w:right="819"/>
      </w:pPr>
      <w:r>
        <w:t>Возрождение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олимпийского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Пьера</w:t>
      </w:r>
      <w:r>
        <w:rPr>
          <w:spacing w:val="-53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Кубертена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становлении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развитии.</w:t>
      </w:r>
      <w:r>
        <w:rPr>
          <w:spacing w:val="-12"/>
        </w:rPr>
        <w:t xml:space="preserve"> </w:t>
      </w:r>
      <w:r>
        <w:t>Девиз,</w:t>
      </w:r>
      <w:r>
        <w:rPr>
          <w:spacing w:val="-12"/>
        </w:rPr>
        <w:t xml:space="preserve"> </w:t>
      </w:r>
      <w:r>
        <w:t>символика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ритуалы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Олимпийских</w:t>
      </w:r>
      <w:r>
        <w:rPr>
          <w:spacing w:val="-53"/>
        </w:rPr>
        <w:t xml:space="preserve"> </w:t>
      </w:r>
      <w:r>
        <w:t>игр. История организации и проведения первых Олимпийских игр современности, первые олим-</w:t>
      </w:r>
      <w:r>
        <w:rPr>
          <w:spacing w:val="1"/>
        </w:rPr>
        <w:t xml:space="preserve"> </w:t>
      </w:r>
      <w:r>
        <w:t>пийские</w:t>
      </w:r>
      <w:r>
        <w:rPr>
          <w:spacing w:val="-1"/>
        </w:rPr>
        <w:t xml:space="preserve"> </w:t>
      </w:r>
      <w:r>
        <w:t>чемпионы.</w:t>
      </w:r>
    </w:p>
    <w:p w:rsidR="00563A7A" w:rsidRDefault="002A7DFB">
      <w:pPr>
        <w:pStyle w:val="a3"/>
        <w:spacing w:line="253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1"/>
      </w:pPr>
      <w:r>
        <w:t>Ведение дневника физической культуры. Физическая подготовка и еѐ влияние на развитие</w:t>
      </w:r>
      <w:r>
        <w:rPr>
          <w:spacing w:val="1"/>
        </w:rPr>
        <w:t xml:space="preserve"> </w:t>
      </w:r>
      <w:r>
        <w:t>систем организма, связь с укреплением здоровья, физическая подготовленность как результат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подготовки.</w:t>
      </w:r>
    </w:p>
    <w:p w:rsidR="00563A7A" w:rsidRDefault="002A7DFB">
      <w:pPr>
        <w:pStyle w:val="a3"/>
        <w:ind w:right="821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физической подготовленности. Правила техники выполнения тестовых заданий и способы реги-</w:t>
      </w:r>
      <w:r>
        <w:rPr>
          <w:spacing w:val="1"/>
        </w:rPr>
        <w:t xml:space="preserve"> </w:t>
      </w:r>
      <w:r>
        <w:t>страции их результатов.</w:t>
      </w:r>
    </w:p>
    <w:p w:rsidR="00563A7A" w:rsidRDefault="002A7DFB">
      <w:pPr>
        <w:pStyle w:val="a3"/>
        <w:ind w:left="1530" w:right="928" w:firstLine="0"/>
      </w:pPr>
      <w:r>
        <w:t>Правила и способы составления плана самостоятельных занятий физической подготовкой.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563A7A" w:rsidRDefault="002A7DFB">
      <w:pPr>
        <w:pStyle w:val="a3"/>
        <w:ind w:right="826"/>
      </w:pPr>
      <w:r>
        <w:t>Правила самостоятельного закаливания организма с помощью воздушных и солнечных</w:t>
      </w:r>
      <w:r>
        <w:rPr>
          <w:spacing w:val="1"/>
        </w:rPr>
        <w:t xml:space="preserve"> </w:t>
      </w:r>
      <w:r>
        <w:t>ванн, купания в естественных водоѐмах. Правила техники безопасности и гигиены мест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</w:p>
    <w:p w:rsidR="00563A7A" w:rsidRDefault="002A7DFB">
      <w:pPr>
        <w:pStyle w:val="a3"/>
        <w:ind w:right="822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1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 работоспособности мышц опорно-двигательного аппарата в режиме учебной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2A7DFB">
      <w:pPr>
        <w:pStyle w:val="a3"/>
        <w:ind w:left="1530" w:right="5439" w:firstLine="0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563A7A" w:rsidRDefault="002A7DFB">
      <w:pPr>
        <w:pStyle w:val="a3"/>
        <w:ind w:right="820"/>
      </w:pPr>
      <w:r>
        <w:t>Акробатическая комбинация из общеразвивающих и сложно координированных упражне-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стоек и</w:t>
      </w:r>
      <w:r>
        <w:rPr>
          <w:spacing w:val="-3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 разученных акробатических упражнений.</w:t>
      </w:r>
    </w:p>
    <w:p w:rsidR="00563A7A" w:rsidRDefault="002A7DFB">
      <w:pPr>
        <w:pStyle w:val="a3"/>
        <w:ind w:right="823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слож-</w:t>
      </w:r>
      <w:r>
        <w:rPr>
          <w:spacing w:val="1"/>
        </w:rPr>
        <w:t xml:space="preserve"> </w:t>
      </w:r>
      <w:r>
        <w:t>но-координированных упражнений ритмической гимнастики, разнообразных движений руками и</w:t>
      </w:r>
      <w:r>
        <w:rPr>
          <w:spacing w:val="1"/>
        </w:rPr>
        <w:t xml:space="preserve"> </w:t>
      </w:r>
      <w:r>
        <w:t>ногами с разной амплитудой и траекторией, танцевальными движениями из ранее 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563A7A" w:rsidRDefault="002A7DFB">
      <w:pPr>
        <w:pStyle w:val="a3"/>
        <w:spacing w:before="1"/>
        <w:ind w:right="818"/>
      </w:pPr>
      <w:r>
        <w:t>Опорные прыжки через гимнастического козла с разбега способом «согнув ноги» (маль-</w:t>
      </w:r>
      <w:r>
        <w:rPr>
          <w:spacing w:val="1"/>
        </w:rPr>
        <w:t xml:space="preserve"> </w:t>
      </w:r>
      <w:r>
        <w:t>чики)</w:t>
      </w:r>
      <w:r>
        <w:rPr>
          <w:spacing w:val="-1"/>
        </w:rPr>
        <w:t xml:space="preserve"> </w:t>
      </w:r>
      <w:r>
        <w:t>и способом «ноги врозь»</w:t>
      </w:r>
      <w:r>
        <w:rPr>
          <w:spacing w:val="-5"/>
        </w:rPr>
        <w:t xml:space="preserve"> </w:t>
      </w:r>
      <w:r>
        <w:t>(девочки).</w:t>
      </w:r>
    </w:p>
    <w:p w:rsidR="00563A7A" w:rsidRDefault="002A7DFB">
      <w:pPr>
        <w:pStyle w:val="a3"/>
        <w:spacing w:before="1"/>
        <w:ind w:right="821"/>
      </w:pPr>
      <w:r>
        <w:t>Гимнастические комбинации на низком гимнастическом бревне с использованием стили-</w:t>
      </w:r>
      <w:r>
        <w:rPr>
          <w:spacing w:val="1"/>
        </w:rPr>
        <w:t xml:space="preserve"> </w:t>
      </w:r>
      <w:r>
        <w:t>зованных</w:t>
      </w:r>
      <w:r>
        <w:rPr>
          <w:spacing w:val="42"/>
        </w:rPr>
        <w:t xml:space="preserve"> </w:t>
      </w:r>
      <w:r>
        <w:t>общеразвивающих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сложно-координированных</w:t>
      </w:r>
      <w:r>
        <w:rPr>
          <w:spacing w:val="42"/>
        </w:rPr>
        <w:t xml:space="preserve"> </w:t>
      </w:r>
      <w:r>
        <w:t>упражнений,</w:t>
      </w:r>
      <w:r>
        <w:rPr>
          <w:spacing w:val="44"/>
        </w:rPr>
        <w:t xml:space="preserve"> </w:t>
      </w:r>
      <w:r>
        <w:t>передвижений</w:t>
      </w:r>
      <w:r>
        <w:rPr>
          <w:spacing w:val="40"/>
        </w:rPr>
        <w:t xml:space="preserve"> </w:t>
      </w:r>
      <w:r>
        <w:t>шагом</w:t>
      </w:r>
      <w:r>
        <w:rPr>
          <w:spacing w:val="39"/>
        </w:rPr>
        <w:t xml:space="preserve"> </w:t>
      </w:r>
      <w:r>
        <w:t>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 w:firstLine="0"/>
      </w:pPr>
      <w:r>
        <w:t>лѐгким бегом, поворотами с разнообразными движениями рук и ног, удержанием статических поз</w:t>
      </w:r>
      <w:r>
        <w:rPr>
          <w:spacing w:val="1"/>
        </w:rPr>
        <w:t xml:space="preserve"> </w:t>
      </w:r>
      <w:r>
        <w:t>(девочки).</w:t>
      </w:r>
    </w:p>
    <w:p w:rsidR="00563A7A" w:rsidRDefault="002A7DFB">
      <w:pPr>
        <w:pStyle w:val="a3"/>
        <w:ind w:right="830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 обратно (мальчики).</w:t>
      </w:r>
    </w:p>
    <w:p w:rsidR="00563A7A" w:rsidRDefault="002A7DFB">
      <w:pPr>
        <w:pStyle w:val="a3"/>
        <w:spacing w:before="1"/>
        <w:ind w:left="1530" w:right="5332" w:firstLine="0"/>
      </w:pPr>
      <w:r>
        <w:t>Лазанье по канату в три приѐма (мальчики).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«Лѐгкая атлетика».</w:t>
      </w:r>
    </w:p>
    <w:p w:rsidR="00563A7A" w:rsidRDefault="002A7DFB">
      <w:pPr>
        <w:pStyle w:val="a3"/>
        <w:ind w:right="818"/>
      </w:pPr>
      <w:r>
        <w:t>Старт с опорой на одну руку и последующим ускорением, спринтерский и гладкий равно-</w:t>
      </w:r>
      <w:r>
        <w:rPr>
          <w:spacing w:val="1"/>
        </w:rPr>
        <w:t xml:space="preserve"> </w:t>
      </w:r>
      <w:r>
        <w:t>мерный</w:t>
      </w:r>
      <w:r>
        <w:rPr>
          <w:spacing w:val="-1"/>
        </w:rPr>
        <w:t xml:space="preserve"> </w:t>
      </w:r>
      <w:r>
        <w:t>бег по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 ранее</w:t>
      </w:r>
      <w:r>
        <w:rPr>
          <w:spacing w:val="-3"/>
        </w:rPr>
        <w:t xml:space="preserve"> </w:t>
      </w:r>
      <w:r>
        <w:t>разученные беговые</w:t>
      </w:r>
      <w:r>
        <w:rPr>
          <w:spacing w:val="-2"/>
        </w:rPr>
        <w:t xml:space="preserve"> </w:t>
      </w:r>
      <w:r>
        <w:t>упражнения.</w:t>
      </w:r>
    </w:p>
    <w:p w:rsidR="00563A7A" w:rsidRDefault="002A7DFB">
      <w:pPr>
        <w:pStyle w:val="a3"/>
        <w:spacing w:before="1"/>
        <w:ind w:right="827"/>
      </w:pPr>
      <w:r>
        <w:t>Прыжковые упражнения: прыжок в высоту с разбега способом «перешагивание»,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прыжковые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высоту, 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563A7A" w:rsidRDefault="002A7DFB">
      <w:pPr>
        <w:pStyle w:val="a3"/>
        <w:spacing w:line="242" w:lineRule="auto"/>
        <w:ind w:left="1530" w:right="2043" w:firstLine="0"/>
      </w:pPr>
      <w:r>
        <w:t>Метание малого (теннисного) мяча в подвижную (раскачивающуюся) мишень.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«Зимние виды спорта».</w:t>
      </w:r>
    </w:p>
    <w:p w:rsidR="00563A7A" w:rsidRDefault="002A7DFB">
      <w:pPr>
        <w:pStyle w:val="a3"/>
        <w:ind w:right="824"/>
      </w:pPr>
      <w:r>
        <w:t>Передвижение</w:t>
      </w:r>
      <w:r>
        <w:rPr>
          <w:spacing w:val="1"/>
        </w:rPr>
        <w:t xml:space="preserve"> </w:t>
      </w:r>
      <w:r>
        <w:t>на лыжах одновременным одношажным ходом, преодоление 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563A7A" w:rsidRDefault="002A7DFB">
      <w:pPr>
        <w:pStyle w:val="a3"/>
        <w:ind w:right="825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563A7A" w:rsidRDefault="002A7DFB">
      <w:pPr>
        <w:pStyle w:val="a3"/>
        <w:ind w:right="828"/>
      </w:pPr>
      <w:r>
        <w:t>Упражнения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мячом: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ведении</w:t>
      </w:r>
      <w:r>
        <w:rPr>
          <w:spacing w:val="-7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 на передачу</w:t>
      </w:r>
      <w:r>
        <w:rPr>
          <w:spacing w:val="-3"/>
        </w:rPr>
        <w:t xml:space="preserve"> </w:t>
      </w:r>
      <w:r>
        <w:t>и броски</w:t>
      </w:r>
      <w:r>
        <w:rPr>
          <w:spacing w:val="-1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563A7A" w:rsidRDefault="002A7DFB">
      <w:pPr>
        <w:pStyle w:val="a3"/>
        <w:ind w:right="824"/>
      </w:pPr>
      <w:r>
        <w:t>Правила игры и игровая деятельность по правилам с использованием разученных техни-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приѐмов.</w:t>
      </w:r>
    </w:p>
    <w:p w:rsidR="00563A7A" w:rsidRDefault="002A7DFB">
      <w:pPr>
        <w:pStyle w:val="a3"/>
        <w:ind w:right="823"/>
      </w:pPr>
      <w:r>
        <w:t>Волейбол. Приѐм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 с использованием разученных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 мяча, его</w:t>
      </w:r>
      <w:r>
        <w:rPr>
          <w:spacing w:val="-1"/>
        </w:rPr>
        <w:t xml:space="preserve"> </w:t>
      </w:r>
      <w:r>
        <w:t>приѐме 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563A7A" w:rsidRDefault="002A7DFB">
      <w:pPr>
        <w:pStyle w:val="a3"/>
        <w:ind w:right="827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приѐмов в остановке и передаче мяча, его</w:t>
      </w:r>
      <w:r>
        <w:rPr>
          <w:spacing w:val="1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563A7A" w:rsidRDefault="002A7DFB">
      <w:pPr>
        <w:pStyle w:val="a3"/>
        <w:ind w:right="820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лѐгкой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563A7A" w:rsidRDefault="002A7DFB">
      <w:pPr>
        <w:pStyle w:val="a3"/>
        <w:ind w:right="82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563A7A" w:rsidRDefault="002A7DFB">
      <w:pPr>
        <w:pStyle w:val="7"/>
        <w:spacing w:before="1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ind w:right="826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 и современной России, характеристика основных этапов развития. Выдающиеся советские и</w:t>
      </w:r>
      <w:r>
        <w:rPr>
          <w:spacing w:val="-5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563A7A" w:rsidRDefault="002A7DFB">
      <w:pPr>
        <w:pStyle w:val="a3"/>
        <w:spacing w:before="1"/>
        <w:ind w:right="827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 человека.</w:t>
      </w:r>
    </w:p>
    <w:p w:rsidR="00563A7A" w:rsidRDefault="002A7DFB">
      <w:pPr>
        <w:pStyle w:val="a3"/>
        <w:spacing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8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площадках.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дневника 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563A7A" w:rsidRDefault="002A7DFB">
      <w:pPr>
        <w:pStyle w:val="a3"/>
        <w:ind w:right="820"/>
      </w:pPr>
      <w:r>
        <w:t>Техническая подготовка и еѐ значение для человека, основные правила технической под-</w:t>
      </w:r>
      <w:r>
        <w:rPr>
          <w:spacing w:val="1"/>
        </w:rPr>
        <w:t xml:space="preserve"> </w:t>
      </w:r>
      <w:r>
        <w:t>готовки. Двигательные действия как основа технической подготовки, понятие двигательного уме-</w:t>
      </w:r>
      <w:r>
        <w:rPr>
          <w:spacing w:val="1"/>
        </w:rPr>
        <w:t xml:space="preserve"> </w:t>
      </w:r>
      <w:r>
        <w:t>ния и двигательного навыка. Способы оценивания техники двигательных действий и организация</w:t>
      </w:r>
      <w:r>
        <w:rPr>
          <w:spacing w:val="1"/>
        </w:rPr>
        <w:t xml:space="preserve"> </w:t>
      </w:r>
      <w:r>
        <w:t>процедуры оценивания. Ошибки при разучивании техники выполнения двигательных 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563A7A" w:rsidRDefault="002A7DFB">
      <w:pPr>
        <w:pStyle w:val="a3"/>
        <w:ind w:right="823"/>
      </w:pPr>
      <w:r>
        <w:t>Планирование самостоятельных занятий технической подготовкой на учебный год и учеб-</w:t>
      </w:r>
      <w:r>
        <w:rPr>
          <w:spacing w:val="1"/>
        </w:rPr>
        <w:t xml:space="preserve"> </w:t>
      </w:r>
      <w:r>
        <w:t>ную</w:t>
      </w:r>
      <w:r>
        <w:rPr>
          <w:spacing w:val="16"/>
        </w:rPr>
        <w:t xml:space="preserve"> </w:t>
      </w:r>
      <w:r>
        <w:t>четверть.</w:t>
      </w:r>
      <w:r>
        <w:rPr>
          <w:spacing w:val="17"/>
        </w:rPr>
        <w:t xml:space="preserve"> </w:t>
      </w:r>
      <w:r>
        <w:t>Составление</w:t>
      </w:r>
      <w:r>
        <w:rPr>
          <w:spacing w:val="15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технической</w:t>
      </w:r>
      <w:r>
        <w:rPr>
          <w:spacing w:val="16"/>
        </w:rPr>
        <w:t xml:space="preserve"> </w:t>
      </w:r>
      <w:r>
        <w:t>подготовке.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Способы оценивания оздоровительного эффекта занятий физической культурой с помощью «ин-</w:t>
      </w:r>
      <w:r>
        <w:rPr>
          <w:spacing w:val="1"/>
        </w:rPr>
        <w:t xml:space="preserve"> </w:t>
      </w:r>
      <w:r>
        <w:t>декса</w:t>
      </w:r>
      <w:r>
        <w:rPr>
          <w:spacing w:val="-2"/>
        </w:rPr>
        <w:t xml:space="preserve"> </w:t>
      </w:r>
      <w:r>
        <w:t>Кетле», «ортостатической</w:t>
      </w:r>
      <w:r>
        <w:rPr>
          <w:spacing w:val="-2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-3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нагрузкой».</w:t>
      </w:r>
    </w:p>
    <w:p w:rsidR="00563A7A" w:rsidRDefault="002A7DFB">
      <w:pPr>
        <w:pStyle w:val="a3"/>
        <w:ind w:left="1530" w:right="5122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563A7A" w:rsidRDefault="002A7DFB">
      <w:pPr>
        <w:pStyle w:val="a3"/>
        <w:spacing w:before="1"/>
        <w:ind w:right="821"/>
      </w:pPr>
      <w:r>
        <w:t>Оздоровительные комплексы для самостоятельных занятий с добавлением ранее разучен-</w:t>
      </w:r>
      <w:r>
        <w:rPr>
          <w:spacing w:val="1"/>
        </w:rPr>
        <w:t xml:space="preserve"> </w:t>
      </w:r>
      <w:r>
        <w:t>ных упражнений: для коррекции телосложения и профилактики нарушения осанки, дыхательной и</w:t>
      </w:r>
      <w:r>
        <w:rPr>
          <w:spacing w:val="-5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 в</w:t>
      </w:r>
      <w:r>
        <w:rPr>
          <w:spacing w:val="-4"/>
        </w:rPr>
        <w:t xml:space="preserve"> </w:t>
      </w:r>
      <w:r>
        <w:t>режиме учебного дня.</w:t>
      </w:r>
    </w:p>
    <w:p w:rsidR="00563A7A" w:rsidRDefault="002A7DFB">
      <w:pPr>
        <w:pStyle w:val="a3"/>
        <w:ind w:left="1530" w:right="5439" w:firstLine="0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563A7A" w:rsidRDefault="002A7DFB">
      <w:pPr>
        <w:pStyle w:val="a3"/>
        <w:ind w:right="823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</w:t>
      </w:r>
      <w:r>
        <w:rPr>
          <w:spacing w:val="1"/>
        </w:rPr>
        <w:t xml:space="preserve"> </w:t>
      </w:r>
      <w:r>
        <w:t>(девочки). Стойка на голове с опорой на руки, акробатическая комбинация из разученных упраж-</w:t>
      </w:r>
      <w:r>
        <w:rPr>
          <w:spacing w:val="1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 стойках,</w:t>
      </w:r>
      <w:r>
        <w:rPr>
          <w:spacing w:val="-2"/>
        </w:rPr>
        <w:t xml:space="preserve"> </w:t>
      </w:r>
      <w:r>
        <w:t>кувырках (мальчики).</w:t>
      </w:r>
    </w:p>
    <w:p w:rsidR="00563A7A" w:rsidRDefault="002A7DFB">
      <w:pPr>
        <w:pStyle w:val="a3"/>
        <w:spacing w:before="1"/>
        <w:ind w:right="821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 вы-</w:t>
      </w:r>
      <w:r>
        <w:rPr>
          <w:spacing w:val="1"/>
        </w:rPr>
        <w:t xml:space="preserve"> </w:t>
      </w:r>
      <w:r>
        <w:t>соком</w:t>
      </w:r>
      <w:r>
        <w:rPr>
          <w:spacing w:val="-1"/>
        </w:rPr>
        <w:t xml:space="preserve"> </w:t>
      </w:r>
      <w:r>
        <w:t>темпе (девочки).</w:t>
      </w:r>
    </w:p>
    <w:p w:rsidR="00563A7A" w:rsidRDefault="002A7DFB">
      <w:pPr>
        <w:pStyle w:val="a3"/>
        <w:ind w:right="820"/>
      </w:pPr>
      <w:r>
        <w:t>Комбинация на гимнастическом бревне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 на статическое и динамическое равновесие (девочки). Комбинация на низкой гимна-</w:t>
      </w:r>
      <w:r>
        <w:rPr>
          <w:spacing w:val="1"/>
        </w:rPr>
        <w:t xml:space="preserve"> </w:t>
      </w:r>
      <w:r>
        <w:t>стической перекладине из ранее разученных упражнений в висах, упорах, переворотах (мальчики).</w:t>
      </w:r>
      <w:r>
        <w:rPr>
          <w:spacing w:val="-52"/>
        </w:rPr>
        <w:t xml:space="preserve"> </w:t>
      </w:r>
      <w:r>
        <w:t>Лазанье</w:t>
      </w:r>
      <w:r>
        <w:rPr>
          <w:spacing w:val="-1"/>
        </w:rPr>
        <w:t xml:space="preserve"> </w:t>
      </w:r>
      <w:r>
        <w:t>по канату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приѐма (мальчики).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pStyle w:val="a3"/>
        <w:spacing w:before="1"/>
        <w:ind w:right="821"/>
      </w:pPr>
      <w:r>
        <w:t>Бег с преодолением препятствий способами «наступание» и «прыжковый бег», эстафетный</w:t>
      </w:r>
      <w:r>
        <w:rPr>
          <w:spacing w:val="-52"/>
        </w:rPr>
        <w:t xml:space="preserve"> </w:t>
      </w:r>
      <w:r>
        <w:t>бег. Ранее освоенные беговые упражнения с увеличением скорости передвижения и продолжи-</w:t>
      </w:r>
      <w:r>
        <w:rPr>
          <w:spacing w:val="1"/>
        </w:rPr>
        <w:t xml:space="preserve"> </w:t>
      </w:r>
      <w:r>
        <w:t>тельности</w:t>
      </w:r>
      <w:r>
        <w:rPr>
          <w:spacing w:val="22"/>
        </w:rPr>
        <w:t xml:space="preserve"> </w:t>
      </w:r>
      <w:r>
        <w:t>выполнения,</w:t>
      </w:r>
      <w:r>
        <w:rPr>
          <w:spacing w:val="24"/>
        </w:rPr>
        <w:t xml:space="preserve"> </w:t>
      </w:r>
      <w:r>
        <w:t>прыжки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разбега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длину</w:t>
      </w:r>
      <w:r>
        <w:rPr>
          <w:spacing w:val="23"/>
        </w:rPr>
        <w:t xml:space="preserve"> </w:t>
      </w:r>
      <w:r>
        <w:t>способом</w:t>
      </w:r>
      <w:r>
        <w:rPr>
          <w:spacing w:val="23"/>
        </w:rPr>
        <w:t xml:space="preserve"> </w:t>
      </w:r>
      <w:r>
        <w:t>«согнув</w:t>
      </w:r>
      <w:r>
        <w:rPr>
          <w:spacing w:val="23"/>
        </w:rPr>
        <w:t xml:space="preserve"> </w:t>
      </w:r>
      <w:r>
        <w:t>ноги»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высоту</w:t>
      </w:r>
      <w:r>
        <w:rPr>
          <w:spacing w:val="24"/>
        </w:rPr>
        <w:t xml:space="preserve"> </w:t>
      </w:r>
      <w:r>
        <w:t>способом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«перешагивание».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Метание</w:t>
      </w:r>
      <w:r>
        <w:rPr>
          <w:spacing w:val="33"/>
        </w:rPr>
        <w:t xml:space="preserve"> </w:t>
      </w:r>
      <w:r>
        <w:t>малого</w:t>
      </w:r>
      <w:r>
        <w:rPr>
          <w:spacing w:val="32"/>
        </w:rPr>
        <w:t xml:space="preserve"> </w:t>
      </w:r>
      <w:r>
        <w:t>(теннисного)</w:t>
      </w:r>
      <w:r>
        <w:rPr>
          <w:spacing w:val="33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движущейся</w:t>
      </w:r>
      <w:r>
        <w:rPr>
          <w:spacing w:val="34"/>
        </w:rPr>
        <w:t xml:space="preserve"> </w:t>
      </w:r>
      <w:r>
        <w:t>(катящейся)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скоростью</w:t>
      </w:r>
      <w:r>
        <w:rPr>
          <w:spacing w:val="33"/>
        </w:rPr>
        <w:t xml:space="preserve"> </w:t>
      </w:r>
      <w:r>
        <w:t>ми-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lastRenderedPageBreak/>
        <w:t>шени.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1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563A7A" w:rsidRDefault="002A7DFB">
      <w:pPr>
        <w:pStyle w:val="a3"/>
        <w:spacing w:before="2"/>
        <w:ind w:left="109" w:firstLine="0"/>
        <w:jc w:val="left"/>
      </w:pPr>
      <w:r>
        <w:t>Торможение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поворот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</w:t>
      </w:r>
      <w:r>
        <w:rPr>
          <w:spacing w:val="28"/>
        </w:rPr>
        <w:t xml:space="preserve"> </w:t>
      </w:r>
      <w:r>
        <w:t>упором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спуске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пологого</w:t>
      </w:r>
      <w:r>
        <w:rPr>
          <w:spacing w:val="28"/>
        </w:rPr>
        <w:t xml:space="preserve"> </w:t>
      </w:r>
      <w:r>
        <w:t>склона,</w:t>
      </w:r>
      <w:r>
        <w:rPr>
          <w:spacing w:val="27"/>
        </w:rPr>
        <w:t xml:space="preserve"> </w:t>
      </w:r>
      <w:r>
        <w:t>переход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81" w:space="40"/>
            <w:col w:w="9589"/>
          </w:cols>
        </w:sectPr>
      </w:pPr>
    </w:p>
    <w:p w:rsidR="00563A7A" w:rsidRDefault="002A7DFB">
      <w:pPr>
        <w:pStyle w:val="a3"/>
        <w:ind w:right="821" w:firstLine="0"/>
      </w:pPr>
      <w:r>
        <w:lastRenderedPageBreak/>
        <w:t>движения попеременным двухшажным ходом на передвижение одновременным одношажным хо-</w:t>
      </w:r>
      <w:r>
        <w:rPr>
          <w:spacing w:val="1"/>
        </w:rPr>
        <w:t xml:space="preserve"> </w:t>
      </w:r>
      <w:r>
        <w:t>дом и обратно во время прохождения учебной дистанции, спуски и подъѐмы ранее освоенными</w:t>
      </w:r>
      <w:r>
        <w:rPr>
          <w:spacing w:val="1"/>
        </w:rPr>
        <w:t xml:space="preserve"> </w:t>
      </w:r>
      <w:r>
        <w:t>способами.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563A7A" w:rsidRDefault="002A7DFB">
      <w:pPr>
        <w:pStyle w:val="a3"/>
        <w:ind w:right="820"/>
        <w:jc w:val="right"/>
      </w:pPr>
      <w:r>
        <w:t>Баскетбол.</w:t>
      </w:r>
      <w:r>
        <w:rPr>
          <w:spacing w:val="15"/>
        </w:rPr>
        <w:t xml:space="preserve"> </w:t>
      </w:r>
      <w:r>
        <w:t>Передача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ловля</w:t>
      </w:r>
      <w:r>
        <w:rPr>
          <w:spacing w:val="15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отскока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пола,</w:t>
      </w:r>
      <w:r>
        <w:rPr>
          <w:spacing w:val="15"/>
        </w:rPr>
        <w:t xml:space="preserve"> </w:t>
      </w:r>
      <w:r>
        <w:t>бросок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корзину</w:t>
      </w:r>
      <w:r>
        <w:rPr>
          <w:spacing w:val="13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-52"/>
        </w:rPr>
        <w:t xml:space="preserve"> </w:t>
      </w:r>
      <w:r>
        <w:t>снизу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груди</w:t>
      </w:r>
      <w:r>
        <w:rPr>
          <w:spacing w:val="27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ведения.</w:t>
      </w:r>
      <w:r>
        <w:rPr>
          <w:spacing w:val="25"/>
        </w:rPr>
        <w:t xml:space="preserve"> </w:t>
      </w:r>
      <w:r>
        <w:t>Игровая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правилам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  <w:r>
        <w:rPr>
          <w:spacing w:val="-6"/>
        </w:rPr>
        <w:t xml:space="preserve"> </w:t>
      </w:r>
      <w:r>
        <w:t>ведение,</w:t>
      </w:r>
      <w:r>
        <w:rPr>
          <w:spacing w:val="-7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корзину.</w:t>
      </w:r>
    </w:p>
    <w:p w:rsidR="00563A7A" w:rsidRDefault="002A7DFB">
      <w:pPr>
        <w:pStyle w:val="a3"/>
        <w:ind w:right="828"/>
      </w:pPr>
      <w:r>
        <w:t>Волейбол. Верхняя прямая подача мяча в разные зоны площадки соперника, передача мяча</w:t>
      </w:r>
      <w:r>
        <w:rPr>
          <w:spacing w:val="-52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 разученных технических приѐмов.</w:t>
      </w:r>
    </w:p>
    <w:p w:rsidR="00563A7A" w:rsidRDefault="002A7DFB">
      <w:pPr>
        <w:pStyle w:val="a3"/>
        <w:ind w:right="824"/>
      </w:pPr>
      <w:r>
        <w:t>Футбол.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углового</w:t>
      </w:r>
      <w:r>
        <w:rPr>
          <w:spacing w:val="-10"/>
        </w:rPr>
        <w:t xml:space="preserve"> </w:t>
      </w:r>
      <w:r>
        <w:t>удара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вбрасывании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линии.</w:t>
      </w:r>
      <w:r>
        <w:rPr>
          <w:spacing w:val="-7"/>
        </w:rPr>
        <w:t xml:space="preserve"> </w:t>
      </w:r>
      <w:r>
        <w:t>Игровая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 использованием ранее</w:t>
      </w:r>
      <w:r>
        <w:rPr>
          <w:spacing w:val="-3"/>
        </w:rPr>
        <w:t xml:space="preserve"> </w:t>
      </w:r>
      <w:r>
        <w:t>разученных технических приѐмов.</w:t>
      </w:r>
    </w:p>
    <w:p w:rsidR="00563A7A" w:rsidRDefault="002A7DFB">
      <w:pPr>
        <w:pStyle w:val="a3"/>
        <w:ind w:right="820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лѐгкой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563A7A" w:rsidRDefault="002A7DFB">
      <w:pPr>
        <w:pStyle w:val="a3"/>
        <w:spacing w:before="1"/>
        <w:ind w:right="82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spacing w:before="2"/>
        <w:ind w:right="827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еѐ 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563A7A" w:rsidRDefault="002A7DFB">
      <w:pPr>
        <w:pStyle w:val="a3"/>
        <w:spacing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Коррекция осанки и разработка индивидуальных планов занятий корригирующей гимна-</w:t>
      </w:r>
      <w:r>
        <w:rPr>
          <w:spacing w:val="1"/>
        </w:rPr>
        <w:t xml:space="preserve"> </w:t>
      </w:r>
      <w:r>
        <w:t>стикой. Коррекция избыточной массы тела и разработка индивидуальных планов занятий корри-</w:t>
      </w:r>
      <w:r>
        <w:rPr>
          <w:spacing w:val="1"/>
        </w:rPr>
        <w:t xml:space="preserve"> </w:t>
      </w:r>
      <w:r>
        <w:t>гирующей</w:t>
      </w:r>
      <w:r>
        <w:rPr>
          <w:spacing w:val="-1"/>
        </w:rPr>
        <w:t xml:space="preserve"> </w:t>
      </w:r>
      <w:r>
        <w:t>гимнастикой.</w:t>
      </w:r>
    </w:p>
    <w:p w:rsidR="00563A7A" w:rsidRDefault="002A7DFB">
      <w:pPr>
        <w:pStyle w:val="a3"/>
        <w:spacing w:before="2"/>
        <w:ind w:right="819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 учѐта индивидуальных особенностей при составлении планов самостоятельных трени-</w:t>
      </w:r>
      <w:r>
        <w:rPr>
          <w:spacing w:val="1"/>
        </w:rPr>
        <w:t xml:space="preserve"> </w:t>
      </w:r>
      <w:r>
        <w:t>ровочных</w:t>
      </w:r>
      <w:r>
        <w:rPr>
          <w:spacing w:val="-1"/>
        </w:rPr>
        <w:t xml:space="preserve"> </w:t>
      </w:r>
      <w:r>
        <w:t>занятий.</w:t>
      </w:r>
    </w:p>
    <w:p w:rsidR="00563A7A" w:rsidRDefault="002A7DFB">
      <w:pPr>
        <w:pStyle w:val="a3"/>
        <w:ind w:left="1530" w:right="5122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563A7A" w:rsidRDefault="002A7DFB">
      <w:pPr>
        <w:pStyle w:val="a3"/>
        <w:ind w:right="823"/>
      </w:pPr>
      <w:r>
        <w:t>Профилактика перенапряжения систем организма средствами оздоровительной физической</w:t>
      </w:r>
      <w:r>
        <w:rPr>
          <w:spacing w:val="-52"/>
        </w:rPr>
        <w:t xml:space="preserve"> </w:t>
      </w:r>
      <w:r>
        <w:t>культуры: упражнения мышечной релаксации и регулирования вегетативной нервной 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 утомления</w:t>
      </w:r>
      <w:r>
        <w:rPr>
          <w:spacing w:val="-2"/>
        </w:rPr>
        <w:t xml:space="preserve"> </w:t>
      </w:r>
      <w:r>
        <w:t>и остроты зрения.</w:t>
      </w:r>
    </w:p>
    <w:p w:rsidR="00563A7A" w:rsidRDefault="002A7DFB">
      <w:pPr>
        <w:pStyle w:val="a3"/>
        <w:ind w:left="1530" w:right="5439" w:firstLine="0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563A7A" w:rsidRDefault="002A7DFB">
      <w:pPr>
        <w:pStyle w:val="a3"/>
        <w:ind w:right="818"/>
        <w:jc w:val="right"/>
      </w:pPr>
      <w:r>
        <w:t>Акробатическая</w:t>
      </w:r>
      <w:r>
        <w:rPr>
          <w:spacing w:val="23"/>
        </w:rPr>
        <w:t xml:space="preserve"> </w:t>
      </w:r>
      <w:r>
        <w:t>комбинация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ранее</w:t>
      </w:r>
      <w:r>
        <w:rPr>
          <w:spacing w:val="25"/>
        </w:rPr>
        <w:t xml:space="preserve"> </w:t>
      </w:r>
      <w:r>
        <w:t>освоенных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силовой</w:t>
      </w:r>
      <w:r>
        <w:rPr>
          <w:spacing w:val="27"/>
        </w:rPr>
        <w:t xml:space="preserve"> </w:t>
      </w:r>
      <w:r>
        <w:t>направленности,</w:t>
      </w:r>
      <w:r>
        <w:rPr>
          <w:spacing w:val="2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увеличивающимся числом технических элементов в стойках, упорах, кувырках, прыжках (юноши).</w:t>
      </w:r>
      <w:r>
        <w:rPr>
          <w:spacing w:val="-52"/>
        </w:rPr>
        <w:t xml:space="preserve"> </w:t>
      </w:r>
      <w:r>
        <w:t>Гимнастическая</w:t>
      </w:r>
      <w:r>
        <w:rPr>
          <w:spacing w:val="9"/>
        </w:rPr>
        <w:t xml:space="preserve"> </w:t>
      </w:r>
      <w:r>
        <w:t>комбинация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гимнастическом</w:t>
      </w:r>
      <w:r>
        <w:rPr>
          <w:spacing w:val="10"/>
        </w:rPr>
        <w:t xml:space="preserve"> </w:t>
      </w:r>
      <w:r>
        <w:t>бревне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освоенных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39"/>
        </w:rPr>
        <w:t xml:space="preserve"> </w:t>
      </w:r>
      <w:r>
        <w:t>числом</w:t>
      </w:r>
      <w:r>
        <w:rPr>
          <w:spacing w:val="40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прыжках,</w:t>
      </w:r>
      <w:r>
        <w:rPr>
          <w:spacing w:val="41"/>
        </w:rPr>
        <w:t xml:space="preserve"> </w:t>
      </w:r>
      <w:r>
        <w:t>поворотах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передвижениях</w:t>
      </w:r>
      <w:r>
        <w:rPr>
          <w:spacing w:val="38"/>
        </w:rPr>
        <w:t xml:space="preserve"> </w:t>
      </w:r>
      <w:r>
        <w:t>(де-</w:t>
      </w:r>
      <w:r>
        <w:rPr>
          <w:spacing w:val="-52"/>
        </w:rPr>
        <w:t xml:space="preserve"> </w:t>
      </w:r>
      <w:r>
        <w:t>вушки).</w:t>
      </w:r>
      <w:r>
        <w:rPr>
          <w:spacing w:val="-8"/>
        </w:rPr>
        <w:t xml:space="preserve"> </w:t>
      </w:r>
      <w:r>
        <w:t>Гимнастическая</w:t>
      </w:r>
      <w:r>
        <w:rPr>
          <w:spacing w:val="-10"/>
        </w:rPr>
        <w:t xml:space="preserve"> </w:t>
      </w:r>
      <w:r>
        <w:t>комбинация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перекладине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включением</w:t>
      </w:r>
      <w:r>
        <w:rPr>
          <w:spacing w:val="-7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упорах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висах</w:t>
      </w:r>
      <w:r>
        <w:rPr>
          <w:spacing w:val="38"/>
        </w:rPr>
        <w:t xml:space="preserve"> </w:t>
      </w:r>
      <w:r>
        <w:t>(юноши).</w:t>
      </w:r>
      <w:r>
        <w:rPr>
          <w:spacing w:val="39"/>
        </w:rPr>
        <w:t xml:space="preserve"> </w:t>
      </w:r>
      <w:r>
        <w:t>Гимнастическая</w:t>
      </w:r>
      <w:r>
        <w:rPr>
          <w:spacing w:val="39"/>
        </w:rPr>
        <w:t xml:space="preserve"> </w:t>
      </w:r>
      <w:r>
        <w:t>комбинация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параллельных</w:t>
      </w:r>
      <w:r>
        <w:rPr>
          <w:spacing w:val="37"/>
        </w:rPr>
        <w:t xml:space="preserve"> </w:t>
      </w:r>
      <w:r>
        <w:t>брусьях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включением</w:t>
      </w:r>
      <w:r>
        <w:rPr>
          <w:spacing w:val="-52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упоре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руках,</w:t>
      </w:r>
      <w:r>
        <w:rPr>
          <w:spacing w:val="21"/>
        </w:rPr>
        <w:t xml:space="preserve"> </w:t>
      </w:r>
      <w:r>
        <w:t>кувырка</w:t>
      </w:r>
      <w:r>
        <w:rPr>
          <w:spacing w:val="21"/>
        </w:rPr>
        <w:t xml:space="preserve"> </w:t>
      </w:r>
      <w:r>
        <w:t>вперѐд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соскока</w:t>
      </w:r>
      <w:r>
        <w:rPr>
          <w:spacing w:val="19"/>
        </w:rPr>
        <w:t xml:space="preserve"> </w:t>
      </w:r>
      <w:r>
        <w:t>(юноши).</w:t>
      </w:r>
      <w:r>
        <w:rPr>
          <w:spacing w:val="21"/>
        </w:rPr>
        <w:t xml:space="preserve"> </w:t>
      </w:r>
      <w:r>
        <w:t>Вольные</w:t>
      </w:r>
      <w:r>
        <w:rPr>
          <w:spacing w:val="2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(девушки).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pStyle w:val="a3"/>
        <w:spacing w:line="252" w:lineRule="exact"/>
        <w:ind w:left="1530" w:firstLine="0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563A7A" w:rsidRDefault="002A7DFB">
      <w:pPr>
        <w:pStyle w:val="a3"/>
        <w:spacing w:before="2"/>
        <w:ind w:right="820"/>
      </w:pPr>
      <w:r>
        <w:t>Правила проведения соревнований по сдаче норм комплекса ГТО. Самостоятельная под-</w:t>
      </w:r>
      <w:r>
        <w:rPr>
          <w:spacing w:val="1"/>
        </w:rPr>
        <w:t xml:space="preserve"> </w:t>
      </w:r>
      <w:r>
        <w:t>готовка к выполнению нормативных требований комплекса ГТО в беговых (бег на короткие и</w:t>
      </w:r>
      <w:r>
        <w:rPr>
          <w:spacing w:val="1"/>
        </w:rPr>
        <w:t xml:space="preserve"> </w:t>
      </w:r>
      <w:r>
        <w:t>средние дистанции) и технических (прыжки и метание спортивного снаряда) дисциплинах лѐгкой</w:t>
      </w:r>
      <w:r>
        <w:rPr>
          <w:spacing w:val="1"/>
        </w:rPr>
        <w:t xml:space="preserve"> </w:t>
      </w:r>
      <w:r>
        <w:t>атлетики.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563A7A" w:rsidRDefault="002A7DFB">
      <w:pPr>
        <w:pStyle w:val="a3"/>
        <w:spacing w:before="1"/>
        <w:ind w:right="825"/>
      </w:pPr>
      <w:r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перелазанием, 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</w:t>
      </w:r>
      <w:r>
        <w:rPr>
          <w:spacing w:val="-5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одновременный</w:t>
      </w:r>
      <w:r>
        <w:rPr>
          <w:spacing w:val="-6"/>
        </w:rPr>
        <w:t xml:space="preserve"> </w:t>
      </w:r>
      <w:r>
        <w:t>бесшажный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обратно,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спусках,</w:t>
      </w:r>
      <w:r>
        <w:rPr>
          <w:spacing w:val="-1"/>
        </w:rPr>
        <w:t xml:space="preserve"> </w:t>
      </w:r>
      <w:r>
        <w:t>подъѐмах, торможении.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563A7A" w:rsidRDefault="002A7DFB">
      <w:pPr>
        <w:pStyle w:val="a3"/>
        <w:ind w:right="824"/>
      </w:pPr>
      <w:r>
        <w:t>Старт</w:t>
      </w:r>
      <w:r>
        <w:rPr>
          <w:spacing w:val="-7"/>
        </w:rPr>
        <w:t xml:space="preserve"> </w:t>
      </w:r>
      <w:r>
        <w:t>прыжком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тумбочки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плавании</w:t>
      </w:r>
      <w:r>
        <w:rPr>
          <w:spacing w:val="-6"/>
        </w:rPr>
        <w:t xml:space="preserve"> </w:t>
      </w:r>
      <w:r>
        <w:t>кролем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груди,</w:t>
      </w:r>
      <w:r>
        <w:rPr>
          <w:spacing w:val="-6"/>
        </w:rPr>
        <w:t xml:space="preserve"> </w:t>
      </w:r>
      <w:r>
        <w:t>старт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стенки</w:t>
      </w:r>
      <w:r>
        <w:rPr>
          <w:spacing w:val="-53"/>
        </w:rPr>
        <w:t xml:space="preserve"> </w:t>
      </w:r>
      <w:r>
        <w:t>бассейна при плавании кролем на спине. Повороты при плавании кролем на груди и на 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дистанций</w:t>
      </w:r>
      <w:r>
        <w:rPr>
          <w:spacing w:val="-1"/>
        </w:rPr>
        <w:t xml:space="preserve"> </w:t>
      </w:r>
      <w:r>
        <w:t>кролем на</w:t>
      </w:r>
      <w:r>
        <w:rPr>
          <w:spacing w:val="-2"/>
        </w:rPr>
        <w:t xml:space="preserve"> </w:t>
      </w:r>
      <w:r>
        <w:t>груди и на</w:t>
      </w:r>
      <w:r>
        <w:rPr>
          <w:spacing w:val="-1"/>
        </w:rPr>
        <w:t xml:space="preserve"> </w:t>
      </w:r>
      <w:r>
        <w:t>спине.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563A7A" w:rsidRDefault="002A7DFB">
      <w:pPr>
        <w:pStyle w:val="a3"/>
        <w:spacing w:before="1"/>
        <w:ind w:right="826"/>
      </w:pPr>
      <w:r>
        <w:t>Баскетбол. Повороты туловища в правую и левую стороны с удержанием мяча двумя ру-</w:t>
      </w:r>
      <w:r>
        <w:rPr>
          <w:spacing w:val="1"/>
        </w:rPr>
        <w:t xml:space="preserve"> </w:t>
      </w:r>
      <w:r>
        <w:t>ками, передача мяча одной рукой от плеча и снизу, бросок мяча двумя и одной рукой в 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приѐмов.</w:t>
      </w:r>
    </w:p>
    <w:p w:rsidR="00563A7A" w:rsidRDefault="002A7DFB">
      <w:pPr>
        <w:pStyle w:val="a3"/>
        <w:ind w:right="821"/>
      </w:pPr>
      <w:r>
        <w:t>Волейбол. Прямой нападающий удар, индивидуальное блокирование мяча в прыжке с ме-</w:t>
      </w:r>
      <w:r>
        <w:rPr>
          <w:spacing w:val="1"/>
        </w:rPr>
        <w:t xml:space="preserve"> </w:t>
      </w:r>
      <w:r>
        <w:t>ста, тактические действия в защите и нападении. Игровая деятельность по правилам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563A7A" w:rsidRDefault="002A7DFB">
      <w:pPr>
        <w:pStyle w:val="a3"/>
        <w:ind w:right="818"/>
      </w:pPr>
      <w:r>
        <w:t>Футбол. Удар по мячу с разбега внутренней частью подъѐма стопы, остановка мяча внут-</w:t>
      </w:r>
      <w:r>
        <w:rPr>
          <w:spacing w:val="1"/>
        </w:rPr>
        <w:t xml:space="preserve"> </w:t>
      </w:r>
      <w:r>
        <w:t>ренней стороной стопы. Правила игры в мини-футбол, технические и тактические действия. Иг-</w:t>
      </w:r>
      <w:r>
        <w:rPr>
          <w:spacing w:val="1"/>
        </w:rPr>
        <w:t xml:space="preserve"> </w:t>
      </w:r>
      <w:r>
        <w:t>ровая деятельность по правилам мини-футбола с использованием ранее разученных технических</w:t>
      </w:r>
      <w:r>
        <w:rPr>
          <w:spacing w:val="1"/>
        </w:rPr>
        <w:t xml:space="preserve"> </w:t>
      </w:r>
      <w:r>
        <w:t>приѐмов (девушки). Игровая деятельность по правилам классического футбола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 приѐмов</w:t>
      </w:r>
      <w:r>
        <w:rPr>
          <w:spacing w:val="-2"/>
        </w:rPr>
        <w:t xml:space="preserve"> </w:t>
      </w:r>
      <w:r>
        <w:t>(юноши).</w:t>
      </w:r>
    </w:p>
    <w:p w:rsidR="00563A7A" w:rsidRDefault="002A7DFB">
      <w:pPr>
        <w:pStyle w:val="a3"/>
        <w:ind w:right="820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лѐгкой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563A7A" w:rsidRDefault="002A7DFB">
      <w:pPr>
        <w:pStyle w:val="7"/>
        <w:spacing w:before="6" w:line="250" w:lineRule="exac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ind w:right="821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Профессиональ-</w:t>
      </w:r>
      <w:r>
        <w:rPr>
          <w:spacing w:val="1"/>
        </w:rPr>
        <w:t xml:space="preserve"> </w:t>
      </w:r>
      <w:r>
        <w:t>но-прикладная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5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укрепления 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563A7A" w:rsidRDefault="002A7DFB">
      <w:pPr>
        <w:pStyle w:val="a3"/>
        <w:spacing w:before="1"/>
        <w:ind w:left="1530" w:right="5122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563A7A" w:rsidRDefault="002A7DFB">
      <w:pPr>
        <w:pStyle w:val="a3"/>
        <w:ind w:right="820"/>
      </w:pPr>
      <w:r>
        <w:t>Занятия физической культурой и режим питания. Упражнения для снижения избыточной</w:t>
      </w:r>
      <w:r>
        <w:rPr>
          <w:spacing w:val="1"/>
        </w:rPr>
        <w:t xml:space="preserve"> </w:t>
      </w:r>
      <w:r>
        <w:t>массы тела. Оздоровительные, коррекционные и профилактические мероприятия в режиме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left="1530" w:right="5439" w:firstLine="0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563A7A" w:rsidRDefault="002A7DFB">
      <w:pPr>
        <w:pStyle w:val="a3"/>
        <w:ind w:right="818"/>
      </w:pPr>
      <w:r>
        <w:t>Акробатическая комбинация с включением длинного кувырка с разбега и кувырка назад в</w:t>
      </w:r>
      <w:r>
        <w:rPr>
          <w:spacing w:val="1"/>
        </w:rPr>
        <w:t xml:space="preserve"> </w:t>
      </w:r>
      <w:r>
        <w:t>упор, стоя ноги врозь (юноши). Гимнастическая комбинация на высокой перекладине, с включе-</w:t>
      </w:r>
      <w:r>
        <w:rPr>
          <w:spacing w:val="1"/>
        </w:rPr>
        <w:t xml:space="preserve"> </w:t>
      </w:r>
      <w:r>
        <w:t>нием элементов размахивания и соскока вперѐд прогнувшись (юноши). Гимнастическая комбина-</w:t>
      </w:r>
      <w:r>
        <w:rPr>
          <w:spacing w:val="1"/>
        </w:rPr>
        <w:t xml:space="preserve"> </w:t>
      </w:r>
      <w:r>
        <w:t>ция на параллельных брусьях, с включением двух кувырков вперѐд с опорой на руки (юноши).</w:t>
      </w:r>
      <w:r>
        <w:rPr>
          <w:spacing w:val="1"/>
        </w:rPr>
        <w:t xml:space="preserve"> </w:t>
      </w:r>
      <w:r>
        <w:t>Гимнастическая комбинация на гимнастическом бревне, с включением полушпагата, стойки на</w:t>
      </w:r>
      <w:r>
        <w:rPr>
          <w:spacing w:val="1"/>
        </w:rPr>
        <w:t xml:space="preserve"> </w:t>
      </w:r>
      <w:r>
        <w:t>колене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отведением</w:t>
      </w:r>
      <w:r>
        <w:rPr>
          <w:spacing w:val="-6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(девушки).</w:t>
      </w:r>
      <w:r>
        <w:rPr>
          <w:spacing w:val="-7"/>
        </w:rPr>
        <w:t xml:space="preserve"> </w:t>
      </w:r>
      <w:r>
        <w:t>Черлидинг:</w:t>
      </w:r>
      <w:r>
        <w:rPr>
          <w:spacing w:val="-5"/>
        </w:rPr>
        <w:t xml:space="preserve"> </w:t>
      </w:r>
      <w:r>
        <w:t>композиция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(де-</w:t>
      </w:r>
      <w:r>
        <w:rPr>
          <w:spacing w:val="-52"/>
        </w:rPr>
        <w:t xml:space="preserve"> </w:t>
      </w:r>
      <w:r>
        <w:t>вушки).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pStyle w:val="a3"/>
        <w:ind w:right="826"/>
      </w:pPr>
      <w:r>
        <w:t>Техническая подготовка в беговых и прыжковых упражнениях: бег на короткие и длинные</w:t>
      </w:r>
      <w:r>
        <w:rPr>
          <w:spacing w:val="1"/>
        </w:rPr>
        <w:t xml:space="preserve"> </w:t>
      </w:r>
      <w:r>
        <w:rPr>
          <w:spacing w:val="-1"/>
        </w:rPr>
        <w:t>дистанции,</w:t>
      </w:r>
      <w:r>
        <w:rPr>
          <w:spacing w:val="-10"/>
        </w:rPr>
        <w:t xml:space="preserve"> </w:t>
      </w:r>
      <w:r>
        <w:rPr>
          <w:spacing w:val="-1"/>
        </w:rP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«прогнувшись»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«согнув</w:t>
      </w:r>
      <w:r>
        <w:rPr>
          <w:spacing w:val="-11"/>
        </w:rPr>
        <w:t xml:space="preserve"> </w:t>
      </w:r>
      <w:r>
        <w:t>ноги»,</w:t>
      </w:r>
      <w:r>
        <w:rPr>
          <w:spacing w:val="-10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способом</w:t>
      </w:r>
    </w:p>
    <w:p w:rsidR="00563A7A" w:rsidRDefault="002A7DFB">
      <w:pPr>
        <w:pStyle w:val="a3"/>
        <w:spacing w:line="252" w:lineRule="exact"/>
        <w:ind w:firstLine="0"/>
      </w:pPr>
      <w:r>
        <w:t>«перешагивание».</w:t>
      </w:r>
      <w:r>
        <w:rPr>
          <w:spacing w:val="-3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метании</w:t>
      </w:r>
      <w:r>
        <w:rPr>
          <w:spacing w:val="-3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563A7A" w:rsidRDefault="002A7DFB">
      <w:pPr>
        <w:pStyle w:val="a3"/>
        <w:spacing w:before="1"/>
        <w:ind w:right="820"/>
      </w:pPr>
      <w:r>
        <w:t>Техническая подготовка в передвижении лыжными ходами по учебной дистанции: попе-</w:t>
      </w:r>
      <w:r>
        <w:rPr>
          <w:spacing w:val="1"/>
        </w:rPr>
        <w:t xml:space="preserve"> </w:t>
      </w:r>
      <w:r>
        <w:t>ременный двухшажный ход, одновременный одношажный ход, способы перехода с одного лыж-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хода на</w:t>
      </w:r>
      <w:r>
        <w:rPr>
          <w:spacing w:val="-3"/>
        </w:rPr>
        <w:t xml:space="preserve"> </w:t>
      </w:r>
      <w:r>
        <w:t>другой.</w:t>
      </w:r>
    </w:p>
    <w:p w:rsidR="00563A7A" w:rsidRDefault="002A7DFB">
      <w:pPr>
        <w:pStyle w:val="a3"/>
        <w:spacing w:line="252" w:lineRule="exact"/>
        <w:ind w:left="1530" w:firstLine="0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«Плавание».</w:t>
      </w:r>
    </w:p>
    <w:p w:rsidR="00563A7A" w:rsidRDefault="002A7DFB">
      <w:pPr>
        <w:pStyle w:val="a3"/>
        <w:ind w:right="824"/>
        <w:jc w:val="left"/>
      </w:pPr>
      <w:r>
        <w:t>Брасс:</w:t>
      </w:r>
      <w:r>
        <w:rPr>
          <w:spacing w:val="-4"/>
        </w:rPr>
        <w:t xml:space="preserve"> </w:t>
      </w:r>
      <w:r>
        <w:t>подводящие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координации.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плавании</w:t>
      </w:r>
      <w:r>
        <w:rPr>
          <w:spacing w:val="-52"/>
        </w:rPr>
        <w:t xml:space="preserve"> </w:t>
      </w:r>
      <w:r>
        <w:t>брассом.</w:t>
      </w:r>
    </w:p>
    <w:p w:rsidR="00563A7A" w:rsidRDefault="002A7DFB">
      <w:pPr>
        <w:pStyle w:val="a3"/>
        <w:ind w:left="1530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563A7A" w:rsidRDefault="002A7DFB">
      <w:pPr>
        <w:pStyle w:val="a3"/>
        <w:spacing w:before="2"/>
        <w:ind w:right="824"/>
        <w:jc w:val="left"/>
      </w:pPr>
      <w:r>
        <w:t>Баскетбол.</w:t>
      </w:r>
      <w:r>
        <w:rPr>
          <w:spacing w:val="42"/>
        </w:rPr>
        <w:t xml:space="preserve"> </w:t>
      </w:r>
      <w:r>
        <w:t>Техническая</w:t>
      </w:r>
      <w:r>
        <w:rPr>
          <w:spacing w:val="40"/>
        </w:rPr>
        <w:t xml:space="preserve"> </w:t>
      </w:r>
      <w:r>
        <w:t>подготовка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игровых</w:t>
      </w:r>
      <w:r>
        <w:rPr>
          <w:spacing w:val="46"/>
        </w:rPr>
        <w:t xml:space="preserve"> </w:t>
      </w:r>
      <w:r>
        <w:t>действиях:</w:t>
      </w:r>
      <w:r>
        <w:rPr>
          <w:spacing w:val="46"/>
        </w:rPr>
        <w:t xml:space="preserve"> </w:t>
      </w:r>
      <w:r>
        <w:t>ведение,</w:t>
      </w:r>
      <w:r>
        <w:rPr>
          <w:spacing w:val="46"/>
        </w:rPr>
        <w:t xml:space="preserve"> </w:t>
      </w:r>
      <w:r>
        <w:t>передачи,</w:t>
      </w:r>
      <w:r>
        <w:rPr>
          <w:spacing w:val="45"/>
        </w:rPr>
        <w:t xml:space="preserve"> </w:t>
      </w:r>
      <w:r>
        <w:t>приѐмы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на месте, в</w:t>
      </w:r>
      <w:r>
        <w:rPr>
          <w:spacing w:val="-1"/>
        </w:rPr>
        <w:t xml:space="preserve"> </w:t>
      </w:r>
      <w:r>
        <w:t>прыжке, после ведения.</w:t>
      </w:r>
    </w:p>
    <w:p w:rsidR="00563A7A" w:rsidRDefault="002A7DFB">
      <w:pPr>
        <w:pStyle w:val="a3"/>
        <w:ind w:right="817"/>
        <w:jc w:val="left"/>
      </w:pPr>
      <w:r>
        <w:t>Волейбол.</w:t>
      </w:r>
      <w:r>
        <w:rPr>
          <w:spacing w:val="9"/>
        </w:rPr>
        <w:t xml:space="preserve"> </w:t>
      </w:r>
      <w:r>
        <w:t>Техническая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игровых</w:t>
      </w:r>
      <w:r>
        <w:rPr>
          <w:spacing w:val="13"/>
        </w:rPr>
        <w:t xml:space="preserve"> </w:t>
      </w:r>
      <w:r>
        <w:t>действиях:</w:t>
      </w:r>
      <w:r>
        <w:rPr>
          <w:spacing w:val="16"/>
        </w:rPr>
        <w:t xml:space="preserve"> </w:t>
      </w:r>
      <w:r>
        <w:t>подачи</w:t>
      </w:r>
      <w:r>
        <w:rPr>
          <w:spacing w:val="13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пло-</w:t>
      </w:r>
      <w:r>
        <w:rPr>
          <w:spacing w:val="-52"/>
        </w:rPr>
        <w:t xml:space="preserve"> </w:t>
      </w:r>
      <w:r>
        <w:t>щадки</w:t>
      </w:r>
      <w:r>
        <w:rPr>
          <w:spacing w:val="-1"/>
        </w:rPr>
        <w:t xml:space="preserve"> </w:t>
      </w:r>
      <w:r>
        <w:t>соперника, приѐмы</w:t>
      </w:r>
      <w:r>
        <w:rPr>
          <w:spacing w:val="-1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движении, удары</w:t>
      </w:r>
      <w:r>
        <w:rPr>
          <w:spacing w:val="-3"/>
        </w:rPr>
        <w:t xml:space="preserve"> </w:t>
      </w:r>
      <w:r>
        <w:t>и блокировка.</w:t>
      </w:r>
    </w:p>
    <w:p w:rsidR="00563A7A" w:rsidRDefault="002A7DFB">
      <w:pPr>
        <w:pStyle w:val="a3"/>
        <w:ind w:right="817"/>
        <w:jc w:val="left"/>
      </w:pPr>
      <w:r>
        <w:t>Футбол.</w:t>
      </w:r>
      <w:r>
        <w:rPr>
          <w:spacing w:val="10"/>
        </w:rPr>
        <w:t xml:space="preserve"> </w:t>
      </w:r>
      <w:r>
        <w:t>Техническая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игровых</w:t>
      </w:r>
      <w:r>
        <w:rPr>
          <w:spacing w:val="11"/>
        </w:rPr>
        <w:t xml:space="preserve"> </w:t>
      </w:r>
      <w:r>
        <w:t>действиях:</w:t>
      </w:r>
      <w:r>
        <w:rPr>
          <w:spacing w:val="14"/>
        </w:rPr>
        <w:t xml:space="preserve"> </w:t>
      </w:r>
      <w:r>
        <w:t>ведение,</w:t>
      </w:r>
      <w:r>
        <w:rPr>
          <w:spacing w:val="13"/>
        </w:rPr>
        <w:t xml:space="preserve"> </w:t>
      </w:r>
      <w:r>
        <w:t>приѐмы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передачи,</w:t>
      </w:r>
      <w:r>
        <w:rPr>
          <w:spacing w:val="10"/>
        </w:rPr>
        <w:t xml:space="preserve"> </w:t>
      </w:r>
      <w:r>
        <w:t>оста-</w:t>
      </w:r>
      <w:r>
        <w:rPr>
          <w:spacing w:val="-52"/>
        </w:rPr>
        <w:t xml:space="preserve"> </w:t>
      </w:r>
      <w:r>
        <w:t>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2"/>
        </w:rPr>
        <w:t xml:space="preserve"> </w:t>
      </w:r>
      <w:r>
        <w:t>движении.</w:t>
      </w:r>
    </w:p>
    <w:p w:rsidR="00563A7A" w:rsidRDefault="002A7DFB">
      <w:pPr>
        <w:pStyle w:val="a3"/>
        <w:ind w:right="817"/>
        <w:jc w:val="left"/>
      </w:pPr>
      <w:r>
        <w:t>Совершенствование</w:t>
      </w:r>
      <w:r>
        <w:rPr>
          <w:spacing w:val="24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ранее</w:t>
      </w:r>
      <w:r>
        <w:rPr>
          <w:spacing w:val="24"/>
        </w:rPr>
        <w:t xml:space="preserve"> </w:t>
      </w:r>
      <w:r>
        <w:t>разученных</w:t>
      </w:r>
      <w:r>
        <w:rPr>
          <w:spacing w:val="28"/>
        </w:rPr>
        <w:t xml:space="preserve"> </w:t>
      </w:r>
      <w:r>
        <w:t>гимнастических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акробатических</w:t>
      </w:r>
      <w:r>
        <w:rPr>
          <w:spacing w:val="23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лѐгкой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зимних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563A7A" w:rsidRDefault="002A7DFB">
      <w:pPr>
        <w:pStyle w:val="a3"/>
        <w:ind w:right="825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</w:t>
      </w:r>
      <w:r>
        <w:rPr>
          <w:spacing w:val="1"/>
        </w:rPr>
        <w:t xml:space="preserve"> </w:t>
      </w:r>
      <w:r>
        <w:t>и оздоровительных</w:t>
      </w:r>
      <w:r>
        <w:rPr>
          <w:spacing w:val="1"/>
        </w:rPr>
        <w:t xml:space="preserve"> </w:t>
      </w:r>
      <w:r>
        <w:t>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563A7A" w:rsidRDefault="002A7DFB">
      <w:pPr>
        <w:pStyle w:val="a3"/>
        <w:spacing w:before="1"/>
        <w:ind w:left="1530" w:right="3063" w:firstLine="0"/>
      </w:pPr>
      <w:r>
        <w:t>Программа вариативного модуля «Базовая физическая подготовка».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силовых способностей.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Комплексы общеразвивающих и локально воздействующих упражнений, отягощѐнных ве-</w:t>
      </w:r>
      <w:r>
        <w:rPr>
          <w:spacing w:val="1"/>
        </w:rPr>
        <w:t xml:space="preserve"> </w:t>
      </w:r>
      <w:r>
        <w:rPr>
          <w:spacing w:val="-1"/>
        </w:rPr>
        <w:t>сом</w:t>
      </w:r>
      <w:r>
        <w:rPr>
          <w:spacing w:val="-10"/>
        </w:rPr>
        <w:t xml:space="preserve"> </w:t>
      </w:r>
      <w:r>
        <w:rPr>
          <w:spacing w:val="-1"/>
        </w:rPr>
        <w:t>собственного</w:t>
      </w:r>
      <w:r>
        <w:rPr>
          <w:spacing w:val="-10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(гантелей,</w:t>
      </w:r>
      <w:r>
        <w:rPr>
          <w:spacing w:val="-10"/>
        </w:rPr>
        <w:t xml:space="preserve"> </w:t>
      </w:r>
      <w:r>
        <w:t>эспандера,</w:t>
      </w:r>
      <w:r>
        <w:rPr>
          <w:spacing w:val="-10"/>
        </w:rPr>
        <w:t xml:space="preserve"> </w:t>
      </w:r>
      <w:r>
        <w:t>набивных</w:t>
      </w:r>
      <w:r>
        <w:rPr>
          <w:spacing w:val="-53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 других</w:t>
      </w:r>
      <w:r>
        <w:rPr>
          <w:spacing w:val="-52"/>
        </w:rPr>
        <w:t xml:space="preserve"> </w:t>
      </w:r>
      <w:r>
        <w:t>снарядах). Броски набивного мяча двумя и одной рукой из положений стоя и сидя (вверх, вперѐд,</w:t>
      </w:r>
      <w:r>
        <w:rPr>
          <w:spacing w:val="1"/>
        </w:rPr>
        <w:t xml:space="preserve"> </w:t>
      </w:r>
      <w:r>
        <w:t>назад, в стороны, снизу и сбоку, от груди, из-за головы). Прыжковые упражнения с дополнитель-</w:t>
      </w:r>
      <w:r>
        <w:rPr>
          <w:spacing w:val="1"/>
        </w:rPr>
        <w:t xml:space="preserve"> </w:t>
      </w:r>
      <w:r>
        <w:t>ным отягощением (напрыгивание и спрыгивание, прыжки через скакалку, многоскоки, прыжки</w:t>
      </w:r>
      <w:r>
        <w:rPr>
          <w:spacing w:val="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препятствия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упражнения).</w:t>
      </w:r>
      <w:r>
        <w:rPr>
          <w:spacing w:val="-8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9"/>
        </w:rPr>
        <w:t xml:space="preserve"> </w:t>
      </w:r>
      <w:r>
        <w:t>отягощением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горку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горки,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короткие 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 – сверстников способом на спине). Подвижные игры с силовой направленностью (им-</w:t>
      </w:r>
      <w:r>
        <w:rPr>
          <w:spacing w:val="1"/>
        </w:rPr>
        <w:t xml:space="preserve"> </w:t>
      </w:r>
      <w:r>
        <w:t>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1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игры).</w:t>
      </w:r>
    </w:p>
    <w:p w:rsidR="00563A7A" w:rsidRDefault="002A7DFB">
      <w:pPr>
        <w:pStyle w:val="a3"/>
        <w:spacing w:before="1"/>
        <w:ind w:left="1530" w:firstLine="0"/>
      </w:pPr>
      <w:r>
        <w:t>Развитие</w:t>
      </w:r>
      <w:r>
        <w:rPr>
          <w:spacing w:val="-5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способностей.</w:t>
      </w:r>
    </w:p>
    <w:p w:rsidR="00563A7A" w:rsidRDefault="002A7DFB">
      <w:pPr>
        <w:pStyle w:val="a3"/>
        <w:spacing w:before="1"/>
        <w:ind w:right="820"/>
      </w:pPr>
      <w:r>
        <w:t>Бег на месте в максимальном темпе (в упоре о гимнастическую стенку и без упора). Чел-</w:t>
      </w:r>
      <w:r>
        <w:rPr>
          <w:spacing w:val="1"/>
        </w:rPr>
        <w:t xml:space="preserve"> </w:t>
      </w:r>
      <w:r>
        <w:t>ночный бег. Бег по разметкам с максимальным темпом. Повторный бег с максимальной скоростью</w:t>
      </w:r>
      <w:r>
        <w:rPr>
          <w:spacing w:val="-5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максимальной</w:t>
      </w:r>
      <w:r>
        <w:rPr>
          <w:spacing w:val="-10"/>
        </w:rPr>
        <w:t xml:space="preserve"> </w:t>
      </w:r>
      <w:r>
        <w:t>частотой</w:t>
      </w:r>
      <w:r>
        <w:rPr>
          <w:spacing w:val="-14"/>
        </w:rPr>
        <w:t xml:space="preserve"> </w:t>
      </w:r>
      <w:r>
        <w:t>шагов</w:t>
      </w:r>
      <w:r>
        <w:rPr>
          <w:spacing w:val="-13"/>
        </w:rPr>
        <w:t xml:space="preserve"> </w:t>
      </w:r>
      <w:r>
        <w:t>(10–15</w:t>
      </w:r>
      <w:r>
        <w:rPr>
          <w:spacing w:val="-11"/>
        </w:rPr>
        <w:t xml:space="preserve"> </w:t>
      </w:r>
      <w:r>
        <w:t>м).</w:t>
      </w:r>
      <w:r>
        <w:rPr>
          <w:spacing w:val="-10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ускорениями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исходных</w:t>
      </w:r>
      <w:r>
        <w:rPr>
          <w:spacing w:val="-10"/>
        </w:rPr>
        <w:t xml:space="preserve"> </w:t>
      </w:r>
      <w:r>
        <w:t>положений.</w:t>
      </w:r>
      <w:r>
        <w:rPr>
          <w:spacing w:val="-13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 попере-</w:t>
      </w:r>
      <w:r>
        <w:rPr>
          <w:spacing w:val="1"/>
        </w:rPr>
        <w:t xml:space="preserve"> </w:t>
      </w:r>
      <w:r>
        <w:t>менно.</w:t>
      </w:r>
      <w:r>
        <w:rPr>
          <w:spacing w:val="-8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теннисного</w:t>
      </w:r>
      <w:r>
        <w:rPr>
          <w:spacing w:val="-7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ногами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ускорениями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прямой,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6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стоек.</w:t>
      </w:r>
      <w:r>
        <w:rPr>
          <w:spacing w:val="-10"/>
        </w:rPr>
        <w:t xml:space="preserve"> </w:t>
      </w:r>
      <w:r>
        <w:t>Прыжки</w:t>
      </w:r>
      <w:r>
        <w:rPr>
          <w:spacing w:val="-53"/>
        </w:rPr>
        <w:t xml:space="preserve"> </w:t>
      </w:r>
      <w:r>
        <w:t>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 включающей в себя: прыжки на разную высоту и длину, по разметкам, бег с макси-</w:t>
      </w:r>
      <w:r>
        <w:rPr>
          <w:spacing w:val="1"/>
        </w:rPr>
        <w:t xml:space="preserve"> </w:t>
      </w:r>
      <w:r>
        <w:t>мальной скоростью в разных направлениях и с преодолением опор различной высоты и ширины,</w:t>
      </w:r>
      <w:r>
        <w:rPr>
          <w:spacing w:val="1"/>
        </w:rPr>
        <w:t xml:space="preserve"> </w:t>
      </w:r>
      <w:r>
        <w:t>повороты, обегание 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 Техни-</w:t>
      </w:r>
      <w:r>
        <w:rPr>
          <w:spacing w:val="1"/>
        </w:rPr>
        <w:t xml:space="preserve"> </w:t>
      </w:r>
      <w:r>
        <w:t>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563A7A" w:rsidRDefault="002A7DFB">
      <w:pPr>
        <w:pStyle w:val="a3"/>
        <w:spacing w:line="252" w:lineRule="exact"/>
        <w:ind w:left="1530" w:firstLine="0"/>
      </w:pPr>
      <w:r>
        <w:t>Развитие</w:t>
      </w:r>
      <w:r>
        <w:rPr>
          <w:spacing w:val="-3"/>
        </w:rPr>
        <w:t xml:space="preserve"> </w:t>
      </w:r>
      <w:r>
        <w:t>выносливости.</w:t>
      </w:r>
    </w:p>
    <w:p w:rsidR="00563A7A" w:rsidRDefault="002A7DFB">
      <w:pPr>
        <w:pStyle w:val="a3"/>
        <w:spacing w:before="2"/>
        <w:ind w:right="821"/>
      </w:pPr>
      <w:r>
        <w:t>Равномерный бег и передвижение на лыжах в режимах умеренной и большой интенсивно-</w:t>
      </w:r>
      <w:r>
        <w:rPr>
          <w:spacing w:val="1"/>
        </w:rPr>
        <w:t xml:space="preserve"> </w:t>
      </w:r>
      <w:r>
        <w:t>сти. Повторный бег и передвижение на лыжах в режимах максимальной и субмаксимальной ин-</w:t>
      </w:r>
      <w:r>
        <w:rPr>
          <w:spacing w:val="1"/>
        </w:rPr>
        <w:t xml:space="preserve"> </w:t>
      </w:r>
      <w:r>
        <w:t>тенсивности.</w:t>
      </w:r>
      <w:r>
        <w:rPr>
          <w:spacing w:val="-1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 и марш-бросок на</w:t>
      </w:r>
      <w:r>
        <w:rPr>
          <w:spacing w:val="-3"/>
        </w:rPr>
        <w:t xml:space="preserve"> </w:t>
      </w:r>
      <w:r>
        <w:t>лыжах.</w:t>
      </w:r>
    </w:p>
    <w:p w:rsidR="00563A7A" w:rsidRDefault="002A7DFB">
      <w:pPr>
        <w:pStyle w:val="a3"/>
        <w:spacing w:line="252" w:lineRule="exact"/>
        <w:ind w:left="1530" w:firstLine="0"/>
      </w:pPr>
      <w:r>
        <w:t>Развитие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563A7A" w:rsidRDefault="002A7DFB">
      <w:pPr>
        <w:pStyle w:val="a3"/>
        <w:ind w:right="821"/>
      </w:pPr>
      <w:r>
        <w:t>Жонглирование большими (волейбольными) и малыми (теннисными) мячами. Жонглиро-</w:t>
      </w:r>
      <w:r>
        <w:rPr>
          <w:spacing w:val="1"/>
        </w:rPr>
        <w:t xml:space="preserve"> </w:t>
      </w:r>
      <w:r>
        <w:t>вание гимнастической палкой. Жонглирование волейбольным мячом головой. Метание малых 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наклонной, ограниченной по ширине опоре (без предмета и с предметом на голове). Упражнения в</w:t>
      </w:r>
      <w:r>
        <w:rPr>
          <w:spacing w:val="-52"/>
        </w:rPr>
        <w:t xml:space="preserve"> </w:t>
      </w:r>
      <w:r>
        <w:t>статическом равновесии. Упражнения в воспроизведении пространственной точности движений</w:t>
      </w:r>
      <w:r>
        <w:rPr>
          <w:spacing w:val="1"/>
        </w:rPr>
        <w:t xml:space="preserve"> </w:t>
      </w:r>
      <w:r>
        <w:t>руками, ногами, туловищем. Упражнение на точность дифференцирования мышечных 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 игры.</w:t>
      </w:r>
    </w:p>
    <w:p w:rsidR="00563A7A" w:rsidRDefault="002A7DFB">
      <w:pPr>
        <w:pStyle w:val="a3"/>
        <w:ind w:left="1530" w:firstLine="0"/>
      </w:pPr>
      <w:r>
        <w:t>Развитие</w:t>
      </w:r>
      <w:r>
        <w:rPr>
          <w:spacing w:val="-4"/>
        </w:rPr>
        <w:t xml:space="preserve"> </w:t>
      </w:r>
      <w:r>
        <w:t>гибкости.</w:t>
      </w:r>
    </w:p>
    <w:p w:rsidR="00563A7A" w:rsidRDefault="002A7DFB">
      <w:pPr>
        <w:pStyle w:val="a3"/>
        <w:spacing w:before="1"/>
        <w:ind w:right="824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 амплитудой движений. Упражнения на растяжение и расслабление мышц. Специальные</w:t>
      </w:r>
      <w:r>
        <w:rPr>
          <w:spacing w:val="1"/>
        </w:rPr>
        <w:t xml:space="preserve"> </w:t>
      </w:r>
      <w:r>
        <w:t>упражнения для развития подвижности суставов (полушпагат, шпагат, выкруты гимнастической</w:t>
      </w:r>
      <w:r>
        <w:rPr>
          <w:spacing w:val="1"/>
        </w:rPr>
        <w:t xml:space="preserve"> </w:t>
      </w:r>
      <w:r>
        <w:t>палки).</w:t>
      </w:r>
    </w:p>
    <w:p w:rsidR="00563A7A" w:rsidRDefault="002A7DFB">
      <w:pPr>
        <w:pStyle w:val="a3"/>
        <w:spacing w:line="252" w:lineRule="exact"/>
        <w:ind w:left="1530" w:firstLine="0"/>
      </w:pPr>
      <w:r>
        <w:t>Упражнения</w:t>
      </w:r>
      <w:r>
        <w:rPr>
          <w:spacing w:val="-7"/>
        </w:rPr>
        <w:t xml:space="preserve"> </w:t>
      </w:r>
      <w:r>
        <w:t>культурно-этнической</w:t>
      </w:r>
      <w:r>
        <w:rPr>
          <w:spacing w:val="-3"/>
        </w:rPr>
        <w:t xml:space="preserve"> </w:t>
      </w:r>
      <w:r>
        <w:t>направленности.</w:t>
      </w:r>
    </w:p>
    <w:p w:rsidR="00563A7A" w:rsidRDefault="002A7DFB">
      <w:pPr>
        <w:pStyle w:val="a3"/>
        <w:spacing w:before="1"/>
        <w:ind w:left="1530" w:right="906" w:firstLine="0"/>
      </w:pPr>
      <w:r>
        <w:t>Сюжетно-образные и обрядовые игры. Технические действия национальных видов спорта.</w:t>
      </w:r>
      <w:r>
        <w:rPr>
          <w:spacing w:val="-52"/>
        </w:rPr>
        <w:t xml:space="preserve"> </w:t>
      </w: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6"/>
        </w:rPr>
        <w:t xml:space="preserve"> </w:t>
      </w:r>
      <w:r>
        <w:t>«Гимнастика».</w:t>
      </w:r>
    </w:p>
    <w:p w:rsidR="00563A7A" w:rsidRDefault="002A7DFB">
      <w:pPr>
        <w:pStyle w:val="a3"/>
        <w:spacing w:before="2"/>
        <w:ind w:right="824"/>
      </w:pPr>
      <w:r>
        <w:t>Развитие гибкости. Наклоны туловища вперѐд, назад, в стороны с возрастающей амплиту-</w:t>
      </w:r>
      <w:r>
        <w:rPr>
          <w:spacing w:val="1"/>
        </w:rPr>
        <w:t xml:space="preserve"> </w:t>
      </w:r>
      <w:r>
        <w:t>дой движений в положении стоя, сидя, сидя ноги в стороны. Упражнения с гимнастической палкой</w:t>
      </w:r>
      <w:r>
        <w:rPr>
          <w:spacing w:val="-52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повышенной</w:t>
      </w:r>
      <w:r>
        <w:rPr>
          <w:spacing w:val="-12"/>
        </w:rPr>
        <w:t xml:space="preserve"> </w:t>
      </w:r>
      <w:r>
        <w:t>амплитудой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плечевых,</w:t>
      </w:r>
      <w:r>
        <w:rPr>
          <w:spacing w:val="-12"/>
        </w:rPr>
        <w:t xml:space="preserve"> </w:t>
      </w:r>
      <w:r>
        <w:t>локтевых,</w:t>
      </w:r>
      <w:r>
        <w:rPr>
          <w:spacing w:val="-12"/>
        </w:rPr>
        <w:t xml:space="preserve"> </w:t>
      </w:r>
      <w:r>
        <w:t>тазобедренных</w:t>
      </w:r>
      <w:r>
        <w:rPr>
          <w:spacing w:val="-5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коленных</w:t>
      </w:r>
      <w:r>
        <w:rPr>
          <w:spacing w:val="41"/>
        </w:rPr>
        <w:t xml:space="preserve"> </w:t>
      </w:r>
      <w:r>
        <w:t>суставов,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подвижности</w:t>
      </w:r>
      <w:r>
        <w:rPr>
          <w:spacing w:val="38"/>
        </w:rPr>
        <w:t xml:space="preserve"> </w:t>
      </w:r>
      <w:r>
        <w:t>позвоночного</w:t>
      </w:r>
      <w:r>
        <w:rPr>
          <w:spacing w:val="40"/>
        </w:rPr>
        <w:t xml:space="preserve"> </w:t>
      </w:r>
      <w:r>
        <w:t>столба.</w:t>
      </w:r>
      <w:r>
        <w:rPr>
          <w:spacing w:val="4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38"/>
        </w:rPr>
        <w:t xml:space="preserve"> </w:t>
      </w:r>
      <w:r>
        <w:t>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пассивных упражнений с большой амплитудой движений. Упражнения для развития 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 складка, мост).</w:t>
      </w:r>
    </w:p>
    <w:p w:rsidR="00563A7A" w:rsidRDefault="002A7DFB">
      <w:pPr>
        <w:pStyle w:val="a3"/>
        <w:ind w:right="818"/>
      </w:pPr>
      <w:r>
        <w:t>Развитие координации движений. Прохождение усложнѐнной полосы препятствий, вклю-</w:t>
      </w:r>
      <w:r>
        <w:rPr>
          <w:spacing w:val="1"/>
        </w:rPr>
        <w:t xml:space="preserve"> </w:t>
      </w:r>
      <w:r>
        <w:t>чающей быстрые кувырки (вперѐд, назад), кувырки по наклонной плоскости, преодоление пре-</w:t>
      </w:r>
      <w:r>
        <w:rPr>
          <w:spacing w:val="1"/>
        </w:rPr>
        <w:t xml:space="preserve"> </w:t>
      </w:r>
      <w:r>
        <w:t>пятствий</w:t>
      </w:r>
      <w:r>
        <w:rPr>
          <w:spacing w:val="-8"/>
        </w:rPr>
        <w:t xml:space="preserve"> </w:t>
      </w:r>
      <w:r>
        <w:t>прыжком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руку,</w:t>
      </w:r>
      <w:r>
        <w:rPr>
          <w:spacing w:val="-4"/>
        </w:rPr>
        <w:t xml:space="preserve"> </w:t>
      </w:r>
      <w:r>
        <w:t>безопорным</w:t>
      </w:r>
      <w:r>
        <w:rPr>
          <w:spacing w:val="-6"/>
        </w:rPr>
        <w:t xml:space="preserve"> </w:t>
      </w:r>
      <w:r>
        <w:t>прыжком,</w:t>
      </w:r>
      <w:r>
        <w:rPr>
          <w:spacing w:val="-8"/>
        </w:rPr>
        <w:t xml:space="preserve"> </w:t>
      </w:r>
      <w:r>
        <w:t>быстрым</w:t>
      </w:r>
      <w:r>
        <w:rPr>
          <w:spacing w:val="-6"/>
        </w:rPr>
        <w:t xml:space="preserve"> </w:t>
      </w:r>
      <w:r>
        <w:t>лазаньем.</w:t>
      </w:r>
      <w:r>
        <w:rPr>
          <w:spacing w:val="-6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теннисного</w:t>
      </w:r>
      <w:r>
        <w:rPr>
          <w:spacing w:val="-53"/>
        </w:rPr>
        <w:t xml:space="preserve"> </w:t>
      </w:r>
      <w:r>
        <w:t>мяча правой и левой рукой в подвижную и неподвижную мишень, с места и с разбега. 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мишеней,</w:t>
      </w:r>
      <w:r>
        <w:rPr>
          <w:spacing w:val="-6"/>
        </w:rPr>
        <w:t xml:space="preserve"> </w:t>
      </w:r>
      <w:r>
        <w:t>подвешенных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высоте,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разбега.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53"/>
        </w:rPr>
        <w:t xml:space="preserve"> </w:t>
      </w:r>
      <w:r>
        <w:t>прыжки через гимнастическую скакалку на месте и с продвижением. Прыжки на точность оттал-</w:t>
      </w:r>
      <w:r>
        <w:rPr>
          <w:spacing w:val="1"/>
        </w:rPr>
        <w:t xml:space="preserve"> </w:t>
      </w:r>
      <w:r>
        <w:t>кивания</w:t>
      </w:r>
      <w:r>
        <w:rPr>
          <w:spacing w:val="-2"/>
        </w:rPr>
        <w:t xml:space="preserve"> </w:t>
      </w:r>
      <w:r>
        <w:t>и приземления.</w:t>
      </w:r>
    </w:p>
    <w:p w:rsidR="00563A7A" w:rsidRDefault="002A7DFB">
      <w:pPr>
        <w:pStyle w:val="a3"/>
        <w:spacing w:before="1"/>
        <w:ind w:right="819"/>
      </w:pPr>
      <w:r>
        <w:t>Развитие силовых способностей. Подтягивание в висе и отжимание в упоре. Передвижения</w:t>
      </w:r>
      <w:r>
        <w:rPr>
          <w:spacing w:val="-52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 в упоре на низких брусьях, поднимание ног в висе на гимнастической стенке до по-</w:t>
      </w:r>
      <w:r>
        <w:rPr>
          <w:spacing w:val="1"/>
        </w:rPr>
        <w:t xml:space="preserve"> </w:t>
      </w:r>
      <w:r>
        <w:t>сильной высоты, из положения лѐжа на гимнастическом козле (ноги зафиксированы) сгибание ту-</w:t>
      </w:r>
      <w:r>
        <w:rPr>
          <w:spacing w:val="1"/>
        </w:rPr>
        <w:t xml:space="preserve"> </w:t>
      </w:r>
      <w:r>
        <w:t>ловища с различной амплитудой движений (на животе и на спине), комплексы упражнений с ган-</w:t>
      </w:r>
      <w:r>
        <w:rPr>
          <w:spacing w:val="1"/>
        </w:rPr>
        <w:t xml:space="preserve"> </w:t>
      </w:r>
      <w:r>
        <w:t>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взмахом</w:t>
      </w:r>
      <w:r>
        <w:rPr>
          <w:spacing w:val="-8"/>
        </w:rPr>
        <w:t xml:space="preserve"> </w:t>
      </w:r>
      <w:r>
        <w:t>рук),</w:t>
      </w:r>
      <w:r>
        <w:rPr>
          <w:spacing w:val="-7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набивного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положений,</w:t>
      </w:r>
      <w:r>
        <w:rPr>
          <w:spacing w:val="-8"/>
        </w:rPr>
        <w:t xml:space="preserve"> </w:t>
      </w:r>
      <w:r>
        <w:t>комплексы</w:t>
      </w:r>
      <w:r>
        <w:rPr>
          <w:spacing w:val="-52"/>
        </w:rPr>
        <w:t xml:space="preserve"> </w:t>
      </w:r>
      <w:r>
        <w:t>упражнений избирательного воздействия на отдельные мышечные группы (с 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0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потери</w:t>
      </w:r>
      <w:r>
        <w:rPr>
          <w:spacing w:val="12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выполнения),</w:t>
      </w:r>
      <w:r>
        <w:rPr>
          <w:spacing w:val="12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атлетической</w:t>
      </w:r>
      <w:r>
        <w:rPr>
          <w:spacing w:val="11"/>
        </w:rPr>
        <w:t xml:space="preserve"> </w:t>
      </w:r>
      <w:r>
        <w:t>гимнастики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типу</w:t>
      </w:r>
    </w:p>
    <w:p w:rsidR="00563A7A" w:rsidRDefault="002A7DFB">
      <w:pPr>
        <w:pStyle w:val="a3"/>
        <w:ind w:right="820" w:firstLine="0"/>
      </w:pPr>
      <w:r>
        <w:t>«подкачки»), приседания на одной ноге «пистолетом» с опорой на руку для сохранения равнове-</w:t>
      </w:r>
      <w:r>
        <w:rPr>
          <w:spacing w:val="1"/>
        </w:rPr>
        <w:t xml:space="preserve"> </w:t>
      </w:r>
      <w:r>
        <w:t>сия).</w:t>
      </w:r>
    </w:p>
    <w:p w:rsidR="00563A7A" w:rsidRDefault="002A7DFB">
      <w:pPr>
        <w:pStyle w:val="a3"/>
        <w:ind w:right="8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умеренной</w:t>
      </w:r>
      <w:r>
        <w:rPr>
          <w:spacing w:val="-5"/>
        </w:rPr>
        <w:t xml:space="preserve"> </w:t>
      </w:r>
      <w:r>
        <w:t>интенсивности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напряжением</w:t>
      </w:r>
      <w:r>
        <w:rPr>
          <w:spacing w:val="-4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фиксацией</w:t>
      </w:r>
      <w:r>
        <w:rPr>
          <w:spacing w:val="-5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тела.</w:t>
      </w:r>
      <w:r>
        <w:rPr>
          <w:spacing w:val="-53"/>
        </w:rPr>
        <w:t xml:space="preserve"> </w:t>
      </w:r>
      <w:r>
        <w:t>Повторное выполнение гимнастических упражнений с уменьшающимся интервалом отдыха (по</w:t>
      </w:r>
      <w:r>
        <w:rPr>
          <w:spacing w:val="1"/>
        </w:rPr>
        <w:t xml:space="preserve"> </w:t>
      </w:r>
      <w:r>
        <w:t>типу «круговой тренировки»). Комплексы упражнений с отягощением, выполняемые 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Модуль</w:t>
      </w:r>
      <w:r>
        <w:rPr>
          <w:spacing w:val="-4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pStyle w:val="a3"/>
        <w:ind w:right="821"/>
      </w:pPr>
      <w:r>
        <w:t>Развитие выносливости. Бег с максимальной скоростью в режиме повторно-интервального</w:t>
      </w:r>
      <w:r>
        <w:rPr>
          <w:spacing w:val="1"/>
        </w:rPr>
        <w:t xml:space="preserve"> </w:t>
      </w:r>
      <w:r>
        <w:t>метода. Бег по пересеченной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зонах</w:t>
      </w:r>
      <w:r>
        <w:rPr>
          <w:spacing w:val="-11"/>
        </w:rPr>
        <w:t xml:space="preserve"> </w:t>
      </w:r>
      <w:r>
        <w:t>интенсивности.</w:t>
      </w:r>
      <w:r>
        <w:rPr>
          <w:spacing w:val="-12"/>
        </w:rPr>
        <w:t xml:space="preserve"> </w:t>
      </w:r>
      <w:r>
        <w:t>Повторный</w:t>
      </w:r>
      <w:r>
        <w:rPr>
          <w:spacing w:val="-11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препятствиями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максимальном</w:t>
      </w:r>
      <w:r>
        <w:rPr>
          <w:spacing w:val="-11"/>
        </w:rPr>
        <w:t xml:space="preserve"> </w:t>
      </w:r>
      <w:r>
        <w:t>темпе.</w:t>
      </w:r>
      <w:r>
        <w:rPr>
          <w:spacing w:val="-12"/>
        </w:rPr>
        <w:t xml:space="preserve"> </w:t>
      </w:r>
      <w:r>
        <w:t>Равномерный</w:t>
      </w:r>
      <w:r>
        <w:rPr>
          <w:spacing w:val="-53"/>
        </w:rPr>
        <w:t xml:space="preserve"> </w:t>
      </w:r>
      <w:r>
        <w:t>повторный бег с финальным ускорением (на разные дистанции). Равномерный бег с дополни-</w:t>
      </w:r>
      <w:r>
        <w:rPr>
          <w:spacing w:val="1"/>
        </w:rPr>
        <w:t xml:space="preserve"> </w:t>
      </w:r>
      <w:r>
        <w:t>тельным</w:t>
      </w:r>
      <w:r>
        <w:rPr>
          <w:spacing w:val="-1"/>
        </w:rPr>
        <w:t xml:space="preserve"> </w:t>
      </w:r>
      <w:r>
        <w:t>отягощением в</w:t>
      </w:r>
      <w:r>
        <w:rPr>
          <w:spacing w:val="-2"/>
        </w:rPr>
        <w:t xml:space="preserve"> </w:t>
      </w:r>
      <w:r>
        <w:t>режиме «до отказа».</w:t>
      </w:r>
    </w:p>
    <w:p w:rsidR="00563A7A" w:rsidRDefault="002A7DFB">
      <w:pPr>
        <w:pStyle w:val="a3"/>
        <w:ind w:right="819"/>
      </w:pPr>
      <w:r>
        <w:t>Развитие силовых способностей. Специальные прыжковые упражнения с 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продвижением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стороны).</w:t>
      </w:r>
      <w:r>
        <w:rPr>
          <w:spacing w:val="-9"/>
        </w:rPr>
        <w:t xml:space="preserve"> </w:t>
      </w:r>
      <w:r>
        <w:t>Запрыгивание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последующим</w:t>
      </w:r>
      <w:r>
        <w:rPr>
          <w:spacing w:val="-9"/>
        </w:rPr>
        <w:t xml:space="preserve"> </w:t>
      </w:r>
      <w:r>
        <w:t>спрыгиванием.</w:t>
      </w:r>
      <w:r>
        <w:rPr>
          <w:spacing w:val="-9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глубину по методу ударной тренировки. Прыжки в высоту с продвижением и изменением направ-</w:t>
      </w:r>
      <w:r>
        <w:rPr>
          <w:spacing w:val="1"/>
        </w:rPr>
        <w:t xml:space="preserve"> </w:t>
      </w:r>
      <w:r>
        <w:t>лений, поворотами вправо и влево, на правой, левой ноге и поочерѐдно. Бег с препятствиями. Бег в</w:t>
      </w:r>
      <w:r>
        <w:rPr>
          <w:spacing w:val="-52"/>
        </w:rPr>
        <w:t xml:space="preserve"> </w:t>
      </w:r>
      <w:r>
        <w:t>горку, с дополнительным отягощением и без него. Комплексы упражнений с набивными мячами.</w:t>
      </w:r>
      <w:r>
        <w:rPr>
          <w:spacing w:val="1"/>
        </w:rPr>
        <w:t xml:space="preserve"> </w:t>
      </w:r>
      <w:r>
        <w:t>Упражнения с локальным отягощением на мышечные группы. Комплексы силовых упражнений по</w:t>
      </w:r>
      <w:r>
        <w:rPr>
          <w:spacing w:val="-52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круговой тренировки.</w:t>
      </w:r>
    </w:p>
    <w:p w:rsidR="00563A7A" w:rsidRDefault="002A7DFB">
      <w:pPr>
        <w:pStyle w:val="a3"/>
        <w:spacing w:before="2"/>
        <w:ind w:right="820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 ди-</w:t>
      </w:r>
      <w:r>
        <w:rPr>
          <w:spacing w:val="1"/>
        </w:rPr>
        <w:t xml:space="preserve"> </w:t>
      </w:r>
      <w:r>
        <w:t>станции с максимальной скоростью (по прямой, на повороте и со старта). Бег с максимальной</w:t>
      </w:r>
      <w:r>
        <w:rPr>
          <w:spacing w:val="1"/>
        </w:rPr>
        <w:t xml:space="preserve"> </w:t>
      </w:r>
      <w:r>
        <w:t>скоростью «с ходу». Прыжки через скакалку в максимальном темпе. Ускорение, переходящее в</w:t>
      </w:r>
      <w:r>
        <w:rPr>
          <w:spacing w:val="1"/>
        </w:rPr>
        <w:t xml:space="preserve"> </w:t>
      </w:r>
      <w:r>
        <w:t>многоскоки, и многоскоки, переходящие в бег с ускорением. Подвижные и спортивные игры, эс-</w:t>
      </w:r>
      <w:r>
        <w:rPr>
          <w:spacing w:val="1"/>
        </w:rPr>
        <w:t xml:space="preserve"> </w:t>
      </w:r>
      <w:r>
        <w:t>тафеты.</w:t>
      </w:r>
    </w:p>
    <w:p w:rsidR="00563A7A" w:rsidRDefault="002A7DFB">
      <w:pPr>
        <w:pStyle w:val="a3"/>
        <w:ind w:right="821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координации</w:t>
      </w:r>
      <w:r>
        <w:rPr>
          <w:spacing w:val="-11"/>
        </w:rPr>
        <w:t xml:space="preserve"> </w:t>
      </w:r>
      <w:r>
        <w:t>движений.</w:t>
      </w:r>
      <w:r>
        <w:rPr>
          <w:spacing w:val="-13"/>
        </w:rPr>
        <w:t xml:space="preserve"> </w:t>
      </w:r>
      <w:r>
        <w:t>Специализированные</w:t>
      </w:r>
      <w:r>
        <w:rPr>
          <w:spacing w:val="-11"/>
        </w:rPr>
        <w:t xml:space="preserve"> </w:t>
      </w:r>
      <w:r>
        <w:t>комплексы</w:t>
      </w:r>
      <w:r>
        <w:rPr>
          <w:spacing w:val="-11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координации (разрабатываются на основе учебного материала модулей «Гимнастика» и «Спор-</w:t>
      </w:r>
      <w:r>
        <w:rPr>
          <w:spacing w:val="1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игры»).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563A7A" w:rsidRDefault="002A7DFB">
      <w:pPr>
        <w:pStyle w:val="a3"/>
        <w:ind w:right="824"/>
      </w:pPr>
      <w:r>
        <w:t>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большой 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интенсивности,</w:t>
      </w:r>
      <w:r>
        <w:rPr>
          <w:spacing w:val="-1"/>
        </w:rPr>
        <w:t xml:space="preserve"> </w:t>
      </w:r>
      <w:r>
        <w:t>с 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Развитие</w:t>
      </w:r>
      <w:r>
        <w:rPr>
          <w:spacing w:val="16"/>
        </w:rPr>
        <w:t xml:space="preserve"> </w:t>
      </w:r>
      <w:r>
        <w:t>силовых</w:t>
      </w:r>
      <w:r>
        <w:rPr>
          <w:spacing w:val="16"/>
        </w:rPr>
        <w:t xml:space="preserve"> </w:t>
      </w:r>
      <w:r>
        <w:t>способностей.</w:t>
      </w:r>
      <w:r>
        <w:rPr>
          <w:spacing w:val="18"/>
        </w:rPr>
        <w:t xml:space="preserve"> </w:t>
      </w:r>
      <w:r>
        <w:t>Передвижение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отлогому</w:t>
      </w:r>
      <w:r>
        <w:rPr>
          <w:spacing w:val="15"/>
        </w:rPr>
        <w:t xml:space="preserve"> </w:t>
      </w:r>
      <w:r>
        <w:t>склону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дополни-</w:t>
      </w:r>
      <w:r>
        <w:rPr>
          <w:spacing w:val="-52"/>
        </w:rPr>
        <w:t xml:space="preserve"> </w:t>
      </w:r>
      <w:r>
        <w:t>тельным</w:t>
      </w:r>
      <w:r>
        <w:rPr>
          <w:spacing w:val="17"/>
        </w:rPr>
        <w:t xml:space="preserve"> </w:t>
      </w:r>
      <w:r>
        <w:t>отягощением.</w:t>
      </w:r>
      <w:r>
        <w:rPr>
          <w:spacing w:val="18"/>
        </w:rPr>
        <w:t xml:space="preserve"> </w:t>
      </w:r>
      <w:r>
        <w:t>Скоростной</w:t>
      </w:r>
      <w:r>
        <w:rPr>
          <w:spacing w:val="17"/>
        </w:rPr>
        <w:t xml:space="preserve"> </w:t>
      </w:r>
      <w:r>
        <w:t>подъѐм</w:t>
      </w:r>
      <w:r>
        <w:rPr>
          <w:spacing w:val="18"/>
        </w:rPr>
        <w:t xml:space="preserve"> </w:t>
      </w:r>
      <w:r>
        <w:t>ступающим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скользящим</w:t>
      </w:r>
      <w:r>
        <w:rPr>
          <w:spacing w:val="17"/>
        </w:rPr>
        <w:t xml:space="preserve"> </w:t>
      </w:r>
      <w:r>
        <w:t>шагом,</w:t>
      </w:r>
      <w:r>
        <w:rPr>
          <w:spacing w:val="17"/>
        </w:rPr>
        <w:t xml:space="preserve"> </w:t>
      </w:r>
      <w:r>
        <w:t>бегом,</w:t>
      </w:r>
      <w:r>
        <w:rPr>
          <w:spacing w:val="18"/>
        </w:rPr>
        <w:t xml:space="preserve"> </w:t>
      </w:r>
      <w:r>
        <w:t>«лесенкой»,</w:t>
      </w:r>
    </w:p>
    <w:p w:rsidR="00563A7A" w:rsidRDefault="002A7DFB">
      <w:pPr>
        <w:pStyle w:val="a3"/>
        <w:ind w:firstLine="0"/>
        <w:jc w:val="left"/>
      </w:pPr>
      <w:r>
        <w:t>«ѐлочкой».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563A7A" w:rsidRDefault="002A7DFB">
      <w:pPr>
        <w:pStyle w:val="a3"/>
        <w:spacing w:before="2"/>
        <w:ind w:right="824"/>
        <w:jc w:val="left"/>
      </w:pPr>
      <w:r>
        <w:t>Развитие</w:t>
      </w:r>
      <w:r>
        <w:rPr>
          <w:spacing w:val="-10"/>
        </w:rPr>
        <w:t xml:space="preserve"> </w:t>
      </w:r>
      <w:r>
        <w:t>координации.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поворотах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спусках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лыжах,</w:t>
      </w:r>
      <w:r>
        <w:rPr>
          <w:spacing w:val="-8"/>
        </w:rPr>
        <w:t xml:space="preserve"> </w:t>
      </w:r>
      <w:r>
        <w:t>проезд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«ворота»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 небольших трамплинов.</w:t>
      </w:r>
    </w:p>
    <w:p w:rsidR="00563A7A" w:rsidRDefault="002A7DFB">
      <w:pPr>
        <w:pStyle w:val="a3"/>
        <w:ind w:left="1530" w:right="6724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  <w:r>
        <w:rPr>
          <w:spacing w:val="-52"/>
        </w:rPr>
        <w:t xml:space="preserve"> </w:t>
      </w:r>
      <w:r>
        <w:t>Баскетбол.</w:t>
      </w:r>
    </w:p>
    <w:p w:rsidR="00563A7A" w:rsidRDefault="002A7DFB">
      <w:pPr>
        <w:pStyle w:val="a4"/>
        <w:numPr>
          <w:ilvl w:val="0"/>
          <w:numId w:val="147"/>
        </w:numPr>
        <w:tabs>
          <w:tab w:val="left" w:pos="1801"/>
        </w:tabs>
        <w:ind w:right="821" w:firstLine="707"/>
        <w:jc w:val="both"/>
      </w:pPr>
      <w:r>
        <w:t>развитие скоростных способностей. Ходьба и бег в различных направлениях с макси-</w:t>
      </w:r>
      <w:r>
        <w:rPr>
          <w:spacing w:val="1"/>
        </w:rPr>
        <w:t xml:space="preserve"> </w:t>
      </w:r>
      <w:r>
        <w:t>мальной скоростью с внезапными остановками и выполнением различных заданий (например,</w:t>
      </w:r>
      <w:r>
        <w:rPr>
          <w:spacing w:val="1"/>
        </w:rPr>
        <w:t xml:space="preserve"> </w:t>
      </w:r>
      <w:r>
        <w:t>прыжки вверх, назад, вправо, влево, приседания). Ускорения с изменением направления движения.</w:t>
      </w:r>
      <w:r>
        <w:rPr>
          <w:spacing w:val="-5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частотой</w:t>
      </w:r>
      <w:r>
        <w:rPr>
          <w:spacing w:val="-4"/>
        </w:rPr>
        <w:t xml:space="preserve"> </w:t>
      </w:r>
      <w:r>
        <w:t>(темпом) шагов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опоры. Выпрыгивание</w:t>
      </w:r>
      <w:r>
        <w:rPr>
          <w:spacing w:val="-2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доставанием ориентиров левой (правой) рукой. Челночный бег (чередование прохождения задан-</w:t>
      </w:r>
      <w:r>
        <w:rPr>
          <w:spacing w:val="1"/>
        </w:rPr>
        <w:t xml:space="preserve"> </w:t>
      </w:r>
      <w:r>
        <w:t>ных отрезков дистанции лицом и спиной вперѐд). Бег с максимальной скоростью с предваритель-</w:t>
      </w:r>
      <w:r>
        <w:rPr>
          <w:spacing w:val="1"/>
        </w:rPr>
        <w:t xml:space="preserve"> </w:t>
      </w:r>
      <w:r>
        <w:t>ным выполнением многоскоков. Передвижения с ускорениями и максимальной скоростью при-</w:t>
      </w:r>
      <w:r>
        <w:rPr>
          <w:spacing w:val="1"/>
        </w:rPr>
        <w:t xml:space="preserve"> </w:t>
      </w:r>
      <w:r>
        <w:t>ставными шагами левым и правым боком. Ведение баскетбольного мяча с ускорением и макси-</w:t>
      </w:r>
      <w:r>
        <w:rPr>
          <w:spacing w:val="1"/>
        </w:rPr>
        <w:t xml:space="preserve"> </w:t>
      </w:r>
      <w:r>
        <w:t>мальной скоростью. Прыжки вверх на обеих ногах и одной ноге с места и с разбега. Прыжки с по-</w:t>
      </w:r>
      <w:r>
        <w:rPr>
          <w:spacing w:val="1"/>
        </w:rPr>
        <w:t xml:space="preserve"> </w:t>
      </w:r>
      <w:r>
        <w:t>воротами на точность приземления. Передача мяча двумя руками от груди в максимальном темпе</w:t>
      </w:r>
      <w:r>
        <w:rPr>
          <w:spacing w:val="1"/>
        </w:rPr>
        <w:t xml:space="preserve"> </w:t>
      </w:r>
      <w:r>
        <w:t>при встречном беге в колоннах. Кувырки вперѐд, назад, боком с последующим рывком на 3–5 м.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 игры, эстафеты;</w:t>
      </w:r>
    </w:p>
    <w:p w:rsidR="00563A7A" w:rsidRDefault="002A7DFB">
      <w:pPr>
        <w:pStyle w:val="a4"/>
        <w:numPr>
          <w:ilvl w:val="0"/>
          <w:numId w:val="147"/>
        </w:numPr>
        <w:tabs>
          <w:tab w:val="left" w:pos="1806"/>
        </w:tabs>
        <w:ind w:right="820" w:firstLine="707"/>
        <w:jc w:val="both"/>
      </w:pPr>
      <w:r>
        <w:t>развитие силовых способностей. Комплексы упражнений с дополнительным отягоще-</w:t>
      </w:r>
      <w:r>
        <w:rPr>
          <w:spacing w:val="1"/>
        </w:rPr>
        <w:t xml:space="preserve"> </w:t>
      </w:r>
      <w:r>
        <w:t>нием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мышечные</w:t>
      </w:r>
      <w:r>
        <w:rPr>
          <w:spacing w:val="-11"/>
        </w:rPr>
        <w:t xml:space="preserve"> </w:t>
      </w:r>
      <w:r>
        <w:t>группы.</w:t>
      </w:r>
      <w:r>
        <w:rPr>
          <w:spacing w:val="-11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глубоком</w:t>
      </w:r>
      <w:r>
        <w:rPr>
          <w:spacing w:val="-11"/>
        </w:rPr>
        <w:t xml:space="preserve"> </w:t>
      </w:r>
      <w:r>
        <w:t>приседе.</w:t>
      </w:r>
      <w:r>
        <w:rPr>
          <w:spacing w:val="-11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ноге</w:t>
      </w:r>
      <w:r>
        <w:rPr>
          <w:spacing w:val="-53"/>
        </w:rPr>
        <w:t xml:space="preserve"> </w:t>
      </w:r>
      <w:r>
        <w:t>и обеих ногах с продвижением вперед, по кругу, «змейкой», на месте с поворотом на 180° и 360°.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него).</w:t>
      </w:r>
      <w:r>
        <w:rPr>
          <w:spacing w:val="-6"/>
        </w:rPr>
        <w:t xml:space="preserve"> </w:t>
      </w:r>
      <w:r>
        <w:t>Напрыгивание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спрыгивание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ускорением.</w:t>
      </w:r>
      <w:r>
        <w:rPr>
          <w:spacing w:val="-4"/>
        </w:rPr>
        <w:t xml:space="preserve"> </w:t>
      </w:r>
      <w:r>
        <w:t>Многоскоки</w:t>
      </w:r>
      <w:r>
        <w:rPr>
          <w:spacing w:val="-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положений,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различной</w:t>
      </w:r>
      <w:r>
        <w:rPr>
          <w:spacing w:val="-10"/>
        </w:rPr>
        <w:t xml:space="preserve"> </w:t>
      </w:r>
      <w:r>
        <w:t>траекторией</w:t>
      </w:r>
      <w:r>
        <w:rPr>
          <w:spacing w:val="-11"/>
        </w:rPr>
        <w:t xml:space="preserve"> </w:t>
      </w:r>
      <w:r>
        <w:t>полѐта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 стоя,</w:t>
      </w:r>
      <w:r>
        <w:rPr>
          <w:spacing w:val="-3"/>
        </w:rPr>
        <w:t xml:space="preserve"> </w:t>
      </w:r>
      <w:r>
        <w:t>сидя, в</w:t>
      </w:r>
      <w:r>
        <w:rPr>
          <w:spacing w:val="-1"/>
        </w:rPr>
        <w:t xml:space="preserve"> </w:t>
      </w:r>
      <w:r>
        <w:t>полуприседе;</w:t>
      </w:r>
    </w:p>
    <w:p w:rsidR="00563A7A" w:rsidRDefault="002A7DFB">
      <w:pPr>
        <w:pStyle w:val="a4"/>
        <w:numPr>
          <w:ilvl w:val="0"/>
          <w:numId w:val="147"/>
        </w:numPr>
        <w:tabs>
          <w:tab w:val="left" w:pos="1794"/>
        </w:tabs>
        <w:ind w:right="823" w:firstLine="707"/>
        <w:jc w:val="both"/>
      </w:pPr>
      <w:r>
        <w:t>развитие выносливости. Повторный бег с максимальной скоростью с 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 бег в</w:t>
      </w:r>
      <w:r>
        <w:rPr>
          <w:spacing w:val="-52"/>
        </w:rPr>
        <w:t xml:space="preserve"> </w:t>
      </w:r>
      <w:r>
        <w:t>режиме большой и умеренной интенсивности. Игра в баскетбол с увеличивающимся объѐмом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игры;</w:t>
      </w:r>
    </w:p>
    <w:p w:rsidR="00563A7A" w:rsidRDefault="002A7DFB">
      <w:pPr>
        <w:pStyle w:val="a4"/>
        <w:numPr>
          <w:ilvl w:val="0"/>
          <w:numId w:val="147"/>
        </w:numPr>
        <w:tabs>
          <w:tab w:val="left" w:pos="1806"/>
        </w:tabs>
        <w:ind w:right="821" w:firstLine="707"/>
        <w:jc w:val="both"/>
      </w:pPr>
      <w:r>
        <w:t>развитие координации движений. Броски баскетбольного мяча по неподвижной и по-</w:t>
      </w:r>
      <w:r>
        <w:rPr>
          <w:spacing w:val="1"/>
        </w:rPr>
        <w:t xml:space="preserve"> </w:t>
      </w:r>
      <w:r>
        <w:t>движной</w:t>
      </w:r>
      <w:r>
        <w:rPr>
          <w:spacing w:val="-7"/>
        </w:rPr>
        <w:t xml:space="preserve"> </w:t>
      </w:r>
      <w:r>
        <w:t>мишени.</w:t>
      </w:r>
      <w:r>
        <w:rPr>
          <w:spacing w:val="-5"/>
        </w:rPr>
        <w:t xml:space="preserve"> </w:t>
      </w:r>
      <w:r>
        <w:t>Акробатические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(двойные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тройные</w:t>
      </w:r>
      <w:r>
        <w:rPr>
          <w:spacing w:val="-7"/>
        </w:rPr>
        <w:t xml:space="preserve"> </w:t>
      </w:r>
      <w:r>
        <w:t>кувырки</w:t>
      </w:r>
      <w:r>
        <w:rPr>
          <w:spacing w:val="-5"/>
        </w:rPr>
        <w:t xml:space="preserve"> </w:t>
      </w:r>
      <w:r>
        <w:t>вперѐд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назад).</w:t>
      </w:r>
      <w:r>
        <w:rPr>
          <w:spacing w:val="-5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</w:p>
    <w:p w:rsidR="00563A7A" w:rsidRDefault="002A7DFB">
      <w:pPr>
        <w:pStyle w:val="a3"/>
        <w:ind w:right="823" w:firstLine="0"/>
      </w:pPr>
      <w:r>
        <w:t>«тенью» (повторение движений партнѐра). Бег по гимнастической скамейке, по гимнастическому</w:t>
      </w:r>
      <w:r>
        <w:rPr>
          <w:spacing w:val="1"/>
        </w:rPr>
        <w:t xml:space="preserve"> </w:t>
      </w:r>
      <w:r>
        <w:t>бревну разной высоты. Прыжки по разметкам с изменяющейся амплитудой движений. Броски ма-</w:t>
      </w:r>
      <w:r>
        <w:rPr>
          <w:spacing w:val="1"/>
        </w:rPr>
        <w:t xml:space="preserve"> </w:t>
      </w:r>
      <w:r>
        <w:rPr>
          <w:spacing w:val="-1"/>
        </w:rPr>
        <w:t>лого</w:t>
      </w:r>
      <w:r>
        <w:rPr>
          <w:spacing w:val="-13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стену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(обеими)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последующей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ловлей</w:t>
      </w:r>
      <w:r>
        <w:rPr>
          <w:spacing w:val="-12"/>
        </w:rPr>
        <w:t xml:space="preserve"> </w:t>
      </w:r>
      <w:r>
        <w:t>(обеими</w:t>
      </w:r>
      <w:r>
        <w:rPr>
          <w:spacing w:val="-14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рукой)</w:t>
      </w:r>
      <w:r>
        <w:rPr>
          <w:spacing w:val="-53"/>
        </w:rPr>
        <w:t xml:space="preserve"> </w:t>
      </w:r>
      <w:r>
        <w:t>после отскока от стены (от пола). Ведение мяча с изменяющейся по команде скоростью и направ-</w:t>
      </w:r>
      <w:r>
        <w:rPr>
          <w:spacing w:val="1"/>
        </w:rPr>
        <w:t xml:space="preserve"> </w:t>
      </w:r>
      <w:r>
        <w:t>лением</w:t>
      </w:r>
      <w:r>
        <w:rPr>
          <w:spacing w:val="-2"/>
        </w:rPr>
        <w:t xml:space="preserve"> </w:t>
      </w:r>
      <w:r>
        <w:t>передвижения.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Футбол.</w:t>
      </w:r>
    </w:p>
    <w:p w:rsidR="00563A7A" w:rsidRDefault="002A7DFB">
      <w:pPr>
        <w:pStyle w:val="a3"/>
        <w:ind w:right="821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 Бег с максимальной скоростью по прямой, с остановками (по свистку, хлопку, задан-</w:t>
      </w:r>
      <w:r>
        <w:rPr>
          <w:spacing w:val="1"/>
        </w:rPr>
        <w:t xml:space="preserve"> </w:t>
      </w:r>
      <w:r>
        <w:t>ному сигналу), с ускорениями, «рывками», изменением направления передвижения. Бег в макси-</w:t>
      </w:r>
      <w:r>
        <w:rPr>
          <w:spacing w:val="1"/>
        </w:rPr>
        <w:t xml:space="preserve"> </w:t>
      </w:r>
      <w:r>
        <w:t>мальном темпе. Бег и ходьба спиной вперѐд с изменением темпа и направления движения (по</w:t>
      </w:r>
      <w:r>
        <w:rPr>
          <w:spacing w:val="1"/>
        </w:rPr>
        <w:t xml:space="preserve"> </w:t>
      </w:r>
      <w:r>
        <w:t>прямой, по кругу и «змейкой»). Бег с максимальной скоростью с поворотами на 180° и 360°.</w:t>
      </w:r>
      <w:r>
        <w:rPr>
          <w:spacing w:val="1"/>
        </w:rPr>
        <w:t xml:space="preserve"> </w:t>
      </w:r>
      <w:r>
        <w:t>Прыжки 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 стоек, спиной вперѐд. Прыжки вверх на обеих ногах и одной ноге с продвижением вперѐд.</w:t>
      </w:r>
      <w:r>
        <w:rPr>
          <w:spacing w:val="1"/>
        </w:rPr>
        <w:t xml:space="preserve"> </w:t>
      </w:r>
      <w:r>
        <w:t>Удары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мячу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стенку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максимальном</w:t>
      </w:r>
      <w:r>
        <w:rPr>
          <w:spacing w:val="43"/>
        </w:rPr>
        <w:t xml:space="preserve"> </w:t>
      </w:r>
      <w:r>
        <w:t>темпе.</w:t>
      </w:r>
      <w:r>
        <w:rPr>
          <w:spacing w:val="43"/>
        </w:rPr>
        <w:t xml:space="preserve"> </w:t>
      </w:r>
      <w:r>
        <w:t>Ведение</w:t>
      </w:r>
      <w:r>
        <w:rPr>
          <w:spacing w:val="44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остановками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ускорениями,</w:t>
      </w:r>
    </w:p>
    <w:p w:rsidR="00563A7A" w:rsidRDefault="002A7DFB">
      <w:pPr>
        <w:pStyle w:val="a3"/>
        <w:ind w:right="823" w:firstLine="0"/>
      </w:pPr>
      <w:r>
        <w:t>«дриблинг» мяча с изменением направления движения. Кувырки вперѐд, назад, боком с последу-</w:t>
      </w:r>
      <w:r>
        <w:rPr>
          <w:spacing w:val="1"/>
        </w:rPr>
        <w:t xml:space="preserve"> </w:t>
      </w:r>
      <w:r>
        <w:t>ющим</w:t>
      </w:r>
      <w:r>
        <w:rPr>
          <w:spacing w:val="-2"/>
        </w:rPr>
        <w:t xml:space="preserve"> </w:t>
      </w:r>
      <w:r>
        <w:t>рывком. Подвижные и спортивные игры,</w:t>
      </w:r>
      <w:r>
        <w:rPr>
          <w:spacing w:val="-1"/>
        </w:rPr>
        <w:t xml:space="preserve"> </w:t>
      </w:r>
      <w:r>
        <w:t>эстафеты.</w:t>
      </w:r>
    </w:p>
    <w:p w:rsidR="00563A7A" w:rsidRDefault="002A7DFB">
      <w:pPr>
        <w:pStyle w:val="a3"/>
        <w:ind w:right="821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 Прыжки на обеих ногах с до-</w:t>
      </w:r>
      <w:r>
        <w:rPr>
          <w:spacing w:val="1"/>
        </w:rPr>
        <w:t xml:space="preserve"> </w:t>
      </w:r>
      <w:r>
        <w:t>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 назад,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 с</w:t>
      </w:r>
      <w:r>
        <w:rPr>
          <w:spacing w:val="-1"/>
        </w:rPr>
        <w:t xml:space="preserve"> </w:t>
      </w:r>
      <w:r>
        <w:t>продвижением вперѐд).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  <w:jc w:val="right"/>
      </w:pPr>
      <w:r>
        <w:t>Развитие</w:t>
      </w:r>
      <w:r>
        <w:rPr>
          <w:spacing w:val="1"/>
        </w:rPr>
        <w:t xml:space="preserve"> </w:t>
      </w:r>
      <w:r>
        <w:t>выносливости. 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-52"/>
        </w:rPr>
        <w:t xml:space="preserve"> </w:t>
      </w:r>
      <w:r>
        <w:t>ускорения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уменьшающимся</w:t>
      </w:r>
      <w:r>
        <w:rPr>
          <w:spacing w:val="25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25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мак-</w:t>
      </w:r>
      <w:r>
        <w:rPr>
          <w:spacing w:val="-52"/>
        </w:rPr>
        <w:t xml:space="preserve"> </w:t>
      </w:r>
      <w:r>
        <w:t>симальной</w:t>
      </w:r>
      <w:r>
        <w:rPr>
          <w:spacing w:val="31"/>
        </w:rPr>
        <w:t xml:space="preserve"> </w:t>
      </w:r>
      <w:r>
        <w:t>скоростью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уменьшающимся</w:t>
      </w:r>
      <w:r>
        <w:rPr>
          <w:spacing w:val="32"/>
        </w:rPr>
        <w:t xml:space="preserve"> </w:t>
      </w:r>
      <w:r>
        <w:t>интервалом</w:t>
      </w:r>
      <w:r>
        <w:rPr>
          <w:spacing w:val="34"/>
        </w:rPr>
        <w:t xml:space="preserve"> </w:t>
      </w:r>
      <w:r>
        <w:t>отдыха.</w:t>
      </w:r>
      <w:r>
        <w:rPr>
          <w:spacing w:val="34"/>
        </w:rPr>
        <w:t xml:space="preserve"> </w:t>
      </w:r>
      <w:r>
        <w:t>Гладкий</w:t>
      </w:r>
      <w:r>
        <w:rPr>
          <w:spacing w:val="33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режиме</w:t>
      </w:r>
      <w:r>
        <w:rPr>
          <w:spacing w:val="35"/>
        </w:rPr>
        <w:t xml:space="preserve"> </w:t>
      </w:r>
      <w:r>
        <w:t>непрерыв-</w:t>
      </w:r>
      <w:r>
        <w:rPr>
          <w:spacing w:val="-52"/>
        </w:rPr>
        <w:t xml:space="preserve"> </w:t>
      </w:r>
      <w:r>
        <w:t>но-интервального</w:t>
      </w:r>
      <w:r>
        <w:rPr>
          <w:spacing w:val="-6"/>
        </w:rPr>
        <w:t xml:space="preserve"> </w:t>
      </w:r>
      <w:r>
        <w:t>метода.</w:t>
      </w:r>
      <w:r>
        <w:rPr>
          <w:spacing w:val="-8"/>
        </w:rPr>
        <w:t xml:space="preserve"> </w:t>
      </w:r>
      <w:r>
        <w:t>Передвижение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6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умеренной</w:t>
      </w:r>
      <w:r>
        <w:rPr>
          <w:spacing w:val="-7"/>
        </w:rPr>
        <w:t xml:space="preserve"> </w:t>
      </w:r>
      <w:r>
        <w:t>интенсивности.</w:t>
      </w:r>
      <w:r>
        <w:rPr>
          <w:spacing w:val="-52"/>
        </w:rPr>
        <w:t xml:space="preserve"> </w:t>
      </w:r>
      <w:r>
        <w:rPr>
          <w:b/>
        </w:rPr>
        <w:t>Планируемые</w:t>
      </w:r>
      <w:r>
        <w:rPr>
          <w:b/>
          <w:spacing w:val="41"/>
        </w:rPr>
        <w:t xml:space="preserve"> </w:t>
      </w:r>
      <w:r>
        <w:rPr>
          <w:b/>
        </w:rPr>
        <w:t>результаты</w:t>
      </w:r>
      <w:r>
        <w:rPr>
          <w:b/>
          <w:spacing w:val="39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ос-</w:t>
      </w:r>
    </w:p>
    <w:p w:rsidR="00563A7A" w:rsidRDefault="002A7DFB">
      <w:pPr>
        <w:pStyle w:val="a3"/>
        <w:ind w:firstLine="0"/>
      </w:pPr>
      <w:r>
        <w:t>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1"/>
        <w:ind w:right="829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4"/>
        </w:rPr>
        <w:t xml:space="preserve"> </w:t>
      </w:r>
      <w:r>
        <w:t>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 проявлять интерес к истории и развитию физической культуры 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спортсме-</w:t>
      </w:r>
      <w:r>
        <w:rPr>
          <w:spacing w:val="1"/>
        </w:rPr>
        <w:t xml:space="preserve"> </w:t>
      </w:r>
      <w:r>
        <w:t>нов-олимпийцев;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готовность отстаивать символы Российской Федерации во время спортивных соревно-</w:t>
      </w:r>
      <w:r>
        <w:rPr>
          <w:spacing w:val="1"/>
        </w:rPr>
        <w:t xml:space="preserve"> </w:t>
      </w:r>
      <w:r>
        <w:t>ваний,</w:t>
      </w:r>
      <w:r>
        <w:rPr>
          <w:spacing w:val="-2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движения;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готовность ориентироваться на моральные ценности и нормы межличностного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 оздоровительных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1"/>
        </w:rPr>
        <w:t xml:space="preserve"> </w:t>
      </w:r>
      <w:r>
        <w:t>досуга;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 оценивать своѐ поведение и поступки во время проведения совместных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 и 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стремление к физическому совершенствованию, формированию культуры движения 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</w:t>
      </w:r>
      <w:r>
        <w:rPr>
          <w:spacing w:val="-3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готовность организовывать и проводить занятия физической культурой и спортом на</w:t>
      </w:r>
      <w:r>
        <w:rPr>
          <w:spacing w:val="1"/>
        </w:rPr>
        <w:t xml:space="preserve"> </w:t>
      </w:r>
      <w:r>
        <w:t>основе научных представлений о закономерностях физического развития и физической подготов-</w:t>
      </w:r>
      <w:r>
        <w:rPr>
          <w:spacing w:val="1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самостоятельных 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 их показателей;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осознание здоровья как базовой ценности человека, признание объективной необходи-</w:t>
      </w:r>
      <w:r>
        <w:rPr>
          <w:spacing w:val="1"/>
        </w:rPr>
        <w:t xml:space="preserve"> </w:t>
      </w:r>
      <w:r>
        <w:t>мости в его укреплении и длительном сохранении посредством занятий физической культурой и</w:t>
      </w:r>
      <w:r>
        <w:rPr>
          <w:spacing w:val="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физическое,</w:t>
      </w:r>
      <w:r>
        <w:rPr>
          <w:spacing w:val="-12"/>
        </w:rPr>
        <w:t xml:space="preserve"> </w:t>
      </w:r>
      <w:r>
        <w:t>психическое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социальное</w:t>
      </w:r>
      <w:r>
        <w:rPr>
          <w:spacing w:val="-12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орга-</w:t>
      </w:r>
      <w:r>
        <w:rPr>
          <w:spacing w:val="1"/>
        </w:rPr>
        <w:t xml:space="preserve"> </w:t>
      </w:r>
      <w:r>
        <w:t>низма</w:t>
      </w:r>
      <w:r>
        <w:rPr>
          <w:spacing w:val="-1"/>
        </w:rPr>
        <w:t xml:space="preserve"> </w:t>
      </w:r>
      <w:r>
        <w:t>после значительных умственных</w:t>
      </w:r>
      <w:r>
        <w:rPr>
          <w:spacing w:val="-1"/>
        </w:rPr>
        <w:t xml:space="preserve"> </w:t>
      </w:r>
      <w:r>
        <w:t>и физических нагрузок;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8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гигиенические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профилактические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спортивного 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готовность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бивуака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туристских</w:t>
      </w:r>
      <w:r>
        <w:rPr>
          <w:spacing w:val="-52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освоение опыта взаимодействия со сверстниками, форм общения и поведения при вы-</w:t>
      </w:r>
      <w:r>
        <w:rPr>
          <w:spacing w:val="1"/>
        </w:rPr>
        <w:t xml:space="preserve"> </w:t>
      </w:r>
      <w:r>
        <w:t>полнении учебных заданий на уроках физической культуры, игровой и соревновательной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повышение компетентности в организации самостоятельных занятий физической куль-</w:t>
      </w:r>
      <w:r>
        <w:rPr>
          <w:spacing w:val="1"/>
        </w:rPr>
        <w:t xml:space="preserve"> </w:t>
      </w:r>
      <w:r>
        <w:t>турой, планировании их содержания и направленности в зависимости от индивидуальных интере-</w:t>
      </w:r>
      <w:r>
        <w:rPr>
          <w:spacing w:val="1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формирование представлений об основных понятиях и терминах физического воспита-</w:t>
      </w:r>
      <w:r>
        <w:rPr>
          <w:spacing w:val="1"/>
        </w:rPr>
        <w:t xml:space="preserve"> </w:t>
      </w:r>
      <w:r>
        <w:t>ния и 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1"/>
        </w:rPr>
        <w:t xml:space="preserve"> </w:t>
      </w:r>
      <w:r>
        <w:t>и дискуссиях.</w:t>
      </w:r>
    </w:p>
    <w:p w:rsidR="00563A7A" w:rsidRDefault="002A7DFB">
      <w:pPr>
        <w:pStyle w:val="a3"/>
        <w:ind w:right="818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63A7A" w:rsidRDefault="002A7DFB">
      <w:pPr>
        <w:pStyle w:val="a3"/>
        <w:ind w:right="825"/>
      </w:pPr>
      <w:r>
        <w:t>У обучающегося будут сформированы следующие универсальные познавательные учебные</w:t>
      </w:r>
      <w:r>
        <w:rPr>
          <w:spacing w:val="-52"/>
        </w:rPr>
        <w:t xml:space="preserve"> </w:t>
      </w:r>
      <w:r>
        <w:t>действия: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1" w:firstLine="707"/>
      </w:pPr>
      <w:r>
        <w:t>проводить сравнение соревновательных упражнений Олимпийских игр древности и со-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 выявлять их 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3" w:firstLine="707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приводить примеры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гуманистической направленности;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анализировать влияние занятий физической культурой и спортом на воспитание поло-</w:t>
      </w:r>
      <w:r>
        <w:rPr>
          <w:spacing w:val="1"/>
        </w:rPr>
        <w:t xml:space="preserve"> </w:t>
      </w:r>
      <w:r>
        <w:t>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маршруту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бивуака;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устанавливать причинно-следственную связь между планированием режима дня и из-</w:t>
      </w:r>
      <w:r>
        <w:rPr>
          <w:spacing w:val="1"/>
        </w:rPr>
        <w:t xml:space="preserve"> </w:t>
      </w:r>
      <w:r>
        <w:t>менениями</w:t>
      </w:r>
      <w:r>
        <w:rPr>
          <w:spacing w:val="-2"/>
        </w:rPr>
        <w:t xml:space="preserve"> </w:t>
      </w:r>
      <w:r>
        <w:t>показателей работоспособности;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устанавливать связь негативного влияния нарушения осанки на состояние здоровья и</w:t>
      </w:r>
      <w:r>
        <w:rPr>
          <w:spacing w:val="1"/>
        </w:rPr>
        <w:t xml:space="preserve"> </w:t>
      </w:r>
      <w:r>
        <w:t>выявлять причины нарушений, измерять индивидуальную форму и составлять комплексы упраж-</w:t>
      </w:r>
      <w:r>
        <w:rPr>
          <w:spacing w:val="1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по профилактике и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 нарушений;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устанавливать причинно-следственную связь между уровнем развития физических ка-</w:t>
      </w:r>
      <w:r>
        <w:rPr>
          <w:spacing w:val="1"/>
        </w:rPr>
        <w:t xml:space="preserve"> </w:t>
      </w:r>
      <w:r>
        <w:t>честв,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устанавливать причинно-следственную связь между качеством владения техникой фи-</w:t>
      </w:r>
      <w:r>
        <w:rPr>
          <w:spacing w:val="1"/>
        </w:rPr>
        <w:t xml:space="preserve"> </w:t>
      </w:r>
      <w:r>
        <w:t>зического упражнения и возможностью возникновения травм и ушибов во время самостоятельных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устанавливать причинно-следственную связь между подготовкой мест занятий на от-</w:t>
      </w:r>
      <w:r>
        <w:rPr>
          <w:spacing w:val="1"/>
        </w:rPr>
        <w:t xml:space="preserve"> </w:t>
      </w:r>
      <w:r>
        <w:t>крытых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травматизма.</w:t>
      </w:r>
    </w:p>
    <w:p w:rsidR="00563A7A" w:rsidRDefault="002A7DFB">
      <w:pPr>
        <w:pStyle w:val="a3"/>
        <w:ind w:right="8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выбирать, анализировать и систематизировать информацию из разных источников об</w:t>
      </w:r>
      <w:r>
        <w:rPr>
          <w:spacing w:val="1"/>
        </w:rPr>
        <w:t xml:space="preserve"> </w:t>
      </w:r>
      <w:r>
        <w:t>образцах техники выполнения разучиваемых упражнений, правилах планирования самостоятель-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и технической подготовкой;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вести наблюдения за развитием физических качеств, сравнивать их показатели с дан-</w:t>
      </w:r>
      <w:r>
        <w:rPr>
          <w:spacing w:val="1"/>
        </w:rPr>
        <w:t xml:space="preserve"> </w:t>
      </w:r>
      <w:r>
        <w:t>ными возрастно-половых стандартов, составлять планы занятий на основе определѐнных правил 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 внешним признакам</w:t>
      </w:r>
      <w:r>
        <w:rPr>
          <w:spacing w:val="-1"/>
        </w:rPr>
        <w:t xml:space="preserve"> </w:t>
      </w:r>
      <w:r>
        <w:t>утомления;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описывать и анализировать технику разучиваемого упражнения, выделять фазы и эле-</w:t>
      </w:r>
      <w:r>
        <w:rPr>
          <w:spacing w:val="1"/>
        </w:rPr>
        <w:t xml:space="preserve"> </w:t>
      </w:r>
      <w:r>
        <w:t>менты движений, подбирать подготовительные упражнения и планировать последовательность</w:t>
      </w:r>
      <w:r>
        <w:rPr>
          <w:spacing w:val="1"/>
        </w:rPr>
        <w:t xml:space="preserve"> </w:t>
      </w:r>
      <w:r>
        <w:t>решения задач обучения, оценивать эффективность обучения посредством сравнения с эталонным</w:t>
      </w:r>
      <w:r>
        <w:rPr>
          <w:spacing w:val="1"/>
        </w:rPr>
        <w:t xml:space="preserve"> </w:t>
      </w:r>
      <w:r>
        <w:t>образцом;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наблюдать, анализировать и контролировать технику выполнения физических упраж-</w:t>
      </w:r>
      <w:r>
        <w:rPr>
          <w:spacing w:val="1"/>
        </w:rPr>
        <w:t xml:space="preserve"> </w:t>
      </w:r>
      <w:r>
        <w:t>нений другими обучающимися, сравнивать еѐ с эталонным образцом, выявлять ошибки и предла-</w:t>
      </w:r>
      <w:r>
        <w:rPr>
          <w:spacing w:val="1"/>
        </w:rPr>
        <w:t xml:space="preserve"> </w:t>
      </w:r>
      <w:r>
        <w:t>гать</w:t>
      </w:r>
      <w:r>
        <w:rPr>
          <w:spacing w:val="-1"/>
        </w:rPr>
        <w:t xml:space="preserve"> </w:t>
      </w:r>
      <w:r>
        <w:t>способы их устранения;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изучать и коллективно обсуждать технику «иллюстративного образца» разучиваемого</w:t>
      </w:r>
      <w:r>
        <w:rPr>
          <w:spacing w:val="1"/>
        </w:rPr>
        <w:t xml:space="preserve"> </w:t>
      </w:r>
      <w:r>
        <w:rPr>
          <w:spacing w:val="-1"/>
        </w:rPr>
        <w:t>упражнения,</w:t>
      </w:r>
      <w:r>
        <w:rPr>
          <w:spacing w:val="-12"/>
        </w:rPr>
        <w:t xml:space="preserve"> </w:t>
      </w:r>
      <w:r>
        <w:rPr>
          <w:spacing w:val="-1"/>
        </w:rPr>
        <w:t>рассматривать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моделировать</w:t>
      </w:r>
      <w:r>
        <w:rPr>
          <w:spacing w:val="-12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 выяснять способы их устранения.</w:t>
      </w:r>
    </w:p>
    <w:p w:rsidR="00563A7A" w:rsidRDefault="002A7DFB">
      <w:pPr>
        <w:pStyle w:val="a3"/>
        <w:ind w:right="828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составлять и выполнять акробатические и гимнастические комплексы упражнений,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снарядах;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активно взаимодействовать в условиях учебной и игровой деятельности, ориентиро-</w:t>
      </w:r>
      <w:r>
        <w:rPr>
          <w:spacing w:val="1"/>
        </w:rPr>
        <w:t xml:space="preserve"> </w:t>
      </w:r>
      <w:r>
        <w:t>ваться на указания учителя и правила игры при возникновении конфликтных и нестандартных си-</w:t>
      </w:r>
      <w:r>
        <w:rPr>
          <w:spacing w:val="1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разучивать и выполнять технические действия в игровых видах спорта, активно взаи-</w:t>
      </w:r>
      <w:r>
        <w:rPr>
          <w:spacing w:val="1"/>
        </w:rPr>
        <w:t xml:space="preserve"> </w:t>
      </w:r>
      <w:r>
        <w:t>модействуют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команды и</w:t>
      </w:r>
      <w:r>
        <w:rPr>
          <w:spacing w:val="-3"/>
        </w:rPr>
        <w:t xml:space="preserve"> </w:t>
      </w:r>
      <w:r>
        <w:t>команды соперников;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1" w:firstLine="707"/>
      </w:pPr>
      <w:r>
        <w:t>организовывать оказание первой помощи при травмах и ушибах во время самостоя-</w:t>
      </w:r>
      <w:r>
        <w:rPr>
          <w:spacing w:val="1"/>
        </w:rPr>
        <w:t xml:space="preserve"> </w:t>
      </w:r>
      <w:r>
        <w:t>тельных занятий физической культурой и спортом, применять способы и приѐмы помощи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 и признаков полученной травмы.</w:t>
      </w:r>
    </w:p>
    <w:p w:rsidR="00563A7A" w:rsidRDefault="002A7DFB">
      <w:pPr>
        <w:pStyle w:val="7"/>
        <w:spacing w:before="8" w:line="237" w:lineRule="auto"/>
        <w:ind w:left="822" w:right="825" w:firstLine="707"/>
        <w:rPr>
          <w:b w:val="0"/>
        </w:rPr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:rsidR="00563A7A" w:rsidRDefault="002A7DFB">
      <w:pPr>
        <w:pStyle w:val="a3"/>
        <w:ind w:right="829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4"/>
        </w:rPr>
        <w:t xml:space="preserve"> </w:t>
      </w:r>
      <w:r>
        <w:t>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 проявлять интерес к истории и развитию физической культуры 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спортсме-</w:t>
      </w:r>
      <w:r>
        <w:rPr>
          <w:spacing w:val="1"/>
        </w:rPr>
        <w:t xml:space="preserve"> </w:t>
      </w:r>
      <w:r>
        <w:t>нов-олимпийцев;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готовность отстаивать символы Российской Федерации во время спортивных соревно-</w:t>
      </w:r>
      <w:r>
        <w:rPr>
          <w:spacing w:val="1"/>
        </w:rPr>
        <w:t xml:space="preserve"> </w:t>
      </w:r>
      <w:r>
        <w:t>ваний,</w:t>
      </w:r>
      <w:r>
        <w:rPr>
          <w:spacing w:val="-2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движения;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готовность ориентироваться на моральные ценности и нормы межличностного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 оздоровительных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3"/>
        </w:rPr>
        <w:t xml:space="preserve"> </w:t>
      </w:r>
      <w:r>
        <w:t>условиях активного отдыха</w:t>
      </w:r>
      <w:r>
        <w:rPr>
          <w:spacing w:val="-1"/>
        </w:rPr>
        <w:t xml:space="preserve"> </w:t>
      </w:r>
      <w:r>
        <w:t>и досуга;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 оценивать своѐ поведение и поступки во время проведения совместных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 и 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стремление к физическому совершенствованию, формированию культуры движения 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</w:t>
      </w:r>
      <w:r>
        <w:rPr>
          <w:spacing w:val="-3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готовность организовывать и проводить занятия физической культурой и спортом на</w:t>
      </w:r>
      <w:r>
        <w:rPr>
          <w:spacing w:val="1"/>
        </w:rPr>
        <w:t xml:space="preserve"> </w:t>
      </w:r>
      <w:r>
        <w:t>основе научных представлений о закономерностях физического развития и физической подготов-</w:t>
      </w:r>
      <w:r>
        <w:rPr>
          <w:spacing w:val="1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самостоятельных 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 их показателей;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осознание здоровья как базовой ценности человека, признание объективной необходи-</w:t>
      </w:r>
      <w:r>
        <w:rPr>
          <w:spacing w:val="1"/>
        </w:rPr>
        <w:t xml:space="preserve"> </w:t>
      </w:r>
      <w:r>
        <w:t>мости в его укреплении и длительном сохранении посредством занятий физической культурой и</w:t>
      </w:r>
      <w:r>
        <w:rPr>
          <w:spacing w:val="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-12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вредных</w:t>
      </w:r>
      <w:r>
        <w:rPr>
          <w:spacing w:val="-11"/>
        </w:rPr>
        <w:t xml:space="preserve"> </w:t>
      </w:r>
      <w:r>
        <w:t>привычек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физическое,</w:t>
      </w:r>
      <w:r>
        <w:rPr>
          <w:spacing w:val="-12"/>
        </w:rPr>
        <w:t xml:space="preserve"> </w:t>
      </w:r>
      <w:r>
        <w:t>психическое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социальное</w:t>
      </w:r>
      <w:r>
        <w:rPr>
          <w:spacing w:val="-12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орга-</w:t>
      </w:r>
      <w:r>
        <w:rPr>
          <w:spacing w:val="1"/>
        </w:rPr>
        <w:t xml:space="preserve"> </w:t>
      </w:r>
      <w:r>
        <w:t>низма</w:t>
      </w:r>
      <w:r>
        <w:rPr>
          <w:spacing w:val="-1"/>
        </w:rPr>
        <w:t xml:space="preserve"> </w:t>
      </w:r>
      <w:r>
        <w:t>после значительных умственных</w:t>
      </w:r>
      <w:r>
        <w:rPr>
          <w:spacing w:val="-1"/>
        </w:rPr>
        <w:t xml:space="preserve"> </w:t>
      </w:r>
      <w:r>
        <w:t>и физических нагрузок;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8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гигиенические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профилактические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занятий,</w:t>
      </w:r>
      <w:r>
        <w:rPr>
          <w:spacing w:val="-5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спортивного инвентаря 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готовность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бивуака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туристских</w:t>
      </w:r>
      <w:r>
        <w:rPr>
          <w:spacing w:val="-52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освоение опыта взаимодействия со сверстниками, форм общения и поведения при вы-</w:t>
      </w:r>
      <w:r>
        <w:rPr>
          <w:spacing w:val="1"/>
        </w:rPr>
        <w:t xml:space="preserve"> </w:t>
      </w:r>
      <w:r>
        <w:t>полнении учебных заданий на уроках физической культуры, игровой и соревновательной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повышение компетентности в организации самостоятельных занятий физической куль-</w:t>
      </w:r>
      <w:r>
        <w:rPr>
          <w:spacing w:val="1"/>
        </w:rPr>
        <w:t xml:space="preserve"> </w:t>
      </w:r>
      <w:r>
        <w:t>турой, планировании их содержания и направленности в зависимости от индивидуальных интере-</w:t>
      </w:r>
      <w:r>
        <w:rPr>
          <w:spacing w:val="1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формирование представлений об основных понятиях и терминах физического воспита-</w:t>
      </w:r>
      <w:r>
        <w:rPr>
          <w:spacing w:val="1"/>
        </w:rPr>
        <w:t xml:space="preserve"> </w:t>
      </w:r>
      <w:r>
        <w:t>ния и 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общении со</w:t>
      </w:r>
      <w:r>
        <w:rPr>
          <w:spacing w:val="-1"/>
        </w:rPr>
        <w:t xml:space="preserve"> </w:t>
      </w:r>
      <w:r>
        <w:t>сверстниками, публичных</w:t>
      </w:r>
      <w:r>
        <w:rPr>
          <w:spacing w:val="-1"/>
        </w:rPr>
        <w:t xml:space="preserve"> </w:t>
      </w:r>
      <w:r>
        <w:t>выступлениях и</w:t>
      </w:r>
      <w:r>
        <w:rPr>
          <w:spacing w:val="-1"/>
        </w:rPr>
        <w:t xml:space="preserve"> </w:t>
      </w:r>
      <w:r>
        <w:t>дискуссиях.</w:t>
      </w:r>
    </w:p>
    <w:p w:rsidR="00563A7A" w:rsidRDefault="002A7DFB">
      <w:pPr>
        <w:pStyle w:val="a3"/>
        <w:ind w:right="818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63A7A" w:rsidRDefault="002A7DFB">
      <w:pPr>
        <w:pStyle w:val="a3"/>
        <w:ind w:right="827"/>
      </w:pPr>
      <w:r>
        <w:t>У обучающегося будут сформированы следующие универсальные познавательные учебные</w:t>
      </w:r>
      <w:r>
        <w:rPr>
          <w:spacing w:val="-52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проводить сравнение соревновательных упражнений Олимпийских игр древности и со-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 выявлять их 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7" w:firstLine="707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приводить примеры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гуманистической направленности;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1" w:firstLine="707"/>
      </w:pPr>
      <w:r>
        <w:t>анализировать влияние занятий физической культурой и спортом на воспитание поло-</w:t>
      </w:r>
      <w:r>
        <w:rPr>
          <w:spacing w:val="1"/>
        </w:rPr>
        <w:t xml:space="preserve"> </w:t>
      </w:r>
      <w:r>
        <w:t>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характеризовать туристские походы как форму активного отдыха, выявлять их 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маршруту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бивуака;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устанавливать причинно-следственную связь между планированием режима дня и из-</w:t>
      </w:r>
      <w:r>
        <w:rPr>
          <w:spacing w:val="1"/>
        </w:rPr>
        <w:t xml:space="preserve"> </w:t>
      </w:r>
      <w:r>
        <w:t>менениями</w:t>
      </w:r>
      <w:r>
        <w:rPr>
          <w:spacing w:val="-2"/>
        </w:rPr>
        <w:t xml:space="preserve"> </w:t>
      </w:r>
      <w:r>
        <w:t>показателей работоспособности;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42" w:lineRule="auto"/>
        <w:ind w:right="820" w:firstLine="707"/>
      </w:pPr>
      <w:r>
        <w:t>устанавливать связь негативного влияния нарушения осанки на состояние здоровья и</w:t>
      </w:r>
      <w:r>
        <w:rPr>
          <w:spacing w:val="1"/>
        </w:rPr>
        <w:t xml:space="preserve"> </w:t>
      </w:r>
      <w:r>
        <w:t>выявлять причины нарушений, измерять индивидуальную форму и составлять комплексы упраж-</w:t>
      </w:r>
      <w:r>
        <w:rPr>
          <w:spacing w:val="1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по профилактике и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 нарушений;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устанавливать причинно-следственную связь между уровнем развития физических ка-</w:t>
      </w:r>
      <w:r>
        <w:rPr>
          <w:spacing w:val="1"/>
        </w:rPr>
        <w:t xml:space="preserve"> </w:t>
      </w:r>
      <w:r>
        <w:t>честв,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устанавливать причинно-следственную связь между качеством владения техникой фи-</w:t>
      </w:r>
      <w:r>
        <w:rPr>
          <w:spacing w:val="1"/>
        </w:rPr>
        <w:t xml:space="preserve"> </w:t>
      </w:r>
      <w:r>
        <w:t>зического упражнения и возможностью возникновения травм и ушибов во время самостоятельных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устанавливать причинно-следственную связь между подготовкой мест занятий на от-</w:t>
      </w:r>
      <w:r>
        <w:rPr>
          <w:spacing w:val="1"/>
        </w:rPr>
        <w:t xml:space="preserve"> </w:t>
      </w:r>
      <w:r>
        <w:t>крытых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травматизма.</w:t>
      </w:r>
    </w:p>
    <w:p w:rsidR="00563A7A" w:rsidRDefault="002A7DFB">
      <w:pPr>
        <w:pStyle w:val="a3"/>
        <w:ind w:right="8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выбирать, анализировать и систематизировать информацию из разных источников об</w:t>
      </w:r>
      <w:r>
        <w:rPr>
          <w:spacing w:val="1"/>
        </w:rPr>
        <w:t xml:space="preserve"> </w:t>
      </w:r>
      <w:r>
        <w:t>образцах техники выполнения разучиваемых упражнений, правилах планирования самостоятель-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и технической подготовкой;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вести наблюдения за развитием физических качеств, сравнивать их показатели с дан-</w:t>
      </w:r>
      <w:r>
        <w:rPr>
          <w:spacing w:val="1"/>
        </w:rPr>
        <w:t xml:space="preserve"> </w:t>
      </w:r>
      <w:r>
        <w:t>ными возрастно-половых стандартов, составлять планы занятий на основе определѐнных правил 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по частоте пульса</w:t>
      </w:r>
      <w:r>
        <w:rPr>
          <w:spacing w:val="-1"/>
        </w:rPr>
        <w:t xml:space="preserve"> </w:t>
      </w:r>
      <w:r>
        <w:t>и внешним признакам</w:t>
      </w:r>
      <w:r>
        <w:rPr>
          <w:spacing w:val="-1"/>
        </w:rPr>
        <w:t xml:space="preserve"> </w:t>
      </w:r>
      <w:r>
        <w:t>утомления;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описывать и анализировать технику разучиваемого упражнения, выделять фазы и эле-</w:t>
      </w:r>
      <w:r>
        <w:rPr>
          <w:spacing w:val="1"/>
        </w:rPr>
        <w:t xml:space="preserve"> </w:t>
      </w:r>
      <w:r>
        <w:t>менты движений, подбирать подготовительные упражнения и планировать последовательность</w:t>
      </w:r>
      <w:r>
        <w:rPr>
          <w:spacing w:val="1"/>
        </w:rPr>
        <w:t xml:space="preserve"> </w:t>
      </w:r>
      <w:r>
        <w:t>решения задач обучения, оценивать эффективность обучения посредством сравнения с эталонным</w:t>
      </w:r>
      <w:r>
        <w:rPr>
          <w:spacing w:val="1"/>
        </w:rPr>
        <w:t xml:space="preserve"> </w:t>
      </w:r>
      <w:r>
        <w:t>образцом;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наблюдать, анализировать и контролировать технику выполнения физических упраж-</w:t>
      </w:r>
      <w:r>
        <w:rPr>
          <w:spacing w:val="1"/>
        </w:rPr>
        <w:t xml:space="preserve"> </w:t>
      </w:r>
      <w:r>
        <w:t>нений другими обучающимися, сравнивать еѐ с эталонным образцом, выявлять ошибки и предла-</w:t>
      </w:r>
      <w:r>
        <w:rPr>
          <w:spacing w:val="1"/>
        </w:rPr>
        <w:t xml:space="preserve"> </w:t>
      </w:r>
      <w:r>
        <w:t>гать</w:t>
      </w:r>
      <w:r>
        <w:rPr>
          <w:spacing w:val="-1"/>
        </w:rPr>
        <w:t xml:space="preserve"> </w:t>
      </w:r>
      <w:r>
        <w:t>способы их устранения;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изучать и коллективно обсуждать технику «иллюстративного образца» разучиваемого</w:t>
      </w:r>
      <w:r>
        <w:rPr>
          <w:spacing w:val="1"/>
        </w:rPr>
        <w:t xml:space="preserve"> </w:t>
      </w:r>
      <w:r>
        <w:rPr>
          <w:spacing w:val="-1"/>
        </w:rPr>
        <w:t>упражнения,</w:t>
      </w:r>
      <w:r>
        <w:rPr>
          <w:spacing w:val="-12"/>
        </w:rPr>
        <w:t xml:space="preserve"> </w:t>
      </w:r>
      <w:r>
        <w:rPr>
          <w:spacing w:val="-1"/>
        </w:rPr>
        <w:t>рассматривать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моделировать</w:t>
      </w:r>
      <w:r>
        <w:rPr>
          <w:spacing w:val="-11"/>
        </w:rPr>
        <w:t xml:space="preserve"> </w:t>
      </w:r>
      <w:r>
        <w:t>появление</w:t>
      </w:r>
      <w:r>
        <w:rPr>
          <w:spacing w:val="-10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возможные</w:t>
      </w:r>
      <w:r>
        <w:rPr>
          <w:spacing w:val="-10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 выяснять способы их устранения.</w:t>
      </w:r>
    </w:p>
    <w:p w:rsidR="00563A7A" w:rsidRDefault="002A7DFB">
      <w:pPr>
        <w:pStyle w:val="a3"/>
        <w:ind w:right="828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составлять и выполнять акробатические и гимнастические комплексы упражнений,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 снарядах;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активно взаимодействовать в условиях учебной и игровой деятельности, ориентиро-</w:t>
      </w:r>
      <w:r>
        <w:rPr>
          <w:spacing w:val="1"/>
        </w:rPr>
        <w:t xml:space="preserve"> </w:t>
      </w:r>
      <w:r>
        <w:t>ваться на указания учителя и правила игры при возникновении конфликтных и нестандартных си-</w:t>
      </w:r>
      <w:r>
        <w:rPr>
          <w:spacing w:val="1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разучивать и выполнять технические действия в игровых видах спорта, активно взаи-</w:t>
      </w:r>
      <w:r>
        <w:rPr>
          <w:spacing w:val="1"/>
        </w:rPr>
        <w:t xml:space="preserve"> </w:t>
      </w:r>
      <w:r>
        <w:t>модействуют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команды и</w:t>
      </w:r>
      <w:r>
        <w:rPr>
          <w:spacing w:val="-3"/>
        </w:rPr>
        <w:t xml:space="preserve"> </w:t>
      </w:r>
      <w:r>
        <w:t>команды соперников;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организовывать оказание первой помощи при травмах и ушибах во время самостоя-</w:t>
      </w:r>
      <w:r>
        <w:rPr>
          <w:spacing w:val="1"/>
        </w:rPr>
        <w:t xml:space="preserve"> </w:t>
      </w:r>
      <w:r>
        <w:t>тельных занятий физической культурой и спортом, применять способы и приѐмы помощи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 и признаков полученной травмы.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spacing w:before="92"/>
        <w:ind w:left="822" w:right="822" w:firstLine="707"/>
        <w:jc w:val="both"/>
      </w:pPr>
      <w:r>
        <w:rPr>
          <w:b/>
        </w:rPr>
        <w:t xml:space="preserve">Предметные результаты </w:t>
      </w:r>
      <w:r>
        <w:t>освоения программы по физической культуре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образования.</w:t>
      </w:r>
    </w:p>
    <w:p w:rsidR="00563A7A" w:rsidRDefault="002A7DFB">
      <w:pPr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требования безопасности на уроках физической культуры, на самостоятель-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досуга;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проводить измерение индивидуальной осанки и сравнивать еѐ показатели со стандар-</w:t>
      </w:r>
      <w:r>
        <w:rPr>
          <w:spacing w:val="1"/>
        </w:rPr>
        <w:t xml:space="preserve"> </w:t>
      </w:r>
      <w:r>
        <w:t>тами,</w:t>
      </w:r>
      <w:r>
        <w:rPr>
          <w:spacing w:val="-9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нарушения,</w:t>
      </w:r>
      <w:r>
        <w:rPr>
          <w:spacing w:val="-7"/>
        </w:rPr>
        <w:t xml:space="preserve"> </w:t>
      </w:r>
      <w:r>
        <w:t>планировать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 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</w:pPr>
      <w:r>
        <w:t>составлять дневник физической культуры и вести в нѐм наблюдение за показателями</w:t>
      </w:r>
      <w:r>
        <w:rPr>
          <w:spacing w:val="1"/>
        </w:rPr>
        <w:t xml:space="preserve"> </w:t>
      </w:r>
      <w:r>
        <w:t>физического развития и физической подготовленности, планировать содержание и 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 занятий;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 зрительной</w:t>
      </w:r>
      <w:r>
        <w:rPr>
          <w:spacing w:val="-2"/>
        </w:rPr>
        <w:t xml:space="preserve"> </w:t>
      </w:r>
      <w:r>
        <w:t>гимнастики;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выполнять комплексы упражнений оздоровительной физической культуры на 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8" w:lineRule="exact"/>
        <w:ind w:left="1815"/>
      </w:pPr>
      <w:r>
        <w:t>выполнять</w:t>
      </w:r>
      <w:r>
        <w:rPr>
          <w:spacing w:val="30"/>
        </w:rPr>
        <w:t xml:space="preserve"> </w:t>
      </w:r>
      <w:r>
        <w:t>опорный</w:t>
      </w:r>
      <w:r>
        <w:rPr>
          <w:spacing w:val="31"/>
        </w:rPr>
        <w:t xml:space="preserve"> </w:t>
      </w:r>
      <w:r>
        <w:t>прыжок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разбега</w:t>
      </w:r>
      <w:r>
        <w:rPr>
          <w:spacing w:val="31"/>
        </w:rPr>
        <w:t xml:space="preserve"> </w:t>
      </w:r>
      <w:r>
        <w:t>способом</w:t>
      </w:r>
      <w:r>
        <w:rPr>
          <w:spacing w:val="28"/>
        </w:rPr>
        <w:t xml:space="preserve"> </w:t>
      </w:r>
      <w:r>
        <w:t>«ноги</w:t>
      </w:r>
      <w:r>
        <w:rPr>
          <w:spacing w:val="30"/>
        </w:rPr>
        <w:t xml:space="preserve"> </w:t>
      </w:r>
      <w:r>
        <w:t>врозь»</w:t>
      </w:r>
      <w:r>
        <w:rPr>
          <w:spacing w:val="28"/>
        </w:rPr>
        <w:t xml:space="preserve"> </w:t>
      </w:r>
      <w:r>
        <w:t>(мальчики)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способом</w:t>
      </w:r>
    </w:p>
    <w:p w:rsidR="00563A7A" w:rsidRDefault="002A7DFB">
      <w:pPr>
        <w:pStyle w:val="a3"/>
        <w:ind w:firstLine="0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упражнения в висах и упорах на низкой гимнастической перекладине (маль-</w:t>
      </w:r>
      <w:r>
        <w:rPr>
          <w:spacing w:val="1"/>
        </w:rPr>
        <w:t xml:space="preserve"> </w:t>
      </w:r>
      <w:r>
        <w:t>чики), в 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1"/>
        </w:rPr>
        <w:t xml:space="preserve"> </w:t>
      </w:r>
      <w:r>
        <w:t>на двух</w:t>
      </w:r>
      <w:r>
        <w:rPr>
          <w:spacing w:val="-1"/>
        </w:rPr>
        <w:t xml:space="preserve"> </w:t>
      </w:r>
      <w:r>
        <w:t>ногах на</w:t>
      </w:r>
      <w:r>
        <w:rPr>
          <w:spacing w:val="-1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(девочки);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 и по диагонали;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8" w:lineRule="exact"/>
        <w:ind w:left="1815"/>
      </w:pPr>
      <w:r>
        <w:t>выполнять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с высокого</w:t>
      </w:r>
      <w:r>
        <w:rPr>
          <w:spacing w:val="-1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дистанции;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демонстрировать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передвигаться на лыжах попеременным двухшажным ходом (для бесснежных районов –</w:t>
      </w:r>
      <w:r>
        <w:rPr>
          <w:spacing w:val="-5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тренироваться в упражнениях общефизической и специальной физической подготовки с</w:t>
      </w:r>
      <w:r>
        <w:rPr>
          <w:spacing w:val="-5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 и 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  <w:jc w:val="left"/>
      </w:pPr>
      <w:r>
        <w:t>баскетбол</w:t>
      </w:r>
      <w:r>
        <w:rPr>
          <w:spacing w:val="7"/>
        </w:rPr>
        <w:t xml:space="preserve"> </w:t>
      </w:r>
      <w:r>
        <w:t>(ведение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равномерной</w:t>
      </w:r>
      <w:r>
        <w:rPr>
          <w:spacing w:val="9"/>
        </w:rPr>
        <w:t xml:space="preserve"> </w:t>
      </w:r>
      <w:r>
        <w:t>скоростью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направлениях,</w:t>
      </w:r>
      <w:r>
        <w:rPr>
          <w:spacing w:val="7"/>
        </w:rPr>
        <w:t xml:space="preserve"> </w:t>
      </w:r>
      <w:r>
        <w:t>приѐм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 с места и в</w:t>
      </w:r>
      <w:r>
        <w:rPr>
          <w:spacing w:val="-1"/>
        </w:rPr>
        <w:t xml:space="preserve"> </w:t>
      </w:r>
      <w:r>
        <w:t>движении);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  <w:jc w:val="left"/>
      </w:pPr>
      <w:r>
        <w:t>волейбол</w:t>
      </w:r>
      <w:r>
        <w:rPr>
          <w:spacing w:val="18"/>
        </w:rPr>
        <w:t xml:space="preserve"> </w:t>
      </w:r>
      <w:r>
        <w:t>(приѐм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передача</w:t>
      </w:r>
      <w:r>
        <w:rPr>
          <w:spacing w:val="20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руками</w:t>
      </w:r>
      <w:r>
        <w:rPr>
          <w:spacing w:val="19"/>
        </w:rPr>
        <w:t xml:space="preserve"> </w:t>
      </w:r>
      <w:r>
        <w:t>снизу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сверху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места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движении,</w:t>
      </w:r>
      <w:r>
        <w:rPr>
          <w:spacing w:val="-52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подача);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  <w:jc w:val="left"/>
      </w:pPr>
      <w:r>
        <w:t>футбол</w:t>
      </w:r>
      <w:r>
        <w:rPr>
          <w:spacing w:val="13"/>
        </w:rPr>
        <w:t xml:space="preserve"> </w:t>
      </w:r>
      <w:r>
        <w:t>(ведение</w:t>
      </w:r>
      <w:r>
        <w:rPr>
          <w:spacing w:val="13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равномерной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направлениях,</w:t>
      </w:r>
      <w:r>
        <w:rPr>
          <w:spacing w:val="14"/>
        </w:rPr>
        <w:t xml:space="preserve"> </w:t>
      </w:r>
      <w:r>
        <w:t>приѐм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пере-</w:t>
      </w:r>
      <w:r>
        <w:rPr>
          <w:spacing w:val="-52"/>
        </w:rPr>
        <w:t xml:space="preserve"> </w:t>
      </w:r>
      <w:r>
        <w:t>дача</w:t>
      </w:r>
      <w:r>
        <w:rPr>
          <w:spacing w:val="-1"/>
        </w:rPr>
        <w:t xml:space="preserve"> </w:t>
      </w:r>
      <w:r>
        <w:t>мяча, удар по неподвижному</w:t>
      </w:r>
      <w:r>
        <w:rPr>
          <w:spacing w:val="-3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 небольшого разбега).</w:t>
      </w:r>
    </w:p>
    <w:p w:rsidR="00563A7A" w:rsidRDefault="002A7DFB">
      <w:pPr>
        <w:spacing w:line="252" w:lineRule="exact"/>
        <w:ind w:left="1530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характеризовать Олимпийские игры современности как международное культурное яв-</w:t>
      </w:r>
      <w:r>
        <w:rPr>
          <w:spacing w:val="1"/>
        </w:rPr>
        <w:t xml:space="preserve"> </w:t>
      </w:r>
      <w:r>
        <w:t>ление, роль Пьера де Кубертена в их историческом возрождении, обсуждать историю возникно-</w:t>
      </w:r>
      <w:r>
        <w:rPr>
          <w:spacing w:val="1"/>
        </w:rPr>
        <w:t xml:space="preserve"> </w:t>
      </w:r>
      <w:r>
        <w:t>вения</w:t>
      </w:r>
      <w:r>
        <w:rPr>
          <w:spacing w:val="-2"/>
        </w:rPr>
        <w:t xml:space="preserve"> </w:t>
      </w:r>
      <w:r>
        <w:t>девиза, символики</w:t>
      </w:r>
      <w:r>
        <w:rPr>
          <w:spacing w:val="-3"/>
        </w:rPr>
        <w:t xml:space="preserve"> </w:t>
      </w:r>
      <w:r>
        <w:t>и ритуалов Олимпийских</w:t>
      </w:r>
      <w:r>
        <w:rPr>
          <w:spacing w:val="-3"/>
        </w:rPr>
        <w:t xml:space="preserve"> </w:t>
      </w:r>
      <w:r>
        <w:t>игр;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измерять индивидуальные показатели физических качеств, определять их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 упражнения</w:t>
      </w:r>
      <w:r>
        <w:rPr>
          <w:spacing w:val="-5"/>
        </w:rPr>
        <w:t xml:space="preserve"> </w:t>
      </w:r>
      <w:r>
        <w:t>для их направленного</w:t>
      </w:r>
      <w:r>
        <w:rPr>
          <w:spacing w:val="-1"/>
        </w:rPr>
        <w:t xml:space="preserve"> </w:t>
      </w:r>
      <w:r>
        <w:t>развития;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контролировать режимы физической нагрузки по частоте пульса и степени 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</w:pPr>
      <w:r>
        <w:t>подготавливать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отбирать упражнения оздоровительной физической культуры и составлять из них ком-</w:t>
      </w:r>
      <w:r>
        <w:rPr>
          <w:spacing w:val="1"/>
        </w:rPr>
        <w:t xml:space="preserve"> </w:t>
      </w:r>
      <w:r>
        <w:t>плексы физкультминуток и физкультпауз для оптимизации работоспособности и снятия мышеч-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 и анализировать выполнение другими обучающимися, выявлять ошибки и 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1" w:firstLine="707"/>
      </w:pPr>
      <w:r>
        <w:t>выполнять лазанье по канату в три приѐма (мальчики), составлять и выполнять комби-</w:t>
      </w:r>
      <w:r>
        <w:rPr>
          <w:spacing w:val="1"/>
        </w:rPr>
        <w:t xml:space="preserve"> </w:t>
      </w:r>
      <w:r>
        <w:t>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(девочки);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беговые упражнения с максимальным ускорением, использовать их в само-</w:t>
      </w:r>
      <w:r>
        <w:rPr>
          <w:spacing w:val="1"/>
        </w:rPr>
        <w:t xml:space="preserve"> </w:t>
      </w:r>
      <w:r>
        <w:t>стоятельных занятиях для развития быстроты и равномерный бег для развития общей выносливо-</w:t>
      </w:r>
      <w:r>
        <w:rPr>
          <w:spacing w:val="1"/>
        </w:rPr>
        <w:t xml:space="preserve"> </w:t>
      </w:r>
      <w:r>
        <w:t>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прыжок в высоту с разбега способом «перешагивание», наблюдать и анали-</w:t>
      </w:r>
      <w:r>
        <w:rPr>
          <w:spacing w:val="1"/>
        </w:rPr>
        <w:t xml:space="preserve"> </w:t>
      </w:r>
      <w:r>
        <w:t>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способы устранения;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выполнять передвижение на лыжах 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 выявлять</w:t>
      </w:r>
      <w:r>
        <w:rPr>
          <w:spacing w:val="-5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тренироваться в упражнениях общефизической и специальной физической подготовки с</w:t>
      </w:r>
      <w:r>
        <w:rPr>
          <w:spacing w:val="-5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 и 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</w:pPr>
      <w:r>
        <w:t>выполнять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баскетбол</w:t>
      </w:r>
      <w:r>
        <w:rPr>
          <w:spacing w:val="-5"/>
        </w:rPr>
        <w:t xml:space="preserve"> </w:t>
      </w:r>
      <w:r>
        <w:t>(технические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броски</w:t>
      </w:r>
      <w:r>
        <w:rPr>
          <w:spacing w:val="-6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 руками</w:t>
      </w:r>
      <w:r>
        <w:rPr>
          <w:spacing w:val="-3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волейбол (приѐм и передача мяча двумя руками снизу и сверху в разные зоны площадки</w:t>
      </w:r>
      <w:r>
        <w:rPr>
          <w:spacing w:val="-52"/>
        </w:rPr>
        <w:t xml:space="preserve"> </w:t>
      </w:r>
      <w:r>
        <w:t>соперника,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удар по катящемуся мячу с разбега, использование разученных технических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проводить анализ причин зарождения современного олимпийского движения, 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1"/>
        </w:rPr>
        <w:t xml:space="preserve"> </w:t>
      </w:r>
      <w:r>
        <w:t>его 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 и</w:t>
      </w:r>
      <w:r>
        <w:rPr>
          <w:spacing w:val="-1"/>
        </w:rPr>
        <w:t xml:space="preserve"> </w:t>
      </w:r>
      <w:r>
        <w:t>современной России;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объяснять положительное влияние занятий физической культурой и спортом на воспи-</w:t>
      </w:r>
      <w:r>
        <w:rPr>
          <w:spacing w:val="1"/>
        </w:rPr>
        <w:t xml:space="preserve"> </w:t>
      </w:r>
      <w:r>
        <w:t>тание</w:t>
      </w:r>
      <w:r>
        <w:rPr>
          <w:spacing w:val="-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современных обучающихся,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объяснять понятие «техника физических упражнений», руководствоваться правилами</w:t>
      </w:r>
      <w:r>
        <w:rPr>
          <w:spacing w:val="1"/>
        </w:rPr>
        <w:t xml:space="preserve"> </w:t>
      </w:r>
      <w:r>
        <w:t>технической подготовки при самостоятельном обучении новым физическим упражнениям, про-</w:t>
      </w:r>
      <w:r>
        <w:rPr>
          <w:spacing w:val="1"/>
        </w:rPr>
        <w:t xml:space="preserve"> </w:t>
      </w:r>
      <w:r>
        <w:t>водить</w:t>
      </w:r>
      <w:r>
        <w:rPr>
          <w:spacing w:val="-1"/>
        </w:rPr>
        <w:t xml:space="preserve"> </w:t>
      </w:r>
      <w:r>
        <w:t>процедуры оценивания</w:t>
      </w:r>
      <w:r>
        <w:rPr>
          <w:spacing w:val="-1"/>
        </w:rPr>
        <w:t xml:space="preserve"> </w:t>
      </w:r>
      <w:r>
        <w:t>техники их выполнения;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составлять планы самостоятельных занятий физической и технической 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-1"/>
        </w:rPr>
        <w:t xml:space="preserve"> </w:t>
      </w:r>
      <w:r>
        <w:t>Кетле»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-1"/>
        </w:rPr>
        <w:t xml:space="preserve"> </w:t>
      </w:r>
      <w:r>
        <w:t>пробы»</w:t>
      </w:r>
      <w:r>
        <w:rPr>
          <w:spacing w:val="-5"/>
        </w:rPr>
        <w:t xml:space="preserve"> </w:t>
      </w:r>
      <w:r>
        <w:t>(по образцу);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лазанье по канату в два приѐма (юноши) и простейшие акробатические пи-</w:t>
      </w:r>
      <w:r>
        <w:rPr>
          <w:spacing w:val="1"/>
        </w:rPr>
        <w:t xml:space="preserve"> </w:t>
      </w:r>
      <w:r>
        <w:t>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 и тройках</w:t>
      </w:r>
      <w:r>
        <w:rPr>
          <w:spacing w:val="-2"/>
        </w:rPr>
        <w:t xml:space="preserve"> </w:t>
      </w:r>
      <w:r>
        <w:t>(девушки);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составлять и самостоятельно разучивать комплекс степ-аэробики, включающий упраж-</w:t>
      </w:r>
      <w:r>
        <w:rPr>
          <w:spacing w:val="1"/>
        </w:rPr>
        <w:t xml:space="preserve"> </w:t>
      </w:r>
      <w:r>
        <w:t>нения в ходьбе, прыжках, спрыгивании и запрыгивании с поворотами, разведением рук и ног (де-</w:t>
      </w:r>
      <w:r>
        <w:rPr>
          <w:spacing w:val="1"/>
        </w:rPr>
        <w:t xml:space="preserve"> </w:t>
      </w:r>
      <w:r>
        <w:t>вушки);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выполнять стойку на голове с опорой на руки и включать еѐ в акробатическую комби-</w:t>
      </w:r>
      <w:r>
        <w:rPr>
          <w:spacing w:val="1"/>
        </w:rPr>
        <w:t xml:space="preserve"> </w:t>
      </w:r>
      <w:r>
        <w:t>нацию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 освоенных упражнений</w:t>
      </w:r>
      <w:r>
        <w:rPr>
          <w:spacing w:val="-2"/>
        </w:rPr>
        <w:t xml:space="preserve"> </w:t>
      </w:r>
      <w:r>
        <w:t>(юноши);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815"/>
      </w:pPr>
      <w:r>
        <w:t>выполнять</w:t>
      </w:r>
      <w:r>
        <w:rPr>
          <w:spacing w:val="-2"/>
        </w:rPr>
        <w:t xml:space="preserve"> </w:t>
      </w:r>
      <w:r>
        <w:t>беговые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«наступание»</w:t>
      </w:r>
      <w:r>
        <w:rPr>
          <w:spacing w:val="-6"/>
        </w:rPr>
        <w:t xml:space="preserve"> </w:t>
      </w:r>
      <w:r>
        <w:t>и</w:t>
      </w:r>
    </w:p>
    <w:p w:rsidR="00563A7A" w:rsidRDefault="002A7DFB">
      <w:pPr>
        <w:pStyle w:val="a3"/>
        <w:spacing w:line="252" w:lineRule="exact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пересечѐнной</w:t>
      </w:r>
      <w:r>
        <w:rPr>
          <w:spacing w:val="-3"/>
        </w:rPr>
        <w:t xml:space="preserve"> </w:t>
      </w:r>
      <w:r>
        <w:t>местности;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выполнять метание малого мяча на точность в неподвижную, качающуюся и катящуюся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мишень;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переход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попеременным</w:t>
      </w:r>
      <w:r>
        <w:rPr>
          <w:spacing w:val="-13"/>
        </w:rPr>
        <w:t xml:space="preserve"> </w:t>
      </w:r>
      <w:r>
        <w:t>двухшажным</w:t>
      </w:r>
      <w:r>
        <w:rPr>
          <w:spacing w:val="-13"/>
        </w:rPr>
        <w:t xml:space="preserve"> </w:t>
      </w:r>
      <w:r>
        <w:t>ходом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передвижение</w:t>
      </w:r>
      <w:r>
        <w:rPr>
          <w:spacing w:val="-53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 заданным об-</w:t>
      </w:r>
      <w:r>
        <w:rPr>
          <w:spacing w:val="1"/>
        </w:rPr>
        <w:t xml:space="preserve"> </w:t>
      </w:r>
      <w:r>
        <w:t>разцом, выявлять ошибки и предлагать способы устранения (для бесснежных районов – имитация</w:t>
      </w:r>
      <w:r>
        <w:rPr>
          <w:spacing w:val="1"/>
        </w:rPr>
        <w:t xml:space="preserve"> </w:t>
      </w:r>
      <w:r>
        <w:t>перехода);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тренироваться в упражнениях общефизической и специальной физической подготовки с</w:t>
      </w:r>
      <w:r>
        <w:rPr>
          <w:spacing w:val="-5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 и 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815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6" w:firstLine="707"/>
      </w:pPr>
      <w:r>
        <w:t>баскетбол (передача и ловля мяча после отскока от пола, броски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движении,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-53"/>
        </w:rPr>
        <w:t xml:space="preserve"> </w:t>
      </w:r>
      <w:r>
        <w:t>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волейбол (передача мяча за голову на своей площадке и через сетку, использование ра-</w:t>
      </w:r>
      <w:r>
        <w:rPr>
          <w:spacing w:val="1"/>
        </w:rPr>
        <w:t xml:space="preserve"> </w:t>
      </w:r>
      <w:r>
        <w:t>зученных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игровой 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футбол (средние и длинные передачи футбольного мяча, тактические действия при вы-</w:t>
      </w:r>
      <w:r>
        <w:rPr>
          <w:spacing w:val="1"/>
        </w:rPr>
        <w:t xml:space="preserve"> </w:t>
      </w:r>
      <w:r>
        <w:t>полнении углового удара и вбрасывании мяча из-за боковой линии,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деятельности).</w:t>
      </w:r>
    </w:p>
    <w:p w:rsidR="00563A7A" w:rsidRDefault="002A7DFB">
      <w:pPr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проводить анализ основных направлений развития физической культуры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характеризовать содержание основных</w:t>
      </w:r>
      <w:r>
        <w:rPr>
          <w:spacing w:val="-4"/>
        </w:rPr>
        <w:t xml:space="preserve"> </w:t>
      </w:r>
      <w:r>
        <w:t>форм их организации;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анализировать понятие «всестороннее и гармоничное физическое развитие», раскрывать</w:t>
      </w:r>
      <w:r>
        <w:rPr>
          <w:spacing w:val="-52"/>
        </w:rPr>
        <w:t xml:space="preserve"> </w:t>
      </w:r>
      <w:r>
        <w:t>критерии и приводить примеры, устанавливать связь с наследственными факторами 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проводить занятия оздоровительной гимнастикой по коррекции индивидуальной формы</w:t>
      </w:r>
      <w:r>
        <w:rPr>
          <w:spacing w:val="-5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избыточной</w:t>
      </w:r>
      <w:r>
        <w:rPr>
          <w:spacing w:val="-1"/>
        </w:rPr>
        <w:t xml:space="preserve"> </w:t>
      </w:r>
      <w:r>
        <w:t>массы тела;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составлять</w:t>
      </w:r>
      <w:r>
        <w:rPr>
          <w:spacing w:val="-4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тренировкой,</w:t>
      </w:r>
      <w:r>
        <w:rPr>
          <w:spacing w:val="-7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выполнять гимнастическую комбинацию на гимнастическом бревне из ранее освоенных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акробатики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гимнастики (девушки);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выполнять комбинацию на параллельных брусьях с включением упражнений в упоре на</w:t>
      </w:r>
      <w:r>
        <w:rPr>
          <w:spacing w:val="-52"/>
        </w:rPr>
        <w:t xml:space="preserve"> </w:t>
      </w:r>
      <w:r>
        <w:t>руках,</w:t>
      </w:r>
      <w:r>
        <w:rPr>
          <w:spacing w:val="-9"/>
        </w:rPr>
        <w:t xml:space="preserve"> </w:t>
      </w:r>
      <w:r>
        <w:t>кувырка</w:t>
      </w:r>
      <w:r>
        <w:rPr>
          <w:spacing w:val="-9"/>
        </w:rPr>
        <w:t xml:space="preserve"> </w:t>
      </w:r>
      <w:r>
        <w:t>вперѐд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соскока,</w:t>
      </w:r>
      <w:r>
        <w:rPr>
          <w:spacing w:val="-9"/>
        </w:rPr>
        <w:t xml:space="preserve"> </w:t>
      </w:r>
      <w:r>
        <w:t>наблюдать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образцом,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появления,</w:t>
      </w:r>
      <w:r>
        <w:rPr>
          <w:spacing w:val="-13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устранения</w:t>
      </w:r>
      <w:r>
        <w:rPr>
          <w:spacing w:val="-52"/>
        </w:rPr>
        <w:t xml:space="preserve"> </w:t>
      </w:r>
      <w:r>
        <w:t>(юноши);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прыжок в длину с разбега способом «прогнувшись», наблюдать и анализи-</w:t>
      </w:r>
      <w:r>
        <w:rPr>
          <w:spacing w:val="1"/>
        </w:rPr>
        <w:t xml:space="preserve"> </w:t>
      </w:r>
      <w:r>
        <w:t>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способы устранения;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выполнять</w:t>
      </w:r>
      <w:r>
        <w:rPr>
          <w:spacing w:val="-10"/>
        </w:rPr>
        <w:t xml:space="preserve"> </w:t>
      </w:r>
      <w:r>
        <w:t>тестовые</w:t>
      </w:r>
      <w:r>
        <w:rPr>
          <w:spacing w:val="-8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беговых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легкоатлетических</w:t>
      </w:r>
      <w:r>
        <w:rPr>
          <w:spacing w:val="-53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установленными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их технике;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выполнять передвижение на лыжах одновременным бесшажным ходом, переход с по-</w:t>
      </w:r>
      <w:r>
        <w:rPr>
          <w:spacing w:val="1"/>
        </w:rPr>
        <w:t xml:space="preserve"> </w:t>
      </w:r>
      <w:r>
        <w:t>переменного двухшажного хода на одновременный бесшажный ход, преодоление 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широким</w:t>
      </w:r>
      <w:r>
        <w:rPr>
          <w:spacing w:val="-11"/>
        </w:rPr>
        <w:t xml:space="preserve"> </w:t>
      </w:r>
      <w:r>
        <w:t>шагом,</w:t>
      </w:r>
      <w:r>
        <w:rPr>
          <w:spacing w:val="-10"/>
        </w:rPr>
        <w:t xml:space="preserve"> </w:t>
      </w:r>
      <w:r>
        <w:t>перешагиванием,</w:t>
      </w:r>
      <w:r>
        <w:rPr>
          <w:spacing w:val="-9"/>
        </w:rPr>
        <w:t xml:space="preserve"> </w:t>
      </w:r>
      <w:r>
        <w:t>перелазанием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бесснежных</w:t>
      </w:r>
      <w:r>
        <w:rPr>
          <w:spacing w:val="-9"/>
        </w:rPr>
        <w:t xml:space="preserve"> </w:t>
      </w:r>
      <w:r>
        <w:t>районов</w:t>
      </w:r>
      <w:r>
        <w:rPr>
          <w:spacing w:val="-9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бассейне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плавательных</w:t>
      </w:r>
      <w:r>
        <w:rPr>
          <w:spacing w:val="-13"/>
        </w:rPr>
        <w:t xml:space="preserve"> </w:t>
      </w:r>
      <w:r>
        <w:t>упражнений;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1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стартовой тумбы;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кролем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согласовании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дыханием;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тренироваться в упражнениях общефизической и специальной физической подготовки с</w:t>
      </w:r>
      <w:r>
        <w:rPr>
          <w:spacing w:val="-5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 и возрастно-половых</w:t>
      </w:r>
      <w:r>
        <w:rPr>
          <w:spacing w:val="-1"/>
        </w:rPr>
        <w:t xml:space="preserve"> </w:t>
      </w:r>
      <w:r>
        <w:t>особенностей;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баскетбол</w:t>
      </w:r>
      <w:r>
        <w:rPr>
          <w:spacing w:val="-6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плеча,</w:t>
      </w:r>
      <w:r>
        <w:rPr>
          <w:spacing w:val="-4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корзину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одной</w:t>
      </w:r>
      <w:r>
        <w:rPr>
          <w:spacing w:val="-53"/>
        </w:rPr>
        <w:t xml:space="preserve"> </w:t>
      </w:r>
      <w:r>
        <w:t>рукой в прыжке, тактические действия в защите и нападении, использование разученных техни-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волейбол (прямой нападающий удар и индивидуальное блокирование мяча в прыжке с</w:t>
      </w:r>
      <w:r>
        <w:rPr>
          <w:spacing w:val="1"/>
        </w:rPr>
        <w:t xml:space="preserve"> </w:t>
      </w:r>
      <w:r>
        <w:t>места, тактические действия в защите и нападении, использование разученных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частью подъѐма стопы, тактические действия игроков в нападении и защите,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отстаивать принципы здорового образа жизни, раскрывать эффективность его форм в</w:t>
      </w:r>
      <w:r>
        <w:rPr>
          <w:spacing w:val="1"/>
        </w:rPr>
        <w:t xml:space="preserve"> </w:t>
      </w:r>
      <w:r>
        <w:t>профилактике вредных привычек, обосновывать пагубное влияние вредных привычек на 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социальную и производственную деятельность;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6" w:firstLine="707"/>
      </w:pPr>
      <w:r>
        <w:t>понимать пользу туристских подходов как формы организации здорового образа жизни,</w:t>
      </w:r>
      <w:r>
        <w:rPr>
          <w:spacing w:val="-52"/>
        </w:rPr>
        <w:t xml:space="preserve"> </w:t>
      </w:r>
      <w:r>
        <w:t>выполнять правила подготовки к пешим походам, требования безопасности при 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 связь с характером и особенностями профессиональной деятельности, понимать</w:t>
      </w:r>
      <w:r>
        <w:rPr>
          <w:spacing w:val="1"/>
        </w:rPr>
        <w:t xml:space="preserve"> </w:t>
      </w:r>
      <w:r>
        <w:t>необходимость занятий профессионально-прикладной физической подготовкой обучающихся 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использовать приѐмы массажа и применять их в процессе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спортом, выполнять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 массажа;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измерять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функциональные</w:t>
      </w:r>
      <w:r>
        <w:rPr>
          <w:spacing w:val="-11"/>
        </w:rPr>
        <w:t xml:space="preserve"> </w:t>
      </w:r>
      <w:r>
        <w:t>резервы</w:t>
      </w:r>
      <w:r>
        <w:rPr>
          <w:spacing w:val="-12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проб</w:t>
      </w:r>
      <w:r>
        <w:rPr>
          <w:spacing w:val="-12"/>
        </w:rPr>
        <w:t xml:space="preserve"> </w:t>
      </w:r>
      <w:r>
        <w:t>Штанге,</w:t>
      </w:r>
      <w:r>
        <w:rPr>
          <w:spacing w:val="-52"/>
        </w:rPr>
        <w:t xml:space="preserve"> </w:t>
      </w:r>
      <w:r>
        <w:t>Генча, «задержки дыхания», использовать их для планирования индивидуальных занятий спор-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и 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52"/>
        </w:rPr>
        <w:t xml:space="preserve"> </w:t>
      </w:r>
      <w:r>
        <w:t>физическими упражнениями и во время активного отдыха, 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составлять и выполнять комплексы упражнений из разученных акробатических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с 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технике 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составлять и выполнять гимнастическую комбинацию на высокой перекладине из ра-</w:t>
      </w:r>
      <w:r>
        <w:rPr>
          <w:spacing w:val="1"/>
        </w:rPr>
        <w:t xml:space="preserve"> </w:t>
      </w:r>
      <w:r>
        <w:t>зученных упражнений, с включением элементов размахивания и соскока вперѐд способом «про-</w:t>
      </w:r>
      <w:r>
        <w:rPr>
          <w:spacing w:val="1"/>
        </w:rPr>
        <w:t xml:space="preserve"> </w:t>
      </w:r>
      <w:r>
        <w:t>гнувшись»</w:t>
      </w:r>
      <w:r>
        <w:rPr>
          <w:spacing w:val="-6"/>
        </w:rPr>
        <w:t xml:space="preserve"> </w:t>
      </w:r>
      <w:r>
        <w:t>(юноши);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составлять и выполнять композицию упражнений черлидинга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 и</w:t>
      </w:r>
      <w:r>
        <w:rPr>
          <w:spacing w:val="-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(девушки);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</w:pPr>
      <w:r>
        <w:t>составлять и выполнять комплекс ритмической гимнастики с включением 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 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 равновесие</w:t>
      </w:r>
      <w:r>
        <w:rPr>
          <w:spacing w:val="-1"/>
        </w:rPr>
        <w:t xml:space="preserve"> </w:t>
      </w:r>
      <w:r>
        <w:t>(девушки);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совершенствовать</w:t>
      </w:r>
      <w:r>
        <w:rPr>
          <w:spacing w:val="1"/>
        </w:rPr>
        <w:t xml:space="preserve"> </w:t>
      </w:r>
      <w:r>
        <w:t>технику беговых</w:t>
      </w:r>
      <w:r>
        <w:rPr>
          <w:spacing w:val="1"/>
        </w:rPr>
        <w:t xml:space="preserve"> </w:t>
      </w:r>
      <w:r>
        <w:t>и прыжковых</w:t>
      </w:r>
      <w:r>
        <w:rPr>
          <w:spacing w:val="1"/>
        </w:rPr>
        <w:t xml:space="preserve"> </w:t>
      </w:r>
      <w:r>
        <w:t>упражнений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тельных занятий технической подготовкой к выполнению нормативных требований комплекса</w:t>
      </w:r>
      <w:r>
        <w:rPr>
          <w:spacing w:val="1"/>
        </w:rPr>
        <w:t xml:space="preserve"> </w:t>
      </w:r>
      <w:r>
        <w:t>ГТО;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  <w:jc w:val="left"/>
      </w:pPr>
      <w:r>
        <w:t>совершенствовать</w:t>
      </w:r>
      <w:r>
        <w:rPr>
          <w:spacing w:val="-6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лыжными</w:t>
      </w:r>
      <w:r>
        <w:rPr>
          <w:spacing w:val="-7"/>
        </w:rPr>
        <w:t xml:space="preserve"> </w:t>
      </w:r>
      <w:r>
        <w:t>ходами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  <w:jc w:val="left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бассейне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плавательных</w:t>
      </w:r>
      <w:r>
        <w:rPr>
          <w:spacing w:val="-13"/>
        </w:rPr>
        <w:t xml:space="preserve"> </w:t>
      </w:r>
      <w:r>
        <w:t>упражнений;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маятником;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брассом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дыханием;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 взаимодействовать с игроками своих команд в условиях игровой деятельности, при орга-</w:t>
      </w:r>
      <w:r>
        <w:rPr>
          <w:spacing w:val="1"/>
        </w:rPr>
        <w:t xml:space="preserve"> </w:t>
      </w:r>
      <w:r>
        <w:t>низации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 и</w:t>
      </w:r>
      <w:r>
        <w:rPr>
          <w:spacing w:val="-1"/>
        </w:rPr>
        <w:t xml:space="preserve"> </w:t>
      </w:r>
      <w:r>
        <w:t>защите;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тренироваться в упражнениях общефизической и специальной физической подготовки с</w:t>
      </w:r>
      <w:r>
        <w:rPr>
          <w:spacing w:val="-5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индивидуальных и возрастно-половых особенностей.</w:t>
      </w:r>
    </w:p>
    <w:p w:rsidR="00563A7A" w:rsidRDefault="002A7DFB">
      <w:pPr>
        <w:pStyle w:val="a3"/>
        <w:ind w:left="1530" w:firstLine="0"/>
        <w:jc w:val="left"/>
      </w:pPr>
      <w:r>
        <w:t>Физическая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563A7A" w:rsidRDefault="002A7DFB">
      <w:pPr>
        <w:pStyle w:val="7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«Самбо».</w:t>
      </w:r>
    </w:p>
    <w:p w:rsidR="00563A7A" w:rsidRDefault="002A7DFB">
      <w:pPr>
        <w:spacing w:line="251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«Самбо».</w:t>
      </w:r>
    </w:p>
    <w:p w:rsidR="00563A7A" w:rsidRDefault="002A7DFB">
      <w:pPr>
        <w:pStyle w:val="a3"/>
        <w:ind w:right="819"/>
      </w:pPr>
      <w:r>
        <w:t>Модуль</w:t>
      </w:r>
      <w:r>
        <w:rPr>
          <w:spacing w:val="-11"/>
        </w:rPr>
        <w:t xml:space="preserve"> </w:t>
      </w:r>
      <w:r>
        <w:t>«Самбо»</w:t>
      </w:r>
      <w:r>
        <w:rPr>
          <w:spacing w:val="-13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самбо,</w:t>
      </w:r>
      <w:r>
        <w:rPr>
          <w:spacing w:val="-11"/>
        </w:rPr>
        <w:t xml:space="preserve"> </w:t>
      </w:r>
      <w:r>
        <w:t>самбо)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учѐтом современных тенденций в системе образо-</w:t>
      </w:r>
      <w:r>
        <w:rPr>
          <w:spacing w:val="1"/>
        </w:rPr>
        <w:t xml:space="preserve"> </w:t>
      </w:r>
      <w:r>
        <w:t>вания и использования спортивно-ориентированных форм, средств и методов обучения по раз-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 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 из универ-</w:t>
      </w:r>
      <w:r>
        <w:rPr>
          <w:spacing w:val="1"/>
        </w:rPr>
        <w:t xml:space="preserve"> </w:t>
      </w:r>
      <w:r>
        <w:t>сальных средств физического воспитания. Самбо как вид спорта и система самозащиты имеют</w:t>
      </w:r>
      <w:r>
        <w:rPr>
          <w:spacing w:val="1"/>
        </w:rPr>
        <w:t xml:space="preserve"> </w:t>
      </w:r>
      <w:r>
        <w:t>большое оздоровительное и прикладное значение, так как отводят важнейшую роль обеспечению</w:t>
      </w:r>
      <w:r>
        <w:rPr>
          <w:spacing w:val="1"/>
        </w:rPr>
        <w:t xml:space="preserve"> </w:t>
      </w:r>
      <w:r>
        <w:t>подлинной надежной безопасности для здоровья и жизни обучающихся. Самбо обладает воспита-</w:t>
      </w:r>
      <w:r>
        <w:rPr>
          <w:spacing w:val="1"/>
        </w:rPr>
        <w:t xml:space="preserve"> </w:t>
      </w:r>
      <w:r>
        <w:t>тельным эффектом, который базируется на истории создания и развитии самбо, героизации наших</w:t>
      </w:r>
      <w:r>
        <w:rPr>
          <w:spacing w:val="1"/>
        </w:rPr>
        <w:t xml:space="preserve"> </w:t>
      </w:r>
      <w:r>
        <w:t>соотечественников, культуре и традициях нашего народа, его общего духа, сплоченности и стрем-</w:t>
      </w:r>
      <w:r>
        <w:rPr>
          <w:spacing w:val="1"/>
        </w:rPr>
        <w:t xml:space="preserve"> </w:t>
      </w:r>
      <w:r>
        <w:t>лении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 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обучающихся.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Средства самбо способствуют гармоничному развитию и укреплению здоровья обучаю-</w:t>
      </w:r>
      <w:r>
        <w:rPr>
          <w:spacing w:val="1"/>
        </w:rPr>
        <w:t xml:space="preserve"> </w:t>
      </w:r>
      <w:r>
        <w:t>щихся, комплексно влияют на органы и системы растущего организма,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уровень.</w:t>
      </w:r>
    </w:p>
    <w:p w:rsidR="00563A7A" w:rsidRDefault="002A7DFB">
      <w:pPr>
        <w:pStyle w:val="a3"/>
        <w:spacing w:before="2"/>
        <w:ind w:right="821"/>
      </w:pPr>
      <w:r>
        <w:t>При реализации модуля по самбо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физических качеств и содействует развитию личностных качеств обу-</w:t>
      </w:r>
      <w:r>
        <w:rPr>
          <w:spacing w:val="1"/>
        </w:rPr>
        <w:t xml:space="preserve"> </w:t>
      </w:r>
      <w:r>
        <w:t>чающихся, обеспечивает всестороннее физическое развитие, возможность сохранения здоровья,</w:t>
      </w:r>
      <w:r>
        <w:rPr>
          <w:spacing w:val="1"/>
        </w:rPr>
        <w:t xml:space="preserve"> </w:t>
      </w:r>
      <w:r>
        <w:t>приобретение эмоционального, психологического комфорта и залога безопасности жизни. При-</w:t>
      </w:r>
      <w:r>
        <w:rPr>
          <w:spacing w:val="1"/>
        </w:rPr>
        <w:t xml:space="preserve"> </w:t>
      </w:r>
      <w:r>
        <w:t>кладное значение самбо обеспечивает приобретение обучающимися навыков самозащиты и про-</w:t>
      </w:r>
      <w:r>
        <w:rPr>
          <w:spacing w:val="1"/>
        </w:rPr>
        <w:t xml:space="preserve"> </w:t>
      </w:r>
      <w:r>
        <w:t>филактики</w:t>
      </w:r>
      <w:r>
        <w:rPr>
          <w:spacing w:val="-1"/>
        </w:rPr>
        <w:t xml:space="preserve"> </w:t>
      </w:r>
      <w:r>
        <w:t>травматизма.</w:t>
      </w:r>
    </w:p>
    <w:p w:rsidR="00563A7A" w:rsidRDefault="002A7DFB">
      <w:pPr>
        <w:pStyle w:val="a3"/>
        <w:ind w:right="820"/>
      </w:pPr>
      <w:r>
        <w:t>Целью изучения модуля по самбо является обучение самбо как базовому жизненно необ-</w:t>
      </w:r>
      <w:r>
        <w:rPr>
          <w:spacing w:val="1"/>
        </w:rPr>
        <w:t xml:space="preserve"> </w:t>
      </w:r>
      <w:r>
        <w:t>ходимому навыку, формирование у обучающихся общечеловеческой культуры и социального са-</w:t>
      </w:r>
      <w:r>
        <w:rPr>
          <w:spacing w:val="1"/>
        </w:rPr>
        <w:t xml:space="preserve"> </w:t>
      </w:r>
      <w:r>
        <w:t>моопределения, устойчивой мотивации к сохранению и укреплению собственного здоровья, веде-</w:t>
      </w:r>
      <w:r>
        <w:rPr>
          <w:spacing w:val="1"/>
        </w:rPr>
        <w:t xml:space="preserve"> </w:t>
      </w:r>
      <w:r>
        <w:t>нию здорового и безопасного образа жизни через занятия физической культурой и спортом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формирование жизненно важных навыков самостраховки и самозащиты, а также умения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 условиях;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формирование общих представлений о самбо, его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обучение основам техники и тактики самбо, элементам самозащиты, безопасному пове-</w:t>
      </w:r>
      <w:r>
        <w:rPr>
          <w:spacing w:val="1"/>
        </w:rPr>
        <w:t xml:space="preserve"> </w:t>
      </w:r>
      <w:r>
        <w:t>дению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спортивном</w:t>
      </w:r>
      <w:r>
        <w:rPr>
          <w:spacing w:val="-8"/>
        </w:rPr>
        <w:t xml:space="preserve"> </w:t>
      </w:r>
      <w:r>
        <w:t>зале,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сооружениях,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условиях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формирование культуры движений, обогащение двигательного опыта средствами самбо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 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 познавательного интереса к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организациях, привлечение обучающихся, проявляющих повышенный интерес и 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самбо 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 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самбо.</w:t>
      </w:r>
    </w:p>
    <w:p w:rsidR="00563A7A" w:rsidRDefault="002A7DFB">
      <w:pPr>
        <w:pStyle w:val="a3"/>
        <w:ind w:right="819"/>
      </w:pPr>
      <w:r>
        <w:t>Модуль по самбо доступен для освоения всем обучающимся, независимо от уровня их фи-</w:t>
      </w:r>
      <w:r>
        <w:rPr>
          <w:spacing w:val="1"/>
        </w:rPr>
        <w:t xml:space="preserve"> </w:t>
      </w:r>
      <w:r>
        <w:t>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«Знания о физической культуре», «Способы самосто-</w:t>
      </w:r>
      <w:r>
        <w:rPr>
          <w:spacing w:val="1"/>
        </w:rPr>
        <w:t xml:space="preserve"> </w:t>
      </w:r>
      <w:r>
        <w:t>ятельной</w:t>
      </w:r>
      <w:r>
        <w:rPr>
          <w:spacing w:val="-2"/>
        </w:rPr>
        <w:t xml:space="preserve"> </w:t>
      </w:r>
      <w:r>
        <w:t>деятельности»,</w:t>
      </w:r>
      <w:r>
        <w:rPr>
          <w:spacing w:val="2"/>
        </w:rPr>
        <w:t xml:space="preserve"> </w:t>
      </w:r>
      <w:r>
        <w:t>«Физическое совершенствование».</w:t>
      </w:r>
    </w:p>
    <w:p w:rsidR="00563A7A" w:rsidRDefault="002A7DFB">
      <w:pPr>
        <w:pStyle w:val="a3"/>
        <w:ind w:right="820"/>
        <w:jc w:val="right"/>
      </w:pPr>
      <w:r>
        <w:t>Интеграция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самбо</w:t>
      </w:r>
      <w:r>
        <w:rPr>
          <w:spacing w:val="-9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школьных</w:t>
      </w:r>
      <w:r>
        <w:rPr>
          <w:spacing w:val="14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rPr>
          <w:spacing w:val="-1"/>
        </w:rPr>
        <w:t>тивных</w:t>
      </w:r>
      <w:r>
        <w:rPr>
          <w:spacing w:val="-11"/>
        </w:rPr>
        <w:t xml:space="preserve"> </w:t>
      </w:r>
      <w:r>
        <w:rPr>
          <w:spacing w:val="-1"/>
        </w:rPr>
        <w:t>клубов,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сдаче</w:t>
      </w:r>
      <w:r>
        <w:rPr>
          <w:spacing w:val="-10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участии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соревнованиях.</w:t>
      </w:r>
      <w:r>
        <w:rPr>
          <w:spacing w:val="-5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итогам</w:t>
      </w:r>
      <w:r>
        <w:rPr>
          <w:spacing w:val="16"/>
        </w:rPr>
        <w:t xml:space="preserve"> </w:t>
      </w:r>
      <w:r>
        <w:t>прохождения</w:t>
      </w:r>
      <w:r>
        <w:rPr>
          <w:spacing w:val="12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возможно</w:t>
      </w:r>
      <w:r>
        <w:rPr>
          <w:spacing w:val="15"/>
        </w:rPr>
        <w:t xml:space="preserve"> </w:t>
      </w:r>
      <w:r>
        <w:t>сформировать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самбо,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самостраховки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страховки</w:t>
      </w:r>
      <w:r>
        <w:rPr>
          <w:spacing w:val="36"/>
        </w:rPr>
        <w:t xml:space="preserve"> </w:t>
      </w:r>
      <w:r>
        <w:t>партнера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условиях,</w:t>
      </w:r>
      <w:r>
        <w:rPr>
          <w:spacing w:val="25"/>
        </w:rPr>
        <w:t xml:space="preserve"> </w:t>
      </w:r>
      <w:r>
        <w:t>комплекс</w:t>
      </w:r>
      <w:r>
        <w:rPr>
          <w:spacing w:val="26"/>
        </w:rPr>
        <w:t xml:space="preserve"> </w:t>
      </w:r>
      <w:r>
        <w:t>технических</w:t>
      </w:r>
      <w:r>
        <w:rPr>
          <w:spacing w:val="26"/>
        </w:rPr>
        <w:t xml:space="preserve"> </w:t>
      </w:r>
      <w:r>
        <w:t>навыков:</w:t>
      </w:r>
      <w:r>
        <w:rPr>
          <w:spacing w:val="26"/>
        </w:rPr>
        <w:t xml:space="preserve"> </w:t>
      </w:r>
      <w:r>
        <w:t>соревновательных</w:t>
      </w:r>
      <w:r>
        <w:rPr>
          <w:spacing w:val="23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дви-</w:t>
      </w:r>
      <w:r>
        <w:rPr>
          <w:spacing w:val="-52"/>
        </w:rPr>
        <w:t xml:space="preserve"> </w:t>
      </w:r>
      <w:r>
        <w:t>жений,</w:t>
      </w:r>
      <w:r>
        <w:rPr>
          <w:spacing w:val="14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приемов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разнообразные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выполнения,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безопасное</w:t>
      </w:r>
      <w:r>
        <w:rPr>
          <w:spacing w:val="15"/>
        </w:rPr>
        <w:t xml:space="preserve"> </w:t>
      </w:r>
      <w:r>
        <w:t>пове-</w:t>
      </w:r>
    </w:p>
    <w:p w:rsidR="00563A7A" w:rsidRDefault="00563A7A">
      <w:pPr>
        <w:jc w:val="righ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дение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спортивном</w:t>
      </w:r>
      <w:r>
        <w:rPr>
          <w:spacing w:val="-7"/>
        </w:rPr>
        <w:t xml:space="preserve"> </w:t>
      </w:r>
      <w:r>
        <w:t>зале,</w:t>
      </w:r>
      <w:r>
        <w:rPr>
          <w:spacing w:val="-6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плоскостных</w:t>
      </w:r>
      <w:r>
        <w:rPr>
          <w:spacing w:val="-6"/>
        </w:rPr>
        <w:t xml:space="preserve"> </w:t>
      </w:r>
      <w:r>
        <w:t>сооружениях,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ситуациях.</w:t>
      </w:r>
    </w:p>
    <w:p w:rsidR="00563A7A" w:rsidRDefault="002A7DFB">
      <w:pPr>
        <w:pStyle w:val="a3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с выбором различных техник самбо, с учѐтом возраста и фи-</w:t>
      </w:r>
      <w:r>
        <w:rPr>
          <w:spacing w:val="1"/>
        </w:rPr>
        <w:t xml:space="preserve"> </w:t>
      </w:r>
      <w:r>
        <w:t>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на малой родине,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мире.</w:t>
      </w:r>
    </w:p>
    <w:p w:rsidR="00563A7A" w:rsidRDefault="002A7DFB">
      <w:pPr>
        <w:pStyle w:val="a3"/>
        <w:ind w:left="1530" w:right="3297" w:firstLine="0"/>
        <w:jc w:val="left"/>
      </w:pPr>
      <w:r>
        <w:t>Роль личности в истории самбо. Последователи и легенды самбо.</w:t>
      </w:r>
      <w:r>
        <w:rPr>
          <w:spacing w:val="-5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боевых</w:t>
      </w:r>
      <w:r>
        <w:rPr>
          <w:spacing w:val="-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Героизация</w:t>
      </w:r>
      <w:r>
        <w:rPr>
          <w:spacing w:val="-2"/>
        </w:rPr>
        <w:t xml:space="preserve"> </w:t>
      </w:r>
      <w:r>
        <w:t>подвигов.</w:t>
      </w:r>
    </w:p>
    <w:p w:rsidR="00563A7A" w:rsidRDefault="002A7DFB">
      <w:pPr>
        <w:pStyle w:val="a3"/>
        <w:ind w:right="824"/>
        <w:jc w:val="left"/>
      </w:pPr>
      <w:r>
        <w:t>Главные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(международные,</w:t>
      </w:r>
      <w:r>
        <w:rPr>
          <w:spacing w:val="6"/>
        </w:rPr>
        <w:t xml:space="preserve"> </w:t>
      </w:r>
      <w:r>
        <w:t>российские),</w:t>
      </w:r>
      <w:r>
        <w:rPr>
          <w:spacing w:val="6"/>
        </w:rPr>
        <w:t xml:space="preserve"> </w:t>
      </w:r>
      <w:r>
        <w:t>осуществляющие</w:t>
      </w:r>
      <w:r>
        <w:rPr>
          <w:spacing w:val="-52"/>
        </w:rPr>
        <w:t xml:space="preserve"> </w:t>
      </w:r>
      <w:r>
        <w:t>управление самбо.</w:t>
      </w:r>
    </w:p>
    <w:p w:rsidR="00563A7A" w:rsidRDefault="002A7DFB">
      <w:pPr>
        <w:pStyle w:val="a3"/>
        <w:spacing w:before="1"/>
        <w:ind w:left="1530" w:right="1536" w:firstLine="0"/>
        <w:jc w:val="left"/>
      </w:pPr>
      <w:r>
        <w:t>Характеристика направлений и правила самбо (спортивное, боевое, пляжное, демо).</w:t>
      </w:r>
      <w:r>
        <w:rPr>
          <w:spacing w:val="-5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 личностная успешность</w:t>
      </w:r>
      <w:r>
        <w:rPr>
          <w:spacing w:val="-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самбистов.</w:t>
      </w:r>
    </w:p>
    <w:p w:rsidR="00563A7A" w:rsidRDefault="002A7DFB">
      <w:pPr>
        <w:pStyle w:val="a3"/>
        <w:ind w:right="823"/>
      </w:pPr>
      <w:r>
        <w:t>Основные правила проведения соревнований по самбо. Судейская коллегия, обслуживаю-</w:t>
      </w:r>
      <w:r>
        <w:rPr>
          <w:spacing w:val="1"/>
        </w:rPr>
        <w:t xml:space="preserve"> </w:t>
      </w:r>
      <w:r>
        <w:t>щая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 самбо</w:t>
      </w:r>
      <w:r>
        <w:rPr>
          <w:spacing w:val="-1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функции).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 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самбо.</w:t>
      </w:r>
    </w:p>
    <w:p w:rsidR="00563A7A" w:rsidRDefault="002A7DFB">
      <w:pPr>
        <w:pStyle w:val="a3"/>
        <w:ind w:right="821"/>
      </w:pPr>
      <w:r>
        <w:t>Занятия самбо как средство укрепления здоровья, повышения функциональных возможно-</w:t>
      </w:r>
      <w:r>
        <w:rPr>
          <w:spacing w:val="1"/>
        </w:rPr>
        <w:t xml:space="preserve"> </w:t>
      </w:r>
      <w:r>
        <w:t>стей основных систем организма. Сведения о физических качествах, необходимых самбисту и</w:t>
      </w:r>
      <w:r>
        <w:rPr>
          <w:spacing w:val="1"/>
        </w:rPr>
        <w:t xml:space="preserve"> </w:t>
      </w:r>
      <w:r>
        <w:t>способах их развития. Значение занятий самбо на формирование положительных качеств личности</w:t>
      </w:r>
      <w:r>
        <w:rPr>
          <w:spacing w:val="-52"/>
        </w:rPr>
        <w:t xml:space="preserve"> </w:t>
      </w:r>
      <w:r>
        <w:t>человека.</w:t>
      </w:r>
    </w:p>
    <w:p w:rsidR="00563A7A" w:rsidRDefault="002A7DFB">
      <w:pPr>
        <w:pStyle w:val="a3"/>
        <w:ind w:right="820"/>
      </w:pPr>
      <w:r>
        <w:t>Дневник спортсмена (самонаблюдение, краткосрочное и долгосрочное планирования, ре-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поставленных задач).</w:t>
      </w:r>
    </w:p>
    <w:p w:rsidR="00563A7A" w:rsidRDefault="002A7DFB">
      <w:pPr>
        <w:pStyle w:val="a3"/>
        <w:ind w:left="1530" w:firstLine="0"/>
      </w:pPr>
      <w:r>
        <w:t>Питьевой</w:t>
      </w:r>
      <w:r>
        <w:rPr>
          <w:spacing w:val="26"/>
        </w:rPr>
        <w:t xml:space="preserve"> </w:t>
      </w:r>
      <w:r>
        <w:t>режим.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витаминов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микроэлементов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функционировании</w:t>
      </w:r>
      <w:r>
        <w:rPr>
          <w:spacing w:val="27"/>
        </w:rPr>
        <w:t xml:space="preserve"> </w:t>
      </w:r>
      <w:r>
        <w:t>иммунной</w:t>
      </w:r>
      <w:r>
        <w:rPr>
          <w:spacing w:val="30"/>
        </w:rPr>
        <w:t xml:space="preserve"> </w:t>
      </w:r>
      <w:r>
        <w:t>си-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стемы.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тактике</w:t>
      </w:r>
      <w:r>
        <w:rPr>
          <w:spacing w:val="-14"/>
        </w:rPr>
        <w:t xml:space="preserve"> </w:t>
      </w:r>
      <w:r>
        <w:t>самбо.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самбо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и его</w:t>
      </w:r>
      <w:r>
        <w:rPr>
          <w:spacing w:val="1"/>
        </w:rPr>
        <w:t xml:space="preserve"> </w:t>
      </w:r>
      <w:r>
        <w:t>значение.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563A7A" w:rsidRDefault="002A7DFB">
      <w:pPr>
        <w:pStyle w:val="a3"/>
        <w:ind w:left="1530" w:right="824" w:firstLine="0"/>
        <w:jc w:val="left"/>
      </w:pPr>
      <w:r>
        <w:t>Оказание первой доврачебной помощи на занятиях самбо и в бытовой деятельности.</w:t>
      </w:r>
      <w:r>
        <w:rPr>
          <w:spacing w:val="1"/>
        </w:rPr>
        <w:t xml:space="preserve"> </w:t>
      </w:r>
      <w:r>
        <w:t>Этические</w:t>
      </w:r>
      <w:r>
        <w:rPr>
          <w:spacing w:val="-9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самбиста,</w:t>
      </w:r>
      <w:r>
        <w:rPr>
          <w:spacing w:val="-8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самбо.</w:t>
      </w:r>
      <w:r>
        <w:rPr>
          <w:spacing w:val="-5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 деятельности.</w:t>
      </w:r>
    </w:p>
    <w:p w:rsidR="00563A7A" w:rsidRDefault="002A7DFB">
      <w:pPr>
        <w:pStyle w:val="a3"/>
        <w:spacing w:before="1"/>
        <w:ind w:right="823"/>
      </w:pPr>
      <w:r>
        <w:t>Самоконтроль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самбо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заданий.</w:t>
      </w:r>
      <w:r>
        <w:rPr>
          <w:spacing w:val="-10"/>
        </w:rPr>
        <w:t xml:space="preserve"> </w:t>
      </w:r>
      <w:r>
        <w:t>Первые</w:t>
      </w:r>
      <w:r>
        <w:rPr>
          <w:spacing w:val="-5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563A7A" w:rsidRDefault="002A7DFB">
      <w:pPr>
        <w:pStyle w:val="a3"/>
        <w:spacing w:line="251" w:lineRule="exact"/>
        <w:ind w:left="1530" w:firstLine="0"/>
      </w:pPr>
      <w:r>
        <w:t>Правила</w:t>
      </w:r>
      <w:r>
        <w:rPr>
          <w:spacing w:val="-8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гигиены,</w:t>
      </w:r>
      <w:r>
        <w:rPr>
          <w:spacing w:val="-11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одежде</w:t>
      </w:r>
      <w:r>
        <w:rPr>
          <w:spacing w:val="-8"/>
        </w:rPr>
        <w:t xml:space="preserve"> </w:t>
      </w:r>
      <w:r>
        <w:t>(экипировке)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самбо.</w:t>
      </w:r>
    </w:p>
    <w:p w:rsidR="00563A7A" w:rsidRDefault="002A7DFB">
      <w:pPr>
        <w:pStyle w:val="a3"/>
        <w:spacing w:before="2" w:line="252" w:lineRule="exact"/>
        <w:ind w:firstLine="0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563A7A" w:rsidRDefault="002A7DFB">
      <w:pPr>
        <w:pStyle w:val="a3"/>
        <w:ind w:right="823"/>
      </w:pPr>
      <w:r>
        <w:t>Индивидуальные комплексы упражнений, включающих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упражнения, упражнения для изучения технических элементов самбо и их совер-</w:t>
      </w:r>
      <w:r>
        <w:rPr>
          <w:spacing w:val="1"/>
        </w:rPr>
        <w:t xml:space="preserve"> </w:t>
      </w:r>
      <w:r>
        <w:t>шенствования.</w:t>
      </w:r>
      <w:r>
        <w:rPr>
          <w:spacing w:val="-1"/>
        </w:rPr>
        <w:t xml:space="preserve"> </w:t>
      </w:r>
      <w:r>
        <w:t>Самостоятельное освоение</w:t>
      </w:r>
      <w:r>
        <w:rPr>
          <w:spacing w:val="-3"/>
        </w:rPr>
        <w:t xml:space="preserve"> </w:t>
      </w:r>
      <w:r>
        <w:t>двигательных действий.</w:t>
      </w:r>
    </w:p>
    <w:p w:rsidR="00563A7A" w:rsidRDefault="002A7DFB">
      <w:pPr>
        <w:pStyle w:val="a3"/>
        <w:ind w:right="821"/>
      </w:pPr>
      <w:r>
        <w:t>Судейство простейших спортивных соревнований по самбо в качестве судьи или помощ-</w:t>
      </w:r>
      <w:r>
        <w:rPr>
          <w:spacing w:val="1"/>
        </w:rPr>
        <w:t xml:space="preserve"> </w:t>
      </w:r>
      <w:r>
        <w:t>ника</w:t>
      </w:r>
      <w:r>
        <w:rPr>
          <w:spacing w:val="-1"/>
        </w:rPr>
        <w:t xml:space="preserve"> </w:t>
      </w:r>
      <w:r>
        <w:t>судьи.</w:t>
      </w:r>
    </w:p>
    <w:p w:rsidR="00563A7A" w:rsidRDefault="002A7DFB">
      <w:pPr>
        <w:pStyle w:val="a3"/>
        <w:ind w:right="824"/>
      </w:pPr>
      <w:r>
        <w:t>Характерные травмы во время занятий самбо и мероприятия по их предупреждению. При-</w:t>
      </w:r>
      <w:r>
        <w:rPr>
          <w:spacing w:val="1"/>
        </w:rPr>
        <w:t xml:space="preserve"> </w:t>
      </w:r>
      <w:r>
        <w:t>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 приѐмов</w:t>
      </w:r>
      <w:r>
        <w:rPr>
          <w:spacing w:val="-2"/>
        </w:rPr>
        <w:t xml:space="preserve"> </w:t>
      </w:r>
      <w:r>
        <w:t>самбо.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3712" w:firstLine="0"/>
      </w:pPr>
      <w:r>
        <w:t>Тестирование уровня физической подготовленности в самбо.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8"/>
      </w:pP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 характерных</w:t>
      </w:r>
      <w:r>
        <w:rPr>
          <w:spacing w:val="-4"/>
        </w:rPr>
        <w:t xml:space="preserve"> </w:t>
      </w:r>
      <w:r>
        <w:t>для самбо.</w:t>
      </w:r>
    </w:p>
    <w:p w:rsidR="00563A7A" w:rsidRDefault="002A7DFB">
      <w:pPr>
        <w:pStyle w:val="a3"/>
        <w:spacing w:before="1"/>
        <w:ind w:right="827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имеющие сюжета, игры сюжетного характера, командные игры, игры с элементами прикладного</w:t>
      </w:r>
      <w:r>
        <w:rPr>
          <w:spacing w:val="1"/>
        </w:rPr>
        <w:t xml:space="preserve"> </w:t>
      </w:r>
      <w:r>
        <w:t>самбо.</w:t>
      </w:r>
    </w:p>
    <w:p w:rsidR="00563A7A" w:rsidRDefault="002A7DFB">
      <w:pPr>
        <w:pStyle w:val="a3"/>
        <w:ind w:left="1530" w:right="4658" w:firstLine="0"/>
        <w:jc w:val="left"/>
      </w:pPr>
      <w:r>
        <w:t>Специально-подготовительные упражнения самбо.</w:t>
      </w:r>
      <w:r>
        <w:rPr>
          <w:spacing w:val="-5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самостраховки: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8" w:lineRule="exact"/>
        <w:ind w:left="1815"/>
        <w:jc w:val="left"/>
      </w:pPr>
      <w:r>
        <w:t>на</w:t>
      </w:r>
      <w:r>
        <w:rPr>
          <w:spacing w:val="-2"/>
        </w:rPr>
        <w:t xml:space="preserve"> </w:t>
      </w:r>
      <w:r>
        <w:t>спину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партнѐра,</w:t>
      </w:r>
      <w:r>
        <w:rPr>
          <w:spacing w:val="-5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предплечьях;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на</w:t>
      </w:r>
      <w:r>
        <w:rPr>
          <w:spacing w:val="-2"/>
        </w:rPr>
        <w:t xml:space="preserve"> </w:t>
      </w:r>
      <w:r>
        <w:t>спину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партнѐра,</w:t>
      </w:r>
      <w:r>
        <w:rPr>
          <w:spacing w:val="-4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в 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  <w:jc w:val="left"/>
      </w:pPr>
      <w:r>
        <w:t>на</w:t>
      </w:r>
      <w:r>
        <w:rPr>
          <w:spacing w:val="24"/>
        </w:rPr>
        <w:t xml:space="preserve"> </w:t>
      </w:r>
      <w:r>
        <w:t>бок</w:t>
      </w:r>
      <w:r>
        <w:rPr>
          <w:spacing w:val="25"/>
        </w:rPr>
        <w:t xml:space="preserve"> </w:t>
      </w:r>
      <w:r>
        <w:t>перекатом</w:t>
      </w:r>
      <w:r>
        <w:rPr>
          <w:spacing w:val="22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партнѐра,</w:t>
      </w:r>
      <w:r>
        <w:rPr>
          <w:spacing w:val="23"/>
        </w:rPr>
        <w:t xml:space="preserve"> </w:t>
      </w:r>
      <w:r>
        <w:t>стоящего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упоре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коленях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предплечьях,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бок</w:t>
      </w:r>
      <w:r>
        <w:rPr>
          <w:spacing w:val="-5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партнѐра, стоящего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 на коленях и руках;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  <w:jc w:val="left"/>
      </w:pP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3"/>
        </w:rPr>
        <w:t xml:space="preserve"> </w:t>
      </w:r>
      <w:r>
        <w:t>кувырком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партнѐра,</w:t>
      </w:r>
      <w:r>
        <w:rPr>
          <w:spacing w:val="-1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предплечьях;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партнѐра,</w:t>
      </w:r>
      <w:r>
        <w:rPr>
          <w:spacing w:val="-1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3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прыжком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партнѐра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  <w:jc w:val="left"/>
      </w:pPr>
      <w:r>
        <w:t>на</w:t>
      </w:r>
      <w:r>
        <w:rPr>
          <w:spacing w:val="36"/>
        </w:rPr>
        <w:t xml:space="preserve"> </w:t>
      </w:r>
      <w:r>
        <w:t>бок</w:t>
      </w:r>
      <w:r>
        <w:rPr>
          <w:spacing w:val="34"/>
        </w:rPr>
        <w:t xml:space="preserve"> </w:t>
      </w:r>
      <w:r>
        <w:t>кувырком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движении,</w:t>
      </w:r>
      <w:r>
        <w:rPr>
          <w:spacing w:val="36"/>
        </w:rPr>
        <w:t xml:space="preserve"> </w:t>
      </w:r>
      <w:r>
        <w:t>выполняя</w:t>
      </w:r>
      <w:r>
        <w:rPr>
          <w:spacing w:val="35"/>
        </w:rPr>
        <w:t xml:space="preserve"> </w:t>
      </w:r>
      <w:r>
        <w:t>кувырок-полѐт</w:t>
      </w:r>
      <w:r>
        <w:rPr>
          <w:spacing w:val="36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партнѐра,</w:t>
      </w:r>
      <w:r>
        <w:rPr>
          <w:spacing w:val="37"/>
        </w:rPr>
        <w:t xml:space="preserve"> </w:t>
      </w:r>
      <w:r>
        <w:t>лежащего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ковре</w:t>
      </w:r>
      <w:r>
        <w:rPr>
          <w:spacing w:val="-1"/>
        </w:rPr>
        <w:t xml:space="preserve"> </w:t>
      </w:r>
      <w:r>
        <w:t>или стоящего боком;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  <w:jc w:val="left"/>
      </w:pPr>
      <w:r>
        <w:t>вперѐд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падении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ковер</w:t>
      </w:r>
      <w:r>
        <w:rPr>
          <w:spacing w:val="23"/>
        </w:rPr>
        <w:t xml:space="preserve"> </w:t>
      </w:r>
      <w:r>
        <w:t>спиной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вращением</w:t>
      </w:r>
      <w:r>
        <w:rPr>
          <w:spacing w:val="22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продольной</w:t>
      </w:r>
      <w:r>
        <w:rPr>
          <w:spacing w:val="21"/>
        </w:rPr>
        <w:t xml:space="preserve"> </w:t>
      </w:r>
      <w:r>
        <w:t>оси,</w:t>
      </w:r>
      <w:r>
        <w:rPr>
          <w:spacing w:val="2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стойки на руках;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8" w:lineRule="exact"/>
        <w:ind w:left="1815"/>
        <w:jc w:val="left"/>
      </w:pPr>
      <w:r>
        <w:t>на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прыжком, то</w:t>
      </w:r>
      <w:r>
        <w:rPr>
          <w:spacing w:val="-4"/>
        </w:rPr>
        <w:t xml:space="preserve"> </w:t>
      </w:r>
      <w:r>
        <w:t>же прыжком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на спину</w:t>
      </w:r>
      <w:r>
        <w:rPr>
          <w:spacing w:val="-4"/>
        </w:rPr>
        <w:t xml:space="preserve"> </w:t>
      </w:r>
      <w:r>
        <w:t>прыжком.</w:t>
      </w:r>
    </w:p>
    <w:p w:rsidR="00563A7A" w:rsidRDefault="002A7DFB">
      <w:pPr>
        <w:pStyle w:val="a3"/>
        <w:ind w:right="824"/>
        <w:jc w:val="left"/>
      </w:pPr>
      <w:r>
        <w:t>Специально-подготовительные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бросков:</w:t>
      </w:r>
      <w:r>
        <w:rPr>
          <w:spacing w:val="3"/>
        </w:rPr>
        <w:t xml:space="preserve"> </w:t>
      </w:r>
      <w:r>
        <w:t>зацепов,</w:t>
      </w:r>
      <w:r>
        <w:rPr>
          <w:spacing w:val="3"/>
        </w:rPr>
        <w:t xml:space="preserve"> </w:t>
      </w:r>
      <w:r>
        <w:t>подхватов,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голову,</w:t>
      </w:r>
      <w:r>
        <w:rPr>
          <w:spacing w:val="-5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бедро.</w:t>
      </w:r>
    </w:p>
    <w:p w:rsidR="00563A7A" w:rsidRDefault="002A7DFB">
      <w:pPr>
        <w:pStyle w:val="a3"/>
        <w:spacing w:before="1"/>
        <w:ind w:left="1530" w:right="824" w:firstLine="0"/>
        <w:jc w:val="left"/>
      </w:pPr>
      <w:r>
        <w:t>Технико – тактические основы самбо: стойки, дистанции, захваты, перемещения.</w:t>
      </w:r>
      <w:r>
        <w:rPr>
          <w:spacing w:val="1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самбо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положении</w:t>
      </w:r>
      <w:r>
        <w:rPr>
          <w:spacing w:val="26"/>
        </w:rPr>
        <w:t xml:space="preserve"> </w:t>
      </w:r>
      <w:r>
        <w:t>стоя:</w:t>
      </w:r>
      <w:r>
        <w:rPr>
          <w:spacing w:val="28"/>
        </w:rPr>
        <w:t xml:space="preserve"> </w:t>
      </w:r>
      <w:r>
        <w:t>выведение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равновесия</w:t>
      </w:r>
      <w:r>
        <w:rPr>
          <w:spacing w:val="24"/>
        </w:rPr>
        <w:t xml:space="preserve"> </w:t>
      </w:r>
      <w:r>
        <w:t>толчком,</w:t>
      </w:r>
      <w:r>
        <w:rPr>
          <w:spacing w:val="23"/>
        </w:rPr>
        <w:t xml:space="preserve"> </w:t>
      </w:r>
      <w:r>
        <w:t>скру-</w:t>
      </w:r>
    </w:p>
    <w:p w:rsidR="00563A7A" w:rsidRDefault="002A7DFB">
      <w:pPr>
        <w:pStyle w:val="a3"/>
        <w:ind w:right="824" w:firstLine="0"/>
      </w:pPr>
      <w:r>
        <w:t>чиванием, захватом руки и одноименной голени изнутри, методом задней подножки, методом</w:t>
      </w:r>
      <w:r>
        <w:rPr>
          <w:spacing w:val="1"/>
        </w:rPr>
        <w:t xml:space="preserve"> </w:t>
      </w:r>
      <w:r>
        <w:t>задней</w:t>
      </w:r>
      <w:r>
        <w:rPr>
          <w:spacing w:val="-5"/>
        </w:rPr>
        <w:t xml:space="preserve"> </w:t>
      </w:r>
      <w:r>
        <w:t>подножки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захватом</w:t>
      </w:r>
      <w:r>
        <w:rPr>
          <w:spacing w:val="-5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передней</w:t>
      </w:r>
      <w:r>
        <w:rPr>
          <w:spacing w:val="-4"/>
        </w:rPr>
        <w:t xml:space="preserve"> </w:t>
      </w:r>
      <w:r>
        <w:t>подножки,</w:t>
      </w:r>
      <w:r>
        <w:rPr>
          <w:spacing w:val="-5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подсечки,</w:t>
      </w:r>
      <w:r>
        <w:rPr>
          <w:spacing w:val="-5"/>
        </w:rPr>
        <w:t xml:space="preserve"> </w:t>
      </w:r>
      <w:r>
        <w:t>захватом</w:t>
      </w:r>
      <w:r>
        <w:rPr>
          <w:spacing w:val="-4"/>
        </w:rPr>
        <w:t xml:space="preserve"> </w:t>
      </w:r>
      <w:r>
        <w:t>шеи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руки через голову упором голенью в живот, методом зацепа голенью изнутри, методом подхвата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две ноги, через</w:t>
      </w:r>
      <w:r>
        <w:rPr>
          <w:spacing w:val="-1"/>
        </w:rPr>
        <w:t xml:space="preserve"> </w:t>
      </w:r>
      <w:r>
        <w:t>спину, через</w:t>
      </w:r>
      <w:r>
        <w:rPr>
          <w:spacing w:val="-1"/>
        </w:rPr>
        <w:t xml:space="preserve"> </w:t>
      </w:r>
      <w:r>
        <w:t>бедро.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лѐжа: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  <w:jc w:val="left"/>
      </w:pPr>
      <w:r>
        <w:t>варианты</w:t>
      </w:r>
      <w:r>
        <w:rPr>
          <w:spacing w:val="32"/>
        </w:rPr>
        <w:t xml:space="preserve"> </w:t>
      </w:r>
      <w:r>
        <w:t>удержаний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переворачиваний,</w:t>
      </w:r>
      <w:r>
        <w:rPr>
          <w:spacing w:val="32"/>
        </w:rPr>
        <w:t xml:space="preserve"> </w:t>
      </w:r>
      <w:r>
        <w:t>рычаг</w:t>
      </w:r>
      <w:r>
        <w:rPr>
          <w:spacing w:val="31"/>
        </w:rPr>
        <w:t xml:space="preserve"> </w:t>
      </w:r>
      <w:r>
        <w:t>локтя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удержания</w:t>
      </w:r>
      <w:r>
        <w:rPr>
          <w:spacing w:val="31"/>
        </w:rPr>
        <w:t xml:space="preserve"> </w:t>
      </w:r>
      <w:r>
        <w:t>сбоку,</w:t>
      </w:r>
      <w:r>
        <w:rPr>
          <w:spacing w:val="32"/>
        </w:rPr>
        <w:t xml:space="preserve"> </w:t>
      </w:r>
      <w:r>
        <w:t>перегибая</w:t>
      </w:r>
      <w:r>
        <w:rPr>
          <w:spacing w:val="-52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  <w:jc w:val="left"/>
      </w:pPr>
      <w:r>
        <w:t>узел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удержания</w:t>
      </w:r>
      <w:r>
        <w:rPr>
          <w:spacing w:val="-3"/>
        </w:rPr>
        <w:t xml:space="preserve"> </w:t>
      </w:r>
      <w:r>
        <w:t>сбоку;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рычаг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противнику,</w:t>
      </w:r>
      <w:r>
        <w:rPr>
          <w:spacing w:val="-2"/>
        </w:rPr>
        <w:t xml:space="preserve"> </w:t>
      </w:r>
      <w:r>
        <w:t>лежащему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(рычаг</w:t>
      </w:r>
      <w:r>
        <w:rPr>
          <w:spacing w:val="-4"/>
        </w:rPr>
        <w:t xml:space="preserve"> </w:t>
      </w:r>
      <w:r>
        <w:t>плеча,</w:t>
      </w:r>
      <w:r>
        <w:rPr>
          <w:spacing w:val="-2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рычаг</w:t>
      </w:r>
      <w:r>
        <w:rPr>
          <w:spacing w:val="-2"/>
        </w:rPr>
        <w:t xml:space="preserve"> </w:t>
      </w:r>
      <w:r>
        <w:t>локтя</w:t>
      </w:r>
      <w:r>
        <w:rPr>
          <w:spacing w:val="-2"/>
        </w:rPr>
        <w:t xml:space="preserve"> </w:t>
      </w:r>
      <w:r>
        <w:t>захватом</w:t>
      </w:r>
      <w:r>
        <w:rPr>
          <w:spacing w:val="-3"/>
        </w:rPr>
        <w:t xml:space="preserve"> </w:t>
      </w:r>
      <w:r>
        <w:t>руки между</w:t>
      </w:r>
      <w:r>
        <w:rPr>
          <w:spacing w:val="-2"/>
        </w:rPr>
        <w:t xml:space="preserve"> </w:t>
      </w:r>
      <w:r>
        <w:t>ног;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815"/>
        <w:jc w:val="left"/>
      </w:pPr>
      <w:r>
        <w:t>ущемление</w:t>
      </w:r>
      <w:r>
        <w:rPr>
          <w:spacing w:val="-3"/>
        </w:rPr>
        <w:t xml:space="preserve"> </w:t>
      </w:r>
      <w:r>
        <w:t>ахиллова</w:t>
      </w:r>
      <w:r>
        <w:rPr>
          <w:spacing w:val="-3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взаиморасположениях</w:t>
      </w:r>
      <w:r>
        <w:rPr>
          <w:spacing w:val="-5"/>
        </w:rPr>
        <w:t xml:space="preserve"> </w:t>
      </w:r>
      <w:r>
        <w:t>соперников.</w:t>
      </w:r>
    </w:p>
    <w:p w:rsidR="00563A7A" w:rsidRDefault="002A7DFB">
      <w:pPr>
        <w:pStyle w:val="a3"/>
        <w:spacing w:before="1"/>
        <w:ind w:right="824"/>
        <w:jc w:val="left"/>
      </w:pPr>
      <w:r>
        <w:t>Основы</w:t>
      </w:r>
      <w:r>
        <w:rPr>
          <w:spacing w:val="6"/>
        </w:rPr>
        <w:t xml:space="preserve"> </w:t>
      </w:r>
      <w:r>
        <w:t>самозащиты.</w:t>
      </w:r>
      <w:r>
        <w:rPr>
          <w:spacing w:val="6"/>
        </w:rPr>
        <w:t xml:space="preserve"> </w:t>
      </w:r>
      <w:r>
        <w:t>Освобождение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захватов: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запястья,</w:t>
      </w:r>
      <w:r>
        <w:rPr>
          <w:spacing w:val="7"/>
        </w:rPr>
        <w:t xml:space="preserve"> </w:t>
      </w:r>
      <w:r>
        <w:t>предплечья,</w:t>
      </w:r>
      <w:r>
        <w:rPr>
          <w:spacing w:val="6"/>
        </w:rPr>
        <w:t xml:space="preserve"> </w:t>
      </w:r>
      <w:r>
        <w:t>плеча,</w:t>
      </w:r>
      <w:r>
        <w:rPr>
          <w:spacing w:val="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одежду.</w:t>
      </w:r>
      <w:r>
        <w:rPr>
          <w:spacing w:val="-1"/>
        </w:rPr>
        <w:t xml:space="preserve"> </w:t>
      </w:r>
      <w:r>
        <w:t>От обхватов:</w:t>
      </w:r>
      <w:r>
        <w:rPr>
          <w:spacing w:val="1"/>
        </w:rPr>
        <w:t xml:space="preserve"> </w:t>
      </w:r>
      <w:r>
        <w:t>туловища сзади,</w:t>
      </w:r>
      <w:r>
        <w:rPr>
          <w:spacing w:val="-3"/>
        </w:rPr>
        <w:t xml:space="preserve"> </w:t>
      </w:r>
      <w:r>
        <w:t>спереди, с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рук.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Тактическая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Игры-задания.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схватки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заданию.</w:t>
      </w:r>
    </w:p>
    <w:p w:rsidR="00563A7A" w:rsidRDefault="002A7DFB">
      <w:pPr>
        <w:pStyle w:val="a3"/>
        <w:jc w:val="left"/>
      </w:pPr>
      <w:r>
        <w:t>Тестовые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технической</w:t>
      </w:r>
      <w:r>
        <w:rPr>
          <w:spacing w:val="12"/>
        </w:rPr>
        <w:t xml:space="preserve"> </w:t>
      </w:r>
      <w:r>
        <w:t>подготовленности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самбо.</w:t>
      </w:r>
      <w:r>
        <w:rPr>
          <w:spacing w:val="13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1"/>
        </w:rPr>
        <w:t xml:space="preserve"> </w:t>
      </w:r>
      <w:r>
        <w:t>модуля по самбо</w:t>
      </w:r>
      <w:r>
        <w:rPr>
          <w:spacing w:val="1"/>
        </w:rPr>
        <w:t xml:space="preserve"> </w:t>
      </w:r>
      <w:r>
        <w:t>направлено на достижение обучающимися личностных,</w:t>
      </w:r>
      <w:r>
        <w:rPr>
          <w:spacing w:val="1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4"/>
        <w:jc w:val="left"/>
      </w:pPr>
      <w:r>
        <w:t>При</w:t>
      </w:r>
      <w:r>
        <w:rPr>
          <w:spacing w:val="17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самбо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чувства патриотизма, уважения к Отечеству через знание истории и современного со-</w:t>
      </w:r>
      <w:r>
        <w:rPr>
          <w:spacing w:val="1"/>
        </w:rPr>
        <w:t xml:space="preserve"> </w:t>
      </w:r>
      <w:r>
        <w:t>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готовность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самообразованию,</w:t>
      </w:r>
      <w:r>
        <w:rPr>
          <w:spacing w:val="-9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осознанному</w:t>
      </w:r>
      <w:r>
        <w:rPr>
          <w:spacing w:val="-53"/>
        </w:rPr>
        <w:t xml:space="preserve"> </w:t>
      </w:r>
      <w:r>
        <w:t>выбору индивидуальной траектории образования средствами самбо, профессиональных предпо-</w:t>
      </w:r>
      <w:r>
        <w:rPr>
          <w:spacing w:val="1"/>
        </w:rPr>
        <w:t xml:space="preserve"> </w:t>
      </w:r>
      <w:r>
        <w:t>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 и спорта,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основы нравственного поведения, проявление положительных качеств личности, осо-</w:t>
      </w:r>
      <w:r>
        <w:rPr>
          <w:spacing w:val="1"/>
        </w:rPr>
        <w:t xml:space="preserve"> </w:t>
      </w:r>
      <w:r>
        <w:t>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 самбо;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2" w:firstLine="707"/>
      </w:pPr>
      <w:r>
        <w:t>ценностные ориентиры здорового и безопасного образа жизни, усвоение правил без-</w:t>
      </w:r>
      <w:r>
        <w:rPr>
          <w:spacing w:val="1"/>
        </w:rPr>
        <w:t xml:space="preserve"> </w:t>
      </w:r>
      <w:r>
        <w:t>опасного поведения в учебной, соревновательной, досуговой деятельности и чрезвычайных ситу-</w:t>
      </w:r>
      <w:r>
        <w:rPr>
          <w:spacing w:val="1"/>
        </w:rPr>
        <w:t xml:space="preserve"> </w:t>
      </w:r>
      <w:r>
        <w:t>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563A7A" w:rsidRDefault="002A7DFB">
      <w:pPr>
        <w:pStyle w:val="a3"/>
        <w:spacing w:before="1"/>
        <w:ind w:right="831"/>
      </w:pPr>
      <w:r>
        <w:t>При изучении модуля по самбо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умение самостоятельно определять цели и задачи своего обучения средствами самбо,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самбо в учебной, игровой, соревновательной и досуговой деятельности,</w:t>
      </w:r>
      <w:r>
        <w:rPr>
          <w:spacing w:val="-52"/>
        </w:rPr>
        <w:t xml:space="preserve"> </w:t>
      </w:r>
      <w:r>
        <w:t>соотносить двигательные действия с планируемыми результатами в самбо, определять и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-1"/>
        </w:rPr>
        <w:t xml:space="preserve"> </w:t>
      </w:r>
      <w:r>
        <w:t>условий,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владеть основами самоконтроля, самооценки, выявлять, анализировать и нахо-</w:t>
      </w:r>
      <w:r>
        <w:rPr>
          <w:spacing w:val="1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 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умение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прикладные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самбо</w:t>
      </w:r>
      <w:r>
        <w:rPr>
          <w:spacing w:val="-10"/>
        </w:rPr>
        <w:t xml:space="preserve"> </w:t>
      </w:r>
      <w:r>
        <w:t>(самостраховка,</w:t>
      </w:r>
      <w:r>
        <w:rPr>
          <w:spacing w:val="-12"/>
        </w:rPr>
        <w:t xml:space="preserve"> </w:t>
      </w:r>
      <w:r>
        <w:t>самозащита)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 условиях;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своѐ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31"/>
      </w:pPr>
      <w:r>
        <w:t>При изучении модуля по самбо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понимание значения самбо как средства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 и укрепления здоровья человека, роли самбо в направлениях: физи-</w:t>
      </w:r>
      <w:r>
        <w:rPr>
          <w:spacing w:val="1"/>
        </w:rPr>
        <w:t xml:space="preserve"> </w:t>
      </w:r>
      <w:r>
        <w:t>ческая культура, спорт, здоровье, безопасность, укрепление международных связей, достижений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 самбистов, их вклад в</w:t>
      </w:r>
      <w:r>
        <w:rPr>
          <w:spacing w:val="-5"/>
        </w:rPr>
        <w:t xml:space="preserve"> </w:t>
      </w:r>
      <w:r>
        <w:t>развитие самбо;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знания о самбо как национальном достоянии России, зародившемся в СССР, имеющим</w:t>
      </w:r>
      <w:r>
        <w:rPr>
          <w:spacing w:val="1"/>
        </w:rPr>
        <w:t xml:space="preserve"> </w:t>
      </w:r>
      <w:r>
        <w:t>богатое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традиции, имеющим</w:t>
      </w:r>
      <w:r>
        <w:rPr>
          <w:spacing w:val="-2"/>
        </w:rPr>
        <w:t xml:space="preserve"> </w:t>
      </w:r>
      <w:r>
        <w:t>важное прикладное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умение характеризовать направления самбо (спортивное, боевое, пляжное, демо) и ос-</w:t>
      </w:r>
      <w:r>
        <w:rPr>
          <w:spacing w:val="1"/>
        </w:rPr>
        <w:t xml:space="preserve"> </w:t>
      </w:r>
      <w:r>
        <w:t>новные термины самбо (подсечка, бросок, подножка, подсад, рычаг, удержание, узел, болевой,</w:t>
      </w:r>
      <w:r>
        <w:rPr>
          <w:spacing w:val="1"/>
        </w:rPr>
        <w:t xml:space="preserve"> </w:t>
      </w:r>
      <w:r>
        <w:t>приѐм,</w:t>
      </w:r>
      <w:r>
        <w:rPr>
          <w:spacing w:val="-1"/>
        </w:rPr>
        <w:t xml:space="preserve"> </w:t>
      </w:r>
      <w:r>
        <w:t>стойка, техника, дистанция, захват);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освоение прикладного направления самбо, демонстрация основных способов самоза-</w:t>
      </w:r>
      <w:r>
        <w:rPr>
          <w:spacing w:val="1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</w:pPr>
      <w:r>
        <w:t>умение осуществлять самоконтроль за физической нагрузкой в процессе занятий 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 восстановления</w:t>
      </w:r>
      <w:r>
        <w:rPr>
          <w:spacing w:val="-3"/>
        </w:rPr>
        <w:t xml:space="preserve"> </w:t>
      </w:r>
      <w:r>
        <w:t>организма после</w:t>
      </w:r>
      <w:r>
        <w:rPr>
          <w:spacing w:val="-1"/>
        </w:rPr>
        <w:t xml:space="preserve"> </w:t>
      </w:r>
      <w:r>
        <w:t>физической нагрузки;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знание и выполнение тестовых упражнений по физической и технической подготов-</w:t>
      </w:r>
      <w:r>
        <w:rPr>
          <w:spacing w:val="1"/>
        </w:rPr>
        <w:t xml:space="preserve"> </w:t>
      </w:r>
      <w:r>
        <w:t>ленности.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2"/>
        </w:rPr>
        <w:t xml:space="preserve"> </w:t>
      </w:r>
      <w:r>
        <w:t>«Гандбол».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«Гандбол».</w:t>
      </w:r>
    </w:p>
    <w:p w:rsidR="00563A7A" w:rsidRDefault="002A7DFB">
      <w:pPr>
        <w:pStyle w:val="a3"/>
        <w:ind w:right="820"/>
      </w:pPr>
      <w:r>
        <w:t>Модуль «Гандбол» (далее – модуль по гандболу, гандбол) на уровне основного общего об-</w:t>
      </w:r>
      <w:r>
        <w:rPr>
          <w:spacing w:val="1"/>
        </w:rPr>
        <w:t xml:space="preserve"> </w:t>
      </w:r>
      <w:r>
        <w:t>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учѐтом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Гандбол является одним из универсальных средств физического воспитания. Важнейшими</w:t>
      </w:r>
      <w:r>
        <w:rPr>
          <w:spacing w:val="1"/>
        </w:rPr>
        <w:t xml:space="preserve"> </w:t>
      </w:r>
      <w:r>
        <w:t>физическими качествами для игры в гандбол является скорость, ловкость, выносливость, сила,</w:t>
      </w:r>
      <w:r>
        <w:rPr>
          <w:spacing w:val="1"/>
        </w:rPr>
        <w:t xml:space="preserve"> </w:t>
      </w:r>
      <w:r>
        <w:t>гибкость. Результат игры во многом зависит от двигательных реакций, быстроты мышления, уме-</w:t>
      </w:r>
      <w:r>
        <w:rPr>
          <w:spacing w:val="1"/>
        </w:rPr>
        <w:t xml:space="preserve"> </w:t>
      </w:r>
      <w:r>
        <w:t>ния маневрировать и перестраивать двигательные действия в зависимости от сложившейся ситуа-</w:t>
      </w:r>
      <w:r>
        <w:rPr>
          <w:spacing w:val="1"/>
        </w:rPr>
        <w:t xml:space="preserve"> </w:t>
      </w:r>
      <w:r>
        <w:t>ции. Игра в гандбол всегда проходит с высоким эмоциональным настроением, возникающим в ре-</w:t>
      </w:r>
      <w:r>
        <w:rPr>
          <w:spacing w:val="1"/>
        </w:rPr>
        <w:t xml:space="preserve"> </w:t>
      </w:r>
      <w:r>
        <w:t>зультате большого разнообразия движений, остроты игровых положений, динамики спортивной</w:t>
      </w:r>
      <w:r>
        <w:rPr>
          <w:spacing w:val="1"/>
        </w:rPr>
        <w:t xml:space="preserve"> </w:t>
      </w:r>
      <w:r>
        <w:t>борьбы, коллективного характера игровых действий, прямой зависимости действий игроков и ко-</w:t>
      </w:r>
      <w:r>
        <w:rPr>
          <w:spacing w:val="1"/>
        </w:rPr>
        <w:t xml:space="preserve"> </w:t>
      </w:r>
      <w:r>
        <w:t>манды, немедленной оценки результатов спортивной борьбы, что создает положительные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Средства гандбола способствуют гармоничному развитию и укреплению здоровья обуча-</w:t>
      </w:r>
      <w:r>
        <w:rPr>
          <w:spacing w:val="1"/>
        </w:rPr>
        <w:t xml:space="preserve"> </w:t>
      </w:r>
      <w:r>
        <w:t>ющихся,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функциональный уровень всех систем организма человека. Регулярные занятия гандболом содей-</w:t>
      </w:r>
      <w:r>
        <w:rPr>
          <w:spacing w:val="1"/>
        </w:rPr>
        <w:t xml:space="preserve"> </w:t>
      </w:r>
      <w:r>
        <w:t>ствуют развитию личностных качеств обучающихся, формированию коллективизма, инициатив-</w:t>
      </w:r>
      <w:r>
        <w:rPr>
          <w:spacing w:val="1"/>
        </w:rPr>
        <w:t xml:space="preserve"> </w:t>
      </w:r>
      <w:r>
        <w:t>ности, решительности, развития морально-волевых качеств, а также способствуют 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психофизиологических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организма.</w:t>
      </w:r>
    </w:p>
    <w:p w:rsidR="00563A7A" w:rsidRDefault="002A7DFB">
      <w:pPr>
        <w:pStyle w:val="a3"/>
        <w:spacing w:before="1"/>
        <w:ind w:right="820"/>
      </w:pPr>
      <w:r>
        <w:t>Целью изучения модуля по гандболу является формирование у обучающихся навыков об-</w:t>
      </w:r>
      <w:r>
        <w:rPr>
          <w:spacing w:val="1"/>
        </w:rPr>
        <w:t xml:space="preserve"> </w:t>
      </w:r>
      <w:r>
        <w:t>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«Гандбол».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3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 занятиях по гандболу;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формирование общих представлений о гандболе, о его возможностях и значении в про-</w:t>
      </w:r>
      <w:r>
        <w:rPr>
          <w:spacing w:val="1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базиса,</w:t>
      </w:r>
      <w:r>
        <w:rPr>
          <w:spacing w:val="-13"/>
        </w:rPr>
        <w:t xml:space="preserve"> </w:t>
      </w:r>
      <w:r>
        <w:t>основанного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знаниях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физической культуры и спорта, так и на соответствующем культурном уровне развития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</w:t>
      </w:r>
      <w:r>
        <w:rPr>
          <w:spacing w:val="-1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по гандболу;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гандболу.</w:t>
      </w:r>
    </w:p>
    <w:p w:rsidR="00563A7A" w:rsidRDefault="002A7DFB">
      <w:pPr>
        <w:pStyle w:val="a3"/>
        <w:ind w:right="825"/>
      </w:pPr>
      <w:r>
        <w:t>Модуль по гандболу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3"/>
      </w:pPr>
      <w:r>
        <w:t>Специфика модуля по гандболу сочетается практически со всеми базовыми видами спорта,</w:t>
      </w:r>
      <w:r>
        <w:rPr>
          <w:spacing w:val="-52"/>
        </w:rPr>
        <w:t xml:space="preserve"> </w:t>
      </w:r>
      <w:r>
        <w:t>входящими в учебный предмет «Физическая культура» в общеобразовательной организации (лег-</w:t>
      </w:r>
      <w:r>
        <w:rPr>
          <w:spacing w:val="1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563A7A" w:rsidRDefault="002A7DFB">
      <w:pPr>
        <w:pStyle w:val="a3"/>
        <w:ind w:right="822"/>
      </w:pPr>
      <w:r>
        <w:t>Интеграция модуля по гандболу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сорев-</w:t>
      </w:r>
      <w:r>
        <w:rPr>
          <w:spacing w:val="1"/>
        </w:rPr>
        <w:t xml:space="preserve"> </w:t>
      </w:r>
      <w:r>
        <w:t>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 правил игры в</w:t>
      </w:r>
      <w:r>
        <w:rPr>
          <w:spacing w:val="1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возраста и физической подготовленности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объѐм в 5, 6, 7, 8, 9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 34 часа);</w:t>
      </w:r>
    </w:p>
    <w:p w:rsidR="00563A7A" w:rsidRDefault="002A7DFB">
      <w:pPr>
        <w:pStyle w:val="7"/>
        <w:spacing w:before="7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гандболу.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 гандболе.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История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гандбола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вида</w:t>
      </w:r>
      <w:r>
        <w:rPr>
          <w:spacing w:val="25"/>
        </w:rPr>
        <w:t xml:space="preserve"> </w:t>
      </w:r>
      <w:r>
        <w:t>спорта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мире,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регионе.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гандболистов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563A7A" w:rsidRDefault="002A7DFB">
      <w:pPr>
        <w:pStyle w:val="a3"/>
        <w:ind w:right="821"/>
      </w:pPr>
      <w:r>
        <w:t>Характеристика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(гандбол,</w:t>
      </w:r>
      <w:r>
        <w:rPr>
          <w:spacing w:val="1"/>
        </w:rPr>
        <w:t xml:space="preserve"> </w:t>
      </w:r>
      <w:r>
        <w:t>пляжный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ми-</w:t>
      </w:r>
      <w:r>
        <w:rPr>
          <w:spacing w:val="1"/>
        </w:rPr>
        <w:t xml:space="preserve"> </w:t>
      </w:r>
      <w:r>
        <w:t>ни-гандбол).</w:t>
      </w:r>
    </w:p>
    <w:p w:rsidR="00563A7A" w:rsidRDefault="002A7DFB">
      <w:pPr>
        <w:pStyle w:val="a3"/>
        <w:ind w:right="821"/>
      </w:pPr>
      <w:r>
        <w:t>Основные правила проведения соревнований по гандболу. Судейская коллегия, обслужи-</w:t>
      </w:r>
      <w:r>
        <w:rPr>
          <w:spacing w:val="1"/>
        </w:rPr>
        <w:t xml:space="preserve"> </w:t>
      </w:r>
      <w:r>
        <w:t>вающая 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(основные функции).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гандболу.</w:t>
      </w:r>
    </w:p>
    <w:p w:rsidR="00563A7A" w:rsidRDefault="002A7DFB">
      <w:pPr>
        <w:pStyle w:val="a3"/>
        <w:ind w:right="820"/>
      </w:pPr>
      <w:r>
        <w:t>Занятия гандболом как средство укрепления здоровья, повышения функциональных воз-</w:t>
      </w:r>
      <w:r>
        <w:rPr>
          <w:spacing w:val="1"/>
        </w:rPr>
        <w:t xml:space="preserve"> </w:t>
      </w:r>
      <w:r>
        <w:t>можностей основных систем организма. Сведения о физических качествах, необходимых гандбо-</w:t>
      </w:r>
      <w:r>
        <w:rPr>
          <w:spacing w:val="1"/>
        </w:rPr>
        <w:t xml:space="preserve"> </w:t>
      </w:r>
      <w:r>
        <w:t>листу и способах их развития. Значение занятий гандболом на формирование положительных ка-</w:t>
      </w:r>
      <w:r>
        <w:rPr>
          <w:spacing w:val="1"/>
        </w:rPr>
        <w:t xml:space="preserve"> </w:t>
      </w:r>
      <w:r>
        <w:t>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28"/>
      </w:pPr>
      <w:r>
        <w:t>Основные требования к игровой площадке, еѐ размерам, зонам безопасности, допустимой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воздуха.</w:t>
      </w:r>
    </w:p>
    <w:p w:rsidR="00563A7A" w:rsidRDefault="002A7DFB">
      <w:pPr>
        <w:pStyle w:val="a3"/>
        <w:ind w:right="825"/>
      </w:pPr>
      <w:r>
        <w:t>Основные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мяча,</w:t>
      </w:r>
      <w:r>
        <w:rPr>
          <w:spacing w:val="-9"/>
        </w:rPr>
        <w:t xml:space="preserve"> </w:t>
      </w:r>
      <w:r>
        <w:t>броскам</w:t>
      </w:r>
      <w:r>
        <w:rPr>
          <w:spacing w:val="-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прыжке, игре вратаря.</w:t>
      </w:r>
    </w:p>
    <w:p w:rsidR="00563A7A" w:rsidRDefault="002A7DFB">
      <w:pPr>
        <w:pStyle w:val="a3"/>
        <w:ind w:left="1530" w:right="866" w:firstLine="0"/>
      </w:pPr>
      <w:r>
        <w:t>Режим дня при занятиях гандболом. Правила личной гигиены во время занятий гандболом.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гандболом.</w:t>
      </w:r>
    </w:p>
    <w:p w:rsidR="00563A7A" w:rsidRDefault="002A7DFB">
      <w:pPr>
        <w:pStyle w:val="a3"/>
        <w:ind w:left="1530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6"/>
      </w:pPr>
      <w:r>
        <w:t>Подвижные игры и правила их проведения. Организация и проведение 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 элементами гандбола.</w:t>
      </w:r>
    </w:p>
    <w:p w:rsidR="00563A7A" w:rsidRDefault="002A7DFB">
      <w:pPr>
        <w:pStyle w:val="a3"/>
        <w:ind w:right="820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 проведение занятий по гандболу. Способы самостоятельного освоения двига-</w:t>
      </w:r>
      <w:r>
        <w:rPr>
          <w:spacing w:val="1"/>
        </w:rPr>
        <w:t xml:space="preserve"> </w:t>
      </w:r>
      <w:r>
        <w:t>тельных действий, подбор подводящих, подготовительных и специальных упражнений. Самокон-</w:t>
      </w:r>
      <w:r>
        <w:rPr>
          <w:spacing w:val="1"/>
        </w:rPr>
        <w:t xml:space="preserve"> </w:t>
      </w:r>
      <w:r>
        <w:t>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Дневник самонаблюдения.</w:t>
      </w:r>
    </w:p>
    <w:p w:rsidR="00563A7A" w:rsidRDefault="002A7DFB">
      <w:pPr>
        <w:pStyle w:val="a3"/>
        <w:ind w:right="820"/>
      </w:pPr>
      <w:r>
        <w:t>Правила безопасного, правомерного поведения во время соревнований по гандболу в ка-</w:t>
      </w:r>
      <w:r>
        <w:rPr>
          <w:spacing w:val="1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ind w:right="826"/>
      </w:pPr>
      <w:r>
        <w:t>Средства восстановления организма после физической нагрузки. Правила личной гигиены,</w:t>
      </w:r>
      <w:r>
        <w:rPr>
          <w:spacing w:val="1"/>
        </w:rPr>
        <w:t xml:space="preserve"> </w:t>
      </w:r>
      <w:r>
        <w:t>требования к спортивной одежде и обуви для занятий гандболом. Правила ухода за 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line="242" w:lineRule="auto"/>
        <w:ind w:right="827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устранения.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563A7A" w:rsidRDefault="002A7DFB">
      <w:pPr>
        <w:pStyle w:val="a3"/>
        <w:ind w:right="824"/>
      </w:pPr>
      <w:r>
        <w:t>Контрольно-тестовые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подготовке.</w:t>
      </w:r>
      <w:r>
        <w:rPr>
          <w:spacing w:val="-9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технической 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563A7A" w:rsidRDefault="002A7DFB">
      <w:pPr>
        <w:pStyle w:val="a3"/>
        <w:ind w:right="820"/>
      </w:pPr>
      <w:r>
        <w:t>Способы и методы профилактики пагубных привычек, асоциального и созависимого пове-</w:t>
      </w:r>
      <w:r>
        <w:rPr>
          <w:spacing w:val="1"/>
        </w:rPr>
        <w:t xml:space="preserve"> </w:t>
      </w:r>
      <w:r>
        <w:t>дения.</w:t>
      </w:r>
      <w:r>
        <w:rPr>
          <w:spacing w:val="-1"/>
        </w:rPr>
        <w:t xml:space="preserve"> </w:t>
      </w:r>
      <w:r>
        <w:t>Антидопинговое поведение.</w:t>
      </w:r>
    </w:p>
    <w:p w:rsidR="00563A7A" w:rsidRDefault="002A7DFB">
      <w:pPr>
        <w:pStyle w:val="a3"/>
        <w:spacing w:line="252" w:lineRule="exact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2"/>
      </w:pPr>
      <w:r>
        <w:t>Комплексы общеразвивающих, специальных упражнений. Комплексы упражнений на раз-</w:t>
      </w:r>
      <w:r>
        <w:rPr>
          <w:spacing w:val="1"/>
        </w:rPr>
        <w:t xml:space="preserve"> </w:t>
      </w:r>
      <w:r>
        <w:t>витие физических качеств (быстроты, силы, скоростно-силовых качеств, ловкости, выносливости,</w:t>
      </w:r>
      <w:r>
        <w:rPr>
          <w:spacing w:val="1"/>
        </w:rPr>
        <w:t xml:space="preserve"> </w:t>
      </w:r>
      <w:r>
        <w:t>гибкости),</w:t>
      </w:r>
      <w:r>
        <w:rPr>
          <w:spacing w:val="-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 гандбола.</w:t>
      </w:r>
    </w:p>
    <w:p w:rsidR="00563A7A" w:rsidRDefault="002A7DFB">
      <w:pPr>
        <w:pStyle w:val="a3"/>
        <w:ind w:right="823"/>
      </w:pPr>
      <w:r>
        <w:t>Подвижные игры с элементами гандбола: игры, включающие элементы соревнования и не</w:t>
      </w:r>
      <w:r>
        <w:rPr>
          <w:spacing w:val="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сюжета, игры сюжетного характера,</w:t>
      </w:r>
      <w:r>
        <w:rPr>
          <w:spacing w:val="-3"/>
        </w:rPr>
        <w:t xml:space="preserve"> </w:t>
      </w:r>
      <w:r>
        <w:t>командные игры.</w:t>
      </w:r>
    </w:p>
    <w:p w:rsidR="00563A7A" w:rsidRDefault="002A7DFB">
      <w:pPr>
        <w:pStyle w:val="a3"/>
        <w:ind w:right="824"/>
      </w:pPr>
      <w:r>
        <w:t>Специально-подготовительные упражнения, развивающие основные качества, необходи-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1"/>
        </w:rPr>
        <w:t xml:space="preserve"> </w:t>
      </w:r>
      <w:r>
        <w:t>тактикой игры в гандбол.</w:t>
      </w:r>
    </w:p>
    <w:p w:rsidR="00563A7A" w:rsidRDefault="002A7DFB">
      <w:pPr>
        <w:pStyle w:val="a3"/>
        <w:ind w:right="827"/>
      </w:pPr>
      <w:r>
        <w:t>Ловля мяча: ловля мяча (двумя руками на месте и в прыжке), ловля мяча (справа и слева, с</w:t>
      </w:r>
      <w:r>
        <w:rPr>
          <w:spacing w:val="1"/>
        </w:rPr>
        <w:t xml:space="preserve"> </w:t>
      </w:r>
      <w:r>
        <w:t>недолѐтом),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высокого,</w:t>
      </w:r>
      <w:r>
        <w:rPr>
          <w:spacing w:val="-1"/>
        </w:rPr>
        <w:t xml:space="preserve"> </w:t>
      </w:r>
      <w:r>
        <w:t>низкого,</w:t>
      </w:r>
      <w:r>
        <w:rPr>
          <w:spacing w:val="-4"/>
        </w:rPr>
        <w:t xml:space="preserve"> </w:t>
      </w:r>
      <w:r>
        <w:t>катящегося,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полуотскока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площадки.</w:t>
      </w:r>
    </w:p>
    <w:p w:rsidR="00563A7A" w:rsidRDefault="002A7DFB">
      <w:pPr>
        <w:pStyle w:val="a3"/>
        <w:ind w:right="830"/>
      </w:pPr>
      <w:r>
        <w:t>Передача мяча: передача мяча одной рукой хлестом сверху и сбоку, с места, с разбега,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перемещением.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Передача мяча при движении партнеров в одном направлении. Ведение мяча. Ведение мяча</w:t>
      </w:r>
      <w:r>
        <w:rPr>
          <w:spacing w:val="-53"/>
        </w:rPr>
        <w:t xml:space="preserve"> </w:t>
      </w:r>
      <w:r>
        <w:t>одноударное и многоударное на месте, с изменением направления и скорости, ведение мяча с вы-</w:t>
      </w:r>
      <w:r>
        <w:rPr>
          <w:spacing w:val="1"/>
        </w:rPr>
        <w:t xml:space="preserve"> </w:t>
      </w:r>
      <w:r>
        <w:t>соким</w:t>
      </w:r>
      <w:r>
        <w:rPr>
          <w:spacing w:val="-2"/>
        </w:rPr>
        <w:t xml:space="preserve"> </w:t>
      </w:r>
      <w:r>
        <w:t>и низким</w:t>
      </w:r>
      <w:r>
        <w:rPr>
          <w:spacing w:val="-1"/>
        </w:rPr>
        <w:t xml:space="preserve"> </w:t>
      </w:r>
      <w:r>
        <w:t>отскоком.</w:t>
      </w:r>
    </w:p>
    <w:p w:rsidR="00563A7A" w:rsidRDefault="002A7DFB">
      <w:pPr>
        <w:pStyle w:val="a3"/>
        <w:spacing w:before="2"/>
        <w:ind w:right="822"/>
      </w:pPr>
      <w:r>
        <w:t>Бросок мяча. Бросок хлестом сверху и сбоку, с разбега обычными шагами, в одноопорным</w:t>
      </w:r>
      <w:r>
        <w:rPr>
          <w:spacing w:val="1"/>
        </w:rPr>
        <w:t xml:space="preserve"> </w:t>
      </w:r>
      <w:r>
        <w:t>положении. Бросок с разбега с горизонтальной, нисходящей, восходящей, навесной траекториями</w:t>
      </w:r>
      <w:r>
        <w:rPr>
          <w:spacing w:val="1"/>
        </w:rPr>
        <w:t xml:space="preserve"> </w:t>
      </w:r>
      <w:r>
        <w:t>полета</w:t>
      </w:r>
      <w:r>
        <w:rPr>
          <w:spacing w:val="-1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с отраженным,</w:t>
      </w:r>
      <w:r>
        <w:rPr>
          <w:spacing w:val="-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отскоком,</w:t>
      </w:r>
      <w:r>
        <w:rPr>
          <w:spacing w:val="-1"/>
        </w:rPr>
        <w:t xml:space="preserve"> </w:t>
      </w:r>
      <w:r>
        <w:t>с отскоком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вращением мяча.</w:t>
      </w:r>
    </w:p>
    <w:p w:rsidR="00563A7A" w:rsidRDefault="002A7DFB">
      <w:pPr>
        <w:pStyle w:val="a3"/>
        <w:ind w:right="825"/>
      </w:pPr>
      <w:r>
        <w:t>Выбивание мяча. Выбивание мячам при одноударном ведении на месте, при встречном</w:t>
      </w:r>
      <w:r>
        <w:rPr>
          <w:spacing w:val="1"/>
        </w:rPr>
        <w:t xml:space="preserve"> </w:t>
      </w:r>
      <w:r>
        <w:t>движении. Выбивание мяча при многоударном ведении в параллельном движении, при встречном</w:t>
      </w:r>
      <w:r>
        <w:rPr>
          <w:spacing w:val="1"/>
        </w:rPr>
        <w:t xml:space="preserve"> </w:t>
      </w:r>
      <w:r>
        <w:t>движении.</w:t>
      </w:r>
    </w:p>
    <w:p w:rsidR="00563A7A" w:rsidRDefault="002A7DFB">
      <w:pPr>
        <w:pStyle w:val="a3"/>
        <w:ind w:right="823"/>
        <w:jc w:val="right"/>
      </w:pPr>
      <w:r>
        <w:t>Блокирование</w:t>
      </w:r>
      <w:r>
        <w:rPr>
          <w:spacing w:val="19"/>
        </w:rPr>
        <w:t xml:space="preserve"> </w:t>
      </w:r>
      <w:r>
        <w:t>мяча.</w:t>
      </w:r>
      <w:r>
        <w:rPr>
          <w:spacing w:val="18"/>
        </w:rPr>
        <w:t xml:space="preserve"> </w:t>
      </w:r>
      <w:r>
        <w:t>Блокирование</w:t>
      </w:r>
      <w:r>
        <w:rPr>
          <w:spacing w:val="20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18"/>
        </w:rPr>
        <w:t xml:space="preserve"> </w:t>
      </w:r>
      <w:r>
        <w:t>сверху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месте,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прыжке.</w:t>
      </w:r>
      <w:r>
        <w:rPr>
          <w:spacing w:val="18"/>
        </w:rPr>
        <w:t xml:space="preserve"> </w:t>
      </w:r>
      <w:r>
        <w:t>Блоки-</w:t>
      </w:r>
      <w:r>
        <w:rPr>
          <w:spacing w:val="-52"/>
        </w:rPr>
        <w:t xml:space="preserve"> </w:t>
      </w:r>
      <w:r>
        <w:t>рование игрока. Блокирование игрока без мяча руками, туловищем. Блокирование игрока с мячом.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вратаря.</w:t>
      </w:r>
      <w:r>
        <w:rPr>
          <w:spacing w:val="55"/>
        </w:rPr>
        <w:t xml:space="preserve"> </w:t>
      </w:r>
      <w:r>
        <w:t>Передвижение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воротах.</w:t>
      </w:r>
      <w:r>
        <w:rPr>
          <w:spacing w:val="55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приѐмов</w:t>
      </w:r>
      <w:r>
        <w:rPr>
          <w:spacing w:val="55"/>
        </w:rPr>
        <w:t xml:space="preserve"> </w:t>
      </w:r>
      <w:r>
        <w:t>передвижения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шагами,</w:t>
      </w:r>
      <w:r>
        <w:rPr>
          <w:spacing w:val="8"/>
        </w:rPr>
        <w:t xml:space="preserve"> </w:t>
      </w:r>
      <w:r>
        <w:t>прыжком.</w:t>
      </w:r>
      <w:r>
        <w:rPr>
          <w:spacing w:val="8"/>
        </w:rPr>
        <w:t xml:space="preserve"> </w:t>
      </w:r>
      <w:r>
        <w:t>Задержание</w:t>
      </w:r>
      <w:r>
        <w:rPr>
          <w:spacing w:val="11"/>
        </w:rPr>
        <w:t xml:space="preserve"> </w:t>
      </w:r>
      <w:r>
        <w:t>мяча.</w:t>
      </w:r>
      <w:r>
        <w:rPr>
          <w:spacing w:val="8"/>
        </w:rPr>
        <w:t xml:space="preserve"> </w:t>
      </w:r>
      <w:r>
        <w:t>Задержание</w:t>
      </w:r>
      <w:r>
        <w:rPr>
          <w:spacing w:val="8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(прямо,</w:t>
      </w:r>
      <w:r>
        <w:rPr>
          <w:spacing w:val="10"/>
        </w:rPr>
        <w:t xml:space="preserve"> </w:t>
      </w:r>
      <w:r>
        <w:t>сбоку),</w:t>
      </w:r>
      <w:r>
        <w:rPr>
          <w:spacing w:val="10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рукой</w:t>
      </w:r>
      <w:r>
        <w:rPr>
          <w:spacing w:val="-52"/>
        </w:rPr>
        <w:t xml:space="preserve"> </w:t>
      </w:r>
      <w:r>
        <w:rPr>
          <w:spacing w:val="-1"/>
        </w:rPr>
        <w:t>сверху,</w:t>
      </w:r>
      <w:r>
        <w:rPr>
          <w:spacing w:val="-11"/>
        </w:rPr>
        <w:t xml:space="preserve"> </w:t>
      </w:r>
      <w:r>
        <w:rPr>
          <w:spacing w:val="-1"/>
        </w:rPr>
        <w:t>сбоку,</w:t>
      </w:r>
      <w:r>
        <w:rPr>
          <w:spacing w:val="-11"/>
        </w:rPr>
        <w:t xml:space="preserve"> </w:t>
      </w:r>
      <w:r>
        <w:rPr>
          <w:spacing w:val="-1"/>
        </w:rPr>
        <w:t>снизу,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месте,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прыжке.</w:t>
      </w:r>
      <w:r>
        <w:rPr>
          <w:spacing w:val="-10"/>
        </w:rPr>
        <w:t xml:space="preserve"> </w:t>
      </w:r>
      <w:r>
        <w:t>Отбивание</w:t>
      </w:r>
      <w:r>
        <w:rPr>
          <w:spacing w:val="-10"/>
        </w:rPr>
        <w:t xml:space="preserve"> </w:t>
      </w:r>
      <w:r>
        <w:t>мяча.</w:t>
      </w:r>
      <w:r>
        <w:rPr>
          <w:spacing w:val="-9"/>
        </w:rPr>
        <w:t xml:space="preserve"> </w:t>
      </w:r>
      <w:r>
        <w:t>Отбивание</w:t>
      </w:r>
      <w:r>
        <w:rPr>
          <w:spacing w:val="-10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площадку,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ворота,</w:t>
      </w:r>
      <w:r>
        <w:rPr>
          <w:spacing w:val="-52"/>
        </w:rPr>
        <w:t xml:space="preserve"> </w:t>
      </w:r>
      <w:r>
        <w:t>(супинация),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площадку</w:t>
      </w:r>
      <w:r>
        <w:rPr>
          <w:spacing w:val="-10"/>
        </w:rPr>
        <w:t xml:space="preserve"> </w:t>
      </w:r>
      <w:r>
        <w:t>(пронация)</w:t>
      </w:r>
      <w:r>
        <w:rPr>
          <w:spacing w:val="-7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мяча.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передачам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расстояние,</w:t>
      </w:r>
    </w:p>
    <w:p w:rsidR="00563A7A" w:rsidRDefault="002A7DFB">
      <w:pPr>
        <w:pStyle w:val="a3"/>
        <w:spacing w:line="253" w:lineRule="exact"/>
        <w:ind w:firstLine="0"/>
      </w:pPr>
      <w:r>
        <w:t>приѐмы</w:t>
      </w:r>
      <w:r>
        <w:rPr>
          <w:spacing w:val="-3"/>
        </w:rPr>
        <w:t xml:space="preserve"> </w:t>
      </w:r>
      <w:r>
        <w:t>полевого</w:t>
      </w:r>
      <w:r>
        <w:rPr>
          <w:spacing w:val="-3"/>
        </w:rPr>
        <w:t xml:space="preserve"> </w:t>
      </w:r>
      <w:r>
        <w:t>игрока.</w:t>
      </w:r>
    </w:p>
    <w:p w:rsidR="00563A7A" w:rsidRDefault="002A7DFB">
      <w:pPr>
        <w:pStyle w:val="a3"/>
        <w:ind w:right="823"/>
      </w:pPr>
      <w:r>
        <w:t>Индивидуальные действия. Открытый уход для стягивания защитников, для увода за собой</w:t>
      </w:r>
      <w:r>
        <w:rPr>
          <w:spacing w:val="-52"/>
        </w:rPr>
        <w:t xml:space="preserve"> </w:t>
      </w:r>
      <w:r>
        <w:t>защитника. Скрытый уход для создания численного преимущества, применение передачи скрыто.</w:t>
      </w:r>
      <w:r>
        <w:rPr>
          <w:spacing w:val="1"/>
        </w:rPr>
        <w:t xml:space="preserve"> </w:t>
      </w:r>
      <w:r>
        <w:t>Опека</w:t>
      </w:r>
      <w:r>
        <w:rPr>
          <w:spacing w:val="-9"/>
        </w:rPr>
        <w:t xml:space="preserve"> </w:t>
      </w:r>
      <w:r>
        <w:t>игрока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неплотная,</w:t>
      </w:r>
      <w:r>
        <w:rPr>
          <w:spacing w:val="-9"/>
        </w:rPr>
        <w:t xml:space="preserve"> </w:t>
      </w:r>
      <w:r>
        <w:t>плотная.</w:t>
      </w:r>
      <w:r>
        <w:rPr>
          <w:spacing w:val="-10"/>
        </w:rPr>
        <w:t xml:space="preserve"> </w:t>
      </w:r>
      <w:r>
        <w:t>Опека</w:t>
      </w:r>
      <w:r>
        <w:rPr>
          <w:spacing w:val="-9"/>
        </w:rPr>
        <w:t xml:space="preserve"> </w:t>
      </w:r>
      <w:r>
        <w:t>игрока</w:t>
      </w:r>
      <w:r>
        <w:rPr>
          <w:spacing w:val="-12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неплотная,</w:t>
      </w:r>
      <w:r>
        <w:rPr>
          <w:spacing w:val="-12"/>
        </w:rPr>
        <w:t xml:space="preserve"> </w:t>
      </w:r>
      <w:r>
        <w:t>выход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отход,</w:t>
      </w:r>
      <w:r>
        <w:rPr>
          <w:spacing w:val="-9"/>
        </w:rPr>
        <w:t xml:space="preserve"> </w:t>
      </w:r>
      <w:r>
        <w:t>далеко</w:t>
      </w:r>
      <w:r>
        <w:rPr>
          <w:spacing w:val="-53"/>
        </w:rPr>
        <w:t xml:space="preserve"> </w:t>
      </w:r>
      <w:r>
        <w:t>от ворот, в зоне ближних бросков. Опека игрока без мяча и с мячом с учѐтом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(высокорослый, быстрый,</w:t>
      </w:r>
      <w:r>
        <w:rPr>
          <w:spacing w:val="-3"/>
        </w:rPr>
        <w:t xml:space="preserve"> </w:t>
      </w:r>
      <w:r>
        <w:t>левша).</w:t>
      </w:r>
    </w:p>
    <w:p w:rsidR="00563A7A" w:rsidRDefault="002A7DFB">
      <w:pPr>
        <w:pStyle w:val="a3"/>
        <w:ind w:right="823"/>
      </w:pPr>
      <w:r>
        <w:t>Групповые действия. Подстраховка партнѐра при личной защите, при зонной защите. Пе-</w:t>
      </w:r>
      <w:r>
        <w:rPr>
          <w:spacing w:val="1"/>
        </w:rPr>
        <w:t xml:space="preserve"> </w:t>
      </w:r>
      <w:r>
        <w:t>реключение передачей игрока своему партнѐру, сменой подопечных. Действия двух нападающих</w:t>
      </w:r>
      <w:r>
        <w:rPr>
          <w:spacing w:val="1"/>
        </w:rPr>
        <w:t xml:space="preserve"> </w:t>
      </w:r>
      <w:r>
        <w:t>против</w:t>
      </w:r>
      <w:r>
        <w:rPr>
          <w:spacing w:val="-12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защитника.</w:t>
      </w:r>
      <w:r>
        <w:rPr>
          <w:spacing w:val="-10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трѐх</w:t>
      </w:r>
      <w:r>
        <w:rPr>
          <w:spacing w:val="-11"/>
        </w:rPr>
        <w:t xml:space="preserve"> </w:t>
      </w:r>
      <w:r>
        <w:t>нападающих</w:t>
      </w:r>
      <w:r>
        <w:rPr>
          <w:spacing w:val="-10"/>
        </w:rPr>
        <w:t xml:space="preserve"> </w:t>
      </w:r>
      <w:r>
        <w:t>против</w:t>
      </w:r>
      <w:r>
        <w:rPr>
          <w:spacing w:val="-14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защитников.</w:t>
      </w:r>
      <w:r>
        <w:rPr>
          <w:spacing w:val="-11"/>
        </w:rPr>
        <w:t xml:space="preserve"> </w:t>
      </w:r>
      <w:r>
        <w:t>Заслон</w:t>
      </w:r>
      <w:r>
        <w:rPr>
          <w:spacing w:val="-10"/>
        </w:rPr>
        <w:t xml:space="preserve"> </w:t>
      </w:r>
      <w:r>
        <w:t>внутренний</w:t>
      </w:r>
      <w:r>
        <w:rPr>
          <w:spacing w:val="-5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атаки</w:t>
      </w:r>
      <w:r>
        <w:rPr>
          <w:spacing w:val="-10"/>
        </w:rPr>
        <w:t xml:space="preserve"> </w:t>
      </w:r>
      <w:r>
        <w:t>партнѐра,</w:t>
      </w:r>
      <w:r>
        <w:rPr>
          <w:spacing w:val="-12"/>
        </w:rPr>
        <w:t xml:space="preserve"> </w:t>
      </w:r>
      <w:r>
        <w:t>заслон</w:t>
      </w:r>
      <w:r>
        <w:rPr>
          <w:spacing w:val="-10"/>
        </w:rPr>
        <w:t xml:space="preserve"> </w:t>
      </w:r>
      <w:r>
        <w:t>внешний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ухода</w:t>
      </w:r>
      <w:r>
        <w:rPr>
          <w:spacing w:val="-9"/>
        </w:rPr>
        <w:t xml:space="preserve"> </w:t>
      </w:r>
      <w:r>
        <w:t>партнѐра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броска.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броске,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партнѐром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ситуации.</w:t>
      </w:r>
    </w:p>
    <w:p w:rsidR="00563A7A" w:rsidRDefault="002A7DFB">
      <w:pPr>
        <w:pStyle w:val="a3"/>
        <w:ind w:right="819"/>
      </w:pPr>
      <w:r>
        <w:t>Командные действия. Позиционное нападение 2:4 с крайними игроками у 6-метровой ли-</w:t>
      </w:r>
      <w:r>
        <w:rPr>
          <w:spacing w:val="1"/>
        </w:rPr>
        <w:t xml:space="preserve"> </w:t>
      </w:r>
      <w:r>
        <w:t>нии, у 9-метровой линии. Позиционное нападение 3:3 с крайними игроками у 6-метровой линии, у</w:t>
      </w:r>
      <w:r>
        <w:rPr>
          <w:spacing w:val="1"/>
        </w:rPr>
        <w:t xml:space="preserve"> </w:t>
      </w:r>
      <w:r>
        <w:t>9-метровой линии. Нападение в меньшинстве, в большинстве, поточное нападение (восьмѐрка),</w:t>
      </w:r>
      <w:r>
        <w:rPr>
          <w:spacing w:val="1"/>
        </w:rPr>
        <w:t xml:space="preserve"> </w:t>
      </w:r>
      <w:r>
        <w:t>стремительное нападение-отрыв, прорыв. Зонная защита 6:0 без выхода на игрока, с выходом,</w:t>
      </w:r>
      <w:r>
        <w:rPr>
          <w:spacing w:val="1"/>
        </w:rPr>
        <w:t xml:space="preserve"> </w:t>
      </w:r>
      <w:r>
        <w:t>зонная</w:t>
      </w:r>
      <w:r>
        <w:rPr>
          <w:spacing w:val="-1"/>
        </w:rPr>
        <w:t xml:space="preserve"> </w:t>
      </w:r>
      <w:r>
        <w:t>защита 5:1 без</w:t>
      </w:r>
      <w:r>
        <w:rPr>
          <w:spacing w:val="-1"/>
        </w:rPr>
        <w:t xml:space="preserve"> </w:t>
      </w:r>
      <w:r>
        <w:t>выхода, с выходом.</w:t>
      </w:r>
    </w:p>
    <w:p w:rsidR="00563A7A" w:rsidRDefault="002A7DFB">
      <w:pPr>
        <w:pStyle w:val="a3"/>
        <w:ind w:right="824"/>
      </w:pPr>
      <w:r>
        <w:t>Учебные игры в гандбол. Малые (упрощенные) игры в технико-тактической подготовке</w:t>
      </w:r>
      <w:r>
        <w:rPr>
          <w:spacing w:val="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 Участие 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9"/>
      </w:pPr>
      <w:r>
        <w:t>Содержание модуля по гандболу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3"/>
      </w:pPr>
      <w:r>
        <w:t>В результате изучения модуля по гандболу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гандбола;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самообразованию,</w:t>
      </w:r>
      <w:r>
        <w:rPr>
          <w:spacing w:val="-8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осознанному</w:t>
      </w:r>
      <w:r>
        <w:rPr>
          <w:spacing w:val="-53"/>
        </w:rPr>
        <w:t xml:space="preserve"> </w:t>
      </w:r>
      <w:r>
        <w:t>выбору индивидуальной траектории образования средствами гандбола профессиональных пред-</w:t>
      </w:r>
      <w:r>
        <w:rPr>
          <w:spacing w:val="1"/>
        </w:rPr>
        <w:t xml:space="preserve"> </w:t>
      </w:r>
      <w:r>
        <w:t>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и спорта;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«гандбол»;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проявление ценностных ориентиров здорового и безопасного образа жизни, 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4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815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563A7A" w:rsidRDefault="002A7DFB">
      <w:pPr>
        <w:pStyle w:val="a3"/>
        <w:ind w:right="826"/>
      </w:pPr>
      <w:r>
        <w:t>В результате изучения модуля по гандболу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4" w:firstLine="707"/>
      </w:pPr>
      <w:r>
        <w:t>умение самостоятельно определять цели и задачи своего обучения средствами гандбола,</w:t>
      </w:r>
      <w:r>
        <w:rPr>
          <w:spacing w:val="-52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владеть основами самоконтроля, самооценки, выявлять, анализировать и нахо-</w:t>
      </w:r>
      <w:r>
        <w:rPr>
          <w:spacing w:val="1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 приѐмов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гандбола;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своѐ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spacing w:before="1"/>
        <w:ind w:right="826"/>
      </w:pPr>
      <w:r>
        <w:t>В результате изучения модуля по гандболу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понимание значения гандбола как средства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 и укрепления здоровья человека, роли гандбола в направлениях: фи-</w:t>
      </w:r>
      <w:r>
        <w:rPr>
          <w:spacing w:val="1"/>
        </w:rPr>
        <w:t xml:space="preserve"> </w:t>
      </w:r>
      <w:r>
        <w:t>зическая культура, спорт, здоровье, безопасность, укрепление международных связей, достижений</w:t>
      </w:r>
      <w:r>
        <w:rPr>
          <w:spacing w:val="-5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 гандболистов,</w:t>
      </w:r>
      <w:r>
        <w:rPr>
          <w:spacing w:val="-1"/>
        </w:rPr>
        <w:t xml:space="preserve"> </w:t>
      </w:r>
      <w:r>
        <w:t>их вклад</w:t>
      </w:r>
      <w:r>
        <w:rPr>
          <w:spacing w:val="-1"/>
        </w:rPr>
        <w:t xml:space="preserve"> </w:t>
      </w:r>
      <w:r>
        <w:t>в развитие гандбола;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знания спортивных дисциплин гандбола, программ соревнований, состава судейской</w:t>
      </w:r>
      <w:r>
        <w:rPr>
          <w:spacing w:val="1"/>
        </w:rPr>
        <w:t xml:space="preserve"> </w:t>
      </w:r>
      <w:r>
        <w:t>коллегии, функций судей, применение терминологии и правил проведения соревнований по ганд-</w:t>
      </w:r>
      <w:r>
        <w:rPr>
          <w:spacing w:val="1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 соревновательной и</w:t>
      </w:r>
      <w:r>
        <w:rPr>
          <w:spacing w:val="-4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специ-</w:t>
      </w:r>
      <w:r>
        <w:rPr>
          <w:spacing w:val="1"/>
        </w:rPr>
        <w:t xml:space="preserve"> </w:t>
      </w:r>
      <w:r>
        <w:t>альные и имитационные упражнения, упражнения для изучения технических приемов и их совер-</w:t>
      </w:r>
      <w:r>
        <w:rPr>
          <w:spacing w:val="1"/>
        </w:rPr>
        <w:t xml:space="preserve"> </w:t>
      </w:r>
      <w:r>
        <w:t>шенствования;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 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1"/>
        </w:rPr>
        <w:t xml:space="preserve"> </w:t>
      </w:r>
      <w:r>
        <w:t>по гандболу,</w:t>
      </w:r>
      <w:r>
        <w:rPr>
          <w:spacing w:val="1"/>
        </w:rPr>
        <w:t xml:space="preserve"> </w:t>
      </w:r>
      <w:r>
        <w:t>изу-</w:t>
      </w:r>
      <w:r>
        <w:rPr>
          <w:spacing w:val="1"/>
        </w:rPr>
        <w:t xml:space="preserve"> </w:t>
      </w:r>
      <w:r>
        <w:t>ченных</w:t>
      </w:r>
      <w:r>
        <w:rPr>
          <w:spacing w:val="-1"/>
        </w:rPr>
        <w:t xml:space="preserve"> </w:t>
      </w:r>
      <w:r>
        <w:t>на уровне начального общего образования;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умение составлять и демонстрировать комплексы упражнений на развитие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характерные для</w:t>
      </w:r>
      <w:r>
        <w:rPr>
          <w:spacing w:val="-3"/>
        </w:rPr>
        <w:t xml:space="preserve"> </w:t>
      </w:r>
      <w:r>
        <w:t>гандбола;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освоение и демонстрация базовых технических приемов техники игры, знания, демон-</w:t>
      </w:r>
      <w:r>
        <w:rPr>
          <w:spacing w:val="1"/>
        </w:rPr>
        <w:t xml:space="preserve"> </w:t>
      </w:r>
      <w:r>
        <w:t>страция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использование основных средств и методов обучения базовым техническим приемам и</w:t>
      </w:r>
      <w:r>
        <w:rPr>
          <w:spacing w:val="1"/>
        </w:rPr>
        <w:t xml:space="preserve"> </w:t>
      </w:r>
      <w:r>
        <w:t>тактическим</w:t>
      </w:r>
      <w:r>
        <w:rPr>
          <w:spacing w:val="-2"/>
        </w:rPr>
        <w:t xml:space="preserve"> </w:t>
      </w:r>
      <w:r>
        <w:t>действиям гандбола;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соблюдение правил личной гигиены и ухода за спортивным инвентарем и оборудова-</w:t>
      </w:r>
      <w:r>
        <w:rPr>
          <w:spacing w:val="1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подбора спортивной одежды и</w:t>
      </w:r>
      <w:r>
        <w:rPr>
          <w:spacing w:val="-4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 по</w:t>
      </w:r>
      <w:r>
        <w:rPr>
          <w:spacing w:val="-1"/>
        </w:rPr>
        <w:t xml:space="preserve"> </w:t>
      </w:r>
      <w:r>
        <w:t>гандболу;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осуществлять самоконтроль за физической нагрузкой в процессе занятий ганд-</w:t>
      </w:r>
      <w:r>
        <w:rPr>
          <w:spacing w:val="1"/>
        </w:rPr>
        <w:t xml:space="preserve"> </w:t>
      </w:r>
      <w:r>
        <w:t>болом,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средства 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знание контрольно-тестовых упражнений для определения уровня физической и техни-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взаимодействие в коллективе сверстников при выполнении групповых и командных</w:t>
      </w:r>
      <w:r>
        <w:rPr>
          <w:spacing w:val="1"/>
        </w:rPr>
        <w:t xml:space="preserve"> </w:t>
      </w:r>
      <w:r>
        <w:t>упражнений тактического характера, проявление толерантности во время учебной и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4"/>
        </w:rPr>
        <w:t xml:space="preserve"> </w:t>
      </w:r>
      <w:r>
        <w:t>«Тэг-регби».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модулю</w:t>
      </w:r>
      <w:r>
        <w:rPr>
          <w:b/>
          <w:spacing w:val="-5"/>
        </w:rPr>
        <w:t xml:space="preserve"> </w:t>
      </w:r>
      <w:r>
        <w:rPr>
          <w:b/>
        </w:rPr>
        <w:t>«Тэг-регби».</w:t>
      </w:r>
    </w:p>
    <w:p w:rsidR="00563A7A" w:rsidRDefault="002A7DFB">
      <w:pPr>
        <w:pStyle w:val="a3"/>
        <w:ind w:right="823"/>
      </w:pPr>
      <w:r>
        <w:t>Модуль «Тэг-регби» (далее – модуль по тэг-регби, тэг-регби, регби)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тенденций</w:t>
      </w:r>
      <w:r>
        <w:rPr>
          <w:spacing w:val="-52"/>
        </w:rPr>
        <w:t xml:space="preserve"> </w:t>
      </w:r>
      <w:r>
        <w:t>в системе 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563A7A" w:rsidRDefault="002A7DFB">
      <w:pPr>
        <w:pStyle w:val="a3"/>
        <w:ind w:right="826"/>
      </w:pPr>
      <w:r>
        <w:t>Тэг-регби способствует формированию здорового образа жизни обучающихся, знакомит их</w:t>
      </w:r>
      <w:r>
        <w:rPr>
          <w:spacing w:val="-52"/>
        </w:rPr>
        <w:t xml:space="preserve"> </w:t>
      </w:r>
      <w:r>
        <w:t>с 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 дает возможность ребѐнку выбрать для себя путь развития в командном виде 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тэг-регби обеспечивает</w:t>
      </w:r>
      <w:r>
        <w:rPr>
          <w:spacing w:val="-1"/>
        </w:rPr>
        <w:t xml:space="preserve"> </w:t>
      </w:r>
      <w:r>
        <w:t>постоянную двигательную активность.</w:t>
      </w:r>
    </w:p>
    <w:p w:rsidR="00563A7A" w:rsidRDefault="002A7DFB">
      <w:pPr>
        <w:pStyle w:val="a3"/>
        <w:ind w:right="826"/>
      </w:pPr>
      <w:r>
        <w:t>Тэг-регби позволяет избирательно решать задачи обучения: в основе начального 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53"/>
        </w:rPr>
        <w:t xml:space="preserve"> </w:t>
      </w:r>
      <w:r>
        <w:t>игровая</w:t>
      </w:r>
      <w:r>
        <w:rPr>
          <w:spacing w:val="54"/>
        </w:rPr>
        <w:t xml:space="preserve"> </w:t>
      </w:r>
      <w:r>
        <w:t>деятельность  с</w:t>
      </w:r>
      <w:r>
        <w:rPr>
          <w:spacing w:val="2"/>
        </w:rPr>
        <w:t xml:space="preserve"> </w:t>
      </w:r>
      <w:r>
        <w:t>элементами</w:t>
      </w:r>
      <w:r>
        <w:rPr>
          <w:spacing w:val="54"/>
        </w:rPr>
        <w:t xml:space="preserve"> </w:t>
      </w:r>
      <w:r>
        <w:t>регби</w:t>
      </w:r>
      <w:r>
        <w:rPr>
          <w:spacing w:val="53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53"/>
        </w:rPr>
        <w:t xml:space="preserve"> </w:t>
      </w:r>
      <w:r>
        <w:t>эстафеты,  игры),  осу-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 в минимальные сроки научиться играть в тэг-регби, что позволяет комплексно воз-</w:t>
      </w:r>
      <w:r>
        <w:rPr>
          <w:spacing w:val="1"/>
        </w:rPr>
        <w:t xml:space="preserve"> </w:t>
      </w:r>
      <w:r>
        <w:t>действовать на широкий спектр физических, личностных качеств и социальных функций зани-</w:t>
      </w:r>
      <w:r>
        <w:rPr>
          <w:spacing w:val="1"/>
        </w:rPr>
        <w:t xml:space="preserve"> </w:t>
      </w:r>
      <w:r>
        <w:t>мающихся.</w:t>
      </w:r>
    </w:p>
    <w:p w:rsidR="00563A7A" w:rsidRDefault="002A7DFB">
      <w:pPr>
        <w:pStyle w:val="a3"/>
        <w:ind w:right="820"/>
      </w:pPr>
      <w:r>
        <w:t>Целью изучения модуля по тэг-регби является формирование у обучающихся навыков об-</w:t>
      </w:r>
      <w:r>
        <w:rPr>
          <w:spacing w:val="1"/>
        </w:rPr>
        <w:t xml:space="preserve"> </w:t>
      </w:r>
      <w:r>
        <w:t>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укреплению собственного здоровья, ведению здорового и безопасного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регби.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по тэг-регби;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формирование общих представлений о тэг-регби, о его истории, возможностях и значе-</w:t>
      </w:r>
      <w:r>
        <w:rPr>
          <w:spacing w:val="1"/>
        </w:rPr>
        <w:t xml:space="preserve"> </w:t>
      </w:r>
      <w:r>
        <w:t>нии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физическом</w:t>
      </w:r>
      <w:r>
        <w:rPr>
          <w:spacing w:val="-12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формирование образовательного фундамента, культуры движений, обогащение двига-</w:t>
      </w:r>
      <w:r>
        <w:rPr>
          <w:spacing w:val="1"/>
        </w:rPr>
        <w:t xml:space="preserve"> </w:t>
      </w:r>
      <w:r>
        <w:t>тельного опыта физическими упражнениями с общеразвивающей и корригирующей направленно-</w:t>
      </w:r>
      <w:r>
        <w:rPr>
          <w:spacing w:val="1"/>
        </w:rPr>
        <w:t xml:space="preserve"> </w:t>
      </w:r>
      <w:r>
        <w:t>стью,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тэг-регби;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 средствами</w:t>
      </w:r>
      <w:r>
        <w:rPr>
          <w:spacing w:val="-1"/>
        </w:rPr>
        <w:t xml:space="preserve"> </w:t>
      </w:r>
      <w:r>
        <w:t>тэг-регби;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популяризация</w:t>
      </w:r>
      <w:r>
        <w:rPr>
          <w:spacing w:val="-9"/>
        </w:rPr>
        <w:t xml:space="preserve"> </w:t>
      </w:r>
      <w:r>
        <w:t>тэг-регби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привлечение</w:t>
      </w:r>
      <w:r>
        <w:rPr>
          <w:spacing w:val="-7"/>
        </w:rPr>
        <w:t xml:space="preserve"> </w:t>
      </w:r>
      <w:r>
        <w:t>проявляющих</w:t>
      </w:r>
      <w:r>
        <w:rPr>
          <w:spacing w:val="-8"/>
        </w:rPr>
        <w:t xml:space="preserve"> </w:t>
      </w:r>
      <w:r>
        <w:t>повышенный</w:t>
      </w:r>
      <w:r>
        <w:rPr>
          <w:spacing w:val="-52"/>
        </w:rPr>
        <w:t xml:space="preserve"> </w:t>
      </w:r>
      <w:r>
        <w:t>интерес и способности к занятиям тэг-регби, в школьные спортивные клубы, секции, к участию 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2" w:line="251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тэг-регби.</w:t>
      </w:r>
    </w:p>
    <w:p w:rsidR="00563A7A" w:rsidRDefault="002A7DFB">
      <w:pPr>
        <w:pStyle w:val="a3"/>
        <w:ind w:right="818"/>
      </w:pPr>
      <w:r>
        <w:t>Учебный материал по тэг-регби доступен для освоения всеми обучающимся, независимо от</w:t>
      </w:r>
      <w:r>
        <w:rPr>
          <w:spacing w:val="-5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0"/>
      </w:pPr>
      <w:r>
        <w:t>В содержании модуля по тэг-регби специфика регби сочетается практически со всеми ба-</w:t>
      </w:r>
      <w:r>
        <w:rPr>
          <w:spacing w:val="1"/>
        </w:rPr>
        <w:t xml:space="preserve"> </w:t>
      </w:r>
      <w:r>
        <w:t>зовыми видами спорта, входящими в учебный предмет «Физическая культура» в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 (легкая 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563A7A" w:rsidRDefault="002A7DFB">
      <w:pPr>
        <w:pStyle w:val="a3"/>
        <w:ind w:right="822"/>
      </w:pPr>
      <w:r>
        <w:t>Интеграция модуля по тэг-регби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сорев-</w:t>
      </w:r>
      <w:r>
        <w:rPr>
          <w:spacing w:val="1"/>
        </w:rPr>
        <w:t xml:space="preserve"> </w:t>
      </w:r>
      <w:r>
        <w:t>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 с учѐ-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3"/>
        </w:rPr>
        <w:t xml:space="preserve"> </w:t>
      </w:r>
      <w:r>
        <w:t>физической подготовленности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10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объѐм в 5, 6, 7, 8, 9-х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 34 часа).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spacing w:before="91" w:line="251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тэг-регби.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История</w:t>
      </w:r>
      <w:r>
        <w:rPr>
          <w:spacing w:val="38"/>
        </w:rPr>
        <w:t xml:space="preserve"> </w:t>
      </w:r>
      <w:r>
        <w:t>регби.</w:t>
      </w:r>
      <w:r>
        <w:rPr>
          <w:spacing w:val="37"/>
        </w:rPr>
        <w:t xml:space="preserve"> </w:t>
      </w:r>
      <w:r>
        <w:t>Техника</w:t>
      </w:r>
      <w:r>
        <w:rPr>
          <w:spacing w:val="35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занятиях</w:t>
      </w:r>
      <w:r>
        <w:rPr>
          <w:spacing w:val="39"/>
        </w:rPr>
        <w:t xml:space="preserve"> </w:t>
      </w:r>
      <w:r>
        <w:t>тэг-регби.</w:t>
      </w:r>
      <w:r>
        <w:rPr>
          <w:spacing w:val="39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тэг-регби.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Развитие</w:t>
      </w:r>
      <w:r>
        <w:rPr>
          <w:spacing w:val="-2"/>
        </w:rPr>
        <w:t xml:space="preserve"> </w:t>
      </w:r>
      <w:r>
        <w:t>регби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терминология</w:t>
      </w:r>
      <w:r>
        <w:rPr>
          <w:spacing w:val="-5"/>
        </w:rPr>
        <w:t xml:space="preserve"> </w:t>
      </w:r>
      <w:r>
        <w:t>тэг-регби.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Требования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тэг-регби,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самостоятельных.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экипировка</w:t>
      </w:r>
      <w:r>
        <w:rPr>
          <w:spacing w:val="-2"/>
        </w:rPr>
        <w:t xml:space="preserve"> </w:t>
      </w:r>
      <w:r>
        <w:t>занимающегося</w:t>
      </w:r>
      <w:r>
        <w:rPr>
          <w:spacing w:val="-1"/>
        </w:rPr>
        <w:t xml:space="preserve"> </w:t>
      </w:r>
      <w:r>
        <w:t>тэг-регби.</w:t>
      </w:r>
      <w:r>
        <w:rPr>
          <w:spacing w:val="-2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тэг-регби.</w:t>
      </w:r>
    </w:p>
    <w:p w:rsidR="00563A7A" w:rsidRDefault="002A7DFB">
      <w:pPr>
        <w:pStyle w:val="a3"/>
        <w:spacing w:before="1"/>
        <w:jc w:val="left"/>
      </w:pPr>
      <w:r>
        <w:t>Правила</w:t>
      </w:r>
      <w:r>
        <w:rPr>
          <w:spacing w:val="11"/>
        </w:rPr>
        <w:t xml:space="preserve"> </w:t>
      </w:r>
      <w:r>
        <w:t>подбора</w:t>
      </w:r>
      <w:r>
        <w:rPr>
          <w:spacing w:val="11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регбиста.</w:t>
      </w:r>
      <w:r>
        <w:rPr>
          <w:spacing w:val="10"/>
        </w:rPr>
        <w:t xml:space="preserve"> </w:t>
      </w:r>
      <w:r>
        <w:t>Комплексы</w:t>
      </w:r>
      <w:r>
        <w:rPr>
          <w:spacing w:val="11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563A7A" w:rsidRDefault="002A7DFB">
      <w:pPr>
        <w:pStyle w:val="a3"/>
        <w:ind w:left="1530" w:firstLine="0"/>
        <w:jc w:val="left"/>
      </w:pPr>
      <w:r>
        <w:t>Понятие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этике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взаимоотношениях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обучающимися.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игровых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амплуа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Воспитание</w:t>
      </w:r>
      <w:r>
        <w:rPr>
          <w:spacing w:val="11"/>
        </w:rPr>
        <w:t xml:space="preserve"> </w:t>
      </w:r>
      <w:r>
        <w:t>морально-волевых</w:t>
      </w:r>
      <w:r>
        <w:rPr>
          <w:spacing w:val="10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тэг-регби:</w:t>
      </w:r>
      <w:r>
        <w:rPr>
          <w:spacing w:val="11"/>
        </w:rPr>
        <w:t xml:space="preserve"> </w:t>
      </w:r>
      <w:r>
        <w:t>сознательность,</w:t>
      </w:r>
      <w:r>
        <w:rPr>
          <w:spacing w:val="11"/>
        </w:rPr>
        <w:t xml:space="preserve"> </w:t>
      </w:r>
      <w:r>
        <w:t>сме-</w:t>
      </w:r>
    </w:p>
    <w:p w:rsidR="00563A7A" w:rsidRDefault="002A7DFB">
      <w:pPr>
        <w:pStyle w:val="a3"/>
        <w:spacing w:before="2"/>
        <w:ind w:left="1530" w:right="5560" w:hanging="708"/>
      </w:pPr>
      <w:r>
        <w:t>лость, выдержка, решительность, настойчивость.</w:t>
      </w:r>
      <w:r>
        <w:rPr>
          <w:spacing w:val="-5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2"/>
      </w:pPr>
      <w:r>
        <w:t>Подготовка места занятий, выбор одежды и обуви для занятий тэг-регби. Организация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каникул.</w:t>
      </w:r>
    </w:p>
    <w:p w:rsidR="00563A7A" w:rsidRDefault="002A7DFB">
      <w:pPr>
        <w:pStyle w:val="a3"/>
        <w:ind w:right="823"/>
      </w:pPr>
      <w:r>
        <w:t>Оценка техники осваиваемых упражнений, способы выявления и устранения технических</w:t>
      </w:r>
      <w:r>
        <w:rPr>
          <w:spacing w:val="1"/>
        </w:rPr>
        <w:t xml:space="preserve"> </w:t>
      </w:r>
      <w:r>
        <w:t>ошибок. Составление планов и самостоятельное проведение занятий по тэг-регби. 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тэг-регби.</w:t>
      </w:r>
    </w:p>
    <w:p w:rsidR="00563A7A" w:rsidRDefault="002A7DFB">
      <w:pPr>
        <w:pStyle w:val="a3"/>
        <w:spacing w:line="252" w:lineRule="exact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8"/>
      </w:pPr>
      <w:r>
        <w:t>Комплексы подготовительных и специальных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 навыки во время</w:t>
      </w:r>
      <w:r>
        <w:rPr>
          <w:spacing w:val="-1"/>
        </w:rPr>
        <w:t xml:space="preserve"> </w:t>
      </w:r>
      <w:r>
        <w:t>занятий тэг-регби.</w:t>
      </w:r>
    </w:p>
    <w:p w:rsidR="00563A7A" w:rsidRDefault="002A7DFB">
      <w:pPr>
        <w:pStyle w:val="a3"/>
        <w:ind w:left="1530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действия: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Техника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2"/>
        </w:rPr>
        <w:t xml:space="preserve"> </w:t>
      </w:r>
      <w:r>
        <w:t>мячом:</w:t>
      </w:r>
    </w:p>
    <w:p w:rsidR="00563A7A" w:rsidRDefault="002A7DFB">
      <w:pPr>
        <w:pStyle w:val="a3"/>
        <w:spacing w:line="252" w:lineRule="exact"/>
        <w:ind w:left="1530" w:firstLine="0"/>
      </w:pPr>
      <w:r>
        <w:t>стойки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перемещения;</w:t>
      </w:r>
    </w:p>
    <w:p w:rsidR="00563A7A" w:rsidRDefault="002A7DFB">
      <w:pPr>
        <w:pStyle w:val="a3"/>
        <w:ind w:left="1530" w:right="1270" w:firstLine="0"/>
        <w:jc w:val="left"/>
      </w:pPr>
      <w:r>
        <w:t>держание мяча, бег с мячом, розыгрыш мяча, прием мяча, подбор и приземление мяча;</w:t>
      </w:r>
      <w:r>
        <w:rPr>
          <w:spacing w:val="-52"/>
        </w:rPr>
        <w:t xml:space="preserve"> </w:t>
      </w:r>
      <w:r>
        <w:t>финты;</w:t>
      </w:r>
    </w:p>
    <w:p w:rsidR="00563A7A" w:rsidRDefault="002A7DFB">
      <w:pPr>
        <w:pStyle w:val="a3"/>
        <w:ind w:left="1530" w:firstLine="0"/>
        <w:jc w:val="left"/>
      </w:pPr>
      <w:r>
        <w:t>передвижения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площадке;</w:t>
      </w:r>
    </w:p>
    <w:p w:rsidR="00563A7A" w:rsidRDefault="002A7DFB">
      <w:pPr>
        <w:pStyle w:val="a3"/>
        <w:spacing w:before="1"/>
        <w:ind w:left="1530" w:right="3272" w:firstLine="0"/>
        <w:jc w:val="left"/>
      </w:pPr>
      <w:r>
        <w:t>передачи мяча в парах (сбоку, снизу) стоя на месте и в движении;</w:t>
      </w:r>
      <w:r>
        <w:rPr>
          <w:spacing w:val="-5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колоннах</w:t>
      </w:r>
      <w:r>
        <w:rPr>
          <w:spacing w:val="-2"/>
        </w:rPr>
        <w:t xml:space="preserve"> </w:t>
      </w:r>
      <w:r>
        <w:t>с перемещениями;</w:t>
      </w:r>
    </w:p>
    <w:p w:rsidR="00563A7A" w:rsidRDefault="002A7DFB">
      <w:pPr>
        <w:pStyle w:val="a3"/>
        <w:spacing w:before="1"/>
        <w:ind w:left="1530" w:right="5136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2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563A7A" w:rsidRDefault="002A7DFB">
      <w:pPr>
        <w:pStyle w:val="a3"/>
        <w:ind w:left="1530" w:right="3401" w:firstLine="0"/>
        <w:jc w:val="left"/>
      </w:pPr>
      <w:r>
        <w:t>в парах, в тройках, кресты, забегания, смещения, линия защиты;</w:t>
      </w:r>
      <w:r>
        <w:rPr>
          <w:spacing w:val="-52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563A7A" w:rsidRDefault="002A7DFB">
      <w:pPr>
        <w:pStyle w:val="a3"/>
        <w:ind w:left="1530" w:right="1258" w:firstLine="0"/>
        <w:jc w:val="left"/>
      </w:pPr>
      <w:r>
        <w:t>быстрые переключения в действиях - от нападения к защите и от защиты к нападению.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игры в тэг-регби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563A7A" w:rsidRDefault="002A7DFB">
      <w:pPr>
        <w:pStyle w:val="a3"/>
        <w:ind w:right="825"/>
      </w:pPr>
      <w:r>
        <w:t>Содержание модуля по тэг-регби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3"/>
      </w:pP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тэг-регби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проявление уважительного отношения к сверстникам, культуры общения и взаимодей-</w:t>
      </w:r>
      <w:r>
        <w:rPr>
          <w:spacing w:val="1"/>
        </w:rPr>
        <w:t xml:space="preserve"> </w:t>
      </w:r>
      <w:r>
        <w:t>ствия в достижении общих целей при совместной деятельности в процессе занятий физической</w:t>
      </w:r>
      <w:r>
        <w:rPr>
          <w:spacing w:val="1"/>
        </w:rPr>
        <w:t xml:space="preserve"> </w:t>
      </w:r>
      <w:r>
        <w:t>культурой, игровой и соревновательной деятельности по тэг-регби на принципах доброжелатель-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взаимопомощи;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(нестандартных) ситуациях и условиях, умение не создавать конфликтов и находить вы-</w:t>
      </w:r>
      <w:r>
        <w:rPr>
          <w:spacing w:val="1"/>
        </w:rPr>
        <w:t xml:space="preserve"> </w:t>
      </w:r>
      <w:r>
        <w:t>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осознание значимости ценностей регби: единство, солидарность, уважение, дисциплина,</w:t>
      </w:r>
      <w:r>
        <w:rPr>
          <w:spacing w:val="-52"/>
        </w:rPr>
        <w:t xml:space="preserve"> </w:t>
      </w:r>
      <w:r>
        <w:t>трудолюбие и упорство в достижении поставленных целей на основе представлений о нравствен-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справедливости и</w:t>
      </w:r>
      <w:r>
        <w:rPr>
          <w:spacing w:val="-4"/>
        </w:rPr>
        <w:t xml:space="preserve"> </w:t>
      </w:r>
      <w:r>
        <w:t>свободе;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способность</w:t>
      </w:r>
      <w:r>
        <w:rPr>
          <w:spacing w:val="38"/>
        </w:rPr>
        <w:t xml:space="preserve"> </w:t>
      </w:r>
      <w:r>
        <w:t>самостоятельного</w:t>
      </w:r>
      <w:r>
        <w:rPr>
          <w:spacing w:val="41"/>
        </w:rPr>
        <w:t xml:space="preserve"> </w:t>
      </w:r>
      <w:r>
        <w:t>принятия</w:t>
      </w:r>
      <w:r>
        <w:rPr>
          <w:spacing w:val="38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командного</w:t>
      </w:r>
      <w:r>
        <w:rPr>
          <w:spacing w:val="41"/>
        </w:rPr>
        <w:t xml:space="preserve"> </w:t>
      </w:r>
      <w:r>
        <w:t>игрового</w:t>
      </w:r>
      <w:r>
        <w:rPr>
          <w:spacing w:val="38"/>
        </w:rPr>
        <w:t xml:space="preserve"> </w:t>
      </w:r>
      <w:r>
        <w:t>взаимодей-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ствия;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5" w:firstLine="707"/>
      </w:pPr>
      <w:r>
        <w:t>способность принимать и осваивать социальную роль обучающегося, развитие 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и 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5"/>
        </w:rPr>
        <w:t xml:space="preserve"> </w:t>
      </w:r>
      <w:r>
        <w:t>потребностям;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7" w:firstLine="707"/>
      </w:pPr>
      <w:r>
        <w:t>оказание бескорыстной помощи своим сверстникам, нахождение с ними общего языка и</w:t>
      </w:r>
      <w:r>
        <w:rPr>
          <w:spacing w:val="-5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бережному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 и духовным</w:t>
      </w:r>
      <w:r>
        <w:rPr>
          <w:spacing w:val="1"/>
        </w:rPr>
        <w:t xml:space="preserve"> </w:t>
      </w:r>
      <w:r>
        <w:t>ценностям;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умение максимально проявлять</w:t>
      </w:r>
      <w:r>
        <w:rPr>
          <w:spacing w:val="1"/>
        </w:rPr>
        <w:t xml:space="preserve"> </w:t>
      </w:r>
      <w:r>
        <w:t>физические способности (качества)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563A7A" w:rsidRDefault="002A7DFB">
      <w:pPr>
        <w:pStyle w:val="a3"/>
        <w:ind w:right="822"/>
      </w:pP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тэг-регби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восприятие тэг-регби как средства организации здорового образа жизни, 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ассоциального поведения;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бережное отношение к собственному здоровью и здоровью окружающих, проявление</w:t>
      </w:r>
      <w:r>
        <w:rPr>
          <w:spacing w:val="1"/>
        </w:rPr>
        <w:t xml:space="preserve"> </w:t>
      </w:r>
      <w:r>
        <w:t>доброжелательности и отзывчивости к людям, имеющим ограниченные возможности и нарушения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 здоровья;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добросовестное</w:t>
      </w:r>
      <w:r>
        <w:rPr>
          <w:spacing w:val="-13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заданий,</w:t>
      </w:r>
      <w:r>
        <w:rPr>
          <w:spacing w:val="-13"/>
        </w:rPr>
        <w:t xml:space="preserve"> </w:t>
      </w:r>
      <w:r>
        <w:t>осознанное</w:t>
      </w:r>
      <w:r>
        <w:rPr>
          <w:spacing w:val="-11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новых</w:t>
      </w:r>
      <w:r>
        <w:rPr>
          <w:spacing w:val="-5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 по</w:t>
      </w:r>
      <w:r>
        <w:rPr>
          <w:spacing w:val="-1"/>
        </w:rPr>
        <w:t xml:space="preserve"> </w:t>
      </w:r>
      <w:r>
        <w:t>тэг-регби;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rPr>
          <w:spacing w:val="-1"/>
        </w:rPr>
        <w:t>определение</w:t>
      </w:r>
      <w:r>
        <w:rPr>
          <w:spacing w:val="-9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цели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достижения,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5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 по</w:t>
      </w:r>
      <w:r>
        <w:rPr>
          <w:spacing w:val="-1"/>
        </w:rPr>
        <w:t xml:space="preserve"> </w:t>
      </w:r>
      <w:r>
        <w:t>тэг-регби;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умение планировать, контролировать и оценивать учебные действия, собственную дея-</w:t>
      </w:r>
      <w:r>
        <w:rPr>
          <w:spacing w:val="1"/>
        </w:rPr>
        <w:t xml:space="preserve"> </w:t>
      </w:r>
      <w:r>
        <w:t>тельность,</w:t>
      </w:r>
      <w:r>
        <w:rPr>
          <w:spacing w:val="-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способность организации самостоятельной деятельности с учетом требований ее без-</w:t>
      </w:r>
      <w:r>
        <w:rPr>
          <w:spacing w:val="1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4"/>
        </w:rPr>
        <w:t xml:space="preserve"> </w:t>
      </w:r>
      <w:r>
        <w:t>организации места занятий;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поддержание оптимального уровня работоспособности в процессе учебной деятельно-</w:t>
      </w:r>
      <w:r>
        <w:rPr>
          <w:spacing w:val="1"/>
        </w:rPr>
        <w:t xml:space="preserve"> </w:t>
      </w:r>
      <w:r>
        <w:t>сти, активное использование занятий тэг-регби для профилактики психического и физического</w:t>
      </w:r>
      <w:r>
        <w:rPr>
          <w:spacing w:val="1"/>
        </w:rPr>
        <w:t xml:space="preserve"> </w:t>
      </w:r>
      <w:r>
        <w:t>утомления.</w:t>
      </w:r>
    </w:p>
    <w:p w:rsidR="00563A7A" w:rsidRDefault="002A7DFB">
      <w:pPr>
        <w:pStyle w:val="a3"/>
        <w:ind w:right="822"/>
      </w:pP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тэг-регби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знания истории и развития регби, их положительного влияния на укрепление мира и</w:t>
      </w:r>
      <w:r>
        <w:rPr>
          <w:spacing w:val="1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понимание значения занятий тэг-регби как средства укрепления здоровья, 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профилактикой вредных привычек;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подбирать упражнения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способность вести наблюдения за динамикой показателей физического развития, объ-</w:t>
      </w:r>
      <w:r>
        <w:rPr>
          <w:spacing w:val="1"/>
        </w:rPr>
        <w:t xml:space="preserve"> </w:t>
      </w:r>
      <w:r>
        <w:t>ективно</w:t>
      </w:r>
      <w:r>
        <w:rPr>
          <w:spacing w:val="-1"/>
        </w:rPr>
        <w:t xml:space="preserve"> </w:t>
      </w:r>
      <w:r>
        <w:t>оценивать их;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способность интересно и доступно излагать знания о физической культуре и тэг-регби,</w:t>
      </w:r>
      <w:r>
        <w:rPr>
          <w:spacing w:val="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пользоваться понятийным аппаратом;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способность осуществлять судейство соревнований по тэг-регби, владеть информаци-</w:t>
      </w:r>
      <w:r>
        <w:rPr>
          <w:spacing w:val="1"/>
        </w:rPr>
        <w:t xml:space="preserve"> </w:t>
      </w:r>
      <w:r>
        <w:t>онными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способность отбирать физические упражнения по их функциональной 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индивидуальные</w:t>
      </w:r>
      <w:r>
        <w:rPr>
          <w:spacing w:val="-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 регбиста;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умение выполнять физические упражнения для развития физических качеств, 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приобретение навыков безопасного поведения во время занятий тэг-регби, правил лич-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одежде и</w:t>
      </w:r>
      <w:r>
        <w:rPr>
          <w:spacing w:val="-4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и развитию основных физических качеств, контролировать и анализировать эффектив-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этих занятий.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знание основ организации самостоятельных занятий тэг-регби со сверстниками, орга-</w:t>
      </w:r>
      <w:r>
        <w:rPr>
          <w:spacing w:val="1"/>
        </w:rPr>
        <w:t xml:space="preserve"> </w:t>
      </w:r>
      <w:r>
        <w:t>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 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7" w:firstLine="707"/>
      </w:pPr>
      <w:r>
        <w:t>умение максимально проявлять</w:t>
      </w:r>
      <w:r>
        <w:rPr>
          <w:spacing w:val="1"/>
        </w:rPr>
        <w:t xml:space="preserve"> </w:t>
      </w:r>
      <w:r>
        <w:t>физические способности (качества)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тэг-регби.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4" w:firstLine="707"/>
      </w:pPr>
      <w:r>
        <w:t>способность осуществлять судейство соревнований по тэг-регби, владеть информаци-</w:t>
      </w:r>
      <w:r>
        <w:rPr>
          <w:spacing w:val="1"/>
        </w:rPr>
        <w:t xml:space="preserve"> </w:t>
      </w:r>
      <w:r>
        <w:t>онными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563A7A" w:rsidRDefault="002A7DFB">
      <w:pPr>
        <w:pStyle w:val="7"/>
        <w:spacing w:before="4" w:line="252" w:lineRule="exact"/>
      </w:pPr>
      <w:r>
        <w:t>Модуль</w:t>
      </w:r>
      <w:r>
        <w:rPr>
          <w:spacing w:val="-2"/>
        </w:rPr>
        <w:t xml:space="preserve"> </w:t>
      </w:r>
      <w:r>
        <w:t>«Плавание».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Общая</w:t>
      </w:r>
      <w:r>
        <w:rPr>
          <w:b/>
          <w:spacing w:val="-1"/>
        </w:rPr>
        <w:t xml:space="preserve"> </w:t>
      </w: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модуля</w:t>
      </w:r>
      <w:r>
        <w:rPr>
          <w:b/>
          <w:spacing w:val="-2"/>
        </w:rPr>
        <w:t xml:space="preserve"> </w:t>
      </w:r>
      <w:r>
        <w:rPr>
          <w:b/>
        </w:rPr>
        <w:t>«Плавание».</w:t>
      </w:r>
    </w:p>
    <w:p w:rsidR="00563A7A" w:rsidRDefault="002A7DFB">
      <w:pPr>
        <w:pStyle w:val="a3"/>
        <w:ind w:right="825"/>
      </w:pPr>
      <w:r>
        <w:t>Модуль «Плавание» (далее – модуль по плаванию, плавание)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учѐтом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0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 уме-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плавать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жизненно</w:t>
      </w:r>
      <w:r>
        <w:rPr>
          <w:spacing w:val="-9"/>
        </w:rPr>
        <w:t xml:space="preserve"> </w:t>
      </w:r>
      <w:r>
        <w:t>необходимым</w:t>
      </w:r>
      <w:r>
        <w:rPr>
          <w:spacing w:val="-7"/>
        </w:rPr>
        <w:t xml:space="preserve"> </w:t>
      </w:r>
      <w:r>
        <w:t>навыком</w:t>
      </w:r>
      <w:r>
        <w:rPr>
          <w:spacing w:val="-1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гарантирует</w:t>
      </w:r>
      <w:r>
        <w:rPr>
          <w:spacing w:val="-8"/>
        </w:rPr>
        <w:t xml:space="preserve"> </w:t>
      </w:r>
      <w:r>
        <w:t>сохранение</w:t>
      </w:r>
      <w:r>
        <w:rPr>
          <w:spacing w:val="-52"/>
        </w:rPr>
        <w:t xml:space="preserve"> </w:t>
      </w:r>
      <w:r>
        <w:t>жизни, обеспечивает безопасность и предотвращает несчастные случаи при нахождении его в</w:t>
      </w:r>
      <w:r>
        <w:rPr>
          <w:spacing w:val="1"/>
        </w:rPr>
        <w:t xml:space="preserve"> </w:t>
      </w:r>
      <w:r>
        <w:t>водной среде.</w:t>
      </w:r>
    </w:p>
    <w:p w:rsidR="00563A7A" w:rsidRDefault="002A7DFB">
      <w:pPr>
        <w:pStyle w:val="a3"/>
        <w:ind w:right="823"/>
      </w:pPr>
      <w:r>
        <w:t>Средства плавания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комплексно</w:t>
      </w:r>
      <w:r>
        <w:rPr>
          <w:spacing w:val="-5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растущего</w:t>
      </w:r>
      <w:r>
        <w:rPr>
          <w:spacing w:val="-6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укрепляя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повышая</w:t>
      </w:r>
      <w:r>
        <w:rPr>
          <w:spacing w:val="-53"/>
        </w:rPr>
        <w:t xml:space="preserve"> </w:t>
      </w:r>
      <w:r>
        <w:t>их функциональный уровень, а также являются важным средством закаливания, повышения вы-</w:t>
      </w:r>
      <w:r>
        <w:rPr>
          <w:spacing w:val="1"/>
        </w:rPr>
        <w:t xml:space="preserve"> </w:t>
      </w:r>
      <w:r>
        <w:t>носливости и устойчивого состояния организма к воздействию низких температур, простудным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изменениям внешней среды.</w:t>
      </w:r>
    </w:p>
    <w:p w:rsidR="00563A7A" w:rsidRDefault="002A7DFB">
      <w:pPr>
        <w:pStyle w:val="a3"/>
        <w:ind w:right="827"/>
      </w:pPr>
      <w:r>
        <w:t>При реализации модуля владение различными способами плавания обеспечивает развитие</w:t>
      </w:r>
      <w:r>
        <w:rPr>
          <w:spacing w:val="1"/>
        </w:rPr>
        <w:t xml:space="preserve"> </w:t>
      </w:r>
      <w:r>
        <w:t>всех физических качеств человека. Прикладное значение плавания обеспечивает приобретение</w:t>
      </w:r>
      <w:r>
        <w:rPr>
          <w:spacing w:val="1"/>
        </w:rPr>
        <w:t xml:space="preserve"> </w:t>
      </w:r>
      <w:r>
        <w:t>обучающимися компетенций в оказании помощи на воде, профилактике несчастных случаев на</w:t>
      </w:r>
      <w:r>
        <w:rPr>
          <w:spacing w:val="1"/>
        </w:rPr>
        <w:t xml:space="preserve"> </w:t>
      </w:r>
      <w:r>
        <w:t>водных объектах.</w:t>
      </w:r>
    </w:p>
    <w:p w:rsidR="00563A7A" w:rsidRDefault="002A7DFB">
      <w:pPr>
        <w:pStyle w:val="a3"/>
        <w:ind w:right="819"/>
      </w:pPr>
      <w:r>
        <w:t>Систематические занятия плаванием развивают такие черты личности, как целеустрем-</w:t>
      </w:r>
      <w:r>
        <w:rPr>
          <w:spacing w:val="1"/>
        </w:rPr>
        <w:t xml:space="preserve"> </w:t>
      </w:r>
      <w:r>
        <w:t>ленность, настойчивость, самообладание, решительность, смелость, дисциплинированность, са-</w:t>
      </w:r>
      <w:r>
        <w:rPr>
          <w:spacing w:val="1"/>
        </w:rPr>
        <w:t xml:space="preserve"> </w:t>
      </w:r>
      <w:r>
        <w:t>мостоятельность, приобретение эмоционального, психологического комфорта и залога безопасно-</w:t>
      </w:r>
      <w:r>
        <w:rPr>
          <w:spacing w:val="1"/>
        </w:rPr>
        <w:t xml:space="preserve"> </w:t>
      </w:r>
      <w:r>
        <w:t>сти жизни.</w:t>
      </w:r>
    </w:p>
    <w:p w:rsidR="00563A7A" w:rsidRDefault="002A7DFB">
      <w:pPr>
        <w:pStyle w:val="a3"/>
        <w:ind w:right="820"/>
      </w:pPr>
      <w:r>
        <w:t>Целью изучения модуля по плаванию является обучение плаванию как базовому жизненно</w:t>
      </w:r>
      <w:r>
        <w:rPr>
          <w:spacing w:val="1"/>
        </w:rPr>
        <w:t xml:space="preserve"> </w:t>
      </w:r>
      <w:r>
        <w:t>необходимому навыку, формирование у обучающихся общечеловеческой культуры и социального</w:t>
      </w:r>
      <w:r>
        <w:rPr>
          <w:spacing w:val="1"/>
        </w:rPr>
        <w:t xml:space="preserve"> </w:t>
      </w:r>
      <w:r>
        <w:t>самоопределения, устойчивой мотивации к сохранению и укреплению собственного здоровья, ве-</w:t>
      </w:r>
      <w:r>
        <w:rPr>
          <w:spacing w:val="1"/>
        </w:rPr>
        <w:t xml:space="preserve"> </w:t>
      </w:r>
      <w:r>
        <w:t>дению здорового и безопасного образа жизни через занятия физической культурой и спортом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плавания.</w:t>
      </w:r>
    </w:p>
    <w:p w:rsidR="00563A7A" w:rsidRDefault="002A7DFB">
      <w:pPr>
        <w:pStyle w:val="a3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формирование жизненно важного навыка плавания и умения применять его в различных</w:t>
      </w:r>
      <w:r>
        <w:rPr>
          <w:spacing w:val="-53"/>
        </w:rPr>
        <w:t xml:space="preserve"> </w:t>
      </w:r>
      <w:r>
        <w:t>условиях;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формирование общих представлений о плавании, его возможностях и значении в про-</w:t>
      </w:r>
      <w:r>
        <w:rPr>
          <w:spacing w:val="1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обучение</w:t>
      </w:r>
      <w:r>
        <w:rPr>
          <w:spacing w:val="-3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плавания,</w:t>
      </w:r>
      <w:r>
        <w:rPr>
          <w:spacing w:val="-2"/>
        </w:rPr>
        <w:t xml:space="preserve"> </w:t>
      </w:r>
      <w:r>
        <w:t>безопасному</w:t>
      </w:r>
      <w:r>
        <w:rPr>
          <w:spacing w:val="-6"/>
        </w:rPr>
        <w:t xml:space="preserve"> </w:t>
      </w:r>
      <w:r>
        <w:t>поведению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 отдыхе у</w:t>
      </w:r>
      <w:r>
        <w:rPr>
          <w:spacing w:val="-3"/>
        </w:rPr>
        <w:t xml:space="preserve"> </w:t>
      </w:r>
      <w:r>
        <w:t>воды, в критических ситуациях;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формирование культуры движений, обогащение двигательного опыта средствами пла-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с общеразвивающей 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воспитание общей культуры развития личности обучающегося средствами плавания,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развитие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1" w:firstLine="707"/>
      </w:pPr>
      <w:r>
        <w:t>популяризация плавания в общеобразовательных организациях, привлечение обучаю-</w:t>
      </w:r>
      <w:r>
        <w:rPr>
          <w:spacing w:val="1"/>
        </w:rPr>
        <w:t xml:space="preserve"> </w:t>
      </w:r>
      <w:r>
        <w:t>щихся, проявляющих повышенный интерес</w:t>
      </w:r>
      <w:r>
        <w:rPr>
          <w:spacing w:val="1"/>
        </w:rPr>
        <w:t xml:space="preserve"> </w:t>
      </w:r>
      <w:r>
        <w:t>и способности к</w:t>
      </w:r>
      <w:r>
        <w:rPr>
          <w:spacing w:val="1"/>
        </w:rPr>
        <w:t xml:space="preserve"> </w:t>
      </w:r>
      <w:r>
        <w:t>занятиям плаванием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 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5"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плаванию.</w:t>
      </w:r>
    </w:p>
    <w:p w:rsidR="00563A7A" w:rsidRDefault="002A7DFB">
      <w:pPr>
        <w:pStyle w:val="a3"/>
        <w:ind w:right="827"/>
      </w:pPr>
      <w:r>
        <w:t>Модуль по плаванию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1"/>
      </w:pPr>
      <w:r>
        <w:t>Интеграция модуля по плаванию поможет обучающимся в освоении содержательных ком-</w:t>
      </w:r>
      <w:r>
        <w:rPr>
          <w:spacing w:val="1"/>
        </w:rPr>
        <w:t xml:space="preserve"> </w:t>
      </w:r>
      <w:r>
        <w:t>понентов и модулей по легкой атлетике, подвижным и спортивным играм, гимнастике,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 физкуль-</w:t>
      </w:r>
      <w:r>
        <w:rPr>
          <w:spacing w:val="1"/>
        </w:rPr>
        <w:t xml:space="preserve"> </w:t>
      </w:r>
      <w:r>
        <w:t>турно-спортивной направленности, деятельности школьных спортивных клубов, подготовке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к сдаче норм ГТО</w:t>
      </w:r>
      <w:r>
        <w:rPr>
          <w:spacing w:val="-1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мероприятиях.</w:t>
      </w:r>
    </w:p>
    <w:p w:rsidR="00563A7A" w:rsidRDefault="002A7DFB">
      <w:pPr>
        <w:pStyle w:val="a3"/>
        <w:ind w:right="822"/>
      </w:pPr>
      <w:r>
        <w:t>По итогам прохождения модуля по плаванию</w:t>
      </w:r>
      <w:r>
        <w:rPr>
          <w:spacing w:val="1"/>
        </w:rPr>
        <w:t xml:space="preserve"> </w:t>
      </w:r>
      <w:r>
        <w:t>возможно сформировать у обучающихся</w:t>
      </w:r>
      <w:r>
        <w:rPr>
          <w:spacing w:val="1"/>
        </w:rPr>
        <w:t xml:space="preserve"> </w:t>
      </w:r>
      <w:r>
        <w:t>общие 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t>обучить основам техники различных способов плавания, а также безопасному поведению на заня-</w:t>
      </w:r>
      <w:r>
        <w:rPr>
          <w:spacing w:val="1"/>
        </w:rPr>
        <w:t xml:space="preserve"> </w:t>
      </w:r>
      <w:r>
        <w:t>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бассейне, на отдыхе у</w:t>
      </w:r>
      <w:r>
        <w:rPr>
          <w:spacing w:val="-2"/>
        </w:rPr>
        <w:t xml:space="preserve"> </w:t>
      </w:r>
      <w:r>
        <w:t>воды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плаванию с выбором различных элементов плавания, 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6, 7, 8,</w:t>
      </w:r>
      <w:r>
        <w:rPr>
          <w:spacing w:val="-1"/>
        </w:rPr>
        <w:t xml:space="preserve"> </w:t>
      </w:r>
      <w:r>
        <w:t>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5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плавании.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История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плавания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вида</w:t>
      </w:r>
      <w:r>
        <w:rPr>
          <w:spacing w:val="23"/>
        </w:rPr>
        <w:t xml:space="preserve"> </w:t>
      </w:r>
      <w:r>
        <w:t>спорта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мире,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регионе.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пловцов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563A7A" w:rsidRDefault="002A7DFB">
      <w:pPr>
        <w:pStyle w:val="a3"/>
        <w:ind w:right="828"/>
      </w:pPr>
      <w:r>
        <w:t>Главные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плаванием.</w:t>
      </w:r>
    </w:p>
    <w:p w:rsidR="00563A7A" w:rsidRDefault="002A7DFB">
      <w:pPr>
        <w:pStyle w:val="a3"/>
        <w:ind w:right="821"/>
      </w:pPr>
      <w:r>
        <w:t>Характеристика видов плавания (спортивное плавание, синхронное плавание). Характери-</w:t>
      </w:r>
      <w:r>
        <w:rPr>
          <w:spacing w:val="1"/>
        </w:rPr>
        <w:t xml:space="preserve"> </w:t>
      </w:r>
      <w:r>
        <w:t>стика</w:t>
      </w:r>
      <w:r>
        <w:rPr>
          <w:spacing w:val="-1"/>
        </w:rPr>
        <w:t xml:space="preserve"> </w:t>
      </w:r>
      <w:r>
        <w:t>стилей плавания.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Водное</w:t>
      </w:r>
      <w:r>
        <w:rPr>
          <w:spacing w:val="-2"/>
        </w:rPr>
        <w:t xml:space="preserve"> </w:t>
      </w:r>
      <w:r>
        <w:t>поло.</w:t>
      </w:r>
      <w:r>
        <w:rPr>
          <w:spacing w:val="-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563A7A" w:rsidRDefault="002A7DFB">
      <w:pPr>
        <w:pStyle w:val="a3"/>
        <w:ind w:right="824"/>
      </w:pPr>
      <w:r>
        <w:t>Основные правила проведения соревнований по плаванию. Дистанции и программа сорев-</w:t>
      </w:r>
      <w:r>
        <w:rPr>
          <w:spacing w:val="1"/>
        </w:rPr>
        <w:t xml:space="preserve"> </w:t>
      </w:r>
      <w:r>
        <w:t>нований по плаванию. Судейская коллегия, обслуживающая соревнования по плаванию (основные</w:t>
      </w:r>
      <w:r>
        <w:rPr>
          <w:spacing w:val="-52"/>
        </w:rPr>
        <w:t xml:space="preserve"> </w:t>
      </w:r>
      <w:r>
        <w:t>функции).</w:t>
      </w:r>
      <w:r>
        <w:rPr>
          <w:spacing w:val="-1"/>
        </w:rPr>
        <w:t xml:space="preserve"> </w:t>
      </w:r>
      <w:r>
        <w:t>Словарь 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плаванию.</w:t>
      </w:r>
    </w:p>
    <w:p w:rsidR="00563A7A" w:rsidRDefault="002A7DFB">
      <w:pPr>
        <w:pStyle w:val="a3"/>
        <w:spacing w:before="1"/>
        <w:ind w:right="822"/>
      </w:pPr>
      <w:r>
        <w:t>Занятия плаванием как средство укрепления здоровья, повышения функциональных воз-</w:t>
      </w:r>
      <w:r>
        <w:rPr>
          <w:spacing w:val="1"/>
        </w:rPr>
        <w:t xml:space="preserve"> </w:t>
      </w:r>
      <w:r>
        <w:t>можностей основных систем организма. Сведения о физических качествах, необходимых пловцу и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563A7A" w:rsidRDefault="002A7DFB">
      <w:pPr>
        <w:pStyle w:val="a3"/>
        <w:ind w:right="828"/>
      </w:pPr>
      <w:r>
        <w:t>Основные требования к плавательному бассейну, его размерам, дорожкам, допустимой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воды.</w:t>
      </w:r>
    </w:p>
    <w:p w:rsidR="00563A7A" w:rsidRDefault="002A7DFB">
      <w:pPr>
        <w:pStyle w:val="a3"/>
        <w:ind w:right="829"/>
      </w:pPr>
      <w:r>
        <w:t>Основные средства и методы обучения технике способов плавания. Основы прикладного</w:t>
      </w:r>
      <w:r>
        <w:rPr>
          <w:spacing w:val="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и его значение.</w:t>
      </w:r>
      <w:r>
        <w:rPr>
          <w:spacing w:val="-2"/>
        </w:rPr>
        <w:t xml:space="preserve"> </w:t>
      </w:r>
      <w:r>
        <w:t>Игры и развлечения</w:t>
      </w:r>
      <w:r>
        <w:rPr>
          <w:spacing w:val="-1"/>
        </w:rPr>
        <w:t xml:space="preserve"> </w:t>
      </w:r>
      <w:r>
        <w:t>на воде.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Правила поведения и техники безопасности при занятиях плаванием в плавательном бас-</w:t>
      </w:r>
      <w:r>
        <w:rPr>
          <w:spacing w:val="1"/>
        </w:rPr>
        <w:t xml:space="preserve"> </w:t>
      </w:r>
      <w:r>
        <w:t>сейне и на открытых водоемах в различное время года. Способы спасения пострадавшего на воде.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 подручные средства спасения</w:t>
      </w:r>
      <w:r>
        <w:rPr>
          <w:spacing w:val="-1"/>
        </w:rPr>
        <w:t xml:space="preserve"> </w:t>
      </w:r>
      <w:r>
        <w:t>на воде.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5"/>
      </w:pPr>
      <w:r>
        <w:t>Самоконтроль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купании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водоемах.</w:t>
      </w:r>
      <w:r>
        <w:rPr>
          <w:spacing w:val="-52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563A7A" w:rsidRDefault="002A7DFB">
      <w:pPr>
        <w:pStyle w:val="a3"/>
        <w:ind w:right="823"/>
      </w:pPr>
      <w:r>
        <w:t>Правила личной гигиены, требования к спортивной одежде (плавательной экипировке)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 Правильное сбалансированное</w:t>
      </w:r>
      <w:r>
        <w:rPr>
          <w:spacing w:val="-3"/>
        </w:rPr>
        <w:t xml:space="preserve"> </w:t>
      </w:r>
      <w:r>
        <w:t>питание пловца.</w:t>
      </w:r>
    </w:p>
    <w:p w:rsidR="00563A7A" w:rsidRDefault="002A7DFB">
      <w:pPr>
        <w:pStyle w:val="a3"/>
        <w:ind w:right="821"/>
      </w:pPr>
      <w:r>
        <w:t>Индивидуальные комплексы упражнений, включающих общеразвивающие, специальные и</w:t>
      </w:r>
      <w:r>
        <w:rPr>
          <w:spacing w:val="1"/>
        </w:rPr>
        <w:t xml:space="preserve"> </w:t>
      </w:r>
      <w:r>
        <w:t>имитационные упражне¬ния на суше, в воде, упражнения для изучения техники спортивных спо-</w:t>
      </w:r>
      <w:r>
        <w:rPr>
          <w:spacing w:val="1"/>
        </w:rPr>
        <w:t xml:space="preserve"> </w:t>
      </w:r>
      <w:r>
        <w:t>собов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совершенствования.</w:t>
      </w:r>
      <w:r>
        <w:rPr>
          <w:spacing w:val="-1"/>
        </w:rPr>
        <w:t xml:space="preserve"> </w:t>
      </w:r>
      <w:r>
        <w:t>Самостоятельное освоение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действий.</w:t>
      </w:r>
    </w:p>
    <w:p w:rsidR="00563A7A" w:rsidRDefault="002A7DFB">
      <w:pPr>
        <w:pStyle w:val="a3"/>
        <w:ind w:right="821"/>
      </w:pPr>
      <w:r>
        <w:t>Судейство простейших спортивных соревнований по плаванию в качестве судьи или по-</w:t>
      </w:r>
      <w:r>
        <w:rPr>
          <w:spacing w:val="1"/>
        </w:rPr>
        <w:t xml:space="preserve"> </w:t>
      </w:r>
      <w:r>
        <w:t>мощника</w:t>
      </w:r>
      <w:r>
        <w:rPr>
          <w:spacing w:val="-2"/>
        </w:rPr>
        <w:t xml:space="preserve"> </w:t>
      </w:r>
      <w:r>
        <w:t>судьи.</w:t>
      </w:r>
    </w:p>
    <w:p w:rsidR="00563A7A" w:rsidRDefault="002A7DFB">
      <w:pPr>
        <w:pStyle w:val="a3"/>
        <w:spacing w:line="252" w:lineRule="exact"/>
        <w:ind w:left="1530" w:firstLine="0"/>
      </w:pPr>
      <w:r>
        <w:t>Характерные</w:t>
      </w:r>
      <w:r>
        <w:rPr>
          <w:spacing w:val="15"/>
        </w:rPr>
        <w:t xml:space="preserve"> </w:t>
      </w:r>
      <w:r>
        <w:t>травмы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плаванием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мероприятия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предупреждению.</w:t>
      </w:r>
    </w:p>
    <w:p w:rsidR="00563A7A" w:rsidRDefault="002A7DFB">
      <w:pPr>
        <w:pStyle w:val="a3"/>
        <w:spacing w:line="252" w:lineRule="exact"/>
        <w:ind w:firstLine="0"/>
      </w:pP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плавания.</w:t>
      </w:r>
    </w:p>
    <w:p w:rsidR="00563A7A" w:rsidRDefault="002A7DFB">
      <w:pPr>
        <w:pStyle w:val="a3"/>
        <w:spacing w:before="1"/>
        <w:ind w:left="1530" w:right="3390" w:firstLine="0"/>
      </w:pPr>
      <w:r>
        <w:t>Тестирование уровня физической подготовленности в плавании.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1"/>
      </w:pPr>
      <w:r>
        <w:t>Комплексы общеразвивающих, специальных и имитационных упражнений на суше. Ком-</w:t>
      </w:r>
      <w:r>
        <w:rPr>
          <w:spacing w:val="1"/>
        </w:rPr>
        <w:t xml:space="preserve"> </w:t>
      </w:r>
      <w:r>
        <w:t>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плавания.</w:t>
      </w:r>
    </w:p>
    <w:p w:rsidR="00563A7A" w:rsidRDefault="002A7DFB">
      <w:pPr>
        <w:pStyle w:val="a3"/>
        <w:ind w:right="827"/>
      </w:pPr>
      <w:r>
        <w:t>Подвижные игры с элементами плавания: игры, включающие элемент соревнования и не</w:t>
      </w:r>
      <w:r>
        <w:rPr>
          <w:spacing w:val="1"/>
        </w:rPr>
        <w:t xml:space="preserve"> </w:t>
      </w:r>
      <w:r>
        <w:t>имеющие сюжета, игры сюжетного характера, командные игры, игры с элементами прикладного</w:t>
      </w:r>
      <w:r>
        <w:rPr>
          <w:spacing w:val="1"/>
        </w:rPr>
        <w:t xml:space="preserve"> </w:t>
      </w:r>
      <w:r>
        <w:t>плавания.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</w:p>
    <w:p w:rsidR="00563A7A" w:rsidRDefault="002A7DFB">
      <w:pPr>
        <w:pStyle w:val="a3"/>
        <w:ind w:right="828"/>
      </w:pPr>
      <w:r>
        <w:t>Специальные и имитационные упражне¬ния в воде. Упражнения для изучения техники</w:t>
      </w:r>
      <w:r>
        <w:rPr>
          <w:spacing w:val="1"/>
        </w:rPr>
        <w:t xml:space="preserve"> </w:t>
      </w:r>
      <w:r>
        <w:t>спортивных способов плавания и их совершенствования (брасс, кроль на груди, кроль на спине,</w:t>
      </w:r>
      <w:r>
        <w:rPr>
          <w:spacing w:val="1"/>
        </w:rPr>
        <w:t xml:space="preserve"> </w:t>
      </w:r>
      <w:r>
        <w:t>баттерфляй</w:t>
      </w:r>
      <w:r>
        <w:rPr>
          <w:spacing w:val="-2"/>
        </w:rPr>
        <w:t xml:space="preserve"> </w:t>
      </w:r>
      <w:r>
        <w:t>(дельфин).</w:t>
      </w:r>
    </w:p>
    <w:p w:rsidR="00563A7A" w:rsidRDefault="002A7DFB">
      <w:pPr>
        <w:pStyle w:val="a3"/>
        <w:ind w:right="821"/>
      </w:pPr>
      <w:r>
        <w:t>Старты и повороты (имитационные упражнения на суше, упражнения в воде): упражнения</w:t>
      </w:r>
      <w:r>
        <w:rPr>
          <w:spacing w:val="1"/>
        </w:rPr>
        <w:t xml:space="preserve"> </w:t>
      </w:r>
      <w:r>
        <w:t>для совершенствования старта из воды, изучение стартового прыжка с тумбочки, упражнения для</w:t>
      </w:r>
      <w:r>
        <w:rPr>
          <w:spacing w:val="1"/>
        </w:rPr>
        <w:t xml:space="preserve"> </w:t>
      </w:r>
      <w:r>
        <w:t>совершенствования открытого плоского поворота в кроле на груди, на спине, поворота «маятни-</w:t>
      </w:r>
      <w:r>
        <w:rPr>
          <w:spacing w:val="1"/>
        </w:rPr>
        <w:t xml:space="preserve"> </w:t>
      </w:r>
      <w:r>
        <w:t>ком»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брассе,</w:t>
      </w:r>
      <w:r>
        <w:rPr>
          <w:spacing w:val="-1"/>
        </w:rPr>
        <w:t xml:space="preserve"> </w:t>
      </w:r>
      <w:r>
        <w:t>изучение поворота</w:t>
      </w:r>
      <w:r>
        <w:rPr>
          <w:spacing w:val="-1"/>
        </w:rPr>
        <w:t xml:space="preserve"> </w:t>
      </w:r>
      <w:r>
        <w:t>кувырком вперед</w:t>
      </w:r>
      <w:r>
        <w:rPr>
          <w:spacing w:val="-3"/>
        </w:rPr>
        <w:t xml:space="preserve"> </w:t>
      </w:r>
      <w:r>
        <w:t>(сальто) в</w:t>
      </w:r>
      <w:r>
        <w:rPr>
          <w:spacing w:val="-3"/>
        </w:rPr>
        <w:t xml:space="preserve"> </w:t>
      </w:r>
      <w:r>
        <w:t>кроле</w:t>
      </w:r>
      <w:r>
        <w:rPr>
          <w:spacing w:val="-3"/>
        </w:rPr>
        <w:t xml:space="preserve"> </w:t>
      </w:r>
      <w:r>
        <w:t>на груди</w:t>
      </w:r>
      <w:r>
        <w:rPr>
          <w:spacing w:val="-4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спине.</w:t>
      </w:r>
    </w:p>
    <w:p w:rsidR="00563A7A" w:rsidRDefault="002A7DFB">
      <w:pPr>
        <w:pStyle w:val="a3"/>
        <w:spacing w:before="1"/>
        <w:ind w:right="825"/>
      </w:pPr>
      <w:r>
        <w:t>Прикладные способы плавания: плавание на боку, брасс на спине, ныряние. Плавание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(длительное</w:t>
      </w:r>
      <w:r>
        <w:rPr>
          <w:spacing w:val="-11"/>
        </w:rPr>
        <w:t xml:space="preserve"> </w:t>
      </w:r>
      <w:r>
        <w:t>пребывание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воде,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отдыха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воде,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судорогах</w:t>
      </w:r>
      <w:r>
        <w:rPr>
          <w:spacing w:val="-9"/>
        </w:rPr>
        <w:t xml:space="preserve"> </w:t>
      </w:r>
      <w:r>
        <w:t>во</w:t>
      </w:r>
      <w:r>
        <w:rPr>
          <w:spacing w:val="-53"/>
        </w:rPr>
        <w:t xml:space="preserve"> </w:t>
      </w:r>
      <w:r>
        <w:t>время плавания, плавание в водорослях, при сильной волне, при сильном течении и водоворотах</w:t>
      </w:r>
      <w:r>
        <w:rPr>
          <w:spacing w:val="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провале</w:t>
      </w:r>
      <w:r>
        <w:rPr>
          <w:spacing w:val="-8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лед,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одежде).</w:t>
      </w:r>
      <w:r>
        <w:rPr>
          <w:spacing w:val="-12"/>
        </w:rPr>
        <w:t xml:space="preserve"> </w:t>
      </w:r>
      <w:r>
        <w:t>Транспортировка</w:t>
      </w:r>
      <w:r>
        <w:rPr>
          <w:spacing w:val="-8"/>
        </w:rPr>
        <w:t xml:space="preserve"> </w:t>
      </w:r>
      <w:r>
        <w:t>пострадавшего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воде.</w:t>
      </w:r>
      <w:r>
        <w:rPr>
          <w:spacing w:val="-9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освобождения</w:t>
      </w:r>
      <w:r>
        <w:rPr>
          <w:spacing w:val="-9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захватов</w:t>
      </w:r>
      <w:r>
        <w:rPr>
          <w:spacing w:val="-2"/>
        </w:rPr>
        <w:t xml:space="preserve"> </w:t>
      </w:r>
      <w:r>
        <w:t>тонущего. Применение спасательных</w:t>
      </w:r>
      <w:r>
        <w:rPr>
          <w:spacing w:val="-3"/>
        </w:rPr>
        <w:t xml:space="preserve"> </w:t>
      </w:r>
      <w:r>
        <w:t>средств.</w:t>
      </w:r>
    </w:p>
    <w:p w:rsidR="00563A7A" w:rsidRDefault="002A7DFB">
      <w:pPr>
        <w:pStyle w:val="a3"/>
        <w:ind w:right="820"/>
      </w:pPr>
      <w:r>
        <w:t>Тестовые упражнения по физической подготовленности в плавании. Участие в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7"/>
      </w:pPr>
      <w:r>
        <w:t>Содержание модуля по плаванию направлен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18"/>
      </w:pPr>
      <w:r>
        <w:t>При изучении модуля по плаванию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чувства патриотизма, уважения к Отечеству через знания истории и современного со-</w:t>
      </w:r>
      <w:r>
        <w:rPr>
          <w:spacing w:val="1"/>
        </w:rPr>
        <w:t xml:space="preserve"> </w:t>
      </w:r>
      <w:r>
        <w:t>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плавания;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готовность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самообразованию,</w:t>
      </w:r>
      <w:r>
        <w:rPr>
          <w:spacing w:val="-8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осознанному</w:t>
      </w:r>
      <w:r>
        <w:rPr>
          <w:spacing w:val="-53"/>
        </w:rPr>
        <w:t xml:space="preserve"> </w:t>
      </w:r>
      <w:r>
        <w:t>выбору индивидуальной траектории образования средствами плавания профессиональных пред-</w:t>
      </w:r>
      <w:r>
        <w:rPr>
          <w:spacing w:val="1"/>
        </w:rPr>
        <w:t xml:space="preserve"> </w:t>
      </w:r>
      <w:r>
        <w:t>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и спорта,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основы нравственного поведения, проявление положительных качеств личности, осо-</w:t>
      </w:r>
      <w:r>
        <w:rPr>
          <w:spacing w:val="1"/>
        </w:rPr>
        <w:t xml:space="preserve"> </w:t>
      </w:r>
      <w:r>
        <w:t>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ценностные ориентиры здорового и безопасного образа жизни, усвоение правил без-</w:t>
      </w:r>
      <w:r>
        <w:rPr>
          <w:spacing w:val="1"/>
        </w:rPr>
        <w:t xml:space="preserve"> </w:t>
      </w:r>
      <w:r>
        <w:t>опасного поведения в учебной, соревновательной, досуговой деятельности и чрезвычайных ситу-</w:t>
      </w:r>
      <w:r>
        <w:rPr>
          <w:spacing w:val="1"/>
        </w:rPr>
        <w:t xml:space="preserve"> </w:t>
      </w:r>
      <w:r>
        <w:t>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плаванием;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При изучении модуля по плаванию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умение самостоятельно определять цели и задачи своего обучения средствами плавания,</w:t>
      </w:r>
      <w:r>
        <w:rPr>
          <w:spacing w:val="-52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плавания в учебной, игровой, соревновательной и досуговой деятель-</w:t>
      </w:r>
      <w:r>
        <w:rPr>
          <w:spacing w:val="1"/>
        </w:rPr>
        <w:t xml:space="preserve"> </w:t>
      </w:r>
      <w:r>
        <w:t>ности, соотносить двигательные действия с планируемыми результатами в плавании, определять и</w:t>
      </w:r>
      <w:r>
        <w:rPr>
          <w:spacing w:val="-5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-3"/>
        </w:rPr>
        <w:t xml:space="preserve"> </w:t>
      </w:r>
      <w:r>
        <w:t>условий,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владеть основами самоконтроля, самооценки, выявлять, анализировать и нахо-</w:t>
      </w:r>
      <w:r>
        <w:rPr>
          <w:spacing w:val="1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 приѐмов</w:t>
      </w:r>
      <w:r>
        <w:rPr>
          <w:spacing w:val="-2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плавания;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своѐ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18"/>
      </w:pPr>
      <w:r>
        <w:t>При изучении модуля по плаванию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понимание значения плавания как средства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 и укрепления здоровья человека, роли плавания в направлениях: фи-</w:t>
      </w:r>
      <w:r>
        <w:rPr>
          <w:spacing w:val="1"/>
        </w:rPr>
        <w:t xml:space="preserve"> </w:t>
      </w:r>
      <w:r>
        <w:t>зическая культура, спорт, здоровье, безопасность, укрепление международных связей, достижений</w:t>
      </w:r>
      <w:r>
        <w:rPr>
          <w:spacing w:val="-5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отечественных пловцов, их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плавания;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умение характеризовать виды плавания (спортивное плавание, синхронное плавание,</w:t>
      </w:r>
      <w:r>
        <w:rPr>
          <w:spacing w:val="1"/>
        </w:rPr>
        <w:t xml:space="preserve"> </w:t>
      </w:r>
      <w:r>
        <w:t>водное</w:t>
      </w:r>
      <w:r>
        <w:rPr>
          <w:spacing w:val="-3"/>
        </w:rPr>
        <w:t xml:space="preserve"> </w:t>
      </w:r>
      <w:r>
        <w:t>поло,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(брасс,</w:t>
      </w:r>
      <w:r>
        <w:rPr>
          <w:spacing w:val="-6"/>
        </w:rPr>
        <w:t xml:space="preserve"> </w:t>
      </w:r>
      <w:r>
        <w:t>кроль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кроль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</w:t>
      </w:r>
      <w:r>
        <w:rPr>
          <w:spacing w:val="-3"/>
        </w:rPr>
        <w:t xml:space="preserve"> </w:t>
      </w:r>
      <w:r>
        <w:t>баттерфляй</w:t>
      </w:r>
      <w:r>
        <w:rPr>
          <w:spacing w:val="-53"/>
        </w:rPr>
        <w:t xml:space="preserve"> </w:t>
      </w:r>
      <w:r>
        <w:t>(дельфин);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знание дистанций и программ соревнований, состава судейской коллегии, функций су-</w:t>
      </w:r>
      <w:r>
        <w:rPr>
          <w:spacing w:val="1"/>
        </w:rPr>
        <w:t xml:space="preserve"> </w:t>
      </w:r>
      <w:r>
        <w:t>дей, применение терминологии и правил проведения соревнований по плаванию в учебной, со-</w:t>
      </w:r>
      <w:r>
        <w:rPr>
          <w:spacing w:val="1"/>
        </w:rPr>
        <w:t xml:space="preserve"> </w:t>
      </w:r>
      <w:r>
        <w:t>ревновательной и</w:t>
      </w:r>
      <w:r>
        <w:rPr>
          <w:spacing w:val="-5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использование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плавания,</w:t>
      </w:r>
      <w:r>
        <w:rPr>
          <w:spacing w:val="-9"/>
        </w:rPr>
        <w:t xml:space="preserve"> </w:t>
      </w:r>
      <w:r>
        <w:t>знание</w:t>
      </w:r>
      <w:r>
        <w:rPr>
          <w:spacing w:val="-53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плавания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спасения</w:t>
      </w:r>
      <w:r>
        <w:rPr>
          <w:spacing w:val="-13"/>
        </w:rPr>
        <w:t xml:space="preserve"> </w:t>
      </w:r>
      <w:r>
        <w:t>пострадавшего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воде,</w:t>
      </w:r>
      <w:r>
        <w:rPr>
          <w:spacing w:val="-5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спасения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владение правилами поведения и требованиями безопасности при организации 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необорудованных местах;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8" w:firstLine="70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специ-</w:t>
      </w:r>
      <w:r>
        <w:rPr>
          <w:spacing w:val="1"/>
        </w:rPr>
        <w:t xml:space="preserve"> </w:t>
      </w:r>
      <w:r>
        <w:t>альные и имитационные упражнения на суше и в воде, упражнения для изучения техники спор-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и их совершенствования;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42" w:lineRule="auto"/>
        <w:ind w:right="823" w:firstLine="707"/>
      </w:pPr>
      <w:r>
        <w:t>умение составлять и демонстрировать комплексы упражнений на развитие физических</w:t>
      </w:r>
      <w:r>
        <w:rPr>
          <w:spacing w:val="1"/>
        </w:rPr>
        <w:t xml:space="preserve"> </w:t>
      </w:r>
      <w:r>
        <w:t>качеств, характерные для плавания, демонстрировать технику проплывания отрезков на дистанции</w:t>
      </w:r>
      <w:r>
        <w:rPr>
          <w:spacing w:val="-5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стилями плавания, выполнять</w:t>
      </w:r>
      <w:r>
        <w:rPr>
          <w:spacing w:val="-1"/>
        </w:rPr>
        <w:t xml:space="preserve"> </w:t>
      </w:r>
      <w:r>
        <w:t>различные старты и повороты;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освоение прикладных способов плавания, демонстрацию основных способов транспор-</w:t>
      </w:r>
      <w:r>
        <w:rPr>
          <w:spacing w:val="1"/>
        </w:rPr>
        <w:t xml:space="preserve"> </w:t>
      </w:r>
      <w:r>
        <w:t>тировки</w:t>
      </w:r>
      <w:r>
        <w:rPr>
          <w:spacing w:val="-1"/>
        </w:rPr>
        <w:t xml:space="preserve"> </w:t>
      </w:r>
      <w:r>
        <w:t>пострадавшего на воде, применение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3"/>
        </w:rPr>
        <w:t xml:space="preserve"> </w:t>
      </w:r>
      <w:r>
        <w:t>средств;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осуществлять самоконтроль за физической нагрузкой в процессе занятий пла-</w:t>
      </w:r>
      <w:r>
        <w:rPr>
          <w:spacing w:val="1"/>
        </w:rPr>
        <w:t xml:space="preserve"> </w:t>
      </w:r>
      <w:r>
        <w:t>ванием,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выполнение тестовых упражнений по физической подготовленности в плавании, про-</w:t>
      </w:r>
      <w:r>
        <w:rPr>
          <w:spacing w:val="1"/>
        </w:rPr>
        <w:t xml:space="preserve"> </w:t>
      </w:r>
      <w:r>
        <w:t>плывание дистанции 50 метров вольным стилем без остановки, дистанции 25 метров различными</w:t>
      </w:r>
      <w:r>
        <w:rPr>
          <w:spacing w:val="1"/>
        </w:rPr>
        <w:t xml:space="preserve"> </w:t>
      </w:r>
      <w:r>
        <w:t>стилями</w:t>
      </w:r>
      <w:r>
        <w:rPr>
          <w:spacing w:val="-2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координации, 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 плаванию.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2"/>
        </w:rPr>
        <w:t xml:space="preserve"> </w:t>
      </w:r>
      <w:r>
        <w:t>«Хоккей».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«Хоккей».</w:t>
      </w:r>
    </w:p>
    <w:p w:rsidR="00563A7A" w:rsidRDefault="002A7DFB">
      <w:pPr>
        <w:pStyle w:val="a3"/>
        <w:ind w:right="820"/>
      </w:pPr>
      <w:r>
        <w:t>Модуль «Хоккей» (далее – модуль по хоккею, хоккей) на уровне основного общего обра-</w:t>
      </w:r>
      <w:r>
        <w:rPr>
          <w:spacing w:val="1"/>
        </w:rPr>
        <w:t xml:space="preserve"> </w:t>
      </w:r>
      <w:r>
        <w:t>зования разработан с целью оказания методической помощи учителю физической культуры в со-</w:t>
      </w:r>
      <w:r>
        <w:rPr>
          <w:spacing w:val="1"/>
        </w:rPr>
        <w:t xml:space="preserve"> </w:t>
      </w:r>
      <w:r>
        <w:t>здании рабочей программы по физической культуре с учѐтом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Хоккей является эффективным средством физического воспитания и содействует всесто-</w:t>
      </w:r>
      <w:r>
        <w:rPr>
          <w:spacing w:val="1"/>
        </w:rPr>
        <w:t xml:space="preserve"> </w:t>
      </w:r>
      <w:r>
        <w:t>роннему</w:t>
      </w:r>
      <w:r>
        <w:rPr>
          <w:spacing w:val="29"/>
        </w:rPr>
        <w:t xml:space="preserve"> </w:t>
      </w:r>
      <w:r>
        <w:t>физическому,</w:t>
      </w:r>
      <w:r>
        <w:rPr>
          <w:spacing w:val="31"/>
        </w:rPr>
        <w:t xml:space="preserve"> </w:t>
      </w:r>
      <w:r>
        <w:t>интеллектуальному,</w:t>
      </w:r>
      <w:r>
        <w:rPr>
          <w:spacing w:val="31"/>
        </w:rPr>
        <w:t xml:space="preserve"> </w:t>
      </w:r>
      <w:r>
        <w:t>нравственному</w:t>
      </w:r>
      <w:r>
        <w:rPr>
          <w:spacing w:val="30"/>
        </w:rPr>
        <w:t xml:space="preserve"> </w:t>
      </w:r>
      <w:r>
        <w:t>развитию</w:t>
      </w:r>
      <w:r>
        <w:rPr>
          <w:spacing w:val="32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укреплению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здоровья, привлечению обучающихся к систематическим занятиям физической культурой и спор-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их 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20"/>
      </w:pPr>
      <w:r>
        <w:t>Выполнение сложнокоординационных, технико-тактических действий в хоккее обеспечи-</w:t>
      </w:r>
      <w:r>
        <w:rPr>
          <w:spacing w:val="1"/>
        </w:rPr>
        <w:t xml:space="preserve"> </w:t>
      </w:r>
      <w:r>
        <w:t>вает эффективное развитие физических качеств (быстроты, ловкости, выносливости, силы и гиб-</w:t>
      </w:r>
      <w:r>
        <w:rPr>
          <w:spacing w:val="1"/>
        </w:rPr>
        <w:t xml:space="preserve"> </w:t>
      </w:r>
      <w:r>
        <w:t>кости)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двигательных навыков.</w:t>
      </w:r>
    </w:p>
    <w:p w:rsidR="00563A7A" w:rsidRDefault="002A7DFB">
      <w:pPr>
        <w:pStyle w:val="a3"/>
        <w:ind w:right="821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 доброжелательность, дисциплинированность, самообладание, терпимость, коллекти-</w:t>
      </w:r>
      <w:r>
        <w:rPr>
          <w:spacing w:val="1"/>
        </w:rPr>
        <w:t xml:space="preserve"> </w:t>
      </w:r>
      <w:r>
        <w:t>визм) в сочетании с волевыми качествами (смелость, решительность, инициатива, 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и целеустремленность,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 своими</w:t>
      </w:r>
      <w:r>
        <w:rPr>
          <w:spacing w:val="-1"/>
        </w:rPr>
        <w:t xml:space="preserve"> </w:t>
      </w:r>
      <w:r>
        <w:t>эмоциями).</w:t>
      </w:r>
    </w:p>
    <w:p w:rsidR="00563A7A" w:rsidRDefault="002A7DFB">
      <w:pPr>
        <w:pStyle w:val="a3"/>
        <w:spacing w:before="1"/>
        <w:ind w:right="823"/>
      </w:pPr>
      <w:r>
        <w:t>Целью изучения модуля по хоккею является формирование у обучающихся навыков об-</w:t>
      </w:r>
      <w:r>
        <w:rPr>
          <w:spacing w:val="1"/>
        </w:rPr>
        <w:t xml:space="preserve"> </w:t>
      </w:r>
      <w:r>
        <w:t>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укреплению собственного здоровья, ведению здорового и безопасного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хоккея.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хоккею;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освоение знаний о физической культуре и спорте в целом, истории развития хоккея в</w:t>
      </w:r>
      <w:r>
        <w:rPr>
          <w:spacing w:val="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формирование</w:t>
      </w:r>
      <w:r>
        <w:rPr>
          <w:spacing w:val="-10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хоккее,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возможностях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30" w:firstLine="707"/>
      </w:pPr>
      <w:r>
        <w:t>формирование образовательного фундамента, основанного как на знаниях и умениях в</w:t>
      </w:r>
      <w:r>
        <w:rPr>
          <w:spacing w:val="1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 «хоккей»;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потребностей,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 «Хоккей»;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популяризация вида спорта «Хоккей», привлечение обучающихся, проявляющих по-</w:t>
      </w:r>
      <w:r>
        <w:rPr>
          <w:spacing w:val="1"/>
        </w:rPr>
        <w:t xml:space="preserve"> </w:t>
      </w:r>
      <w:r>
        <w:t>вышенный интерес и способности к занятиям хоккеем, в школьные спортивные клубы, 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530" w:right="2661" w:firstLine="0"/>
      </w:pPr>
      <w:r>
        <w:t>выявление, развитие и поддержка одарѐнных детей в области спорта.</w:t>
      </w:r>
      <w:r>
        <w:rPr>
          <w:spacing w:val="-5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 по хоккею.</w:t>
      </w:r>
    </w:p>
    <w:p w:rsidR="00563A7A" w:rsidRDefault="002A7DFB">
      <w:pPr>
        <w:pStyle w:val="a3"/>
        <w:ind w:right="827"/>
      </w:pPr>
      <w:r>
        <w:t>Модуль по хоккею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18"/>
      </w:pPr>
      <w:r>
        <w:t>Интеграция модуля по хоккею поможет обучающимся в освоении содержательных компо-</w:t>
      </w:r>
      <w:r>
        <w:rPr>
          <w:spacing w:val="1"/>
        </w:rPr>
        <w:t xml:space="preserve"> </w:t>
      </w:r>
      <w:r>
        <w:t>нентов и модулей по гимнастике, легкой атлетике, спортивным играм, подготовке и проведении</w:t>
      </w:r>
      <w:r>
        <w:rPr>
          <w:spacing w:val="1"/>
        </w:rPr>
        <w:t xml:space="preserve"> </w:t>
      </w:r>
      <w:r>
        <w:t>спортивных мероприятий, а также в освоении программ в рамках внеурочной деятельности, до-</w:t>
      </w:r>
      <w:r>
        <w:rPr>
          <w:spacing w:val="1"/>
        </w:rPr>
        <w:t xml:space="preserve"> </w:t>
      </w:r>
      <w:r>
        <w:t>полнительного образования физкультурно-спортивной направленности,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подготовке юношей к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 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участии 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</w:t>
      </w:r>
      <w:r>
        <w:rPr>
          <w:spacing w:val="36"/>
        </w:rPr>
        <w:t xml:space="preserve"> </w:t>
      </w:r>
      <w:r>
        <w:t>плана,</w:t>
      </w:r>
      <w:r>
        <w:rPr>
          <w:spacing w:val="38"/>
        </w:rPr>
        <w:t xml:space="preserve"> </w:t>
      </w:r>
      <w:r>
        <w:t>формируемой</w:t>
      </w:r>
      <w:r>
        <w:rPr>
          <w:spacing w:val="36"/>
        </w:rPr>
        <w:t xml:space="preserve"> </w:t>
      </w:r>
      <w:r>
        <w:t>участниками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перечня,</w:t>
      </w:r>
      <w:r>
        <w:rPr>
          <w:spacing w:val="36"/>
        </w:rPr>
        <w:t xml:space="preserve"> </w:t>
      </w:r>
      <w:r>
        <w:t>предлагаемого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8, 9-х 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6" w:line="250" w:lineRule="exac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1"/>
        </w:rPr>
        <w:t xml:space="preserve"> </w:t>
      </w:r>
      <w:r>
        <w:t>о хоккее.</w:t>
      </w:r>
    </w:p>
    <w:p w:rsidR="00563A7A" w:rsidRDefault="002A7DFB">
      <w:pPr>
        <w:pStyle w:val="a3"/>
        <w:ind w:right="822"/>
      </w:pPr>
      <w:r>
        <w:t>История развития отечественных и зарубежных хоккейных клубов. Ведущие игроки хок-</w:t>
      </w:r>
      <w:r>
        <w:rPr>
          <w:spacing w:val="1"/>
        </w:rPr>
        <w:t xml:space="preserve"> </w:t>
      </w:r>
      <w:r>
        <w:rPr>
          <w:spacing w:val="-1"/>
        </w:rPr>
        <w:t>кейных</w:t>
      </w:r>
      <w:r>
        <w:rPr>
          <w:spacing w:val="-12"/>
        </w:rPr>
        <w:t xml:space="preserve"> </w:t>
      </w:r>
      <w:r>
        <w:rPr>
          <w:spacing w:val="-1"/>
        </w:rPr>
        <w:t>клубов</w:t>
      </w:r>
      <w:r>
        <w:rPr>
          <w:spacing w:val="-13"/>
        </w:rPr>
        <w:t xml:space="preserve"> </w:t>
      </w:r>
      <w:r>
        <w:rPr>
          <w:spacing w:val="-1"/>
        </w:rPr>
        <w:t>региона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хоккейных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53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развитие вида спорта «хоккей»</w:t>
      </w:r>
      <w:r>
        <w:rPr>
          <w:spacing w:val="-5"/>
        </w:rPr>
        <w:t xml:space="preserve"> </w:t>
      </w:r>
      <w:r>
        <w:t>(федераций).</w:t>
      </w:r>
    </w:p>
    <w:p w:rsidR="00563A7A" w:rsidRDefault="002A7DFB">
      <w:pPr>
        <w:pStyle w:val="a3"/>
        <w:spacing w:before="1"/>
        <w:ind w:right="822"/>
      </w:pPr>
      <w:r>
        <w:t>Требования к безопасности при организации занятий хоккеем. Характерные травмы хок-</w:t>
      </w:r>
      <w:r>
        <w:rPr>
          <w:spacing w:val="1"/>
        </w:rPr>
        <w:t xml:space="preserve"> </w:t>
      </w:r>
      <w:r>
        <w:t>кеистов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 предупреждению.</w:t>
      </w:r>
    </w:p>
    <w:p w:rsidR="00563A7A" w:rsidRDefault="002A7DFB">
      <w:pPr>
        <w:pStyle w:val="a3"/>
        <w:ind w:left="1530" w:right="823" w:firstLine="0"/>
      </w:pPr>
      <w:r>
        <w:t>Хоккейный</w:t>
      </w:r>
      <w:r>
        <w:rPr>
          <w:spacing w:val="-5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«хоккей».</w:t>
      </w:r>
      <w:r>
        <w:rPr>
          <w:spacing w:val="-53"/>
        </w:rPr>
        <w:t xml:space="preserve"> </w:t>
      </w:r>
      <w:r>
        <w:t>Судейская</w:t>
      </w:r>
      <w:r>
        <w:rPr>
          <w:spacing w:val="18"/>
        </w:rPr>
        <w:t xml:space="preserve"> </w:t>
      </w:r>
      <w:r>
        <w:t>коллегия,</w:t>
      </w:r>
      <w:r>
        <w:rPr>
          <w:spacing w:val="19"/>
        </w:rPr>
        <w:t xml:space="preserve"> </w:t>
      </w:r>
      <w:r>
        <w:t>обслуживающая</w:t>
      </w:r>
      <w:r>
        <w:rPr>
          <w:spacing w:val="19"/>
        </w:rPr>
        <w:t xml:space="preserve"> </w:t>
      </w:r>
      <w:r>
        <w:t>соревнования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хоккею.</w:t>
      </w:r>
      <w:r>
        <w:rPr>
          <w:spacing w:val="19"/>
        </w:rPr>
        <w:t xml:space="preserve"> </w:t>
      </w:r>
      <w:r>
        <w:t>Жесты</w:t>
      </w:r>
      <w:r>
        <w:rPr>
          <w:spacing w:val="19"/>
        </w:rPr>
        <w:t xml:space="preserve"> </w:t>
      </w:r>
      <w:r>
        <w:t>судьи.</w:t>
      </w:r>
      <w:r>
        <w:rPr>
          <w:spacing w:val="20"/>
        </w:rPr>
        <w:t xml:space="preserve"> </w:t>
      </w:r>
      <w:r>
        <w:t>Амплуа</w:t>
      </w:r>
      <w:r>
        <w:rPr>
          <w:spacing w:val="19"/>
        </w:rPr>
        <w:t xml:space="preserve"> </w:t>
      </w:r>
      <w:r>
        <w:t>по-</w:t>
      </w:r>
    </w:p>
    <w:p w:rsidR="00563A7A" w:rsidRDefault="002A7DFB">
      <w:pPr>
        <w:pStyle w:val="a3"/>
        <w:ind w:firstLine="0"/>
      </w:pPr>
      <w:r>
        <w:t>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хоккеиста.</w:t>
      </w:r>
    </w:p>
    <w:p w:rsidR="00563A7A" w:rsidRDefault="002A7DFB">
      <w:pPr>
        <w:pStyle w:val="a3"/>
        <w:jc w:val="left"/>
      </w:pPr>
      <w:r>
        <w:t>Понятия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тактических</w:t>
      </w:r>
      <w:r>
        <w:rPr>
          <w:spacing w:val="46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хоккея,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название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-11"/>
        </w:rPr>
        <w:t xml:space="preserve"> </w:t>
      </w:r>
      <w:r>
        <w:t>безопасного,</w:t>
      </w:r>
      <w:r>
        <w:rPr>
          <w:spacing w:val="-11"/>
        </w:rPr>
        <w:t xml:space="preserve"> </w:t>
      </w:r>
      <w:r>
        <w:t>правомерного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хоккею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зрителя, болельщика</w:t>
      </w:r>
      <w:r>
        <w:rPr>
          <w:spacing w:val="-2"/>
        </w:rPr>
        <w:t xml:space="preserve"> </w:t>
      </w:r>
      <w:r>
        <w:t>(фаната).</w:t>
      </w:r>
    </w:p>
    <w:p w:rsidR="00563A7A" w:rsidRDefault="002A7DFB">
      <w:pPr>
        <w:pStyle w:val="a3"/>
        <w:spacing w:before="1"/>
        <w:jc w:val="left"/>
      </w:pPr>
      <w:r>
        <w:t>Самоконтроль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внешние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20"/>
        </w:rPr>
        <w:t xml:space="preserve"> </w:t>
      </w:r>
      <w:r>
        <w:t>личной</w:t>
      </w:r>
      <w:r>
        <w:rPr>
          <w:spacing w:val="16"/>
        </w:rPr>
        <w:t xml:space="preserve"> </w:t>
      </w:r>
      <w:r>
        <w:t>гигиены,</w:t>
      </w:r>
      <w:r>
        <w:rPr>
          <w:spacing w:val="20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одежде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обуви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хоккеем.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before="1"/>
        <w:ind w:left="1530" w:right="3624" w:firstLine="0"/>
        <w:jc w:val="left"/>
      </w:pPr>
      <w:r>
        <w:t>Правильное сбалансированное питание хоккеиста.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ровья.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86" w:firstLine="0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2"/>
        <w:ind w:left="86" w:firstLine="0"/>
        <w:jc w:val="left"/>
      </w:pPr>
      <w:r>
        <w:t>Комплексы</w:t>
      </w:r>
      <w:r>
        <w:rPr>
          <w:spacing w:val="41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(ловкости,</w:t>
      </w:r>
      <w:r>
        <w:rPr>
          <w:spacing w:val="40"/>
        </w:rPr>
        <w:t xml:space="preserve"> </w:t>
      </w:r>
      <w:r>
        <w:t>гибкости,</w:t>
      </w:r>
      <w:r>
        <w:rPr>
          <w:spacing w:val="41"/>
        </w:rPr>
        <w:t xml:space="preserve"> </w:t>
      </w:r>
      <w:r>
        <w:t>силы,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выносливости,</w:t>
      </w:r>
      <w:r>
        <w:rPr>
          <w:spacing w:val="-2"/>
        </w:rPr>
        <w:t xml:space="preserve"> </w:t>
      </w:r>
      <w:r>
        <w:t>быстроты).</w:t>
      </w:r>
    </w:p>
    <w:p w:rsidR="00563A7A" w:rsidRDefault="002A7DFB">
      <w:pPr>
        <w:pStyle w:val="a3"/>
        <w:spacing w:before="2"/>
        <w:jc w:val="left"/>
      </w:pPr>
      <w:r>
        <w:t>Комплексы</w:t>
      </w:r>
      <w:r>
        <w:rPr>
          <w:spacing w:val="42"/>
        </w:rPr>
        <w:t xml:space="preserve"> </w:t>
      </w:r>
      <w:r>
        <w:t>упражнений,</w:t>
      </w:r>
      <w:r>
        <w:rPr>
          <w:spacing w:val="41"/>
        </w:rPr>
        <w:t xml:space="preserve"> </w:t>
      </w:r>
      <w:r>
        <w:t>формирующие</w:t>
      </w:r>
      <w:r>
        <w:rPr>
          <w:spacing w:val="43"/>
        </w:rPr>
        <w:t xml:space="preserve"> </w:t>
      </w:r>
      <w:r>
        <w:t>двигательные</w:t>
      </w:r>
      <w:r>
        <w:rPr>
          <w:spacing w:val="42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хоккеиста.</w:t>
      </w:r>
    </w:p>
    <w:p w:rsidR="00563A7A" w:rsidRDefault="002A7DFB">
      <w:pPr>
        <w:pStyle w:val="a3"/>
        <w:ind w:right="824"/>
        <w:jc w:val="left"/>
      </w:pPr>
      <w:r>
        <w:t>Комплексы</w:t>
      </w:r>
      <w:r>
        <w:rPr>
          <w:spacing w:val="11"/>
        </w:rPr>
        <w:t xml:space="preserve"> </w:t>
      </w:r>
      <w:r>
        <w:t>корригирующей</w:t>
      </w:r>
      <w:r>
        <w:rPr>
          <w:spacing w:val="10"/>
        </w:rPr>
        <w:t xml:space="preserve"> </w:t>
      </w:r>
      <w:r>
        <w:t>гимнастики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специальных</w:t>
      </w:r>
      <w:r>
        <w:rPr>
          <w:spacing w:val="11"/>
        </w:rPr>
        <w:t xml:space="preserve"> </w:t>
      </w:r>
      <w:r>
        <w:t>хоккейных</w:t>
      </w:r>
      <w:r>
        <w:rPr>
          <w:spacing w:val="-5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Разминка и</w:t>
      </w:r>
      <w:r>
        <w:rPr>
          <w:spacing w:val="-3"/>
        </w:rPr>
        <w:t xml:space="preserve"> </w:t>
      </w:r>
      <w:r>
        <w:t>еѐ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уроке физической культуры.</w:t>
      </w:r>
    </w:p>
    <w:p w:rsidR="00563A7A" w:rsidRDefault="002A7DFB">
      <w:pPr>
        <w:pStyle w:val="a3"/>
        <w:ind w:left="1530" w:firstLine="0"/>
        <w:jc w:val="left"/>
      </w:pP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коньках: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-52"/>
        </w:rPr>
        <w:t xml:space="preserve"> </w:t>
      </w:r>
      <w:r>
        <w:t>движения, спиной вперед переступанием ногами, спиной вперед не отрывая коньков ото льда,</w:t>
      </w:r>
      <w:r>
        <w:rPr>
          <w:spacing w:val="1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скрестными шагами;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6" w:lineRule="exact"/>
        <w:ind w:left="1815"/>
      </w:pPr>
      <w:r>
        <w:t>повороты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скрестными</w:t>
      </w:r>
      <w:r>
        <w:rPr>
          <w:spacing w:val="-2"/>
        </w:rPr>
        <w:t xml:space="preserve"> </w:t>
      </w:r>
      <w:r>
        <w:t>шагами;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старт с места лицом вперед, из различных положений с последующими ускорениями в</w:t>
      </w:r>
      <w:r>
        <w:rPr>
          <w:spacing w:val="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направления;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торможение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 двух</w:t>
      </w:r>
      <w:r>
        <w:rPr>
          <w:spacing w:val="-1"/>
        </w:rPr>
        <w:t xml:space="preserve"> </w:t>
      </w:r>
      <w:r>
        <w:t>ногах;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9" w:firstLine="707"/>
        <w:jc w:val="left"/>
      </w:pPr>
      <w:r>
        <w:t>прыжки</w:t>
      </w:r>
      <w:r>
        <w:rPr>
          <w:spacing w:val="26"/>
        </w:rPr>
        <w:t xml:space="preserve"> </w:t>
      </w:r>
      <w:r>
        <w:t>толчком</w:t>
      </w:r>
      <w:r>
        <w:rPr>
          <w:spacing w:val="2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ногами,</w:t>
      </w:r>
      <w:r>
        <w:rPr>
          <w:spacing w:val="26"/>
        </w:rPr>
        <w:t xml:space="preserve"> </w:t>
      </w:r>
      <w:r>
        <w:t>повороты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движении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180</w:t>
      </w:r>
      <w:r>
        <w:rPr>
          <w:spacing w:val="24"/>
        </w:rPr>
        <w:t xml:space="preserve"> </w:t>
      </w:r>
      <w:r>
        <w:t>градусов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360</w:t>
      </w:r>
      <w:r>
        <w:rPr>
          <w:spacing w:val="-52"/>
        </w:rPr>
        <w:t xml:space="preserve"> </w:t>
      </w:r>
      <w:r>
        <w:t>градусов;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30" w:firstLine="707"/>
        <w:jc w:val="left"/>
      </w:pPr>
      <w:r>
        <w:t>выпады,</w:t>
      </w:r>
      <w:r>
        <w:rPr>
          <w:spacing w:val="16"/>
        </w:rPr>
        <w:t xml:space="preserve"> </w:t>
      </w:r>
      <w:r>
        <w:t>глубокие</w:t>
      </w:r>
      <w:r>
        <w:rPr>
          <w:spacing w:val="16"/>
        </w:rPr>
        <w:t xml:space="preserve"> </w:t>
      </w:r>
      <w:r>
        <w:t>приседания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ногах,</w:t>
      </w:r>
      <w:r>
        <w:rPr>
          <w:spacing w:val="17"/>
        </w:rPr>
        <w:t xml:space="preserve"> </w:t>
      </w:r>
      <w:r>
        <w:t>падения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колени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движении</w:t>
      </w:r>
      <w:r>
        <w:rPr>
          <w:spacing w:val="1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быстрым вставанием и</w:t>
      </w:r>
      <w:r>
        <w:rPr>
          <w:spacing w:val="-1"/>
        </w:rPr>
        <w:t xml:space="preserve"> </w:t>
      </w:r>
      <w:r>
        <w:t>ускорениями;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  <w:jc w:val="left"/>
      </w:pPr>
      <w:r>
        <w:t>падение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грудь,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бок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последующим</w:t>
      </w:r>
      <w:r>
        <w:rPr>
          <w:spacing w:val="46"/>
        </w:rPr>
        <w:t xml:space="preserve"> </w:t>
      </w:r>
      <w:r>
        <w:t>быстрым</w:t>
      </w:r>
      <w:r>
        <w:rPr>
          <w:spacing w:val="49"/>
        </w:rPr>
        <w:t xml:space="preserve"> </w:t>
      </w:r>
      <w:r>
        <w:t>вставанием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бегом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заданном</w:t>
      </w:r>
      <w:r>
        <w:rPr>
          <w:spacing w:val="-52"/>
        </w:rPr>
        <w:t xml:space="preserve"> </w:t>
      </w:r>
      <w:r>
        <w:t>направлении;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19" w:firstLine="707"/>
      </w:pPr>
      <w:r>
        <w:t>комплекс приемов техники движения на коньках по реализации стартовой и дистанци-</w:t>
      </w:r>
      <w:r>
        <w:rPr>
          <w:spacing w:val="1"/>
        </w:rPr>
        <w:t xml:space="preserve"> </w:t>
      </w:r>
      <w:r>
        <w:t>онной скорости;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7" w:firstLine="707"/>
      </w:pPr>
      <w:r>
        <w:t>комплекс приемов техники по передвижению хоккеистов на коньках, направленный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скоростного маневрирования.</w:t>
      </w:r>
    </w:p>
    <w:p w:rsidR="00563A7A" w:rsidRDefault="002A7DFB">
      <w:pPr>
        <w:pStyle w:val="a3"/>
        <w:ind w:right="829"/>
      </w:pPr>
      <w:r>
        <w:t>Техника владения клюшкой и шайбой: ведение шайбы, обводка, удары, бросок шайбы,</w:t>
      </w:r>
      <w:r>
        <w:rPr>
          <w:spacing w:val="1"/>
        </w:rPr>
        <w:t xml:space="preserve"> </w:t>
      </w:r>
      <w:r>
        <w:t>остановка шайбы, прием шайбы с одновременной ее подработкой и последующими действиями,</w:t>
      </w:r>
      <w:r>
        <w:rPr>
          <w:spacing w:val="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шайбы</w:t>
      </w:r>
      <w:r>
        <w:rPr>
          <w:spacing w:val="-2"/>
        </w:rPr>
        <w:t xml:space="preserve"> </w:t>
      </w:r>
      <w:r>
        <w:t>способом остановки, прижимания</w:t>
      </w:r>
      <w:r>
        <w:rPr>
          <w:spacing w:val="-2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к борту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шайбой.</w:t>
      </w:r>
    </w:p>
    <w:p w:rsidR="00563A7A" w:rsidRDefault="002A7DFB">
      <w:pPr>
        <w:pStyle w:val="a3"/>
        <w:spacing w:line="252" w:lineRule="exact"/>
        <w:ind w:left="1530" w:firstLine="0"/>
      </w:pPr>
      <w:r>
        <w:t>Техника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торможение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коньках;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  <w:jc w:val="left"/>
      </w:pPr>
      <w:r>
        <w:t>передвижения</w:t>
      </w:r>
      <w:r>
        <w:rPr>
          <w:spacing w:val="-3"/>
        </w:rPr>
        <w:t xml:space="preserve"> </w:t>
      </w:r>
      <w:r>
        <w:t>короткими</w:t>
      </w:r>
      <w:r>
        <w:rPr>
          <w:spacing w:val="-5"/>
        </w:rPr>
        <w:t xml:space="preserve"> </w:t>
      </w:r>
      <w:r>
        <w:t>шагами,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градусов,</w:t>
      </w:r>
      <w:r>
        <w:rPr>
          <w:spacing w:val="-2"/>
        </w:rPr>
        <w:t xml:space="preserve"> </w:t>
      </w:r>
      <w:r>
        <w:t>360</w:t>
      </w:r>
      <w:r>
        <w:rPr>
          <w:spacing w:val="-2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стойке вратаря,</w:t>
      </w:r>
      <w:r>
        <w:rPr>
          <w:spacing w:val="-3"/>
        </w:rPr>
        <w:t xml:space="preserve"> </w:t>
      </w:r>
      <w:r>
        <w:t>бег спиной</w:t>
      </w:r>
      <w:r>
        <w:rPr>
          <w:spacing w:val="-1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вперед;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8" w:lineRule="exact"/>
        <w:ind w:left="1815"/>
        <w:jc w:val="left"/>
      </w:pPr>
      <w:r>
        <w:t>ловля</w:t>
      </w:r>
      <w:r>
        <w:rPr>
          <w:spacing w:val="-1"/>
        </w:rPr>
        <w:t xml:space="preserve"> </w:t>
      </w:r>
      <w:r>
        <w:t>шайбы ловушкой в</w:t>
      </w:r>
      <w:r>
        <w:rPr>
          <w:spacing w:val="-4"/>
        </w:rPr>
        <w:t xml:space="preserve"> </w:t>
      </w:r>
      <w:r>
        <w:t>шпагате, на</w:t>
      </w:r>
      <w:r>
        <w:rPr>
          <w:spacing w:val="-1"/>
        </w:rPr>
        <w:t xml:space="preserve"> </w:t>
      </w:r>
      <w:r>
        <w:t>блин;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  <w:jc w:val="left"/>
      </w:pPr>
      <w:r>
        <w:t>отбивание</w:t>
      </w:r>
      <w:r>
        <w:rPr>
          <w:spacing w:val="37"/>
        </w:rPr>
        <w:t xml:space="preserve"> </w:t>
      </w:r>
      <w:r>
        <w:t>шайбы</w:t>
      </w:r>
      <w:r>
        <w:rPr>
          <w:spacing w:val="35"/>
        </w:rPr>
        <w:t xml:space="preserve"> </w:t>
      </w:r>
      <w:r>
        <w:t>блином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одновременным</w:t>
      </w:r>
      <w:r>
        <w:rPr>
          <w:spacing w:val="34"/>
        </w:rPr>
        <w:t xml:space="preserve"> </w:t>
      </w:r>
      <w:r>
        <w:t>движением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сторону</w:t>
      </w:r>
      <w:r>
        <w:rPr>
          <w:spacing w:val="34"/>
        </w:rPr>
        <w:t xml:space="preserve"> </w:t>
      </w:r>
      <w:r>
        <w:t>(вправо,</w:t>
      </w:r>
      <w:r>
        <w:rPr>
          <w:spacing w:val="37"/>
        </w:rPr>
        <w:t xml:space="preserve"> </w:t>
      </w:r>
      <w:r>
        <w:t>влево)</w:t>
      </w:r>
      <w:r>
        <w:rPr>
          <w:spacing w:val="3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параллельных</w:t>
      </w:r>
      <w:r>
        <w:rPr>
          <w:spacing w:val="-4"/>
        </w:rPr>
        <w:t xml:space="preserve"> </w:t>
      </w:r>
      <w:r>
        <w:t>коньках,</w:t>
      </w:r>
      <w:r>
        <w:rPr>
          <w:spacing w:val="-2"/>
        </w:rPr>
        <w:t xml:space="preserve"> </w:t>
      </w:r>
      <w:r>
        <w:t>щитками</w:t>
      </w:r>
      <w:r>
        <w:rPr>
          <w:spacing w:val="-1"/>
        </w:rPr>
        <w:t xml:space="preserve"> </w:t>
      </w:r>
      <w:r>
        <w:t>с падением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2"/>
        </w:rPr>
        <w:t xml:space="preserve"> </w:t>
      </w:r>
      <w:r>
        <w:t>(вправо, влево).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Тактическая</w:t>
      </w:r>
      <w:r>
        <w:rPr>
          <w:spacing w:val="-3"/>
        </w:rPr>
        <w:t xml:space="preserve"> </w:t>
      </w:r>
      <w:r>
        <w:t>подготовка: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скоростное</w:t>
      </w:r>
      <w:r>
        <w:rPr>
          <w:spacing w:val="-3"/>
        </w:rPr>
        <w:t xml:space="preserve"> </w:t>
      </w:r>
      <w:r>
        <w:t>маневрирование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дистанционная</w:t>
      </w:r>
      <w:r>
        <w:rPr>
          <w:spacing w:val="-3"/>
        </w:rPr>
        <w:t xml:space="preserve"> </w:t>
      </w:r>
      <w:r>
        <w:t>опека,</w:t>
      </w:r>
      <w:r>
        <w:rPr>
          <w:spacing w:val="-3"/>
        </w:rPr>
        <w:t xml:space="preserve"> </w:t>
      </w:r>
      <w:r>
        <w:t>контактная</w:t>
      </w:r>
      <w:r>
        <w:rPr>
          <w:spacing w:val="-4"/>
        </w:rPr>
        <w:t xml:space="preserve"> </w:t>
      </w:r>
      <w:r>
        <w:t>опека;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отбор</w:t>
      </w:r>
      <w:r>
        <w:rPr>
          <w:spacing w:val="-1"/>
        </w:rPr>
        <w:t xml:space="preserve"> </w:t>
      </w:r>
      <w:r>
        <w:t>шайбы</w:t>
      </w:r>
      <w:r>
        <w:rPr>
          <w:spacing w:val="-1"/>
        </w:rPr>
        <w:t xml:space="preserve"> </w:t>
      </w:r>
      <w:r>
        <w:t>перехватом,</w:t>
      </w:r>
      <w:r>
        <w:rPr>
          <w:spacing w:val="-2"/>
        </w:rPr>
        <w:t xml:space="preserve"> </w:t>
      </w:r>
      <w:r>
        <w:t>клюшкой,</w:t>
      </w:r>
      <w:r>
        <w:rPr>
          <w:spacing w:val="-4"/>
        </w:rPr>
        <w:t xml:space="preserve"> </w:t>
      </w:r>
      <w:r>
        <w:t>с применением</w:t>
      </w:r>
      <w:r>
        <w:rPr>
          <w:spacing w:val="-1"/>
        </w:rPr>
        <w:t xml:space="preserve"> </w:t>
      </w:r>
      <w:r>
        <w:t>силовых единоборств;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530" w:right="1473" w:firstLine="0"/>
        <w:jc w:val="left"/>
      </w:pPr>
      <w:r>
        <w:t>ловля шайбы на себя с падением на одно и два колена, а также с падением на бок.</w:t>
      </w:r>
      <w:r>
        <w:rPr>
          <w:spacing w:val="-52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тактические действия.</w:t>
      </w:r>
    </w:p>
    <w:p w:rsidR="00563A7A" w:rsidRDefault="002A7DFB">
      <w:pPr>
        <w:pStyle w:val="a3"/>
        <w:ind w:left="1530" w:right="4837" w:firstLine="0"/>
        <w:jc w:val="left"/>
      </w:pPr>
      <w:r>
        <w:t>Командные атакующие тактические действия.</w:t>
      </w:r>
      <w:r>
        <w:rPr>
          <w:spacing w:val="1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30"/>
      </w:pPr>
      <w:r>
        <w:t>Содержание модуля по хоккею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2"/>
      </w:pPr>
      <w:r>
        <w:t>При изучении модуля по хоккею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воспитание патриотизма, уважения к Отечеству через знания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региональный,</w:t>
      </w:r>
      <w:r>
        <w:rPr>
          <w:spacing w:val="-5"/>
        </w:rPr>
        <w:t xml:space="preserve"> </w:t>
      </w:r>
      <w:r>
        <w:t>всероссийский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саморазвитию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и осознанному выбору индивидуальной траектории образования средствами хоккея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формирование</w:t>
      </w:r>
      <w:r>
        <w:rPr>
          <w:spacing w:val="-6"/>
        </w:rPr>
        <w:t xml:space="preserve"> </w:t>
      </w:r>
      <w:r>
        <w:t>осознанного,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со</w:t>
      </w:r>
      <w:r>
        <w:rPr>
          <w:spacing w:val="-5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владение умением вести дискуссию, обсуждать содержание и результаты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 общих решений;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формирование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t>собственным поступкам, моральной компетентности в решении проблем в процессе занятий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культурой, игровой 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хоккею;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формирование ценности здорового и безопасного образа жизни, усвоение правил инди-</w:t>
      </w:r>
      <w:r>
        <w:rPr>
          <w:spacing w:val="1"/>
        </w:rPr>
        <w:t xml:space="preserve"> </w:t>
      </w:r>
      <w:r>
        <w:t>видуального и коллективного безопасного поведения в учебной, соревновательной, досуговой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чрезвычайных ситуациях.</w:t>
      </w:r>
    </w:p>
    <w:p w:rsidR="00563A7A" w:rsidRDefault="002A7DFB">
      <w:pPr>
        <w:pStyle w:val="a3"/>
        <w:ind w:right="827"/>
      </w:pPr>
      <w:r>
        <w:t>При изучении модуля по хоккею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самостоятельно определять цели своего обучения средствами хоккея, ставить и</w:t>
      </w:r>
      <w:r>
        <w:rPr>
          <w:spacing w:val="1"/>
        </w:rPr>
        <w:t xml:space="preserve"> </w:t>
      </w:r>
      <w:r>
        <w:t>формулировать для себя новые задачи в обучении, развивать мотивы и интересы своей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 и досуговой деятельности, оценивать собственные возможности и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соотносить собственные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6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тельной деятельности, определять способы действий в рамках предложенных условий и требова-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корректировать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изменяющейся ситуацией;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создавать графические пиктограммы физических упражнений, схемы для так-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задач</w:t>
      </w:r>
      <w:r>
        <w:rPr>
          <w:spacing w:val="-4"/>
        </w:rPr>
        <w:t xml:space="preserve"> </w:t>
      </w:r>
      <w:r>
        <w:t>и преобразовывать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организовывать учебное сотрудничество и совместную деятельность с учителем</w:t>
      </w:r>
      <w:r>
        <w:rPr>
          <w:spacing w:val="1"/>
        </w:rPr>
        <w:t xml:space="preserve"> </w:t>
      </w:r>
      <w:r>
        <w:t>и 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учѐта интересов, формулировать, аргументировать и</w:t>
      </w:r>
      <w:r>
        <w:rPr>
          <w:spacing w:val="1"/>
        </w:rPr>
        <w:t xml:space="preserve"> </w:t>
      </w:r>
      <w:r>
        <w:t>отстаивать своѐ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формирование компетентности в области использования ИКТ, соблюдение норм ин-</w:t>
      </w:r>
      <w:r>
        <w:rPr>
          <w:spacing w:val="1"/>
        </w:rPr>
        <w:t xml:space="preserve"> </w:t>
      </w:r>
      <w:r>
        <w:t>формационной</w:t>
      </w:r>
      <w:r>
        <w:rPr>
          <w:spacing w:val="-2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563A7A" w:rsidRDefault="002A7DFB">
      <w:pPr>
        <w:pStyle w:val="a3"/>
        <w:ind w:right="827"/>
      </w:pPr>
      <w:r>
        <w:t>При изучении модуля по хоккею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понимание роли и значения занятий хоккеем в формировании личностных качеств, в</w:t>
      </w:r>
      <w:r>
        <w:rPr>
          <w:spacing w:val="1"/>
        </w:rPr>
        <w:t xml:space="preserve"> </w:t>
      </w:r>
      <w:r>
        <w:t>активном включении в здоровый образ жизни, укреплении и сохранении индивидуального здоро-</w:t>
      </w:r>
      <w:r>
        <w:rPr>
          <w:spacing w:val="1"/>
        </w:rPr>
        <w:t xml:space="preserve"> </w:t>
      </w:r>
      <w:r>
        <w:t>вья;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знание роли хоккейных организаций регионального, всероссийского и мирового уров-</w:t>
      </w:r>
      <w:r>
        <w:rPr>
          <w:spacing w:val="1"/>
        </w:rPr>
        <w:t xml:space="preserve"> </w:t>
      </w:r>
      <w:r>
        <w:t>ней,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хоккейных</w:t>
      </w:r>
      <w:r>
        <w:rPr>
          <w:spacing w:val="-5"/>
        </w:rPr>
        <w:t xml:space="preserve"> </w:t>
      </w:r>
      <w:r>
        <w:t>клубов,</w:t>
      </w:r>
      <w:r>
        <w:rPr>
          <w:spacing w:val="-5"/>
        </w:rPr>
        <w:t xml:space="preserve"> </w:t>
      </w:r>
      <w:r>
        <w:t>игроках</w:t>
      </w:r>
      <w:r>
        <w:rPr>
          <w:spacing w:val="-7"/>
        </w:rPr>
        <w:t xml:space="preserve"> </w:t>
      </w:r>
      <w:r>
        <w:t>ведущих</w:t>
      </w:r>
      <w:r>
        <w:rPr>
          <w:spacing w:val="-52"/>
        </w:rPr>
        <w:t xml:space="preserve"> </w:t>
      </w:r>
      <w:r>
        <w:t>хоккейных</w:t>
      </w:r>
      <w:r>
        <w:rPr>
          <w:spacing w:val="-3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принесших</w:t>
      </w:r>
      <w:r>
        <w:rPr>
          <w:spacing w:val="-3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хоккею;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знания правил соревнований по виду спорта «Хоккей», состава судейской коллегии,</w:t>
      </w:r>
      <w:r>
        <w:rPr>
          <w:spacing w:val="1"/>
        </w:rPr>
        <w:t xml:space="preserve"> </w:t>
      </w:r>
      <w:r>
        <w:t>обслуживающей соревнования по хоккею и основных функций судей, жестов судьи, применения и</w:t>
      </w:r>
      <w:r>
        <w:rPr>
          <w:spacing w:val="-52"/>
        </w:rPr>
        <w:t xml:space="preserve"> </w:t>
      </w:r>
      <w:r>
        <w:t>соблюдения правил игры в хоккей в процессе учебной и соревновательной деятельности, 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 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классифицировать: физические упражнения и применять правила подбора фи-</w:t>
      </w:r>
      <w:r>
        <w:rPr>
          <w:spacing w:val="1"/>
        </w:rPr>
        <w:t xml:space="preserve"> </w:t>
      </w:r>
      <w:r>
        <w:t>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специально-подготовительные упражнения, формирующие двигательные умения и навыки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хоккеиста,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общеподготови-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специально-подготовительных упражнений в</w:t>
      </w:r>
      <w:r>
        <w:rPr>
          <w:spacing w:val="-2"/>
        </w:rPr>
        <w:t xml:space="preserve"> </w:t>
      </w:r>
      <w:r>
        <w:t>хоккее;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знание определений тактической и технической подготовки хоккеиста, описание такти-</w:t>
      </w:r>
      <w:r>
        <w:rPr>
          <w:spacing w:val="1"/>
        </w:rPr>
        <w:t xml:space="preserve"> </w:t>
      </w:r>
      <w:r>
        <w:t>ческих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хоккей,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методикой</w:t>
      </w:r>
      <w:r>
        <w:rPr>
          <w:spacing w:val="-5"/>
        </w:rPr>
        <w:t xml:space="preserve"> </w:t>
      </w:r>
      <w:r>
        <w:t>технических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элементов</w:t>
      </w:r>
      <w:r>
        <w:rPr>
          <w:spacing w:val="-5"/>
        </w:rPr>
        <w:t xml:space="preserve"> </w:t>
      </w:r>
      <w:r>
        <w:t>хоккея, их применение</w:t>
      </w:r>
      <w:r>
        <w:rPr>
          <w:spacing w:val="-1"/>
        </w:rPr>
        <w:t xml:space="preserve"> </w:t>
      </w:r>
      <w:r>
        <w:t>в учебных,</w:t>
      </w:r>
      <w:r>
        <w:rPr>
          <w:spacing w:val="-1"/>
        </w:rPr>
        <w:t xml:space="preserve"> </w:t>
      </w:r>
      <w:r>
        <w:t>игровых заданиях;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применение техники владения клюшкой и шайбой (ведение, обводка, финты, бросок,</w:t>
      </w:r>
      <w:r>
        <w:rPr>
          <w:spacing w:val="1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остановка, отбор)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 ситуациях;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выполнение комплекса технических приемов по передвижению хоккеистов на коньках,</w:t>
      </w:r>
      <w:r>
        <w:rPr>
          <w:spacing w:val="1"/>
        </w:rPr>
        <w:t xml:space="preserve"> </w:t>
      </w:r>
      <w:r>
        <w:t>направленный на совершенствование скоростного маневрирования, перехватов шайбы различным</w:t>
      </w:r>
      <w:r>
        <w:rPr>
          <w:spacing w:val="1"/>
        </w:rPr>
        <w:t xml:space="preserve"> </w:t>
      </w:r>
      <w:r>
        <w:t>способом в</w:t>
      </w:r>
      <w:r>
        <w:rPr>
          <w:spacing w:val="-1"/>
        </w:rPr>
        <w:t xml:space="preserve"> </w:t>
      </w:r>
      <w:r>
        <w:t>игре;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применение групповых тактических действий (переключение, взаимодействие защит-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вратарем,</w:t>
      </w:r>
      <w:r>
        <w:rPr>
          <w:spacing w:val="-1"/>
        </w:rPr>
        <w:t xml:space="preserve"> </w:t>
      </w:r>
      <w:r>
        <w:t>оборонительные</w:t>
      </w:r>
      <w:r>
        <w:rPr>
          <w:spacing w:val="-4"/>
        </w:rPr>
        <w:t xml:space="preserve"> </w:t>
      </w:r>
      <w:r>
        <w:t>системы)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умение характеризовать амплуа полевых игроков при игре в хоккей, определять амплуа</w:t>
      </w:r>
      <w:r>
        <w:rPr>
          <w:spacing w:val="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и выбирать позицию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игровой ситуации;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демонстрировать атакующие действия с шайбой и без шайбы, командные ата-</w:t>
      </w:r>
      <w:r>
        <w:rPr>
          <w:spacing w:val="1"/>
        </w:rPr>
        <w:t xml:space="preserve"> </w:t>
      </w:r>
      <w:r>
        <w:t>кующие действия и способы атаки и контратаки в хоккее, тактические комбинации при 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клюшкой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шайбой</w:t>
      </w:r>
      <w:r>
        <w:rPr>
          <w:spacing w:val="-4"/>
        </w:rPr>
        <w:t xml:space="preserve"> </w:t>
      </w:r>
      <w:r>
        <w:t>(ведение,</w:t>
      </w:r>
      <w:r>
        <w:rPr>
          <w:spacing w:val="-6"/>
        </w:rPr>
        <w:t xml:space="preserve"> </w:t>
      </w:r>
      <w:r>
        <w:t>обводка,</w:t>
      </w:r>
      <w:r>
        <w:rPr>
          <w:spacing w:val="-6"/>
        </w:rPr>
        <w:t xml:space="preserve"> </w:t>
      </w:r>
      <w:r>
        <w:t>финты,</w:t>
      </w:r>
      <w:r>
        <w:rPr>
          <w:spacing w:val="-3"/>
        </w:rPr>
        <w:t xml:space="preserve"> </w:t>
      </w:r>
      <w:r>
        <w:t>бросок,</w:t>
      </w:r>
      <w:r>
        <w:rPr>
          <w:spacing w:val="-6"/>
        </w:rPr>
        <w:t xml:space="preserve"> </w:t>
      </w:r>
      <w:r>
        <w:t>удары,</w:t>
      </w:r>
      <w:r>
        <w:rPr>
          <w:spacing w:val="-5"/>
        </w:rPr>
        <w:t xml:space="preserve"> </w:t>
      </w:r>
      <w:r>
        <w:t>остановка,</w:t>
      </w:r>
      <w:r>
        <w:rPr>
          <w:spacing w:val="-3"/>
        </w:rPr>
        <w:t xml:space="preserve"> </w:t>
      </w:r>
      <w:r>
        <w:t>отбор)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передвижения</w:t>
      </w:r>
      <w:r>
        <w:rPr>
          <w:spacing w:val="-1"/>
        </w:rPr>
        <w:t xml:space="preserve"> </w:t>
      </w:r>
      <w:r>
        <w:t>на коньках различным</w:t>
      </w:r>
      <w:r>
        <w:rPr>
          <w:spacing w:val="-1"/>
        </w:rPr>
        <w:t xml:space="preserve"> </w:t>
      </w:r>
      <w:r>
        <w:t>способом;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знание и соблюдение правил безопасного, правомерного поведения во время соревно-</w:t>
      </w:r>
      <w:r>
        <w:rPr>
          <w:spacing w:val="1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по хоккею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 зрителя, болельщика;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знание характеристики внешних признаков утомления, осуществление самоконтроля и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хоккеем,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5" w:firstLine="707"/>
      </w:pPr>
      <w:r>
        <w:t>соблюдение правил личной гигиены и ухода за хоккейным спортивным инвентарем 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 и 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5" w:firstLine="707"/>
      </w:pPr>
      <w:r>
        <w:t>способность</w:t>
      </w:r>
      <w:r>
        <w:rPr>
          <w:spacing w:val="-8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хоккея,</w:t>
      </w:r>
      <w:r>
        <w:rPr>
          <w:spacing w:val="-53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 подготовленности;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знание</w:t>
      </w:r>
      <w:r>
        <w:rPr>
          <w:spacing w:val="-9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хоккеиста,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тестирование</w:t>
      </w:r>
      <w:r>
        <w:rPr>
          <w:spacing w:val="-10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юного</w:t>
      </w:r>
      <w:r>
        <w:rPr>
          <w:spacing w:val="-11"/>
        </w:rPr>
        <w:t xml:space="preserve"> </w:t>
      </w:r>
      <w:r>
        <w:t>хоккеиста,</w:t>
      </w:r>
      <w:r>
        <w:rPr>
          <w:spacing w:val="-5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свои результаты с результатами</w:t>
      </w:r>
      <w:r>
        <w:rPr>
          <w:spacing w:val="-4"/>
        </w:rPr>
        <w:t xml:space="preserve"> </w:t>
      </w:r>
      <w:r>
        <w:t>других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19" w:firstLine="707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тактического характера, проявление толерантности во время учебной и соревновательной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2A7DFB">
      <w:pPr>
        <w:pStyle w:val="7"/>
        <w:spacing w:before="3"/>
      </w:pPr>
      <w:r>
        <w:t>Модуль «Футбол».</w:t>
      </w:r>
    </w:p>
    <w:p w:rsidR="00563A7A" w:rsidRDefault="002A7DFB">
      <w:pPr>
        <w:spacing w:before="2"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«Футбол».</w:t>
      </w:r>
    </w:p>
    <w:p w:rsidR="00563A7A" w:rsidRDefault="002A7DFB">
      <w:pPr>
        <w:pStyle w:val="a3"/>
        <w:ind w:right="820"/>
      </w:pPr>
      <w:r>
        <w:t>Учебный модуль «Футбол» (далее – модуль по футболу, футбол) на уровне основного об-</w:t>
      </w:r>
      <w:r>
        <w:rPr>
          <w:spacing w:val="1"/>
        </w:rPr>
        <w:t xml:space="preserve"> </w:t>
      </w:r>
      <w:r>
        <w:t>щего образования разработан с целью оказания методической помощи учителю физической куль-</w:t>
      </w:r>
      <w:r>
        <w:rPr>
          <w:spacing w:val="1"/>
        </w:rPr>
        <w:t xml:space="preserve"> </w:t>
      </w:r>
      <w:r>
        <w:t>туры в создании рабочей программы по учебному физической культуре с учѐтом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ственному развитию обучающихся, укреплению здоровья, привлечению школьников к системати-</w:t>
      </w:r>
      <w:r>
        <w:rPr>
          <w:spacing w:val="1"/>
        </w:rPr>
        <w:t xml:space="preserve"> </w:t>
      </w:r>
      <w:r>
        <w:t>ческим занятиям физической культурой и спортом, их личностному и профессиональному само-</w:t>
      </w:r>
      <w:r>
        <w:rPr>
          <w:spacing w:val="1"/>
        </w:rPr>
        <w:t xml:space="preserve"> </w:t>
      </w:r>
      <w:r>
        <w:t>определению.</w:t>
      </w:r>
    </w:p>
    <w:p w:rsidR="00563A7A" w:rsidRDefault="002A7DFB">
      <w:pPr>
        <w:pStyle w:val="a3"/>
        <w:ind w:right="8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-52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rPr>
          <w:spacing w:val="-1"/>
        </w:rPr>
        <w:t>члену</w:t>
      </w:r>
      <w:r>
        <w:rPr>
          <w:spacing w:val="-13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выстраивать</w:t>
      </w:r>
      <w:r>
        <w:rPr>
          <w:spacing w:val="-11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игроками.</w:t>
      </w:r>
      <w:r>
        <w:rPr>
          <w:spacing w:val="-11"/>
        </w:rPr>
        <w:t xml:space="preserve"> </w:t>
      </w:r>
      <w:r>
        <w:t>Психологический</w:t>
      </w:r>
      <w:r>
        <w:rPr>
          <w:spacing w:val="-11"/>
        </w:rPr>
        <w:t xml:space="preserve"> </w:t>
      </w:r>
      <w:r>
        <w:t>климат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 партнером,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решать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563A7A" w:rsidRDefault="002A7DFB">
      <w:pPr>
        <w:pStyle w:val="a3"/>
        <w:ind w:right="826"/>
      </w:pPr>
      <w:r>
        <w:t>Систематические занятия футболом оказывают 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обеспечивая правильное</w:t>
      </w:r>
      <w:r>
        <w:rPr>
          <w:spacing w:val="-4"/>
        </w:rPr>
        <w:t xml:space="preserve"> </w:t>
      </w:r>
      <w:r>
        <w:t>физическое развитие.</w:t>
      </w:r>
    </w:p>
    <w:p w:rsidR="00563A7A" w:rsidRDefault="002A7DFB">
      <w:pPr>
        <w:pStyle w:val="a3"/>
        <w:ind w:right="821"/>
      </w:pPr>
      <w:r>
        <w:t>Модуль по футболу рассматривается как средство физической подготовки, освоения тех-</w:t>
      </w:r>
      <w:r>
        <w:rPr>
          <w:spacing w:val="1"/>
        </w:rPr>
        <w:t xml:space="preserve"> </w:t>
      </w:r>
      <w:r>
        <w:t>нической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мальчиков,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девочек,</w:t>
      </w:r>
      <w:r>
        <w:rPr>
          <w:spacing w:val="-11"/>
        </w:rPr>
        <w:t xml:space="preserve"> </w:t>
      </w:r>
      <w:r>
        <w:t>повышает</w:t>
      </w:r>
      <w:r>
        <w:rPr>
          <w:spacing w:val="-8"/>
        </w:rPr>
        <w:t xml:space="preserve"> </w:t>
      </w:r>
      <w:r>
        <w:t>умственную</w:t>
      </w:r>
      <w:r>
        <w:rPr>
          <w:spacing w:val="-53"/>
        </w:rPr>
        <w:t xml:space="preserve"> </w:t>
      </w:r>
      <w:r>
        <w:t>работоспособность, 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563A7A" w:rsidRDefault="002A7DFB">
      <w:pPr>
        <w:pStyle w:val="a3"/>
        <w:ind w:right="824"/>
      </w:pPr>
      <w:r>
        <w:t>Целями изучения модуля по футболу» являются: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  <w:r>
        <w:rPr>
          <w:spacing w:val="-12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«Футбол».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формирование</w:t>
      </w:r>
      <w:r>
        <w:rPr>
          <w:spacing w:val="-11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футболе,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5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развитие основных физических качеств и повышение функциональных возможностей</w:t>
      </w:r>
      <w:r>
        <w:rPr>
          <w:spacing w:val="1"/>
        </w:rPr>
        <w:t xml:space="preserve"> </w:t>
      </w:r>
      <w:r>
        <w:t>организма обучающихся, укрепление их физического, нравственного, психологического и соци-</w:t>
      </w:r>
      <w:r>
        <w:rPr>
          <w:spacing w:val="1"/>
        </w:rPr>
        <w:t xml:space="preserve"> </w:t>
      </w:r>
      <w:r>
        <w:t>ального</w:t>
      </w:r>
      <w:r>
        <w:rPr>
          <w:spacing w:val="-4"/>
        </w:rPr>
        <w:t xml:space="preserve"> </w:t>
      </w:r>
      <w:r>
        <w:t>здоровья, обеспечение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2"/>
        </w:rPr>
        <w:t xml:space="preserve"> </w:t>
      </w:r>
      <w:r>
        <w:t>средствами футбола;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ознакомление и обучение физическим упражнениям общеразвивающей и корригирую-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направленности посредством освоения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18" w:firstLine="707"/>
      </w:pPr>
      <w:r>
        <w:t>обучение двигательным умениям и навыкам, техническим действиям в футболе в обра-</w:t>
      </w:r>
      <w:r>
        <w:rPr>
          <w:spacing w:val="1"/>
        </w:rPr>
        <w:t xml:space="preserve"> </w:t>
      </w:r>
      <w:r>
        <w:t>зовательной деятельности, физкультурно-оздоровительной деятельности и при организации само-</w:t>
      </w:r>
      <w:r>
        <w:rPr>
          <w:spacing w:val="1"/>
        </w:rPr>
        <w:t xml:space="preserve"> </w:t>
      </w:r>
      <w:r>
        <w:t>стоятельных</w:t>
      </w:r>
      <w:r>
        <w:rPr>
          <w:spacing w:val="-4"/>
        </w:rPr>
        <w:t xml:space="preserve"> </w:t>
      </w:r>
      <w:r>
        <w:t>занятий по футболу;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воспитание</w:t>
      </w:r>
      <w:r>
        <w:rPr>
          <w:spacing w:val="-4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в игровой деятельности средствами</w:t>
      </w:r>
      <w:r>
        <w:rPr>
          <w:spacing w:val="-1"/>
        </w:rPr>
        <w:t xml:space="preserve"> </w:t>
      </w:r>
      <w:r>
        <w:t>футбола;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популяризация футбола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 и</w:t>
      </w:r>
      <w:r>
        <w:rPr>
          <w:spacing w:val="-1"/>
        </w:rPr>
        <w:t xml:space="preserve"> </w:t>
      </w:r>
      <w:r>
        <w:t>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5"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563A7A" w:rsidRDefault="002A7DFB">
      <w:pPr>
        <w:pStyle w:val="a3"/>
        <w:ind w:right="820"/>
      </w:pPr>
      <w:r>
        <w:t>Модуль по футболу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 в общеобразовательных организациях. Расширяет и дополняет компетенции обуча-</w:t>
      </w:r>
      <w:r>
        <w:rPr>
          <w:spacing w:val="1"/>
        </w:rPr>
        <w:t xml:space="preserve"> </w:t>
      </w:r>
      <w:r>
        <w:t>ющихся, полученные в результате обучения и формирования новых двигательных действий сред-</w:t>
      </w:r>
      <w:r>
        <w:rPr>
          <w:spacing w:val="1"/>
        </w:rPr>
        <w:t xml:space="preserve"> </w:t>
      </w:r>
      <w:r>
        <w:t>ствами футбола, их использования в прикладных целях для увеличения объема двигательной ак-</w:t>
      </w:r>
      <w:r>
        <w:rPr>
          <w:spacing w:val="1"/>
        </w:rPr>
        <w:t xml:space="preserve"> </w:t>
      </w:r>
      <w:r>
        <w:t>тивности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63A7A" w:rsidRDefault="002A7DFB">
      <w:pPr>
        <w:pStyle w:val="a3"/>
        <w:ind w:right="818"/>
      </w:pPr>
      <w:r>
        <w:t>Интеграция модуля по футболу поможет обучающимся в освоении содержательных ком-</w:t>
      </w:r>
      <w:r>
        <w:rPr>
          <w:spacing w:val="1"/>
        </w:rPr>
        <w:t xml:space="preserve"> </w:t>
      </w:r>
      <w:r>
        <w:t>понентов и модулей по легкой атлетике, подвижным и спортивным играм, гимнастике,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дополнительного образования, деятельно-</w:t>
      </w:r>
      <w:r>
        <w:rPr>
          <w:spacing w:val="1"/>
        </w:rPr>
        <w:t xml:space="preserve"> </w:t>
      </w:r>
      <w:r>
        <w:t>сти школьных спортивных клубов, подготовке обучающихся к выполнению норм ГТО и участию в</w:t>
      </w:r>
      <w:r>
        <w:rPr>
          <w:spacing w:val="-5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футбола,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5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42" w:lineRule="auto"/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 объѐм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 8, 9-х классах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 часа).</w:t>
      </w:r>
    </w:p>
    <w:p w:rsidR="00563A7A" w:rsidRDefault="002A7DFB">
      <w:pPr>
        <w:pStyle w:val="7"/>
        <w:spacing w:line="249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563A7A" w:rsidRDefault="002A7DFB">
      <w:pPr>
        <w:pStyle w:val="a3"/>
        <w:ind w:left="1530" w:right="817" w:firstLine="0"/>
        <w:jc w:val="left"/>
      </w:pPr>
      <w:r>
        <w:t>Сведения о ведущих отечественных и зарубежных футбольных клубах, их традициях.</w:t>
      </w:r>
      <w:r>
        <w:rPr>
          <w:spacing w:val="1"/>
        </w:rPr>
        <w:t xml:space="preserve"> </w:t>
      </w:r>
      <w:r>
        <w:t>Выдающиеся</w:t>
      </w:r>
      <w:r>
        <w:rPr>
          <w:spacing w:val="20"/>
        </w:rPr>
        <w:t xml:space="preserve"> </w:t>
      </w:r>
      <w:r>
        <w:t>отечественные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зарубежные</w:t>
      </w:r>
      <w:r>
        <w:rPr>
          <w:spacing w:val="23"/>
        </w:rPr>
        <w:t xml:space="preserve"> </w:t>
      </w:r>
      <w:r>
        <w:t>игроки,</w:t>
      </w:r>
      <w:r>
        <w:rPr>
          <w:spacing w:val="23"/>
        </w:rPr>
        <w:t xml:space="preserve"> </w:t>
      </w:r>
      <w:r>
        <w:t>тренеры,</w:t>
      </w:r>
      <w:r>
        <w:rPr>
          <w:spacing w:val="21"/>
        </w:rPr>
        <w:t xml:space="preserve"> </w:t>
      </w:r>
      <w:r>
        <w:t>внесшие</w:t>
      </w:r>
      <w:r>
        <w:rPr>
          <w:spacing w:val="21"/>
        </w:rPr>
        <w:t xml:space="preserve"> </w:t>
      </w:r>
      <w:r>
        <w:t>общий</w:t>
      </w:r>
      <w:r>
        <w:rPr>
          <w:spacing w:val="22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футбола.</w:t>
      </w:r>
    </w:p>
    <w:p w:rsidR="00563A7A" w:rsidRDefault="002A7DFB">
      <w:pPr>
        <w:pStyle w:val="a3"/>
        <w:ind w:right="823"/>
      </w:pPr>
      <w:r>
        <w:t>Правила игры в футбол. Размеры футбольного поля, инвентарь и оборудование для занятий</w:t>
      </w:r>
      <w:r>
        <w:rPr>
          <w:spacing w:val="-52"/>
        </w:rPr>
        <w:t xml:space="preserve"> </w:t>
      </w:r>
      <w:r>
        <w:t>футболом.</w:t>
      </w:r>
      <w:r>
        <w:rPr>
          <w:spacing w:val="-1"/>
        </w:rPr>
        <w:t xml:space="preserve"> </w:t>
      </w:r>
      <w:r>
        <w:t>Судейство соревнований</w:t>
      </w:r>
      <w:r>
        <w:rPr>
          <w:spacing w:val="-1"/>
        </w:rPr>
        <w:t xml:space="preserve"> </w:t>
      </w:r>
      <w:r>
        <w:t>по футболу, роль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бригады.</w:t>
      </w:r>
    </w:p>
    <w:p w:rsidR="00563A7A" w:rsidRDefault="002A7DFB">
      <w:pPr>
        <w:pStyle w:val="a3"/>
        <w:ind w:right="820"/>
      </w:pPr>
      <w:r>
        <w:t>Соревнования по футболу, фестивали и футбольные проекты, проводимые для общеобра-</w:t>
      </w:r>
      <w:r>
        <w:rPr>
          <w:spacing w:val="1"/>
        </w:rPr>
        <w:t xml:space="preserve"> </w:t>
      </w:r>
      <w:r>
        <w:t>зовательных организаций и обучающихся («Кожаный мяч», «Мини-футбол – в школу», «Футбол в</w:t>
      </w:r>
      <w:r>
        <w:rPr>
          <w:spacing w:val="1"/>
        </w:rPr>
        <w:t xml:space="preserve"> </w:t>
      </w:r>
      <w:r>
        <w:t>школе»</w:t>
      </w:r>
      <w:r>
        <w:rPr>
          <w:spacing w:val="-6"/>
        </w:rPr>
        <w:t xml:space="preserve"> </w:t>
      </w:r>
      <w:r>
        <w:t>и другие физкультурно-спортивные мероприятия).</w:t>
      </w:r>
    </w:p>
    <w:p w:rsidR="00563A7A" w:rsidRDefault="002A7DFB">
      <w:pPr>
        <w:pStyle w:val="a3"/>
        <w:spacing w:line="252" w:lineRule="exact"/>
        <w:ind w:left="1530" w:firstLine="0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инвентарем,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футбольным</w:t>
      </w:r>
      <w:r>
        <w:rPr>
          <w:spacing w:val="-2"/>
        </w:rPr>
        <w:t xml:space="preserve"> </w:t>
      </w:r>
      <w:r>
        <w:t>полем.</w:t>
      </w:r>
    </w:p>
    <w:p w:rsidR="00563A7A" w:rsidRDefault="002A7DFB">
      <w:pPr>
        <w:pStyle w:val="a3"/>
        <w:ind w:right="817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футболом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стадионе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просмотра</w:t>
      </w:r>
      <w:r>
        <w:rPr>
          <w:spacing w:val="-7"/>
        </w:rPr>
        <w:t xml:space="preserve"> </w:t>
      </w:r>
      <w:r>
        <w:t>игры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зрителя, болельщика.</w:t>
      </w:r>
    </w:p>
    <w:p w:rsidR="00563A7A" w:rsidRDefault="002A7DFB">
      <w:pPr>
        <w:pStyle w:val="a3"/>
        <w:ind w:right="824"/>
        <w:jc w:val="left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10"/>
        </w:rPr>
        <w:t xml:space="preserve"> </w:t>
      </w:r>
      <w:r>
        <w:t>футболистов,</w:t>
      </w:r>
      <w:r>
        <w:rPr>
          <w:spacing w:val="12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предупреждения</w:t>
      </w:r>
      <w:r>
        <w:rPr>
          <w:spacing w:val="11"/>
        </w:rPr>
        <w:t xml:space="preserve"> </w:t>
      </w:r>
      <w:r>
        <w:t>травматизма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563A7A" w:rsidRDefault="002A7DFB">
      <w:pPr>
        <w:pStyle w:val="a3"/>
        <w:ind w:left="153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футболистов.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Влияние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футболом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укрепление</w:t>
      </w:r>
      <w:r>
        <w:rPr>
          <w:spacing w:val="12"/>
        </w:rPr>
        <w:t xml:space="preserve"> </w:t>
      </w:r>
      <w:r>
        <w:t>здоровья,</w:t>
      </w:r>
      <w:r>
        <w:rPr>
          <w:spacing w:val="14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организма.</w:t>
      </w:r>
    </w:p>
    <w:p w:rsidR="00563A7A" w:rsidRDefault="002A7DFB">
      <w:pPr>
        <w:pStyle w:val="a3"/>
        <w:ind w:right="824"/>
        <w:jc w:val="left"/>
      </w:pPr>
      <w:r>
        <w:t>Основы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футбола,</w:t>
      </w:r>
      <w:r>
        <w:rPr>
          <w:spacing w:val="21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профилактики</w:t>
      </w:r>
      <w:r>
        <w:rPr>
          <w:spacing w:val="-5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асоциального поведения.</w:t>
      </w:r>
    </w:p>
    <w:p w:rsidR="00563A7A" w:rsidRDefault="002A7DFB">
      <w:pPr>
        <w:pStyle w:val="a3"/>
        <w:spacing w:before="1"/>
        <w:ind w:left="1530" w:right="983" w:firstLine="0"/>
        <w:jc w:val="left"/>
      </w:pPr>
      <w:r>
        <w:t>Влияние занятий футболом на формирование положительных качеств личности человека.</w:t>
      </w:r>
      <w:r>
        <w:rPr>
          <w:spacing w:val="-52"/>
        </w:rPr>
        <w:t xml:space="preserve"> </w:t>
      </w:r>
      <w:r>
        <w:t>Стратегии,</w:t>
      </w:r>
      <w:r>
        <w:rPr>
          <w:spacing w:val="-1"/>
        </w:rPr>
        <w:t xml:space="preserve"> </w:t>
      </w:r>
      <w:r>
        <w:t>системы, тактика и стили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футбол.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Самоконтроль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соревновательной</w:t>
      </w:r>
      <w:r>
        <w:rPr>
          <w:spacing w:val="29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Первые</w:t>
      </w:r>
      <w:r>
        <w:rPr>
          <w:spacing w:val="29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одежде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футболом.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before="2"/>
        <w:jc w:val="left"/>
      </w:pPr>
      <w:r>
        <w:t>Подбор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комплексов</w:t>
      </w:r>
      <w:r>
        <w:rPr>
          <w:spacing w:val="23"/>
        </w:rPr>
        <w:t xml:space="preserve"> </w:t>
      </w:r>
      <w:r>
        <w:t>общеразвивающих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корригирующих</w:t>
      </w:r>
      <w:r>
        <w:rPr>
          <w:spacing w:val="24"/>
        </w:rPr>
        <w:t xml:space="preserve"> </w:t>
      </w:r>
      <w:r>
        <w:t>упражнений.</w:t>
      </w:r>
      <w:r>
        <w:rPr>
          <w:spacing w:val="25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каливающие</w:t>
      </w:r>
      <w:r>
        <w:rPr>
          <w:spacing w:val="-1"/>
        </w:rPr>
        <w:t xml:space="preserve"> </w:t>
      </w:r>
      <w:r>
        <w:t>процедуры.</w:t>
      </w:r>
    </w:p>
    <w:p w:rsidR="00563A7A" w:rsidRDefault="002A7DFB">
      <w:pPr>
        <w:pStyle w:val="a3"/>
        <w:spacing w:before="1"/>
        <w:ind w:right="817"/>
        <w:jc w:val="left"/>
      </w:pPr>
      <w:r>
        <w:t>Подбор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комплексов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футболи-</w:t>
      </w:r>
      <w:r>
        <w:rPr>
          <w:spacing w:val="-52"/>
        </w:rPr>
        <w:t xml:space="preserve"> </w:t>
      </w:r>
      <w:r>
        <w:t>ста.</w:t>
      </w:r>
      <w:r>
        <w:rPr>
          <w:spacing w:val="-1"/>
        </w:rPr>
        <w:t xml:space="preserve"> </w:t>
      </w:r>
      <w:r>
        <w:t>Методические принципы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частей урока</w:t>
      </w:r>
      <w:r>
        <w:rPr>
          <w:spacing w:val="-3"/>
        </w:rPr>
        <w:t xml:space="preserve"> </w:t>
      </w:r>
      <w:r>
        <w:t>(занятия) по</w:t>
      </w:r>
      <w:r>
        <w:rPr>
          <w:spacing w:val="-3"/>
        </w:rPr>
        <w:t xml:space="preserve"> </w:t>
      </w:r>
      <w:r>
        <w:t>футболу.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Методы</w:t>
      </w:r>
      <w:r>
        <w:rPr>
          <w:spacing w:val="20"/>
        </w:rPr>
        <w:t xml:space="preserve"> </w:t>
      </w:r>
      <w:r>
        <w:t>предупреждения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нивелирования</w:t>
      </w:r>
      <w:r>
        <w:rPr>
          <w:spacing w:val="19"/>
        </w:rPr>
        <w:t xml:space="preserve"> </w:t>
      </w:r>
      <w:r>
        <w:t>конфликтных</w:t>
      </w:r>
      <w:r>
        <w:rPr>
          <w:spacing w:val="21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фут-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болом.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Подвижные</w:t>
      </w:r>
      <w:r>
        <w:rPr>
          <w:spacing w:val="27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эстафеты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элементами</w:t>
      </w:r>
      <w:r>
        <w:rPr>
          <w:spacing w:val="26"/>
        </w:rPr>
        <w:t xml:space="preserve"> </w:t>
      </w:r>
      <w:r>
        <w:t>футбола.</w:t>
      </w:r>
      <w:r>
        <w:rPr>
          <w:spacing w:val="28"/>
        </w:rPr>
        <w:t xml:space="preserve"> </w:t>
      </w:r>
      <w:r>
        <w:t>Контроль</w:t>
      </w:r>
      <w:r>
        <w:rPr>
          <w:spacing w:val="28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нагрузкой,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физическим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здоровья.</w:t>
      </w:r>
    </w:p>
    <w:p w:rsidR="00563A7A" w:rsidRDefault="002A7DFB">
      <w:pPr>
        <w:pStyle w:val="a3"/>
        <w:ind w:left="1530" w:right="2069" w:firstLine="0"/>
        <w:jc w:val="left"/>
      </w:pPr>
      <w:r>
        <w:t>Тестирование уровня физической и технической подготовленности в футболе.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Подбор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футбольным</w:t>
      </w:r>
      <w:r>
        <w:rPr>
          <w:spacing w:val="-2"/>
        </w:rPr>
        <w:t xml:space="preserve"> </w:t>
      </w:r>
      <w:r>
        <w:t>мячом.</w:t>
      </w:r>
    </w:p>
    <w:p w:rsidR="00563A7A" w:rsidRDefault="002A7DFB">
      <w:pPr>
        <w:pStyle w:val="a3"/>
        <w:ind w:right="824"/>
        <w:jc w:val="left"/>
      </w:pPr>
      <w:r>
        <w:t>Комплексы</w:t>
      </w:r>
      <w:r>
        <w:rPr>
          <w:spacing w:val="42"/>
        </w:rPr>
        <w:t xml:space="preserve"> </w:t>
      </w:r>
      <w:r>
        <w:t>специальных</w:t>
      </w:r>
      <w:r>
        <w:rPr>
          <w:spacing w:val="41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качеств,</w:t>
      </w:r>
      <w:r>
        <w:rPr>
          <w:spacing w:val="41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 ног и</w:t>
      </w:r>
      <w:r>
        <w:rPr>
          <w:spacing w:val="-3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563A7A" w:rsidRDefault="002A7DFB">
      <w:pPr>
        <w:pStyle w:val="a3"/>
        <w:spacing w:before="1"/>
        <w:jc w:val="left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эстафеты</w:t>
      </w:r>
      <w:r>
        <w:rPr>
          <w:spacing w:val="23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элементами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техническими</w:t>
      </w:r>
      <w:r>
        <w:rPr>
          <w:spacing w:val="-5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футбола.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ведение мяча ногой – различными способами с изменением скорости и направления</w:t>
      </w:r>
      <w:r>
        <w:rPr>
          <w:spacing w:val="1"/>
        </w:rPr>
        <w:t xml:space="preserve"> </w:t>
      </w:r>
      <w:r>
        <w:t>движения, с различным сочетанием техники владения мячом (развороты с мячом, обманные дви-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(«финты»), удары</w:t>
      </w:r>
      <w:r>
        <w:rPr>
          <w:spacing w:val="-2"/>
        </w:rPr>
        <w:t xml:space="preserve"> </w:t>
      </w:r>
      <w:r>
        <w:t>по мячу</w:t>
      </w:r>
      <w:r>
        <w:rPr>
          <w:spacing w:val="-3"/>
        </w:rPr>
        <w:t xml:space="preserve"> </w:t>
      </w:r>
      <w:r>
        <w:t>ногой);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остановка</w:t>
      </w:r>
      <w:r>
        <w:rPr>
          <w:spacing w:val="-12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ногой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стороной</w:t>
      </w:r>
      <w:r>
        <w:rPr>
          <w:spacing w:val="-10"/>
        </w:rPr>
        <w:t xml:space="preserve"> </w:t>
      </w:r>
      <w:r>
        <w:t>стопы,</w:t>
      </w:r>
      <w:r>
        <w:rPr>
          <w:spacing w:val="-12"/>
        </w:rPr>
        <w:t xml:space="preserve"> </w:t>
      </w:r>
      <w:r>
        <w:t>подошвой,</w:t>
      </w:r>
      <w:r>
        <w:rPr>
          <w:spacing w:val="-11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частью</w:t>
      </w:r>
      <w:r>
        <w:rPr>
          <w:spacing w:val="-9"/>
        </w:rPr>
        <w:t xml:space="preserve"> </w:t>
      </w:r>
      <w:r>
        <w:t>подъема,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 в</w:t>
      </w:r>
      <w:r>
        <w:rPr>
          <w:spacing w:val="-2"/>
        </w:rPr>
        <w:t xml:space="preserve"> </w:t>
      </w:r>
      <w:r>
        <w:t>стороны;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удары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мячу</w:t>
      </w:r>
      <w:r>
        <w:rPr>
          <w:spacing w:val="-11"/>
        </w:rPr>
        <w:t xml:space="preserve"> </w:t>
      </w:r>
      <w:r>
        <w:t>ногой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стороной</w:t>
      </w:r>
      <w:r>
        <w:rPr>
          <w:spacing w:val="-12"/>
        </w:rPr>
        <w:t xml:space="preserve"> </w:t>
      </w:r>
      <w:r>
        <w:t>стопы,</w:t>
      </w:r>
      <w:r>
        <w:rPr>
          <w:spacing w:val="-11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подъема,</w:t>
      </w:r>
      <w:r>
        <w:rPr>
          <w:spacing w:val="-10"/>
        </w:rPr>
        <w:t xml:space="preserve"> </w:t>
      </w:r>
      <w:r>
        <w:t>средней</w:t>
      </w:r>
      <w:r>
        <w:rPr>
          <w:spacing w:val="-5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 внешней</w:t>
      </w:r>
      <w:r>
        <w:rPr>
          <w:spacing w:val="-3"/>
        </w:rPr>
        <w:t xml:space="preserve"> </w:t>
      </w:r>
      <w:r>
        <w:t>частью подъема;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 лба;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обманные движения («финты») – «остановка» мяча ногой, «уход» выпадом, «уход» 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«уход»</w:t>
      </w:r>
      <w:r>
        <w:rPr>
          <w:spacing w:val="-5"/>
        </w:rPr>
        <w:t xml:space="preserve"> </w:t>
      </w:r>
      <w:r>
        <w:t>с переносом</w:t>
      </w:r>
      <w:r>
        <w:rPr>
          <w:spacing w:val="-1"/>
        </w:rPr>
        <w:t xml:space="preserve"> </w:t>
      </w:r>
      <w:r>
        <w:t>ноги через мяч,</w:t>
      </w:r>
      <w:r>
        <w:rPr>
          <w:spacing w:val="-1"/>
        </w:rPr>
        <w:t xml:space="preserve"> </w:t>
      </w:r>
      <w:r>
        <w:t>«удар»</w:t>
      </w:r>
      <w:r>
        <w:rPr>
          <w:spacing w:val="-3"/>
        </w:rPr>
        <w:t xml:space="preserve"> </w:t>
      </w:r>
      <w:r>
        <w:t>по мячу</w:t>
      </w:r>
      <w:r>
        <w:rPr>
          <w:spacing w:val="-3"/>
        </w:rPr>
        <w:t xml:space="preserve"> </w:t>
      </w:r>
      <w:r>
        <w:t>ногой;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left="1530" w:right="5519" w:firstLine="0"/>
      </w:pPr>
      <w:r>
        <w:t>отбор мяча – выбиванием, перехватом;</w:t>
      </w:r>
      <w:r>
        <w:rPr>
          <w:spacing w:val="-52"/>
        </w:rPr>
        <w:t xml:space="preserve"> </w:t>
      </w:r>
      <w:r>
        <w:t>Вбрасывание</w:t>
      </w:r>
      <w:r>
        <w:rPr>
          <w:spacing w:val="-1"/>
        </w:rPr>
        <w:t xml:space="preserve"> </w:t>
      </w:r>
      <w:r>
        <w:t>мяча.</w:t>
      </w:r>
    </w:p>
    <w:p w:rsidR="00563A7A" w:rsidRDefault="002A7DFB">
      <w:pPr>
        <w:pStyle w:val="a3"/>
        <w:ind w:right="824"/>
      </w:pPr>
      <w:r>
        <w:t>Игровые комбинации и упражнения в парах, тройках, группах, тактические действия (в</w:t>
      </w:r>
      <w:r>
        <w:rPr>
          <w:spacing w:val="1"/>
        </w:rPr>
        <w:t xml:space="preserve"> </w:t>
      </w:r>
      <w:r>
        <w:t>процессе учебной игры и (или)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563A7A" w:rsidRDefault="002A7DFB">
      <w:pPr>
        <w:pStyle w:val="a3"/>
        <w:spacing w:line="252" w:lineRule="exact"/>
        <w:ind w:left="1530" w:firstLine="0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футбол.</w:t>
      </w:r>
      <w:r>
        <w:rPr>
          <w:spacing w:val="-4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футболу.</w:t>
      </w:r>
    </w:p>
    <w:p w:rsidR="00563A7A" w:rsidRDefault="002A7DFB">
      <w:pPr>
        <w:pStyle w:val="a3"/>
        <w:ind w:right="824"/>
        <w:jc w:val="left"/>
      </w:pPr>
      <w:r>
        <w:t>Тестовые</w:t>
      </w:r>
      <w:r>
        <w:rPr>
          <w:spacing w:val="51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технической</w:t>
      </w:r>
      <w:r>
        <w:rPr>
          <w:spacing w:val="53"/>
        </w:rPr>
        <w:t xml:space="preserve"> </w:t>
      </w:r>
      <w:r>
        <w:t>подготовленности</w:t>
      </w:r>
      <w:r>
        <w:rPr>
          <w:spacing w:val="48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футболе.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34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футболу</w:t>
      </w:r>
      <w:r>
        <w:rPr>
          <w:spacing w:val="35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воспитание патриотизма, уважения к Отечеству через знания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футбола;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проявление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футбола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8" w:firstLine="707"/>
        <w:jc w:val="left"/>
      </w:pPr>
      <w:r>
        <w:t>формирование 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и 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7" w:firstLine="707"/>
        <w:jc w:val="left"/>
      </w:pPr>
      <w:r>
        <w:t>формирование</w:t>
      </w:r>
      <w:r>
        <w:rPr>
          <w:spacing w:val="42"/>
        </w:rPr>
        <w:t xml:space="preserve"> </w:t>
      </w:r>
      <w:r>
        <w:t>нравственного</w:t>
      </w:r>
      <w:r>
        <w:rPr>
          <w:spacing w:val="44"/>
        </w:rPr>
        <w:t xml:space="preserve"> </w:t>
      </w:r>
      <w:r>
        <w:t>поведения,</w:t>
      </w:r>
      <w:r>
        <w:rPr>
          <w:spacing w:val="44"/>
        </w:rPr>
        <w:t xml:space="preserve"> </w:t>
      </w:r>
      <w:r>
        <w:t>осознанного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ответственного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  <w:jc w:val="left"/>
      </w:pPr>
      <w:r>
        <w:t>моральной</w:t>
      </w:r>
      <w:r>
        <w:rPr>
          <w:spacing w:val="10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культу-</w:t>
      </w:r>
      <w:r>
        <w:rPr>
          <w:spacing w:val="-52"/>
        </w:rPr>
        <w:t xml:space="preserve"> </w:t>
      </w:r>
      <w:r>
        <w:t>рой,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  <w:jc w:val="left"/>
      </w:pPr>
      <w:r>
        <w:t>владение</w:t>
      </w:r>
      <w:r>
        <w:rPr>
          <w:spacing w:val="36"/>
        </w:rPr>
        <w:t xml:space="preserve"> </w:t>
      </w:r>
      <w:r>
        <w:t>умением</w:t>
      </w:r>
      <w:r>
        <w:rPr>
          <w:spacing w:val="36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дискуссию,</w:t>
      </w:r>
      <w:r>
        <w:rPr>
          <w:spacing w:val="37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 общих решений;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освоение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 ситуациях.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2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3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1" w:firstLine="707"/>
      </w:pPr>
      <w:r>
        <w:t>умение сопоставлять свои действия с планируемыми результатами, осуществлять кон-</w:t>
      </w:r>
      <w:r>
        <w:rPr>
          <w:spacing w:val="1"/>
        </w:rPr>
        <w:t xml:space="preserve"> </w:t>
      </w:r>
      <w:r>
        <w:t>троль своей деятельности в процессе достижения результатов в учебной, игровой и соревнова-</w:t>
      </w:r>
      <w:r>
        <w:rPr>
          <w:spacing w:val="1"/>
        </w:rPr>
        <w:t xml:space="preserve"> </w:t>
      </w:r>
      <w:r>
        <w:t>тельной деятельности, определять способы действий в рамках предложенных условий, корректи-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 ситуацией;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 самостоятельно определять цели своего обучения средствами футбола, опреде-</w:t>
      </w:r>
      <w:r>
        <w:rPr>
          <w:spacing w:val="1"/>
        </w:rPr>
        <w:t xml:space="preserve"> </w:t>
      </w:r>
      <w:r>
        <w:t>лять и формулировать для себя новые задачи,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находить общее решение и разрешать конфликтные ситуации 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 учѐта интересов;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7" w:lineRule="exact"/>
        <w:ind w:left="1815"/>
      </w:pPr>
      <w:r>
        <w:t>формулировать,</w:t>
      </w:r>
      <w:r>
        <w:rPr>
          <w:spacing w:val="-1"/>
        </w:rPr>
        <w:t xml:space="preserve"> </w:t>
      </w:r>
      <w:r>
        <w:t>аргументировать 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8" w:firstLine="707"/>
      </w:pPr>
      <w:r>
        <w:t>умение создавать, применять и преобразовывать графические пиктограммы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понимание роли и значения занятий футболом в формировании личностных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жизни, укреплении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знания</w:t>
      </w:r>
      <w:r>
        <w:rPr>
          <w:spacing w:val="-9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футбол,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судейской</w:t>
      </w:r>
      <w:r>
        <w:rPr>
          <w:spacing w:val="-10"/>
        </w:rPr>
        <w:t xml:space="preserve"> </w:t>
      </w:r>
      <w:r>
        <w:t>бригады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жесты;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5" w:firstLine="707"/>
      </w:pPr>
      <w:r>
        <w:t>соблюдать правила игры футбол в учебных играх в качестве судьи, помощника судьи,</w:t>
      </w:r>
      <w:r>
        <w:rPr>
          <w:spacing w:val="1"/>
        </w:rPr>
        <w:t xml:space="preserve"> </w:t>
      </w:r>
      <w:r>
        <w:t>секретаря;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7" w:firstLine="707"/>
      </w:pPr>
      <w:r>
        <w:t>знания правил безопасности при занятиях футболом, правомерного поведения во 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3" w:firstLine="707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футбола,</w:t>
      </w:r>
      <w:r>
        <w:rPr>
          <w:spacing w:val="-5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и</w:t>
      </w:r>
      <w:r>
        <w:rPr>
          <w:spacing w:val="-2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0" w:firstLine="70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4" w:firstLine="707"/>
      </w:pPr>
      <w:r>
        <w:t>демонстрировать технику ударов по мячу ногой различными способами, удар по мячу</w:t>
      </w:r>
      <w:r>
        <w:rPr>
          <w:spacing w:val="1"/>
        </w:rPr>
        <w:t xml:space="preserve"> </w:t>
      </w:r>
      <w:r>
        <w:t>головой, остановку мяча, ведения мяча в различных сочетаниях приемов техники передвижения с</w:t>
      </w:r>
      <w:r>
        <w:rPr>
          <w:spacing w:val="1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мячом,</w:t>
      </w:r>
      <w:r>
        <w:rPr>
          <w:spacing w:val="-7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обманных</w:t>
      </w:r>
      <w:r>
        <w:rPr>
          <w:spacing w:val="-9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(«финтов»),</w:t>
      </w:r>
      <w:r>
        <w:rPr>
          <w:spacing w:val="-7"/>
        </w:rPr>
        <w:t xml:space="preserve"> </w:t>
      </w:r>
      <w:r>
        <w:t>отбора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вбрасывания</w:t>
      </w:r>
      <w:r>
        <w:rPr>
          <w:spacing w:val="-9"/>
        </w:rPr>
        <w:t xml:space="preserve"> </w:t>
      </w:r>
      <w:r>
        <w:t>мяча;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01"/>
        <w:ind w:right="821" w:firstLine="707"/>
      </w:pPr>
      <w:r>
        <w:t>умение применять изученные технические приемы в учебной, игровой, соревнователь-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 досуговой 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before="1"/>
        <w:ind w:right="820" w:firstLine="707"/>
      </w:pPr>
      <w:r>
        <w:t>анализировать выполнение технических приемов в футболе и находить способы устра-</w:t>
      </w:r>
      <w:r>
        <w:rPr>
          <w:spacing w:val="1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ошибок;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ind w:right="826" w:firstLine="707"/>
      </w:pPr>
      <w:r>
        <w:t>выполнять игровые комбинации и упражнения в парах, тройках, группах и тактические</w:t>
      </w:r>
      <w:r>
        <w:rPr>
          <w:spacing w:val="1"/>
        </w:rPr>
        <w:t xml:space="preserve"> </w:t>
      </w:r>
      <w:r>
        <w:t>действия с учетом игровых амплуа и ситуаций, в учебной, игровой,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6"/>
        </w:numPr>
        <w:tabs>
          <w:tab w:val="left" w:pos="1816"/>
        </w:tabs>
        <w:spacing w:line="269" w:lineRule="exact"/>
        <w:ind w:left="1815"/>
      </w:pPr>
      <w:r>
        <w:t>умение</w:t>
      </w:r>
      <w:r>
        <w:rPr>
          <w:spacing w:val="15"/>
        </w:rPr>
        <w:t xml:space="preserve"> </w:t>
      </w:r>
      <w:r>
        <w:t>оказывать</w:t>
      </w:r>
      <w:r>
        <w:rPr>
          <w:spacing w:val="16"/>
        </w:rPr>
        <w:t xml:space="preserve"> </w:t>
      </w:r>
      <w:r>
        <w:t>первую</w:t>
      </w:r>
      <w:r>
        <w:rPr>
          <w:spacing w:val="16"/>
        </w:rPr>
        <w:t xml:space="preserve"> </w:t>
      </w:r>
      <w:r>
        <w:t>помощь</w:t>
      </w:r>
      <w:r>
        <w:rPr>
          <w:spacing w:val="1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травмах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повреждениях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фут-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болом;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309"/>
        </w:tabs>
        <w:ind w:left="308"/>
        <w:jc w:val="left"/>
        <w:rPr>
          <w:rFonts w:ascii="Symbol" w:hAnsi="Symbol"/>
        </w:rPr>
      </w:pPr>
      <w:r>
        <w:t>соблюдение</w:t>
      </w:r>
      <w:r>
        <w:rPr>
          <w:spacing w:val="11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местам</w:t>
      </w:r>
      <w:r>
        <w:rPr>
          <w:spacing w:val="10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футболом,</w:t>
      </w:r>
      <w:r>
        <w:rPr>
          <w:spacing w:val="1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ухода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спор-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67" w:space="40"/>
            <w:col w:w="9503"/>
          </w:cols>
        </w:sectPr>
      </w:pPr>
    </w:p>
    <w:p w:rsidR="00563A7A" w:rsidRDefault="002A7DFB">
      <w:pPr>
        <w:pStyle w:val="a3"/>
        <w:ind w:right="823" w:firstLine="0"/>
      </w:pPr>
      <w:r>
        <w:lastRenderedPageBreak/>
        <w:t>тивным оборудованием, инвентарем, футбольным полем, знание и применение способов само-</w:t>
      </w:r>
      <w:r>
        <w:rPr>
          <w:spacing w:val="1"/>
        </w:rPr>
        <w:t xml:space="preserve"> </w:t>
      </w:r>
      <w:r>
        <w:t>контроля в учебной и соревновательной деятельности, средств восстановления после физической</w:t>
      </w:r>
      <w:r>
        <w:rPr>
          <w:spacing w:val="1"/>
        </w:rPr>
        <w:t xml:space="preserve"> </w:t>
      </w:r>
      <w:r>
        <w:t>нагрузки;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выполнение контрольно-тестовых упражнений по общей, специальной и технической</w:t>
      </w:r>
      <w:r>
        <w:rPr>
          <w:spacing w:val="1"/>
        </w:rPr>
        <w:t xml:space="preserve"> </w:t>
      </w:r>
      <w:r>
        <w:t>подготовке футболистов, а также знание методов тестирования физических качеств и умение оце-</w:t>
      </w:r>
      <w:r>
        <w:rPr>
          <w:spacing w:val="1"/>
        </w:rPr>
        <w:t xml:space="preserve"> </w:t>
      </w:r>
      <w:r>
        <w:t>нивать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тестирования;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участие в соревновательной деятельности на внутришкольном, районном, муниципаль-</w:t>
      </w:r>
      <w:r>
        <w:rPr>
          <w:spacing w:val="1"/>
        </w:rPr>
        <w:t xml:space="preserve"> </w:t>
      </w:r>
      <w:r>
        <w:t>ном,</w:t>
      </w:r>
      <w:r>
        <w:rPr>
          <w:spacing w:val="-1"/>
        </w:rPr>
        <w:t xml:space="preserve"> </w:t>
      </w:r>
      <w:r>
        <w:t>городском, региональном, всероссийском уровнях;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взаимодействие со сверстниками при выполнении групповых упражнений тактического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толерантность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7"/>
        <w:spacing w:before="4" w:line="252" w:lineRule="exact"/>
      </w:pPr>
      <w:r>
        <w:t>Модуль</w:t>
      </w:r>
      <w:r>
        <w:rPr>
          <w:spacing w:val="-5"/>
        </w:rPr>
        <w:t xml:space="preserve"> </w:t>
      </w:r>
      <w:r>
        <w:t>«Фитнес-аэробика».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«Фитнес-аэробика».</w:t>
      </w:r>
    </w:p>
    <w:p w:rsidR="00563A7A" w:rsidRDefault="002A7DFB">
      <w:pPr>
        <w:pStyle w:val="a3"/>
        <w:ind w:right="823"/>
      </w:pPr>
      <w:r>
        <w:t>Модуль «Фитнес-аэробика» (далее – модуль по фитнес-аэробике, фитнес-аэробика, фитнес)</w:t>
      </w:r>
      <w:r>
        <w:rPr>
          <w:spacing w:val="-53"/>
        </w:rPr>
        <w:t xml:space="preserve"> </w:t>
      </w:r>
      <w:r>
        <w:t>на уровне основного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физической культуре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ind w:right="823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 образа жизни</w:t>
      </w:r>
      <w:r>
        <w:rPr>
          <w:spacing w:val="-2"/>
        </w:rPr>
        <w:t xml:space="preserve"> </w:t>
      </w:r>
      <w:r>
        <w:t>подрастающего поколения.</w:t>
      </w:r>
    </w:p>
    <w:p w:rsidR="00563A7A" w:rsidRDefault="002A7DFB">
      <w:pPr>
        <w:pStyle w:val="a3"/>
        <w:ind w:right="818"/>
      </w:pPr>
      <w:r>
        <w:t>Фитнес-аэробика способствует гармоничному развитию обучающихся, всестороннему со-</w:t>
      </w:r>
      <w:r>
        <w:rPr>
          <w:spacing w:val="1"/>
        </w:rPr>
        <w:t xml:space="preserve"> </w:t>
      </w:r>
      <w:r>
        <w:t>вершенствованию их двигательных способностей, укреплению здоровья, воспитанию 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но-оздоровительной и спортивной деятельности, формированию навыков культуры здорового об-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жизни, способствующих успешной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ind w:right="82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 и самоопределения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фитнес-аэробики.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всестороннее гармоничное развитие детей и подростков, увеличение объѐма их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фит-</w:t>
      </w:r>
      <w:r>
        <w:rPr>
          <w:spacing w:val="1"/>
        </w:rPr>
        <w:t xml:space="preserve"> </w:t>
      </w:r>
      <w:r>
        <w:t>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4"/>
        </w:rPr>
        <w:t xml:space="preserve"> </w:t>
      </w:r>
      <w:r>
        <w:t>на занятиях по фитнес-аэробике;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фитнес-аэробики;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фит-</w:t>
      </w:r>
      <w:r>
        <w:rPr>
          <w:spacing w:val="1"/>
        </w:rPr>
        <w:t xml:space="preserve"> </w:t>
      </w:r>
      <w:r>
        <w:t>нес-аэробики,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самореализации и</w:t>
      </w:r>
      <w:r>
        <w:rPr>
          <w:spacing w:val="-4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фитнес-аэробики;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6" w:firstLine="707"/>
        <w:rPr>
          <w:rFonts w:ascii="Symbol" w:hAnsi="Symbol"/>
        </w:rPr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 развитой личности, нацеленной на многолетнее сохранение высокого уровня общей</w:t>
      </w:r>
      <w:r>
        <w:rPr>
          <w:spacing w:val="1"/>
        </w:rPr>
        <w:t xml:space="preserve"> </w:t>
      </w:r>
      <w:r>
        <w:t>работоспособности;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популяризация вида спорта «Фитнес-аэробика» среди детей и молодежи и 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количества обучающихся в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фитнес-аэробикой;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rPr>
          <w:b w:val="0"/>
        </w:rPr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фитнес-аэробике</w:t>
      </w:r>
      <w:r>
        <w:rPr>
          <w:b w:val="0"/>
        </w:rPr>
        <w:t>.</w:t>
      </w:r>
    </w:p>
    <w:p w:rsidR="00563A7A" w:rsidRDefault="002A7DFB">
      <w:pPr>
        <w:pStyle w:val="a3"/>
        <w:spacing w:before="2"/>
        <w:ind w:right="818"/>
      </w:pPr>
      <w:r>
        <w:t>Модуль по фитнес-аэробике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0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учебный предмет «Физическая культура» в общеобразовательной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(легкая атлетика, 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563A7A" w:rsidRDefault="002A7DFB">
      <w:pPr>
        <w:pStyle w:val="a3"/>
        <w:ind w:right="823"/>
      </w:pPr>
      <w:r>
        <w:t>Интеграция модуля по фитнес-аэробике поможет обучающимся в освоении образователь-</w:t>
      </w:r>
      <w:r>
        <w:rPr>
          <w:spacing w:val="1"/>
        </w:rPr>
        <w:t xml:space="preserve"> </w:t>
      </w:r>
      <w:r>
        <w:t>ных 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фит-</w:t>
      </w:r>
      <w:r>
        <w:rPr>
          <w:spacing w:val="1"/>
        </w:rPr>
        <w:t xml:space="preserve"> </w:t>
      </w:r>
      <w:r>
        <w:t>нес-аэробики,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4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5" w:line="250" w:lineRule="exac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фитнес-аэробике.</w:t>
      </w:r>
    </w:p>
    <w:p w:rsidR="00563A7A" w:rsidRDefault="002A7DFB">
      <w:pPr>
        <w:pStyle w:val="a3"/>
        <w:ind w:right="823"/>
      </w:pPr>
      <w:r>
        <w:t>Фитнес-аэробика как массовый вид спорта, его роль, как важного фактора укрепления</w:t>
      </w:r>
      <w:r>
        <w:rPr>
          <w:spacing w:val="1"/>
        </w:rPr>
        <w:t xml:space="preserve"> </w:t>
      </w:r>
      <w:r>
        <w:t>здоровья и формирования собственного стиля здорового образа жизни. Правила 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563A7A" w:rsidRDefault="002A7DFB">
      <w:pPr>
        <w:pStyle w:val="a3"/>
        <w:spacing w:before="1"/>
        <w:ind w:right="821"/>
      </w:pPr>
      <w:r>
        <w:t>Требования безопасности при организации занятий фитнес-аэробикой (в спортивном и хо-</w:t>
      </w:r>
      <w:r>
        <w:rPr>
          <w:spacing w:val="1"/>
        </w:rPr>
        <w:t xml:space="preserve"> </w:t>
      </w:r>
      <w:r>
        <w:t>реографическом залах) в том числе самостоятельных. Гигиена и самоконтроль при занятиях фит-</w:t>
      </w:r>
      <w:r>
        <w:rPr>
          <w:spacing w:val="1"/>
        </w:rPr>
        <w:t xml:space="preserve"> </w:t>
      </w:r>
      <w:r>
        <w:t>нес-аэробикой.</w:t>
      </w:r>
      <w:r>
        <w:rPr>
          <w:spacing w:val="-1"/>
        </w:rPr>
        <w:t xml:space="preserve"> </w:t>
      </w:r>
      <w:r>
        <w:t>Специальное 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фитнес-занятий.</w:t>
      </w:r>
    </w:p>
    <w:p w:rsidR="00563A7A" w:rsidRDefault="002A7DFB">
      <w:pPr>
        <w:pStyle w:val="a3"/>
        <w:spacing w:line="252" w:lineRule="exact"/>
        <w:ind w:left="1530" w:firstLine="0"/>
      </w:pPr>
      <w:r>
        <w:t>Воспитание</w:t>
      </w:r>
      <w:r>
        <w:rPr>
          <w:spacing w:val="-2"/>
        </w:rPr>
        <w:t xml:space="preserve"> </w:t>
      </w:r>
      <w:r>
        <w:t>морально-волевых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563A7A" w:rsidRDefault="002A7DFB">
      <w:pPr>
        <w:pStyle w:val="a3"/>
        <w:ind w:right="825"/>
      </w:pPr>
      <w:r>
        <w:t>Движения рук в фитнес-аэробике. Подача вербальных и визуальных команд. Построение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(разминка,</w:t>
      </w:r>
      <w:r>
        <w:rPr>
          <w:spacing w:val="-2"/>
        </w:rPr>
        <w:t xml:space="preserve"> </w:t>
      </w:r>
      <w:r>
        <w:t>аэробная</w:t>
      </w:r>
      <w:r>
        <w:rPr>
          <w:spacing w:val="-1"/>
        </w:rPr>
        <w:t xml:space="preserve"> </w:t>
      </w:r>
      <w:r>
        <w:t>часть, силовая часть,</w:t>
      </w:r>
      <w:r>
        <w:rPr>
          <w:spacing w:val="-3"/>
        </w:rPr>
        <w:t xml:space="preserve"> </w:t>
      </w:r>
      <w:r>
        <w:t>заминка).</w:t>
      </w:r>
    </w:p>
    <w:p w:rsidR="00563A7A" w:rsidRDefault="002A7DFB">
      <w:pPr>
        <w:pStyle w:val="a3"/>
        <w:ind w:right="823"/>
      </w:pPr>
      <w:r>
        <w:t>История возникновения и развития хип-хоп аэробики в Америке, Европе и России. Осо-</w:t>
      </w:r>
      <w:r>
        <w:rPr>
          <w:spacing w:val="1"/>
        </w:rPr>
        <w:t xml:space="preserve"> </w:t>
      </w:r>
      <w:r>
        <w:t>бенности данного танцевального</w:t>
      </w:r>
      <w:r>
        <w:rPr>
          <w:spacing w:val="-2"/>
        </w:rPr>
        <w:t xml:space="preserve"> </w:t>
      </w:r>
      <w:r>
        <w:t>стиля.</w:t>
      </w:r>
    </w:p>
    <w:p w:rsidR="00563A7A" w:rsidRDefault="002A7DFB">
      <w:pPr>
        <w:pStyle w:val="a3"/>
        <w:spacing w:before="1"/>
        <w:ind w:left="1530" w:right="5405" w:firstLine="0"/>
        <w:jc w:val="left"/>
      </w:pPr>
      <w:r>
        <w:t>Правила постановки позиции ног, корпуса.</w:t>
      </w:r>
      <w:r>
        <w:rPr>
          <w:spacing w:val="-5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left="1530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занятий, выбор</w:t>
      </w:r>
      <w:r>
        <w:rPr>
          <w:spacing w:val="-1"/>
        </w:rPr>
        <w:t xml:space="preserve"> </w:t>
      </w:r>
      <w:r>
        <w:t>одежды и</w:t>
      </w:r>
      <w:r>
        <w:rPr>
          <w:spacing w:val="-4"/>
        </w:rPr>
        <w:t xml:space="preserve"> </w:t>
      </w:r>
      <w:r>
        <w:t>обуви для</w:t>
      </w:r>
      <w:r>
        <w:rPr>
          <w:spacing w:val="-2"/>
        </w:rPr>
        <w:t xml:space="preserve"> </w:t>
      </w:r>
      <w:r>
        <w:t>занятий фитнес-аэробикой.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Подбор упражнений фитнес-аэробики, определение последовательности их выполнения,</w:t>
      </w:r>
      <w:r>
        <w:rPr>
          <w:spacing w:val="1"/>
        </w:rPr>
        <w:t xml:space="preserve"> </w:t>
      </w:r>
      <w:r>
        <w:t>дозировка в соответствии с возрастными особенностями и физической подготовленностью обу-</w:t>
      </w:r>
      <w:r>
        <w:rPr>
          <w:spacing w:val="1"/>
        </w:rPr>
        <w:t xml:space="preserve"> </w:t>
      </w:r>
      <w:r>
        <w:t>чающихся.</w:t>
      </w:r>
    </w:p>
    <w:p w:rsidR="00563A7A" w:rsidRDefault="002A7DFB">
      <w:pPr>
        <w:pStyle w:val="a3"/>
        <w:spacing w:before="2"/>
        <w:ind w:left="1530" w:right="1993" w:firstLine="0"/>
        <w:jc w:val="left"/>
      </w:pPr>
      <w:r>
        <w:t>Составление планов и самостоятельное проведение занятий фитнес-аэробикой.</w:t>
      </w:r>
      <w:r>
        <w:rPr>
          <w:spacing w:val="-52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фитнес-аэробики.</w:t>
      </w:r>
    </w:p>
    <w:p w:rsidR="00563A7A" w:rsidRDefault="002A7DFB">
      <w:pPr>
        <w:pStyle w:val="a3"/>
        <w:ind w:left="1530" w:right="2235" w:firstLine="0"/>
        <w:jc w:val="left"/>
      </w:pPr>
      <w:r>
        <w:t>Движения рук в фитнес-аэробике. Подача вербальных и визуальных команд.</w:t>
      </w:r>
      <w:r>
        <w:rPr>
          <w:spacing w:val="-5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(разминка, аэробная</w:t>
      </w:r>
      <w:r>
        <w:rPr>
          <w:spacing w:val="-1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силовая</w:t>
      </w:r>
      <w:r>
        <w:rPr>
          <w:spacing w:val="-1"/>
        </w:rPr>
        <w:t xml:space="preserve"> </w:t>
      </w:r>
      <w:r>
        <w:t>часть, заминка).</w:t>
      </w:r>
    </w:p>
    <w:p w:rsidR="00563A7A" w:rsidRDefault="002A7DFB">
      <w:pPr>
        <w:pStyle w:val="a3"/>
        <w:ind w:left="1530" w:firstLine="0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jc w:val="left"/>
      </w:pPr>
      <w:r>
        <w:t>Комплексы</w:t>
      </w:r>
      <w:r>
        <w:rPr>
          <w:spacing w:val="12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(гибкости,</w:t>
      </w:r>
      <w:r>
        <w:rPr>
          <w:spacing w:val="12"/>
        </w:rPr>
        <w:t xml:space="preserve"> </w:t>
      </w:r>
      <w:r>
        <w:t>силы,</w:t>
      </w:r>
      <w:r>
        <w:rPr>
          <w:spacing w:val="11"/>
        </w:rPr>
        <w:t xml:space="preserve"> </w:t>
      </w:r>
      <w:r>
        <w:t>выносливости,</w:t>
      </w:r>
      <w:r>
        <w:rPr>
          <w:spacing w:val="-52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563A7A" w:rsidRDefault="002A7DFB">
      <w:pPr>
        <w:pStyle w:val="a3"/>
        <w:spacing w:line="242" w:lineRule="auto"/>
        <w:ind w:right="821"/>
        <w:jc w:val="left"/>
      </w:pPr>
      <w:r>
        <w:t>Изучение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0"/>
        </w:rPr>
        <w:t xml:space="preserve"> </w:t>
      </w:r>
      <w:r>
        <w:t>двигательных</w:t>
      </w:r>
      <w:r>
        <w:rPr>
          <w:spacing w:val="23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(элементов)</w:t>
      </w:r>
      <w:r>
        <w:rPr>
          <w:spacing w:val="21"/>
        </w:rPr>
        <w:t xml:space="preserve"> </w:t>
      </w:r>
      <w:r>
        <w:t>фит-</w:t>
      </w:r>
      <w:r>
        <w:rPr>
          <w:spacing w:val="-52"/>
        </w:rPr>
        <w:t xml:space="preserve"> </w:t>
      </w:r>
      <w:r>
        <w:t>нес-аэробики,</w:t>
      </w:r>
      <w:r>
        <w:rPr>
          <w:spacing w:val="-3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Классическая</w:t>
      </w:r>
      <w:r>
        <w:rPr>
          <w:spacing w:val="-2"/>
        </w:rPr>
        <w:t xml:space="preserve"> </w:t>
      </w:r>
      <w:r>
        <w:t>аэробика: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структурные элементы высокой интенсивности, выполнение различных элементов без</w:t>
      </w:r>
      <w:r>
        <w:rPr>
          <w:spacing w:val="1"/>
        </w:rPr>
        <w:t xml:space="preserve"> </w:t>
      </w:r>
      <w:r>
        <w:t>смены и со сменой лидирующей ноги, движения руками (в том числе в сочетании с движениями</w:t>
      </w:r>
      <w:r>
        <w:rPr>
          <w:spacing w:val="1"/>
        </w:rPr>
        <w:t xml:space="preserve"> </w:t>
      </w:r>
      <w:r>
        <w:t>ног);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комплексы и комбинации базовых шагов и элементов различной сложности, в том числе</w:t>
      </w:r>
      <w:r>
        <w:rPr>
          <w:spacing w:val="-5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музыкальное</w:t>
      </w:r>
      <w:r>
        <w:rPr>
          <w:spacing w:val="-12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интенсивности</w:t>
      </w:r>
      <w:r>
        <w:rPr>
          <w:spacing w:val="-1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сочетания маршевых и синкопированных элементов, сочетание маршевых и лифтовых</w:t>
      </w:r>
      <w:r>
        <w:rPr>
          <w:spacing w:val="1"/>
        </w:rPr>
        <w:t xml:space="preserve"> </w:t>
      </w:r>
      <w:r>
        <w:t>элементов, комплексы и комбинации классической аэробики на развитие 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3315" w:firstLine="0"/>
        <w:jc w:val="left"/>
        <w:rPr>
          <w:rFonts w:ascii="Symbol" w:hAnsi="Symbol"/>
        </w:rPr>
      </w:pPr>
      <w:r>
        <w:t>подбор элементов, движений и связок классической аэробики.</w:t>
      </w:r>
      <w:r>
        <w:rPr>
          <w:spacing w:val="-52"/>
        </w:rPr>
        <w:t xml:space="preserve"> </w:t>
      </w:r>
      <w:r>
        <w:t>Степ-аэробика: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(билатеральные);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базовые</w:t>
      </w:r>
      <w:r>
        <w:rPr>
          <w:spacing w:val="-8"/>
        </w:rPr>
        <w:t xml:space="preserve"> </w:t>
      </w:r>
      <w:r>
        <w:t>шаги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лидирующей</w:t>
      </w:r>
      <w:r>
        <w:rPr>
          <w:spacing w:val="-9"/>
        </w:rPr>
        <w:t xml:space="preserve"> </w:t>
      </w:r>
      <w:r>
        <w:t>ноги,</w:t>
      </w:r>
      <w:r>
        <w:rPr>
          <w:spacing w:val="-9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сочетании с движениями</w:t>
      </w:r>
      <w:r>
        <w:rPr>
          <w:spacing w:val="-1"/>
        </w:rPr>
        <w:t xml:space="preserve"> </w:t>
      </w:r>
      <w:r>
        <w:t>ног);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  <w:tab w:val="left" w:pos="3055"/>
          <w:tab w:val="left" w:pos="3379"/>
          <w:tab w:val="left" w:pos="4737"/>
          <w:tab w:val="left" w:pos="5711"/>
          <w:tab w:val="left" w:pos="6490"/>
          <w:tab w:val="left" w:pos="6812"/>
          <w:tab w:val="left" w:pos="7985"/>
          <w:tab w:val="left" w:pos="9168"/>
        </w:tabs>
        <w:ind w:left="822" w:right="822" w:firstLine="707"/>
        <w:jc w:val="left"/>
        <w:rPr>
          <w:rFonts w:ascii="Symbol" w:hAnsi="Symbol"/>
        </w:rPr>
      </w:pPr>
      <w:r>
        <w:t>комплексы</w:t>
      </w:r>
      <w:r>
        <w:tab/>
        <w:t>и</w:t>
      </w:r>
      <w:r>
        <w:tab/>
        <w:t>комбинации</w:t>
      </w:r>
      <w:r>
        <w:tab/>
        <w:t>базовых</w:t>
      </w:r>
      <w:r>
        <w:tab/>
        <w:t>шагов</w:t>
      </w:r>
      <w:r>
        <w:tab/>
        <w:t>и</w:t>
      </w:r>
      <w:r>
        <w:tab/>
        <w:t>элементов</w:t>
      </w:r>
      <w:r>
        <w:tab/>
        <w:t>различной</w:t>
      </w:r>
      <w:r>
        <w:tab/>
        <w:t>сложности</w:t>
      </w:r>
      <w:r>
        <w:rPr>
          <w:spacing w:val="-52"/>
        </w:rPr>
        <w:t xml:space="preserve"> </w:t>
      </w:r>
      <w:r>
        <w:t>степ-аэробики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сопровождение 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сочетание</w:t>
      </w:r>
      <w:r>
        <w:rPr>
          <w:spacing w:val="22"/>
        </w:rPr>
        <w:t xml:space="preserve"> </w:t>
      </w:r>
      <w:r>
        <w:t>маршевых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синкопированных</w:t>
      </w:r>
      <w:r>
        <w:rPr>
          <w:spacing w:val="23"/>
        </w:rPr>
        <w:t xml:space="preserve"> </w:t>
      </w:r>
      <w:r>
        <w:t>элементов,</w:t>
      </w:r>
      <w:r>
        <w:rPr>
          <w:spacing w:val="22"/>
        </w:rPr>
        <w:t xml:space="preserve"> </w:t>
      </w:r>
      <w:r>
        <w:t>сочетание</w:t>
      </w:r>
      <w:r>
        <w:rPr>
          <w:spacing w:val="23"/>
        </w:rPr>
        <w:t xml:space="preserve"> </w:t>
      </w:r>
      <w:r>
        <w:t>маршевых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лифтовых</w:t>
      </w:r>
      <w:r>
        <w:rPr>
          <w:spacing w:val="-5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и комбинации</w:t>
      </w:r>
      <w:r>
        <w:rPr>
          <w:spacing w:val="-2"/>
        </w:rPr>
        <w:t xml:space="preserve"> </w:t>
      </w:r>
      <w:r>
        <w:t>на воспитание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 силы.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Хип-хоп</w:t>
      </w:r>
      <w:r>
        <w:rPr>
          <w:spacing w:val="-1"/>
        </w:rPr>
        <w:t xml:space="preserve"> </w:t>
      </w:r>
      <w:r>
        <w:t>аэробика: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хип-хопа;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jc w:val="left"/>
        <w:rPr>
          <w:rFonts w:ascii="Symbol" w:hAnsi="Symbol"/>
        </w:rPr>
      </w:pPr>
      <w:r>
        <w:t>элементы</w:t>
      </w:r>
      <w:r>
        <w:rPr>
          <w:spacing w:val="22"/>
        </w:rPr>
        <w:t xml:space="preserve"> </w:t>
      </w:r>
      <w:r>
        <w:t>хип-хоп</w:t>
      </w:r>
      <w:r>
        <w:rPr>
          <w:spacing w:val="22"/>
        </w:rPr>
        <w:t xml:space="preserve"> </w:t>
      </w:r>
      <w:r>
        <w:t>танца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середине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партере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разнообразных</w:t>
      </w:r>
      <w:r>
        <w:rPr>
          <w:spacing w:val="22"/>
        </w:rPr>
        <w:t xml:space="preserve"> </w:t>
      </w:r>
      <w:r>
        <w:t>вариациях;</w:t>
      </w:r>
      <w:r>
        <w:rPr>
          <w:spacing w:val="23"/>
        </w:rPr>
        <w:t xml:space="preserve"> </w:t>
      </w:r>
      <w:r>
        <w:t>вырази-</w:t>
      </w:r>
      <w:r>
        <w:rPr>
          <w:spacing w:val="-52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4706" w:firstLine="0"/>
        <w:jc w:val="left"/>
        <w:rPr>
          <w:rFonts w:ascii="Symbol" w:hAnsi="Symbol"/>
        </w:rPr>
      </w:pPr>
      <w:r>
        <w:t>комбинации танцевальных движений хип-хопа.</w:t>
      </w:r>
      <w:r>
        <w:rPr>
          <w:spacing w:val="-52"/>
        </w:rPr>
        <w:t xml:space="preserve"> </w:t>
      </w:r>
      <w:r>
        <w:t>Хореографическая подготовка: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повторение</w:t>
      </w:r>
      <w:r>
        <w:rPr>
          <w:spacing w:val="6"/>
        </w:rPr>
        <w:t xml:space="preserve"> </w:t>
      </w:r>
      <w:r>
        <w:t>танцевальных</w:t>
      </w:r>
      <w:r>
        <w:rPr>
          <w:spacing w:val="4"/>
        </w:rPr>
        <w:t xml:space="preserve"> </w:t>
      </w:r>
      <w:r>
        <w:t>шагов,</w:t>
      </w:r>
      <w:r>
        <w:rPr>
          <w:spacing w:val="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танцевальных</w:t>
      </w:r>
      <w:r>
        <w:rPr>
          <w:spacing w:val="6"/>
        </w:rPr>
        <w:t xml:space="preserve"> </w:t>
      </w:r>
      <w:r>
        <w:t>движений:</w:t>
      </w:r>
      <w:r>
        <w:rPr>
          <w:spacing w:val="7"/>
        </w:rPr>
        <w:t xml:space="preserve"> </w:t>
      </w:r>
      <w:r>
        <w:t>(шаги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подскоками</w:t>
      </w:r>
      <w:r>
        <w:rPr>
          <w:spacing w:val="-2"/>
        </w:rPr>
        <w:t xml:space="preserve"> </w:t>
      </w:r>
      <w:r>
        <w:t>вперед и с поворотом, шаги</w:t>
      </w:r>
      <w:r>
        <w:rPr>
          <w:spacing w:val="-1"/>
        </w:rPr>
        <w:t xml:space="preserve"> </w:t>
      </w:r>
      <w:r>
        <w:t>галопа);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французская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балетная</w:t>
      </w:r>
      <w:r>
        <w:rPr>
          <w:spacing w:val="-4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рук;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позиции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классического</w:t>
      </w:r>
      <w:r>
        <w:rPr>
          <w:spacing w:val="-2"/>
        </w:rPr>
        <w:t xml:space="preserve"> </w:t>
      </w:r>
      <w:r>
        <w:t>танца;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взаимодействие в паре, синхронность, распределение движений и фигур в пространстве,</w:t>
      </w:r>
      <w:r>
        <w:rPr>
          <w:spacing w:val="-52"/>
        </w:rPr>
        <w:t xml:space="preserve"> </w:t>
      </w:r>
      <w:r>
        <w:t>внешнее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1"/>
        </w:rPr>
        <w:t xml:space="preserve"> </w:t>
      </w:r>
      <w:r>
        <w:t>зрителей и</w:t>
      </w:r>
      <w:r>
        <w:rPr>
          <w:spacing w:val="-2"/>
        </w:rPr>
        <w:t xml:space="preserve"> </w:t>
      </w:r>
      <w:r>
        <w:t>судей,</w:t>
      </w:r>
      <w:r>
        <w:rPr>
          <w:spacing w:val="-3"/>
        </w:rPr>
        <w:t xml:space="preserve"> </w:t>
      </w:r>
      <w:r>
        <w:t>артистизм и</w:t>
      </w:r>
      <w:r>
        <w:rPr>
          <w:spacing w:val="-2"/>
        </w:rPr>
        <w:t xml:space="preserve"> </w:t>
      </w:r>
      <w:r>
        <w:t>эмоциональность.</w:t>
      </w:r>
    </w:p>
    <w:p w:rsidR="00563A7A" w:rsidRDefault="002A7DFB">
      <w:pPr>
        <w:pStyle w:val="a3"/>
        <w:ind w:right="817"/>
        <w:jc w:val="left"/>
      </w:pPr>
      <w:r>
        <w:t>Содержание</w:t>
      </w:r>
      <w:r>
        <w:rPr>
          <w:spacing w:val="46"/>
        </w:rPr>
        <w:t xml:space="preserve"> </w:t>
      </w:r>
      <w:r>
        <w:t>модуля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фитнес-аэробике</w:t>
      </w:r>
      <w:r>
        <w:rPr>
          <w:spacing w:val="47"/>
        </w:rPr>
        <w:t xml:space="preserve"> </w:t>
      </w:r>
      <w:r>
        <w:t>направлен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достижение</w:t>
      </w:r>
      <w:r>
        <w:rPr>
          <w:spacing w:val="46"/>
        </w:rPr>
        <w:t xml:space="preserve"> </w:t>
      </w:r>
      <w:r>
        <w:t>обучающимися</w:t>
      </w:r>
      <w:r>
        <w:rPr>
          <w:spacing w:val="45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 обучения.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51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модуля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фитнес-аэробике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воспитание патриотизма, уважения к Отечеству через знание истории и современного</w:t>
      </w:r>
      <w:r>
        <w:rPr>
          <w:spacing w:val="1"/>
        </w:rPr>
        <w:t xml:space="preserve"> </w:t>
      </w:r>
      <w:r>
        <w:t>состояния развития фитнес-аэробики, включая региональный, всероссийский и международный</w:t>
      </w:r>
      <w:r>
        <w:rPr>
          <w:spacing w:val="1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умение</w:t>
      </w:r>
      <w:r>
        <w:rPr>
          <w:spacing w:val="-11"/>
        </w:rPr>
        <w:t xml:space="preserve"> </w:t>
      </w:r>
      <w:r>
        <w:t>предупреждать</w:t>
      </w:r>
      <w:r>
        <w:rPr>
          <w:spacing w:val="-13"/>
        </w:rPr>
        <w:t xml:space="preserve"> </w:t>
      </w:r>
      <w:r>
        <w:t>конфликтные</w:t>
      </w:r>
      <w:r>
        <w:rPr>
          <w:spacing w:val="-10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совместных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физической</w:t>
      </w:r>
      <w:r>
        <w:rPr>
          <w:spacing w:val="-53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спортом,</w:t>
      </w:r>
      <w:r>
        <w:rPr>
          <w:spacing w:val="-7"/>
        </w:rPr>
        <w:t xml:space="preserve"> </w:t>
      </w:r>
      <w:r>
        <w:t>разрешать</w:t>
      </w:r>
      <w:r>
        <w:rPr>
          <w:spacing w:val="-11"/>
        </w:rPr>
        <w:t xml:space="preserve"> </w:t>
      </w:r>
      <w:r>
        <w:t>спорные</w:t>
      </w:r>
      <w:r>
        <w:rPr>
          <w:spacing w:val="-6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доброжелательного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4" w:firstLine="707"/>
        <w:rPr>
          <w:rFonts w:ascii="Symbol" w:hAnsi="Symbol"/>
        </w:rPr>
      </w:pPr>
      <w:r>
        <w:t>оценивать ситуацию и оперативно принимать решения, находить способы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партнерами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фитнес-аэробикой,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1" w:firstLine="707"/>
        <w:rPr>
          <w:rFonts w:ascii="Symbol" w:hAnsi="Symbol"/>
        </w:rPr>
      </w:pPr>
      <w:r>
        <w:t>проявление уважительного отношения к сверстникам, культуры общения и взаимодей-</w:t>
      </w:r>
      <w:r>
        <w:rPr>
          <w:spacing w:val="1"/>
        </w:rPr>
        <w:t xml:space="preserve"> </w:t>
      </w:r>
      <w:r>
        <w:t>ствия, терпимости и толерантности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 культуры и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 практике;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фитнес-аэробики;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осознанный выбор будущей профессии и возможностей реализации собственных жиз-</w:t>
      </w:r>
      <w:r>
        <w:rPr>
          <w:spacing w:val="1"/>
        </w:rPr>
        <w:t xml:space="preserve"> </w:t>
      </w:r>
      <w:r>
        <w:t>ненных</w:t>
      </w:r>
      <w:r>
        <w:rPr>
          <w:spacing w:val="-11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фитнес-аэробики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условие</w:t>
      </w:r>
      <w:r>
        <w:rPr>
          <w:spacing w:val="-9"/>
        </w:rPr>
        <w:t xml:space="preserve"> </w:t>
      </w:r>
      <w:r>
        <w:t>успешной</w:t>
      </w:r>
      <w:r>
        <w:rPr>
          <w:spacing w:val="-11"/>
        </w:rPr>
        <w:t xml:space="preserve"> </w:t>
      </w:r>
      <w:r>
        <w:t>профессиональной,</w:t>
      </w:r>
      <w:r>
        <w:rPr>
          <w:spacing w:val="-10"/>
        </w:rPr>
        <w:t xml:space="preserve"> </w:t>
      </w:r>
      <w:r>
        <w:t>спортивной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бережному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 и духовным</w:t>
      </w:r>
      <w:r>
        <w:rPr>
          <w:spacing w:val="1"/>
        </w:rPr>
        <w:t xml:space="preserve"> </w:t>
      </w:r>
      <w:r>
        <w:t>ценностям;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</w:t>
      </w:r>
      <w:r>
        <w:rPr>
          <w:spacing w:val="1"/>
        </w:rPr>
        <w:t xml:space="preserve"> </w:t>
      </w:r>
      <w:r>
        <w:t>самостоятельно 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фит-</w:t>
      </w:r>
      <w:r>
        <w:rPr>
          <w:spacing w:val="1"/>
        </w:rPr>
        <w:t xml:space="preserve"> </w:t>
      </w:r>
      <w:r>
        <w:t>нес-аэробики, развивать мотивы и интересы своей познавательной деятельности в физкультур-</w:t>
      </w:r>
      <w:r>
        <w:rPr>
          <w:spacing w:val="1"/>
        </w:rPr>
        <w:t xml:space="preserve"> </w:t>
      </w:r>
      <w:r>
        <w:t>но-спортивном</w:t>
      </w:r>
      <w:r>
        <w:rPr>
          <w:spacing w:val="-2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 контролировать и корректировать учебную, тренировочную, игровую и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фитнес-аэробике;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умения планировать, контролировать и оценивать учебные действия, собственную дея-</w:t>
      </w:r>
      <w:r>
        <w:rPr>
          <w:spacing w:val="1"/>
        </w:rPr>
        <w:t xml:space="preserve"> </w:t>
      </w:r>
      <w:r>
        <w:t>тельность, распределять нагрузку и отдых в процессе ее выполнения, определять наиболее эф-</w:t>
      </w:r>
      <w:r>
        <w:rPr>
          <w:spacing w:val="1"/>
        </w:rPr>
        <w:t xml:space="preserve"> </w:t>
      </w:r>
      <w:r>
        <w:t>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 самостоятельно оценивать уровень сложности заданий (упражнений) во время</w:t>
      </w:r>
      <w:r>
        <w:rPr>
          <w:spacing w:val="1"/>
        </w:rPr>
        <w:t xml:space="preserve"> </w:t>
      </w:r>
      <w:r>
        <w:t>занятий различными видами фитнес-аэробики в соответствии с физическими возможностями сво-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организма и</w:t>
      </w:r>
      <w:r>
        <w:rPr>
          <w:spacing w:val="-1"/>
        </w:rPr>
        <w:t xml:space="preserve"> </w:t>
      </w:r>
      <w:r>
        <w:t>состоянием здоровья</w:t>
      </w:r>
      <w:r>
        <w:rPr>
          <w:spacing w:val="-2"/>
        </w:rPr>
        <w:t xml:space="preserve"> </w:t>
      </w:r>
      <w:r>
        <w:t>на настоящий момент;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</w:t>
      </w:r>
      <w:r>
        <w:rPr>
          <w:spacing w:val="-6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дискуссию,</w:t>
      </w:r>
      <w:r>
        <w:rPr>
          <w:spacing w:val="-5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 и 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без-</w:t>
      </w:r>
      <w:r>
        <w:rPr>
          <w:spacing w:val="-52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фит-</w:t>
      </w:r>
      <w:r>
        <w:rPr>
          <w:spacing w:val="1"/>
        </w:rPr>
        <w:t xml:space="preserve"> </w:t>
      </w:r>
      <w:r>
        <w:t>нес-аэробике;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умение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действиях;</w:t>
      </w:r>
      <w:r>
        <w:rPr>
          <w:spacing w:val="-2"/>
        </w:rPr>
        <w:t xml:space="preserve"> </w:t>
      </w:r>
      <w:r>
        <w:t>оценивать красоту</w:t>
      </w:r>
      <w:r>
        <w:rPr>
          <w:spacing w:val="-3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 осанки.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понимание роли и значения занятий фитнес-аэробикой в формировании 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знания основных методов и мер предупреждения травматизма во время занятий фит-</w:t>
      </w:r>
      <w:r>
        <w:rPr>
          <w:spacing w:val="1"/>
        </w:rPr>
        <w:t xml:space="preserve"> </w:t>
      </w:r>
      <w:r>
        <w:t>нес-аэробикой; выявление факторов риска и предупреждение травмоопасных ситуаций; 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знания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фит-</w:t>
      </w:r>
      <w:r>
        <w:rPr>
          <w:spacing w:val="1"/>
        </w:rPr>
        <w:t xml:space="preserve"> </w:t>
      </w:r>
      <w:r>
        <w:t>нес-аэробике,</w:t>
      </w:r>
      <w:r>
        <w:rPr>
          <w:spacing w:val="-11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судейства,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обязанностей</w:t>
      </w:r>
      <w:r>
        <w:rPr>
          <w:spacing w:val="-10"/>
        </w:rPr>
        <w:t xml:space="preserve"> </w:t>
      </w:r>
      <w:r>
        <w:t>судейской</w:t>
      </w:r>
      <w:r>
        <w:rPr>
          <w:spacing w:val="-11"/>
        </w:rPr>
        <w:t xml:space="preserve"> </w:t>
      </w:r>
      <w:r>
        <w:t>бригады,</w:t>
      </w:r>
      <w:r>
        <w:rPr>
          <w:spacing w:val="-9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судейства</w:t>
      </w:r>
      <w:r>
        <w:rPr>
          <w:spacing w:val="-52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судьи, помощника судьи, секретаря;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 (в спортивном, хореографическом и тренажерном залах), правил ухода за спор-</w:t>
      </w:r>
      <w:r>
        <w:rPr>
          <w:spacing w:val="1"/>
        </w:rPr>
        <w:t xml:space="preserve"> </w:t>
      </w:r>
      <w:r>
        <w:t>тивным</w:t>
      </w:r>
      <w:r>
        <w:rPr>
          <w:spacing w:val="-2"/>
        </w:rPr>
        <w:t xml:space="preserve"> </w:t>
      </w:r>
      <w:r>
        <w:t>оборудованием, инвентарем, 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умение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фитнес-аэробики;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знание и понимание техники и последовательности выполнения упражнений по фит-</w:t>
      </w:r>
      <w:r>
        <w:rPr>
          <w:spacing w:val="1"/>
        </w:rPr>
        <w:t xml:space="preserve"> </w:t>
      </w:r>
      <w:r>
        <w:t>нес-аэробике;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выполнение базовых элементов классической и степ-аэробики низкой и высокой ин-</w:t>
      </w:r>
      <w:r>
        <w:rPr>
          <w:spacing w:val="1"/>
        </w:rPr>
        <w:t xml:space="preserve"> </w:t>
      </w:r>
      <w:r>
        <w:t>тенсивности</w:t>
      </w:r>
      <w:r>
        <w:rPr>
          <w:spacing w:val="-2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смены)</w:t>
      </w:r>
      <w:r>
        <w:rPr>
          <w:spacing w:val="1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умение</w:t>
      </w:r>
      <w:r>
        <w:rPr>
          <w:spacing w:val="-2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маршевые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лифтовые</w:t>
      </w:r>
      <w:r>
        <w:rPr>
          <w:spacing w:val="-2"/>
        </w:rPr>
        <w:t xml:space="preserve"> </w:t>
      </w:r>
      <w:r>
        <w:t>элементы;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подбирать музыку для комплексов упражнений фитнес-аэробики с учетом ин-</w:t>
      </w:r>
      <w:r>
        <w:rPr>
          <w:spacing w:val="1"/>
        </w:rPr>
        <w:t xml:space="preserve"> </w:t>
      </w:r>
      <w:r>
        <w:t>тенсивности</w:t>
      </w:r>
      <w:r>
        <w:rPr>
          <w:spacing w:val="-2"/>
        </w:rPr>
        <w:t xml:space="preserve"> </w:t>
      </w:r>
      <w:r>
        <w:t>и ритма;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умение находить отличительные особенности в техническом выполнении упражнений</w:t>
      </w:r>
      <w:r>
        <w:rPr>
          <w:spacing w:val="1"/>
        </w:rPr>
        <w:t xml:space="preserve"> </w:t>
      </w:r>
      <w:r>
        <w:t>разными обучающимися и оказывать посильную помощь сверстникам при выполнении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 фитнес-аэробике;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(музыкальный</w:t>
      </w:r>
      <w:r>
        <w:rPr>
          <w:spacing w:val="-4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t>музыкальная</w:t>
      </w:r>
    </w:p>
    <w:p w:rsidR="00563A7A" w:rsidRDefault="00563A7A">
      <w:pPr>
        <w:spacing w:line="269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1" w:lineRule="exact"/>
        <w:ind w:firstLine="0"/>
        <w:jc w:val="left"/>
      </w:pPr>
      <w:r>
        <w:lastRenderedPageBreak/>
        <w:t>фраза);</w:t>
      </w:r>
    </w:p>
    <w:p w:rsidR="00563A7A" w:rsidRDefault="002A7DFB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84"/>
        </w:tabs>
        <w:spacing w:before="1" w:line="269" w:lineRule="exact"/>
        <w:ind w:left="283" w:hanging="287"/>
        <w:jc w:val="left"/>
        <w:rPr>
          <w:rFonts w:ascii="Symbol" w:hAnsi="Symbol"/>
        </w:rPr>
      </w:pPr>
      <w:r>
        <w:t>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84"/>
        </w:tabs>
        <w:spacing w:line="269" w:lineRule="exact"/>
        <w:ind w:left="283" w:hanging="287"/>
        <w:jc w:val="left"/>
        <w:rPr>
          <w:rFonts w:ascii="Symbol" w:hAnsi="Symbol"/>
        </w:rPr>
      </w:pP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способов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деятельно-</w:t>
      </w:r>
    </w:p>
    <w:p w:rsidR="00563A7A" w:rsidRDefault="00563A7A">
      <w:pPr>
        <w:spacing w:line="269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93" w:space="40"/>
            <w:col w:w="9477"/>
          </w:cols>
        </w:sectPr>
      </w:pPr>
    </w:p>
    <w:p w:rsidR="00563A7A" w:rsidRDefault="002A7DFB">
      <w:pPr>
        <w:pStyle w:val="a3"/>
        <w:ind w:firstLine="0"/>
      </w:pPr>
      <w:r>
        <w:lastRenderedPageBreak/>
        <w:t>сти,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 учителя, разминку, стретчинг, танцевальные движения с элементами фитнес-аэробики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 и</w:t>
      </w:r>
      <w:r>
        <w:rPr>
          <w:spacing w:val="-2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знания методов тестирования физических качеств, умение оценивать показатели физи-</w:t>
      </w:r>
      <w:r>
        <w:rPr>
          <w:spacing w:val="1"/>
        </w:rPr>
        <w:t xml:space="preserve"> </w:t>
      </w:r>
      <w:r>
        <w:t>ческой подготовленности, анализировать результаты тестирования, сопоставлять со среднестати-</w:t>
      </w:r>
      <w:r>
        <w:rPr>
          <w:spacing w:val="1"/>
        </w:rPr>
        <w:t xml:space="preserve"> </w:t>
      </w:r>
      <w:r>
        <w:t>стическими</w:t>
      </w:r>
      <w:r>
        <w:rPr>
          <w:spacing w:val="-1"/>
        </w:rPr>
        <w:t xml:space="preserve"> </w:t>
      </w:r>
      <w:r>
        <w:t>показателями.</w:t>
      </w:r>
    </w:p>
    <w:p w:rsidR="00563A7A" w:rsidRDefault="002A7DFB">
      <w:pPr>
        <w:pStyle w:val="7"/>
        <w:spacing w:before="4"/>
      </w:pPr>
      <w:r>
        <w:t>Модуль</w:t>
      </w:r>
      <w:r>
        <w:rPr>
          <w:spacing w:val="-5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563A7A" w:rsidRDefault="002A7DFB">
      <w:pPr>
        <w:spacing w:before="1"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4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«Спортивная</w:t>
      </w:r>
      <w:r>
        <w:rPr>
          <w:b/>
          <w:spacing w:val="-5"/>
        </w:rPr>
        <w:t xml:space="preserve"> </w:t>
      </w:r>
      <w:r>
        <w:rPr>
          <w:b/>
        </w:rPr>
        <w:t>борьба».</w:t>
      </w:r>
    </w:p>
    <w:p w:rsidR="00563A7A" w:rsidRDefault="002A7DFB">
      <w:pPr>
        <w:pStyle w:val="a3"/>
        <w:ind w:right="820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«Спортивная</w:t>
      </w:r>
      <w:r>
        <w:rPr>
          <w:spacing w:val="-10"/>
        </w:rPr>
        <w:t xml:space="preserve"> </w:t>
      </w:r>
      <w:r>
        <w:t>борьба»</w:t>
      </w:r>
      <w:r>
        <w:rPr>
          <w:spacing w:val="-13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борьбе,</w:t>
      </w:r>
      <w:r>
        <w:rPr>
          <w:spacing w:val="-9"/>
        </w:rPr>
        <w:t xml:space="preserve"> </w:t>
      </w:r>
      <w:r>
        <w:t>спортивная</w:t>
      </w:r>
      <w:r>
        <w:rPr>
          <w:spacing w:val="-10"/>
        </w:rPr>
        <w:t xml:space="preserve"> </w:t>
      </w:r>
      <w:r>
        <w:t>борьба)</w:t>
      </w:r>
      <w:r>
        <w:rPr>
          <w:spacing w:val="-8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разработан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учителю</w:t>
      </w:r>
      <w:r>
        <w:rPr>
          <w:spacing w:val="-53"/>
        </w:rPr>
        <w:t xml:space="preserve"> </w:t>
      </w:r>
      <w:r>
        <w:t>физической культуры в создании рабочей программы по физической культуре с учѐтом совре-</w:t>
      </w:r>
      <w:r>
        <w:rPr>
          <w:spacing w:val="1"/>
        </w:rPr>
        <w:t xml:space="preserve"> </w:t>
      </w:r>
      <w:r>
        <w:t>менных тенденций в системе образования и использования спортивно-ориентированных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a3"/>
        <w:ind w:right="818"/>
      </w:pPr>
      <w:r>
        <w:t>Спортивная борьба является эффективным средством физического воспитания и содей-</w:t>
      </w:r>
      <w:r>
        <w:rPr>
          <w:spacing w:val="1"/>
        </w:rPr>
        <w:t xml:space="preserve"> </w:t>
      </w:r>
      <w:r>
        <w:t>ствует всестороннему физическому, интеллектуальному, нравственному развитию обучающихся,</w:t>
      </w:r>
      <w:r>
        <w:rPr>
          <w:spacing w:val="1"/>
        </w:rPr>
        <w:t xml:space="preserve"> </w:t>
      </w:r>
      <w:r>
        <w:t>укреплению здоровья, привлечению школьников к систематическим занятиям физической куль-</w:t>
      </w:r>
      <w:r>
        <w:rPr>
          <w:spacing w:val="1"/>
        </w:rPr>
        <w:t xml:space="preserve"> </w:t>
      </w:r>
      <w:r>
        <w:t>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 их 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18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всѐ многообразие двигательных действий свойственных биомеханическими возможно-</w:t>
      </w:r>
      <w:r>
        <w:rPr>
          <w:spacing w:val="1"/>
        </w:rPr>
        <w:t xml:space="preserve"> </w:t>
      </w:r>
      <w:r>
        <w:t>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различной направленности, что обеспечивает эффективное развитие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3"/>
        </w:rPr>
        <w:t xml:space="preserve"> </w:t>
      </w:r>
      <w:r>
        <w:t>и двигательных навыков.</w:t>
      </w:r>
    </w:p>
    <w:p w:rsidR="00563A7A" w:rsidRDefault="002A7DFB">
      <w:pPr>
        <w:pStyle w:val="a3"/>
        <w:ind w:right="823"/>
      </w:pPr>
      <w:r>
        <w:t>Целью изучение модуля по спортивной борьбе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и безопасного образа жизни</w:t>
      </w:r>
      <w:r>
        <w:rPr>
          <w:spacing w:val="-52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</w:t>
      </w:r>
      <w:r>
        <w:rPr>
          <w:spacing w:val="-5"/>
        </w:rPr>
        <w:t xml:space="preserve"> </w:t>
      </w:r>
      <w:r>
        <w:t>(вольная, греко-римская,</w:t>
      </w:r>
      <w:r>
        <w:rPr>
          <w:spacing w:val="-1"/>
        </w:rPr>
        <w:t xml:space="preserve"> </w:t>
      </w:r>
      <w:r>
        <w:t>женская вольная</w:t>
      </w:r>
      <w:r>
        <w:rPr>
          <w:spacing w:val="-3"/>
        </w:rPr>
        <w:t xml:space="preserve"> </w:t>
      </w:r>
      <w:r>
        <w:t>борьба).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2" w:firstLine="707"/>
        <w:rPr>
          <w:rFonts w:ascii="Symbol" w:hAnsi="Symbol"/>
        </w:rPr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спортивной борьбе;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формирование общих представлений о виде спорта «спортивная борьба», еѐ истории</w:t>
      </w:r>
      <w:r>
        <w:rPr>
          <w:spacing w:val="1"/>
        </w:rPr>
        <w:t xml:space="preserve"> </w:t>
      </w:r>
      <w:r>
        <w:t>развития, возможностях и значении в процессе укрепления здоровья, физическом развитии и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 имеющими общеразвивающую и корригирующую направленность,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 приѐмами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формирование общей культуры развития личности обучающегося средствами спортив-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борьбы, в том числе</w:t>
      </w:r>
      <w:r>
        <w:rPr>
          <w:spacing w:val="-2"/>
        </w:rPr>
        <w:t xml:space="preserve"> </w:t>
      </w:r>
      <w:r>
        <w:t>для самореализации и</w:t>
      </w:r>
      <w:r>
        <w:rPr>
          <w:spacing w:val="-4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популяризация спортивной борьбы среди подрастающего поколения, привлечение обу-</w:t>
      </w:r>
      <w:r>
        <w:rPr>
          <w:spacing w:val="1"/>
        </w:rPr>
        <w:t xml:space="preserve"> </w:t>
      </w:r>
      <w:r>
        <w:t>чающихся, проявляющих повышенный интерес и способности к занятиям борьбой,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 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1"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 борьбе.</w:t>
      </w:r>
    </w:p>
    <w:p w:rsidR="00563A7A" w:rsidRDefault="002A7DFB">
      <w:pPr>
        <w:pStyle w:val="a3"/>
        <w:ind w:right="818"/>
      </w:pPr>
      <w:r>
        <w:t>Модуль по спортивной борьбе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18"/>
      </w:pPr>
      <w:r>
        <w:t>Специфика модуля по спортивной борьбе сочетается практически со всеми базовыми ви-</w:t>
      </w:r>
      <w:r>
        <w:rPr>
          <w:spacing w:val="1"/>
        </w:rPr>
        <w:t xml:space="preserve"> </w:t>
      </w:r>
      <w:r>
        <w:t>дами спорта, входящими в учебный предмет «Физическая культура» в общеобразовательной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(легкая атлетика, гимнастика,</w:t>
      </w:r>
      <w:r>
        <w:rPr>
          <w:spacing w:val="-1"/>
        </w:rPr>
        <w:t xml:space="preserve"> </w:t>
      </w:r>
      <w:r>
        <w:t>спортивные игры и другие).</w:t>
      </w:r>
    </w:p>
    <w:p w:rsidR="00563A7A" w:rsidRDefault="002A7DFB">
      <w:pPr>
        <w:pStyle w:val="a3"/>
        <w:ind w:right="820"/>
      </w:pPr>
      <w:r>
        <w:t>Интеграция модуля по спортивной борьбе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спортивной борьбе с выбором различных еѐ элементов,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 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2" w:line="251" w:lineRule="exac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563A7A" w:rsidRDefault="002A7DFB">
      <w:pPr>
        <w:pStyle w:val="a3"/>
        <w:spacing w:line="251" w:lineRule="exact"/>
        <w:ind w:left="15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563A7A" w:rsidRDefault="002A7DFB">
      <w:pPr>
        <w:pStyle w:val="a3"/>
        <w:ind w:right="817"/>
        <w:jc w:val="left"/>
      </w:pP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зарубежных</w:t>
      </w:r>
      <w:r>
        <w:rPr>
          <w:spacing w:val="13"/>
        </w:rPr>
        <w:t xml:space="preserve"> </w:t>
      </w:r>
      <w:r>
        <w:t>борцовских</w:t>
      </w:r>
      <w:r>
        <w:rPr>
          <w:spacing w:val="14"/>
        </w:rPr>
        <w:t xml:space="preserve"> </w:t>
      </w:r>
      <w:r>
        <w:t>клубов.</w:t>
      </w:r>
      <w:r>
        <w:rPr>
          <w:spacing w:val="12"/>
        </w:rPr>
        <w:t xml:space="preserve"> </w:t>
      </w:r>
      <w:r>
        <w:t>Ведущие</w:t>
      </w:r>
      <w:r>
        <w:rPr>
          <w:spacing w:val="13"/>
        </w:rPr>
        <w:t xml:space="preserve"> </w:t>
      </w:r>
      <w:r>
        <w:t>борцы</w:t>
      </w:r>
      <w:r>
        <w:rPr>
          <w:spacing w:val="13"/>
        </w:rPr>
        <w:t xml:space="preserve"> </w:t>
      </w:r>
      <w:r>
        <w:t>реги-</w:t>
      </w:r>
      <w:r>
        <w:rPr>
          <w:spacing w:val="-5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spacing w:before="1"/>
        <w:jc w:val="left"/>
      </w:pPr>
      <w:r>
        <w:t>Названия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организаций,</w:t>
      </w:r>
      <w:r>
        <w:rPr>
          <w:spacing w:val="5"/>
        </w:rPr>
        <w:t xml:space="preserve"> </w:t>
      </w:r>
      <w:r>
        <w:t>федераций</w:t>
      </w:r>
      <w:r>
        <w:rPr>
          <w:spacing w:val="7"/>
        </w:rPr>
        <w:t xml:space="preserve"> </w:t>
      </w:r>
      <w:r>
        <w:t>(международные,</w:t>
      </w:r>
      <w:r>
        <w:rPr>
          <w:spacing w:val="9"/>
        </w:rPr>
        <w:t xml:space="preserve"> </w:t>
      </w:r>
      <w:r>
        <w:t>российские),</w:t>
      </w:r>
      <w:r>
        <w:rPr>
          <w:spacing w:val="8"/>
        </w:rPr>
        <w:t xml:space="preserve"> </w:t>
      </w:r>
      <w:r>
        <w:t>осу-</w:t>
      </w:r>
      <w:r>
        <w:rPr>
          <w:spacing w:val="-52"/>
        </w:rPr>
        <w:t xml:space="preserve"> </w:t>
      </w:r>
      <w:r>
        <w:t>ществляющих</w:t>
      </w:r>
      <w:r>
        <w:rPr>
          <w:spacing w:val="-1"/>
        </w:rPr>
        <w:t xml:space="preserve"> </w:t>
      </w:r>
      <w:r>
        <w:t>управление и развитие спортивной</w:t>
      </w:r>
      <w:r>
        <w:rPr>
          <w:spacing w:val="-4"/>
        </w:rPr>
        <w:t xml:space="preserve"> </w:t>
      </w:r>
      <w:r>
        <w:t>борьбой.</w:t>
      </w:r>
    </w:p>
    <w:p w:rsidR="00563A7A" w:rsidRDefault="002A7DFB">
      <w:pPr>
        <w:pStyle w:val="a3"/>
        <w:ind w:left="1530" w:firstLine="0"/>
        <w:jc w:val="left"/>
      </w:pPr>
      <w:r>
        <w:t>Борцовские</w:t>
      </w:r>
      <w:r>
        <w:rPr>
          <w:spacing w:val="-2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борцы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Достижения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сборной</w:t>
      </w:r>
      <w:r>
        <w:rPr>
          <w:spacing w:val="45"/>
        </w:rPr>
        <w:t xml:space="preserve"> </w:t>
      </w:r>
      <w:r>
        <w:t>команды</w:t>
      </w:r>
      <w:r>
        <w:rPr>
          <w:spacing w:val="47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российских</w:t>
      </w:r>
      <w:r>
        <w:rPr>
          <w:spacing w:val="45"/>
        </w:rPr>
        <w:t xml:space="preserve"> </w:t>
      </w:r>
      <w:r>
        <w:t>клубов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мировых</w:t>
      </w:r>
      <w:r>
        <w:rPr>
          <w:spacing w:val="-52"/>
        </w:rPr>
        <w:t xml:space="preserve"> </w:t>
      </w:r>
      <w:r>
        <w:t>чемпионатах,</w:t>
      </w:r>
      <w:r>
        <w:rPr>
          <w:spacing w:val="-1"/>
        </w:rPr>
        <w:t xml:space="preserve"> </w:t>
      </w:r>
      <w:r>
        <w:t>первенствах и международных</w:t>
      </w:r>
      <w:r>
        <w:rPr>
          <w:spacing w:val="-4"/>
        </w:rPr>
        <w:t xml:space="preserve"> </w:t>
      </w:r>
      <w:r>
        <w:t>соревнованиях.</w:t>
      </w:r>
    </w:p>
    <w:p w:rsidR="00563A7A" w:rsidRDefault="002A7DFB">
      <w:pPr>
        <w:pStyle w:val="a3"/>
        <w:ind w:right="824"/>
        <w:jc w:val="left"/>
      </w:pPr>
      <w:r>
        <w:t>Требования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борьбой.</w:t>
      </w:r>
      <w:r>
        <w:rPr>
          <w:spacing w:val="12"/>
        </w:rPr>
        <w:t xml:space="preserve"> </w:t>
      </w:r>
      <w:r>
        <w:t>Характерные</w:t>
      </w:r>
      <w:r>
        <w:rPr>
          <w:spacing w:val="-5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борцов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предупреждению.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563A7A" w:rsidRDefault="002A7DFB">
      <w:pPr>
        <w:pStyle w:val="a3"/>
        <w:jc w:val="left"/>
      </w:pPr>
      <w:r>
        <w:t>Правила</w:t>
      </w:r>
      <w:r>
        <w:rPr>
          <w:spacing w:val="46"/>
        </w:rPr>
        <w:t xml:space="preserve"> </w:t>
      </w:r>
      <w:r>
        <w:t>соревнований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спортивной</w:t>
      </w:r>
      <w:r>
        <w:rPr>
          <w:spacing w:val="42"/>
        </w:rPr>
        <w:t xml:space="preserve"> </w:t>
      </w:r>
      <w:r>
        <w:t>борьбе.</w:t>
      </w:r>
      <w:r>
        <w:rPr>
          <w:spacing w:val="45"/>
        </w:rPr>
        <w:t xml:space="preserve"> </w:t>
      </w:r>
      <w:r>
        <w:t>Судейская</w:t>
      </w:r>
      <w:r>
        <w:rPr>
          <w:spacing w:val="43"/>
        </w:rPr>
        <w:t xml:space="preserve"> </w:t>
      </w:r>
      <w:r>
        <w:t>коллегия,</w:t>
      </w:r>
      <w:r>
        <w:rPr>
          <w:spacing w:val="45"/>
        </w:rPr>
        <w:t xml:space="preserve"> </w:t>
      </w:r>
      <w:r>
        <w:t>обслуживающая</w:t>
      </w:r>
      <w:r>
        <w:rPr>
          <w:spacing w:val="43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ревнования</w:t>
      </w:r>
      <w:r>
        <w:rPr>
          <w:spacing w:val="-2"/>
        </w:rPr>
        <w:t xml:space="preserve"> </w:t>
      </w:r>
      <w:r>
        <w:t>по спортивной борьбе. Жесты судьи.</w:t>
      </w:r>
    </w:p>
    <w:p w:rsidR="00563A7A" w:rsidRDefault="002A7DFB">
      <w:pPr>
        <w:pStyle w:val="a3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борца.</w:t>
      </w:r>
    </w:p>
    <w:p w:rsidR="00563A7A" w:rsidRDefault="002A7DFB">
      <w:pPr>
        <w:pStyle w:val="a3"/>
        <w:spacing w:before="1"/>
        <w:ind w:right="824"/>
        <w:jc w:val="left"/>
      </w:pP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тактических</w:t>
      </w:r>
      <w:r>
        <w:rPr>
          <w:spacing w:val="16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приѐмов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спортивной</w:t>
      </w:r>
      <w:r>
        <w:rPr>
          <w:spacing w:val="-52"/>
        </w:rPr>
        <w:t xml:space="preserve"> </w:t>
      </w:r>
      <w:r>
        <w:t>борьбе,</w:t>
      </w:r>
      <w:r>
        <w:rPr>
          <w:spacing w:val="-1"/>
        </w:rPr>
        <w:t xml:space="preserve"> </w:t>
      </w:r>
      <w:r>
        <w:t>их название и техника выполнения.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4"/>
        <w:jc w:val="left"/>
      </w:pPr>
      <w:r>
        <w:t>Правила</w:t>
      </w:r>
      <w:r>
        <w:rPr>
          <w:spacing w:val="9"/>
        </w:rPr>
        <w:t xml:space="preserve"> </w:t>
      </w:r>
      <w:r>
        <w:t>безопасного,</w:t>
      </w:r>
      <w:r>
        <w:rPr>
          <w:spacing w:val="8"/>
        </w:rPr>
        <w:t xml:space="preserve"> </w:t>
      </w:r>
      <w:r>
        <w:t>правомерного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спортивной</w:t>
      </w:r>
      <w:r>
        <w:rPr>
          <w:spacing w:val="-5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в качестве зрителя, болельщика (фаната).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7"/>
        <w:jc w:val="left"/>
      </w:pPr>
      <w:r>
        <w:t>Первые</w:t>
      </w:r>
      <w:r>
        <w:rPr>
          <w:spacing w:val="17"/>
        </w:rPr>
        <w:t xml:space="preserve"> </w:t>
      </w:r>
      <w:r>
        <w:t>внешние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утомления.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восстановления</w:t>
      </w:r>
      <w:r>
        <w:rPr>
          <w:spacing w:val="16"/>
        </w:rPr>
        <w:t xml:space="preserve"> </w:t>
      </w:r>
      <w:r>
        <w:t>организма</w:t>
      </w:r>
      <w:r>
        <w:rPr>
          <w:spacing w:val="14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физиче-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нагрузки. Правильное сбалансированное питание борца.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гигиены,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спортивной</w:t>
      </w:r>
      <w:r>
        <w:rPr>
          <w:spacing w:val="-52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 ухода 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2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(ловкости,</w:t>
      </w:r>
      <w:r>
        <w:rPr>
          <w:spacing w:val="22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before="2" w:line="253" w:lineRule="exact"/>
        <w:ind w:firstLine="0"/>
      </w:pPr>
      <w:r>
        <w:lastRenderedPageBreak/>
        <w:t>носливости,</w:t>
      </w:r>
      <w:r>
        <w:rPr>
          <w:spacing w:val="-4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563A7A" w:rsidRDefault="002A7DFB">
      <w:pPr>
        <w:pStyle w:val="a3"/>
        <w:ind w:right="821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 действий борца: общеподготовительных, специально-подготовительных и имитаци-</w:t>
      </w:r>
      <w:r>
        <w:rPr>
          <w:spacing w:val="1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упражнений.</w:t>
      </w:r>
    </w:p>
    <w:p w:rsidR="00563A7A" w:rsidRDefault="002A7DFB">
      <w:pPr>
        <w:pStyle w:val="a3"/>
        <w:ind w:right="830"/>
      </w:pPr>
      <w:r>
        <w:t>Комплексы корригирующей гимнастики с использованием специальных упражнений из</w:t>
      </w:r>
      <w:r>
        <w:rPr>
          <w:spacing w:val="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Разминка и</w:t>
      </w:r>
      <w:r>
        <w:rPr>
          <w:spacing w:val="-1"/>
        </w:rPr>
        <w:t xml:space="preserve"> </w:t>
      </w:r>
      <w:r>
        <w:t>еѐ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уроке физической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ind w:right="828"/>
      </w:pPr>
      <w:r>
        <w:t>Технические приѐмы и тактические действия в спортивной борьбе, изученные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ind w:left="1530" w:right="823" w:firstLine="0"/>
      </w:pPr>
      <w:r>
        <w:t>Индивидуальные технические действия и передвижения: различные виды ходьбы и бега.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1"/>
        </w:rPr>
        <w:t xml:space="preserve"> </w:t>
      </w:r>
      <w:r>
        <w:t>элементы:</w:t>
      </w:r>
      <w:r>
        <w:rPr>
          <w:spacing w:val="13"/>
        </w:rPr>
        <w:t xml:space="preserve"> </w:t>
      </w:r>
      <w:r>
        <w:t>перекаты,</w:t>
      </w:r>
      <w:r>
        <w:rPr>
          <w:spacing w:val="11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кувырков,</w:t>
      </w:r>
      <w:r>
        <w:rPr>
          <w:spacing w:val="12"/>
        </w:rPr>
        <w:t xml:space="preserve"> </w:t>
      </w:r>
      <w:r>
        <w:t>перевороты</w:t>
      </w:r>
      <w:r>
        <w:rPr>
          <w:spacing w:val="12"/>
        </w:rPr>
        <w:t xml:space="preserve"> </w:t>
      </w:r>
      <w:r>
        <w:t>боком,</w:t>
      </w:r>
      <w:r>
        <w:rPr>
          <w:spacing w:val="10"/>
        </w:rPr>
        <w:t xml:space="preserve"> </w:t>
      </w:r>
      <w:r>
        <w:t>пере-</w:t>
      </w:r>
    </w:p>
    <w:p w:rsidR="00563A7A" w:rsidRDefault="002A7DFB">
      <w:pPr>
        <w:pStyle w:val="a3"/>
        <w:spacing w:line="252" w:lineRule="exact"/>
        <w:ind w:firstLine="0"/>
      </w:pPr>
      <w:r>
        <w:t>вороты разгибом и</w:t>
      </w:r>
      <w:r>
        <w:rPr>
          <w:spacing w:val="-1"/>
        </w:rPr>
        <w:t xml:space="preserve"> </w:t>
      </w:r>
      <w:r>
        <w:t>другие элементы.</w:t>
      </w:r>
    </w:p>
    <w:p w:rsidR="00563A7A" w:rsidRDefault="002A7DFB">
      <w:pPr>
        <w:pStyle w:val="a3"/>
        <w:ind w:right="827"/>
      </w:pPr>
      <w:r>
        <w:t>Специальные упражнения из арсенала спортивной борьбы: борцовский и 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забегания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борцовском</w:t>
      </w:r>
      <w:r>
        <w:rPr>
          <w:spacing w:val="-1"/>
        </w:rPr>
        <w:t xml:space="preserve"> </w:t>
      </w:r>
      <w:r>
        <w:t>мосту,</w:t>
      </w:r>
      <w:r>
        <w:rPr>
          <w:spacing w:val="-2"/>
        </w:rPr>
        <w:t xml:space="preserve"> </w:t>
      </w:r>
      <w:r>
        <w:t>перевороты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упражнения.</w:t>
      </w:r>
    </w:p>
    <w:p w:rsidR="00563A7A" w:rsidRDefault="002A7DFB">
      <w:pPr>
        <w:pStyle w:val="a3"/>
        <w:spacing w:before="1"/>
        <w:ind w:right="824"/>
      </w:pPr>
      <w:r>
        <w:t>Базовые технические действия в партере: перевороты рычагом, перевороты переходом,</w:t>
      </w:r>
      <w:r>
        <w:rPr>
          <w:spacing w:val="1"/>
        </w:rPr>
        <w:t xml:space="preserve"> </w:t>
      </w:r>
      <w:r>
        <w:t>перевороты скручиванием, перевороты забеганием, перевороты накатом, перевороты прогибом,</w:t>
      </w:r>
      <w:r>
        <w:rPr>
          <w:spacing w:val="1"/>
        </w:rPr>
        <w:t xml:space="preserve"> </w:t>
      </w:r>
      <w:r>
        <w:t>перевороты разгибанием, перевороты через себя, накрывания, дожимания, выходы наверх, защиты</w:t>
      </w:r>
      <w:r>
        <w:rPr>
          <w:spacing w:val="-52"/>
        </w:rPr>
        <w:t xml:space="preserve"> </w:t>
      </w:r>
      <w:r>
        <w:t>и контрприѐмы, а также другие приѐмы в партере из арсенала греко-римской и вольной борьбы.</w:t>
      </w:r>
      <w:r>
        <w:rPr>
          <w:spacing w:val="1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:rsidR="00563A7A" w:rsidRDefault="002A7DFB">
      <w:pPr>
        <w:pStyle w:val="a3"/>
        <w:ind w:right="818"/>
      </w:pPr>
      <w:r>
        <w:t>Базовые технические действия в стойке: переводы в партер рывком за руку, переводы в</w:t>
      </w:r>
      <w:r>
        <w:rPr>
          <w:spacing w:val="1"/>
        </w:rPr>
        <w:t xml:space="preserve"> </w:t>
      </w:r>
      <w:r>
        <w:t>партер нырком под руку, переводы в партер вращением, переводы сбиванием, сваливания, сбива-</w:t>
      </w:r>
      <w:r>
        <w:rPr>
          <w:spacing w:val="1"/>
        </w:rPr>
        <w:t xml:space="preserve"> </w:t>
      </w:r>
      <w:r>
        <w:t>ния, броски вращением, броски подворотом, броски через плечи, защиты и контрприѐмы, а также</w:t>
      </w:r>
      <w:r>
        <w:rPr>
          <w:spacing w:val="1"/>
        </w:rPr>
        <w:t xml:space="preserve"> </w:t>
      </w:r>
      <w:r>
        <w:t>другие приѐмы в стойке из арсенала греко-римской и вольной борьбы. Связки и комбинации тех-</w:t>
      </w:r>
      <w:r>
        <w:rPr>
          <w:spacing w:val="1"/>
        </w:rPr>
        <w:t xml:space="preserve"> </w:t>
      </w:r>
      <w:r>
        <w:t>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563A7A" w:rsidRDefault="002A7DFB">
      <w:pPr>
        <w:pStyle w:val="a3"/>
        <w:ind w:right="821"/>
      </w:pPr>
      <w:r>
        <w:t>Тактические действия: тактика атаки, тактика обороны, тактика поединка. Выбор тактиче-</w:t>
      </w:r>
      <w:r>
        <w:rPr>
          <w:spacing w:val="1"/>
        </w:rPr>
        <w:t xml:space="preserve"> </w:t>
      </w:r>
      <w:r>
        <w:t>ских способов для ведения поединка с конкретным соперником (угроза, вызов, сковывание, по-</w:t>
      </w:r>
      <w:r>
        <w:rPr>
          <w:spacing w:val="1"/>
        </w:rPr>
        <w:t xml:space="preserve"> </w:t>
      </w:r>
      <w:r>
        <w:t>вторная</w:t>
      </w:r>
      <w:r>
        <w:rPr>
          <w:spacing w:val="-1"/>
        </w:rPr>
        <w:t xml:space="preserve"> </w:t>
      </w:r>
      <w:r>
        <w:t>атака, двойной обман, обратный</w:t>
      </w:r>
      <w:r>
        <w:rPr>
          <w:spacing w:val="-1"/>
        </w:rPr>
        <w:t xml:space="preserve"> </w:t>
      </w:r>
      <w:r>
        <w:t>вызов).</w:t>
      </w:r>
    </w:p>
    <w:p w:rsidR="00563A7A" w:rsidRDefault="002A7DFB">
      <w:pPr>
        <w:pStyle w:val="a3"/>
        <w:ind w:right="823"/>
      </w:pPr>
      <w:r>
        <w:t>Учебные, тренировочные и контрольные поединки, игры с элементами единоборств. Уча-</w:t>
      </w:r>
      <w:r>
        <w:rPr>
          <w:spacing w:val="1"/>
        </w:rPr>
        <w:t xml:space="preserve"> </w:t>
      </w:r>
      <w:r>
        <w:t>стие 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/>
      </w:pPr>
      <w:r>
        <w:t>При изучении модуля по спортивной борьбе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5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достижения национальной сборной команды страны по спортивной борьбе и ведущих российских</w:t>
      </w:r>
      <w:r>
        <w:rPr>
          <w:spacing w:val="1"/>
        </w:rPr>
        <w:t xml:space="preserve"> </w:t>
      </w:r>
      <w:r>
        <w:t>борцов на чемпионатах мира, чемпионатах Европы и других международных соревнованиях, ува-</w:t>
      </w:r>
      <w:r>
        <w:rPr>
          <w:spacing w:val="1"/>
        </w:rPr>
        <w:t xml:space="preserve"> </w:t>
      </w:r>
      <w:r>
        <w:t>жение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(герб,</w:t>
      </w:r>
      <w:r>
        <w:rPr>
          <w:spacing w:val="-9"/>
        </w:rPr>
        <w:t xml:space="preserve"> </w:t>
      </w:r>
      <w:r>
        <w:t>флаг,</w:t>
      </w:r>
      <w:r>
        <w:rPr>
          <w:spacing w:val="-10"/>
        </w:rPr>
        <w:t xml:space="preserve"> </w:t>
      </w:r>
      <w:r>
        <w:t>гимн),</w:t>
      </w:r>
      <w:r>
        <w:rPr>
          <w:spacing w:val="-7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Отечеству,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защите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роли 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 в современном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 отношения к физической культуре, как неотъемлемой части общечеловеческой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проявление готовности к саморазвитию, самообразованию и самовоспитанию, мотива-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 профессиональных предпочтений в области физической культуры, спорта и общественной</w:t>
      </w:r>
      <w:r>
        <w:rPr>
          <w:spacing w:val="-52"/>
        </w:rPr>
        <w:t xml:space="preserve"> </w:t>
      </w:r>
      <w:r>
        <w:t>деятельности, в том числе через ценности, традиции и идеалы главных организаций по спортивной</w:t>
      </w:r>
      <w:r>
        <w:rPr>
          <w:spacing w:val="-52"/>
        </w:rPr>
        <w:t xml:space="preserve"> </w:t>
      </w:r>
      <w:r>
        <w:t>борьбе регионального, всероссийского и мирового уровней, отечественных и зарубежных борцов-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клубов, а также</w:t>
      </w:r>
      <w:r>
        <w:rPr>
          <w:spacing w:val="-2"/>
        </w:rPr>
        <w:t xml:space="preserve"> </w:t>
      </w:r>
      <w:r>
        <w:t>школьных спортивных клубов;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 людьми (сверстниками, взрослыми, педагогами, взрослыми), достигать в нѐм взаимопо-</w:t>
      </w:r>
      <w:r>
        <w:rPr>
          <w:spacing w:val="1"/>
        </w:rPr>
        <w:t xml:space="preserve"> </w:t>
      </w:r>
      <w:r>
        <w:t>нимания, находить общие цели и сотрудничать для их достижения в учебной, тренировочной, до-</w:t>
      </w:r>
      <w:r>
        <w:rPr>
          <w:spacing w:val="1"/>
        </w:rPr>
        <w:t xml:space="preserve"> </w:t>
      </w:r>
      <w:r>
        <w:t>суговой, игровой и соревновательной деятельности, судейской практики на принципах доброже-</w:t>
      </w:r>
      <w:r>
        <w:rPr>
          <w:spacing w:val="1"/>
        </w:rPr>
        <w:t xml:space="preserve"> </w:t>
      </w:r>
      <w:r>
        <w:t>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привычек:</w:t>
      </w:r>
      <w:r>
        <w:rPr>
          <w:spacing w:val="-3"/>
        </w:rPr>
        <w:t xml:space="preserve"> </w:t>
      </w:r>
      <w:r>
        <w:t>курения, употребления</w:t>
      </w:r>
      <w:r>
        <w:rPr>
          <w:spacing w:val="-2"/>
        </w:rPr>
        <w:t xml:space="preserve"> </w:t>
      </w:r>
      <w:r>
        <w:t>алкоголя, наркотиков;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готовность соблюдать правила индивидуального и коллективного безопасного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:rsidR="00563A7A" w:rsidRDefault="002A7DFB">
      <w:pPr>
        <w:pStyle w:val="a3"/>
        <w:ind w:right="821"/>
      </w:pPr>
      <w:r>
        <w:t>При изучении модуля по спортивной борьбе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 контролировать и корректировать учебную, тренировочную, игровую и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взрослыми,</w:t>
      </w:r>
      <w:r>
        <w:rPr>
          <w:spacing w:val="-11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1"/>
        </w:rPr>
        <w:t xml:space="preserve"> </w:t>
      </w:r>
      <w:r>
        <w:t>эффективно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6" w:firstLine="707"/>
        <w:rPr>
          <w:rFonts w:ascii="Symbol" w:hAnsi="Symbol"/>
        </w:rPr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4" w:firstLine="707"/>
        <w:rPr>
          <w:rFonts w:ascii="Symbol" w:hAnsi="Symbol"/>
        </w:rPr>
      </w:pPr>
      <w:r>
        <w:t>умение создавать, применять и преобразовывать графические пиктограммы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 деятельности, умение ориентироваться в различных 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63A7A" w:rsidRDefault="002A7DFB">
      <w:pPr>
        <w:pStyle w:val="a3"/>
        <w:ind w:right="825"/>
      </w:pPr>
      <w:r>
        <w:t>При изучении модуля по спортивной борьбе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понимание роли и значения занятий спортивной борьбой в формировании 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знания роли главных организаций по спортивной борьбе регионального, всероссийского</w:t>
      </w:r>
      <w:r>
        <w:rPr>
          <w:spacing w:val="-52"/>
        </w:rPr>
        <w:t xml:space="preserve"> </w:t>
      </w:r>
      <w:r>
        <w:t>и мирового уровней, общих сведений о развитии отечественных и зарубежных борцовских клубов,</w:t>
      </w:r>
      <w:r>
        <w:rPr>
          <w:spacing w:val="-5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борцах</w:t>
      </w:r>
      <w:r>
        <w:rPr>
          <w:spacing w:val="-2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региона и 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знания правил соревнований по виду спорта спортивная борьба, состава судейской кол-</w:t>
      </w:r>
      <w:r>
        <w:rPr>
          <w:spacing w:val="1"/>
        </w:rPr>
        <w:t xml:space="preserve"> </w:t>
      </w:r>
      <w:r>
        <w:t>легии, обслуживающей соревнования по спортивной борьбе и основных функций судей, жестов</w:t>
      </w:r>
      <w:r>
        <w:rPr>
          <w:spacing w:val="1"/>
        </w:rPr>
        <w:t xml:space="preserve"> </w:t>
      </w:r>
      <w:r>
        <w:t>судьи, осуществление судейства учебных поединков и игр с элементами единоборств в качестве</w:t>
      </w:r>
      <w:r>
        <w:rPr>
          <w:spacing w:val="1"/>
        </w:rPr>
        <w:t xml:space="preserve"> </w:t>
      </w:r>
      <w:r>
        <w:t>судьи, помощника</w:t>
      </w:r>
      <w:r>
        <w:rPr>
          <w:spacing w:val="-2"/>
        </w:rPr>
        <w:t xml:space="preserve"> </w:t>
      </w:r>
      <w:r>
        <w:t>судьи,</w:t>
      </w:r>
      <w:r>
        <w:rPr>
          <w:spacing w:val="-3"/>
        </w:rPr>
        <w:t xml:space="preserve"> </w:t>
      </w:r>
      <w:r>
        <w:t>секретаря;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-10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эстафеты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единоборств,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поединки,</w:t>
      </w:r>
      <w:r>
        <w:rPr>
          <w:spacing w:val="-10"/>
        </w:rPr>
        <w:t xml:space="preserve"> </w:t>
      </w:r>
      <w:r>
        <w:t>во</w:t>
      </w:r>
      <w:r>
        <w:rPr>
          <w:spacing w:val="-5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 характеризовать средства общей и специальной физической подготовки в спор-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борьбе,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тактическим</w:t>
      </w:r>
      <w:r>
        <w:rPr>
          <w:spacing w:val="-1"/>
        </w:rPr>
        <w:t xml:space="preserve"> </w:t>
      </w:r>
      <w:r>
        <w:t>приѐмам;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умение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партере;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атаки,</w:t>
      </w:r>
      <w:r>
        <w:rPr>
          <w:spacing w:val="-5"/>
        </w:rPr>
        <w:t xml:space="preserve"> </w:t>
      </w:r>
      <w:r>
        <w:t>тактика</w:t>
      </w:r>
      <w:r>
        <w:rPr>
          <w:spacing w:val="-7"/>
        </w:rPr>
        <w:t xml:space="preserve"> </w:t>
      </w:r>
      <w:r>
        <w:t>обороны,</w:t>
      </w:r>
      <w:r>
        <w:rPr>
          <w:spacing w:val="-5"/>
        </w:rPr>
        <w:t xml:space="preserve"> </w:t>
      </w:r>
      <w:r>
        <w:t>тактика</w:t>
      </w:r>
      <w:r>
        <w:rPr>
          <w:spacing w:val="-53"/>
        </w:rPr>
        <w:t xml:space="preserve"> </w:t>
      </w:r>
      <w:r>
        <w:t>поединка,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сковывание, повторная</w:t>
      </w:r>
      <w:r>
        <w:rPr>
          <w:spacing w:val="-1"/>
        </w:rPr>
        <w:t xml:space="preserve"> </w:t>
      </w:r>
      <w:r>
        <w:t>атака, двойной</w:t>
      </w:r>
      <w:r>
        <w:rPr>
          <w:spacing w:val="-1"/>
        </w:rPr>
        <w:t xml:space="preserve"> </w:t>
      </w:r>
      <w:r>
        <w:t>обман, обратный вызов);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применение изученных технических и тактических приѐмов в учебной, игровой и досу-</w:t>
      </w:r>
      <w:r>
        <w:rPr>
          <w:spacing w:val="1"/>
        </w:rPr>
        <w:t xml:space="preserve"> </w:t>
      </w:r>
      <w:r>
        <w:t>говой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проявление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техни-</w:t>
      </w:r>
      <w:r>
        <w:rPr>
          <w:spacing w:val="1"/>
        </w:rPr>
        <w:t xml:space="preserve"> </w:t>
      </w:r>
      <w:r>
        <w:t>ко-тактических основ спортивной борьбы, умение отслеживать правильность двигательных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и выявлять ошибки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 тактике поединков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составлять и выполнять индивидуальные комплексы общеразвивающих, оздо-</w:t>
      </w:r>
      <w:r>
        <w:rPr>
          <w:spacing w:val="1"/>
        </w:rPr>
        <w:t xml:space="preserve"> </w:t>
      </w:r>
      <w:r>
        <w:rPr>
          <w:spacing w:val="-1"/>
        </w:rPr>
        <w:t>ровительных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корригирующих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борцов;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 применять правила безопасности при занятиях борьбой правомерного поведения</w:t>
      </w:r>
      <w:r>
        <w:rPr>
          <w:spacing w:val="-5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 в</w:t>
      </w:r>
      <w:r>
        <w:rPr>
          <w:spacing w:val="-2"/>
        </w:rPr>
        <w:t xml:space="preserve"> </w:t>
      </w:r>
      <w:r>
        <w:t>качестве зрителя, болельщика;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 характеризовать внешние признаки утомления, осуществлять самоконтроль и</w:t>
      </w:r>
      <w:r>
        <w:rPr>
          <w:spacing w:val="1"/>
        </w:rPr>
        <w:t xml:space="preserve"> </w:t>
      </w:r>
      <w:r>
        <w:t>применять средства восстановления организма после физической нагрузки на занятиях борьбой,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 самоконтроль 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 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умение соблюдать правила личной гигиены и ухода за борцовским спортивным инвен-</w:t>
      </w:r>
      <w:r>
        <w:rPr>
          <w:spacing w:val="1"/>
        </w:rPr>
        <w:t xml:space="preserve"> </w:t>
      </w:r>
      <w:r>
        <w:t>тарем и</w:t>
      </w:r>
      <w:r>
        <w:rPr>
          <w:spacing w:val="-2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умение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одежду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умение организовывать самостоятельные занятия с использованием средств спортивной</w:t>
      </w:r>
      <w:r>
        <w:rPr>
          <w:spacing w:val="-52"/>
        </w:rPr>
        <w:t xml:space="preserve"> </w:t>
      </w:r>
      <w:r>
        <w:t>борьбы, подбирать упражнения различной направленности, режимы физической нагрузки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 подготовленности;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знания контрольно-тестовых упражнений для определения уровня физической и техни-</w:t>
      </w:r>
      <w:r>
        <w:rPr>
          <w:spacing w:val="1"/>
        </w:rPr>
        <w:t xml:space="preserve"> </w:t>
      </w:r>
      <w:r>
        <w:t>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12"/>
        </w:rPr>
        <w:t xml:space="preserve"> </w:t>
      </w:r>
      <w:r>
        <w:t>борца,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технической</w:t>
      </w:r>
      <w:r>
        <w:rPr>
          <w:spacing w:val="-52"/>
        </w:rPr>
        <w:t xml:space="preserve"> </w:t>
      </w:r>
      <w:r>
        <w:t>подготовленности юного спортсмена, сравнивать свои результаты с результатами других обуча-</w:t>
      </w:r>
      <w:r>
        <w:rPr>
          <w:spacing w:val="1"/>
        </w:rPr>
        <w:t xml:space="preserve"> </w:t>
      </w:r>
      <w:r>
        <w:t>ющихся;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1" w:firstLine="707"/>
        <w:rPr>
          <w:rFonts w:ascii="Symbol" w:hAnsi="Symbol"/>
        </w:rPr>
      </w:pPr>
      <w:r>
        <w:t>владение навыками взаимодействия в коллективе сверстников при выполнении груп-</w:t>
      </w:r>
      <w:r>
        <w:rPr>
          <w:spacing w:val="1"/>
        </w:rPr>
        <w:t xml:space="preserve"> </w:t>
      </w:r>
      <w:r>
        <w:t>повых упражнений тактического характера, умение проявлять толерантность во время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7"/>
        <w:spacing w:before="6"/>
      </w:pPr>
      <w:r>
        <w:t>Модуль</w:t>
      </w:r>
      <w:r>
        <w:rPr>
          <w:spacing w:val="-2"/>
        </w:rPr>
        <w:t xml:space="preserve"> </w:t>
      </w:r>
      <w:r>
        <w:t>«Флорбол».</w:t>
      </w:r>
    </w:p>
    <w:p w:rsidR="00563A7A" w:rsidRDefault="002A7DFB">
      <w:pPr>
        <w:spacing w:before="1"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«Флорбол».</w:t>
      </w:r>
    </w:p>
    <w:p w:rsidR="00563A7A" w:rsidRDefault="002A7DFB">
      <w:pPr>
        <w:pStyle w:val="a3"/>
        <w:ind w:right="826"/>
      </w:pPr>
      <w:r>
        <w:t>Модуль «Флорбол» (далее – модуль по флорболу, флорбол)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учѐтом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3"/>
      </w:pPr>
      <w:r>
        <w:t>Флорбол является эффективным средством физического воспитания и содействует всесто-</w:t>
      </w:r>
      <w:r>
        <w:rPr>
          <w:spacing w:val="1"/>
        </w:rPr>
        <w:t xml:space="preserve"> </w:t>
      </w:r>
      <w:r>
        <w:t>роннему физическому, интеллектуальному, нравственному развитию обучающихся, 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привлечению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систематическим</w:t>
      </w:r>
      <w:r>
        <w:rPr>
          <w:spacing w:val="-11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24"/>
      </w:pPr>
      <w:r>
        <w:t>Выполнение сложно координационных, технико-тактических действий во флорболе, свя-</w:t>
      </w:r>
      <w:r>
        <w:rPr>
          <w:spacing w:val="1"/>
        </w:rPr>
        <w:t xml:space="preserve"> </w:t>
      </w:r>
      <w:r>
        <w:t>занных с ходьбой, бегом, борьбой за мяч,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ударами по мячу обеспечивает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 выносливости,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 гибкости) и двигательных</w:t>
      </w:r>
      <w:r>
        <w:rPr>
          <w:spacing w:val="-1"/>
        </w:rPr>
        <w:t xml:space="preserve"> </w:t>
      </w:r>
      <w:r>
        <w:t>навыков.</w:t>
      </w:r>
    </w:p>
    <w:p w:rsidR="00563A7A" w:rsidRDefault="002A7DFB">
      <w:pPr>
        <w:pStyle w:val="a3"/>
        <w:ind w:right="824"/>
      </w:pPr>
      <w:r>
        <w:t>Целью изучение модуля по флорболу является формирование у обучающихся навыков об-</w:t>
      </w:r>
      <w:r>
        <w:rPr>
          <w:spacing w:val="1"/>
        </w:rPr>
        <w:t xml:space="preserve"> </w:t>
      </w:r>
      <w:r>
        <w:t>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укреплению собственного здоровья, ведению здорового и безопасного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вида спорта</w:t>
      </w:r>
      <w:r>
        <w:rPr>
          <w:spacing w:val="-4"/>
        </w:rPr>
        <w:t xml:space="preserve"> </w:t>
      </w:r>
      <w:r>
        <w:t>«флорбол».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всестороннее гармоничное развитие детей и подростков, увеличение объѐма их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 занятиях по флорболу;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формирование общих представлений о виде спорта «флорбол», его истории развития,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 имеющими общеразвивающую и корригирующую направленность,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вида спорта «флорбол»;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формирование общей культуры развития личности обучающегося средствами флорбола,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развитие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флорбола;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популяризация флорбола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-7"/>
        </w:rPr>
        <w:t xml:space="preserve"> </w:t>
      </w:r>
      <w:r>
        <w:t>повышенный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флорболом,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5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rPr>
          <w:rFonts w:ascii="Symbol" w:hAnsi="Symbol"/>
        </w:rPr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1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флорболу.</w:t>
      </w:r>
    </w:p>
    <w:p w:rsidR="00563A7A" w:rsidRDefault="002A7DFB">
      <w:pPr>
        <w:pStyle w:val="a3"/>
        <w:ind w:right="825"/>
      </w:pPr>
      <w:r>
        <w:t>Модуль по флорболу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0"/>
      </w:pPr>
      <w:r>
        <w:t>Специфика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флорболу</w:t>
      </w:r>
      <w:r>
        <w:rPr>
          <w:spacing w:val="-5"/>
        </w:rPr>
        <w:t xml:space="preserve"> </w:t>
      </w:r>
      <w:r>
        <w:t>сочетается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базовыми</w:t>
      </w:r>
      <w:r>
        <w:rPr>
          <w:spacing w:val="-7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спорта,</w:t>
      </w:r>
      <w:r>
        <w:rPr>
          <w:spacing w:val="-53"/>
        </w:rPr>
        <w:t xml:space="preserve"> </w:t>
      </w:r>
      <w:r>
        <w:t>входящими в учебный предмет «Физическая культура» в общеобразовательной организации (лег-</w:t>
      </w:r>
      <w:r>
        <w:rPr>
          <w:spacing w:val="1"/>
        </w:rPr>
        <w:t xml:space="preserve"> </w:t>
      </w:r>
      <w:r>
        <w:t>кая атлетика, гимнастика, спортивные игры), предполагая доступность освоения учебного мате-</w:t>
      </w:r>
      <w:r>
        <w:rPr>
          <w:spacing w:val="1"/>
        </w:rPr>
        <w:t xml:space="preserve"> </w:t>
      </w:r>
      <w:r>
        <w:t>риала</w:t>
      </w:r>
      <w:r>
        <w:rPr>
          <w:spacing w:val="-1"/>
        </w:rPr>
        <w:t xml:space="preserve"> </w:t>
      </w:r>
      <w:r>
        <w:t>всем возрастным</w:t>
      </w:r>
      <w:r>
        <w:rPr>
          <w:spacing w:val="-3"/>
        </w:rPr>
        <w:t xml:space="preserve"> </w:t>
      </w:r>
      <w:r>
        <w:t>категориям обучающихся.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Интеграция модуля по флорболу поможет обучающимся в освоении содержательных ком-</w:t>
      </w:r>
      <w:r>
        <w:rPr>
          <w:spacing w:val="1"/>
        </w:rPr>
        <w:t xml:space="preserve"> </w:t>
      </w:r>
      <w:r>
        <w:t>понентов и модулей по гимнастике, легкой атлетике, спортивным играм, подготовке и проведении</w:t>
      </w:r>
      <w:r>
        <w:rPr>
          <w:spacing w:val="1"/>
        </w:rPr>
        <w:t xml:space="preserve"> </w:t>
      </w:r>
      <w:r>
        <w:t>спортивных мероприятий, а также в освоении программ в рамках внеурочной деятельности, до-</w:t>
      </w:r>
      <w:r>
        <w:rPr>
          <w:spacing w:val="1"/>
        </w:rPr>
        <w:t xml:space="preserve"> </w:t>
      </w:r>
      <w:r>
        <w:t>полнительного образования физкультурно-спортивной направленности,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участия в спортивных соревно-</w:t>
      </w:r>
      <w:r>
        <w:rPr>
          <w:spacing w:val="1"/>
        </w:rPr>
        <w:t xml:space="preserve"> </w:t>
      </w:r>
      <w:r>
        <w:t>ваниях.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 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его элементов,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6, 7, 8,</w:t>
      </w:r>
      <w:r>
        <w:rPr>
          <w:spacing w:val="-1"/>
        </w:rPr>
        <w:t xml:space="preserve"> </w:t>
      </w:r>
      <w:r>
        <w:t>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5" w:line="250" w:lineRule="exac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2"/>
        </w:rPr>
        <w:t xml:space="preserve"> </w:t>
      </w:r>
      <w:r>
        <w:t>о флорболе.</w:t>
      </w:r>
    </w:p>
    <w:p w:rsidR="00563A7A" w:rsidRDefault="002A7DFB">
      <w:pPr>
        <w:pStyle w:val="a3"/>
        <w:jc w:val="left"/>
      </w:pPr>
      <w:r>
        <w:t>История</w:t>
      </w:r>
      <w:r>
        <w:rPr>
          <w:spacing w:val="50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отечественных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зарубежных</w:t>
      </w:r>
      <w:r>
        <w:rPr>
          <w:spacing w:val="51"/>
        </w:rPr>
        <w:t xml:space="preserve"> </w:t>
      </w:r>
      <w:r>
        <w:t>флорбольных</w:t>
      </w:r>
      <w:r>
        <w:rPr>
          <w:spacing w:val="50"/>
        </w:rPr>
        <w:t xml:space="preserve"> </w:t>
      </w:r>
      <w:r>
        <w:t>клубов.</w:t>
      </w:r>
      <w:r>
        <w:rPr>
          <w:spacing w:val="52"/>
        </w:rPr>
        <w:t xml:space="preserve"> </w:t>
      </w:r>
      <w:r>
        <w:t>Ведущие</w:t>
      </w:r>
      <w:r>
        <w:rPr>
          <w:spacing w:val="52"/>
        </w:rPr>
        <w:t xml:space="preserve"> </w:t>
      </w:r>
      <w:r>
        <w:t>игроки</w:t>
      </w:r>
      <w:r>
        <w:rPr>
          <w:spacing w:val="-52"/>
        </w:rPr>
        <w:t xml:space="preserve"> </w:t>
      </w:r>
      <w:r>
        <w:t>флорбольных</w:t>
      </w:r>
      <w:r>
        <w:rPr>
          <w:spacing w:val="-1"/>
        </w:rPr>
        <w:t xml:space="preserve"> </w:t>
      </w:r>
      <w:r>
        <w:t>клубов региона и 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ind w:right="817"/>
        <w:jc w:val="left"/>
      </w:pPr>
      <w:r>
        <w:t>Названия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флорбольных</w:t>
      </w:r>
      <w:r>
        <w:rPr>
          <w:spacing w:val="11"/>
        </w:rPr>
        <w:t xml:space="preserve"> </w:t>
      </w:r>
      <w:r>
        <w:t>организаций,</w:t>
      </w:r>
      <w:r>
        <w:rPr>
          <w:spacing w:val="11"/>
        </w:rPr>
        <w:t xml:space="preserve"> </w:t>
      </w:r>
      <w:r>
        <w:t>федераций</w:t>
      </w:r>
      <w:r>
        <w:rPr>
          <w:spacing w:val="10"/>
        </w:rPr>
        <w:t xml:space="preserve"> </w:t>
      </w:r>
      <w:r>
        <w:t>(международные,</w:t>
      </w:r>
      <w:r>
        <w:rPr>
          <w:spacing w:val="11"/>
        </w:rPr>
        <w:t xml:space="preserve"> </w:t>
      </w:r>
      <w:r>
        <w:t>россий-</w:t>
      </w:r>
      <w:r>
        <w:rPr>
          <w:spacing w:val="-52"/>
        </w:rPr>
        <w:t xml:space="preserve"> </w:t>
      </w:r>
      <w:r>
        <w:t>ские),</w:t>
      </w:r>
      <w:r>
        <w:rPr>
          <w:spacing w:val="-1"/>
        </w:rPr>
        <w:t xml:space="preserve"> </w:t>
      </w:r>
      <w:r>
        <w:t>осуществляющих управление</w:t>
      </w:r>
      <w:r>
        <w:rPr>
          <w:spacing w:val="-3"/>
        </w:rPr>
        <w:t xml:space="preserve"> </w:t>
      </w:r>
      <w:r>
        <w:t>флорболом.</w:t>
      </w:r>
    </w:p>
    <w:p w:rsidR="00563A7A" w:rsidRDefault="002A7DFB">
      <w:pPr>
        <w:pStyle w:val="a3"/>
        <w:spacing w:before="1"/>
        <w:ind w:right="824"/>
        <w:jc w:val="left"/>
      </w:pPr>
      <w:r>
        <w:t>Флорбольные</w:t>
      </w:r>
      <w:r>
        <w:rPr>
          <w:spacing w:val="41"/>
        </w:rPr>
        <w:t xml:space="preserve"> </w:t>
      </w:r>
      <w:r>
        <w:t>клубы,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история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традиции.</w:t>
      </w:r>
      <w:r>
        <w:rPr>
          <w:spacing w:val="42"/>
        </w:rPr>
        <w:t xml:space="preserve"> </w:t>
      </w:r>
      <w:r>
        <w:t>Известные</w:t>
      </w:r>
      <w:r>
        <w:rPr>
          <w:spacing w:val="41"/>
        </w:rPr>
        <w:t xml:space="preserve"> </w:t>
      </w:r>
      <w:r>
        <w:t>отечественные</w:t>
      </w:r>
      <w:r>
        <w:rPr>
          <w:spacing w:val="40"/>
        </w:rPr>
        <w:t xml:space="preserve"> </w:t>
      </w:r>
      <w:r>
        <w:t>флорболисты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тренеры.</w:t>
      </w:r>
    </w:p>
    <w:p w:rsidR="00563A7A" w:rsidRDefault="002A7DFB">
      <w:pPr>
        <w:pStyle w:val="a3"/>
        <w:jc w:val="left"/>
      </w:pPr>
      <w:r>
        <w:t>Достижения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сборной</w:t>
      </w:r>
      <w:r>
        <w:rPr>
          <w:spacing w:val="45"/>
        </w:rPr>
        <w:t xml:space="preserve"> </w:t>
      </w:r>
      <w:r>
        <w:t>команды</w:t>
      </w:r>
      <w:r>
        <w:rPr>
          <w:spacing w:val="47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российских</w:t>
      </w:r>
      <w:r>
        <w:rPr>
          <w:spacing w:val="45"/>
        </w:rPr>
        <w:t xml:space="preserve"> </w:t>
      </w:r>
      <w:r>
        <w:t>клубов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мировых</w:t>
      </w:r>
      <w:r>
        <w:rPr>
          <w:spacing w:val="-52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 международных соревнованиях.</w:t>
      </w:r>
    </w:p>
    <w:p w:rsidR="00563A7A" w:rsidRDefault="002A7DFB">
      <w:pPr>
        <w:pStyle w:val="a3"/>
        <w:spacing w:before="1"/>
        <w:jc w:val="left"/>
      </w:pPr>
      <w:r>
        <w:t>Требования</w:t>
      </w:r>
      <w:r>
        <w:rPr>
          <w:spacing w:val="27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флорболом.</w:t>
      </w:r>
      <w:r>
        <w:rPr>
          <w:spacing w:val="26"/>
        </w:rPr>
        <w:t xml:space="preserve"> </w:t>
      </w:r>
      <w:r>
        <w:t>Характерные</w:t>
      </w:r>
      <w:r>
        <w:rPr>
          <w:spacing w:val="29"/>
        </w:rPr>
        <w:t xml:space="preserve"> </w:t>
      </w:r>
      <w:r>
        <w:t>травмы</w:t>
      </w:r>
      <w:r>
        <w:rPr>
          <w:spacing w:val="-52"/>
        </w:rPr>
        <w:t xml:space="preserve"> </w:t>
      </w:r>
      <w:r>
        <w:t>флорболистов</w:t>
      </w:r>
      <w:r>
        <w:rPr>
          <w:spacing w:val="-2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предупреждению.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Флорбольный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563A7A" w:rsidRDefault="002A7DFB">
      <w:pPr>
        <w:pStyle w:val="a3"/>
        <w:spacing w:before="1"/>
        <w:ind w:right="817"/>
        <w:jc w:val="left"/>
      </w:pPr>
      <w:r>
        <w:t>Правила</w:t>
      </w:r>
      <w:r>
        <w:rPr>
          <w:spacing w:val="11"/>
        </w:rPr>
        <w:t xml:space="preserve"> </w:t>
      </w:r>
      <w:r>
        <w:t>соревнований</w:t>
      </w:r>
      <w:r>
        <w:rPr>
          <w:spacing w:val="11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флорбол.</w:t>
      </w:r>
      <w:r>
        <w:rPr>
          <w:spacing w:val="13"/>
        </w:rPr>
        <w:t xml:space="preserve"> </w:t>
      </w:r>
      <w:r>
        <w:t>Судейская</w:t>
      </w:r>
      <w:r>
        <w:rPr>
          <w:spacing w:val="11"/>
        </w:rPr>
        <w:t xml:space="preserve"> </w:t>
      </w:r>
      <w:r>
        <w:t>коллегия,</w:t>
      </w:r>
      <w:r>
        <w:rPr>
          <w:spacing w:val="12"/>
        </w:rPr>
        <w:t xml:space="preserve"> </w:t>
      </w:r>
      <w:r>
        <w:t>обслуживающая</w:t>
      </w:r>
      <w:r>
        <w:rPr>
          <w:spacing w:val="11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 флорболу. Жесты</w:t>
      </w:r>
      <w:r>
        <w:rPr>
          <w:spacing w:val="-3"/>
        </w:rPr>
        <w:t xml:space="preserve"> </w:t>
      </w:r>
      <w:r>
        <w:t>судьи.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флорбол.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флорболистов.</w:t>
      </w:r>
    </w:p>
    <w:p w:rsidR="00563A7A" w:rsidRDefault="002A7DFB">
      <w:pPr>
        <w:pStyle w:val="a3"/>
        <w:spacing w:before="1"/>
        <w:jc w:val="left"/>
      </w:pPr>
      <w:r>
        <w:t>Понятия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тактических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флорбола,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название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17"/>
        <w:jc w:val="left"/>
      </w:pPr>
      <w:r>
        <w:t>Правила</w:t>
      </w:r>
      <w:r>
        <w:rPr>
          <w:spacing w:val="21"/>
        </w:rPr>
        <w:t xml:space="preserve"> </w:t>
      </w:r>
      <w:r>
        <w:t>безопасного,</w:t>
      </w:r>
      <w:r>
        <w:rPr>
          <w:spacing w:val="21"/>
        </w:rPr>
        <w:t xml:space="preserve"> </w:t>
      </w:r>
      <w:r>
        <w:t>правомерного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соревнований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флорболу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зрителя, болельщика (фаната).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7"/>
        <w:jc w:val="left"/>
      </w:pPr>
      <w:r>
        <w:t>Первые</w:t>
      </w:r>
      <w:r>
        <w:rPr>
          <w:spacing w:val="17"/>
        </w:rPr>
        <w:t xml:space="preserve"> </w:t>
      </w:r>
      <w:r>
        <w:t>внешние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утомления.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восстановления</w:t>
      </w:r>
      <w:r>
        <w:rPr>
          <w:spacing w:val="16"/>
        </w:rPr>
        <w:t xml:space="preserve"> </w:t>
      </w:r>
      <w:r>
        <w:t>организма</w:t>
      </w:r>
      <w:r>
        <w:rPr>
          <w:spacing w:val="14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физиче-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нагрузки. Правильное</w:t>
      </w:r>
      <w:r>
        <w:rPr>
          <w:spacing w:val="-1"/>
        </w:rPr>
        <w:t xml:space="preserve"> </w:t>
      </w:r>
      <w:r>
        <w:t>сбалансированное питание флорболиста.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гигиены,</w:t>
      </w:r>
      <w:r>
        <w:rPr>
          <w:spacing w:val="-8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одежде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флорболом.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Дневник</w:t>
      </w:r>
      <w:r>
        <w:rPr>
          <w:spacing w:val="18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(ловкости,</w:t>
      </w:r>
      <w:r>
        <w:rPr>
          <w:spacing w:val="22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lastRenderedPageBreak/>
        <w:t>носливости,</w:t>
      </w:r>
      <w:r>
        <w:rPr>
          <w:spacing w:val="-4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флорболиста: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2"/>
        <w:ind w:right="828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Разминка и</w:t>
      </w:r>
      <w:r>
        <w:rPr>
          <w:spacing w:val="-3"/>
        </w:rPr>
        <w:t xml:space="preserve"> </w:t>
      </w:r>
      <w:r>
        <w:t>еѐ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уроке физической культуры.</w:t>
      </w:r>
    </w:p>
    <w:p w:rsidR="00563A7A" w:rsidRDefault="002A7DFB">
      <w:pPr>
        <w:pStyle w:val="a3"/>
        <w:ind w:right="827"/>
      </w:pPr>
      <w:r>
        <w:t>Технические</w:t>
      </w:r>
      <w:r>
        <w:rPr>
          <w:spacing w:val="-8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флорболе,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 образования.</w:t>
      </w:r>
    </w:p>
    <w:p w:rsidR="00563A7A" w:rsidRDefault="002A7DFB">
      <w:pPr>
        <w:pStyle w:val="a3"/>
        <w:ind w:left="1530" w:right="1346" w:firstLine="0"/>
        <w:jc w:val="left"/>
      </w:pPr>
      <w:r>
        <w:t>Элементы техники передвижения по игровой площадке полевого игрока во флорболе.</w:t>
      </w:r>
      <w:r>
        <w:rPr>
          <w:spacing w:val="-5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мяча:</w:t>
      </w:r>
    </w:p>
    <w:p w:rsidR="00563A7A" w:rsidRDefault="002A7DFB">
      <w:pPr>
        <w:pStyle w:val="a3"/>
        <w:ind w:left="1530" w:right="1709" w:firstLine="0"/>
        <w:jc w:val="left"/>
      </w:pPr>
      <w:r>
        <w:t>различными способами дриблинга (с перекладыванием, способом «пятка-носок»);</w:t>
      </w:r>
      <w:r>
        <w:rPr>
          <w:spacing w:val="-5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отрыва мяча</w:t>
      </w:r>
      <w:r>
        <w:rPr>
          <w:spacing w:val="-2"/>
        </w:rPr>
        <w:t xml:space="preserve"> </w:t>
      </w:r>
      <w:r>
        <w:t>от крюка</w:t>
      </w:r>
      <w:r>
        <w:rPr>
          <w:spacing w:val="-2"/>
        </w:rPr>
        <w:t xml:space="preserve"> </w:t>
      </w:r>
      <w:r>
        <w:t>клюшки;</w:t>
      </w:r>
    </w:p>
    <w:p w:rsidR="00563A7A" w:rsidRDefault="002A7DFB">
      <w:pPr>
        <w:pStyle w:val="a3"/>
        <w:ind w:left="1530" w:right="2993" w:firstLine="0"/>
        <w:jc w:val="left"/>
      </w:pPr>
      <w:r>
        <w:t>ведение мяча толками (ударами), ведение, прикрывая мяч корпусом;</w:t>
      </w:r>
      <w:r>
        <w:rPr>
          <w:spacing w:val="-52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способ ведения</w:t>
      </w:r>
      <w:r>
        <w:rPr>
          <w:spacing w:val="-2"/>
        </w:rPr>
        <w:t xml:space="preserve"> </w:t>
      </w:r>
      <w:r>
        <w:t>мяча.</w:t>
      </w:r>
    </w:p>
    <w:p w:rsidR="00563A7A" w:rsidRDefault="002A7DFB">
      <w:pPr>
        <w:pStyle w:val="a3"/>
        <w:ind w:right="823"/>
      </w:pPr>
      <w:r>
        <w:t>Прием: прием мяча с уступающим движением крюка клюшки (в захват), прием без усту-</w:t>
      </w:r>
      <w:r>
        <w:rPr>
          <w:spacing w:val="1"/>
        </w:rPr>
        <w:t xml:space="preserve"> </w:t>
      </w:r>
      <w:r>
        <w:t>пающего движения крюка клюшки (подставка клюшки), прием мяча корпусом и ногой, прием</w:t>
      </w:r>
      <w:r>
        <w:rPr>
          <w:spacing w:val="1"/>
        </w:rPr>
        <w:t xml:space="preserve"> </w:t>
      </w:r>
      <w:r>
        <w:t>летного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клюшкой.</w:t>
      </w:r>
    </w:p>
    <w:p w:rsidR="00563A7A" w:rsidRDefault="002A7DFB">
      <w:pPr>
        <w:pStyle w:val="a3"/>
        <w:ind w:left="1530" w:right="2680" w:firstLine="0"/>
      </w:pPr>
      <w:r>
        <w:t>Передача мяча: ударом, броском, верхом, по полу, неудобной стороной.</w:t>
      </w:r>
      <w:r>
        <w:rPr>
          <w:spacing w:val="-52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мяча: заметающий, кистевой,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дуги, с</w:t>
      </w:r>
      <w:r>
        <w:rPr>
          <w:spacing w:val="-1"/>
        </w:rPr>
        <w:t xml:space="preserve"> </w:t>
      </w:r>
      <w:r>
        <w:t>неудобной</w:t>
      </w:r>
      <w:r>
        <w:rPr>
          <w:spacing w:val="-1"/>
        </w:rPr>
        <w:t xml:space="preserve"> </w:t>
      </w:r>
      <w:r>
        <w:t>стороны.</w:t>
      </w:r>
    </w:p>
    <w:p w:rsidR="00563A7A" w:rsidRDefault="002A7DFB">
      <w:pPr>
        <w:pStyle w:val="a3"/>
        <w:ind w:right="826"/>
      </w:pPr>
      <w:r>
        <w:t>Удар по мячу: заметающий, удар-щелчок, прямой удар, удар с неудобной стороны, удар по</w:t>
      </w:r>
      <w:r>
        <w:rPr>
          <w:spacing w:val="-52"/>
        </w:rPr>
        <w:t xml:space="preserve"> </w:t>
      </w:r>
      <w:r>
        <w:t>летному</w:t>
      </w:r>
      <w:r>
        <w:rPr>
          <w:spacing w:val="-4"/>
        </w:rPr>
        <w:t xml:space="preserve"> </w:t>
      </w:r>
      <w:r>
        <w:t>мячу.</w:t>
      </w:r>
    </w:p>
    <w:p w:rsidR="00563A7A" w:rsidRDefault="002A7DFB">
      <w:pPr>
        <w:pStyle w:val="a3"/>
        <w:ind w:right="826"/>
      </w:pPr>
      <w:r>
        <w:t>Обводка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обыгрывание:</w:t>
      </w:r>
      <w:r>
        <w:rPr>
          <w:spacing w:val="-6"/>
        </w:rPr>
        <w:t xml:space="preserve"> </w:t>
      </w:r>
      <w:r>
        <w:t>обеганием</w:t>
      </w:r>
      <w:r>
        <w:rPr>
          <w:spacing w:val="-4"/>
        </w:rPr>
        <w:t xml:space="preserve"> </w:t>
      </w:r>
      <w:r>
        <w:t>соперника,</w:t>
      </w:r>
      <w:r>
        <w:rPr>
          <w:spacing w:val="-5"/>
        </w:rPr>
        <w:t xml:space="preserve"> </w:t>
      </w:r>
      <w:r>
        <w:t>прокидкой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пробросом</w:t>
      </w:r>
      <w:r>
        <w:rPr>
          <w:spacing w:val="-5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дриблинга, при помощи</w:t>
      </w:r>
      <w:r>
        <w:rPr>
          <w:spacing w:val="-1"/>
        </w:rPr>
        <w:t xml:space="preserve"> </w:t>
      </w:r>
      <w:r>
        <w:t>обманных движений (финтов).</w:t>
      </w:r>
    </w:p>
    <w:p w:rsidR="00563A7A" w:rsidRDefault="002A7DFB">
      <w:pPr>
        <w:pStyle w:val="a3"/>
        <w:tabs>
          <w:tab w:val="left" w:pos="3071"/>
        </w:tabs>
        <w:ind w:left="1530" w:right="1396" w:firstLine="0"/>
        <w:jc w:val="left"/>
      </w:pPr>
      <w:r>
        <w:t>Отбор</w:t>
      </w:r>
      <w:r>
        <w:rPr>
          <w:spacing w:val="-1"/>
        </w:rPr>
        <w:t xml:space="preserve"> </w:t>
      </w:r>
      <w:r>
        <w:t>мяча</w:t>
      </w:r>
      <w:r>
        <w:tab/>
        <w:t>(в момент приема и во время ведения): выбивание или вытаскивание.</w:t>
      </w:r>
      <w:r>
        <w:rPr>
          <w:spacing w:val="-52"/>
        </w:rPr>
        <w:t xml:space="preserve"> </w:t>
      </w:r>
      <w:r>
        <w:t>Перехват</w:t>
      </w:r>
      <w:r>
        <w:rPr>
          <w:spacing w:val="-1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клюшкой,</w:t>
      </w:r>
      <w:r>
        <w:rPr>
          <w:spacing w:val="-3"/>
        </w:rPr>
        <w:t xml:space="preserve"> </w:t>
      </w:r>
      <w:r>
        <w:t>ногой, корпусом.</w:t>
      </w:r>
    </w:p>
    <w:p w:rsidR="00563A7A" w:rsidRDefault="002A7DFB">
      <w:pPr>
        <w:pStyle w:val="a3"/>
        <w:ind w:left="1530" w:firstLine="0"/>
        <w:jc w:val="left"/>
      </w:pPr>
      <w:r>
        <w:t>Розыгрыш</w:t>
      </w:r>
      <w:r>
        <w:rPr>
          <w:spacing w:val="25"/>
        </w:rPr>
        <w:t xml:space="preserve"> </w:t>
      </w:r>
      <w:r>
        <w:t>спорного</w:t>
      </w:r>
      <w:r>
        <w:rPr>
          <w:spacing w:val="25"/>
        </w:rPr>
        <w:t xml:space="preserve"> </w:t>
      </w:r>
      <w:r>
        <w:t>мяча:</w:t>
      </w:r>
      <w:r>
        <w:rPr>
          <w:spacing w:val="26"/>
        </w:rPr>
        <w:t xml:space="preserve"> </w:t>
      </w:r>
      <w:r>
        <w:t>выигрыш</w:t>
      </w:r>
      <w:r>
        <w:rPr>
          <w:spacing w:val="26"/>
        </w:rPr>
        <w:t xml:space="preserve"> </w:t>
      </w:r>
      <w:r>
        <w:t>носком</w:t>
      </w:r>
      <w:r>
        <w:rPr>
          <w:spacing w:val="24"/>
        </w:rPr>
        <w:t xml:space="preserve"> </w:t>
      </w:r>
      <w:r>
        <w:t>пера</w:t>
      </w:r>
      <w:r>
        <w:rPr>
          <w:spacing w:val="23"/>
        </w:rPr>
        <w:t xml:space="preserve"> </w:t>
      </w:r>
      <w:r>
        <w:t>клюшки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себя,</w:t>
      </w:r>
      <w:r>
        <w:rPr>
          <w:spacing w:val="25"/>
        </w:rPr>
        <w:t xml:space="preserve"> </w:t>
      </w:r>
      <w:r>
        <w:t>выбивание,</w:t>
      </w:r>
      <w:r>
        <w:rPr>
          <w:spacing w:val="25"/>
        </w:rPr>
        <w:t xml:space="preserve"> </w:t>
      </w:r>
      <w:r>
        <w:t>продавли-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lastRenderedPageBreak/>
        <w:t>вание.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line="252" w:lineRule="exact"/>
        <w:ind w:left="77" w:firstLine="0"/>
        <w:jc w:val="left"/>
      </w:pPr>
      <w:r>
        <w:t>Техника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64"/>
        </w:tabs>
        <w:spacing w:line="268" w:lineRule="exact"/>
        <w:ind w:hanging="287"/>
        <w:jc w:val="left"/>
      </w:pPr>
      <w:r>
        <w:t>стойка</w:t>
      </w:r>
      <w:r>
        <w:rPr>
          <w:spacing w:val="-4"/>
        </w:rPr>
        <w:t xml:space="preserve"> </w:t>
      </w:r>
      <w:r>
        <w:t>(высокая,</w:t>
      </w:r>
      <w:r>
        <w:rPr>
          <w:spacing w:val="-1"/>
        </w:rPr>
        <w:t xml:space="preserve"> </w:t>
      </w:r>
      <w:r>
        <w:t>средняя,</w:t>
      </w:r>
      <w:r>
        <w:rPr>
          <w:spacing w:val="-4"/>
        </w:rPr>
        <w:t xml:space="preserve"> </w:t>
      </w:r>
      <w:r>
        <w:t>низкая);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64"/>
        </w:tabs>
        <w:spacing w:line="269" w:lineRule="exact"/>
        <w:ind w:hanging="287"/>
        <w:jc w:val="left"/>
      </w:pPr>
      <w:r>
        <w:t>элементы</w:t>
      </w:r>
      <w:r>
        <w:rPr>
          <w:spacing w:val="45"/>
        </w:rPr>
        <w:t xml:space="preserve"> </w:t>
      </w:r>
      <w:r>
        <w:t>техники</w:t>
      </w:r>
      <w:r>
        <w:rPr>
          <w:spacing w:val="46"/>
        </w:rPr>
        <w:t xml:space="preserve"> </w:t>
      </w:r>
      <w:r>
        <w:t>перемещения</w:t>
      </w:r>
      <w:r>
        <w:rPr>
          <w:spacing w:val="46"/>
        </w:rPr>
        <w:t xml:space="preserve"> </w:t>
      </w:r>
      <w:r>
        <w:t>(приставными</w:t>
      </w:r>
      <w:r>
        <w:rPr>
          <w:spacing w:val="46"/>
        </w:rPr>
        <w:t xml:space="preserve"> </w:t>
      </w:r>
      <w:r>
        <w:t>шагами,</w:t>
      </w:r>
      <w:r>
        <w:rPr>
          <w:spacing w:val="46"/>
        </w:rPr>
        <w:t xml:space="preserve"> </w:t>
      </w:r>
      <w:r>
        <w:t>стоя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коленях,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коленях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13" w:space="40"/>
            <w:col w:w="9557"/>
          </w:cols>
        </w:sectPr>
      </w:pPr>
    </w:p>
    <w:p w:rsidR="00563A7A" w:rsidRDefault="002A7DFB">
      <w:pPr>
        <w:pStyle w:val="a3"/>
        <w:ind w:right="823" w:firstLine="0"/>
      </w:pPr>
      <w:r>
        <w:lastRenderedPageBreak/>
        <w:t>толчком одной или двумя руками от пола, отталкиванием ногой от пола со стойки на колене, сме-</w:t>
      </w:r>
      <w:r>
        <w:rPr>
          <w:spacing w:val="1"/>
        </w:rPr>
        <w:t xml:space="preserve"> </w:t>
      </w:r>
      <w:r>
        <w:t>шанный</w:t>
      </w:r>
      <w:r>
        <w:rPr>
          <w:spacing w:val="-1"/>
        </w:rPr>
        <w:t xml:space="preserve"> </w:t>
      </w:r>
      <w:r>
        <w:t>тип);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элементы техники противодействия и овладения мячом (парирование - отбивание мяча</w:t>
      </w:r>
      <w:r>
        <w:rPr>
          <w:spacing w:val="1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рукой, туловищем,</w:t>
      </w:r>
      <w:r>
        <w:rPr>
          <w:spacing w:val="-4"/>
        </w:rPr>
        <w:t xml:space="preserve"> </w:t>
      </w:r>
      <w:r>
        <w:t>головой, ловля</w:t>
      </w:r>
      <w:r>
        <w:rPr>
          <w:spacing w:val="-3"/>
        </w:rPr>
        <w:t xml:space="preserve"> </w:t>
      </w:r>
      <w:r>
        <w:t>– одной</w:t>
      </w:r>
      <w:r>
        <w:rPr>
          <w:spacing w:val="-1"/>
        </w:rPr>
        <w:t xml:space="preserve"> </w:t>
      </w:r>
      <w:r>
        <w:t>или двумя</w:t>
      </w:r>
      <w:r>
        <w:rPr>
          <w:spacing w:val="-3"/>
        </w:rPr>
        <w:t xml:space="preserve"> </w:t>
      </w:r>
      <w:r>
        <w:t>руками, накрывание);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8" w:lineRule="exact"/>
        <w:ind w:left="1815"/>
      </w:pPr>
      <w:r>
        <w:t>элементы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4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:rsidR="00563A7A" w:rsidRDefault="002A7DFB">
      <w:pPr>
        <w:pStyle w:val="a3"/>
        <w:ind w:right="825"/>
      </w:pPr>
      <w:r>
        <w:t>Тактика игры вратаря: выбор позиции при атакующих действиях соперника и стандартных</w:t>
      </w:r>
      <w:r>
        <w:rPr>
          <w:spacing w:val="1"/>
        </w:rPr>
        <w:t xml:space="preserve"> </w:t>
      </w:r>
      <w:r>
        <w:t>положениях, правильный способ применения технических действий в игре, атакующие действия</w:t>
      </w:r>
      <w:r>
        <w:rPr>
          <w:spacing w:val="1"/>
        </w:rPr>
        <w:t xml:space="preserve"> </w:t>
      </w:r>
      <w:r>
        <w:t>(пас),</w:t>
      </w:r>
      <w:r>
        <w:rPr>
          <w:spacing w:val="-1"/>
        </w:rPr>
        <w:t xml:space="preserve"> </w:t>
      </w:r>
      <w:r>
        <w:t>руководство игрой</w:t>
      </w:r>
      <w:r>
        <w:rPr>
          <w:spacing w:val="-3"/>
        </w:rPr>
        <w:t xml:space="preserve"> </w:t>
      </w:r>
      <w:r>
        <w:t>партнеров по обороне.</w:t>
      </w:r>
    </w:p>
    <w:p w:rsidR="00563A7A" w:rsidRDefault="002A7DFB">
      <w:pPr>
        <w:pStyle w:val="a3"/>
        <w:spacing w:before="3" w:line="252" w:lineRule="exact"/>
        <w:ind w:left="1530" w:firstLine="0"/>
      </w:pPr>
      <w:r>
        <w:t>Тактика</w:t>
      </w:r>
      <w:r>
        <w:rPr>
          <w:spacing w:val="-4"/>
        </w:rPr>
        <w:t xml:space="preserve"> </w:t>
      </w:r>
      <w:r>
        <w:t>нападения: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индивидуальные действия с мячом и без мяча (открывание, отвлечение соперника, со-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численного преимущества</w:t>
      </w:r>
      <w:r>
        <w:rPr>
          <w:spacing w:val="-1"/>
        </w:rPr>
        <w:t xml:space="preserve"> </w:t>
      </w:r>
      <w:r>
        <w:t>на отдельном</w:t>
      </w:r>
      <w:r>
        <w:rPr>
          <w:spacing w:val="-1"/>
        </w:rPr>
        <w:t xml:space="preserve"> </w:t>
      </w:r>
      <w:r>
        <w:t>участке</w:t>
      </w:r>
      <w:r>
        <w:rPr>
          <w:spacing w:val="-1"/>
        </w:rPr>
        <w:t xml:space="preserve"> </w:t>
      </w:r>
      <w:r>
        <w:t>поля, подключение);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8" w:firstLine="707"/>
      </w:pPr>
      <w:r>
        <w:t>групповые взаимодействия и комбинации (в парах, тройках, группах, при стандартных</w:t>
      </w:r>
      <w:r>
        <w:rPr>
          <w:spacing w:val="1"/>
        </w:rPr>
        <w:t xml:space="preserve"> </w:t>
      </w:r>
      <w:r>
        <w:t>положениях);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командные взаимодействия: расположение и взаимодействие игроков при организации</w:t>
      </w:r>
      <w:r>
        <w:rPr>
          <w:spacing w:val="1"/>
        </w:rPr>
        <w:t xml:space="preserve"> </w:t>
      </w:r>
      <w:r>
        <w:t>атакующих действий в различных игровых ситуациях (позиционная атака, быстрая атака), распо-</w:t>
      </w:r>
      <w:r>
        <w:rPr>
          <w:spacing w:val="1"/>
        </w:rPr>
        <w:t xml:space="preserve"> </w:t>
      </w:r>
      <w:r>
        <w:t>ложение и взаимодействие игроков при розыгрышах стандартных ситуаций в атаке (спорный мяч,</w:t>
      </w:r>
      <w:r>
        <w:rPr>
          <w:spacing w:val="1"/>
        </w:rPr>
        <w:t xml:space="preserve"> </w:t>
      </w:r>
      <w:r>
        <w:t>свободный удар, ввод мяча в игру), расположение и взаимодействие игроков при игре в неравно-</w:t>
      </w:r>
      <w:r>
        <w:rPr>
          <w:spacing w:val="1"/>
        </w:rPr>
        <w:t xml:space="preserve"> </w:t>
      </w:r>
      <w:r>
        <w:t>численных</w:t>
      </w:r>
      <w:r>
        <w:rPr>
          <w:spacing w:val="-4"/>
        </w:rPr>
        <w:t xml:space="preserve"> </w:t>
      </w:r>
      <w:r>
        <w:t>составах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 (игра в</w:t>
      </w:r>
      <w:r>
        <w:rPr>
          <w:spacing w:val="-1"/>
        </w:rPr>
        <w:t xml:space="preserve"> </w:t>
      </w:r>
      <w:r>
        <w:t>численном большинстве).</w:t>
      </w:r>
    </w:p>
    <w:p w:rsidR="00563A7A" w:rsidRDefault="002A7DFB">
      <w:pPr>
        <w:pStyle w:val="a3"/>
        <w:spacing w:line="253" w:lineRule="exact"/>
        <w:ind w:left="1530" w:firstLine="0"/>
      </w:pPr>
      <w:r>
        <w:t>Тактика</w:t>
      </w:r>
      <w:r>
        <w:rPr>
          <w:spacing w:val="-4"/>
        </w:rPr>
        <w:t xml:space="preserve"> </w:t>
      </w:r>
      <w:r>
        <w:t>защиты:</w:t>
      </w:r>
    </w:p>
    <w:p w:rsidR="00563A7A" w:rsidRDefault="002A7DFB">
      <w:pPr>
        <w:pStyle w:val="a3"/>
        <w:ind w:right="819"/>
      </w:pPr>
      <w:r>
        <w:t>Индивидуальные действия. Оценка целесообразности той или иной позиции. Своевремен-</w:t>
      </w:r>
      <w:r>
        <w:rPr>
          <w:spacing w:val="1"/>
        </w:rPr>
        <w:t xml:space="preserve"> </w:t>
      </w:r>
      <w:r>
        <w:t>ное занятие наиболее выгодной позиции. Применение отбора мяча изученным способом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 обстановки.</w:t>
      </w:r>
    </w:p>
    <w:p w:rsidR="00563A7A" w:rsidRDefault="002A7DFB">
      <w:pPr>
        <w:pStyle w:val="a3"/>
        <w:ind w:right="826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противником</w:t>
      </w:r>
      <w:r>
        <w:rPr>
          <w:spacing w:val="6"/>
        </w:rPr>
        <w:t xml:space="preserve"> </w:t>
      </w:r>
      <w:r>
        <w:t>стандартных</w:t>
      </w:r>
      <w:r>
        <w:rPr>
          <w:spacing w:val="5"/>
        </w:rPr>
        <w:t xml:space="preserve"> </w:t>
      </w:r>
      <w:r>
        <w:t>комбинаций.</w:t>
      </w:r>
      <w:r>
        <w:rPr>
          <w:spacing w:val="6"/>
        </w:rPr>
        <w:t xml:space="preserve"> </w:t>
      </w:r>
      <w:r>
        <w:t>Правильный</w:t>
      </w:r>
      <w:r>
        <w:rPr>
          <w:spacing w:val="6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страховки</w:t>
      </w:r>
      <w:r>
        <w:rPr>
          <w:spacing w:val="3"/>
        </w:rPr>
        <w:t xml:space="preserve"> </w:t>
      </w:r>
      <w:r>
        <w:t>при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</w:pP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атакующим</w:t>
      </w:r>
      <w:r>
        <w:rPr>
          <w:spacing w:val="-11"/>
        </w:rPr>
        <w:t xml:space="preserve"> </w:t>
      </w:r>
      <w:r>
        <w:t>комбинациям.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t>различным</w:t>
      </w:r>
      <w:r>
        <w:rPr>
          <w:spacing w:val="-53"/>
        </w:rPr>
        <w:t xml:space="preserve"> </w:t>
      </w:r>
      <w:r>
        <w:t>комбинациям.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численного</w:t>
      </w:r>
      <w:r>
        <w:rPr>
          <w:spacing w:val="-3"/>
        </w:rPr>
        <w:t xml:space="preserve"> </w:t>
      </w:r>
      <w:r>
        <w:t>превосходства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563A7A" w:rsidRDefault="002A7DFB">
      <w:pPr>
        <w:pStyle w:val="a3"/>
        <w:ind w:right="824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оборонительных действий в различных игровых ситуациях (позиционная оборона, против быстрой</w:t>
      </w:r>
      <w:r>
        <w:rPr>
          <w:spacing w:val="-52"/>
        </w:rPr>
        <w:t xml:space="preserve"> </w:t>
      </w:r>
      <w:r>
        <w:t>атаки), расположение и взаимодействие игроков при розыгрышах стандартных ситуаций в защите</w:t>
      </w:r>
      <w:r>
        <w:rPr>
          <w:spacing w:val="1"/>
        </w:rPr>
        <w:t xml:space="preserve"> </w:t>
      </w:r>
      <w:r>
        <w:t>(спорный мяч, свободный удар, ввод мяча в игру), расположение и взаимодействие игроков при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 неравночисленных</w:t>
      </w:r>
      <w:r>
        <w:rPr>
          <w:spacing w:val="-3"/>
        </w:rPr>
        <w:t xml:space="preserve"> </w:t>
      </w:r>
      <w:r>
        <w:t>составах</w:t>
      </w:r>
      <w:r>
        <w:rPr>
          <w:spacing w:val="-3"/>
        </w:rPr>
        <w:t xml:space="preserve"> </w:t>
      </w:r>
      <w:r>
        <w:t>(игра в численном меньшинстве).</w:t>
      </w:r>
    </w:p>
    <w:p w:rsidR="00563A7A" w:rsidRDefault="002A7DFB">
      <w:pPr>
        <w:pStyle w:val="a3"/>
        <w:ind w:right="824"/>
      </w:pPr>
      <w:r>
        <w:t>Учебные игры во флорбол. Малые (упрощенные) игры в технико-тактической подготовке</w:t>
      </w:r>
      <w:r>
        <w:rPr>
          <w:spacing w:val="1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 в</w:t>
      </w:r>
      <w:r>
        <w:rPr>
          <w:spacing w:val="-4"/>
        </w:rPr>
        <w:t xml:space="preserve"> </w:t>
      </w:r>
      <w:r>
        <w:t>соревновательной деятельности.</w:t>
      </w:r>
    </w:p>
    <w:p w:rsidR="00563A7A" w:rsidRDefault="002A7DFB">
      <w:pPr>
        <w:pStyle w:val="a3"/>
        <w:spacing w:before="1"/>
        <w:ind w:right="828"/>
      </w:pPr>
      <w:r>
        <w:t>Содержание модуля по флорболу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1"/>
      </w:pPr>
      <w:r>
        <w:t>При изучении модуля по флорболу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5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достижения национальной сборной команды страны по флорболу и ведущих российских клубов на</w:t>
      </w:r>
      <w:r>
        <w:rPr>
          <w:spacing w:val="-52"/>
        </w:rPr>
        <w:t xml:space="preserve"> </w:t>
      </w:r>
      <w:r>
        <w:t>чемпионатах мира, чемпионатах Европы и других международных соревнованиях, уважение гос-</w:t>
      </w:r>
      <w:r>
        <w:rPr>
          <w:spacing w:val="1"/>
        </w:rPr>
        <w:t xml:space="preserve"> </w:t>
      </w:r>
      <w:r>
        <w:t>ударственных символов (герб, флаг, гимн), готовность к служению Отечеству, его защите на при-</w:t>
      </w:r>
      <w:r>
        <w:rPr>
          <w:spacing w:val="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роли традиций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флорбола в современном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 отношения к физической культуре, как неотъемлемой части общечеловеческой куль-</w:t>
      </w:r>
      <w:r>
        <w:rPr>
          <w:spacing w:val="1"/>
        </w:rPr>
        <w:t xml:space="preserve"> </w:t>
      </w:r>
      <w:r>
        <w:t>туры средствами</w:t>
      </w:r>
      <w:r>
        <w:rPr>
          <w:spacing w:val="-4"/>
        </w:rPr>
        <w:t xml:space="preserve"> </w:t>
      </w:r>
      <w:r>
        <w:t>флорбола;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проявление готовности к саморазвитию, самообразованию и самовоспитанию, мотива-</w:t>
      </w:r>
      <w:r>
        <w:rPr>
          <w:spacing w:val="1"/>
        </w:rPr>
        <w:t xml:space="preserve"> </w:t>
      </w:r>
      <w:r>
        <w:t>ции к осознанному выбору индивидуальной траектории образования средствами флорбола, про-</w:t>
      </w:r>
      <w:r>
        <w:rPr>
          <w:spacing w:val="1"/>
        </w:rPr>
        <w:t xml:space="preserve"> </w:t>
      </w:r>
      <w:r>
        <w:t>фессиональных предпочтений в области физической культуры, спорта и общественной деятель-</w:t>
      </w:r>
      <w:r>
        <w:rPr>
          <w:spacing w:val="1"/>
        </w:rPr>
        <w:t xml:space="preserve"> </w:t>
      </w:r>
      <w:r>
        <w:t>ности, в том числе через ценности, традиции и идеалы главных флорбольных организаций регио-</w:t>
      </w:r>
      <w:r>
        <w:rPr>
          <w:spacing w:val="1"/>
        </w:rPr>
        <w:t xml:space="preserve"> </w:t>
      </w:r>
      <w:r>
        <w:t>нального, всероссийского и мирового уровней, отечественных и зарубежных флорбольных клубов,</w:t>
      </w:r>
      <w:r>
        <w:rPr>
          <w:spacing w:val="-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 клубов;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 людьми (сверстниками, взрослыми, педагогами, взрослыми), достигать в нѐм взаимопо-</w:t>
      </w:r>
      <w:r>
        <w:rPr>
          <w:spacing w:val="1"/>
        </w:rPr>
        <w:t xml:space="preserve"> </w:t>
      </w:r>
      <w:r>
        <w:t>нимания, находить общие цели и сотрудничать для их достижения в учебной, тренировочной, до-</w:t>
      </w:r>
      <w:r>
        <w:rPr>
          <w:spacing w:val="1"/>
        </w:rPr>
        <w:t xml:space="preserve"> </w:t>
      </w:r>
      <w:r>
        <w:t>суговой, игровой и соревновательной деятельности, судейской практики на принципах доброже-</w:t>
      </w:r>
      <w:r>
        <w:rPr>
          <w:spacing w:val="1"/>
        </w:rPr>
        <w:t xml:space="preserve"> </w:t>
      </w:r>
      <w:r>
        <w:t>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привычек:</w:t>
      </w:r>
      <w:r>
        <w:rPr>
          <w:spacing w:val="-3"/>
        </w:rPr>
        <w:t xml:space="preserve"> </w:t>
      </w:r>
      <w:r>
        <w:t>курения, употребления</w:t>
      </w:r>
      <w:r>
        <w:rPr>
          <w:spacing w:val="-2"/>
        </w:rPr>
        <w:t xml:space="preserve"> </w:t>
      </w:r>
      <w:r>
        <w:t>алкоголя, наркотиков;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42" w:lineRule="auto"/>
        <w:ind w:right="821" w:firstLine="707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флорболу;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готовность соблюдать правила индивидуального и коллективного безопасного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флорбола.</w:t>
      </w:r>
    </w:p>
    <w:p w:rsidR="00563A7A" w:rsidRDefault="002A7DFB">
      <w:pPr>
        <w:pStyle w:val="a3"/>
        <w:ind w:right="821"/>
      </w:pPr>
      <w:r>
        <w:t>При изучении модуля по флорболу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метапредметных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 контролировать и корректировать учебную, тренировочную, игровую и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флорболу;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1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"/>
        <w:ind w:right="823" w:firstLine="707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взрослыми,</w:t>
      </w:r>
      <w:r>
        <w:rPr>
          <w:spacing w:val="-11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1"/>
        </w:rPr>
        <w:t xml:space="preserve"> </w:t>
      </w:r>
      <w:r>
        <w:t>эффективно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8" w:firstLine="707"/>
      </w:pPr>
      <w:r>
        <w:t>умение создавать, применять и преобразовывать графические пиктограммы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 тактических,</w:t>
      </w:r>
      <w:r>
        <w:rPr>
          <w:spacing w:val="-1"/>
        </w:rPr>
        <w:t xml:space="preserve"> </w:t>
      </w:r>
      <w:r>
        <w:t>игровых задач;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 деятельности, умение ориентироваться в различных 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63A7A" w:rsidRDefault="002A7DFB">
      <w:pPr>
        <w:pStyle w:val="a3"/>
        <w:ind w:right="821"/>
      </w:pPr>
      <w:r>
        <w:t>При изучении модуля по флорболу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понимание роли и значения занятий флорболом в формировании личностных качеств, в</w:t>
      </w:r>
      <w:r>
        <w:rPr>
          <w:spacing w:val="1"/>
        </w:rPr>
        <w:t xml:space="preserve"> </w:t>
      </w:r>
      <w:r>
        <w:t>активном включении в здоровый образ жизни, укреплении и сохранении индивидуального здоро-</w:t>
      </w:r>
      <w:r>
        <w:rPr>
          <w:spacing w:val="1"/>
        </w:rPr>
        <w:t xml:space="preserve"> </w:t>
      </w:r>
      <w:r>
        <w:t>вья;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знания роли главных флорбольных организаций регионального, всероссийского и ми-</w:t>
      </w:r>
      <w:r>
        <w:rPr>
          <w:spacing w:val="1"/>
        </w:rPr>
        <w:t xml:space="preserve"> </w:t>
      </w:r>
      <w:r>
        <w:t>рового уровней, общих сведений о развитии отечественных и зарубежных флорбольных клубов,</w:t>
      </w:r>
      <w:r>
        <w:rPr>
          <w:spacing w:val="1"/>
        </w:rPr>
        <w:t xml:space="preserve"> </w:t>
      </w:r>
      <w:r>
        <w:t>игроках</w:t>
      </w:r>
      <w:r>
        <w:rPr>
          <w:spacing w:val="-1"/>
        </w:rPr>
        <w:t xml:space="preserve"> </w:t>
      </w:r>
      <w:r>
        <w:t>ведущих флорбольных</w:t>
      </w:r>
      <w:r>
        <w:rPr>
          <w:spacing w:val="-1"/>
        </w:rPr>
        <w:t xml:space="preserve"> </w:t>
      </w:r>
      <w:r>
        <w:t>клубов 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 Федерации;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знания правил соревнований по виду спорта флорбол, состава судейской коллегии, об-</w:t>
      </w:r>
      <w:r>
        <w:rPr>
          <w:spacing w:val="1"/>
        </w:rPr>
        <w:t xml:space="preserve"> </w:t>
      </w:r>
      <w:r>
        <w:t>служивающей</w:t>
      </w:r>
      <w:r>
        <w:rPr>
          <w:spacing w:val="-12"/>
        </w:rPr>
        <w:t xml:space="preserve"> </w:t>
      </w:r>
      <w:r>
        <w:t>соревнования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флорболу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судей,</w:t>
      </w:r>
      <w:r>
        <w:rPr>
          <w:spacing w:val="-12"/>
        </w:rPr>
        <w:t xml:space="preserve"> </w:t>
      </w:r>
      <w:r>
        <w:t>жестов</w:t>
      </w:r>
      <w:r>
        <w:rPr>
          <w:spacing w:val="-13"/>
        </w:rPr>
        <w:t xml:space="preserve"> </w:t>
      </w:r>
      <w:r>
        <w:t>судьи,</w:t>
      </w:r>
      <w:r>
        <w:rPr>
          <w:spacing w:val="-11"/>
        </w:rPr>
        <w:t xml:space="preserve"> </w:t>
      </w:r>
      <w:r>
        <w:t>осуществление</w:t>
      </w:r>
      <w:r>
        <w:rPr>
          <w:spacing w:val="-52"/>
        </w:rPr>
        <w:t xml:space="preserve"> </w:t>
      </w:r>
      <w:r>
        <w:t>судейства</w:t>
      </w:r>
      <w:r>
        <w:rPr>
          <w:spacing w:val="-1"/>
        </w:rPr>
        <w:t xml:space="preserve"> </w:t>
      </w:r>
      <w:r>
        <w:t>учебных игр 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помощника судьи, секретаря;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 учителя, подвижные игры и эстафеты с элементами флорбола, во время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 со сверстниками;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8" w:firstLine="70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-4"/>
        </w:rPr>
        <w:t xml:space="preserve"> </w:t>
      </w:r>
      <w:r>
        <w:t>основные методы 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t>приемам;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умение демонстрировать технику владения клюшкой и мячом: ведение, удар, бросок,</w:t>
      </w:r>
      <w:r>
        <w:rPr>
          <w:spacing w:val="1"/>
        </w:rPr>
        <w:t xml:space="preserve"> </w:t>
      </w:r>
      <w:r>
        <w:t>передача, прием, обводка и обыгрывание, в том числе в сочетании с приемами техники передви-</w:t>
      </w:r>
      <w:r>
        <w:rPr>
          <w:spacing w:val="1"/>
        </w:rPr>
        <w:t xml:space="preserve"> </w:t>
      </w:r>
      <w:r>
        <w:t>жения, отбора и розыгрыша спорного мяча, технических приемов и тактических действий игры</w:t>
      </w:r>
      <w:r>
        <w:rPr>
          <w:spacing w:val="1"/>
        </w:rPr>
        <w:t xml:space="preserve"> </w:t>
      </w:r>
      <w:r>
        <w:t>вратаря (стойки, элементы техники перемещения, элементы техники противодействия и овладения</w:t>
      </w:r>
      <w:r>
        <w:rPr>
          <w:spacing w:val="-52"/>
        </w:rPr>
        <w:t xml:space="preserve"> </w:t>
      </w:r>
      <w:r>
        <w:t>мячом, элементы техники нападения), применение изученных технических приемов в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знание, моделирование и демонстрация индивидуальных, групповых и командных дей-</w:t>
      </w:r>
      <w:r>
        <w:rPr>
          <w:spacing w:val="1"/>
        </w:rPr>
        <w:t xml:space="preserve"> </w:t>
      </w:r>
      <w:r>
        <w:t>ствий в тактике нападения и защиты с учетом игровых амплуа, наиболее выгодных позиций, иг-</w:t>
      </w:r>
      <w:r>
        <w:rPr>
          <w:spacing w:val="1"/>
        </w:rPr>
        <w:t xml:space="preserve"> </w:t>
      </w:r>
      <w:r>
        <w:t>ровых ситуаций, применение изученных тактических действий в учебной, игровой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и досуговой 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проявление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техни-</w:t>
      </w:r>
      <w:r>
        <w:rPr>
          <w:spacing w:val="1"/>
        </w:rPr>
        <w:t xml:space="preserve"> </w:t>
      </w:r>
      <w:r>
        <w:t>ко-тактических основ флорбола, умение отслеживать правильность двигательных действий и вы-</w:t>
      </w:r>
      <w:r>
        <w:rPr>
          <w:spacing w:val="1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 тактике игры во</w:t>
      </w:r>
      <w:r>
        <w:rPr>
          <w:spacing w:val="-3"/>
        </w:rPr>
        <w:t xml:space="preserve"> </w:t>
      </w:r>
      <w:r>
        <w:t>флорбол;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умение составлять и выполнять индивидуальные комплексы общеразвивающих, оздо-</w:t>
      </w:r>
      <w:r>
        <w:rPr>
          <w:spacing w:val="1"/>
        </w:rPr>
        <w:t xml:space="preserve"> </w:t>
      </w:r>
      <w:r>
        <w:t>ровительных и корригирующих упражнений, упражнений для развития физических качеств флор-</w:t>
      </w:r>
      <w:r>
        <w:rPr>
          <w:spacing w:val="1"/>
        </w:rPr>
        <w:t xml:space="preserve"> </w:t>
      </w:r>
      <w:r>
        <w:t>болистов;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владения</w:t>
      </w:r>
      <w:r>
        <w:rPr>
          <w:spacing w:val="-10"/>
        </w:rPr>
        <w:t xml:space="preserve"> </w:t>
      </w:r>
      <w:r>
        <w:t>клюшкой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(ведение,</w:t>
      </w:r>
      <w:r>
        <w:rPr>
          <w:spacing w:val="-8"/>
        </w:rPr>
        <w:t xml:space="preserve"> </w:t>
      </w:r>
      <w:r>
        <w:t>удар,</w:t>
      </w:r>
      <w:r>
        <w:rPr>
          <w:spacing w:val="-9"/>
        </w:rPr>
        <w:t xml:space="preserve"> </w:t>
      </w:r>
      <w:r>
        <w:t>бросок,</w:t>
      </w:r>
      <w:r>
        <w:rPr>
          <w:spacing w:val="-10"/>
        </w:rPr>
        <w:t xml:space="preserve"> </w:t>
      </w:r>
      <w:r>
        <w:t>передача,</w:t>
      </w:r>
      <w:r>
        <w:rPr>
          <w:spacing w:val="-8"/>
        </w:rPr>
        <w:t xml:space="preserve"> </w:t>
      </w:r>
      <w:r>
        <w:t>прием,</w:t>
      </w:r>
      <w:r>
        <w:rPr>
          <w:spacing w:val="-9"/>
        </w:rPr>
        <w:t xml:space="preserve"> </w:t>
      </w:r>
      <w:r>
        <w:t>обводка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обыгрывание,</w:t>
      </w:r>
      <w:r>
        <w:rPr>
          <w:spacing w:val="-9"/>
        </w:rPr>
        <w:t xml:space="preserve"> </w:t>
      </w:r>
      <w:r>
        <w:t>отбор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перехват,</w:t>
      </w:r>
      <w:r>
        <w:rPr>
          <w:spacing w:val="-1"/>
        </w:rPr>
        <w:t xml:space="preserve"> </w:t>
      </w:r>
      <w:r>
        <w:t>розыгрыш</w:t>
      </w:r>
      <w:r>
        <w:rPr>
          <w:spacing w:val="-1"/>
        </w:rPr>
        <w:t xml:space="preserve"> </w:t>
      </w:r>
      <w:r>
        <w:t>спорного</w:t>
      </w:r>
      <w:r>
        <w:rPr>
          <w:spacing w:val="-1"/>
        </w:rPr>
        <w:t xml:space="preserve"> </w:t>
      </w:r>
      <w:r>
        <w:t>мяча)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0" w:firstLine="707"/>
      </w:pPr>
      <w:r>
        <w:t>умение применять правила безопасности при занятиях флорболом правомерного пове-</w:t>
      </w:r>
      <w:r>
        <w:rPr>
          <w:spacing w:val="1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флорболу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"/>
        <w:ind w:right="826" w:firstLine="707"/>
      </w:pPr>
      <w:r>
        <w:t>умение характеризовать внешние признаки утомления, осуществлять самоконтроль и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флорболом,</w:t>
      </w:r>
      <w:r>
        <w:rPr>
          <w:spacing w:val="-5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 самоконтроль 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 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9" w:firstLine="707"/>
      </w:pPr>
      <w:r>
        <w:t>умение соблюдать правила личной гигиены и ухода за флорбольным спортивным ин-</w:t>
      </w:r>
      <w:r>
        <w:rPr>
          <w:spacing w:val="1"/>
        </w:rPr>
        <w:t xml:space="preserve"> </w:t>
      </w:r>
      <w:r>
        <w:t>вентарем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оборудованием,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спортивную</w:t>
      </w:r>
      <w:r>
        <w:rPr>
          <w:spacing w:val="-6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флорболом;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умение организовывать самостоятельные занятия с использованием средств флорбола,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 подготовленности;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знания контрольно-тестовых упражнений для определения уровня физической и техни-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флорболиста,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подготовленности юного флорболиста, сравнивать свои результаты с 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владение навыками взаимодействия в коллективе сверстников при выполнении груп-</w:t>
      </w:r>
      <w:r>
        <w:rPr>
          <w:spacing w:val="1"/>
        </w:rPr>
        <w:t xml:space="preserve"> </w:t>
      </w:r>
      <w:r>
        <w:t>повых упражнений тактического характера, умение проявлять толерантность во время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7"/>
        <w:spacing w:before="3" w:line="252" w:lineRule="exact"/>
      </w:pPr>
      <w:r>
        <w:t>Модуль</w:t>
      </w:r>
      <w:r>
        <w:rPr>
          <w:spacing w:val="-4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«Легкая</w:t>
      </w:r>
      <w:r>
        <w:rPr>
          <w:b/>
          <w:spacing w:val="-2"/>
        </w:rPr>
        <w:t xml:space="preserve"> </w:t>
      </w:r>
      <w:r>
        <w:rPr>
          <w:b/>
        </w:rPr>
        <w:t>атлетика».</w:t>
      </w:r>
    </w:p>
    <w:p w:rsidR="00563A7A" w:rsidRDefault="002A7DFB">
      <w:pPr>
        <w:pStyle w:val="a3"/>
        <w:ind w:right="819"/>
      </w:pPr>
      <w:r>
        <w:t>Модуль «Легкая атлетика» (далее – модуль по легкой атлетике, легкая атлетика) на уровне</w:t>
      </w:r>
      <w:r>
        <w:rPr>
          <w:spacing w:val="1"/>
        </w:rPr>
        <w:t xml:space="preserve"> </w:t>
      </w:r>
      <w:r>
        <w:t>основного общего образования разработан с целью оказания методической помощи учителю фи-</w:t>
      </w:r>
      <w:r>
        <w:rPr>
          <w:spacing w:val="1"/>
        </w:rPr>
        <w:t xml:space="preserve"> </w:t>
      </w:r>
      <w:r>
        <w:t>зической культуры в создании рабочей программы по физической культуре с учѐтом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5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 выносливость, силу, гибкость, координацию, с учетом сенситивных периодов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 количеству легко дозируемых упражнений, которыми можно заниматься практически</w:t>
      </w:r>
      <w:r>
        <w:rPr>
          <w:spacing w:val="1"/>
        </w:rPr>
        <w:t xml:space="preserve"> </w:t>
      </w:r>
      <w:r>
        <w:t>повсеместно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любое время</w:t>
      </w:r>
      <w:r>
        <w:rPr>
          <w:spacing w:val="-1"/>
        </w:rPr>
        <w:t xml:space="preserve"> </w:t>
      </w:r>
      <w:r>
        <w:t>года.</w:t>
      </w:r>
    </w:p>
    <w:p w:rsidR="00563A7A" w:rsidRDefault="002A7DFB">
      <w:pPr>
        <w:pStyle w:val="a3"/>
        <w:ind w:right="820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-52"/>
        </w:rPr>
        <w:t xml:space="preserve"> </w:t>
      </w:r>
      <w:r>
        <w:t>значение, так как владение основами техники бега, прыжков и метаний является жизненно необ-</w:t>
      </w:r>
      <w:r>
        <w:rPr>
          <w:spacing w:val="1"/>
        </w:rPr>
        <w:t xml:space="preserve"> </w:t>
      </w:r>
      <w:r>
        <w:t>ходимыми навыками каждого человека. Легкоатлетические дисциплины играют важную роль в</w:t>
      </w:r>
      <w:r>
        <w:rPr>
          <w:spacing w:val="1"/>
        </w:rPr>
        <w:t xml:space="preserve"> </w:t>
      </w:r>
      <w:r>
        <w:t>общефизической подготовке спортсменов практически во всех видах спорта. Беговые виды легкой</w:t>
      </w:r>
      <w:r>
        <w:rPr>
          <w:spacing w:val="1"/>
        </w:rPr>
        <w:t xml:space="preserve"> </w:t>
      </w:r>
      <w:r>
        <w:t>атлетики, как средство закаливания, оказывают положительное влияние на иммунную систему</w:t>
      </w:r>
      <w:r>
        <w:rPr>
          <w:spacing w:val="1"/>
        </w:rPr>
        <w:t xml:space="preserve"> </w:t>
      </w:r>
      <w:r>
        <w:t>организма человека, повышают выносливость и устойчивое состояние организма к 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 простудным заболеваниям.</w:t>
      </w:r>
    </w:p>
    <w:p w:rsidR="00563A7A" w:rsidRDefault="002A7DFB">
      <w:pPr>
        <w:pStyle w:val="a3"/>
        <w:ind w:right="823"/>
      </w:pPr>
      <w:r>
        <w:t>Целью изучения модуля по легкой атлетике является обучение основам легкоатлетических</w:t>
      </w:r>
      <w:r>
        <w:rPr>
          <w:spacing w:val="1"/>
        </w:rPr>
        <w:t xml:space="preserve"> </w:t>
      </w:r>
      <w:r>
        <w:t>дисциплин (бега, прыжков и метаний) как базовому жизненно необходимому навыку, формиро-</w:t>
      </w:r>
      <w:r>
        <w:rPr>
          <w:spacing w:val="1"/>
        </w:rPr>
        <w:t xml:space="preserve"> </w:t>
      </w:r>
      <w:r>
        <w:t>вание у обучающихся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</w:t>
      </w:r>
      <w:r>
        <w:rPr>
          <w:spacing w:val="1"/>
        </w:rPr>
        <w:t xml:space="preserve"> </w:t>
      </w:r>
      <w:r>
        <w:t>образа жизни через занятия физической культурой и спортом с использованием средств легкой</w:t>
      </w:r>
      <w:r>
        <w:rPr>
          <w:spacing w:val="1"/>
        </w:rPr>
        <w:t xml:space="preserve"> </w:t>
      </w:r>
      <w:r>
        <w:t>атлетики.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всестороннее гармоничное развитие детей и подростков, увеличение объѐма их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формирование технических навыков бега, прыжков, метаний и умения применять их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формирование общих представлений о различных видах легкой атлетики, их возмож-</w:t>
      </w:r>
      <w:r>
        <w:rPr>
          <w:spacing w:val="1"/>
        </w:rPr>
        <w:t xml:space="preserve"> </w:t>
      </w:r>
      <w:r>
        <w:t>ностях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подготовке</w:t>
      </w:r>
      <w:r>
        <w:rPr>
          <w:spacing w:val="-53"/>
        </w:rPr>
        <w:t xml:space="preserve"> </w:t>
      </w:r>
      <w:r>
        <w:t>обучающихся;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2" w:firstLine="707"/>
      </w:pPr>
      <w:r>
        <w:t>обучение основам техники бега, прыжков и метаний, безопасному поведению на заня-</w:t>
      </w:r>
      <w:r>
        <w:rPr>
          <w:spacing w:val="1"/>
        </w:rPr>
        <w:t xml:space="preserve"> </w:t>
      </w:r>
      <w:r>
        <w:t>тиях на стадионе (спортивной площадке), в легкоатлетическом манеже, в спортивном зале, при</w:t>
      </w:r>
      <w:r>
        <w:rPr>
          <w:spacing w:val="1"/>
        </w:rPr>
        <w:t xml:space="preserve"> </w:t>
      </w:r>
      <w:r>
        <w:t>проведении соревнований по кроссу и различным эстафетам, отдыхе на природе, в критических</w:t>
      </w:r>
      <w:r>
        <w:rPr>
          <w:spacing w:val="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"/>
        <w:ind w:right="824" w:firstLine="707"/>
      </w:pPr>
      <w:r>
        <w:t>формирование культуры движений, обогащение двигательного опыта средствами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 с</w:t>
      </w:r>
      <w:r>
        <w:rPr>
          <w:spacing w:val="-1"/>
        </w:rPr>
        <w:t xml:space="preserve"> </w:t>
      </w:r>
      <w:r>
        <w:t>общеразвивающей 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воспитание общей культуры развития личности обучающегося средствами легкой атле-</w:t>
      </w:r>
      <w:r>
        <w:rPr>
          <w:spacing w:val="1"/>
        </w:rPr>
        <w:t xml:space="preserve"> </w:t>
      </w:r>
      <w:r>
        <w:t>тики,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потребностей,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легкой атлетики;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 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 к</w:t>
      </w:r>
      <w:r>
        <w:rPr>
          <w:spacing w:val="-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2"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563A7A" w:rsidRDefault="002A7DFB">
      <w:pPr>
        <w:pStyle w:val="a3"/>
        <w:ind w:right="818"/>
      </w:pPr>
      <w:r>
        <w:t>Модуль</w:t>
      </w:r>
      <w:r>
        <w:rPr>
          <w:spacing w:val="1"/>
        </w:rPr>
        <w:t xml:space="preserve"> </w:t>
      </w:r>
      <w:r>
        <w:t>по легкой атлетике</w:t>
      </w:r>
      <w:r>
        <w:rPr>
          <w:spacing w:val="1"/>
        </w:rPr>
        <w:t xml:space="preserve"> </w:t>
      </w:r>
      <w:r>
        <w:t>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3"/>
      </w:pPr>
      <w:r>
        <w:t>Интеграция модуля по легкой атлетике поможет обучающимся в освоении содержательных</w:t>
      </w:r>
      <w:r>
        <w:rPr>
          <w:spacing w:val="-52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гимнастике,</w:t>
      </w:r>
      <w:r>
        <w:rPr>
          <w:spacing w:val="-7"/>
        </w:rPr>
        <w:t xml:space="preserve"> </w:t>
      </w:r>
      <w:r>
        <w:t>самбо,</w:t>
      </w:r>
      <w:r>
        <w:rPr>
          <w:spacing w:val="-8"/>
        </w:rPr>
        <w:t xml:space="preserve"> </w:t>
      </w:r>
      <w:r>
        <w:t>плаванию,</w:t>
      </w:r>
      <w:r>
        <w:rPr>
          <w:spacing w:val="-5"/>
        </w:rPr>
        <w:t xml:space="preserve"> </w:t>
      </w:r>
      <w:r>
        <w:t>подвижным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спортивным</w:t>
      </w:r>
      <w:r>
        <w:rPr>
          <w:spacing w:val="-8"/>
        </w:rPr>
        <w:t xml:space="preserve"> </w:t>
      </w:r>
      <w:r>
        <w:t>играм,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 освоении программ в рамках внеурочной деятельности, дополнительного образования физкуль-</w:t>
      </w:r>
      <w:r>
        <w:rPr>
          <w:spacing w:val="1"/>
        </w:rPr>
        <w:t xml:space="preserve"> </w:t>
      </w:r>
      <w:r>
        <w:t>турно-спортивной направленности, деятельности школьных спортивных клубов, подготовке обу-</w:t>
      </w:r>
      <w:r>
        <w:rPr>
          <w:spacing w:val="1"/>
        </w:rPr>
        <w:t xml:space="preserve"> </w:t>
      </w:r>
      <w:r>
        <w:t>чающихся к сдаче норм ГТО, подготовки юношей к службе в Вооруженных Силах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учѐтом возраста и физической подго-</w:t>
      </w:r>
      <w:r>
        <w:rPr>
          <w:spacing w:val="1"/>
        </w:rPr>
        <w:t xml:space="preserve"> </w:t>
      </w:r>
      <w:r>
        <w:t>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соответствующей 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школьных спортивных клубов, включая ис-</w:t>
      </w:r>
      <w:r>
        <w:rPr>
          <w:spacing w:val="1"/>
        </w:rPr>
        <w:t xml:space="preserve"> </w:t>
      </w:r>
      <w:r>
        <w:t>пользование учебных модулей по видам спорта (рекомендуемый объѐм в 5, 6, 7, 8, 9-х классах – по</w:t>
      </w:r>
      <w:r>
        <w:rPr>
          <w:spacing w:val="-52"/>
        </w:rPr>
        <w:t xml:space="preserve"> </w:t>
      </w:r>
      <w:r>
        <w:t>34 часа).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 легкой</w:t>
      </w:r>
      <w:r>
        <w:rPr>
          <w:spacing w:val="-1"/>
        </w:rPr>
        <w:t xml:space="preserve"> </w:t>
      </w:r>
      <w:r>
        <w:t>атлетике.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История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легкой</w:t>
      </w:r>
      <w:r>
        <w:rPr>
          <w:spacing w:val="9"/>
        </w:rPr>
        <w:t xml:space="preserve"> </w:t>
      </w:r>
      <w:r>
        <w:t>атлетики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гионе.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Характеристика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легкой</w:t>
      </w:r>
      <w:r>
        <w:rPr>
          <w:spacing w:val="34"/>
        </w:rPr>
        <w:t xml:space="preserve"> </w:t>
      </w:r>
      <w:r>
        <w:t>атлетики</w:t>
      </w:r>
      <w:r>
        <w:rPr>
          <w:spacing w:val="34"/>
        </w:rPr>
        <w:t xml:space="preserve"> </w:t>
      </w:r>
      <w:r>
        <w:t>(бега,</w:t>
      </w:r>
      <w:r>
        <w:rPr>
          <w:spacing w:val="36"/>
        </w:rPr>
        <w:t xml:space="preserve"> </w:t>
      </w:r>
      <w:r>
        <w:t>прыжков,</w:t>
      </w:r>
      <w:r>
        <w:rPr>
          <w:spacing w:val="35"/>
        </w:rPr>
        <w:t xml:space="preserve"> </w:t>
      </w:r>
      <w:r>
        <w:t>метаний,</w:t>
      </w:r>
      <w:r>
        <w:rPr>
          <w:spacing w:val="35"/>
        </w:rPr>
        <w:t xml:space="preserve"> </w:t>
      </w:r>
      <w:r>
        <w:t>спортивной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ходьбы).</w:t>
      </w:r>
    </w:p>
    <w:p w:rsidR="00563A7A" w:rsidRDefault="002A7DFB">
      <w:pPr>
        <w:pStyle w:val="a3"/>
        <w:spacing w:line="252" w:lineRule="exact"/>
        <w:ind w:left="1530" w:firstLine="0"/>
      </w:pP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легкоатлетов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563A7A" w:rsidRDefault="002A7DFB">
      <w:pPr>
        <w:pStyle w:val="a3"/>
        <w:spacing w:before="2"/>
        <w:ind w:right="828"/>
      </w:pPr>
      <w:r>
        <w:t>Главные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легкой атлетикой.</w:t>
      </w:r>
    </w:p>
    <w:p w:rsidR="00563A7A" w:rsidRDefault="002A7DFB">
      <w:pPr>
        <w:pStyle w:val="a3"/>
        <w:ind w:right="820"/>
      </w:pPr>
      <w:r>
        <w:t>Основные правила проведения соревнований по легкой атлетике. Программа соревнований</w:t>
      </w:r>
      <w:r>
        <w:rPr>
          <w:spacing w:val="-52"/>
        </w:rPr>
        <w:t xml:space="preserve"> </w:t>
      </w:r>
      <w:r>
        <w:t>по легкой атлетике (бег, прыжки, метания, многоборья, спортивная ходьба, соревнования вне ста-</w:t>
      </w:r>
      <w:r>
        <w:rPr>
          <w:spacing w:val="1"/>
        </w:rPr>
        <w:t xml:space="preserve"> </w:t>
      </w:r>
      <w:r>
        <w:t>диона).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Судейская</w:t>
      </w:r>
      <w:r>
        <w:rPr>
          <w:spacing w:val="33"/>
        </w:rPr>
        <w:t xml:space="preserve"> </w:t>
      </w:r>
      <w:r>
        <w:t>коллегия,</w:t>
      </w:r>
      <w:r>
        <w:rPr>
          <w:spacing w:val="33"/>
        </w:rPr>
        <w:t xml:space="preserve"> </w:t>
      </w:r>
      <w:r>
        <w:t>обслуживающая</w:t>
      </w:r>
      <w:r>
        <w:rPr>
          <w:spacing w:val="30"/>
        </w:rPr>
        <w:t xml:space="preserve"> </w:t>
      </w:r>
      <w:r>
        <w:t>соревнования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атлетике</w:t>
      </w:r>
      <w:r>
        <w:rPr>
          <w:spacing w:val="32"/>
        </w:rPr>
        <w:t xml:space="preserve"> </w:t>
      </w:r>
      <w:r>
        <w:t>(основные</w:t>
      </w:r>
      <w:r>
        <w:rPr>
          <w:spacing w:val="32"/>
        </w:rPr>
        <w:t xml:space="preserve"> </w:t>
      </w:r>
      <w:r>
        <w:t>функ-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ции).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 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легкой атлетике.</w:t>
      </w:r>
    </w:p>
    <w:p w:rsidR="00563A7A" w:rsidRDefault="002A7DFB">
      <w:pPr>
        <w:pStyle w:val="a3"/>
        <w:spacing w:before="1"/>
        <w:jc w:val="left"/>
      </w:pPr>
      <w:r>
        <w:t>Занятия</w:t>
      </w:r>
      <w:r>
        <w:rPr>
          <w:spacing w:val="29"/>
        </w:rPr>
        <w:t xml:space="preserve"> </w:t>
      </w:r>
      <w:r>
        <w:t>легкой</w:t>
      </w:r>
      <w:r>
        <w:rPr>
          <w:spacing w:val="30"/>
        </w:rPr>
        <w:t xml:space="preserve"> </w:t>
      </w:r>
      <w:r>
        <w:t>атлетикой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первую</w:t>
      </w:r>
      <w:r>
        <w:rPr>
          <w:spacing w:val="31"/>
        </w:rPr>
        <w:t xml:space="preserve"> </w:t>
      </w:r>
      <w:r>
        <w:t>очередь</w:t>
      </w:r>
      <w:r>
        <w:rPr>
          <w:spacing w:val="31"/>
        </w:rPr>
        <w:t xml:space="preserve"> </w:t>
      </w:r>
      <w:r>
        <w:t>бегом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спортивной</w:t>
      </w:r>
      <w:r>
        <w:rPr>
          <w:spacing w:val="30"/>
        </w:rPr>
        <w:t xml:space="preserve"> </w:t>
      </w:r>
      <w:r>
        <w:t>ходьбой)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</w:t>
      </w:r>
      <w:r>
        <w:rPr>
          <w:spacing w:val="-5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 повышения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 основных</w:t>
      </w:r>
      <w:r>
        <w:rPr>
          <w:spacing w:val="-3"/>
        </w:rPr>
        <w:t xml:space="preserve"> </w:t>
      </w:r>
      <w:r>
        <w:t>систем организма.</w:t>
      </w:r>
    </w:p>
    <w:p w:rsidR="00563A7A" w:rsidRDefault="002A7DFB">
      <w:pPr>
        <w:pStyle w:val="a3"/>
        <w:spacing w:before="1"/>
        <w:ind w:right="824"/>
        <w:jc w:val="left"/>
      </w:pPr>
      <w:r>
        <w:t>Сведения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качествах,</w:t>
      </w:r>
      <w:r>
        <w:rPr>
          <w:spacing w:val="47"/>
        </w:rPr>
        <w:t xml:space="preserve"> </w:t>
      </w:r>
      <w:r>
        <w:t>необходимых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легкой</w:t>
      </w:r>
      <w:r>
        <w:rPr>
          <w:spacing w:val="46"/>
        </w:rPr>
        <w:t xml:space="preserve"> </w:t>
      </w:r>
      <w:r>
        <w:t>атлетики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 развития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сенситивных периодов.</w:t>
      </w:r>
    </w:p>
    <w:p w:rsidR="00563A7A" w:rsidRDefault="002A7DFB">
      <w:pPr>
        <w:pStyle w:val="a3"/>
        <w:ind w:right="824"/>
        <w:jc w:val="left"/>
      </w:pPr>
      <w:r>
        <w:t>Значение</w:t>
      </w:r>
      <w:r>
        <w:rPr>
          <w:spacing w:val="24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видами</w:t>
      </w:r>
      <w:r>
        <w:rPr>
          <w:spacing w:val="21"/>
        </w:rPr>
        <w:t xml:space="preserve"> </w:t>
      </w:r>
      <w:r>
        <w:t>легкой</w:t>
      </w:r>
      <w:r>
        <w:rPr>
          <w:spacing w:val="22"/>
        </w:rPr>
        <w:t xml:space="preserve"> </w:t>
      </w:r>
      <w:r>
        <w:t>атлетики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положительных</w:t>
      </w:r>
      <w:r>
        <w:rPr>
          <w:spacing w:val="-5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человека.</w:t>
      </w:r>
    </w:p>
    <w:p w:rsidR="00563A7A" w:rsidRDefault="002A7DFB">
      <w:pPr>
        <w:pStyle w:val="a3"/>
        <w:ind w:right="824"/>
        <w:jc w:val="left"/>
      </w:pPr>
      <w:r>
        <w:t>Основные</w:t>
      </w:r>
      <w:r>
        <w:rPr>
          <w:spacing w:val="7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сооружениям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атлетикой</w:t>
      </w:r>
      <w:r>
        <w:rPr>
          <w:spacing w:val="8"/>
        </w:rPr>
        <w:t xml:space="preserve"> </w:t>
      </w:r>
      <w:r>
        <w:t>(стадион,</w:t>
      </w:r>
      <w:r>
        <w:rPr>
          <w:spacing w:val="-52"/>
        </w:rPr>
        <w:t xml:space="preserve"> </w:t>
      </w:r>
      <w:r>
        <w:t>манеж –</w:t>
      </w:r>
      <w:r>
        <w:rPr>
          <w:spacing w:val="-3"/>
        </w:rPr>
        <w:t xml:space="preserve"> </w:t>
      </w:r>
      <w:r>
        <w:t>размеры, планировка, беговая</w:t>
      </w:r>
      <w:r>
        <w:rPr>
          <w:spacing w:val="-1"/>
        </w:rPr>
        <w:t xml:space="preserve"> </w:t>
      </w:r>
      <w:r>
        <w:t>дорожка,</w:t>
      </w:r>
      <w:r>
        <w:rPr>
          <w:spacing w:val="-2"/>
        </w:rPr>
        <w:t xml:space="preserve"> </w:t>
      </w:r>
      <w:r>
        <w:t>секторы</w:t>
      </w:r>
      <w:r>
        <w:rPr>
          <w:spacing w:val="-3"/>
        </w:rPr>
        <w:t xml:space="preserve"> </w:t>
      </w:r>
      <w:r>
        <w:t>для прыжков</w:t>
      </w:r>
      <w:r>
        <w:rPr>
          <w:spacing w:val="-2"/>
        </w:rPr>
        <w:t xml:space="preserve"> </w:t>
      </w:r>
      <w:r>
        <w:t>и метаний).</w:t>
      </w:r>
    </w:p>
    <w:p w:rsidR="00563A7A" w:rsidRDefault="002A7DFB">
      <w:pPr>
        <w:pStyle w:val="a3"/>
        <w:ind w:left="1530" w:right="1677" w:firstLine="0"/>
        <w:jc w:val="left"/>
      </w:pPr>
      <w:r>
        <w:t>Основные средства и методы обучения технике различных видов легкой атлетики.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прикладного значения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563A7A" w:rsidRDefault="002A7DFB">
      <w:pPr>
        <w:pStyle w:val="a3"/>
        <w:ind w:right="821"/>
      </w:pPr>
      <w:r>
        <w:t>Правила поведения и техники безопасности при занятиях различными видами легкой ат-</w:t>
      </w:r>
      <w:r>
        <w:rPr>
          <w:spacing w:val="1"/>
        </w:rPr>
        <w:t xml:space="preserve"> </w:t>
      </w:r>
      <w:r>
        <w:t>летики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 на пересеченной</w:t>
      </w:r>
      <w:r>
        <w:rPr>
          <w:spacing w:val="-1"/>
        </w:rPr>
        <w:t xml:space="preserve"> </w:t>
      </w:r>
      <w:r>
        <w:t>местности, в</w:t>
      </w:r>
      <w:r>
        <w:rPr>
          <w:spacing w:val="-5"/>
        </w:rPr>
        <w:t xml:space="preserve"> </w:t>
      </w:r>
      <w:r>
        <w:t>легкоатлетическом манеже.</w:t>
      </w:r>
    </w:p>
    <w:p w:rsidR="00563A7A" w:rsidRDefault="002A7DFB">
      <w:pPr>
        <w:pStyle w:val="a4"/>
        <w:numPr>
          <w:ilvl w:val="0"/>
          <w:numId w:val="144"/>
        </w:numPr>
        <w:tabs>
          <w:tab w:val="left" w:pos="1770"/>
        </w:tabs>
        <w:spacing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7"/>
      </w:pPr>
      <w:r>
        <w:t>Самоконтроль во время занятий различными видами легкой атлетики. Первые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3"/>
        </w:rPr>
        <w:t xml:space="preserve"> </w:t>
      </w:r>
      <w:r>
        <w:t>организма 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нагрузки.</w:t>
      </w:r>
    </w:p>
    <w:p w:rsidR="00563A7A" w:rsidRDefault="002A7DFB">
      <w:pPr>
        <w:pStyle w:val="a3"/>
        <w:ind w:right="827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гигиены,</w:t>
      </w:r>
      <w:r>
        <w:rPr>
          <w:spacing w:val="-8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одежде,</w:t>
      </w:r>
      <w:r>
        <w:rPr>
          <w:spacing w:val="-8"/>
        </w:rPr>
        <w:t xml:space="preserve"> </w:t>
      </w:r>
      <w:r>
        <w:t>кроссовой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обуви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легкой атлетикой.</w:t>
      </w:r>
    </w:p>
    <w:p w:rsidR="00563A7A" w:rsidRDefault="002A7DFB">
      <w:pPr>
        <w:pStyle w:val="a3"/>
        <w:spacing w:line="252" w:lineRule="exact"/>
        <w:ind w:left="1530" w:firstLine="0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</w:p>
    <w:p w:rsidR="00563A7A" w:rsidRDefault="002A7DFB">
      <w:pPr>
        <w:pStyle w:val="a3"/>
        <w:ind w:right="826"/>
      </w:pPr>
      <w:r>
        <w:t>Индивидуальные комплексы упражнений, включающие общеразвивающие, специальные 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</w:t>
      </w:r>
      <w:r>
        <w:rPr>
          <w:spacing w:val="-52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прыжков, метаний и</w:t>
      </w:r>
      <w:r>
        <w:rPr>
          <w:spacing w:val="-4"/>
        </w:rPr>
        <w:t xml:space="preserve"> </w:t>
      </w:r>
      <w:r>
        <w:t>ее совершенствования.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действий.</w:t>
      </w:r>
    </w:p>
    <w:p w:rsidR="00563A7A" w:rsidRDefault="002A7DFB">
      <w:pPr>
        <w:pStyle w:val="a3"/>
        <w:ind w:right="824"/>
        <w:jc w:val="left"/>
      </w:pPr>
      <w:r>
        <w:t>Судейство</w:t>
      </w:r>
      <w:r>
        <w:rPr>
          <w:spacing w:val="16"/>
        </w:rPr>
        <w:t xml:space="preserve"> </w:t>
      </w:r>
      <w:r>
        <w:t>простейших</w:t>
      </w:r>
      <w:r>
        <w:rPr>
          <w:spacing w:val="16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соревнований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различным</w:t>
      </w:r>
      <w:r>
        <w:rPr>
          <w:spacing w:val="16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легкой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судьи.</w:t>
      </w:r>
    </w:p>
    <w:p w:rsidR="00563A7A" w:rsidRDefault="002A7DFB">
      <w:pPr>
        <w:pStyle w:val="a3"/>
        <w:spacing w:before="1"/>
        <w:ind w:right="825"/>
        <w:jc w:val="left"/>
      </w:pPr>
      <w:r>
        <w:t>Характерные травмы во время занятий различными видами легкой атлетики и мероприятия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профилактике.</w:t>
      </w:r>
    </w:p>
    <w:p w:rsidR="00563A7A" w:rsidRDefault="002A7DFB">
      <w:pPr>
        <w:pStyle w:val="a3"/>
        <w:jc w:val="left"/>
      </w:pPr>
      <w:r>
        <w:t>Причины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приѐмов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беге,</w:t>
      </w:r>
      <w:r>
        <w:rPr>
          <w:spacing w:val="6"/>
        </w:rPr>
        <w:t xml:space="preserve"> </w:t>
      </w:r>
      <w:r>
        <w:t>прыжках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метаниях.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563A7A" w:rsidRDefault="002A7DFB">
      <w:pPr>
        <w:pStyle w:val="a4"/>
        <w:numPr>
          <w:ilvl w:val="0"/>
          <w:numId w:val="144"/>
        </w:numPr>
        <w:tabs>
          <w:tab w:val="left" w:pos="1770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4"/>
        <w:jc w:val="left"/>
      </w:pP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 различных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легкой атлетики.</w:t>
      </w:r>
    </w:p>
    <w:p w:rsidR="00563A7A" w:rsidRDefault="002A7DFB">
      <w:pPr>
        <w:pStyle w:val="a3"/>
        <w:ind w:right="824"/>
        <w:jc w:val="left"/>
      </w:pPr>
      <w:r>
        <w:t>Комплексы</w:t>
      </w:r>
      <w:r>
        <w:rPr>
          <w:spacing w:val="-11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качеств,</w:t>
      </w:r>
      <w:r>
        <w:rPr>
          <w:spacing w:val="-11"/>
        </w:rPr>
        <w:t xml:space="preserve"> </w:t>
      </w:r>
      <w:r>
        <w:t>характерных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563A7A" w:rsidRDefault="002A7DFB">
      <w:pPr>
        <w:pStyle w:val="a3"/>
        <w:spacing w:before="1"/>
        <w:ind w:right="824"/>
        <w:jc w:val="left"/>
      </w:pPr>
      <w:r>
        <w:t>Упражнения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вспомогательных</w:t>
      </w:r>
      <w:r>
        <w:rPr>
          <w:spacing w:val="32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(барьеров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конусов</w:t>
      </w:r>
      <w:r>
        <w:rPr>
          <w:spacing w:val="31"/>
        </w:rPr>
        <w:t xml:space="preserve"> </w:t>
      </w:r>
      <w:r>
        <w:t>различной</w:t>
      </w:r>
      <w:r>
        <w:rPr>
          <w:spacing w:val="-52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медболов).</w:t>
      </w:r>
    </w:p>
    <w:p w:rsidR="00563A7A" w:rsidRDefault="002A7DFB">
      <w:pPr>
        <w:pStyle w:val="a3"/>
        <w:spacing w:before="1"/>
        <w:ind w:right="817"/>
        <w:jc w:val="left"/>
      </w:pPr>
      <w:r>
        <w:t>Бег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старта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положений,</w:t>
      </w:r>
      <w:r>
        <w:rPr>
          <w:spacing w:val="-12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сменой</w:t>
      </w:r>
      <w:r>
        <w:rPr>
          <w:spacing w:val="-11"/>
        </w:rPr>
        <w:t xml:space="preserve"> </w:t>
      </w:r>
      <w:r>
        <w:t>темпа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направлений</w:t>
      </w:r>
      <w:r>
        <w:rPr>
          <w:spacing w:val="-12"/>
        </w:rPr>
        <w:t xml:space="preserve"> </w:t>
      </w:r>
      <w:r>
        <w:t>бега,</w:t>
      </w:r>
      <w:r>
        <w:rPr>
          <w:spacing w:val="-10"/>
        </w:rPr>
        <w:t xml:space="preserve"> </w:t>
      </w:r>
      <w:r>
        <w:t>многоскоки</w:t>
      </w:r>
      <w:r>
        <w:rPr>
          <w:spacing w:val="-52"/>
        </w:rPr>
        <w:t xml:space="preserve"> </w:t>
      </w:r>
      <w:r>
        <w:t>(прыжки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ноги на ногу),</w:t>
      </w:r>
      <w:r>
        <w:rPr>
          <w:spacing w:val="-3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медбола с партнером.</w:t>
      </w:r>
    </w:p>
    <w:p w:rsidR="00563A7A" w:rsidRDefault="002A7DFB">
      <w:pPr>
        <w:pStyle w:val="a3"/>
        <w:jc w:val="left"/>
      </w:pPr>
      <w:r>
        <w:t>Пробегание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дистанций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низкого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высокого</w:t>
      </w:r>
      <w:r>
        <w:rPr>
          <w:spacing w:val="8"/>
        </w:rPr>
        <w:t xml:space="preserve"> </w:t>
      </w:r>
      <w:r>
        <w:t>старта,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хода,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</w:t>
      </w:r>
      <w:r>
        <w:rPr>
          <w:spacing w:val="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фиксацией</w:t>
      </w:r>
      <w:r>
        <w:rPr>
          <w:spacing w:val="-1"/>
        </w:rPr>
        <w:t xml:space="preserve"> </w:t>
      </w:r>
      <w:r>
        <w:t>результата.</w:t>
      </w:r>
    </w:p>
    <w:p w:rsidR="00563A7A" w:rsidRDefault="002A7DFB">
      <w:pPr>
        <w:pStyle w:val="a3"/>
        <w:jc w:val="left"/>
      </w:pPr>
      <w:r>
        <w:t>Подвижные</w:t>
      </w:r>
      <w:r>
        <w:rPr>
          <w:spacing w:val="17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бега,</w:t>
      </w:r>
      <w:r>
        <w:rPr>
          <w:spacing w:val="18"/>
        </w:rPr>
        <w:t xml:space="preserve"> </w:t>
      </w:r>
      <w:r>
        <w:t>прыжков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метаний</w:t>
      </w:r>
      <w:r>
        <w:rPr>
          <w:spacing w:val="16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элементами</w:t>
      </w:r>
      <w:r>
        <w:rPr>
          <w:spacing w:val="21"/>
        </w:rPr>
        <w:t xml:space="preserve"> </w:t>
      </w:r>
      <w:r>
        <w:t>соревнования,</w:t>
      </w:r>
      <w:r>
        <w:rPr>
          <w:spacing w:val="18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сюжета, игры сюжетного характера,</w:t>
      </w:r>
      <w:r>
        <w:rPr>
          <w:spacing w:val="-3"/>
        </w:rPr>
        <w:t xml:space="preserve"> </w:t>
      </w:r>
      <w:r>
        <w:t>командные игры).</w:t>
      </w:r>
    </w:p>
    <w:p w:rsidR="00563A7A" w:rsidRDefault="002A7DFB">
      <w:pPr>
        <w:pStyle w:val="a3"/>
        <w:ind w:right="824"/>
        <w:jc w:val="left"/>
      </w:pPr>
      <w:r>
        <w:t>Специальные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имитационные</w:t>
      </w:r>
      <w:r>
        <w:rPr>
          <w:spacing w:val="21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проведении</w:t>
      </w:r>
      <w:r>
        <w:rPr>
          <w:spacing w:val="20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различным</w:t>
      </w:r>
      <w:r>
        <w:rPr>
          <w:spacing w:val="19"/>
        </w:rPr>
        <w:t xml:space="preserve"> </w:t>
      </w:r>
      <w:r>
        <w:t>видам</w:t>
      </w:r>
      <w:r>
        <w:rPr>
          <w:spacing w:val="-5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метаниями.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Прикладные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(кросс).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563A7A" w:rsidRDefault="002A7DFB">
      <w:pPr>
        <w:pStyle w:val="a3"/>
        <w:spacing w:before="1"/>
        <w:ind w:right="823"/>
      </w:pPr>
      <w:r>
        <w:t>Участие в соревновательной деятельности. Соревнования, проводимые по нестандартным</w:t>
      </w:r>
      <w:r>
        <w:rPr>
          <w:spacing w:val="1"/>
        </w:rPr>
        <w:t xml:space="preserve"> </w:t>
      </w:r>
      <w:r>
        <w:t>многоборьям (3-4 вида - «станции»), имеющие четкую направленность – спринтерско-барьерную,</w:t>
      </w:r>
      <w:r>
        <w:rPr>
          <w:spacing w:val="1"/>
        </w:rPr>
        <w:t xml:space="preserve"> </w:t>
      </w:r>
      <w:r>
        <w:t>прыжковую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метательскую.</w:t>
      </w:r>
    </w:p>
    <w:p w:rsidR="00563A7A" w:rsidRDefault="002A7DFB">
      <w:pPr>
        <w:pStyle w:val="a3"/>
        <w:ind w:right="821"/>
      </w:pPr>
      <w:r>
        <w:t>Содержание модуля по легкой атлетике направлено на достижение обучающимися лич-</w:t>
      </w:r>
      <w:r>
        <w:rPr>
          <w:spacing w:val="1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При изучении модуля по легкой атлетике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проявление патриотизма, уважения к Отечеству через знания истории и современного</w:t>
      </w:r>
      <w:r>
        <w:rPr>
          <w:spacing w:val="1"/>
        </w:rPr>
        <w:t xml:space="preserve"> </w:t>
      </w:r>
      <w:r>
        <w:t>состояния развития легкой атлетики, проявление чувства гордости за свою Родину, 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легкоатлетов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чемпионатах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 Европы и Олимпийских</w:t>
      </w:r>
      <w:r>
        <w:rPr>
          <w:spacing w:val="-4"/>
        </w:rPr>
        <w:t xml:space="preserve"> </w:t>
      </w:r>
      <w:r>
        <w:t>играх;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проявление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легкой атлетики, про-</w:t>
      </w:r>
      <w:r>
        <w:rPr>
          <w:spacing w:val="1"/>
        </w:rPr>
        <w:t xml:space="preserve"> </w:t>
      </w:r>
      <w:r>
        <w:t>фессиональных</w:t>
      </w:r>
      <w:r>
        <w:rPr>
          <w:spacing w:val="-11"/>
        </w:rPr>
        <w:t xml:space="preserve"> </w:t>
      </w:r>
      <w:r>
        <w:t>предпочтений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спорта,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традиции</w:t>
      </w:r>
      <w:r>
        <w:rPr>
          <w:spacing w:val="-52"/>
        </w:rPr>
        <w:t xml:space="preserve"> </w:t>
      </w:r>
      <w:r>
        <w:t>и идеалы главных организаций по легкой атлетике регионального, всероссийского и 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а также школьных спортивных</w:t>
      </w:r>
      <w:r>
        <w:rPr>
          <w:spacing w:val="-3"/>
        </w:rPr>
        <w:t xml:space="preserve"> </w:t>
      </w:r>
      <w:r>
        <w:t>клубов;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 людьми (сверстниками, взрослыми, педагогами), достигать взаимопонимание, находить</w:t>
      </w:r>
      <w:r>
        <w:rPr>
          <w:spacing w:val="1"/>
        </w:rPr>
        <w:t xml:space="preserve"> </w:t>
      </w:r>
      <w:r>
        <w:t>общие цели и сотрудничать для их достижения в учебной, тренировочной, досуговой,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легкой</w:t>
      </w:r>
      <w:r>
        <w:rPr>
          <w:spacing w:val="-3"/>
        </w:rPr>
        <w:t xml:space="preserve"> </w:t>
      </w:r>
      <w:r>
        <w:t>атлетике;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проявление готовности соблюдать правила индивидуального и коллективного безопас-</w:t>
      </w:r>
      <w:r>
        <w:rPr>
          <w:spacing w:val="1"/>
        </w:rPr>
        <w:t xml:space="preserve"> </w:t>
      </w:r>
      <w:r>
        <w:t>ного поведения в учебной, соревновательной, досуговой деятельности и чрезвычайных ситуациях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способность принимать и осваивать социальную роль обучающегося, развитие 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творчеству, эстетическим</w:t>
      </w:r>
      <w:r>
        <w:rPr>
          <w:spacing w:val="-5"/>
        </w:rPr>
        <w:t xml:space="preserve"> </w:t>
      </w:r>
      <w:r>
        <w:t>потребностям;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в достижении поставленных целей на основе представлений о</w:t>
      </w:r>
      <w:r>
        <w:rPr>
          <w:spacing w:val="1"/>
        </w:rPr>
        <w:t xml:space="preserve"> </w:t>
      </w:r>
      <w:r>
        <w:t>нравственных нормах, способность к самостоятельной, творческой и 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легкой атлетики.</w:t>
      </w:r>
    </w:p>
    <w:p w:rsidR="00563A7A" w:rsidRDefault="002A7DFB">
      <w:pPr>
        <w:pStyle w:val="a3"/>
        <w:ind w:right="823"/>
      </w:pPr>
      <w:r>
        <w:t>При изучении модуля по легкой атлетике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метапредметные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различных</w:t>
      </w:r>
      <w:r>
        <w:rPr>
          <w:spacing w:val="-53"/>
        </w:rPr>
        <w:t xml:space="preserve"> </w:t>
      </w:r>
      <w:r>
        <w:t>видов легкой атлетики, составлять планы в рамках физкультурно-спортивной деятельности, осу-</w:t>
      </w:r>
      <w:r>
        <w:rPr>
          <w:spacing w:val="1"/>
        </w:rPr>
        <w:t xml:space="preserve"> </w:t>
      </w:r>
      <w:r>
        <w:t>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соревнова-</w:t>
      </w:r>
      <w:r>
        <w:rPr>
          <w:spacing w:val="-52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взрослыми,</w:t>
      </w:r>
      <w:r>
        <w:rPr>
          <w:spacing w:val="-11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парах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0"/>
        </w:rPr>
        <w:t xml:space="preserve"> </w:t>
      </w:r>
      <w:r>
        <w:t>эффективно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владеть основами самоконтроля, самооценки, выявлять, анализировать и нахо-</w:t>
      </w:r>
      <w:r>
        <w:rPr>
          <w:spacing w:val="1"/>
        </w:rPr>
        <w:t xml:space="preserve"> </w:t>
      </w:r>
      <w:r>
        <w:t>дить</w:t>
      </w:r>
      <w:r>
        <w:rPr>
          <w:spacing w:val="-10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устранения</w:t>
      </w:r>
      <w:r>
        <w:rPr>
          <w:spacing w:val="-11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легкой</w:t>
      </w:r>
      <w:r>
        <w:rPr>
          <w:spacing w:val="-53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своѐ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23"/>
      </w:pPr>
      <w:r>
        <w:t>При изучении модуля по легкой атлетике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знания о значении легкой атлетики, особенно бега, как средства повышения функцио-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знания о роли легкой атлетики в направлениях: физическая культура, спорт, здоровье,</w:t>
      </w:r>
      <w:r>
        <w:rPr>
          <w:spacing w:val="1"/>
        </w:rPr>
        <w:t xml:space="preserve"> </w:t>
      </w:r>
      <w:r>
        <w:t>безопасность, укрепление международных связей, достижениях выдающихся отечественных лег-</w:t>
      </w:r>
      <w:r>
        <w:rPr>
          <w:spacing w:val="1"/>
        </w:rPr>
        <w:t xml:space="preserve"> </w:t>
      </w:r>
      <w:r>
        <w:t>коатлетов,</w:t>
      </w:r>
      <w:r>
        <w:rPr>
          <w:spacing w:val="-1"/>
        </w:rPr>
        <w:t xml:space="preserve"> </w:t>
      </w:r>
      <w:r>
        <w:t>их вкладе в</w:t>
      </w:r>
      <w:r>
        <w:rPr>
          <w:spacing w:val="-1"/>
        </w:rPr>
        <w:t xml:space="preserve"> </w:t>
      </w:r>
      <w:r>
        <w:t>развитие легкой</w:t>
      </w:r>
      <w:r>
        <w:rPr>
          <w:spacing w:val="-3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7" w:firstLine="707"/>
      </w:pPr>
      <w:r>
        <w:t>умение характеризовать виды легкой атлетики (бег, прыжки, метания, соревнования на</w:t>
      </w:r>
      <w:r>
        <w:rPr>
          <w:spacing w:val="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манеже, пробеги по</w:t>
      </w:r>
      <w:r>
        <w:rPr>
          <w:spacing w:val="-1"/>
        </w:rPr>
        <w:t xml:space="preserve"> </w:t>
      </w:r>
      <w:r>
        <w:t>шоссе, кросс, спортивная</w:t>
      </w:r>
      <w:r>
        <w:rPr>
          <w:spacing w:val="-1"/>
        </w:rPr>
        <w:t xml:space="preserve"> </w:t>
      </w:r>
      <w:r>
        <w:t>ходьба);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4" w:firstLine="707"/>
      </w:pPr>
      <w:r>
        <w:t>знания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 функций судей, применение терминологии и правил проведения соревнований по раз-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видам легкой</w:t>
      </w:r>
      <w:r>
        <w:rPr>
          <w:spacing w:val="-4"/>
        </w:rPr>
        <w:t xml:space="preserve"> </w:t>
      </w:r>
      <w:r>
        <w:t>атлетики в</w:t>
      </w:r>
      <w:r>
        <w:rPr>
          <w:spacing w:val="-3"/>
        </w:rPr>
        <w:t xml:space="preserve"> </w:t>
      </w:r>
      <w:r>
        <w:t>учебной, 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использование основных средств и методов обучения основам техники различных видов</w:t>
      </w:r>
      <w:r>
        <w:rPr>
          <w:spacing w:val="-5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 знание прикладного значения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 и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специ-</w:t>
      </w:r>
      <w:r>
        <w:rPr>
          <w:spacing w:val="1"/>
        </w:rPr>
        <w:t xml:space="preserve"> </w:t>
      </w:r>
      <w:r>
        <w:t>альные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имитационные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легкой</w:t>
      </w:r>
      <w:r>
        <w:rPr>
          <w:spacing w:val="-11"/>
        </w:rPr>
        <w:t xml:space="preserve"> </w:t>
      </w:r>
      <w:r>
        <w:t>атлетики,</w:t>
      </w:r>
      <w:r>
        <w:rPr>
          <w:spacing w:val="-10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5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 атлетики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совершенствование;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8" w:firstLine="707"/>
      </w:pPr>
      <w:r>
        <w:t>умение составлять и демонстрировать комплексы упражнений на развитие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характерные для</w:t>
      </w:r>
      <w:r>
        <w:rPr>
          <w:spacing w:val="-4"/>
        </w:rPr>
        <w:t xml:space="preserve"> </w:t>
      </w:r>
      <w:r>
        <w:t>легкой атлетики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 отдельно</w:t>
      </w:r>
      <w:r>
        <w:rPr>
          <w:spacing w:val="-4"/>
        </w:rPr>
        <w:t xml:space="preserve"> </w:t>
      </w:r>
      <w:r>
        <w:t>для бега,</w:t>
      </w:r>
      <w:r>
        <w:rPr>
          <w:spacing w:val="-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умение осуществлять самоконтроль за физической нагрузкой в процессе занятий легкой</w:t>
      </w:r>
      <w:r>
        <w:rPr>
          <w:spacing w:val="-52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8" w:firstLine="707"/>
      </w:pPr>
      <w:r>
        <w:t>умение выполнять тестовые упражнения по физической подготовленности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легкой атлетики, участие в</w:t>
      </w:r>
      <w:r>
        <w:rPr>
          <w:spacing w:val="-1"/>
        </w:rPr>
        <w:t xml:space="preserve"> </w:t>
      </w:r>
      <w:r>
        <w:t>соревнованиях по</w:t>
      </w:r>
      <w:r>
        <w:rPr>
          <w:spacing w:val="-3"/>
        </w:rPr>
        <w:t xml:space="preserve"> </w:t>
      </w:r>
      <w:r>
        <w:t>легкой атлетике.</w:t>
      </w:r>
    </w:p>
    <w:p w:rsidR="00563A7A" w:rsidRDefault="002A7DFB">
      <w:pPr>
        <w:pStyle w:val="7"/>
        <w:spacing w:before="2" w:line="252" w:lineRule="exact"/>
      </w:pPr>
      <w:r>
        <w:t>Модуль</w:t>
      </w:r>
      <w:r>
        <w:rPr>
          <w:spacing w:val="-4"/>
        </w:rPr>
        <w:t xml:space="preserve"> </w:t>
      </w:r>
      <w:r>
        <w:t>«Бадминтон».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«Бадминтон».</w:t>
      </w:r>
    </w:p>
    <w:p w:rsidR="00563A7A" w:rsidRDefault="002A7DFB">
      <w:pPr>
        <w:pStyle w:val="a3"/>
        <w:ind w:right="823"/>
      </w:pPr>
      <w:r>
        <w:t>Модуль «Бадминтон» (далее – модуль по бадминтону, бадминтон)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тенденций</w:t>
      </w:r>
      <w:r>
        <w:rPr>
          <w:spacing w:val="-52"/>
        </w:rPr>
        <w:t xml:space="preserve"> </w:t>
      </w:r>
      <w:r>
        <w:t>в системе 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Игра в бадминтон является эффективным средством укрепления здоровья и физического</w:t>
      </w:r>
      <w:r>
        <w:rPr>
          <w:spacing w:val="1"/>
        </w:rPr>
        <w:t xml:space="preserve"> </w:t>
      </w:r>
      <w:r>
        <w:t>развития обучающихся. Занятия бадминтоном позволяют разносторонне воздействовать на орга-</w:t>
      </w:r>
      <w:r>
        <w:rPr>
          <w:spacing w:val="1"/>
        </w:rPr>
        <w:t xml:space="preserve"> </w:t>
      </w:r>
      <w:r>
        <w:t>низм человека, развивают быстроту, силу, выносливость, координацию движения, улучшают по-</w:t>
      </w:r>
      <w:r>
        <w:rPr>
          <w:spacing w:val="1"/>
        </w:rPr>
        <w:t xml:space="preserve"> </w:t>
      </w:r>
      <w:r>
        <w:t>движность в суставах, способствуют приобретению широкого круга двигательных навыков, вос-</w:t>
      </w:r>
      <w:r>
        <w:rPr>
          <w:spacing w:val="1"/>
        </w:rPr>
        <w:t xml:space="preserve"> </w:t>
      </w:r>
      <w:r>
        <w:t>питывают волевые качества. Все движения в бадминтоне носят естественный характер, базирую-</w:t>
      </w:r>
      <w:r>
        <w:rPr>
          <w:spacing w:val="1"/>
        </w:rPr>
        <w:t xml:space="preserve"> </w:t>
      </w:r>
      <w:r>
        <w:t>щийся</w:t>
      </w:r>
      <w:r>
        <w:rPr>
          <w:spacing w:val="-1"/>
        </w:rPr>
        <w:t xml:space="preserve"> </w:t>
      </w:r>
      <w:r>
        <w:t>на беге, прыжках,</w:t>
      </w:r>
      <w:r>
        <w:rPr>
          <w:spacing w:val="-3"/>
        </w:rPr>
        <w:t xml:space="preserve"> </w:t>
      </w:r>
      <w:r>
        <w:t>различных перемещениях.</w:t>
      </w:r>
    </w:p>
    <w:p w:rsidR="00563A7A" w:rsidRDefault="002A7DFB">
      <w:pPr>
        <w:pStyle w:val="a3"/>
        <w:ind w:right="820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 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-52"/>
        </w:rPr>
        <w:t xml:space="preserve"> </w:t>
      </w:r>
      <w:r>
        <w:t>медицинской группе. Занятия бадминтоном вызывают значительные морфофункциональные из-</w:t>
      </w:r>
      <w:r>
        <w:rPr>
          <w:spacing w:val="1"/>
        </w:rPr>
        <w:t xml:space="preserve"> </w:t>
      </w:r>
      <w:r>
        <w:t>менения в деятельности зрительных анализаторов, в частности, улучшается глубинное и перифе-</w:t>
      </w:r>
      <w:r>
        <w:rPr>
          <w:spacing w:val="1"/>
        </w:rPr>
        <w:t xml:space="preserve"> </w:t>
      </w:r>
      <w:r>
        <w:t>рическое зрение, повышается способность нервно-мышечного аппарата к быстрому напряжению и</w:t>
      </w:r>
      <w:r>
        <w:rPr>
          <w:spacing w:val="-52"/>
        </w:rPr>
        <w:t xml:space="preserve"> </w:t>
      </w:r>
      <w:r>
        <w:t>расслаблению мышц. Эффективность занятий бадминтоном обоснована для коррекции зрения и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ребѐнка.</w:t>
      </w:r>
    </w:p>
    <w:p w:rsidR="00563A7A" w:rsidRDefault="002A7DFB">
      <w:pPr>
        <w:pStyle w:val="a3"/>
        <w:ind w:right="823"/>
      </w:pPr>
      <w:r>
        <w:t>В процессе игры в бадминтон обучающиеся испытывают положительные эмоции: жизне-</w:t>
      </w:r>
      <w:r>
        <w:rPr>
          <w:spacing w:val="1"/>
        </w:rPr>
        <w:t xml:space="preserve"> </w:t>
      </w:r>
      <w:r>
        <w:t>радостность, бодрость, инициативу, благодаря чему игра представляет собой средство не 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открытом</w:t>
      </w:r>
      <w:r>
        <w:rPr>
          <w:spacing w:val="-7"/>
        </w:rPr>
        <w:t xml:space="preserve"> </w:t>
      </w:r>
      <w:r>
        <w:t>воздухе</w:t>
      </w:r>
      <w:r>
        <w:rPr>
          <w:spacing w:val="-6"/>
        </w:rPr>
        <w:t xml:space="preserve"> </w:t>
      </w:r>
      <w:r>
        <w:t>(в</w:t>
      </w:r>
      <w:r>
        <w:rPr>
          <w:spacing w:val="-53"/>
        </w:rPr>
        <w:t xml:space="preserve"> </w:t>
      </w:r>
      <w:r>
        <w:t>парке, на пляжах вблизи водоѐмов или просто во дворе дома) создаѐт прекрасные условия для</w:t>
      </w:r>
      <w:r>
        <w:rPr>
          <w:spacing w:val="1"/>
        </w:rPr>
        <w:t xml:space="preserve"> </w:t>
      </w:r>
      <w:r>
        <w:t>насыщения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кислородом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:rsidR="00563A7A" w:rsidRDefault="002A7DFB">
      <w:pPr>
        <w:pStyle w:val="a3"/>
        <w:ind w:right="821"/>
      </w:pPr>
      <w:r>
        <w:t>Целью изучения модуля по бадминтону является формирование устойчивых мотивов и</w:t>
      </w:r>
      <w:r>
        <w:rPr>
          <w:spacing w:val="1"/>
        </w:rPr>
        <w:t xml:space="preserve"> </w:t>
      </w:r>
      <w:r>
        <w:t>потребностей обучающихся в бережном отношении к своему здоровью, целостном развитии фи-</w:t>
      </w:r>
      <w:r>
        <w:rPr>
          <w:spacing w:val="1"/>
        </w:rPr>
        <w:t xml:space="preserve"> </w:t>
      </w:r>
      <w:r>
        <w:t>зических, психических и нравственных качеств, творческом использовании ценностей физической</w:t>
      </w:r>
      <w:r>
        <w:rPr>
          <w:spacing w:val="1"/>
        </w:rPr>
        <w:t xml:space="preserve"> </w:t>
      </w:r>
      <w:r>
        <w:t>культуры в организации здорового образа жизни, регулярных занятиях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бадминтона.</w:t>
      </w:r>
    </w:p>
    <w:p w:rsidR="00563A7A" w:rsidRDefault="002A7DFB">
      <w:pPr>
        <w:pStyle w:val="a3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половозрастными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нравственного,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здоровья обучающихся, двигательных способностей и повышение функциональных возможностей</w:t>
      </w:r>
      <w:r>
        <w:rPr>
          <w:spacing w:val="-52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по бадминтону;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3" w:firstLine="707"/>
      </w:pPr>
      <w:r>
        <w:t>обогащение двигательного опыта обучающихся физическими упражнениями с обще-</w:t>
      </w:r>
      <w:r>
        <w:rPr>
          <w:spacing w:val="1"/>
        </w:rPr>
        <w:t xml:space="preserve"> </w:t>
      </w:r>
      <w:r>
        <w:t>развивающей и корригирующей направленностью посредством освоения технических действий</w:t>
      </w:r>
      <w:r>
        <w:rPr>
          <w:spacing w:val="1"/>
        </w:rPr>
        <w:t xml:space="preserve"> </w:t>
      </w:r>
      <w:r>
        <w:t>бадминтона;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освоение знаний об истории развития бадминтона как олимпийского вида спорта, ос-</w:t>
      </w:r>
      <w:r>
        <w:rPr>
          <w:spacing w:val="1"/>
        </w:rPr>
        <w:t xml:space="preserve"> </w:t>
      </w:r>
      <w:r>
        <w:t>новных формах занятий бадминтоном, их связи с укреплением здоровья, организацией отдыха и</w:t>
      </w:r>
      <w:r>
        <w:rPr>
          <w:spacing w:val="1"/>
        </w:rPr>
        <w:t xml:space="preserve"> </w:t>
      </w:r>
      <w:r>
        <w:t>досуга;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обучение двигательным и инструктивным умениям и навыкам, технико-тактическим</w:t>
      </w:r>
      <w:r>
        <w:rPr>
          <w:spacing w:val="1"/>
        </w:rPr>
        <w:t xml:space="preserve"> </w:t>
      </w:r>
      <w:r>
        <w:t>действиям игры в бадминтон, в физкультурно-оздоровительной и спортивно-оздоровительной 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по бадминтону;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воспитание</w:t>
      </w:r>
      <w:r>
        <w:rPr>
          <w:spacing w:val="-4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в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бадминтона;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популяризация бадминтона среди подрастающего поколения, привлечение обучающих-</w:t>
      </w:r>
      <w:r>
        <w:rPr>
          <w:spacing w:val="1"/>
        </w:rPr>
        <w:t xml:space="preserve"> </w:t>
      </w:r>
      <w:r>
        <w:t>ся, проявляющих повышенный интерес и способности к занятиям бадминтона, в школьные спор-</w:t>
      </w:r>
      <w:r>
        <w:rPr>
          <w:spacing w:val="1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</w:t>
      </w:r>
      <w:r>
        <w:rPr>
          <w:b w:val="0"/>
        </w:rPr>
        <w:t>.</w:t>
      </w:r>
    </w:p>
    <w:p w:rsidR="00563A7A" w:rsidRDefault="002A7DFB">
      <w:pPr>
        <w:pStyle w:val="a3"/>
        <w:ind w:right="820"/>
      </w:pPr>
      <w:r>
        <w:t>Модуль по бадминтону сочетается практически со всеми базовыми видами спорта, входя-</w:t>
      </w:r>
      <w:r>
        <w:rPr>
          <w:spacing w:val="1"/>
        </w:rPr>
        <w:t xml:space="preserve"> </w:t>
      </w:r>
      <w:r>
        <w:t>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52"/>
        </w:rPr>
        <w:t xml:space="preserve"> </w:t>
      </w:r>
      <w:r>
        <w:t>спортивные игры), предполагая доступность освоения учебного материала всем возрастным кате-</w:t>
      </w:r>
      <w:r>
        <w:rPr>
          <w:spacing w:val="1"/>
        </w:rPr>
        <w:t xml:space="preserve"> </w:t>
      </w:r>
      <w:r>
        <w:t>гориям обучающихся, независимо от уровня их физического развития, физической подготовлен-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гендерных особенностей.</w:t>
      </w:r>
    </w:p>
    <w:p w:rsidR="00563A7A" w:rsidRDefault="002A7DFB">
      <w:pPr>
        <w:pStyle w:val="a3"/>
        <w:ind w:right="829"/>
      </w:pPr>
      <w:r>
        <w:t>Интеграция модуля по бадминтону поможет обучающимся в освоении 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«Знания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культуре»,</w:t>
      </w:r>
    </w:p>
    <w:p w:rsidR="00563A7A" w:rsidRDefault="002A7DFB">
      <w:pPr>
        <w:pStyle w:val="a3"/>
        <w:ind w:right="821" w:firstLine="0"/>
      </w:pPr>
      <w:r>
        <w:t>«Способы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деятельности»,</w:t>
      </w:r>
      <w:r>
        <w:rPr>
          <w:spacing w:val="-3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53"/>
        </w:rPr>
        <w:t xml:space="preserve"> </w:t>
      </w:r>
      <w:r>
        <w:t>рабочей программы по физической культуре, при подготовке и проведении спортивных меропри-</w:t>
      </w:r>
      <w:r>
        <w:rPr>
          <w:spacing w:val="1"/>
        </w:rPr>
        <w:t xml:space="preserve"> </w:t>
      </w:r>
      <w:r>
        <w:t>ятий, в достижении образовательных результатов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 спортивных</w:t>
      </w:r>
      <w:r>
        <w:rPr>
          <w:spacing w:val="-4"/>
        </w:rPr>
        <w:t xml:space="preserve"> </w:t>
      </w:r>
      <w:r>
        <w:t>клубов и</w:t>
      </w:r>
      <w:r>
        <w:rPr>
          <w:spacing w:val="-2"/>
        </w:rPr>
        <w:t xml:space="preserve"> </w:t>
      </w:r>
      <w:r>
        <w:t>участии в</w:t>
      </w:r>
      <w:r>
        <w:rPr>
          <w:spacing w:val="-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бадминтону с учѐтом возраста и физической подготовлен-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4" w:line="250" w:lineRule="exac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бадминтону.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бадминтоне.</w:t>
      </w:r>
    </w:p>
    <w:p w:rsidR="00563A7A" w:rsidRDefault="002A7DFB">
      <w:pPr>
        <w:pStyle w:val="a3"/>
        <w:ind w:right="824"/>
      </w:pPr>
      <w:r>
        <w:t>Бадминтон в содержании физической культуры в основной школе: задачи, содержание и</w:t>
      </w:r>
      <w:r>
        <w:rPr>
          <w:spacing w:val="1"/>
        </w:rPr>
        <w:t xml:space="preserve"> </w:t>
      </w:r>
      <w:r>
        <w:t>формы организации занятий. Система дополнительного образования по бадминтону; организация</w:t>
      </w:r>
      <w:r>
        <w:rPr>
          <w:spacing w:val="1"/>
        </w:rPr>
        <w:t xml:space="preserve"> </w:t>
      </w:r>
      <w:r>
        <w:t>спортивной работы по бадминтону в общеобразовательной школе. Бадминтон и здоровый образ</w:t>
      </w:r>
      <w:r>
        <w:rPr>
          <w:spacing w:val="1"/>
        </w:rPr>
        <w:t xml:space="preserve"> </w:t>
      </w:r>
      <w:r>
        <w:t>жизни: характеристика основных форм занятий бадминтоном, их связь с укреплением 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 и досуга.</w:t>
      </w:r>
    </w:p>
    <w:p w:rsidR="00563A7A" w:rsidRDefault="002A7DFB">
      <w:pPr>
        <w:pStyle w:val="a3"/>
        <w:ind w:right="827"/>
      </w:pPr>
      <w:r>
        <w:t>Возрождение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олимпийского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Пьера</w:t>
      </w:r>
      <w:r>
        <w:rPr>
          <w:spacing w:val="-52"/>
        </w:rPr>
        <w:t xml:space="preserve"> </w:t>
      </w:r>
      <w:r>
        <w:t>де Кубертена в их становлении и развитии. Спортивные игры в программе Олимпийских игр.</w:t>
      </w:r>
      <w:r>
        <w:rPr>
          <w:spacing w:val="1"/>
        </w:rPr>
        <w:t xml:space="preserve"> </w:t>
      </w:r>
      <w:r>
        <w:t>Бадминтон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олимпийский</w:t>
      </w:r>
      <w:r>
        <w:rPr>
          <w:spacing w:val="-1"/>
        </w:rPr>
        <w:t xml:space="preserve"> </w:t>
      </w:r>
      <w:r>
        <w:t>вид спорта.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Зарождение</w:t>
      </w:r>
      <w:r>
        <w:rPr>
          <w:spacing w:val="-10"/>
        </w:rPr>
        <w:t xml:space="preserve"> </w:t>
      </w:r>
      <w:r>
        <w:t>олимпийского</w:t>
      </w:r>
      <w:r>
        <w:rPr>
          <w:spacing w:val="-7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дореволюционной</w:t>
      </w:r>
      <w:r>
        <w:rPr>
          <w:spacing w:val="-9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Олимпийское</w:t>
      </w:r>
      <w:r>
        <w:rPr>
          <w:spacing w:val="-8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СССР и современной России. История дебюта бадминтона на Олимпийских играх в Барселоне.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бадминтона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бадминтону.</w:t>
      </w:r>
    </w:p>
    <w:p w:rsidR="00563A7A" w:rsidRDefault="002A7DFB">
      <w:pPr>
        <w:pStyle w:val="a3"/>
        <w:spacing w:before="2"/>
        <w:ind w:right="820"/>
      </w:pPr>
      <w:r>
        <w:t>Влияние</w:t>
      </w:r>
      <w:r>
        <w:rPr>
          <w:spacing w:val="1"/>
        </w:rPr>
        <w:t xml:space="preserve"> </w:t>
      </w:r>
      <w:r>
        <w:t>занятий бадминтоном на воспитание</w:t>
      </w:r>
      <w:r>
        <w:rPr>
          <w:spacing w:val="1"/>
        </w:rPr>
        <w:t xml:space="preserve"> </w:t>
      </w:r>
      <w:r>
        <w:t>положительных качеств личности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человека.</w:t>
      </w:r>
    </w:p>
    <w:p w:rsidR="00563A7A" w:rsidRDefault="002A7DFB">
      <w:pPr>
        <w:pStyle w:val="a3"/>
        <w:ind w:right="824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 средствами бадминтона.</w:t>
      </w:r>
      <w:r>
        <w:rPr>
          <w:spacing w:val="1"/>
        </w:rPr>
        <w:t xml:space="preserve"> </w:t>
      </w:r>
      <w:r>
        <w:t>Бадминтон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средство адаптивной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563A7A" w:rsidRDefault="002A7DFB">
      <w:pPr>
        <w:pStyle w:val="a3"/>
        <w:ind w:right="824"/>
      </w:pPr>
      <w:r>
        <w:t>Бадминтон и здоровье. Организация здорового образа жизни, профилактика вредных при-</w:t>
      </w:r>
      <w:r>
        <w:rPr>
          <w:spacing w:val="1"/>
        </w:rPr>
        <w:t xml:space="preserve"> </w:t>
      </w:r>
      <w:r>
        <w:t>вычек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бадминтона.</w:t>
      </w:r>
    </w:p>
    <w:p w:rsidR="00563A7A" w:rsidRDefault="002A7DFB">
      <w:pPr>
        <w:pStyle w:val="a3"/>
        <w:spacing w:line="251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0"/>
      </w:pPr>
      <w:r>
        <w:t>Составление индивидуального режима дня, место и временной диапазон занятиями бад-</w:t>
      </w:r>
      <w:r>
        <w:rPr>
          <w:spacing w:val="1"/>
        </w:rPr>
        <w:t xml:space="preserve"> </w:t>
      </w:r>
      <w:r>
        <w:t>минтоном в режиме дня. Бадминтон как средство физического развития человека, формирования</w:t>
      </w:r>
      <w:r>
        <w:rPr>
          <w:spacing w:val="1"/>
        </w:rPr>
        <w:t xml:space="preserve"> </w:t>
      </w:r>
      <w:r>
        <w:t>правильной осанки, профилактики миопии. Составление комплексов физических упражнений с</w:t>
      </w:r>
      <w:r>
        <w:rPr>
          <w:spacing w:val="1"/>
        </w:rPr>
        <w:t xml:space="preserve"> </w:t>
      </w:r>
      <w:r>
        <w:t>элементами бадминтона с коррекционной направленностью и правила их самостоятельного про-</w:t>
      </w:r>
      <w:r>
        <w:rPr>
          <w:spacing w:val="1"/>
        </w:rPr>
        <w:t xml:space="preserve"> </w:t>
      </w:r>
      <w:r>
        <w:t>ведения.</w:t>
      </w:r>
    </w:p>
    <w:p w:rsidR="00563A7A" w:rsidRDefault="002A7DFB">
      <w:pPr>
        <w:pStyle w:val="a3"/>
        <w:ind w:right="820"/>
      </w:pPr>
      <w:r>
        <w:t>Проведение самостоятельных занятий бадминтоном на открытых площадках и в домашних</w:t>
      </w:r>
      <w:r>
        <w:rPr>
          <w:spacing w:val="-52"/>
        </w:rPr>
        <w:t xml:space="preserve"> </w:t>
      </w:r>
      <w:r>
        <w:t>условиях; подготовка мест занятий, выбор одежды и обуви, предупреждение травматизма. Оцени-</w:t>
      </w:r>
      <w:r>
        <w:rPr>
          <w:spacing w:val="1"/>
        </w:rPr>
        <w:t xml:space="preserve"> </w:t>
      </w:r>
      <w:r>
        <w:t>вание состояния организма в покое и после физической нагрузки в процессе самостоятельных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бадминтоном.</w:t>
      </w:r>
      <w:r>
        <w:rPr>
          <w:spacing w:val="-1"/>
        </w:rPr>
        <w:t xml:space="preserve"> </w:t>
      </w:r>
      <w:r>
        <w:t>Ведение дневника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:rsidR="00563A7A" w:rsidRDefault="002A7DFB">
      <w:pPr>
        <w:pStyle w:val="a3"/>
        <w:ind w:right="828"/>
      </w:pPr>
      <w:r>
        <w:t>Физическая подготовка в бадминтоне и еѐ влияние на развитие систем организма, связь с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здоровья; 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563A7A" w:rsidRDefault="002A7DFB">
      <w:pPr>
        <w:pStyle w:val="a3"/>
        <w:ind w:right="821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освоения двигательных умений и навыков в бадминтоне. Способы определения инди-</w:t>
      </w:r>
      <w:r>
        <w:rPr>
          <w:spacing w:val="1"/>
        </w:rPr>
        <w:t xml:space="preserve"> </w:t>
      </w:r>
      <w:r>
        <w:t>видуальной физической нагрузки при занятиях бадминтоном.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 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средствами</w:t>
      </w:r>
      <w:r>
        <w:rPr>
          <w:spacing w:val="-2"/>
        </w:rPr>
        <w:t xml:space="preserve"> </w:t>
      </w:r>
      <w:r>
        <w:t>бадминтона.</w:t>
      </w:r>
    </w:p>
    <w:p w:rsidR="00563A7A" w:rsidRDefault="002A7DFB">
      <w:pPr>
        <w:pStyle w:val="a3"/>
        <w:ind w:right="823"/>
      </w:pPr>
      <w:r>
        <w:t>Правила техники выполнения тестовых заданий и способы регистрации их результатов</w:t>
      </w:r>
      <w:r>
        <w:rPr>
          <w:spacing w:val="1"/>
        </w:rPr>
        <w:t xml:space="preserve"> </w:t>
      </w:r>
      <w:r>
        <w:t>средствами контрольных упражнений бадминтона. Правила и способы составления плана само-</w:t>
      </w:r>
      <w:r>
        <w:rPr>
          <w:spacing w:val="1"/>
        </w:rPr>
        <w:t xml:space="preserve"> </w:t>
      </w:r>
      <w:r>
        <w:t>стоятельных</w:t>
      </w:r>
      <w:r>
        <w:rPr>
          <w:spacing w:val="-4"/>
        </w:rPr>
        <w:t xml:space="preserve"> </w:t>
      </w:r>
      <w:r>
        <w:t>занятий физической подготовкой в</w:t>
      </w:r>
      <w:r>
        <w:rPr>
          <w:spacing w:val="-2"/>
        </w:rPr>
        <w:t xml:space="preserve"> </w:t>
      </w:r>
      <w:r>
        <w:t>бадминтоне.</w:t>
      </w:r>
    </w:p>
    <w:p w:rsidR="00563A7A" w:rsidRDefault="002A7DFB">
      <w:pPr>
        <w:pStyle w:val="a3"/>
        <w:ind w:right="826"/>
      </w:pPr>
      <w:r>
        <w:t>Правила техники безопасности и гигиены мест занятий в процессе выполнения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c элементами бадминтона на</w:t>
      </w:r>
      <w:r>
        <w:rPr>
          <w:spacing w:val="-1"/>
        </w:rPr>
        <w:t xml:space="preserve"> </w:t>
      </w:r>
      <w:r>
        <w:t>открытых площадках.</w:t>
      </w:r>
    </w:p>
    <w:p w:rsidR="00563A7A" w:rsidRDefault="002A7DFB">
      <w:pPr>
        <w:pStyle w:val="a3"/>
        <w:ind w:right="818"/>
      </w:pPr>
      <w:r>
        <w:t>Техническая подготовка в бадминтоне и еѐ значение для человека, основные правила тех-</w:t>
      </w:r>
      <w:r>
        <w:rPr>
          <w:spacing w:val="1"/>
        </w:rPr>
        <w:t xml:space="preserve"> </w:t>
      </w:r>
      <w:r>
        <w:t>нической подготовки. Двигательные действия как основа технической подготовки; понятие дви-</w:t>
      </w:r>
      <w:r>
        <w:rPr>
          <w:spacing w:val="1"/>
        </w:rPr>
        <w:t xml:space="preserve"> </w:t>
      </w:r>
      <w:r>
        <w:t>гательного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двигательного</w:t>
      </w:r>
      <w:r>
        <w:rPr>
          <w:spacing w:val="-10"/>
        </w:rPr>
        <w:t xml:space="preserve"> </w:t>
      </w:r>
      <w:r>
        <w:t>навыка.</w:t>
      </w:r>
      <w:r>
        <w:rPr>
          <w:spacing w:val="-1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оценивания</w:t>
      </w:r>
      <w:r>
        <w:rPr>
          <w:spacing w:val="-10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организация процедуры оценивания. Ошибки при разучивании техники выполнения двигательных</w:t>
      </w:r>
      <w:r>
        <w:rPr>
          <w:spacing w:val="1"/>
        </w:rPr>
        <w:t xml:space="preserve"> </w:t>
      </w:r>
      <w:r>
        <w:t>действий, причины и способы их предупреждения при самостоятельных занятиях технической</w:t>
      </w:r>
      <w:r>
        <w:rPr>
          <w:spacing w:val="1"/>
        </w:rPr>
        <w:t xml:space="preserve"> </w:t>
      </w:r>
      <w:r>
        <w:t>подготовкой. Планирование самостоятельных занятий технической подготовкой на учебный год и</w:t>
      </w:r>
      <w:r>
        <w:rPr>
          <w:spacing w:val="1"/>
        </w:rPr>
        <w:t xml:space="preserve"> </w:t>
      </w:r>
      <w:r>
        <w:t>учебную четверть. Составление плана учебного занятия по самостоятельной технической подго-</w:t>
      </w:r>
      <w:r>
        <w:rPr>
          <w:spacing w:val="1"/>
        </w:rPr>
        <w:t xml:space="preserve"> </w:t>
      </w:r>
      <w:r>
        <w:t>товке.</w:t>
      </w:r>
    </w:p>
    <w:p w:rsidR="00563A7A" w:rsidRDefault="002A7DFB">
      <w:pPr>
        <w:pStyle w:val="a3"/>
        <w:ind w:right="820"/>
      </w:pPr>
      <w:r>
        <w:t>Профилактика и лечение миопии. Разработка индивидуальных планов занятий адаптивной</w:t>
      </w:r>
      <w:r>
        <w:rPr>
          <w:spacing w:val="1"/>
        </w:rPr>
        <w:t xml:space="preserve"> </w:t>
      </w:r>
      <w:r>
        <w:t>физической культурой для людей с нарушением зрения. Составление планов-конспектов для са-</w:t>
      </w:r>
      <w:r>
        <w:rPr>
          <w:spacing w:val="1"/>
        </w:rPr>
        <w:t xml:space="preserve"> </w:t>
      </w:r>
      <w:r>
        <w:t>мостоятельных занятий спортивной подготовкой с использованием средств бадминтона. Способы</w:t>
      </w:r>
      <w:r>
        <w:rPr>
          <w:spacing w:val="1"/>
        </w:rPr>
        <w:t xml:space="preserve"> </w:t>
      </w:r>
      <w:r>
        <w:t>учѐта индивидуальных особенностей при составлении планов 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563A7A" w:rsidRDefault="002A7DFB">
      <w:pPr>
        <w:pStyle w:val="a3"/>
        <w:ind w:right="827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самостоятельных занятий бадминтоном.</w:t>
      </w:r>
    </w:p>
    <w:p w:rsidR="00563A7A" w:rsidRDefault="002A7DFB">
      <w:pPr>
        <w:pStyle w:val="a3"/>
        <w:ind w:right="824"/>
      </w:pPr>
      <w:r>
        <w:t>Банные процедуры как средство восстановления организма при занятиях бадминтоном.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 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на самостоятельных</w:t>
      </w:r>
      <w:r>
        <w:rPr>
          <w:spacing w:val="-1"/>
        </w:rPr>
        <w:t xml:space="preserve"> </w:t>
      </w:r>
      <w:r>
        <w:t>занятиях бадминтоном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563A7A" w:rsidRDefault="002A7DFB">
      <w:pPr>
        <w:pStyle w:val="a3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/>
        <w:ind w:right="820"/>
      </w:pPr>
      <w:r>
        <w:t>Бадминтон</w:t>
      </w:r>
      <w:r>
        <w:rPr>
          <w:spacing w:val="-11"/>
        </w:rPr>
        <w:t xml:space="preserve"> </w:t>
      </w:r>
      <w:r>
        <w:t>против</w:t>
      </w:r>
      <w:r>
        <w:rPr>
          <w:spacing w:val="-13"/>
        </w:rPr>
        <w:t xml:space="preserve"> </w:t>
      </w:r>
      <w:r>
        <w:t>близорукости.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физкультминуток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зрительной</w:t>
      </w:r>
      <w:r>
        <w:rPr>
          <w:spacing w:val="-11"/>
        </w:rPr>
        <w:t xml:space="preserve"> </w:t>
      </w:r>
      <w:r>
        <w:t>гимнастики</w:t>
      </w:r>
      <w:r>
        <w:rPr>
          <w:spacing w:val="-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 учебных занятий бадминтоном. Индивидуальные и парные упражнения с одним и двумя</w:t>
      </w:r>
      <w:r>
        <w:rPr>
          <w:spacing w:val="1"/>
        </w:rPr>
        <w:t xml:space="preserve"> </w:t>
      </w:r>
      <w:r>
        <w:t>воланами (разноцветными) для профилактики миопии. Физические упражнения на развитие гиб-</w:t>
      </w:r>
      <w:r>
        <w:rPr>
          <w:spacing w:val="1"/>
        </w:rPr>
        <w:t xml:space="preserve"> </w:t>
      </w:r>
      <w:r>
        <w:t>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с элементами бадминтона.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Правила техники безопасности и соблюдение правил гигиены в местах занятия бадминто-</w:t>
      </w:r>
      <w:r>
        <w:rPr>
          <w:spacing w:val="1"/>
        </w:rPr>
        <w:t xml:space="preserve"> </w:t>
      </w:r>
      <w:r>
        <w:t>ном. Упражнения для профилактики нарушения зрения во время учебных занятий и работы за</w:t>
      </w:r>
      <w:r>
        <w:rPr>
          <w:spacing w:val="1"/>
        </w:rPr>
        <w:t xml:space="preserve"> </w:t>
      </w:r>
      <w:r>
        <w:t>компьютером; упражнения для физкультпауз, направленных на поддержание оптимальной рабо-</w:t>
      </w:r>
      <w:r>
        <w:rPr>
          <w:spacing w:val="1"/>
        </w:rPr>
        <w:t xml:space="preserve"> </w:t>
      </w:r>
      <w:r>
        <w:t>тоспособности мышц опорно-двигательного аппарата в режиме учебной деятельности средствами</w:t>
      </w:r>
      <w:r>
        <w:rPr>
          <w:spacing w:val="1"/>
        </w:rPr>
        <w:t xml:space="preserve"> </w:t>
      </w:r>
      <w:r>
        <w:t>бадминтона.</w:t>
      </w:r>
    </w:p>
    <w:p w:rsidR="00563A7A" w:rsidRDefault="002A7DFB">
      <w:pPr>
        <w:pStyle w:val="a3"/>
        <w:ind w:right="821"/>
        <w:jc w:val="right"/>
      </w:pPr>
      <w:r>
        <w:t>Оздоровительные</w:t>
      </w:r>
      <w:r>
        <w:rPr>
          <w:spacing w:val="18"/>
        </w:rPr>
        <w:t xml:space="preserve"> </w:t>
      </w:r>
      <w:r>
        <w:t>комплексы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самостоятельных</w:t>
      </w:r>
      <w:r>
        <w:rPr>
          <w:spacing w:val="21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добавлением</w:t>
      </w:r>
      <w:r>
        <w:rPr>
          <w:spacing w:val="18"/>
        </w:rPr>
        <w:t xml:space="preserve"> </w:t>
      </w:r>
      <w:r>
        <w:t>ранее</w:t>
      </w:r>
      <w:r>
        <w:rPr>
          <w:spacing w:val="22"/>
        </w:rPr>
        <w:t xml:space="preserve"> </w:t>
      </w:r>
      <w:r>
        <w:t>разучен-</w:t>
      </w:r>
      <w:r>
        <w:rPr>
          <w:spacing w:val="-52"/>
        </w:rPr>
        <w:t xml:space="preserve"> </w:t>
      </w:r>
      <w:r>
        <w:rPr>
          <w:spacing w:val="-1"/>
        </w:rPr>
        <w:t>ных</w:t>
      </w:r>
      <w:r>
        <w:rPr>
          <w:spacing w:val="-11"/>
        </w:rPr>
        <w:t xml:space="preserve"> </w:t>
      </w:r>
      <w:r>
        <w:rPr>
          <w:spacing w:val="-1"/>
        </w:rPr>
        <w:t>упражнений:</w:t>
      </w:r>
      <w:r>
        <w:rPr>
          <w:spacing w:val="-9"/>
        </w:rPr>
        <w:t xml:space="preserve"> </w:t>
      </w:r>
      <w:r>
        <w:rPr>
          <w:spacing w:val="-1"/>
        </w:rPr>
        <w:t>профилактики</w:t>
      </w:r>
      <w:r>
        <w:rPr>
          <w:spacing w:val="-12"/>
        </w:rPr>
        <w:t xml:space="preserve"> </w:t>
      </w:r>
      <w:r>
        <w:rPr>
          <w:spacing w:val="-1"/>
        </w:rPr>
        <w:t>нарушения</w:t>
      </w:r>
      <w:r>
        <w:rPr>
          <w:spacing w:val="-10"/>
        </w:rPr>
        <w:t xml:space="preserve"> </w:t>
      </w:r>
      <w:r>
        <w:t>осанки,</w:t>
      </w:r>
      <w:r>
        <w:rPr>
          <w:spacing w:val="-11"/>
        </w:rPr>
        <w:t xml:space="preserve"> </w:t>
      </w:r>
      <w:r>
        <w:t>зрительной</w:t>
      </w:r>
      <w:r>
        <w:rPr>
          <w:spacing w:val="-13"/>
        </w:rPr>
        <w:t xml:space="preserve"> </w:t>
      </w:r>
      <w:r>
        <w:t>гимнастики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дня.</w:t>
      </w:r>
    </w:p>
    <w:p w:rsidR="00563A7A" w:rsidRDefault="002A7DFB">
      <w:pPr>
        <w:pStyle w:val="a3"/>
        <w:ind w:right="826"/>
      </w:pPr>
      <w:r>
        <w:t>Профилактика перенапряжения систем организма средствами бадминтона: упражнения для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 утомления</w:t>
      </w:r>
      <w:r>
        <w:rPr>
          <w:spacing w:val="-2"/>
        </w:rPr>
        <w:t xml:space="preserve"> </w:t>
      </w:r>
      <w:r>
        <w:t>и остроты зрения.</w:t>
      </w:r>
    </w:p>
    <w:p w:rsidR="00563A7A" w:rsidRDefault="002A7DFB">
      <w:pPr>
        <w:pStyle w:val="a3"/>
        <w:spacing w:before="1"/>
        <w:ind w:right="818"/>
      </w:pPr>
      <w:r>
        <w:t>Занятия</w:t>
      </w:r>
      <w:r>
        <w:rPr>
          <w:spacing w:val="-8"/>
        </w:rPr>
        <w:t xml:space="preserve"> </w:t>
      </w:r>
      <w:r>
        <w:t>бадминтоном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снижения</w:t>
      </w:r>
      <w:r>
        <w:rPr>
          <w:spacing w:val="-8"/>
        </w:rPr>
        <w:t xml:space="preserve"> </w:t>
      </w:r>
      <w:r>
        <w:t>избыточной</w:t>
      </w:r>
      <w:r>
        <w:rPr>
          <w:spacing w:val="-8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тела.</w:t>
      </w:r>
      <w:r>
        <w:rPr>
          <w:spacing w:val="-53"/>
        </w:rPr>
        <w:t xml:space="preserve"> </w:t>
      </w:r>
      <w:r>
        <w:t>Оздоровительные, коррекционные и профилактические мероприятия в режиме двигательной ак-</w:t>
      </w:r>
      <w:r>
        <w:rPr>
          <w:spacing w:val="1"/>
        </w:rPr>
        <w:t xml:space="preserve"> </w:t>
      </w:r>
      <w:r>
        <w:t>тивности</w:t>
      </w:r>
      <w:r>
        <w:rPr>
          <w:spacing w:val="-2"/>
        </w:rPr>
        <w:t xml:space="preserve"> </w:t>
      </w:r>
      <w:r>
        <w:t>старшеклассников.</w:t>
      </w:r>
    </w:p>
    <w:p w:rsidR="00563A7A" w:rsidRDefault="002A7DFB">
      <w:pPr>
        <w:pStyle w:val="a3"/>
        <w:ind w:right="823"/>
      </w:pPr>
      <w:r>
        <w:t>Способы</w:t>
      </w:r>
      <w:r>
        <w:rPr>
          <w:spacing w:val="1"/>
        </w:rPr>
        <w:t xml:space="preserve"> </w:t>
      </w:r>
      <w:r>
        <w:t>держания (хватки)</w:t>
      </w:r>
      <w:r>
        <w:rPr>
          <w:spacing w:val="1"/>
        </w:rPr>
        <w:t xml:space="preserve"> </w:t>
      </w:r>
      <w:r>
        <w:t>ракетки. Игровые</w:t>
      </w:r>
      <w:r>
        <w:rPr>
          <w:spacing w:val="1"/>
        </w:rPr>
        <w:t xml:space="preserve"> </w:t>
      </w:r>
      <w:r>
        <w:t>стойки в бадминтоне. Передвижения по</w:t>
      </w:r>
      <w:r>
        <w:rPr>
          <w:spacing w:val="1"/>
        </w:rPr>
        <w:t xml:space="preserve"> </w:t>
      </w:r>
      <w:r>
        <w:t>площадке. Техника выполнения ударов. Техника выполнения подачи. Техника передвижений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зонах площадки с выполнением</w:t>
      </w:r>
      <w:r>
        <w:rPr>
          <w:spacing w:val="-1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открытой, закрытой стороной</w:t>
      </w:r>
      <w:r>
        <w:rPr>
          <w:spacing w:val="-2"/>
        </w:rPr>
        <w:t xml:space="preserve"> </w:t>
      </w:r>
      <w:r>
        <w:t>ракетки.</w:t>
      </w:r>
    </w:p>
    <w:p w:rsidR="00563A7A" w:rsidRDefault="002A7DFB">
      <w:pPr>
        <w:pStyle w:val="a3"/>
        <w:ind w:right="820"/>
      </w:pPr>
      <w:r>
        <w:t>Технические действия: передвижения по площадке, удары на сетке, подачи, техника пере-</w:t>
      </w:r>
      <w:r>
        <w:rPr>
          <w:spacing w:val="1"/>
        </w:rPr>
        <w:t xml:space="preserve"> </w:t>
      </w:r>
      <w:r>
        <w:t>движений в передней зоне площадки с выполнением ударов на сетке. Правила игры и игровая де-</w:t>
      </w:r>
      <w:r>
        <w:rPr>
          <w:spacing w:val="1"/>
        </w:rPr>
        <w:t xml:space="preserve"> </w:t>
      </w:r>
      <w:r>
        <w:t>ятельность</w:t>
      </w:r>
      <w:r>
        <w:rPr>
          <w:spacing w:val="-1"/>
        </w:rPr>
        <w:t xml:space="preserve"> </w:t>
      </w:r>
      <w:r>
        <w:t>по правилам с</w:t>
      </w:r>
      <w:r>
        <w:rPr>
          <w:spacing w:val="-3"/>
        </w:rPr>
        <w:t xml:space="preserve"> </w:t>
      </w:r>
      <w:r>
        <w:t>использованием разученных технических</w:t>
      </w:r>
      <w:r>
        <w:rPr>
          <w:spacing w:val="-1"/>
        </w:rPr>
        <w:t xml:space="preserve"> </w:t>
      </w:r>
      <w:r>
        <w:t>приѐмов.</w:t>
      </w:r>
    </w:p>
    <w:p w:rsidR="00563A7A" w:rsidRDefault="002A7DFB">
      <w:pPr>
        <w:pStyle w:val="a3"/>
        <w:spacing w:before="1"/>
        <w:ind w:right="820"/>
      </w:pPr>
      <w:r>
        <w:t>Технические действия: удары на сетке, в средней зоне площадки, подачи. Техника пере-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 зоне</w:t>
      </w:r>
      <w:r>
        <w:rPr>
          <w:spacing w:val="-3"/>
        </w:rPr>
        <w:t xml:space="preserve"> </w:t>
      </w:r>
      <w:r>
        <w:t>площадки с выполнением</w:t>
      </w:r>
      <w:r>
        <w:rPr>
          <w:spacing w:val="-4"/>
        </w:rPr>
        <w:t xml:space="preserve"> </w:t>
      </w:r>
      <w:r>
        <w:t>атакующих ударов.</w:t>
      </w:r>
    </w:p>
    <w:p w:rsidR="00563A7A" w:rsidRDefault="002A7DFB">
      <w:pPr>
        <w:pStyle w:val="a3"/>
        <w:ind w:right="826"/>
      </w:pPr>
      <w:r>
        <w:t>Технические и тактические действия: удары в задней зоне площадки, защитные действия</w:t>
      </w:r>
      <w:r>
        <w:rPr>
          <w:spacing w:val="1"/>
        </w:rPr>
        <w:t xml:space="preserve"> </w:t>
      </w:r>
      <w:r>
        <w:t>игрока,</w:t>
      </w:r>
      <w:r>
        <w:rPr>
          <w:spacing w:val="-1"/>
        </w:rPr>
        <w:t xml:space="preserve"> </w:t>
      </w:r>
      <w:r>
        <w:t>прием и</w:t>
      </w:r>
      <w:r>
        <w:rPr>
          <w:spacing w:val="-1"/>
        </w:rPr>
        <w:t xml:space="preserve"> </w:t>
      </w:r>
      <w:r>
        <w:t>выполнение атакующих</w:t>
      </w:r>
      <w:r>
        <w:rPr>
          <w:spacing w:val="-3"/>
        </w:rPr>
        <w:t xml:space="preserve"> </w:t>
      </w:r>
      <w:r>
        <w:t>ударов.</w:t>
      </w:r>
    </w:p>
    <w:p w:rsidR="00563A7A" w:rsidRDefault="002A7DFB">
      <w:pPr>
        <w:pStyle w:val="a3"/>
        <w:ind w:left="1530" w:firstLine="0"/>
      </w:pPr>
      <w:r>
        <w:t>Технико-тактические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нападении.</w:t>
      </w:r>
      <w:r>
        <w:rPr>
          <w:spacing w:val="12"/>
        </w:rPr>
        <w:t xml:space="preserve"> </w:t>
      </w:r>
      <w:r>
        <w:t>Тактика</w:t>
      </w:r>
      <w:r>
        <w:rPr>
          <w:spacing w:val="13"/>
        </w:rPr>
        <w:t xml:space="preserve"> </w:t>
      </w:r>
      <w:r>
        <w:t>одиночной</w:t>
      </w:r>
      <w:r>
        <w:rPr>
          <w:spacing w:val="11"/>
        </w:rPr>
        <w:t xml:space="preserve"> </w:t>
      </w:r>
      <w:r>
        <w:t>игры.</w:t>
      </w:r>
      <w:r>
        <w:rPr>
          <w:spacing w:val="11"/>
        </w:rPr>
        <w:t xml:space="preserve"> </w:t>
      </w:r>
      <w:r>
        <w:t>Тактика</w:t>
      </w:r>
      <w:r>
        <w:rPr>
          <w:spacing w:val="13"/>
        </w:rPr>
        <w:t xml:space="preserve"> </w:t>
      </w:r>
      <w:r>
        <w:t>парной</w:t>
      </w:r>
      <w:r>
        <w:rPr>
          <w:spacing w:val="12"/>
        </w:rPr>
        <w:t xml:space="preserve"> </w:t>
      </w:r>
      <w:r>
        <w:t>иг-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ры.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общефизической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доминирующих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Игровая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правилам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ранее</w:t>
      </w:r>
      <w:r>
        <w:rPr>
          <w:spacing w:val="17"/>
        </w:rPr>
        <w:t xml:space="preserve"> </w:t>
      </w:r>
      <w:r>
        <w:t>разученных</w:t>
      </w:r>
      <w:r>
        <w:rPr>
          <w:spacing w:val="17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при-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ѐмов.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бадминтону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личностных,</w:t>
      </w:r>
    </w:p>
    <w:p w:rsidR="00563A7A" w:rsidRDefault="002A7DFB">
      <w:pPr>
        <w:pStyle w:val="a3"/>
        <w:spacing w:line="252" w:lineRule="exact"/>
        <w:ind w:firstLine="0"/>
      </w:pP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1"/>
      </w:pPr>
      <w:r>
        <w:t>При изучении модуля по бадминтону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воспитание патриотизма, уважения к Отечеству через знание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бадминтона,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региональный,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0"/>
        </w:rPr>
        <w:t xml:space="preserve"> </w:t>
      </w:r>
      <w:r>
        <w:t>мотивации</w:t>
      </w:r>
      <w:r>
        <w:rPr>
          <w:spacing w:val="-53"/>
        </w:rPr>
        <w:t xml:space="preserve"> </w:t>
      </w:r>
      <w:r>
        <w:t>и осознанному выбору индивидуальной траектории образования средствами бадминтона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формирование</w:t>
      </w:r>
      <w:r>
        <w:rPr>
          <w:spacing w:val="-7"/>
        </w:rPr>
        <w:t xml:space="preserve"> </w:t>
      </w:r>
      <w:r>
        <w:t>осознанного,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со</w:t>
      </w:r>
      <w:r>
        <w:rPr>
          <w:spacing w:val="-5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владение умением вести дискуссию, обсуждать содержание и результаты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 общих решений;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формирование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t>собственным поступкам, моральной компетентности в решении проблем в процессе занятий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бадминтону;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формирование ценности здорового и безопасного образа жизни, усвоение правил инди-</w:t>
      </w:r>
      <w:r>
        <w:rPr>
          <w:spacing w:val="1"/>
        </w:rPr>
        <w:t xml:space="preserve"> </w:t>
      </w:r>
      <w:r>
        <w:t>видуального и коллективного безопасного поведения в учебной, соревновательной, досуговой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чрезвычайных ситуациях.</w:t>
      </w:r>
    </w:p>
    <w:p w:rsidR="00563A7A" w:rsidRDefault="002A7DFB">
      <w:pPr>
        <w:pStyle w:val="a3"/>
        <w:ind w:right="821"/>
      </w:pPr>
      <w:r>
        <w:t>При изучении модуля по бадминтону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 самостоятельно определять цели своего обучения средствами бадминтона, ста-</w:t>
      </w:r>
      <w:r>
        <w:rPr>
          <w:spacing w:val="1"/>
        </w:rPr>
        <w:t xml:space="preserve"> </w:t>
      </w:r>
      <w:r>
        <w:t>вить и формулировать для себя новые задачи в обучении, развивать мотивы и интересы своей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</w:t>
      </w:r>
      <w:r>
        <w:rPr>
          <w:spacing w:val="17"/>
        </w:rPr>
        <w:t xml:space="preserve"> </w:t>
      </w:r>
      <w:r>
        <w:t>осознанно</w:t>
      </w:r>
      <w:r>
        <w:rPr>
          <w:spacing w:val="17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эффективные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учебной,</w:t>
      </w:r>
      <w:r>
        <w:rPr>
          <w:spacing w:val="17"/>
        </w:rPr>
        <w:t xml:space="preserve"> </w:t>
      </w:r>
      <w:r>
        <w:t>игровой,</w:t>
      </w:r>
      <w:r>
        <w:rPr>
          <w:spacing w:val="17"/>
        </w:rPr>
        <w:t xml:space="preserve"> </w:t>
      </w:r>
      <w:r>
        <w:t>со-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 w:firstLine="0"/>
      </w:pPr>
      <w:r>
        <w:t>ревновательной и досуговой деятельности, оценивать собственные возможности и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 соотносить собственные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результатов в учебной, игровой и соревнова-</w:t>
      </w:r>
      <w:r>
        <w:rPr>
          <w:spacing w:val="1"/>
        </w:rPr>
        <w:t xml:space="preserve"> </w:t>
      </w:r>
      <w:r>
        <w:t>тельной деятельности, определять способы действий в рамках предложенных условий и требова-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корректировать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изменяющейся ситуацией;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 создавать графические пиктограммы физических упражнений, схемы для так-</w:t>
      </w:r>
      <w:r>
        <w:rPr>
          <w:spacing w:val="1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задач</w:t>
      </w:r>
      <w:r>
        <w:rPr>
          <w:spacing w:val="-4"/>
        </w:rPr>
        <w:t xml:space="preserve"> </w:t>
      </w:r>
      <w:r>
        <w:t>и преобразовывать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организовывать учебное сотрудничество и совместную деятельность с учителем</w:t>
      </w:r>
      <w:r>
        <w:rPr>
          <w:spacing w:val="1"/>
        </w:rPr>
        <w:t xml:space="preserve"> </w:t>
      </w:r>
      <w:r>
        <w:t>и 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учѐта интересов, формулировать, аргументировать и</w:t>
      </w:r>
      <w:r>
        <w:rPr>
          <w:spacing w:val="1"/>
        </w:rPr>
        <w:t xml:space="preserve"> </w:t>
      </w:r>
      <w:r>
        <w:t>отстаивать своѐ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9" w:firstLine="707"/>
      </w:pPr>
      <w:r>
        <w:t>формирование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но-коммуникационных технологий, соблюдение норм информационной избирательности, этики и</w:t>
      </w:r>
      <w:r>
        <w:rPr>
          <w:spacing w:val="1"/>
        </w:rPr>
        <w:t xml:space="preserve"> </w:t>
      </w:r>
      <w:r>
        <w:t>этикета.</w:t>
      </w:r>
    </w:p>
    <w:p w:rsidR="00563A7A" w:rsidRDefault="002A7DFB">
      <w:pPr>
        <w:pStyle w:val="a3"/>
        <w:ind w:right="821"/>
      </w:pPr>
      <w:r>
        <w:t>При изучении модуля по бадминтону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понимание роли и значения занятий бадминтоном в формировании личностных качеств,</w:t>
      </w:r>
      <w:r>
        <w:rPr>
          <w:spacing w:val="-52"/>
        </w:rPr>
        <w:t xml:space="preserve"> </w:t>
      </w:r>
      <w:r>
        <w:t>в активном включении в здоровый образ жизни, укреплении и сохранении индивидуального здо-</w:t>
      </w:r>
      <w:r>
        <w:rPr>
          <w:spacing w:val="1"/>
        </w:rPr>
        <w:t xml:space="preserve"> </w:t>
      </w:r>
      <w:r>
        <w:t>ровья;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6" w:lineRule="exact"/>
        <w:ind w:left="1815"/>
      </w:pPr>
      <w:r>
        <w:t>знание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бадминтона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характеризовать основные направления и формы организации бадминтона в со-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понимание значимости технической подготовки для достижения результативности дви-</w:t>
      </w:r>
      <w:r>
        <w:rPr>
          <w:spacing w:val="1"/>
        </w:rPr>
        <w:t xml:space="preserve"> </w:t>
      </w:r>
      <w:r>
        <w:t>гательных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 здоровья;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7" w:firstLine="707"/>
      </w:pPr>
      <w:r>
        <w:t>знания правил игры в бадминтон, основных терминов и понятий, правил организации</w:t>
      </w:r>
      <w:r>
        <w:rPr>
          <w:spacing w:val="1"/>
        </w:rPr>
        <w:t xml:space="preserve"> </w:t>
      </w:r>
      <w:r>
        <w:t>соревнований;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использование бадминтона как эффективного средства двигательной активности в ре-</w:t>
      </w:r>
      <w:r>
        <w:rPr>
          <w:spacing w:val="1"/>
        </w:rPr>
        <w:t xml:space="preserve"> </w:t>
      </w:r>
      <w:r>
        <w:t>жиме дня, соблюдение режима питания и выполнение оздоровительных, коррекционных и про-</w:t>
      </w:r>
      <w:r>
        <w:rPr>
          <w:spacing w:val="1"/>
        </w:rPr>
        <w:t xml:space="preserve"> </w:t>
      </w:r>
      <w:r>
        <w:t>филактических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умение составлять и выполнять самостоятельно комплексы физических упражнений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 с</w:t>
      </w:r>
      <w:r>
        <w:rPr>
          <w:spacing w:val="-2"/>
        </w:rPr>
        <w:t xml:space="preserve"> </w:t>
      </w:r>
      <w:r>
        <w:t>коррекционной направленностью;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проведение самостоятельных занятий бадминтоном на открытых площадках</w:t>
      </w:r>
      <w:r>
        <w:rPr>
          <w:spacing w:val="1"/>
        </w:rPr>
        <w:t xml:space="preserve"> </w:t>
      </w:r>
      <w:r>
        <w:t>и в до-</w:t>
      </w:r>
      <w:r>
        <w:rPr>
          <w:spacing w:val="1"/>
        </w:rPr>
        <w:t xml:space="preserve"> </w:t>
      </w:r>
      <w:r>
        <w:t>машних условиях;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9" w:firstLine="707"/>
      </w:pPr>
      <w:r>
        <w:t>умение оценивать состояние организма в покое и после физической нагрузки в процессе</w:t>
      </w:r>
      <w:r>
        <w:rPr>
          <w:spacing w:val="-5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владение способами оценивания техники выполнения двигательных действий и уровня</w:t>
      </w:r>
      <w:r>
        <w:rPr>
          <w:spacing w:val="1"/>
        </w:rPr>
        <w:t xml:space="preserve"> </w:t>
      </w:r>
      <w:r>
        <w:t>физической подготовленности средствами тестовых заданий и контрольных упражнений бадмин-</w:t>
      </w:r>
      <w:r>
        <w:rPr>
          <w:spacing w:val="1"/>
        </w:rPr>
        <w:t xml:space="preserve"> </w:t>
      </w:r>
      <w:r>
        <w:t>тона;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умение составлять план самостоятельных занятий технической и физической подготов-</w:t>
      </w:r>
      <w:r>
        <w:rPr>
          <w:spacing w:val="1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бадминтоне,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для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зрения;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9" w:firstLine="707"/>
      </w:pPr>
      <w:r>
        <w:t>использование восстановительного массажа и банных процедур как средства оптими-</w:t>
      </w:r>
      <w:r>
        <w:rPr>
          <w:spacing w:val="1"/>
        </w:rPr>
        <w:t xml:space="preserve"> </w:t>
      </w:r>
      <w:r>
        <w:t>зации работоспособности и восстановления организма при самостоятельных занятиях бадминто-</w:t>
      </w:r>
      <w:r>
        <w:rPr>
          <w:spacing w:val="1"/>
        </w:rPr>
        <w:t xml:space="preserve"> </w:t>
      </w:r>
      <w:r>
        <w:t>ном;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умение</w:t>
      </w:r>
      <w:r>
        <w:rPr>
          <w:spacing w:val="-12"/>
        </w:rPr>
        <w:t xml:space="preserve"> </w:t>
      </w:r>
      <w:r>
        <w:t>оказывать</w:t>
      </w:r>
      <w:r>
        <w:rPr>
          <w:spacing w:val="-12"/>
        </w:rPr>
        <w:t xml:space="preserve"> </w:t>
      </w:r>
      <w:r>
        <w:t>первую</w:t>
      </w:r>
      <w:r>
        <w:rPr>
          <w:spacing w:val="-10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12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бадминтоном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умение демонстрации правильной техники двигательных действий при игре в бадмин-</w:t>
      </w:r>
      <w:r>
        <w:rPr>
          <w:spacing w:val="1"/>
        </w:rPr>
        <w:t xml:space="preserve"> </w:t>
      </w:r>
      <w:r>
        <w:t>тон: способы держания (хватки) ракетки, игровые стойки, передвижения по площадке, удары, по-</w:t>
      </w:r>
      <w:r>
        <w:rPr>
          <w:spacing w:val="1"/>
        </w:rPr>
        <w:t xml:space="preserve"> </w:t>
      </w:r>
      <w:r>
        <w:t>дачи;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4" w:firstLine="707"/>
      </w:pPr>
      <w:r>
        <w:t>использование в игре технико-тактические действия в нападении и защите, при оди-</w:t>
      </w:r>
      <w:r>
        <w:rPr>
          <w:spacing w:val="1"/>
        </w:rPr>
        <w:t xml:space="preserve"> </w:t>
      </w:r>
      <w:r>
        <w:t>ночной</w:t>
      </w:r>
      <w:r>
        <w:rPr>
          <w:spacing w:val="-2"/>
        </w:rPr>
        <w:t xml:space="preserve"> </w:t>
      </w:r>
      <w:r>
        <w:t>и парной</w:t>
      </w:r>
      <w:r>
        <w:rPr>
          <w:spacing w:val="-1"/>
        </w:rPr>
        <w:t xml:space="preserve"> </w:t>
      </w:r>
      <w:r>
        <w:t>игре;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"/>
        <w:ind w:right="824" w:firstLine="707"/>
      </w:pPr>
      <w:r>
        <w:t>осуществление игровой деятельности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приѐмов.</w:t>
      </w:r>
    </w:p>
    <w:p w:rsidR="00563A7A" w:rsidRDefault="002A7DFB">
      <w:pPr>
        <w:pStyle w:val="7"/>
        <w:spacing w:before="4" w:line="252" w:lineRule="exact"/>
      </w:pPr>
      <w:r>
        <w:t>Модуль</w:t>
      </w:r>
      <w:r>
        <w:rPr>
          <w:spacing w:val="-2"/>
        </w:rPr>
        <w:t xml:space="preserve"> </w:t>
      </w:r>
      <w:r>
        <w:t>«Триатлон».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«Триатлон».</w:t>
      </w:r>
    </w:p>
    <w:p w:rsidR="00563A7A" w:rsidRDefault="002A7DFB">
      <w:pPr>
        <w:pStyle w:val="a3"/>
        <w:ind w:right="824"/>
      </w:pPr>
      <w:r>
        <w:t>Модуль «Триатлон» (далее – модуль по триатлону, триатлон)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учѐтом современных 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Триатлон, как комплексный вид спорта, объединяет наиболее популярные циклические</w:t>
      </w:r>
      <w:r>
        <w:rPr>
          <w:spacing w:val="1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 и профессиональному самоопределению. Занятия триатлоном обеспечивают эффек-</w:t>
      </w:r>
      <w:r>
        <w:rPr>
          <w:spacing w:val="1"/>
        </w:rPr>
        <w:t xml:space="preserve"> </w:t>
      </w:r>
      <w:r>
        <w:t>тивное развитие физических качеств, имеют оздоровительную направленность, повышают уровень</w:t>
      </w:r>
      <w:r>
        <w:rPr>
          <w:spacing w:val="-5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всех систем</w:t>
      </w:r>
      <w:r>
        <w:rPr>
          <w:spacing w:val="-1"/>
        </w:rPr>
        <w:t xml:space="preserve"> </w:t>
      </w:r>
      <w:r>
        <w:t>организма человека.</w:t>
      </w:r>
    </w:p>
    <w:p w:rsidR="00563A7A" w:rsidRDefault="002A7DFB">
      <w:pPr>
        <w:pStyle w:val="a3"/>
        <w:ind w:right="818"/>
      </w:pPr>
      <w:r>
        <w:t>Использование средств триатлона в образовательной деятельности содействуют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 решительность, коммуникабельность, самостоятельность, силу воли и уверенность</w:t>
      </w:r>
      <w:r>
        <w:rPr>
          <w:spacing w:val="1"/>
        </w:rPr>
        <w:t xml:space="preserve"> </w:t>
      </w:r>
      <w:r>
        <w:t>в своих силах), дают возможность вырабатывать навыки общения, дисциплинированности, само-</w:t>
      </w:r>
      <w:r>
        <w:rPr>
          <w:spacing w:val="1"/>
        </w:rPr>
        <w:t xml:space="preserve"> </w:t>
      </w:r>
      <w:r>
        <w:t>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-3"/>
        </w:rPr>
        <w:t xml:space="preserve"> </w:t>
      </w:r>
      <w:r>
        <w:t>ответственности.</w:t>
      </w:r>
    </w:p>
    <w:p w:rsidR="00563A7A" w:rsidRDefault="002A7DFB">
      <w:pPr>
        <w:pStyle w:val="a3"/>
        <w:ind w:right="825"/>
      </w:pPr>
      <w:r>
        <w:t>Целью изучение модуля по триатлону является формирование у обучающихся навыков</w:t>
      </w:r>
      <w:r>
        <w:rPr>
          <w:spacing w:val="1"/>
        </w:rPr>
        <w:t xml:space="preserve"> </w:t>
      </w:r>
      <w:r>
        <w:rPr>
          <w:spacing w:val="-1"/>
        </w:rPr>
        <w:t>общечеловеческой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циклических видов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триатлона.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триатлону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8" w:firstLine="707"/>
      </w:pPr>
      <w:r>
        <w:t>всестороннее гармоничное развитие детей и подростков, увеличение объѐма их двига-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8" w:lineRule="exact"/>
        <w:ind w:left="1815"/>
      </w:pP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триатлоне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9" w:firstLine="707"/>
      </w:pPr>
      <w:r>
        <w:t>формирование общих представлений о триатлоне, о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9" w:firstLine="707"/>
      </w:pPr>
      <w:r>
        <w:t>формирование образовательного фундамента, основанного как на знаниях и умениях в</w:t>
      </w:r>
      <w:r>
        <w:rPr>
          <w:spacing w:val="1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4" w:firstLine="7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«триатлон»;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популяризация триатлона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rPr>
          <w:spacing w:val="-1"/>
        </w:rPr>
        <w:t>проявляющих</w:t>
      </w:r>
      <w:r>
        <w:rPr>
          <w:spacing w:val="-11"/>
        </w:rPr>
        <w:t xml:space="preserve"> </w:t>
      </w:r>
      <w:r>
        <w:t>повышенный</w:t>
      </w:r>
      <w:r>
        <w:rPr>
          <w:spacing w:val="-11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триатлоном,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школьные</w:t>
      </w:r>
      <w:r>
        <w:rPr>
          <w:spacing w:val="-13"/>
        </w:rPr>
        <w:t xml:space="preserve"> </w:t>
      </w:r>
      <w:r>
        <w:t>спортивные</w:t>
      </w:r>
      <w:r>
        <w:rPr>
          <w:spacing w:val="-5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1" w:line="250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</w:p>
    <w:p w:rsidR="00563A7A" w:rsidRDefault="002A7DFB">
      <w:pPr>
        <w:pStyle w:val="a3"/>
        <w:ind w:right="825"/>
      </w:pPr>
      <w:r>
        <w:t>Модуль по триатлону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Специфика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триатлону</w:t>
      </w:r>
      <w:r>
        <w:rPr>
          <w:spacing w:val="-11"/>
        </w:rPr>
        <w:t xml:space="preserve"> </w:t>
      </w:r>
      <w:r>
        <w:t>сочетается</w:t>
      </w:r>
      <w:r>
        <w:rPr>
          <w:spacing w:val="-9"/>
        </w:rPr>
        <w:t xml:space="preserve"> </w:t>
      </w:r>
      <w:r>
        <w:t>практически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базовыми</w:t>
      </w:r>
      <w:r>
        <w:rPr>
          <w:spacing w:val="-11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спорта,</w:t>
      </w:r>
      <w:r>
        <w:rPr>
          <w:spacing w:val="-53"/>
        </w:rPr>
        <w:t xml:space="preserve"> </w:t>
      </w:r>
      <w:r>
        <w:t>входящими в учебный предмет «Физическая культура» в общеобразовательной организации (лег-</w:t>
      </w:r>
      <w:r>
        <w:rPr>
          <w:spacing w:val="1"/>
        </w:rPr>
        <w:t xml:space="preserve"> </w:t>
      </w:r>
      <w:r>
        <w:t>кая</w:t>
      </w:r>
      <w:r>
        <w:rPr>
          <w:spacing w:val="-5"/>
        </w:rPr>
        <w:t xml:space="preserve"> </w:t>
      </w:r>
      <w:r>
        <w:t>атлетика,</w:t>
      </w:r>
      <w:r>
        <w:rPr>
          <w:spacing w:val="-5"/>
        </w:rPr>
        <w:t xml:space="preserve"> </w:t>
      </w:r>
      <w:r>
        <w:t>гимнастика,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предполагая</w:t>
      </w:r>
      <w:r>
        <w:rPr>
          <w:spacing w:val="-5"/>
        </w:rPr>
        <w:t xml:space="preserve"> </w:t>
      </w:r>
      <w:r>
        <w:t>доступность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материала всем возрастным категориям обучающихся, независимо от уровня их физического раз-</w:t>
      </w:r>
      <w:r>
        <w:rPr>
          <w:spacing w:val="1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и гендерных</w:t>
      </w:r>
      <w:r>
        <w:rPr>
          <w:spacing w:val="-3"/>
        </w:rPr>
        <w:t xml:space="preserve"> </w:t>
      </w:r>
      <w:r>
        <w:t>особенностей.</w:t>
      </w:r>
    </w:p>
    <w:p w:rsidR="00563A7A" w:rsidRDefault="002A7DFB">
      <w:pPr>
        <w:pStyle w:val="a3"/>
        <w:ind w:right="82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 и физической подготовленности обучающихся;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before="5" w:line="250" w:lineRule="exac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триатлоне.</w:t>
      </w:r>
    </w:p>
    <w:p w:rsidR="00563A7A" w:rsidRDefault="002A7DFB">
      <w:pPr>
        <w:pStyle w:val="a3"/>
        <w:spacing w:before="1"/>
        <w:ind w:right="822"/>
      </w:pPr>
      <w:r>
        <w:t>Названия и роль главных организаций мира, Европы, страны, региона занимающихся раз-</w:t>
      </w:r>
      <w:r>
        <w:rPr>
          <w:spacing w:val="1"/>
        </w:rPr>
        <w:t xml:space="preserve"> </w:t>
      </w:r>
      <w:r>
        <w:t>витием</w:t>
      </w:r>
      <w:r>
        <w:rPr>
          <w:spacing w:val="-2"/>
        </w:rPr>
        <w:t xml:space="preserve"> </w:t>
      </w:r>
      <w:r>
        <w:t>триатлона.</w:t>
      </w:r>
    </w:p>
    <w:p w:rsidR="00563A7A" w:rsidRDefault="002A7DFB">
      <w:pPr>
        <w:pStyle w:val="a3"/>
        <w:ind w:right="824"/>
      </w:pPr>
      <w:r>
        <w:t>Выдающиеся отечественные и зарубежные триатлонисты, тренеры, внесшие общий вклад в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 триатлона.</w:t>
      </w:r>
    </w:p>
    <w:p w:rsidR="00563A7A" w:rsidRDefault="002A7DFB">
      <w:pPr>
        <w:pStyle w:val="a3"/>
        <w:ind w:right="821"/>
      </w:pPr>
      <w:r>
        <w:t>Официальный календарь соревнований и физкультурных мероприятий по триатлону, про-</w:t>
      </w:r>
      <w:r>
        <w:rPr>
          <w:spacing w:val="1"/>
        </w:rPr>
        <w:t xml:space="preserve"> </w:t>
      </w:r>
      <w:r>
        <w:t>водимых в Российской Федерации, в регионе для обучающихся образовательных организаций, на</w:t>
      </w:r>
      <w:r>
        <w:rPr>
          <w:spacing w:val="1"/>
        </w:rPr>
        <w:t xml:space="preserve"> </w:t>
      </w:r>
      <w:r>
        <w:t>международном уровне. Детская лига триатлона, проекты по триатлону для образовательных ор-</w:t>
      </w:r>
      <w:r>
        <w:rPr>
          <w:spacing w:val="1"/>
        </w:rPr>
        <w:t xml:space="preserve"> </w:t>
      </w:r>
      <w:r>
        <w:t>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менеджмента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маркетинга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триатлоне.</w:t>
      </w:r>
    </w:p>
    <w:p w:rsidR="00563A7A" w:rsidRDefault="002A7DFB">
      <w:pPr>
        <w:pStyle w:val="a3"/>
        <w:ind w:right="823"/>
      </w:pPr>
      <w:r>
        <w:t>Современные правила организации и проведение соревнований по триатлону. Правила су-</w:t>
      </w:r>
      <w:r>
        <w:rPr>
          <w:spacing w:val="1"/>
        </w:rPr>
        <w:t xml:space="preserve"> </w:t>
      </w:r>
      <w:r>
        <w:t>действа соревнований по триатлону, роль и обязанности судейской бригады. Требования к участ-</w:t>
      </w:r>
      <w:r>
        <w:rPr>
          <w:spacing w:val="1"/>
        </w:rPr>
        <w:t xml:space="preserve"> </w:t>
      </w:r>
      <w:r>
        <w:t>никам</w:t>
      </w:r>
      <w:r>
        <w:rPr>
          <w:spacing w:val="-1"/>
        </w:rPr>
        <w:t xml:space="preserve"> </w:t>
      </w:r>
      <w:r>
        <w:t>соревнований. Основные термины и</w:t>
      </w:r>
      <w:r>
        <w:rPr>
          <w:spacing w:val="-3"/>
        </w:rPr>
        <w:t xml:space="preserve"> </w:t>
      </w:r>
      <w:r>
        <w:t>определения.</w:t>
      </w:r>
    </w:p>
    <w:p w:rsidR="00563A7A" w:rsidRDefault="002A7DFB">
      <w:pPr>
        <w:pStyle w:val="a3"/>
        <w:spacing w:before="1"/>
        <w:ind w:right="821"/>
      </w:pPr>
      <w:r>
        <w:t>Правила ухода за инвентарем и спортивным оборудованием для триатлона. Правила без-</w:t>
      </w:r>
      <w:r>
        <w:rPr>
          <w:spacing w:val="1"/>
        </w:rPr>
        <w:t xml:space="preserve"> </w:t>
      </w:r>
      <w:r>
        <w:t>опасной культуры занятий триатлоном, поведения на соревнованиях в качестве зрителя или во-</w:t>
      </w:r>
      <w:r>
        <w:rPr>
          <w:spacing w:val="1"/>
        </w:rPr>
        <w:t xml:space="preserve"> </w:t>
      </w:r>
      <w:r>
        <w:t>лонтера.</w:t>
      </w:r>
    </w:p>
    <w:p w:rsidR="00563A7A" w:rsidRDefault="002A7DFB">
      <w:pPr>
        <w:pStyle w:val="a3"/>
        <w:spacing w:line="252" w:lineRule="exact"/>
        <w:ind w:left="1530" w:firstLine="0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велосипедистам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пешеходам.</w:t>
      </w:r>
    </w:p>
    <w:p w:rsidR="00563A7A" w:rsidRDefault="002A7DFB">
      <w:pPr>
        <w:pStyle w:val="a3"/>
        <w:ind w:right="825"/>
      </w:pPr>
      <w:r>
        <w:t>Характерные</w:t>
      </w:r>
      <w:r>
        <w:rPr>
          <w:spacing w:val="-10"/>
        </w:rPr>
        <w:t xml:space="preserve"> </w:t>
      </w:r>
      <w:r>
        <w:t>травмы</w:t>
      </w:r>
      <w:r>
        <w:rPr>
          <w:spacing w:val="-7"/>
        </w:rPr>
        <w:t xml:space="preserve"> </w:t>
      </w:r>
      <w:r>
        <w:t>триатлонистов,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предупреждения</w:t>
      </w:r>
      <w:r>
        <w:rPr>
          <w:spacing w:val="-10"/>
        </w:rPr>
        <w:t xml:space="preserve"> </w:t>
      </w:r>
      <w:r>
        <w:t>травматизма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3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 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Основы</w:t>
      </w:r>
      <w:r>
        <w:rPr>
          <w:spacing w:val="-4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суточного</w:t>
      </w:r>
      <w:r>
        <w:rPr>
          <w:spacing w:val="-4"/>
        </w:rPr>
        <w:t xml:space="preserve"> </w:t>
      </w:r>
      <w:r>
        <w:t>пищевого</w:t>
      </w:r>
      <w:r>
        <w:rPr>
          <w:spacing w:val="-3"/>
        </w:rPr>
        <w:t xml:space="preserve"> </w:t>
      </w:r>
      <w:r>
        <w:t>рациона</w:t>
      </w:r>
      <w:r>
        <w:rPr>
          <w:spacing w:val="-3"/>
        </w:rPr>
        <w:t xml:space="preserve"> </w:t>
      </w:r>
      <w:r>
        <w:t>триатлонистов.</w:t>
      </w:r>
    </w:p>
    <w:p w:rsidR="00563A7A" w:rsidRDefault="002A7DFB">
      <w:pPr>
        <w:pStyle w:val="a3"/>
        <w:ind w:right="824"/>
        <w:jc w:val="left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организма.</w:t>
      </w:r>
    </w:p>
    <w:p w:rsidR="00563A7A" w:rsidRDefault="002A7DFB">
      <w:pPr>
        <w:pStyle w:val="a3"/>
        <w:jc w:val="left"/>
      </w:pPr>
      <w:r>
        <w:t>Влияние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триатлоном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укрепление</w:t>
      </w:r>
      <w:r>
        <w:rPr>
          <w:spacing w:val="33"/>
        </w:rPr>
        <w:t xml:space="preserve"> </w:t>
      </w:r>
      <w:r>
        <w:t>здоровья,</w:t>
      </w:r>
      <w:r>
        <w:rPr>
          <w:spacing w:val="34"/>
        </w:rPr>
        <w:t xml:space="preserve"> </w:t>
      </w:r>
      <w:r>
        <w:t>повышение</w:t>
      </w:r>
      <w:r>
        <w:rPr>
          <w:spacing w:val="34"/>
        </w:rPr>
        <w:t xml:space="preserve"> </w:t>
      </w:r>
      <w:r>
        <w:t>функциональных</w:t>
      </w:r>
      <w:r>
        <w:rPr>
          <w:spacing w:val="34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можностей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563A7A" w:rsidRDefault="002A7DFB">
      <w:pPr>
        <w:pStyle w:val="a3"/>
        <w:spacing w:before="1"/>
        <w:ind w:right="823"/>
        <w:jc w:val="left"/>
      </w:pPr>
      <w:r>
        <w:t>Основы организации здорового образа жизни средствами триатлона, методы профилактики</w:t>
      </w:r>
      <w:r>
        <w:rPr>
          <w:spacing w:val="-5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зависимого</w:t>
      </w:r>
      <w:r>
        <w:rPr>
          <w:spacing w:val="-4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563A7A" w:rsidRDefault="002A7DFB">
      <w:pPr>
        <w:pStyle w:val="a3"/>
        <w:spacing w:before="1"/>
        <w:ind w:right="824"/>
        <w:jc w:val="left"/>
      </w:pPr>
      <w:r>
        <w:t>Методы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нивелирования</w:t>
      </w:r>
      <w:r>
        <w:rPr>
          <w:spacing w:val="21"/>
        </w:rPr>
        <w:t xml:space="preserve"> </w:t>
      </w:r>
      <w:r>
        <w:t>конфликтных</w:t>
      </w:r>
      <w:r>
        <w:rPr>
          <w:spacing w:val="22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три-</w:t>
      </w:r>
      <w:r>
        <w:rPr>
          <w:spacing w:val="-52"/>
        </w:rPr>
        <w:t xml:space="preserve"> </w:t>
      </w:r>
      <w:r>
        <w:t>атлоном.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Классификация физических упражнений, применяемых в триатлоне: 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-4"/>
        </w:rPr>
        <w:t xml:space="preserve"> </w:t>
      </w:r>
      <w:r>
        <w:t>специальные и</w:t>
      </w:r>
      <w:r>
        <w:rPr>
          <w:spacing w:val="-3"/>
        </w:rPr>
        <w:t xml:space="preserve"> </w:t>
      </w:r>
      <w:r>
        <w:t>корригирующие.</w:t>
      </w:r>
    </w:p>
    <w:p w:rsidR="00563A7A" w:rsidRDefault="002A7DFB">
      <w:pPr>
        <w:pStyle w:val="a3"/>
        <w:ind w:right="823"/>
      </w:pPr>
      <w:r>
        <w:t>Характеристика средств общей</w:t>
      </w:r>
      <w:r>
        <w:rPr>
          <w:spacing w:val="1"/>
        </w:rPr>
        <w:t xml:space="preserve"> </w:t>
      </w:r>
      <w:r>
        <w:t>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триатлонистами.</w:t>
      </w:r>
    </w:p>
    <w:p w:rsidR="00563A7A" w:rsidRDefault="002A7DFB">
      <w:pPr>
        <w:pStyle w:val="a3"/>
        <w:spacing w:before="1"/>
        <w:ind w:right="827"/>
      </w:pPr>
      <w:r>
        <w:t>Основы обучения и выполнения различных технических и тактических действий триатлона</w:t>
      </w:r>
      <w:r>
        <w:rPr>
          <w:spacing w:val="-52"/>
        </w:rPr>
        <w:t xml:space="preserve"> </w:t>
      </w:r>
      <w:r>
        <w:t>и эффективность их применения во время прохождения дистанции триатлона. Стратегия и тактика</w:t>
      </w:r>
      <w:r>
        <w:rPr>
          <w:spacing w:val="-5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триатлона.</w:t>
      </w:r>
    </w:p>
    <w:p w:rsidR="00563A7A" w:rsidRDefault="002A7DFB">
      <w:pPr>
        <w:pStyle w:val="a3"/>
        <w:spacing w:line="252" w:lineRule="exact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1"/>
        <w:ind w:right="826"/>
      </w:pPr>
      <w:r>
        <w:t>Самоконтроль и его роль в учебной и соревновательной деятельности. Первые признаки</w:t>
      </w:r>
      <w:r>
        <w:rPr>
          <w:spacing w:val="1"/>
        </w:rPr>
        <w:t xml:space="preserve"> </w:t>
      </w:r>
      <w:r>
        <w:t>утомления. Средства восстановления после физической нагрузки, приемы массажа и самомассажа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 или во время</w:t>
      </w:r>
      <w:r>
        <w:rPr>
          <w:spacing w:val="-1"/>
        </w:rPr>
        <w:t xml:space="preserve"> </w:t>
      </w:r>
      <w:r>
        <w:t>занятий триатлоном.</w:t>
      </w:r>
    </w:p>
    <w:p w:rsidR="00563A7A" w:rsidRDefault="002A7DFB">
      <w:pPr>
        <w:pStyle w:val="a3"/>
        <w:ind w:right="827"/>
      </w:pPr>
      <w:r>
        <w:t>Правила техники безопасности во время учебных и тренировочных занятий по триатлону.</w:t>
      </w:r>
      <w:r>
        <w:rPr>
          <w:spacing w:val="1"/>
        </w:rPr>
        <w:t xml:space="preserve"> </w:t>
      </w:r>
      <w:r>
        <w:t>Требования к местам проведения занятий по триатлону, экипировке, инвентарю и оборудованию.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травмы триатлонистов</w:t>
      </w:r>
      <w:r>
        <w:rPr>
          <w:spacing w:val="-1"/>
        </w:rPr>
        <w:t xml:space="preserve"> </w:t>
      </w:r>
      <w:r>
        <w:t>и меры по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предупреждению.</w:t>
      </w:r>
    </w:p>
    <w:p w:rsidR="00563A7A" w:rsidRDefault="002A7DFB">
      <w:pPr>
        <w:pStyle w:val="a3"/>
        <w:spacing w:line="252" w:lineRule="exact"/>
        <w:ind w:left="1530" w:firstLine="0"/>
      </w:pPr>
      <w:r>
        <w:t>Составление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планов</w:t>
      </w:r>
      <w:r>
        <w:rPr>
          <w:spacing w:val="42"/>
        </w:rPr>
        <w:t xml:space="preserve"> </w:t>
      </w:r>
      <w:r>
        <w:t>(траектории</w:t>
      </w:r>
      <w:r>
        <w:rPr>
          <w:spacing w:val="43"/>
        </w:rPr>
        <w:t xml:space="preserve"> </w:t>
      </w:r>
      <w:r>
        <w:t>роста)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подготовленности.</w:t>
      </w:r>
    </w:p>
    <w:p w:rsidR="00563A7A" w:rsidRDefault="002A7DFB">
      <w:pPr>
        <w:pStyle w:val="a3"/>
        <w:spacing w:line="252" w:lineRule="exact"/>
        <w:ind w:firstLine="0"/>
      </w:pPr>
      <w:r>
        <w:t>План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563A7A" w:rsidRDefault="002A7DFB">
      <w:pPr>
        <w:pStyle w:val="a3"/>
        <w:spacing w:before="2"/>
        <w:jc w:val="left"/>
      </w:pPr>
      <w:r>
        <w:t>Проведение</w:t>
      </w:r>
      <w:r>
        <w:rPr>
          <w:spacing w:val="50"/>
        </w:rPr>
        <w:t xml:space="preserve"> </w:t>
      </w:r>
      <w:r>
        <w:t>общеразвивающих</w:t>
      </w:r>
      <w:r>
        <w:rPr>
          <w:spacing w:val="50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элементами</w:t>
      </w:r>
      <w:r>
        <w:rPr>
          <w:spacing w:val="49"/>
        </w:rPr>
        <w:t xml:space="preserve"> </w:t>
      </w:r>
      <w:r>
        <w:t>триатлона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включение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разминку.</w:t>
      </w:r>
    </w:p>
    <w:p w:rsidR="00563A7A" w:rsidRDefault="002A7DFB">
      <w:pPr>
        <w:pStyle w:val="a3"/>
        <w:ind w:right="824"/>
        <w:jc w:val="left"/>
      </w:pPr>
      <w:r>
        <w:t>Индивидуальные</w:t>
      </w:r>
      <w:r>
        <w:rPr>
          <w:spacing w:val="5"/>
        </w:rPr>
        <w:t xml:space="preserve"> </w:t>
      </w:r>
      <w:r>
        <w:t>комплексы</w:t>
      </w:r>
      <w:r>
        <w:rPr>
          <w:spacing w:val="8"/>
        </w:rPr>
        <w:t xml:space="preserve"> </w:t>
      </w:r>
      <w:r>
        <w:t>общеразвивающих,</w:t>
      </w:r>
      <w:r>
        <w:rPr>
          <w:spacing w:val="3"/>
        </w:rPr>
        <w:t xml:space="preserve"> </w:t>
      </w:r>
      <w:r>
        <w:t>оздоровительных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корригирующих</w:t>
      </w:r>
      <w:r>
        <w:rPr>
          <w:spacing w:val="-52"/>
        </w:rPr>
        <w:t xml:space="preserve"> </w:t>
      </w:r>
      <w:r>
        <w:t>упражнений.</w:t>
      </w:r>
    </w:p>
    <w:p w:rsidR="00563A7A" w:rsidRDefault="002A7DFB">
      <w:pPr>
        <w:pStyle w:val="a3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урока,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</w:t>
      </w:r>
      <w:r>
        <w:rPr>
          <w:spacing w:val="-3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со сверстниками).</w:t>
      </w:r>
    </w:p>
    <w:p w:rsidR="00563A7A" w:rsidRDefault="002A7DFB">
      <w:pPr>
        <w:pStyle w:val="a3"/>
        <w:ind w:left="1530" w:firstLine="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триатлона.</w:t>
      </w:r>
    </w:p>
    <w:p w:rsidR="00563A7A" w:rsidRDefault="002A7DFB">
      <w:pPr>
        <w:pStyle w:val="a3"/>
        <w:ind w:left="1530" w:firstLine="0"/>
        <w:jc w:val="left"/>
      </w:pPr>
      <w:r>
        <w:t>Контрольно-тестовые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подготовленности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модулю</w:t>
      </w:r>
      <w:r>
        <w:rPr>
          <w:spacing w:val="10"/>
        </w:rPr>
        <w:t xml:space="preserve"> </w:t>
      </w:r>
      <w:r>
        <w:t>«Три-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атлон».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Дневник</w:t>
      </w:r>
      <w:r>
        <w:rPr>
          <w:spacing w:val="50"/>
        </w:rPr>
        <w:t xml:space="preserve"> </w:t>
      </w:r>
      <w:r>
        <w:t>самонаблюдения</w:t>
      </w:r>
      <w:r>
        <w:rPr>
          <w:spacing w:val="50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показателями</w:t>
      </w:r>
      <w:r>
        <w:rPr>
          <w:spacing w:val="50"/>
        </w:rPr>
        <w:t xml:space="preserve"> </w:t>
      </w:r>
      <w:r>
        <w:t>физического</w:t>
      </w:r>
      <w:r>
        <w:rPr>
          <w:spacing w:val="50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физических</w:t>
      </w:r>
    </w:p>
    <w:p w:rsidR="00563A7A" w:rsidRDefault="002A7DFB">
      <w:pPr>
        <w:pStyle w:val="a3"/>
        <w:spacing w:before="1" w:line="252" w:lineRule="exact"/>
        <w:ind w:firstLine="0"/>
      </w:pP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здоровья.</w:t>
      </w:r>
    </w:p>
    <w:p w:rsidR="00563A7A" w:rsidRDefault="002A7DFB">
      <w:pPr>
        <w:pStyle w:val="a3"/>
        <w:ind w:right="821"/>
      </w:pPr>
      <w:r>
        <w:t>Подбор физических упражнений для развития физических качеств триатлониста. Методи-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принципы построения</w:t>
      </w:r>
      <w:r>
        <w:rPr>
          <w:spacing w:val="-2"/>
        </w:rPr>
        <w:t xml:space="preserve"> </w:t>
      </w:r>
      <w:r>
        <w:t>частей урока (занятия)</w:t>
      </w:r>
      <w:r>
        <w:rPr>
          <w:spacing w:val="-1"/>
        </w:rPr>
        <w:t xml:space="preserve"> </w:t>
      </w:r>
      <w:r>
        <w:t>по триатлону.</w:t>
      </w:r>
    </w:p>
    <w:p w:rsidR="00563A7A" w:rsidRDefault="002A7DFB">
      <w:pPr>
        <w:pStyle w:val="a3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/>
        <w:ind w:right="824"/>
      </w:pPr>
      <w:r>
        <w:t>Подбор и составление комплексов общеразвивающих упражнений. Проектирование ком-</w:t>
      </w:r>
      <w:r>
        <w:rPr>
          <w:spacing w:val="1"/>
        </w:rPr>
        <w:t xml:space="preserve"> </w:t>
      </w:r>
      <w:r>
        <w:t>плексов упражнений или части занятия (разминка, подготовительная, основная, 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групповое занятие).</w:t>
      </w:r>
    </w:p>
    <w:p w:rsidR="00563A7A" w:rsidRDefault="002A7DFB">
      <w:pPr>
        <w:pStyle w:val="a3"/>
        <w:ind w:right="829"/>
      </w:pPr>
      <w:r>
        <w:t>Технические и тактические действия в триатлоне, изученные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563A7A" w:rsidRDefault="002A7DFB">
      <w:pPr>
        <w:pStyle w:val="a3"/>
        <w:spacing w:line="253" w:lineRule="exact"/>
        <w:ind w:left="1530" w:firstLine="0"/>
      </w:pP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воде:</w:t>
      </w:r>
    </w:p>
    <w:p w:rsidR="00563A7A" w:rsidRDefault="002A7DFB">
      <w:pPr>
        <w:pStyle w:val="a3"/>
        <w:ind w:right="822"/>
      </w:pPr>
      <w:r>
        <w:t>развитие</w:t>
      </w:r>
      <w:r>
        <w:rPr>
          <w:spacing w:val="-5"/>
        </w:rPr>
        <w:t xml:space="preserve"> </w:t>
      </w:r>
      <w:r>
        <w:t>«чувства</w:t>
      </w:r>
      <w:r>
        <w:rPr>
          <w:spacing w:val="-6"/>
        </w:rPr>
        <w:t xml:space="preserve"> </w:t>
      </w:r>
      <w:r>
        <w:t>воды»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воду: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плавания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руке,</w:t>
      </w:r>
      <w:r>
        <w:rPr>
          <w:spacing w:val="-6"/>
        </w:rPr>
        <w:t xml:space="preserve"> </w:t>
      </w:r>
      <w:r>
        <w:t>плавания</w:t>
      </w:r>
      <w:r>
        <w:rPr>
          <w:spacing w:val="-53"/>
        </w:rPr>
        <w:t xml:space="preserve"> </w:t>
      </w:r>
      <w:r>
        <w:t>при помощи рук или ног, плавания с поднятой головой и комплексы упражнений на «опорный</w:t>
      </w:r>
      <w:r>
        <w:rPr>
          <w:spacing w:val="1"/>
        </w:rPr>
        <w:t xml:space="preserve"> </w:t>
      </w:r>
      <w:r>
        <w:t>гребок»,</w:t>
      </w:r>
      <w:r>
        <w:rPr>
          <w:spacing w:val="-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«на длину</w:t>
      </w:r>
      <w:r>
        <w:rPr>
          <w:spacing w:val="-3"/>
        </w:rPr>
        <w:t xml:space="preserve"> </w:t>
      </w:r>
      <w:r>
        <w:t>гребка»;</w:t>
      </w:r>
    </w:p>
    <w:p w:rsidR="00563A7A" w:rsidRDefault="002A7DFB">
      <w:pPr>
        <w:pStyle w:val="a3"/>
        <w:ind w:right="826"/>
      </w:pPr>
      <w:r>
        <w:t>совершенствование техники спортивных способов плавания: специальные упражнения в</w:t>
      </w:r>
      <w:r>
        <w:rPr>
          <w:spacing w:val="1"/>
        </w:rPr>
        <w:t xml:space="preserve"> </w:t>
      </w:r>
      <w:r>
        <w:t>воде с различным положением рук и ног, прыжков в воду, различные виды поворотов, плавание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дыханием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гребков,</w:t>
      </w:r>
      <w:r>
        <w:rPr>
          <w:spacing w:val="-4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частоты</w:t>
      </w:r>
      <w:r>
        <w:rPr>
          <w:spacing w:val="-53"/>
        </w:rPr>
        <w:t xml:space="preserve"> </w:t>
      </w:r>
      <w:r>
        <w:t>гребков;</w:t>
      </w:r>
    </w:p>
    <w:p w:rsidR="00563A7A" w:rsidRDefault="002A7DFB">
      <w:pPr>
        <w:pStyle w:val="a3"/>
        <w:spacing w:before="1"/>
        <w:ind w:right="820"/>
      </w:pPr>
      <w:r>
        <w:t>совершенствование техники и тактики плавания на открытой воде: плавание с поднятой</w:t>
      </w:r>
      <w:r>
        <w:rPr>
          <w:spacing w:val="1"/>
        </w:rPr>
        <w:t xml:space="preserve"> </w:t>
      </w:r>
      <w:r>
        <w:t>головой, плавание в группе спортсменов с общего старта (с понтона или бортика бассейна), пла-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</w:t>
      </w:r>
      <w:r>
        <w:rPr>
          <w:spacing w:val="-3"/>
        </w:rPr>
        <w:t xml:space="preserve"> </w:t>
      </w:r>
      <w:r>
        <w:t>(бортик</w:t>
      </w:r>
      <w:r>
        <w:rPr>
          <w:spacing w:val="-1"/>
        </w:rPr>
        <w:t xml:space="preserve"> </w:t>
      </w:r>
      <w:r>
        <w:t>бассейна),</w:t>
      </w:r>
      <w:r>
        <w:rPr>
          <w:spacing w:val="-1"/>
        </w:rPr>
        <w:t xml:space="preserve"> </w:t>
      </w:r>
      <w:r>
        <w:t>постепенное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плавания.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велосипеде:</w:t>
      </w:r>
    </w:p>
    <w:p w:rsidR="00563A7A" w:rsidRDefault="002A7DFB">
      <w:pPr>
        <w:pStyle w:val="a3"/>
        <w:ind w:right="823"/>
      </w:pPr>
      <w:r>
        <w:t>техника езды по кругу со сменой направления движения, езда стоя по прямой с кратковре-</w:t>
      </w:r>
      <w:r>
        <w:rPr>
          <w:spacing w:val="1"/>
        </w:rPr>
        <w:t xml:space="preserve"> </w:t>
      </w:r>
      <w:r>
        <w:t>менной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в заданном</w:t>
      </w:r>
      <w:r>
        <w:rPr>
          <w:spacing w:val="1"/>
        </w:rPr>
        <w:t xml:space="preserve"> </w:t>
      </w:r>
      <w:r>
        <w:t>месте,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 (3–10 см),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 на прямой,</w:t>
      </w:r>
      <w:r>
        <w:rPr>
          <w:spacing w:val="-1"/>
        </w:rPr>
        <w:t xml:space="preserve"> </w:t>
      </w:r>
      <w:r>
        <w:t>движение «змейкой»;</w:t>
      </w:r>
    </w:p>
    <w:p w:rsidR="00563A7A" w:rsidRDefault="002A7DFB">
      <w:pPr>
        <w:pStyle w:val="a3"/>
        <w:spacing w:before="1"/>
        <w:ind w:right="826"/>
      </w:pPr>
      <w:r>
        <w:t>правильная посадка и техника педалирования: положение рук на руле велосипеда и ног на</w:t>
      </w:r>
      <w:r>
        <w:rPr>
          <w:spacing w:val="1"/>
        </w:rPr>
        <w:t xml:space="preserve"> </w:t>
      </w:r>
      <w:r>
        <w:t>педалях, различные виды посадки, езда на велосипеде в положении сидя в седле и стоя на педалях,</w:t>
      </w:r>
      <w:r>
        <w:rPr>
          <w:spacing w:val="-52"/>
        </w:rPr>
        <w:t xml:space="preserve"> </w:t>
      </w:r>
      <w:r>
        <w:t>применение переключателя передач для изменения передаточного соотношения, использование</w:t>
      </w:r>
      <w:r>
        <w:rPr>
          <w:spacing w:val="1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 в управлении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велосипеда;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-52"/>
        </w:rPr>
        <w:t xml:space="preserve"> </w:t>
      </w:r>
      <w:r>
        <w:t>трассы, на прохождении поворотов, подъемов и спусков, способы бега с велосипедом и быстрой</w:t>
      </w:r>
      <w:r>
        <w:rPr>
          <w:spacing w:val="1"/>
        </w:rPr>
        <w:t xml:space="preserve"> </w:t>
      </w:r>
      <w:r>
        <w:t>посадки</w:t>
      </w:r>
      <w:r>
        <w:rPr>
          <w:spacing w:val="-1"/>
        </w:rPr>
        <w:t xml:space="preserve"> </w:t>
      </w:r>
      <w:r>
        <w:t>на велосипед.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(беговая</w:t>
      </w:r>
      <w:r>
        <w:rPr>
          <w:spacing w:val="-3"/>
        </w:rPr>
        <w:t xml:space="preserve"> </w:t>
      </w:r>
      <w:r>
        <w:t>подготовка):</w:t>
      </w:r>
    </w:p>
    <w:p w:rsidR="00563A7A" w:rsidRDefault="002A7DFB">
      <w:pPr>
        <w:pStyle w:val="a3"/>
        <w:ind w:right="827"/>
      </w:pPr>
      <w:r>
        <w:t>подводящие упражнения,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легкие прыжки и бег на месте, бег</w:t>
      </w:r>
      <w:r>
        <w:rPr>
          <w:spacing w:val="1"/>
        </w:rPr>
        <w:t xml:space="preserve"> </w:t>
      </w:r>
      <w:r>
        <w:t>трусцой,</w:t>
      </w:r>
      <w:r>
        <w:rPr>
          <w:spacing w:val="-1"/>
        </w:rPr>
        <w:t xml:space="preserve"> </w:t>
      </w:r>
      <w:r>
        <w:t>ритмичный бег</w:t>
      </w:r>
      <w:r>
        <w:rPr>
          <w:spacing w:val="-3"/>
        </w:rPr>
        <w:t xml:space="preserve"> </w:t>
      </w:r>
      <w:r>
        <w:t>(бег на</w:t>
      </w:r>
      <w:r>
        <w:rPr>
          <w:spacing w:val="-3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отрезках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 м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 м</w:t>
      </w:r>
      <w:r>
        <w:rPr>
          <w:spacing w:val="-1"/>
        </w:rPr>
        <w:t xml:space="preserve"> </w:t>
      </w:r>
      <w:r>
        <w:t>с переменной</w:t>
      </w:r>
      <w:r>
        <w:rPr>
          <w:spacing w:val="-1"/>
        </w:rPr>
        <w:t xml:space="preserve"> </w:t>
      </w:r>
      <w:r>
        <w:t>скоростью);</w:t>
      </w:r>
    </w:p>
    <w:p w:rsidR="00563A7A" w:rsidRDefault="002A7DFB">
      <w:pPr>
        <w:pStyle w:val="a3"/>
        <w:ind w:right="820"/>
      </w:pPr>
      <w:r>
        <w:t>техника бега: бег обычный, семенящий, с ускорением, приставными и скрестными шагами,</w:t>
      </w:r>
      <w:r>
        <w:rPr>
          <w:spacing w:val="-52"/>
        </w:rPr>
        <w:t xml:space="preserve"> </w:t>
      </w:r>
      <w:r>
        <w:t>спиной вперед, челночный, на различные дистанции и с различной скоростью, прыжковые и бе-</w:t>
      </w:r>
      <w:r>
        <w:rPr>
          <w:spacing w:val="1"/>
        </w:rPr>
        <w:t xml:space="preserve"> </w:t>
      </w:r>
      <w:r>
        <w:t>говые</w:t>
      </w:r>
      <w:r>
        <w:rPr>
          <w:spacing w:val="-1"/>
        </w:rPr>
        <w:t xml:space="preserve"> </w:t>
      </w:r>
      <w:r>
        <w:t>упражнения;</w:t>
      </w:r>
    </w:p>
    <w:p w:rsidR="00563A7A" w:rsidRDefault="002A7DFB">
      <w:pPr>
        <w:pStyle w:val="a3"/>
        <w:spacing w:line="252" w:lineRule="exact"/>
        <w:ind w:left="1530" w:firstLine="0"/>
      </w:pPr>
      <w:r>
        <w:t>техника</w:t>
      </w:r>
      <w:r>
        <w:rPr>
          <w:spacing w:val="8"/>
        </w:rPr>
        <w:t xml:space="preserve"> </w:t>
      </w:r>
      <w:r>
        <w:t>бега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триатлоне:</w:t>
      </w:r>
      <w:r>
        <w:rPr>
          <w:spacing w:val="11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езды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велосипеде,</w:t>
      </w:r>
      <w:r>
        <w:rPr>
          <w:spacing w:val="11"/>
        </w:rPr>
        <w:t xml:space="preserve"> </w:t>
      </w:r>
      <w:r>
        <w:t>чередование</w:t>
      </w:r>
      <w:r>
        <w:rPr>
          <w:spacing w:val="9"/>
        </w:rPr>
        <w:t xml:space="preserve"> </w:t>
      </w:r>
      <w:r>
        <w:t>бега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езды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вело-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сипеде.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Подвижные</w:t>
      </w:r>
      <w:r>
        <w:rPr>
          <w:spacing w:val="11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эстафеты</w:t>
      </w:r>
      <w:r>
        <w:rPr>
          <w:spacing w:val="11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направленности: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предметами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предметов</w:t>
      </w:r>
    </w:p>
    <w:p w:rsidR="00563A7A" w:rsidRDefault="002A7DFB">
      <w:pPr>
        <w:pStyle w:val="a3"/>
        <w:spacing w:line="252" w:lineRule="exact"/>
        <w:ind w:firstLine="0"/>
      </w:pP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триатлониста.</w:t>
      </w:r>
    </w:p>
    <w:p w:rsidR="00563A7A" w:rsidRDefault="002A7DFB">
      <w:pPr>
        <w:pStyle w:val="a3"/>
        <w:spacing w:before="1"/>
        <w:ind w:right="818"/>
      </w:pPr>
      <w:r>
        <w:t>Учебные соревнования по триатлону. Участие в физкультурно- оздоровительных и спор-</w:t>
      </w:r>
      <w:r>
        <w:rPr>
          <w:spacing w:val="1"/>
        </w:rPr>
        <w:t xml:space="preserve"> </w:t>
      </w:r>
      <w:r>
        <w:t>тивных мероприятиях по триатлону (проект «Триатлон в школе», Детская лига триатлона и других</w:t>
      </w:r>
      <w:r>
        <w:rPr>
          <w:spacing w:val="-52"/>
        </w:rPr>
        <w:t xml:space="preserve"> </w:t>
      </w:r>
      <w:r>
        <w:t>соревнованиях).</w:t>
      </w:r>
    </w:p>
    <w:p w:rsidR="00563A7A" w:rsidRDefault="002A7DFB">
      <w:pPr>
        <w:pStyle w:val="a3"/>
        <w:ind w:right="827"/>
      </w:pPr>
      <w:r>
        <w:t>Содержание модуля по триатлону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1"/>
      </w:pPr>
      <w:r>
        <w:t>При изучении модуля по триатлону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личностные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достижения российских спортсменов и национальной сборной команды страны по триатлону 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Европы,</w:t>
      </w:r>
      <w:r>
        <w:rPr>
          <w:spacing w:val="-4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 играх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международных соревнованиях;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 средствами</w:t>
      </w:r>
      <w:r>
        <w:rPr>
          <w:spacing w:val="-1"/>
        </w:rPr>
        <w:t xml:space="preserve"> </w:t>
      </w:r>
      <w:r>
        <w:t>триатлона;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 традиции и идеалы главных организаций триатлона регионального, всероссийского и</w:t>
      </w:r>
      <w:r>
        <w:rPr>
          <w:spacing w:val="1"/>
        </w:rPr>
        <w:t xml:space="preserve"> </w:t>
      </w:r>
      <w:r>
        <w:t>мирового уровней, отечественных и зарубежных триатлонных клубов, а также школьных спор-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клубов;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способность вести диалог с другими людьми (сверстниками, взрослыми, педагогами),</w:t>
      </w:r>
      <w:r>
        <w:rPr>
          <w:spacing w:val="1"/>
        </w:rPr>
        <w:t xml:space="preserve"> </w:t>
      </w:r>
      <w:r>
        <w:t>достигать в нѐм взаимопонимания, находить общие цели и сотрудничать для их достижения в</w:t>
      </w:r>
      <w:r>
        <w:rPr>
          <w:spacing w:val="1"/>
        </w:rPr>
        <w:t xml:space="preserve"> </w:t>
      </w:r>
      <w:r>
        <w:t>учебной, тренировочной, досуговой, игровой и соревновательной деятельности, судейской прак-</w:t>
      </w:r>
      <w:r>
        <w:rPr>
          <w:spacing w:val="1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на 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 созависимого поведения;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процессе занятий, игровой и соревновательной деятельности по триат-</w:t>
      </w:r>
      <w:r>
        <w:rPr>
          <w:spacing w:val="1"/>
        </w:rPr>
        <w:t xml:space="preserve"> </w:t>
      </w:r>
      <w:r>
        <w:t>лону;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готовность соблюдать правила индивидуального и коллективного безопасного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триатлона.</w:t>
      </w:r>
    </w:p>
    <w:p w:rsidR="00563A7A" w:rsidRDefault="002A7DFB">
      <w:pPr>
        <w:pStyle w:val="a3"/>
        <w:ind w:right="821"/>
      </w:pPr>
      <w:r>
        <w:t>При изучении модуля по триатлону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 самостоятельно определять цели своего обучения средствами триатлона, ставить</w:t>
      </w:r>
      <w:r>
        <w:rPr>
          <w:spacing w:val="-52"/>
        </w:rPr>
        <w:t xml:space="preserve"> </w:t>
      </w:r>
      <w:r>
        <w:t>и формулировать для себя новые задачи в обучении, развивать мотивы и интересы своей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 контролировать и корректировать учебную, тренировочную, игровую и соревнова-</w:t>
      </w:r>
      <w:r>
        <w:rPr>
          <w:spacing w:val="1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триатлону;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01"/>
        <w:ind w:right="820" w:firstLine="707"/>
      </w:pPr>
      <w:r>
        <w:t>умение соотносить собственные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результатов в учебной, игровой и соревнова-</w:t>
      </w:r>
      <w:r>
        <w:rPr>
          <w:spacing w:val="1"/>
        </w:rPr>
        <w:t xml:space="preserve"> </w:t>
      </w:r>
      <w:r>
        <w:t>тельной деятельности, определять способы действий в рамках предложенных условий и требова-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корректировать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изменяющейся ситуацией;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before="1"/>
        <w:ind w:right="824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1" w:firstLine="707"/>
      </w:pPr>
      <w:r>
        <w:t>умение организовывать учебное сотрудничество и совместную деятельность с учителем</w:t>
      </w:r>
      <w:r>
        <w:rPr>
          <w:spacing w:val="1"/>
        </w:rPr>
        <w:t xml:space="preserve"> </w:t>
      </w:r>
      <w:r>
        <w:t>и 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учѐта интересов, формулировать, аргументировать и</w:t>
      </w:r>
      <w:r>
        <w:rPr>
          <w:spacing w:val="1"/>
        </w:rPr>
        <w:t xml:space="preserve"> </w:t>
      </w:r>
      <w:r>
        <w:t>отстаивать своѐ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19" w:firstLine="707"/>
      </w:pPr>
      <w:r>
        <w:t>формирование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но-коммуникационных технологий, соблюдение норм информационной избирательности, этики и</w:t>
      </w:r>
      <w:r>
        <w:rPr>
          <w:spacing w:val="1"/>
        </w:rPr>
        <w:t xml:space="preserve"> </w:t>
      </w:r>
      <w:r>
        <w:t>этикета.</w:t>
      </w:r>
    </w:p>
    <w:p w:rsidR="00563A7A" w:rsidRDefault="002A7DFB">
      <w:pPr>
        <w:pStyle w:val="a3"/>
        <w:ind w:right="821"/>
      </w:pPr>
      <w:r>
        <w:t>При изучении модуля по триатлону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3" w:firstLine="707"/>
      </w:pPr>
      <w:r>
        <w:t>знания о влиянии занятий триатлоном на укрепление здоровья, повышение функцио-</w:t>
      </w:r>
      <w:r>
        <w:rPr>
          <w:spacing w:val="1"/>
        </w:rPr>
        <w:t xml:space="preserve"> </w:t>
      </w:r>
      <w:r>
        <w:t>нальных возможностей основных систем организма и развитие физических качеств, на 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4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понимание роли главных спортивных организаций, занимающихся развитием триатлона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мире, в Европе, в</w:t>
      </w:r>
      <w:r>
        <w:rPr>
          <w:spacing w:val="-1"/>
        </w:rPr>
        <w:t xml:space="preserve"> </w:t>
      </w:r>
      <w:r>
        <w:t>России и в</w:t>
      </w:r>
      <w:r>
        <w:rPr>
          <w:spacing w:val="-2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6" w:firstLine="707"/>
      </w:pPr>
      <w:r>
        <w:t>знания выдающихся отечественных и зарубежных триатлонистов и тренеров, внесших</w:t>
      </w:r>
      <w:r>
        <w:rPr>
          <w:spacing w:val="1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вклад в развитие 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современного триатлона;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0" w:firstLine="707"/>
      </w:pPr>
      <w:r>
        <w:t>понимание роли и значения различных проектов в развитии и популяризации триатлона</w:t>
      </w:r>
      <w:r>
        <w:rPr>
          <w:spacing w:val="1"/>
        </w:rPr>
        <w:t xml:space="preserve"> </w:t>
      </w:r>
      <w:r>
        <w:t>для школьников, участие в проектах по триатлону, участие в физкультурно-соревновательной де-</w:t>
      </w:r>
      <w:r>
        <w:rPr>
          <w:spacing w:val="1"/>
        </w:rPr>
        <w:t xml:space="preserve"> </w:t>
      </w:r>
      <w:r>
        <w:t>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понимание особенностей стратегии и тактики прохождения дистанций триатлона раз-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длины и</w:t>
      </w:r>
      <w:r>
        <w:rPr>
          <w:spacing w:val="-3"/>
        </w:rPr>
        <w:t xml:space="preserve"> </w:t>
      </w:r>
      <w:r>
        <w:t>сложности;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2" w:firstLine="707"/>
      </w:pPr>
      <w:r>
        <w:t>понимание основных направлений развития спортивного маркетинга в триатлоне,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интереса 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спортивного маркетинга;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8" w:lineRule="exact"/>
        <w:ind w:left="1815"/>
      </w:pPr>
      <w:r>
        <w:t>знания</w:t>
      </w:r>
      <w:r>
        <w:rPr>
          <w:spacing w:val="27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соревнований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триат-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9" w:lineRule="exact"/>
        <w:ind w:firstLine="0"/>
        <w:jc w:val="left"/>
      </w:pPr>
      <w:r>
        <w:rPr>
          <w:spacing w:val="-1"/>
        </w:rPr>
        <w:lastRenderedPageBreak/>
        <w:t>лону;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43"/>
        </w:numPr>
        <w:tabs>
          <w:tab w:val="left" w:pos="446"/>
        </w:tabs>
        <w:jc w:val="left"/>
      </w:pPr>
      <w:r>
        <w:t>применение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соблюдение</w:t>
      </w:r>
      <w:r>
        <w:rPr>
          <w:spacing w:val="8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соревнований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триатлону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30" w:space="40"/>
            <w:col w:w="9640"/>
          </w:cols>
        </w:sectPr>
      </w:pPr>
    </w:p>
    <w:p w:rsidR="00563A7A" w:rsidRDefault="002A7DFB">
      <w:pPr>
        <w:pStyle w:val="a3"/>
        <w:ind w:right="823" w:firstLine="0"/>
      </w:pPr>
      <w:r>
        <w:lastRenderedPageBreak/>
        <w:t>ревновательной деятельности, применение правил соревнований и судейской терминологии в су-</w:t>
      </w:r>
      <w:r>
        <w:rPr>
          <w:spacing w:val="1"/>
        </w:rPr>
        <w:t xml:space="preserve"> </w:t>
      </w:r>
      <w:r>
        <w:t>дейской</w:t>
      </w:r>
      <w:r>
        <w:rPr>
          <w:spacing w:val="-1"/>
        </w:rPr>
        <w:t xml:space="preserve"> </w:t>
      </w:r>
      <w:r>
        <w:t>практике;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19" w:firstLine="707"/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 учителя, подвижные игры и эстафеты с элементами триатлона, во время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 со</w:t>
      </w:r>
      <w:r>
        <w:rPr>
          <w:spacing w:val="-1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сформированность устойчивого навыка систематического наблюдения за своим физи-</w:t>
      </w:r>
      <w:r>
        <w:rPr>
          <w:spacing w:val="1"/>
        </w:rPr>
        <w:t xml:space="preserve"> </w:t>
      </w:r>
      <w:r>
        <w:t>ческим</w:t>
      </w:r>
      <w:r>
        <w:rPr>
          <w:spacing w:val="-8"/>
        </w:rPr>
        <w:t xml:space="preserve"> </w:t>
      </w:r>
      <w:r>
        <w:t>состоянием,</w:t>
      </w:r>
      <w:r>
        <w:rPr>
          <w:spacing w:val="-6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нагрузок,</w:t>
      </w:r>
      <w:r>
        <w:rPr>
          <w:spacing w:val="-7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умение характеризовать и выполнять комплексы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развитие физических качеств, специальных упражнений для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2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триатлониста;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умение выполнять различные виды передвижений (плавание, велогонка, бег) в различ-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естественной</w:t>
      </w:r>
      <w:r>
        <w:rPr>
          <w:spacing w:val="-8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(водоемы,</w:t>
      </w:r>
      <w:r>
        <w:rPr>
          <w:spacing w:val="-7"/>
        </w:rPr>
        <w:t xml:space="preserve"> </w:t>
      </w:r>
      <w:r>
        <w:t>велодорожки,</w:t>
      </w:r>
      <w:r>
        <w:rPr>
          <w:spacing w:val="-7"/>
        </w:rPr>
        <w:t xml:space="preserve"> </w:t>
      </w:r>
      <w:r>
        <w:t>лесопарковая</w:t>
      </w:r>
      <w:r>
        <w:rPr>
          <w:spacing w:val="-8"/>
        </w:rPr>
        <w:t xml:space="preserve"> </w:t>
      </w:r>
      <w:r>
        <w:t>зона)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скорости,</w:t>
      </w:r>
      <w:r>
        <w:rPr>
          <w:spacing w:val="-53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игровой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0" w:firstLine="707"/>
      </w:pPr>
      <w:r>
        <w:t>умение демонстрировать: технику спортивного плавания различными способами, про-</w:t>
      </w:r>
      <w:r>
        <w:rPr>
          <w:spacing w:val="1"/>
        </w:rPr>
        <w:t xml:space="preserve"> </w:t>
      </w:r>
      <w:r>
        <w:t>хождения поворотов, стартовых прыжков, техники бега по равнине со сменой скорости бега и ча-</w:t>
      </w:r>
      <w:r>
        <w:rPr>
          <w:spacing w:val="1"/>
        </w:rPr>
        <w:t xml:space="preserve"> </w:t>
      </w:r>
      <w:r>
        <w:t>стоты шагов, техники езды на велосипеде (быстрая посадка и сход с велосипеда, прохождение</w:t>
      </w:r>
      <w:r>
        <w:rPr>
          <w:spacing w:val="1"/>
        </w:rPr>
        <w:t xml:space="preserve"> </w:t>
      </w:r>
      <w:r>
        <w:t>подъемов,</w:t>
      </w:r>
      <w:r>
        <w:rPr>
          <w:spacing w:val="-1"/>
        </w:rPr>
        <w:t xml:space="preserve"> </w:t>
      </w:r>
      <w:r>
        <w:t>спусков, поворотов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условиях);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7" w:firstLine="707"/>
      </w:pPr>
      <w:r>
        <w:t>знания устройства и назначения основных узлов спортивного велосипеда, 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технического обслуживания</w:t>
      </w:r>
      <w:r>
        <w:rPr>
          <w:spacing w:val="-1"/>
        </w:rPr>
        <w:t xml:space="preserve"> </w:t>
      </w:r>
      <w:r>
        <w:t>велосипеда;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before="101"/>
        <w:ind w:right="824" w:firstLine="707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индивидуальных,</w:t>
      </w:r>
      <w:r>
        <w:rPr>
          <w:spacing w:val="-6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командных</w:t>
      </w:r>
      <w:r>
        <w:rPr>
          <w:spacing w:val="-5"/>
        </w:rPr>
        <w:t xml:space="preserve"> </w:t>
      </w:r>
      <w:r>
        <w:t>тактический</w:t>
      </w:r>
      <w:r>
        <w:rPr>
          <w:spacing w:val="-4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при прохождении дистанции триатлона в учебной, игровой, соревновательной и досуговой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5" w:firstLine="707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различных дисциплинах триатлона;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знания и применение способов самоконтроля в учебной и соревновательной деятельно-</w:t>
      </w:r>
      <w:r>
        <w:rPr>
          <w:spacing w:val="1"/>
        </w:rPr>
        <w:t xml:space="preserve"> </w:t>
      </w:r>
      <w:r>
        <w:t>сти, средств восстановления после физической нагрузки, приемов массажа и самомассажа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или</w:t>
      </w:r>
      <w:r>
        <w:rPr>
          <w:spacing w:val="-3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7" w:firstLine="707"/>
      </w:pPr>
      <w:r>
        <w:t>умение соблюдать требования к местам проведения занятий триатлоном, правила ухода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 оборудованием, инвентарем;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left="1815"/>
      </w:pPr>
      <w:r>
        <w:t>знания</w:t>
      </w:r>
      <w:r>
        <w:rPr>
          <w:spacing w:val="-9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относящихся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велосипедистам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пешеходам;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знания и применение правил безопасности при занятиях триатлоном, правомерного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соревнований по триатлону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знания основных методов и мер предупреждения травматизма во время занятий триат-</w:t>
      </w:r>
      <w:r>
        <w:rPr>
          <w:spacing w:val="1"/>
        </w:rPr>
        <w:t xml:space="preserve"> </w:t>
      </w:r>
      <w:r>
        <w:t>лоном,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травмах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повреждениях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триатлоном;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0" w:firstLine="707"/>
      </w:pPr>
      <w:r>
        <w:t>способность планировать и проводить самостоятельные занятия по освоению двига-</w:t>
      </w:r>
      <w:r>
        <w:rPr>
          <w:spacing w:val="1"/>
        </w:rPr>
        <w:t xml:space="preserve"> </w:t>
      </w:r>
      <w:r>
        <w:t>тельных навыков и развитию основных физических качеств триатлониста, контролировать и ана-</w:t>
      </w:r>
      <w:r>
        <w:rPr>
          <w:spacing w:val="1"/>
        </w:rPr>
        <w:t xml:space="preserve"> </w:t>
      </w:r>
      <w:r>
        <w:t>лизировать</w:t>
      </w:r>
      <w:r>
        <w:rPr>
          <w:spacing w:val="-1"/>
        </w:rPr>
        <w:t xml:space="preserve"> </w:t>
      </w:r>
      <w:r>
        <w:t>эффективность этих занятий;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знания и соблюдение основ организации здорового образа жизни средствами триатлона,</w:t>
      </w:r>
      <w:r>
        <w:rPr>
          <w:spacing w:val="-52"/>
        </w:rPr>
        <w:t xml:space="preserve"> </w:t>
      </w:r>
      <w:r>
        <w:t>методов профилактики вредных привычек, асоциального и созависимого поведения, основ анти-</w:t>
      </w:r>
      <w:r>
        <w:rPr>
          <w:spacing w:val="1"/>
        </w:rPr>
        <w:t xml:space="preserve"> </w:t>
      </w:r>
      <w:r>
        <w:t>допингового</w:t>
      </w:r>
      <w:r>
        <w:rPr>
          <w:spacing w:val="-1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знания и выполнение контрольно-тестовых упражнений по общей, специальной физи-</w:t>
      </w:r>
      <w:r>
        <w:rPr>
          <w:spacing w:val="1"/>
        </w:rPr>
        <w:t xml:space="preserve"> </w:t>
      </w:r>
      <w:r>
        <w:t>ческой подготовке триатлонистов, проведение тестирования уровня физической подготовленности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 со</w:t>
      </w:r>
      <w:r>
        <w:rPr>
          <w:spacing w:val="-2"/>
        </w:rPr>
        <w:t xml:space="preserve"> </w:t>
      </w:r>
      <w:r>
        <w:t>сверстниками.</w:t>
      </w:r>
    </w:p>
    <w:p w:rsidR="00563A7A" w:rsidRDefault="002A7DFB">
      <w:pPr>
        <w:pStyle w:val="7"/>
        <w:spacing w:before="1" w:line="252" w:lineRule="exact"/>
      </w:pPr>
      <w:r>
        <w:t>Модуль «Лапта».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2"/>
        </w:rPr>
        <w:t xml:space="preserve"> </w:t>
      </w:r>
      <w:r>
        <w:rPr>
          <w:b/>
        </w:rPr>
        <w:t>«Лапта».</w:t>
      </w:r>
    </w:p>
    <w:p w:rsidR="00563A7A" w:rsidRDefault="002A7DFB">
      <w:pPr>
        <w:pStyle w:val="a3"/>
        <w:ind w:right="819"/>
      </w:pPr>
      <w:r>
        <w:t>Модуль «Лапта» (далее – модуль по лапте, лапта) на уровне основного общего образования</w:t>
      </w:r>
      <w:r>
        <w:rPr>
          <w:spacing w:val="-52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физической культуре с учѐтом современных тенденций в системе образо-</w:t>
      </w:r>
      <w:r>
        <w:rPr>
          <w:spacing w:val="1"/>
        </w:rPr>
        <w:t xml:space="preserve"> </w:t>
      </w:r>
      <w:r>
        <w:t>вания и использования спортивно-ориентированных форм, средств и методов обучения по раз-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2"/>
      </w:pPr>
      <w:r>
        <w:t>Русская лапта – одна из древнейших национальных спортивных игр. В настоящее время</w:t>
      </w:r>
      <w:r>
        <w:rPr>
          <w:spacing w:val="1"/>
        </w:rPr>
        <w:t xml:space="preserve"> </w:t>
      </w:r>
      <w:r>
        <w:t>русская лапта является официальным видом спорта. Лаптой можно заниматься с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продолжать эту</w:t>
      </w:r>
      <w:r>
        <w:rPr>
          <w:spacing w:val="-4"/>
        </w:rPr>
        <w:t xml:space="preserve"> </w:t>
      </w:r>
      <w:r>
        <w:t>деятельность на протяжении</w:t>
      </w:r>
      <w:r>
        <w:rPr>
          <w:spacing w:val="-1"/>
        </w:rPr>
        <w:t xml:space="preserve"> </w:t>
      </w:r>
      <w:r>
        <w:t>многих лет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a3"/>
        <w:ind w:right="821"/>
      </w:pPr>
      <w:r>
        <w:t>Лапта является универсальным средством физического воспитания и способствует гармо-</w:t>
      </w:r>
      <w:r>
        <w:rPr>
          <w:spacing w:val="1"/>
        </w:rPr>
        <w:t xml:space="preserve"> </w:t>
      </w:r>
      <w:r>
        <w:t>ничному развитию, укреплению здоровья детей. В</w:t>
      </w:r>
      <w:r>
        <w:rPr>
          <w:spacing w:val="1"/>
        </w:rPr>
        <w:t xml:space="preserve"> </w:t>
      </w:r>
      <w:r>
        <w:t>образовательном процессе средства лапты со-</w:t>
      </w:r>
      <w:r>
        <w:rPr>
          <w:spacing w:val="1"/>
        </w:rPr>
        <w:t xml:space="preserve"> </w:t>
      </w:r>
      <w:r>
        <w:t>действуют комплексному развитию у обучающихся всех физических качеств, комплексно влияют</w:t>
      </w:r>
      <w:r>
        <w:rPr>
          <w:spacing w:val="1"/>
        </w:rPr>
        <w:t xml:space="preserve"> </w:t>
      </w:r>
      <w:r>
        <w:t>на органы и системы растущего организма ребенка, укрепляя и повышая их функциональный</w:t>
      </w:r>
      <w:r>
        <w:rPr>
          <w:spacing w:val="1"/>
        </w:rPr>
        <w:t xml:space="preserve"> </w:t>
      </w:r>
      <w:r>
        <w:t>уровень.</w:t>
      </w:r>
    </w:p>
    <w:p w:rsidR="00563A7A" w:rsidRDefault="002A7DFB">
      <w:pPr>
        <w:pStyle w:val="a3"/>
        <w:ind w:right="818"/>
      </w:pPr>
      <w:r>
        <w:t>Лапта выделяется среди других игровых видов спорта своей экономической доступностью.</w:t>
      </w:r>
      <w:r>
        <w:rPr>
          <w:spacing w:val="-52"/>
        </w:rPr>
        <w:t xml:space="preserve"> </w:t>
      </w:r>
      <w:r>
        <w:t>При проведении учебной и внеурочной деятельности не требуется больших средств на приобре-</w:t>
      </w:r>
      <w:r>
        <w:rPr>
          <w:spacing w:val="1"/>
        </w:rPr>
        <w:t xml:space="preserve"> </w:t>
      </w:r>
      <w:r>
        <w:t>тение соответствующего оборудования и инвентаря. Эту игру можно организовать для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 так и на</w:t>
      </w:r>
      <w:r>
        <w:rPr>
          <w:spacing w:val="-2"/>
        </w:rPr>
        <w:t xml:space="preserve"> </w:t>
      </w:r>
      <w:r>
        <w:t>открытом воздухе.</w:t>
      </w:r>
    </w:p>
    <w:p w:rsidR="00563A7A" w:rsidRDefault="002A7DFB">
      <w:pPr>
        <w:pStyle w:val="a3"/>
        <w:ind w:right="820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 коллективизма, инициативности, решительности, развития морально-волевых ка-</w:t>
      </w:r>
      <w:r>
        <w:rPr>
          <w:spacing w:val="1"/>
        </w:rPr>
        <w:t xml:space="preserve"> </w:t>
      </w:r>
      <w:r>
        <w:t>честв, а также способствует формированию комплекса психофизиологических свойств организма.</w:t>
      </w:r>
      <w:r>
        <w:rPr>
          <w:spacing w:val="1"/>
        </w:rPr>
        <w:t xml:space="preserve"> </w:t>
      </w:r>
      <w:r>
        <w:t>Игровой процесс обеспечивает развитие образовательного потенциала личности, ее индивидуаль-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творческого отношения</w:t>
      </w:r>
      <w:r>
        <w:rPr>
          <w:spacing w:val="-1"/>
        </w:rPr>
        <w:t xml:space="preserve"> </w:t>
      </w:r>
      <w:r>
        <w:t>к деятельности.</w:t>
      </w:r>
    </w:p>
    <w:p w:rsidR="00563A7A" w:rsidRDefault="002A7DFB">
      <w:pPr>
        <w:pStyle w:val="a3"/>
        <w:ind w:right="823"/>
      </w:pPr>
      <w:r>
        <w:t>Целью изучения модуля по лапте является формирование у обучающихся навыков обще-</w:t>
      </w:r>
      <w:r>
        <w:rPr>
          <w:spacing w:val="1"/>
        </w:rPr>
        <w:t xml:space="preserve"> </w:t>
      </w:r>
      <w:r>
        <w:t>человеческой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«Лапта».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являются: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before="101"/>
        <w:ind w:right="826" w:firstLine="707"/>
      </w:pPr>
      <w:r>
        <w:t>всестороннее гармоничное развитие обучающихся,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before="1"/>
        <w:ind w:right="822" w:firstLine="7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1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 занятиях по лапте;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8" w:firstLine="707"/>
      </w:pPr>
      <w:r>
        <w:t>освоение знаний о физической культуре и спорте в целом, истории развития лапты в</w:t>
      </w:r>
      <w:r>
        <w:rPr>
          <w:spacing w:val="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формирование общих представлений о лапте, о ее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42" w:lineRule="auto"/>
        <w:ind w:right="822" w:firstLine="707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образовательного</w:t>
      </w:r>
      <w:r>
        <w:rPr>
          <w:spacing w:val="-11"/>
        </w:rPr>
        <w:t xml:space="preserve"> </w:t>
      </w:r>
      <w:r>
        <w:t>базиса,</w:t>
      </w:r>
      <w:r>
        <w:rPr>
          <w:spacing w:val="-12"/>
        </w:rPr>
        <w:t xml:space="preserve"> </w:t>
      </w:r>
      <w:r>
        <w:t>основанного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знаниях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3"/>
        </w:rPr>
        <w:t xml:space="preserve"> </w:t>
      </w:r>
      <w:r>
        <w:t>физической культуры и спорта, так и на соответствующем культурном уровне развития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</w:t>
      </w:r>
      <w:r>
        <w:rPr>
          <w:spacing w:val="-1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 «лапта»;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физической культуре, удовлетворение индивидуальных потребностей,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 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лапте.</w:t>
      </w:r>
    </w:p>
    <w:p w:rsidR="00563A7A" w:rsidRDefault="002A7DFB">
      <w:pPr>
        <w:pStyle w:val="a3"/>
        <w:ind w:right="822"/>
      </w:pPr>
      <w:r>
        <w:t>Модуль по лапте доступен для освоения всем обучающимся, независимо от уровня их фи-</w:t>
      </w:r>
      <w:r>
        <w:rPr>
          <w:spacing w:val="1"/>
        </w:rPr>
        <w:t xml:space="preserve"> </w:t>
      </w:r>
      <w:r>
        <w:t>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1"/>
      </w:pPr>
      <w:r>
        <w:t>Интеграция модуля по лапте поможет обучающимся в освоении содержательных компо-</w:t>
      </w:r>
      <w:r>
        <w:rPr>
          <w:spacing w:val="1"/>
        </w:rPr>
        <w:t xml:space="preserve"> </w:t>
      </w:r>
      <w:r>
        <w:t>нентов и модулей по легкой атлетике, подвижным и спортивным играм, гимнастике, а также в</w:t>
      </w:r>
      <w:r>
        <w:rPr>
          <w:spacing w:val="1"/>
        </w:rPr>
        <w:t xml:space="preserve"> </w:t>
      </w:r>
      <w:r>
        <w:t>освоении программ в рамках внеурочной деятельности, деятельности школьных спортивных клу-</w:t>
      </w:r>
      <w:r>
        <w:rPr>
          <w:spacing w:val="1"/>
        </w:rPr>
        <w:t xml:space="preserve"> </w:t>
      </w:r>
      <w:r>
        <w:t>бов,</w:t>
      </w:r>
      <w:r>
        <w:rPr>
          <w:spacing w:val="-1"/>
        </w:rPr>
        <w:t xml:space="preserve"> </w:t>
      </w:r>
      <w:r>
        <w:t>подготовке обучающихся</w:t>
      </w:r>
      <w:r>
        <w:rPr>
          <w:spacing w:val="-2"/>
        </w:rPr>
        <w:t xml:space="preserve"> </w:t>
      </w:r>
      <w:r>
        <w:t>к сдаче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19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 интен-</w:t>
      </w:r>
      <w:r>
        <w:rPr>
          <w:spacing w:val="1"/>
        </w:rPr>
        <w:t xml:space="preserve"> </w:t>
      </w:r>
      <w:r>
        <w:t>сивностью);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3-х</w:t>
      </w:r>
      <w:r>
        <w:rPr>
          <w:spacing w:val="-10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line="250" w:lineRule="exact"/>
      </w:pPr>
      <w:r>
        <w:t>Содержание</w:t>
      </w:r>
      <w:r>
        <w:rPr>
          <w:spacing w:val="-1"/>
        </w:rPr>
        <w:t xml:space="preserve"> </w:t>
      </w:r>
      <w:r>
        <w:t>модуля по</w:t>
      </w:r>
      <w:r>
        <w:rPr>
          <w:spacing w:val="-2"/>
        </w:rPr>
        <w:t xml:space="preserve"> </w:t>
      </w:r>
      <w:r>
        <w:t>лапте.</w:t>
      </w:r>
    </w:p>
    <w:p w:rsidR="00563A7A" w:rsidRDefault="002A7DFB">
      <w:pPr>
        <w:pStyle w:val="a3"/>
        <w:spacing w:line="250" w:lineRule="exact"/>
        <w:ind w:left="1530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лапте.</w:t>
      </w:r>
    </w:p>
    <w:p w:rsidR="00563A7A" w:rsidRDefault="002A7DFB">
      <w:pPr>
        <w:pStyle w:val="a3"/>
        <w:ind w:right="818"/>
      </w:pPr>
      <w:r>
        <w:t>История зарождения лапты. Известные отечественные игроки в лапту и тренеры. Совре-</w:t>
      </w:r>
      <w:r>
        <w:rPr>
          <w:spacing w:val="1"/>
        </w:rPr>
        <w:t xml:space="preserve"> </w:t>
      </w:r>
      <w:r>
        <w:t>менное состояние лапты в Российской Федерации. Место лапты в Единой всероссийской спор-</w:t>
      </w:r>
      <w:r>
        <w:rPr>
          <w:spacing w:val="1"/>
        </w:rPr>
        <w:t xml:space="preserve"> </w:t>
      </w:r>
      <w:r>
        <w:t>тивной классификации. Понятие спортивных федераций по лапте, как общественных организаций.</w:t>
      </w:r>
      <w:r>
        <w:rPr>
          <w:spacing w:val="-52"/>
        </w:rPr>
        <w:t xml:space="preserve"> </w:t>
      </w:r>
      <w:r>
        <w:t>Сильнейшие</w:t>
      </w:r>
      <w:r>
        <w:rPr>
          <w:spacing w:val="-1"/>
        </w:rPr>
        <w:t xml:space="preserve"> </w:t>
      </w:r>
      <w:r>
        <w:t>спортсмены</w:t>
      </w:r>
      <w:r>
        <w:rPr>
          <w:spacing w:val="-2"/>
        </w:rPr>
        <w:t xml:space="preserve"> </w:t>
      </w:r>
      <w:r>
        <w:t>и тренеры в современной</w:t>
      </w:r>
      <w:r>
        <w:rPr>
          <w:spacing w:val="-3"/>
        </w:rPr>
        <w:t xml:space="preserve"> </w:t>
      </w:r>
      <w:r>
        <w:t>лапте.</w:t>
      </w:r>
    </w:p>
    <w:p w:rsidR="00563A7A" w:rsidRDefault="002A7DFB">
      <w:pPr>
        <w:pStyle w:val="a3"/>
        <w:ind w:right="823"/>
      </w:pPr>
      <w:r>
        <w:t>Официальные правила соревнований по лапте. Регионы Российской Федерации, развива-</w:t>
      </w:r>
      <w:r>
        <w:rPr>
          <w:spacing w:val="1"/>
        </w:rPr>
        <w:t xml:space="preserve"> </w:t>
      </w:r>
      <w:r>
        <w:t>ющие</w:t>
      </w:r>
      <w:r>
        <w:rPr>
          <w:spacing w:val="-4"/>
        </w:rPr>
        <w:t xml:space="preserve"> </w:t>
      </w:r>
      <w:r>
        <w:t>лапту, команды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победители всероссийских</w:t>
      </w:r>
      <w:r>
        <w:rPr>
          <w:spacing w:val="-3"/>
        </w:rPr>
        <w:t xml:space="preserve"> </w:t>
      </w:r>
      <w:r>
        <w:t>соревнований.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 смелости, трудолюбия, честности, сознательности, выдержки, решительности, настойчиво-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этических норм поведения).</w:t>
      </w:r>
    </w:p>
    <w:p w:rsidR="00563A7A" w:rsidRDefault="002A7DFB">
      <w:pPr>
        <w:pStyle w:val="a3"/>
        <w:spacing w:before="2"/>
        <w:ind w:left="1530" w:right="1687" w:firstLine="0"/>
      </w:pPr>
      <w:r>
        <w:t>Разновидности лапты. Основные понятия о спортивных сооружениях и инвентаре.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полевых игроков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 лапту.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27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лаптой.</w:t>
      </w:r>
      <w:r>
        <w:rPr>
          <w:spacing w:val="24"/>
        </w:rPr>
        <w:t xml:space="preserve"> </w:t>
      </w:r>
      <w:r>
        <w:t>Характерные</w:t>
      </w:r>
      <w:r>
        <w:rPr>
          <w:spacing w:val="27"/>
        </w:rPr>
        <w:t xml:space="preserve"> </w:t>
      </w:r>
      <w:r>
        <w:t>травмы</w:t>
      </w:r>
      <w:r>
        <w:rPr>
          <w:spacing w:val="28"/>
        </w:rPr>
        <w:t xml:space="preserve"> </w:t>
      </w:r>
      <w:r>
        <w:t>игроки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лапту</w:t>
      </w:r>
      <w:r>
        <w:rPr>
          <w:spacing w:val="-4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 предупреждению.</w:t>
      </w:r>
    </w:p>
    <w:p w:rsidR="00563A7A" w:rsidRDefault="002A7DFB">
      <w:pPr>
        <w:pStyle w:val="a3"/>
        <w:ind w:left="1618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лапту.</w:t>
      </w:r>
      <w:r>
        <w:rPr>
          <w:spacing w:val="-1"/>
        </w:rPr>
        <w:t xml:space="preserve"> </w:t>
      </w:r>
      <w:r>
        <w:t>Основные средства и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тактике игры</w:t>
      </w:r>
      <w:r>
        <w:rPr>
          <w:spacing w:val="-1"/>
        </w:rPr>
        <w:t xml:space="preserve"> </w:t>
      </w:r>
      <w:r>
        <w:t>лапта.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6"/>
      </w:pPr>
      <w:r>
        <w:t>Подвижные игры и правила их проведения. Организация и проведение 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 элементами лапты.</w:t>
      </w:r>
    </w:p>
    <w:p w:rsidR="00563A7A" w:rsidRDefault="002A7DFB">
      <w:pPr>
        <w:pStyle w:val="a3"/>
        <w:ind w:right="820"/>
      </w:pPr>
      <w:r>
        <w:t>Организация и проведение самостоятельных занятий по лапте. Составление планов и са-</w:t>
      </w:r>
      <w:r>
        <w:rPr>
          <w:spacing w:val="1"/>
        </w:rPr>
        <w:t xml:space="preserve"> </w:t>
      </w:r>
      <w:r>
        <w:t>мостоятельное проведение занятий по лапте.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подводящих,</w:t>
      </w:r>
      <w:r>
        <w:rPr>
          <w:spacing w:val="-6"/>
        </w:rPr>
        <w:t xml:space="preserve"> </w:t>
      </w:r>
      <w:r>
        <w:t>подготовительных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Дневник самонаблюдения.</w:t>
      </w:r>
    </w:p>
    <w:p w:rsidR="00563A7A" w:rsidRDefault="002A7DFB">
      <w:pPr>
        <w:pStyle w:val="a3"/>
        <w:ind w:right="828"/>
      </w:pPr>
      <w:r>
        <w:t>Правила безопасного, правомерного поведения во время соревнований по лапте в качестве</w:t>
      </w:r>
      <w:r>
        <w:rPr>
          <w:spacing w:val="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ind w:right="821"/>
      </w:pPr>
      <w:r>
        <w:t>Средства восстановления организма после физической нагрузки. Правила личной гигиены,</w:t>
      </w:r>
      <w:r>
        <w:rPr>
          <w:spacing w:val="1"/>
        </w:rPr>
        <w:t xml:space="preserve"> </w:t>
      </w:r>
      <w:r>
        <w:t>требования к спортивной одежде и обуви для занятий лаптой. Правила ухода за спортивным ин-</w:t>
      </w:r>
      <w:r>
        <w:rPr>
          <w:spacing w:val="1"/>
        </w:rPr>
        <w:t xml:space="preserve"> </w:t>
      </w:r>
      <w:r>
        <w:t>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563A7A" w:rsidRDefault="002A7DFB">
      <w:pPr>
        <w:pStyle w:val="a3"/>
        <w:ind w:right="827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устранения.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563A7A" w:rsidRDefault="002A7DFB">
      <w:pPr>
        <w:pStyle w:val="a3"/>
        <w:ind w:right="827"/>
      </w:pPr>
      <w:r>
        <w:t>Контрольно-тестовые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подготовке.</w:t>
      </w:r>
      <w:r>
        <w:rPr>
          <w:spacing w:val="-8"/>
        </w:rPr>
        <w:t xml:space="preserve"> </w:t>
      </w:r>
      <w:r>
        <w:t>Оценка</w:t>
      </w:r>
      <w:r>
        <w:rPr>
          <w:spacing w:val="-5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технической 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563A7A" w:rsidRDefault="002A7DFB">
      <w:pPr>
        <w:pStyle w:val="a3"/>
        <w:ind w:right="820"/>
      </w:pPr>
      <w:r>
        <w:t>Способы и методы профилактики пагубных привычек, асоциального и созависимого пове-</w:t>
      </w:r>
      <w:r>
        <w:rPr>
          <w:spacing w:val="1"/>
        </w:rPr>
        <w:t xml:space="preserve"> </w:t>
      </w:r>
      <w:r>
        <w:t>дения.</w:t>
      </w:r>
      <w:r>
        <w:rPr>
          <w:spacing w:val="-1"/>
        </w:rPr>
        <w:t xml:space="preserve"> </w:t>
      </w:r>
      <w:r>
        <w:t>Антидопинговое поведение.</w:t>
      </w:r>
    </w:p>
    <w:p w:rsidR="00563A7A" w:rsidRDefault="002A7DFB">
      <w:pPr>
        <w:pStyle w:val="a3"/>
        <w:spacing w:line="252" w:lineRule="exact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0"/>
      </w:pPr>
      <w:r>
        <w:t>Комплексы общеразвивающих упражнений без предметов и с предметами для развития</w:t>
      </w:r>
      <w:r>
        <w:rPr>
          <w:spacing w:val="1"/>
        </w:rPr>
        <w:t xml:space="preserve"> </w:t>
      </w:r>
      <w:r>
        <w:t>физических качеств (быстроты, силы, скоростно-силовых качеств, ловкости, выносливости, гиб-</w:t>
      </w:r>
      <w:r>
        <w:rPr>
          <w:spacing w:val="1"/>
        </w:rPr>
        <w:t xml:space="preserve"> </w:t>
      </w:r>
      <w:r>
        <w:t>кости).</w:t>
      </w:r>
      <w:r>
        <w:rPr>
          <w:spacing w:val="20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лапты:</w:t>
      </w:r>
      <w:r>
        <w:rPr>
          <w:spacing w:val="21"/>
        </w:rPr>
        <w:t xml:space="preserve"> </w:t>
      </w:r>
      <w:r>
        <w:t>«Поймай</w:t>
      </w:r>
      <w:r>
        <w:rPr>
          <w:spacing w:val="21"/>
        </w:rPr>
        <w:t xml:space="preserve"> </w:t>
      </w:r>
      <w:r>
        <w:t>лису»,</w:t>
      </w:r>
      <w:r>
        <w:rPr>
          <w:spacing w:val="23"/>
        </w:rPr>
        <w:t xml:space="preserve"> </w:t>
      </w:r>
      <w:r>
        <w:t>«Баскетбол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теннисным</w:t>
      </w:r>
      <w:r>
        <w:rPr>
          <w:spacing w:val="21"/>
        </w:rPr>
        <w:t xml:space="preserve"> </w:t>
      </w:r>
      <w:r>
        <w:t>мячом»,</w:t>
      </w:r>
    </w:p>
    <w:p w:rsidR="00563A7A" w:rsidRDefault="002A7DFB">
      <w:pPr>
        <w:pStyle w:val="a3"/>
        <w:spacing w:line="252" w:lineRule="exact"/>
        <w:ind w:firstLine="0"/>
      </w:pPr>
      <w:r>
        <w:t>«Перестрелки»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63A7A" w:rsidRDefault="002A7DFB">
      <w:pPr>
        <w:pStyle w:val="a3"/>
        <w:spacing w:before="1"/>
        <w:ind w:right="824"/>
      </w:pPr>
      <w:r>
        <w:t>Специально-подготовительные упражнения, развивающие основные качества, необходи-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-1"/>
        </w:rPr>
        <w:t xml:space="preserve"> </w:t>
      </w:r>
      <w:r>
        <w:t>в лапту.</w:t>
      </w:r>
    </w:p>
    <w:p w:rsidR="00563A7A" w:rsidRDefault="002A7DFB">
      <w:pPr>
        <w:pStyle w:val="a3"/>
        <w:spacing w:before="1"/>
        <w:ind w:right="823"/>
      </w:pPr>
      <w:r>
        <w:t>Техника нападения. Стойки бьющего: для удара сверху, снизу. Стойки перебежчика: вы-</w:t>
      </w:r>
      <w:r>
        <w:rPr>
          <w:spacing w:val="1"/>
        </w:rPr>
        <w:t xml:space="preserve"> </w:t>
      </w:r>
      <w:r>
        <w:t>сокий старт, низкий старт. Передвижения: ходьба, бег, прыжки, остановки и падения, 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осаливания.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битой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-4"/>
        </w:rPr>
        <w:t xml:space="preserve"> </w:t>
      </w:r>
      <w:r>
        <w:t>сбоку.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мяча.</w:t>
      </w:r>
    </w:p>
    <w:p w:rsidR="00563A7A" w:rsidRDefault="002A7DFB">
      <w:pPr>
        <w:pStyle w:val="a3"/>
        <w:ind w:right="824"/>
      </w:pPr>
      <w:r>
        <w:t>Техника защиты. Стойки. Передвижения: ходьба, бег, прыжки. Ловля мяча: высоко, низ-</w:t>
      </w:r>
      <w:r>
        <w:rPr>
          <w:spacing w:val="1"/>
        </w:rPr>
        <w:t xml:space="preserve"> </w:t>
      </w:r>
      <w:r>
        <w:t>колетящего, катящегося. Передачи мяча: сверху, сбоку, снизу. Техника осаливания неподвижного</w:t>
      </w:r>
      <w:r>
        <w:rPr>
          <w:spacing w:val="1"/>
        </w:rPr>
        <w:t xml:space="preserve"> </w:t>
      </w:r>
      <w:r>
        <w:t>игрока</w:t>
      </w:r>
      <w:r>
        <w:rPr>
          <w:spacing w:val="-3"/>
        </w:rPr>
        <w:t xml:space="preserve"> </w:t>
      </w:r>
      <w:r>
        <w:t>и бегущего в</w:t>
      </w:r>
      <w:r>
        <w:rPr>
          <w:spacing w:val="-2"/>
        </w:rPr>
        <w:t xml:space="preserve"> </w:t>
      </w:r>
      <w:r>
        <w:t>одном направлении. Бросок способом</w:t>
      </w:r>
      <w:r>
        <w:rPr>
          <w:spacing w:val="-4"/>
        </w:rPr>
        <w:t xml:space="preserve"> </w:t>
      </w:r>
      <w:r>
        <w:t>сверху, сбоку.</w:t>
      </w:r>
    </w:p>
    <w:p w:rsidR="00563A7A" w:rsidRDefault="002A7DFB">
      <w:pPr>
        <w:pStyle w:val="a3"/>
        <w:spacing w:line="252" w:lineRule="exact"/>
        <w:ind w:left="1530" w:firstLine="0"/>
      </w:pPr>
      <w:r>
        <w:t>Тактика</w:t>
      </w:r>
      <w:r>
        <w:rPr>
          <w:spacing w:val="-4"/>
        </w:rPr>
        <w:t xml:space="preserve"> </w:t>
      </w:r>
      <w:r>
        <w:t>нападения.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Индивидуальные</w:t>
      </w:r>
      <w:r>
        <w:rPr>
          <w:spacing w:val="-6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удара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ситуации:</w:t>
      </w:r>
      <w:r>
        <w:rPr>
          <w:spacing w:val="-5"/>
        </w:rPr>
        <w:t xml:space="preserve"> </w:t>
      </w:r>
      <w:r>
        <w:t>сверху,</w:t>
      </w:r>
      <w:r>
        <w:rPr>
          <w:spacing w:val="-6"/>
        </w:rPr>
        <w:t xml:space="preserve"> </w:t>
      </w:r>
      <w:r>
        <w:t>сбоку,</w:t>
      </w:r>
    </w:p>
    <w:p w:rsidR="00563A7A" w:rsidRDefault="002A7DFB">
      <w:pPr>
        <w:pStyle w:val="a3"/>
        <w:spacing w:before="1"/>
        <w:ind w:right="820" w:firstLine="0"/>
      </w:pPr>
      <w:r>
        <w:t>«свечой». Выбор направления удара (влево, вправо и по центру). Действия перебежчика, которого</w:t>
      </w:r>
      <w:r>
        <w:rPr>
          <w:spacing w:val="1"/>
        </w:rPr>
        <w:t xml:space="preserve"> </w:t>
      </w:r>
      <w:r>
        <w:t>осаливает противник в случае, когда партнеры приносят своей команде очки. Действия нападаю-</w:t>
      </w:r>
      <w:r>
        <w:rPr>
          <w:spacing w:val="1"/>
        </w:rPr>
        <w:t xml:space="preserve"> </w:t>
      </w:r>
      <w:r>
        <w:t>щего при выносе мяча защитником за линию дома. Выбор места для перебежки. Действия напа-</w:t>
      </w:r>
      <w:r>
        <w:rPr>
          <w:spacing w:val="1"/>
        </w:rPr>
        <w:t xml:space="preserve"> </w:t>
      </w:r>
      <w:r>
        <w:t>дающего при ошибках защитников (неточная подача мяча, мяч выходит из поля зрения защитни-</w:t>
      </w:r>
      <w:r>
        <w:rPr>
          <w:spacing w:val="1"/>
        </w:rPr>
        <w:t xml:space="preserve"> </w:t>
      </w:r>
      <w:r>
        <w:rPr>
          <w:spacing w:val="-1"/>
        </w:rPr>
        <w:t>ков).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rPr>
          <w:spacing w:val="-1"/>
        </w:rPr>
        <w:t>нападающего</w:t>
      </w:r>
      <w:r>
        <w:rPr>
          <w:spacing w:val="-10"/>
        </w:rPr>
        <w:t xml:space="preserve"> </w:t>
      </w:r>
      <w:r>
        <w:t>находящегося: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линией</w:t>
      </w:r>
      <w:r>
        <w:rPr>
          <w:spacing w:val="-10"/>
        </w:rPr>
        <w:t xml:space="preserve"> </w:t>
      </w:r>
      <w:r>
        <w:t>дома,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линией</w:t>
      </w:r>
      <w:r>
        <w:rPr>
          <w:spacing w:val="-13"/>
        </w:rPr>
        <w:t xml:space="preserve"> </w:t>
      </w:r>
      <w:r>
        <w:t>кона.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нападающего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563A7A" w:rsidRDefault="002A7DFB">
      <w:pPr>
        <w:pStyle w:val="a3"/>
        <w:ind w:right="820"/>
      </w:pPr>
      <w:r>
        <w:t>Групповые действия. Взаимодействия двух, трех и более перебежчиков с перемещением от</w:t>
      </w:r>
      <w:r>
        <w:rPr>
          <w:spacing w:val="-52"/>
        </w:rPr>
        <w:t xml:space="preserve"> </w:t>
      </w:r>
      <w:r>
        <w:t>линии дома до линии кона и наоборот. Виды групповых перебежек. Групповые перебежки после</w:t>
      </w:r>
      <w:r>
        <w:rPr>
          <w:spacing w:val="1"/>
        </w:rPr>
        <w:t xml:space="preserve"> </w:t>
      </w:r>
      <w:r>
        <w:t>удара сверху («свечой») за линию дома. Групповые перебежки команды, имеющей в ходе встречи</w:t>
      </w:r>
      <w:r>
        <w:rPr>
          <w:spacing w:val="1"/>
        </w:rPr>
        <w:t xml:space="preserve"> </w:t>
      </w:r>
      <w:r>
        <w:t>меньшее</w:t>
      </w:r>
      <w:r>
        <w:rPr>
          <w:spacing w:val="2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очков.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3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перебежчика</w:t>
      </w:r>
      <w:r>
        <w:rPr>
          <w:spacing w:val="4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не-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2" w:firstLine="0"/>
      </w:pPr>
      <w:r>
        <w:t>скольких, находящихся в пригороде). Взаимодействие нападающего, бьющих ударом 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-1"/>
        </w:rPr>
        <w:t xml:space="preserve"> </w:t>
      </w:r>
      <w:r>
        <w:t>находящихся за</w:t>
      </w:r>
      <w:r>
        <w:rPr>
          <w:spacing w:val="-1"/>
        </w:rPr>
        <w:t xml:space="preserve"> </w:t>
      </w:r>
      <w:r>
        <w:t>линией кона. Методика</w:t>
      </w:r>
      <w:r>
        <w:rPr>
          <w:spacing w:val="-1"/>
        </w:rPr>
        <w:t xml:space="preserve"> </w:t>
      </w:r>
      <w:r>
        <w:t>обучения.</w:t>
      </w:r>
    </w:p>
    <w:p w:rsidR="00563A7A" w:rsidRDefault="002A7DFB">
      <w:pPr>
        <w:pStyle w:val="a3"/>
        <w:ind w:right="821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атакующих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игровых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игроков</w:t>
      </w:r>
      <w:r>
        <w:rPr>
          <w:spacing w:val="-13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розыгрышах стандартных ситуаций в атаке. Системы игры в нападении: 2-2-2, 1-3-2, 3-2-1. Прин-</w:t>
      </w:r>
      <w:r>
        <w:rPr>
          <w:spacing w:val="1"/>
        </w:rPr>
        <w:t xml:space="preserve"> </w:t>
      </w:r>
      <w:r>
        <w:t>ципы системы нападения и расстановка игроков по игровым функциям: бьющие ударом сверху,</w:t>
      </w:r>
      <w:r>
        <w:rPr>
          <w:spacing w:val="1"/>
        </w:rPr>
        <w:t xml:space="preserve"> </w:t>
      </w:r>
      <w:r>
        <w:t>бегунки, бьющие ударом сбоку. Командные действия при игре в нападении: преимущественное</w:t>
      </w:r>
      <w:r>
        <w:rPr>
          <w:spacing w:val="1"/>
        </w:rPr>
        <w:t xml:space="preserve"> </w:t>
      </w:r>
      <w:r>
        <w:t>использование игроками ударов сверху, преимущественное использование нападающими ударов</w:t>
      </w:r>
      <w:r>
        <w:rPr>
          <w:spacing w:val="1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и «свечой»,</w:t>
      </w:r>
      <w:r>
        <w:rPr>
          <w:spacing w:val="-1"/>
        </w:rPr>
        <w:t xml:space="preserve"> </w:t>
      </w:r>
      <w:r>
        <w:t>преимущественное использование</w:t>
      </w:r>
      <w:r>
        <w:rPr>
          <w:spacing w:val="-1"/>
        </w:rPr>
        <w:t xml:space="preserve"> </w:t>
      </w:r>
      <w:r>
        <w:t>игроками</w:t>
      </w:r>
      <w:r>
        <w:rPr>
          <w:spacing w:val="-2"/>
        </w:rPr>
        <w:t xml:space="preserve"> </w:t>
      </w:r>
      <w:r>
        <w:t>дальних</w:t>
      </w:r>
      <w:r>
        <w:rPr>
          <w:spacing w:val="-1"/>
        </w:rPr>
        <w:t xml:space="preserve"> </w:t>
      </w:r>
      <w:r>
        <w:t>боковых ударов.</w:t>
      </w:r>
    </w:p>
    <w:p w:rsidR="00563A7A" w:rsidRDefault="002A7DFB">
      <w:pPr>
        <w:pStyle w:val="a3"/>
        <w:spacing w:before="1"/>
        <w:ind w:right="821"/>
      </w:pPr>
      <w:r>
        <w:t>Действия команды, проигрывающей в конце встречи от 1 до 12 очков. Действия команды,</w:t>
      </w:r>
      <w:r>
        <w:rPr>
          <w:spacing w:val="1"/>
        </w:rPr>
        <w:t xml:space="preserve"> </w:t>
      </w:r>
      <w:r>
        <w:t>выигрывающей в ходе встречи: с небольшим преимуществом, с большим преимуществом. Дей-</w:t>
      </w:r>
      <w:r>
        <w:rPr>
          <w:spacing w:val="1"/>
        </w:rPr>
        <w:t xml:space="preserve"> </w:t>
      </w:r>
      <w:r>
        <w:t>ствия команды в случае, когда есть только один игрок, имеющий право на удар. Взаимодействия</w:t>
      </w:r>
      <w:r>
        <w:rPr>
          <w:spacing w:val="1"/>
        </w:rPr>
        <w:t xml:space="preserve"> </w:t>
      </w:r>
      <w:r>
        <w:t>перебежчиков, находящихся за линией дома и за линией кона при последнем бьющем игроке. Ме-</w:t>
      </w:r>
      <w:r>
        <w:rPr>
          <w:spacing w:val="1"/>
        </w:rPr>
        <w:t xml:space="preserve"> </w:t>
      </w:r>
      <w:r>
        <w:t>тодика обучения.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Тактика</w:t>
      </w:r>
      <w:r>
        <w:rPr>
          <w:spacing w:val="-4"/>
        </w:rPr>
        <w:t xml:space="preserve"> </w:t>
      </w:r>
      <w:r>
        <w:t>защиты:</w:t>
      </w:r>
    </w:p>
    <w:p w:rsidR="00563A7A" w:rsidRDefault="002A7DFB">
      <w:pPr>
        <w:pStyle w:val="a3"/>
        <w:spacing w:line="252" w:lineRule="exact"/>
        <w:ind w:left="1530" w:firstLine="0"/>
      </w:pPr>
      <w:r>
        <w:t>Индивидуальные</w:t>
      </w:r>
      <w:r>
        <w:rPr>
          <w:spacing w:val="19"/>
        </w:rPr>
        <w:t xml:space="preserve"> </w:t>
      </w:r>
      <w:r>
        <w:t>действия.</w:t>
      </w:r>
      <w:r>
        <w:rPr>
          <w:spacing w:val="20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ловли</w:t>
      </w:r>
      <w:r>
        <w:rPr>
          <w:spacing w:val="19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ударах</w:t>
      </w:r>
      <w:r>
        <w:rPr>
          <w:spacing w:val="20"/>
        </w:rPr>
        <w:t xml:space="preserve"> </w:t>
      </w:r>
      <w:r>
        <w:t>(сверху,</w:t>
      </w:r>
      <w:r>
        <w:rPr>
          <w:spacing w:val="19"/>
        </w:rPr>
        <w:t xml:space="preserve"> </w:t>
      </w:r>
      <w:r>
        <w:t>сбоку,</w:t>
      </w:r>
      <w:r>
        <w:rPr>
          <w:spacing w:val="20"/>
        </w:rPr>
        <w:t xml:space="preserve"> </w:t>
      </w:r>
      <w:r>
        <w:t>«све-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чой»).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3"/>
        <w:spacing w:before="1"/>
        <w:ind w:left="92" w:firstLine="0"/>
        <w:jc w:val="left"/>
      </w:pPr>
      <w:r>
        <w:t>Действия</w:t>
      </w:r>
      <w:r>
        <w:rPr>
          <w:spacing w:val="-6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при:</w:t>
      </w:r>
    </w:p>
    <w:p w:rsidR="00563A7A" w:rsidRDefault="002A7DFB">
      <w:pPr>
        <w:pStyle w:val="a3"/>
        <w:spacing w:before="1"/>
        <w:ind w:left="92" w:right="5202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ударе</w:t>
      </w:r>
      <w:r>
        <w:rPr>
          <w:spacing w:val="-2"/>
        </w:rPr>
        <w:t xml:space="preserve"> </w:t>
      </w:r>
      <w:r>
        <w:t>сверху;</w:t>
      </w:r>
    </w:p>
    <w:p w:rsidR="00563A7A" w:rsidRDefault="002A7DFB">
      <w:pPr>
        <w:pStyle w:val="a3"/>
        <w:ind w:left="92" w:right="4551" w:firstLine="0"/>
        <w:jc w:val="left"/>
      </w:pPr>
      <w:r>
        <w:t>выборе места для того, чтобы осалить перебежчика;</w:t>
      </w:r>
      <w:r>
        <w:rPr>
          <w:spacing w:val="-52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 осаливании);</w:t>
      </w:r>
    </w:p>
    <w:p w:rsidR="00563A7A" w:rsidRDefault="002A7DFB">
      <w:pPr>
        <w:pStyle w:val="a3"/>
        <w:ind w:left="92" w:right="3964" w:firstLine="0"/>
        <w:jc w:val="left"/>
      </w:pPr>
      <w:r>
        <w:t>расположении нападающих в пригороде и за линией кона;</w:t>
      </w:r>
      <w:r>
        <w:rPr>
          <w:spacing w:val="-52"/>
        </w:rPr>
        <w:t xml:space="preserve"> </w:t>
      </w:r>
      <w:r>
        <w:t>перебежках</w:t>
      </w:r>
      <w:r>
        <w:rPr>
          <w:spacing w:val="-1"/>
        </w:rPr>
        <w:t xml:space="preserve"> </w:t>
      </w:r>
      <w:r>
        <w:t>нападающих.</w:t>
      </w:r>
    </w:p>
    <w:p w:rsidR="00563A7A" w:rsidRDefault="002A7DFB">
      <w:pPr>
        <w:pStyle w:val="a3"/>
        <w:spacing w:line="251" w:lineRule="exact"/>
        <w:ind w:left="92" w:firstLine="0"/>
        <w:jc w:val="left"/>
      </w:pPr>
      <w:r>
        <w:t>Действия</w:t>
      </w:r>
      <w:r>
        <w:rPr>
          <w:spacing w:val="-3"/>
        </w:rPr>
        <w:t xml:space="preserve"> </w:t>
      </w:r>
      <w:r>
        <w:t>подающего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выносе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дома.</w:t>
      </w:r>
    </w:p>
    <w:p w:rsidR="00563A7A" w:rsidRDefault="002A7DFB">
      <w:pPr>
        <w:pStyle w:val="a3"/>
        <w:spacing w:before="1"/>
        <w:ind w:left="92" w:firstLine="0"/>
        <w:jc w:val="left"/>
      </w:pPr>
      <w:r>
        <w:t>Групповые</w:t>
      </w:r>
      <w:r>
        <w:rPr>
          <w:spacing w:val="8"/>
        </w:rPr>
        <w:t xml:space="preserve"> </w:t>
      </w:r>
      <w:r>
        <w:t>действия.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двух,</w:t>
      </w:r>
      <w:r>
        <w:rPr>
          <w:spacing w:val="8"/>
        </w:rPr>
        <w:t xml:space="preserve"> </w:t>
      </w:r>
      <w:r>
        <w:t>трех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игроков</w:t>
      </w:r>
      <w:r>
        <w:rPr>
          <w:spacing w:val="1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розыгрыше</w:t>
      </w:r>
      <w:r>
        <w:rPr>
          <w:spacing w:val="5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по-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98" w:space="40"/>
            <w:col w:w="9572"/>
          </w:cols>
        </w:sectPr>
      </w:pPr>
    </w:p>
    <w:p w:rsidR="00563A7A" w:rsidRDefault="002A7DFB">
      <w:pPr>
        <w:pStyle w:val="a3"/>
        <w:ind w:right="827" w:firstLine="0"/>
      </w:pPr>
      <w:r>
        <w:lastRenderedPageBreak/>
        <w:t>сле</w:t>
      </w:r>
      <w:r>
        <w:rPr>
          <w:spacing w:val="1"/>
        </w:rPr>
        <w:t xml:space="preserve"> </w:t>
      </w:r>
      <w:r>
        <w:t>удара соперника.</w:t>
      </w:r>
      <w:r>
        <w:rPr>
          <w:spacing w:val="1"/>
        </w:rPr>
        <w:t xml:space="preserve"> </w:t>
      </w:r>
      <w:r>
        <w:t>Действия группы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(правый</w:t>
      </w:r>
      <w:r>
        <w:rPr>
          <w:spacing w:val="1"/>
        </w:rPr>
        <w:t xml:space="preserve"> </w:t>
      </w:r>
      <w:r>
        <w:t>ближний,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ближний,</w:t>
      </w:r>
      <w:r>
        <w:rPr>
          <w:spacing w:val="-1"/>
        </w:rPr>
        <w:t xml:space="preserve"> </w:t>
      </w:r>
      <w:r>
        <w:t>центральный) при ударах сверху</w:t>
      </w:r>
      <w:r>
        <w:rPr>
          <w:spacing w:val="-3"/>
        </w:rPr>
        <w:t xml:space="preserve"> </w:t>
      </w:r>
      <w:r>
        <w:t>(вправо</w:t>
      </w:r>
      <w:r>
        <w:rPr>
          <w:spacing w:val="-3"/>
        </w:rPr>
        <w:t xml:space="preserve"> </w:t>
      </w:r>
      <w:r>
        <w:t>и влево).</w:t>
      </w:r>
    </w:p>
    <w:p w:rsidR="00563A7A" w:rsidRDefault="002A7DFB">
      <w:pPr>
        <w:pStyle w:val="a3"/>
        <w:ind w:right="820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оборонительных действий в различных игровых ситуациях, расположение и взаимодействие иг-</w:t>
      </w:r>
      <w:r>
        <w:rPr>
          <w:spacing w:val="1"/>
        </w:rPr>
        <w:t xml:space="preserve"> </w:t>
      </w:r>
      <w:r>
        <w:t>роков при розыгрышах стандартных ситуаций в защите. Системы игры. 1-2-1-2, 1-3-2, 1-2-2-1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Действия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при: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8" w:lineRule="exact"/>
        <w:ind w:left="1815"/>
        <w:jc w:val="left"/>
      </w:pPr>
      <w:r>
        <w:t>ударе</w:t>
      </w:r>
      <w:r>
        <w:rPr>
          <w:spacing w:val="-2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правую,</w:t>
      </w:r>
      <w:r>
        <w:rPr>
          <w:spacing w:val="-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центру);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ударе</w:t>
      </w:r>
      <w:r>
        <w:rPr>
          <w:spacing w:val="-2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«свечой»;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проигрывающей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6"/>
        </w:rPr>
        <w:t xml:space="preserve"> </w:t>
      </w:r>
      <w:r>
        <w:t>игры;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случае,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остался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игрок,</w:t>
      </w:r>
      <w:r>
        <w:rPr>
          <w:spacing w:val="-1"/>
        </w:rPr>
        <w:t xml:space="preserve"> </w:t>
      </w:r>
      <w:r>
        <w:t>имеющий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удар;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одиночных</w:t>
      </w:r>
      <w:r>
        <w:rPr>
          <w:spacing w:val="-4"/>
        </w:rPr>
        <w:t xml:space="preserve"> </w:t>
      </w:r>
      <w:r>
        <w:t>перебежках</w:t>
      </w:r>
      <w:r>
        <w:rPr>
          <w:spacing w:val="-3"/>
        </w:rPr>
        <w:t xml:space="preserve"> </w:t>
      </w:r>
      <w:r>
        <w:t>соперника,</w:t>
      </w:r>
      <w:r>
        <w:rPr>
          <w:spacing w:val="-5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перебежках</w:t>
      </w:r>
      <w:r>
        <w:rPr>
          <w:spacing w:val="-1"/>
        </w:rPr>
        <w:t xml:space="preserve"> </w:t>
      </w:r>
      <w:r>
        <w:t>соперника;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ударе,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улетает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боковую</w:t>
      </w:r>
      <w:r>
        <w:rPr>
          <w:spacing w:val="-1"/>
        </w:rPr>
        <w:t xml:space="preserve"> </w:t>
      </w:r>
      <w:r>
        <w:t>линию;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  <w:jc w:val="left"/>
      </w:pPr>
      <w:r>
        <w:t>самоосаливание</w:t>
      </w:r>
      <w:r>
        <w:rPr>
          <w:spacing w:val="-3"/>
        </w:rPr>
        <w:t xml:space="preserve"> </w:t>
      </w:r>
      <w:r>
        <w:t>соперника,</w:t>
      </w:r>
      <w:r>
        <w:rPr>
          <w:spacing w:val="-2"/>
        </w:rPr>
        <w:t xml:space="preserve"> </w:t>
      </w:r>
      <w:r>
        <w:t>переосаливание</w:t>
      </w:r>
      <w:r>
        <w:rPr>
          <w:spacing w:val="-4"/>
        </w:rPr>
        <w:t xml:space="preserve"> </w:t>
      </w:r>
      <w:r>
        <w:t>соперника.</w:t>
      </w:r>
    </w:p>
    <w:p w:rsidR="00563A7A" w:rsidRDefault="002A7DFB">
      <w:pPr>
        <w:pStyle w:val="a3"/>
        <w:ind w:right="827"/>
      </w:pPr>
      <w:r>
        <w:t>Взаимодействие подающего с игроками передней линии, центрального и игроками задней</w:t>
      </w:r>
      <w:r>
        <w:rPr>
          <w:spacing w:val="1"/>
        </w:rPr>
        <w:t xml:space="preserve"> </w:t>
      </w:r>
      <w:r>
        <w:t>линии. Тактические комбинации и отдельные моменты игры (стандартные положения). Методика</w:t>
      </w:r>
      <w:r>
        <w:rPr>
          <w:spacing w:val="1"/>
        </w:rPr>
        <w:t xml:space="preserve"> </w:t>
      </w:r>
      <w:r>
        <w:t>обучения.</w:t>
      </w:r>
    </w:p>
    <w:p w:rsidR="00563A7A" w:rsidRDefault="002A7DFB">
      <w:pPr>
        <w:pStyle w:val="a3"/>
        <w:ind w:right="823"/>
      </w:pPr>
      <w:r>
        <w:t>Учебные игры в лапту. Малые (упрощенные) игры в технико-тактической подготовке иг-</w:t>
      </w:r>
      <w:r>
        <w:rPr>
          <w:spacing w:val="1"/>
        </w:rPr>
        <w:t xml:space="preserve"> </w:t>
      </w:r>
      <w:r>
        <w:t>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 Участие 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563A7A" w:rsidRDefault="002A7DFB">
      <w:pPr>
        <w:pStyle w:val="a3"/>
        <w:ind w:right="820"/>
      </w:pPr>
      <w:r>
        <w:t>Содержание модуля по лапте направлено на достижение обучающимися личностных, ме-</w:t>
      </w:r>
      <w:r>
        <w:rPr>
          <w:spacing w:val="1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3"/>
      </w:pPr>
      <w:r>
        <w:t>В результате изучения модуля по лапте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2" w:firstLine="707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5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лапты;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7" w:firstLine="707"/>
      </w:pPr>
      <w:r>
        <w:t>готовность обучающихся к саморазвитию и самообразованию через ценности, традиции</w:t>
      </w:r>
      <w:r>
        <w:rPr>
          <w:spacing w:val="-5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идеалы</w:t>
      </w:r>
      <w:r>
        <w:rPr>
          <w:spacing w:val="41"/>
        </w:rPr>
        <w:t xml:space="preserve"> </w:t>
      </w:r>
      <w:r>
        <w:t>главных</w:t>
      </w:r>
      <w:r>
        <w:rPr>
          <w:spacing w:val="41"/>
        </w:rPr>
        <w:t xml:space="preserve"> </w:t>
      </w:r>
      <w:r>
        <w:t>организаций</w:t>
      </w:r>
      <w:r>
        <w:rPr>
          <w:spacing w:val="41"/>
        </w:rPr>
        <w:t xml:space="preserve"> </w:t>
      </w:r>
      <w:r>
        <w:t>регионального,</w:t>
      </w:r>
      <w:r>
        <w:rPr>
          <w:spacing w:val="43"/>
        </w:rPr>
        <w:t xml:space="preserve"> </w:t>
      </w:r>
      <w:r>
        <w:t>всероссийского</w:t>
      </w:r>
      <w:r>
        <w:rPr>
          <w:spacing w:val="41"/>
        </w:rPr>
        <w:t xml:space="preserve"> </w:t>
      </w:r>
      <w:r>
        <w:t>уровней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лапте,</w:t>
      </w:r>
      <w:r>
        <w:rPr>
          <w:spacing w:val="43"/>
        </w:rPr>
        <w:t xml:space="preserve"> </w:t>
      </w:r>
      <w:r>
        <w:t>мотивации</w:t>
      </w:r>
      <w:r>
        <w:rPr>
          <w:spacing w:val="38"/>
        </w:rPr>
        <w:t xml:space="preserve"> </w:t>
      </w:r>
      <w:r>
        <w:t>и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осознанному выбору индивидуальной траектории образования средствами лапты профессиональ-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 физической культуры и спорта;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3" w:firstLine="707"/>
      </w:pPr>
      <w:r>
        <w:t>готовность соблюдать правила индивидуального и коллективного безопасного поведе-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left="1530" w:right="823" w:firstLine="0"/>
      </w:pPr>
      <w:r>
        <w:t>осознанное,</w:t>
      </w:r>
      <w:r>
        <w:rPr>
          <w:spacing w:val="7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доброжелательное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сверстникам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педагогам.</w:t>
      </w:r>
      <w:r>
        <w:rPr>
          <w:spacing w:val="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лапте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обу-</w:t>
      </w:r>
    </w:p>
    <w:p w:rsidR="00563A7A" w:rsidRDefault="002A7DFB">
      <w:pPr>
        <w:pStyle w:val="a3"/>
        <w:ind w:firstLine="0"/>
      </w:pPr>
      <w:r>
        <w:t>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умение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лапты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планы в рамках физкультурно-спортивной деятельности, выбирать успешную стратегию и тактику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ситуациях;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1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3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своѐ мнение,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23"/>
      </w:pPr>
      <w:r>
        <w:t>В результате изучения модуля по лапте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 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0" w:firstLine="707"/>
      </w:pPr>
      <w:r>
        <w:t>понимание роли и значения занятий лаптой в формировании личностных качеств, в ак-</w:t>
      </w:r>
      <w:r>
        <w:rPr>
          <w:spacing w:val="1"/>
        </w:rPr>
        <w:t xml:space="preserve"> </w:t>
      </w:r>
      <w:r>
        <w:t>тивном</w:t>
      </w:r>
      <w:r>
        <w:rPr>
          <w:spacing w:val="-3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знания правил соревнований по виду спорта лапта, состава судейской коллегии, обслу-</w:t>
      </w:r>
      <w:r>
        <w:rPr>
          <w:spacing w:val="1"/>
        </w:rPr>
        <w:t xml:space="preserve"> </w:t>
      </w:r>
      <w:r>
        <w:t>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лапте</w:t>
      </w:r>
      <w:r>
        <w:rPr>
          <w:spacing w:val="-1"/>
        </w:rPr>
        <w:t xml:space="preserve"> </w:t>
      </w:r>
      <w:r>
        <w:t>и 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 жестов</w:t>
      </w:r>
      <w:r>
        <w:rPr>
          <w:spacing w:val="-2"/>
        </w:rPr>
        <w:t xml:space="preserve"> </w:t>
      </w:r>
      <w:r>
        <w:t>судьи;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19" w:firstLine="707"/>
      </w:pPr>
      <w:r>
        <w:t>освоение и демонстрация базовых технических приемов техники игры, знание, демон-</w:t>
      </w:r>
      <w:r>
        <w:rPr>
          <w:spacing w:val="1"/>
        </w:rPr>
        <w:t xml:space="preserve"> </w:t>
      </w:r>
      <w:r>
        <w:t>страция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использование основных средств и методов обучения базовым техническим приемам и</w:t>
      </w:r>
      <w:r>
        <w:rPr>
          <w:spacing w:val="1"/>
        </w:rPr>
        <w:t xml:space="preserve"> </w:t>
      </w:r>
      <w:r>
        <w:t>тактическим</w:t>
      </w:r>
      <w:r>
        <w:rPr>
          <w:spacing w:val="-2"/>
        </w:rPr>
        <w:t xml:space="preserve"> </w:t>
      </w:r>
      <w:r>
        <w:t>действиям лапты;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0" w:firstLine="707"/>
      </w:pPr>
      <w:r>
        <w:t>соблюдение правил личной гигиены и ухода за спортивным инвентарем и оборудова-</w:t>
      </w:r>
      <w:r>
        <w:rPr>
          <w:spacing w:val="1"/>
        </w:rPr>
        <w:t xml:space="preserve"> </w:t>
      </w:r>
      <w:r>
        <w:t>нием,</w:t>
      </w:r>
      <w:r>
        <w:rPr>
          <w:spacing w:val="-1"/>
        </w:rPr>
        <w:t xml:space="preserve"> </w:t>
      </w:r>
      <w:r>
        <w:t>подбора спортивной одежды и</w:t>
      </w:r>
      <w:r>
        <w:rPr>
          <w:spacing w:val="-3"/>
        </w:rPr>
        <w:t xml:space="preserve"> </w:t>
      </w:r>
      <w:r>
        <w:t>обуви для</w:t>
      </w:r>
      <w:r>
        <w:rPr>
          <w:spacing w:val="-2"/>
        </w:rPr>
        <w:t xml:space="preserve"> </w:t>
      </w:r>
      <w:r>
        <w:t>занятий по лапте;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5" w:firstLine="707"/>
      </w:pPr>
      <w:r>
        <w:t>способность организовывать самостоятельные занятия с использованием средств лапты,</w:t>
      </w:r>
      <w:r>
        <w:rPr>
          <w:spacing w:val="-52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 подготовленности;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1" w:firstLine="707"/>
      </w:pPr>
      <w:r>
        <w:t>знание контрольно-тестовых упражнений для определения уровня физической и техни-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3" w:firstLine="707"/>
      </w:pPr>
      <w:r>
        <w:t>взаимодействие в коллективе сверстников при выполнении групповых и командных</w:t>
      </w:r>
      <w:r>
        <w:rPr>
          <w:spacing w:val="1"/>
        </w:rPr>
        <w:t xml:space="preserve"> </w:t>
      </w:r>
      <w:r>
        <w:t>упражнений тактического характера, проявление толерантности во время учебной и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всех».</w:t>
      </w:r>
    </w:p>
    <w:p w:rsidR="00563A7A" w:rsidRDefault="002A7DFB">
      <w:pPr>
        <w:spacing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«Футбол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всех».</w:t>
      </w:r>
    </w:p>
    <w:p w:rsidR="00563A7A" w:rsidRDefault="002A7DFB">
      <w:pPr>
        <w:pStyle w:val="a3"/>
        <w:ind w:right="820"/>
      </w:pPr>
      <w:r>
        <w:t>Учебный модуль «Футбол для всех» (далее – модуль по футболу, футбол) на уровне ос-</w:t>
      </w:r>
      <w:r>
        <w:rPr>
          <w:spacing w:val="1"/>
        </w:rPr>
        <w:t xml:space="preserve"> </w:t>
      </w:r>
      <w:r>
        <w:t>новного общего образования разработан с целью оказания методической помощи учителю физи-</w:t>
      </w:r>
      <w:r>
        <w:rPr>
          <w:spacing w:val="1"/>
        </w:rPr>
        <w:t xml:space="preserve"> </w:t>
      </w:r>
      <w:r>
        <w:t>ческой 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6"/>
      </w:pPr>
      <w:r>
        <w:t>Модуль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благоприятные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3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духовных способностей ребенка,</w:t>
      </w:r>
      <w:r>
        <w:rPr>
          <w:spacing w:val="-1"/>
        </w:rPr>
        <w:t xml:space="preserve"> </w:t>
      </w:r>
      <w:r>
        <w:t>его самоопределения.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Командный характер игры в футбол воспитывает чувство дружбы, товарищества, взаимо-</w:t>
      </w:r>
      <w:r>
        <w:rPr>
          <w:spacing w:val="1"/>
        </w:rPr>
        <w:t xml:space="preserve"> </w:t>
      </w:r>
      <w:r>
        <w:t>помощи, развивает такие ценные моральные качества, как чувство ответственности, уважение к</w:t>
      </w:r>
      <w:r>
        <w:rPr>
          <w:spacing w:val="1"/>
        </w:rPr>
        <w:t xml:space="preserve"> </w:t>
      </w:r>
      <w:r>
        <w:t>партнерам и соперникам, дисциплинированность, активность, личные качества - самостоятель-</w:t>
      </w:r>
      <w:r>
        <w:rPr>
          <w:spacing w:val="1"/>
        </w:rPr>
        <w:t xml:space="preserve"> </w:t>
      </w:r>
      <w:r>
        <w:t>ность, инициативу, творчество. В процессе игровой деятельности необходимо овладевать сложной</w:t>
      </w:r>
      <w:r>
        <w:rPr>
          <w:spacing w:val="-52"/>
        </w:rPr>
        <w:t xml:space="preserve"> </w:t>
      </w:r>
      <w:r>
        <w:t>техникой и тактикой, развивать физические качества, преодолевать усталость, боль, вырабатывать</w:t>
      </w:r>
      <w:r>
        <w:rPr>
          <w:spacing w:val="1"/>
        </w:rPr>
        <w:t xml:space="preserve"> </w:t>
      </w:r>
      <w:r>
        <w:t>устойчивость к неблагоприятным условиям внешней среды, строго соблюдать бытовой и спор-</w:t>
      </w:r>
      <w:r>
        <w:rPr>
          <w:spacing w:val="1"/>
        </w:rPr>
        <w:t xml:space="preserve"> </w:t>
      </w:r>
      <w:r>
        <w:t>тивный режим. Все это способствует воспитанию волевых черт характера: смелости, 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 мужества.</w:t>
      </w:r>
    </w:p>
    <w:p w:rsidR="00563A7A" w:rsidRDefault="002A7DFB">
      <w:pPr>
        <w:pStyle w:val="a3"/>
        <w:spacing w:before="2"/>
        <w:ind w:right="821"/>
      </w:pPr>
      <w:r>
        <w:t>Систематические занятия футболом содействуют развитию личностных качеств обучаю-</w:t>
      </w:r>
      <w:r>
        <w:rPr>
          <w:spacing w:val="1"/>
        </w:rPr>
        <w:t xml:space="preserve"> </w:t>
      </w:r>
      <w:r>
        <w:t>щихся, обеспечивают каждому обучающемуся всестороннее физическое развитие, возможность</w:t>
      </w:r>
      <w:r>
        <w:rPr>
          <w:spacing w:val="1"/>
        </w:rPr>
        <w:t xml:space="preserve"> </w:t>
      </w:r>
      <w:r>
        <w:t>сохранения здоровья, увеличение продолжительности жизни и работоспособности, 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 безопасности</w:t>
      </w:r>
      <w:r>
        <w:rPr>
          <w:spacing w:val="-1"/>
        </w:rPr>
        <w:t xml:space="preserve"> </w:t>
      </w:r>
      <w:r>
        <w:t>жизни.</w:t>
      </w:r>
    </w:p>
    <w:p w:rsidR="00563A7A" w:rsidRDefault="002A7DFB">
      <w:pPr>
        <w:pStyle w:val="a3"/>
        <w:ind w:right="819"/>
      </w:pPr>
      <w:r>
        <w:t>Целью</w:t>
      </w:r>
      <w:r>
        <w:rPr>
          <w:spacing w:val="-12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футболу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содействие</w:t>
      </w:r>
      <w:r>
        <w:rPr>
          <w:spacing w:val="-10"/>
        </w:rPr>
        <w:t xml:space="preserve"> </w:t>
      </w:r>
      <w:r>
        <w:t>всестороннему</w:t>
      </w:r>
      <w:r>
        <w:rPr>
          <w:spacing w:val="-13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посредством формирования физической культуры обучающихся с использованием средств фут-</w:t>
      </w:r>
      <w:r>
        <w:rPr>
          <w:spacing w:val="1"/>
        </w:rPr>
        <w:t xml:space="preserve"> </w:t>
      </w:r>
      <w:r>
        <w:t>бола,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5" w:firstLine="7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 приемами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spacing w:line="269" w:lineRule="exact"/>
        <w:ind w:left="1815"/>
      </w:pPr>
      <w:r>
        <w:t>приобщение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здоровому</w:t>
      </w:r>
      <w:r>
        <w:rPr>
          <w:spacing w:val="9"/>
        </w:rPr>
        <w:t xml:space="preserve"> </w:t>
      </w:r>
      <w:r>
        <w:t>образу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гармонии</w:t>
      </w:r>
      <w:r>
        <w:rPr>
          <w:spacing w:val="10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фут-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lastRenderedPageBreak/>
        <w:t>бола;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43"/>
        </w:numPr>
        <w:tabs>
          <w:tab w:val="left" w:pos="463"/>
        </w:tabs>
        <w:spacing w:before="1"/>
        <w:ind w:left="462" w:hanging="287"/>
        <w:jc w:val="left"/>
      </w:pPr>
      <w:r>
        <w:t>укрепление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повышение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14" w:space="40"/>
            <w:col w:w="965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lastRenderedPageBreak/>
        <w:t>функциональных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игровой</w:t>
      </w:r>
      <w:r>
        <w:rPr>
          <w:spacing w:val="-3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563A7A" w:rsidRDefault="002A7DFB">
      <w:pPr>
        <w:pStyle w:val="7"/>
        <w:spacing w:before="6"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563A7A" w:rsidRDefault="002A7DFB">
      <w:pPr>
        <w:pStyle w:val="a3"/>
        <w:spacing w:line="242" w:lineRule="auto"/>
        <w:ind w:right="824"/>
      </w:pPr>
      <w:r>
        <w:t>Модуль по футболу расширяет и дополняет знания, полученные в результате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5"/>
      </w:pPr>
      <w:r>
        <w:t>Учитель имеет возможность вариативно использовать учебный материал в разных частях</w:t>
      </w:r>
      <w:r>
        <w:rPr>
          <w:spacing w:val="1"/>
        </w:rPr>
        <w:t xml:space="preserve"> </w:t>
      </w:r>
      <w:r>
        <w:t>урока по физической культуре с выбором различных элементов игры в футбол с учѐтом возраста и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6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учѐтом возраста и физической подготовленности</w:t>
      </w:r>
      <w:r>
        <w:rPr>
          <w:spacing w:val="-5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0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 9-х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563A7A" w:rsidRDefault="002A7DFB">
      <w:pPr>
        <w:pStyle w:val="a4"/>
        <w:numPr>
          <w:ilvl w:val="1"/>
          <w:numId w:val="143"/>
        </w:numPr>
        <w:tabs>
          <w:tab w:val="left" w:pos="1816"/>
        </w:tabs>
        <w:ind w:right="824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 часа).</w:t>
      </w:r>
    </w:p>
    <w:p w:rsidR="00563A7A" w:rsidRDefault="002A7DFB">
      <w:pPr>
        <w:pStyle w:val="7"/>
        <w:spacing w:line="251" w:lineRule="exac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563A7A" w:rsidRDefault="002A7DFB">
      <w:pPr>
        <w:pStyle w:val="a3"/>
        <w:spacing w:line="251" w:lineRule="exact"/>
        <w:ind w:left="1530" w:firstLine="0"/>
      </w:pP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563A7A" w:rsidRDefault="002A7DFB">
      <w:pPr>
        <w:pStyle w:val="a3"/>
        <w:ind w:right="826"/>
      </w:pPr>
      <w:r>
        <w:t>Техника безопасности во время занятий футболом. Правила игры в футбол. 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спорт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 Развитие футбола</w:t>
      </w:r>
      <w:r>
        <w:rPr>
          <w:spacing w:val="-1"/>
        </w:rPr>
        <w:t xml:space="preserve"> </w:t>
      </w:r>
      <w:r>
        <w:t>в России</w:t>
      </w:r>
      <w:r>
        <w:rPr>
          <w:spacing w:val="-1"/>
        </w:rPr>
        <w:t xml:space="preserve"> </w:t>
      </w:r>
      <w:r>
        <w:t>и за рубежом.</w:t>
      </w:r>
    </w:p>
    <w:p w:rsidR="00563A7A" w:rsidRDefault="002A7DFB">
      <w:pPr>
        <w:pStyle w:val="a3"/>
        <w:ind w:right="827"/>
      </w:pPr>
      <w:r>
        <w:t>Строение и функции организма человека. Влияние физических упражнений на организм</w:t>
      </w:r>
      <w:r>
        <w:rPr>
          <w:spacing w:val="1"/>
        </w:rPr>
        <w:t xml:space="preserve"> </w:t>
      </w:r>
      <w:r>
        <w:t>занимающихся.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навыки.</w:t>
      </w:r>
      <w:r>
        <w:rPr>
          <w:spacing w:val="-1"/>
        </w:rPr>
        <w:t xml:space="preserve"> </w:t>
      </w:r>
      <w:r>
        <w:t>Закаливание.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спортсмена.</w:t>
      </w:r>
    </w:p>
    <w:p w:rsidR="00563A7A" w:rsidRDefault="002A7DFB">
      <w:pPr>
        <w:pStyle w:val="a3"/>
        <w:ind w:left="1530" w:right="1830" w:firstLine="0"/>
      </w:pPr>
      <w:r>
        <w:t>Врачебный контроль и самоконтроль. Оказание первой медицинской помощи.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футболиста.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этике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взаимоотношениях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  <w:r>
        <w:rPr>
          <w:spacing w:val="-5"/>
        </w:rPr>
        <w:t xml:space="preserve"> </w:t>
      </w:r>
      <w:r>
        <w:t>Игровые</w:t>
      </w:r>
      <w:r>
        <w:rPr>
          <w:spacing w:val="-9"/>
        </w:rPr>
        <w:t xml:space="preserve"> </w:t>
      </w:r>
      <w:r>
        <w:t>амплуа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футболе.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футболистов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амплуа.</w:t>
      </w:r>
    </w:p>
    <w:p w:rsidR="00563A7A" w:rsidRDefault="002A7DFB">
      <w:pPr>
        <w:pStyle w:val="a3"/>
        <w:ind w:left="15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5"/>
      </w:pPr>
      <w:r>
        <w:t>Подготовка места занятий, выбор одежды и обуви для занятий футболом в зависимости от</w:t>
      </w:r>
      <w:r>
        <w:rPr>
          <w:spacing w:val="1"/>
        </w:rPr>
        <w:t xml:space="preserve"> </w:t>
      </w:r>
      <w:r>
        <w:t>места проведения занятий. Организация и проведение соревнований по футболу для обучающихся</w:t>
      </w:r>
      <w:r>
        <w:rPr>
          <w:spacing w:val="-5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возраста во время</w:t>
      </w:r>
      <w:r>
        <w:rPr>
          <w:spacing w:val="-2"/>
        </w:rPr>
        <w:t xml:space="preserve"> </w:t>
      </w:r>
      <w:r>
        <w:t>активного отдыха и</w:t>
      </w:r>
      <w:r>
        <w:rPr>
          <w:spacing w:val="-4"/>
        </w:rPr>
        <w:t xml:space="preserve"> </w:t>
      </w:r>
      <w:r>
        <w:t>каникул.</w:t>
      </w:r>
    </w:p>
    <w:p w:rsidR="00563A7A" w:rsidRDefault="002A7DFB">
      <w:pPr>
        <w:pStyle w:val="a3"/>
        <w:ind w:right="824"/>
      </w:pPr>
      <w:r>
        <w:t>Оценка техники осваиваемых специальных упражнений с футбольным мячом, способы</w:t>
      </w:r>
      <w:r>
        <w:rPr>
          <w:spacing w:val="1"/>
        </w:rPr>
        <w:t xml:space="preserve"> </w:t>
      </w:r>
      <w:r>
        <w:t>выявления и устранения ошибок в технике выполнения упражнений. Тестирование уровня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563A7A" w:rsidRDefault="002A7DFB">
      <w:pPr>
        <w:pStyle w:val="a3"/>
        <w:spacing w:line="252" w:lineRule="exact"/>
        <w:ind w:left="1530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42" w:lineRule="auto"/>
        <w:ind w:right="828"/>
      </w:pPr>
      <w:r>
        <w:t>Комплексы подготовительных и специальных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 навыки футболиста.</w:t>
      </w:r>
    </w:p>
    <w:p w:rsidR="00563A7A" w:rsidRDefault="002A7DFB">
      <w:pPr>
        <w:pStyle w:val="a3"/>
        <w:spacing w:line="249" w:lineRule="exact"/>
        <w:ind w:left="1530" w:firstLine="0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563A7A" w:rsidRDefault="002A7DFB">
      <w:pPr>
        <w:pStyle w:val="a3"/>
        <w:ind w:right="826"/>
      </w:pPr>
      <w:r>
        <w:t>Техника передвижения: бег обычный, спиной вперед, скрестным и приставным шагом, по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дугами, с изменением направления</w:t>
      </w:r>
      <w:r>
        <w:rPr>
          <w:spacing w:val="-2"/>
        </w:rPr>
        <w:t xml:space="preserve"> </w:t>
      </w:r>
      <w:r>
        <w:t>и скорости.</w:t>
      </w:r>
    </w:p>
    <w:p w:rsidR="00563A7A" w:rsidRDefault="002A7DFB">
      <w:pPr>
        <w:pStyle w:val="a3"/>
        <w:ind w:right="820"/>
      </w:pPr>
      <w:r>
        <w:t>Прыжки:</w:t>
      </w:r>
      <w:r>
        <w:rPr>
          <w:spacing w:val="-4"/>
        </w:rPr>
        <w:t xml:space="preserve"> </w:t>
      </w:r>
      <w:r>
        <w:t>вверх,</w:t>
      </w:r>
      <w:r>
        <w:rPr>
          <w:spacing w:val="-7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вверх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вправо,</w:t>
      </w:r>
      <w:r>
        <w:rPr>
          <w:spacing w:val="-5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влево,</w:t>
      </w:r>
      <w:r>
        <w:rPr>
          <w:spacing w:val="-8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двумя</w:t>
      </w:r>
      <w:r>
        <w:rPr>
          <w:spacing w:val="-53"/>
        </w:rPr>
        <w:t xml:space="preserve"> </w:t>
      </w:r>
      <w:r>
        <w:t>ногами с места и толчком одной и двумя ногами с разбега. Для вратарей – прыжки в сторону с па-</w:t>
      </w:r>
      <w:r>
        <w:rPr>
          <w:spacing w:val="1"/>
        </w:rPr>
        <w:t xml:space="preserve"> </w:t>
      </w:r>
      <w:r>
        <w:t>дением «перекатом». Повороты переступанием, прыжком, на одной ноге, в стороны и назад,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 Остановка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бега выпадом и</w:t>
      </w:r>
      <w:r>
        <w:rPr>
          <w:spacing w:val="-1"/>
        </w:rPr>
        <w:t xml:space="preserve"> </w:t>
      </w:r>
      <w:r>
        <w:t>прыжком.</w:t>
      </w:r>
    </w:p>
    <w:p w:rsidR="00563A7A" w:rsidRDefault="002A7DFB">
      <w:pPr>
        <w:pStyle w:val="a3"/>
        <w:ind w:right="823"/>
      </w:pPr>
      <w:r>
        <w:t>Удары по мячу ногой: внутренней стороной стопы, внутренней и средней частью подъѐма,</w:t>
      </w:r>
      <w:r>
        <w:rPr>
          <w:spacing w:val="1"/>
        </w:rPr>
        <w:t xml:space="preserve"> </w:t>
      </w:r>
      <w:r>
        <w:t>по неподвижному и катящемуся (навстречу, от игрока, справа и слева) мячу, по прыгающему и</w:t>
      </w:r>
      <w:r>
        <w:rPr>
          <w:spacing w:val="1"/>
        </w:rPr>
        <w:t xml:space="preserve"> </w:t>
      </w:r>
      <w:r>
        <w:t>летящему мячу внутренней стороной стопы и средней частью подъѐма, внешней частью подъѐма,</w:t>
      </w:r>
      <w:r>
        <w:rPr>
          <w:spacing w:val="1"/>
        </w:rPr>
        <w:t xml:space="preserve"> </w:t>
      </w:r>
      <w:r>
        <w:t>после остановки, рывков, ведения, обманных движений, посылая мяч низом и верхом на короткое</w:t>
      </w:r>
      <w:r>
        <w:rPr>
          <w:spacing w:val="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расстояние.</w:t>
      </w:r>
    </w:p>
    <w:p w:rsidR="00563A7A" w:rsidRDefault="002A7DFB">
      <w:pPr>
        <w:pStyle w:val="a3"/>
        <w:ind w:right="826"/>
      </w:pPr>
      <w:r>
        <w:t>Удары на точность: в определенную цель на поле, в ворота, в ноги партнеру, на ход дви-</w:t>
      </w:r>
      <w:r>
        <w:rPr>
          <w:spacing w:val="1"/>
        </w:rPr>
        <w:t xml:space="preserve"> </w:t>
      </w:r>
      <w:r>
        <w:t>гающемуся</w:t>
      </w:r>
      <w:r>
        <w:rPr>
          <w:spacing w:val="-1"/>
        </w:rPr>
        <w:t xml:space="preserve"> </w:t>
      </w:r>
      <w:r>
        <w:t>партнеру.</w:t>
      </w:r>
    </w:p>
    <w:p w:rsidR="00563A7A" w:rsidRDefault="002A7DFB">
      <w:pPr>
        <w:pStyle w:val="a3"/>
        <w:spacing w:line="252" w:lineRule="exact"/>
        <w:ind w:left="1530" w:firstLine="0"/>
      </w:pPr>
      <w:r>
        <w:rPr>
          <w:spacing w:val="-1"/>
        </w:rPr>
        <w:t>Остановка</w:t>
      </w:r>
      <w:r>
        <w:rPr>
          <w:spacing w:val="-10"/>
        </w:rPr>
        <w:t xml:space="preserve"> </w:t>
      </w:r>
      <w:r>
        <w:t>мяча:</w:t>
      </w:r>
      <w:r>
        <w:rPr>
          <w:spacing w:val="-9"/>
        </w:rPr>
        <w:t xml:space="preserve"> </w:t>
      </w:r>
      <w:r>
        <w:t>подошвой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стороной</w:t>
      </w:r>
      <w:r>
        <w:rPr>
          <w:spacing w:val="-13"/>
        </w:rPr>
        <w:t xml:space="preserve"> </w:t>
      </w:r>
      <w:r>
        <w:t>стопы</w:t>
      </w:r>
      <w:r>
        <w:rPr>
          <w:spacing w:val="-10"/>
        </w:rPr>
        <w:t xml:space="preserve"> </w:t>
      </w:r>
      <w:r>
        <w:t>катящегося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опускающегося</w:t>
      </w:r>
      <w:r>
        <w:rPr>
          <w:spacing w:val="-10"/>
        </w:rPr>
        <w:t xml:space="preserve"> </w:t>
      </w:r>
      <w:r>
        <w:t>мяча</w:t>
      </w:r>
    </w:p>
    <w:p w:rsidR="00563A7A" w:rsidRDefault="002A7DFB">
      <w:pPr>
        <w:pStyle w:val="a3"/>
        <w:ind w:right="826" w:firstLine="0"/>
      </w:pPr>
      <w:r>
        <w:t>– на месте, в движении вперед и назад, внутренней стороной стопы, бедром и грудью летящего</w:t>
      </w:r>
      <w:r>
        <w:rPr>
          <w:spacing w:val="1"/>
        </w:rPr>
        <w:t xml:space="preserve"> </w:t>
      </w:r>
      <w:r>
        <w:t>навстречу мяча, с переводом в стороны, подготавливая мяч для последующих действий и закрывая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туловищем от</w:t>
      </w:r>
      <w:r>
        <w:rPr>
          <w:spacing w:val="-1"/>
        </w:rPr>
        <w:t xml:space="preserve"> </w:t>
      </w:r>
      <w:r>
        <w:t>соперника.</w:t>
      </w:r>
    </w:p>
    <w:p w:rsidR="00563A7A" w:rsidRDefault="002A7DFB">
      <w:pPr>
        <w:pStyle w:val="a3"/>
        <w:spacing w:before="1"/>
        <w:ind w:right="824"/>
      </w:pPr>
      <w:r>
        <w:t>Ведение</w:t>
      </w:r>
      <w:r>
        <w:rPr>
          <w:spacing w:val="-11"/>
        </w:rPr>
        <w:t xml:space="preserve"> </w:t>
      </w:r>
      <w:r>
        <w:t>мяча:</w:t>
      </w:r>
      <w:r>
        <w:rPr>
          <w:spacing w:val="-11"/>
        </w:rPr>
        <w:t xml:space="preserve"> </w:t>
      </w:r>
      <w:r>
        <w:t>внутренней</w:t>
      </w:r>
      <w:r>
        <w:rPr>
          <w:spacing w:val="-13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подъѐма,</w:t>
      </w:r>
      <w:r>
        <w:rPr>
          <w:spacing w:val="-12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подъѐма,</w:t>
      </w:r>
      <w:r>
        <w:rPr>
          <w:spacing w:val="-11"/>
        </w:rPr>
        <w:t xml:space="preserve"> </w:t>
      </w:r>
      <w:r>
        <w:t>правой,</w:t>
      </w:r>
      <w:r>
        <w:rPr>
          <w:spacing w:val="-13"/>
        </w:rPr>
        <w:t xml:space="preserve"> </w:t>
      </w:r>
      <w:r>
        <w:t>левой</w:t>
      </w:r>
      <w:r>
        <w:rPr>
          <w:spacing w:val="-13"/>
        </w:rPr>
        <w:t xml:space="preserve"> </w:t>
      </w:r>
      <w:r>
        <w:t>ногой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поочерѐдно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стоек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движущимися</w:t>
      </w:r>
      <w:r>
        <w:rPr>
          <w:spacing w:val="-52"/>
        </w:rPr>
        <w:t xml:space="preserve"> </w:t>
      </w:r>
      <w:r>
        <w:t>партнѐрами,</w:t>
      </w:r>
      <w:r>
        <w:rPr>
          <w:spacing w:val="-1"/>
        </w:rPr>
        <w:t xml:space="preserve"> </w:t>
      </w:r>
      <w:r>
        <w:t>изменяя</w:t>
      </w:r>
      <w:r>
        <w:rPr>
          <w:spacing w:val="-2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выполняя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рывки, не</w:t>
      </w:r>
      <w:r>
        <w:rPr>
          <w:spacing w:val="-1"/>
        </w:rPr>
        <w:t xml:space="preserve"> </w:t>
      </w:r>
      <w:r>
        <w:t>теряя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 мячом.</w:t>
      </w:r>
    </w:p>
    <w:p w:rsidR="00563A7A" w:rsidRDefault="002A7DFB">
      <w:pPr>
        <w:pStyle w:val="a3"/>
        <w:ind w:right="818"/>
      </w:pPr>
      <w:r>
        <w:t>Обманные движения (финты): «уход» выпадом (при атаке противника спереди умение по-</w:t>
      </w:r>
      <w:r>
        <w:rPr>
          <w:spacing w:val="1"/>
        </w:rPr>
        <w:t xml:space="preserve"> </w:t>
      </w:r>
      <w:r>
        <w:t>казать туловищем движение в сторону и уйти с мячом в другую), «остановкой» мяча ногой (после</w:t>
      </w:r>
      <w:r>
        <w:rPr>
          <w:spacing w:val="1"/>
        </w:rPr>
        <w:t xml:space="preserve"> </w:t>
      </w:r>
      <w:r>
        <w:t>замедления</w:t>
      </w:r>
      <w:r>
        <w:rPr>
          <w:spacing w:val="-9"/>
        </w:rPr>
        <w:t xml:space="preserve"> </w:t>
      </w:r>
      <w:r>
        <w:t>бега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ложной</w:t>
      </w:r>
      <w:r>
        <w:rPr>
          <w:spacing w:val="-11"/>
        </w:rPr>
        <w:t xml:space="preserve"> </w:t>
      </w:r>
      <w:r>
        <w:t>попытки</w:t>
      </w:r>
      <w:r>
        <w:rPr>
          <w:spacing w:val="-8"/>
        </w:rPr>
        <w:t xml:space="preserve"> </w:t>
      </w:r>
      <w:r>
        <w:t>остановки</w:t>
      </w:r>
      <w:r>
        <w:rPr>
          <w:spacing w:val="-8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рывок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мячом),</w:t>
      </w:r>
      <w:r>
        <w:rPr>
          <w:spacing w:val="-7"/>
        </w:rPr>
        <w:t xml:space="preserve"> </w:t>
      </w:r>
      <w:r>
        <w:t>«ударом»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мячу</w:t>
      </w:r>
      <w:r>
        <w:rPr>
          <w:spacing w:val="-52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(имитируя</w:t>
      </w:r>
      <w:r>
        <w:rPr>
          <w:spacing w:val="-1"/>
        </w:rPr>
        <w:t xml:space="preserve"> </w:t>
      </w:r>
      <w:r>
        <w:t>удар, уход от соперника вправо</w:t>
      </w:r>
      <w:r>
        <w:rPr>
          <w:spacing w:val="-1"/>
        </w:rPr>
        <w:t xml:space="preserve"> </w:t>
      </w:r>
      <w:r>
        <w:t>или влево).</w:t>
      </w:r>
    </w:p>
    <w:p w:rsidR="00563A7A" w:rsidRDefault="002A7DFB">
      <w:pPr>
        <w:pStyle w:val="a3"/>
        <w:ind w:right="827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единоборстве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навстречу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сбоку, применяя</w:t>
      </w:r>
      <w:r>
        <w:rPr>
          <w:spacing w:val="-1"/>
        </w:rPr>
        <w:t xml:space="preserve"> </w:t>
      </w:r>
      <w:r>
        <w:t>выбивание мяча</w:t>
      </w:r>
      <w:r>
        <w:rPr>
          <w:spacing w:val="-1"/>
        </w:rPr>
        <w:t xml:space="preserve"> </w:t>
      </w:r>
      <w:r>
        <w:t>ногой в</w:t>
      </w:r>
      <w:r>
        <w:rPr>
          <w:spacing w:val="-2"/>
        </w:rPr>
        <w:t xml:space="preserve"> </w:t>
      </w:r>
      <w:r>
        <w:t>выпаде.</w:t>
      </w:r>
    </w:p>
    <w:p w:rsidR="00563A7A" w:rsidRDefault="002A7DFB">
      <w:pPr>
        <w:pStyle w:val="a3"/>
        <w:ind w:right="827"/>
      </w:pPr>
      <w:r>
        <w:t>Вбрасывание мяча: из-за боковой линии, с места из положения ноги вместе и шага, на</w:t>
      </w:r>
      <w:r>
        <w:rPr>
          <w:spacing w:val="1"/>
        </w:rPr>
        <w:t xml:space="preserve"> </w:t>
      </w:r>
      <w:r>
        <w:t>точность: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ноги или на ход партнеру.</w:t>
      </w:r>
    </w:p>
    <w:p w:rsidR="00563A7A" w:rsidRDefault="002A7DFB">
      <w:pPr>
        <w:pStyle w:val="a3"/>
        <w:ind w:right="826"/>
      </w:pPr>
      <w:r>
        <w:rPr>
          <w:spacing w:val="-1"/>
        </w:rPr>
        <w:t>Техника</w:t>
      </w:r>
      <w:r>
        <w:rPr>
          <w:spacing w:val="-10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вратаря:</w:t>
      </w:r>
      <w:r>
        <w:rPr>
          <w:spacing w:val="-10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стойка</w:t>
      </w:r>
      <w:r>
        <w:rPr>
          <w:spacing w:val="-10"/>
        </w:rPr>
        <w:t xml:space="preserve"> </w:t>
      </w:r>
      <w:r>
        <w:t>вратаря.</w:t>
      </w:r>
      <w:r>
        <w:rPr>
          <w:spacing w:val="-11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воротах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сторону</w:t>
      </w:r>
      <w:r>
        <w:rPr>
          <w:spacing w:val="-52"/>
        </w:rPr>
        <w:t xml:space="preserve"> </w:t>
      </w:r>
      <w:r>
        <w:t>скрестным,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 и</w:t>
      </w:r>
      <w:r>
        <w:rPr>
          <w:spacing w:val="-4"/>
        </w:rPr>
        <w:t xml:space="preserve"> </w:t>
      </w:r>
      <w:r>
        <w:t>скачками.</w:t>
      </w:r>
    </w:p>
    <w:p w:rsidR="00563A7A" w:rsidRDefault="002A7DFB">
      <w:pPr>
        <w:pStyle w:val="a3"/>
        <w:ind w:right="820"/>
      </w:pPr>
      <w:r>
        <w:t>Ловля:</w:t>
      </w:r>
      <w:r>
        <w:rPr>
          <w:spacing w:val="-7"/>
        </w:rPr>
        <w:t xml:space="preserve"> </w:t>
      </w:r>
      <w:r>
        <w:t>летящего</w:t>
      </w:r>
      <w:r>
        <w:rPr>
          <w:spacing w:val="-9"/>
        </w:rPr>
        <w:t xml:space="preserve"> </w:t>
      </w:r>
      <w:r>
        <w:t>навстречу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вратаря</w:t>
      </w:r>
      <w:r>
        <w:rPr>
          <w:spacing w:val="-7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высоте</w:t>
      </w:r>
      <w:r>
        <w:rPr>
          <w:spacing w:val="-8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живота</w:t>
      </w:r>
      <w:r>
        <w:rPr>
          <w:spacing w:val="-52"/>
        </w:rPr>
        <w:t xml:space="preserve"> </w:t>
      </w:r>
      <w:r>
        <w:t>без прыжка и в прыжке, катящего и низко летящего навстречу и несколько в сторону мяча без па-</w:t>
      </w:r>
      <w:r>
        <w:rPr>
          <w:spacing w:val="1"/>
        </w:rPr>
        <w:t xml:space="preserve"> </w:t>
      </w:r>
      <w:r>
        <w:t>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падением,</w:t>
      </w:r>
      <w:r>
        <w:rPr>
          <w:spacing w:val="-9"/>
        </w:rPr>
        <w:t xml:space="preserve"> </w:t>
      </w:r>
      <w:r>
        <w:t>высоко</w:t>
      </w:r>
      <w:r>
        <w:rPr>
          <w:spacing w:val="-8"/>
        </w:rPr>
        <w:t xml:space="preserve"> </w:t>
      </w:r>
      <w:r>
        <w:t>летящего</w:t>
      </w:r>
      <w:r>
        <w:rPr>
          <w:spacing w:val="-9"/>
        </w:rPr>
        <w:t xml:space="preserve"> </w:t>
      </w:r>
      <w:r>
        <w:t>навстречу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сторону</w:t>
      </w:r>
      <w:r>
        <w:rPr>
          <w:spacing w:val="-12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прыжка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прыжке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летящего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на уровне живота, груди</w:t>
      </w:r>
      <w:r>
        <w:rPr>
          <w:spacing w:val="-1"/>
        </w:rPr>
        <w:t xml:space="preserve"> </w:t>
      </w:r>
      <w:r>
        <w:t>мяча с падением перекатом.</w:t>
      </w:r>
    </w:p>
    <w:p w:rsidR="00563A7A" w:rsidRDefault="002A7DFB">
      <w:pPr>
        <w:pStyle w:val="a3"/>
        <w:ind w:right="828"/>
      </w:pPr>
      <w:r>
        <w:t>Быстрый подъѐм с мячом на ноги после падения. Отбивание мяча одной или двумя рукам</w:t>
      </w:r>
      <w:r>
        <w:rPr>
          <w:spacing w:val="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прыжка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прыжке,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разбега.</w:t>
      </w:r>
      <w:r>
        <w:rPr>
          <w:spacing w:val="-3"/>
        </w:rPr>
        <w:t xml:space="preserve"> </w:t>
      </w:r>
      <w:r>
        <w:t>Выбивание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ногой: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мячу)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(с воздуха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выпущенному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подброшенному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мячу) на</w:t>
      </w:r>
      <w:r>
        <w:rPr>
          <w:spacing w:val="-1"/>
        </w:rPr>
        <w:t xml:space="preserve"> </w:t>
      </w:r>
      <w:r>
        <w:t>точность.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нападении.</w:t>
      </w:r>
    </w:p>
    <w:p w:rsidR="00563A7A" w:rsidRDefault="002A7DFB">
      <w:pPr>
        <w:pStyle w:val="a3"/>
        <w:ind w:left="1530" w:right="830" w:firstLine="0"/>
      </w:pPr>
      <w:r>
        <w:t>Индивидуальные действия без мяча. Выбор месторасположения на футбольном поле.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41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мячом.</w:t>
      </w:r>
      <w:r>
        <w:rPr>
          <w:spacing w:val="40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остановки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направления,</w:t>
      </w:r>
    </w:p>
    <w:p w:rsidR="00563A7A" w:rsidRDefault="002A7DFB">
      <w:pPr>
        <w:pStyle w:val="a3"/>
        <w:ind w:firstLine="0"/>
      </w:pPr>
      <w:r>
        <w:t>траектории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скорости</w:t>
      </w:r>
      <w:r>
        <w:rPr>
          <w:spacing w:val="21"/>
        </w:rPr>
        <w:t xml:space="preserve"> </w:t>
      </w:r>
      <w:r>
        <w:t>мяча.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целесообразной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использования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ведения мяча, выбор способа и направления ведения. Применение различных видов обводки (с</w:t>
      </w:r>
      <w:r>
        <w:rPr>
          <w:spacing w:val="1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финты)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игровой</w:t>
      </w:r>
      <w:r>
        <w:rPr>
          <w:spacing w:val="-53"/>
        </w:rPr>
        <w:t xml:space="preserve"> </w:t>
      </w:r>
      <w:r>
        <w:t>ситуации.</w:t>
      </w:r>
    </w:p>
    <w:p w:rsidR="00563A7A" w:rsidRDefault="002A7DFB">
      <w:pPr>
        <w:pStyle w:val="a3"/>
        <w:spacing w:before="2"/>
        <w:ind w:right="827"/>
      </w:pPr>
      <w:r>
        <w:t>Групповые действия. Взаимодействие двух и более игроков. Передача в ноги партнеру, на</w:t>
      </w:r>
      <w:r>
        <w:rPr>
          <w:spacing w:val="1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удар,</w:t>
      </w:r>
      <w:r>
        <w:rPr>
          <w:spacing w:val="-13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среднюю</w:t>
      </w:r>
      <w:r>
        <w:rPr>
          <w:spacing w:val="-10"/>
        </w:rPr>
        <w:t xml:space="preserve"> </w:t>
      </w:r>
      <w:r>
        <w:t>передачи,</w:t>
      </w:r>
      <w:r>
        <w:rPr>
          <w:spacing w:val="-12"/>
        </w:rPr>
        <w:t xml:space="preserve"> </w:t>
      </w:r>
      <w:r>
        <w:t>низом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верхом.</w:t>
      </w:r>
      <w:r>
        <w:rPr>
          <w:spacing w:val="-11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«игра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стенку». Игровые комбинации при стандартных положениях: начале игры, угловом, штрафном и</w:t>
      </w:r>
      <w:r>
        <w:rPr>
          <w:spacing w:val="1"/>
        </w:rPr>
        <w:t xml:space="preserve"> </w:t>
      </w:r>
      <w:r>
        <w:t>свободных</w:t>
      </w:r>
      <w:r>
        <w:rPr>
          <w:spacing w:val="-1"/>
        </w:rPr>
        <w:t xml:space="preserve"> </w:t>
      </w:r>
      <w:r>
        <w:t>ударах, вбрасывание мяча (не менее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группе).</w:t>
      </w:r>
    </w:p>
    <w:p w:rsidR="00563A7A" w:rsidRDefault="002A7DFB">
      <w:pPr>
        <w:pStyle w:val="a3"/>
        <w:spacing w:line="251" w:lineRule="exact"/>
        <w:ind w:left="1530" w:firstLine="0"/>
      </w:pPr>
      <w:r>
        <w:t>Тактика</w:t>
      </w:r>
      <w:r>
        <w:rPr>
          <w:spacing w:val="-3"/>
        </w:rPr>
        <w:t xml:space="preserve"> </w:t>
      </w:r>
      <w:r>
        <w:t>защиты.</w:t>
      </w:r>
    </w:p>
    <w:p w:rsidR="00563A7A" w:rsidRDefault="002A7DFB">
      <w:pPr>
        <w:pStyle w:val="a3"/>
        <w:spacing w:before="1"/>
        <w:ind w:right="820"/>
      </w:pPr>
      <w:r>
        <w:t>Индивидуальные действия. Выбор позиции по отношению «опекаемого» игрока и проти-</w:t>
      </w:r>
      <w:r>
        <w:rPr>
          <w:spacing w:val="1"/>
        </w:rPr>
        <w:t xml:space="preserve"> </w:t>
      </w:r>
      <w:r>
        <w:t>водействие получению им мяча. Выбор момента и способа действия (удар или остановка) для пе-</w:t>
      </w:r>
      <w:r>
        <w:rPr>
          <w:spacing w:val="1"/>
        </w:rPr>
        <w:t xml:space="preserve"> </w:t>
      </w:r>
      <w:r>
        <w:t>рехвата мяча.</w:t>
      </w:r>
    </w:p>
    <w:p w:rsidR="00563A7A" w:rsidRDefault="002A7DFB">
      <w:pPr>
        <w:pStyle w:val="a3"/>
        <w:ind w:right="829"/>
      </w:pPr>
      <w:r>
        <w:t>Групповые действия. Противодействие комбинации «стенка». Взаимодействие игроков при</w:t>
      </w:r>
      <w:r>
        <w:rPr>
          <w:spacing w:val="-52"/>
        </w:rPr>
        <w:t xml:space="preserve"> </w:t>
      </w:r>
      <w:r>
        <w:t>розыгрыше</w:t>
      </w:r>
      <w:r>
        <w:rPr>
          <w:spacing w:val="-1"/>
        </w:rPr>
        <w:t xml:space="preserve"> </w:t>
      </w:r>
      <w:r>
        <w:t>противником</w:t>
      </w:r>
      <w:r>
        <w:rPr>
          <w:spacing w:val="-3"/>
        </w:rPr>
        <w:t xml:space="preserve"> </w:t>
      </w:r>
      <w:r>
        <w:t>«стандартных»</w:t>
      </w:r>
      <w:r>
        <w:rPr>
          <w:spacing w:val="-5"/>
        </w:rPr>
        <w:t xml:space="preserve"> </w:t>
      </w:r>
      <w:r>
        <w:t>комбинаций.</w:t>
      </w:r>
    </w:p>
    <w:p w:rsidR="00563A7A" w:rsidRDefault="002A7DFB">
      <w:pPr>
        <w:pStyle w:val="a3"/>
        <w:spacing w:before="1"/>
        <w:ind w:right="821"/>
      </w:pPr>
      <w:r>
        <w:t>Тактика вратаря. Выбор правильной позиции в воротах при различных ударах в зависимо-</w:t>
      </w:r>
      <w:r>
        <w:rPr>
          <w:spacing w:val="1"/>
        </w:rPr>
        <w:t xml:space="preserve"> </w:t>
      </w:r>
      <w:r>
        <w:t>сти от «угла удара». Розыгрыш мяча от своих ворот, вести мяч в игру (после ловли) открывшемуся</w:t>
      </w:r>
      <w:r>
        <w:rPr>
          <w:spacing w:val="-52"/>
        </w:rPr>
        <w:t xml:space="preserve"> </w:t>
      </w:r>
      <w:r>
        <w:t>партнеру,</w:t>
      </w:r>
      <w:r>
        <w:rPr>
          <w:spacing w:val="-13"/>
        </w:rPr>
        <w:t xml:space="preserve"> </w:t>
      </w:r>
      <w:r>
        <w:t>занимать</w:t>
      </w:r>
      <w:r>
        <w:rPr>
          <w:spacing w:val="-12"/>
        </w:rPr>
        <w:t xml:space="preserve"> </w:t>
      </w:r>
      <w:r>
        <w:t>правильную</w:t>
      </w:r>
      <w:r>
        <w:rPr>
          <w:spacing w:val="-11"/>
        </w:rPr>
        <w:t xml:space="preserve"> </w:t>
      </w:r>
      <w:r>
        <w:t>позицию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угловом,</w:t>
      </w:r>
      <w:r>
        <w:rPr>
          <w:spacing w:val="-12"/>
        </w:rPr>
        <w:t xml:space="preserve"> </w:t>
      </w:r>
      <w:r>
        <w:t>штрафном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свободном</w:t>
      </w:r>
      <w:r>
        <w:rPr>
          <w:spacing w:val="-13"/>
        </w:rPr>
        <w:t xml:space="preserve"> </w:t>
      </w:r>
      <w:r>
        <w:t>ударах</w:t>
      </w:r>
      <w:r>
        <w:rPr>
          <w:spacing w:val="-12"/>
        </w:rPr>
        <w:t xml:space="preserve"> </w:t>
      </w:r>
      <w:r>
        <w:t>вблизи</w:t>
      </w:r>
      <w:r>
        <w:rPr>
          <w:spacing w:val="-13"/>
        </w:rPr>
        <w:t xml:space="preserve"> </w:t>
      </w:r>
      <w:r>
        <w:t>своих</w:t>
      </w:r>
      <w:r>
        <w:rPr>
          <w:spacing w:val="-53"/>
        </w:rPr>
        <w:t xml:space="preserve"> </w:t>
      </w:r>
      <w:r>
        <w:t>ворот.</w:t>
      </w:r>
    </w:p>
    <w:p w:rsidR="00563A7A" w:rsidRDefault="002A7DFB">
      <w:pPr>
        <w:pStyle w:val="a3"/>
        <w:ind w:right="827"/>
      </w:pPr>
      <w:r>
        <w:t>Содержание модуля по футболу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3" w:firstLine="707"/>
      </w:pPr>
      <w:r>
        <w:t>развитие доброжелательности и эмоционально-нравственной отзывчивости, понимания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 футбол;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развитие навыков сотрудничества со сверстниками и взрослыми в разных игровых си-</w:t>
      </w:r>
      <w:r>
        <w:rPr>
          <w:spacing w:val="1"/>
        </w:rPr>
        <w:t xml:space="preserve"> </w:t>
      </w:r>
      <w:r>
        <w:t>туациях, умение не создавать конфликты и находить выходы из спорных ситуаций во время игры в</w:t>
      </w:r>
      <w:r>
        <w:rPr>
          <w:spacing w:val="-52"/>
        </w:rPr>
        <w:t xml:space="preserve"> </w:t>
      </w:r>
      <w:r>
        <w:t>футбол;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7" w:firstLine="707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справедливости и</w:t>
      </w:r>
      <w:r>
        <w:rPr>
          <w:spacing w:val="-1"/>
        </w:rPr>
        <w:t xml:space="preserve"> </w:t>
      </w:r>
      <w:r>
        <w:t>свободе;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7" w:lineRule="exact"/>
        <w:ind w:left="1815"/>
      </w:pPr>
      <w:r>
        <w:t>формирование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</w:pPr>
      <w:r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безопасный, 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563A7A" w:rsidRDefault="002A7DFB">
      <w:pPr>
        <w:pStyle w:val="a3"/>
        <w:ind w:right="825"/>
      </w:pP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 футболу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7" w:firstLine="707"/>
      </w:pPr>
      <w:r>
        <w:t>овладение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еѐ осуществления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игры в футбол;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5" w:firstLine="707"/>
      </w:pPr>
      <w:r>
        <w:t>формирование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 с правилами и условиями игры в футбол, определять наиболее эффективные способы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игрового результата;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4" w:firstLine="707"/>
      </w:pPr>
      <w:r>
        <w:t>владение двигательными действиями и физическими упражнениями футбола и активное</w:t>
      </w:r>
      <w:r>
        <w:rPr>
          <w:spacing w:val="-52"/>
        </w:rPr>
        <w:t xml:space="preserve"> </w:t>
      </w:r>
      <w:r>
        <w:t>их использование в самостоятельно организованной физкультурно-оздоровительной и спортив-</w:t>
      </w:r>
      <w:r>
        <w:rPr>
          <w:spacing w:val="1"/>
        </w:rPr>
        <w:t xml:space="preserve"> </w:t>
      </w:r>
      <w:r>
        <w:t>но-оздоровительной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0" w:firstLine="707"/>
      </w:pPr>
      <w:r>
        <w:t>овладение способностью использовать знаки, символы, схемы в игровой и соревнова-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аргументирование своей позиции и координирование ее с позициями партнеров в со-</w:t>
      </w:r>
      <w:r>
        <w:rPr>
          <w:spacing w:val="1"/>
        </w:rPr>
        <w:t xml:space="preserve"> </w:t>
      </w:r>
      <w:r>
        <w:t>трудничестве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выработке общего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</w:pPr>
      <w:r>
        <w:t>При изучении модуля «Футбол для всех»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 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4" w:firstLine="707"/>
        <w:jc w:val="left"/>
      </w:pPr>
      <w:r>
        <w:t>формирование</w:t>
      </w:r>
      <w:r>
        <w:rPr>
          <w:spacing w:val="14"/>
        </w:rPr>
        <w:t xml:space="preserve"> </w:t>
      </w:r>
      <w:r>
        <w:t>первоначальных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футбола,</w:t>
      </w:r>
      <w:r>
        <w:rPr>
          <w:spacing w:val="14"/>
        </w:rPr>
        <w:t xml:space="preserve"> </w:t>
      </w:r>
      <w:r>
        <w:t>олимпийского</w:t>
      </w:r>
      <w:r>
        <w:rPr>
          <w:spacing w:val="11"/>
        </w:rPr>
        <w:t xml:space="preserve"> </w:t>
      </w:r>
      <w:r>
        <w:t>дви-</w:t>
      </w:r>
      <w:r>
        <w:rPr>
          <w:spacing w:val="-52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истории 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  <w:jc w:val="left"/>
      </w:pP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мячом;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6" w:firstLine="707"/>
        <w:jc w:val="left"/>
      </w:pPr>
      <w:r>
        <w:t>применение</w:t>
      </w:r>
      <w:r>
        <w:rPr>
          <w:spacing w:val="-6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стратегических</w:t>
      </w:r>
      <w:r>
        <w:rPr>
          <w:spacing w:val="-6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быстро</w:t>
      </w:r>
      <w:r>
        <w:rPr>
          <w:spacing w:val="-52"/>
        </w:rPr>
        <w:t xml:space="preserve"> </w:t>
      </w:r>
      <w:r>
        <w:t>меняющейся</w:t>
      </w:r>
      <w:r>
        <w:rPr>
          <w:spacing w:val="-1"/>
        </w:rPr>
        <w:t xml:space="preserve"> </w:t>
      </w:r>
      <w:r>
        <w:t>игровой обстановке;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before="101"/>
        <w:ind w:right="821" w:firstLine="707"/>
      </w:pPr>
      <w:r>
        <w:t>применение различных приемов владения мячом и специальными упражнениями фут-</w:t>
      </w:r>
      <w:r>
        <w:rPr>
          <w:spacing w:val="1"/>
        </w:rPr>
        <w:t xml:space="preserve"> </w:t>
      </w:r>
      <w:r>
        <w:rPr>
          <w:spacing w:val="-1"/>
        </w:rPr>
        <w:t>бола,</w:t>
      </w:r>
      <w:r>
        <w:rPr>
          <w:spacing w:val="-11"/>
        </w:rPr>
        <w:t xml:space="preserve"> </w:t>
      </w:r>
      <w:r>
        <w:rPr>
          <w:spacing w:val="-1"/>
        </w:rPr>
        <w:t>активное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организованной</w:t>
      </w:r>
      <w:r>
        <w:rPr>
          <w:spacing w:val="-10"/>
        </w:rPr>
        <w:t xml:space="preserve"> </w:t>
      </w:r>
      <w:r>
        <w:t>физкультурно-оздоровительной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8" w:firstLine="707"/>
      </w:pPr>
      <w:r>
        <w:t>овладение основными техническими и тактическими элементами футбола и применение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 в</w:t>
      </w:r>
      <w:r>
        <w:rPr>
          <w:spacing w:val="-1"/>
        </w:rPr>
        <w:t xml:space="preserve"> </w:t>
      </w:r>
      <w:r>
        <w:t>групповых и командных</w:t>
      </w:r>
      <w:r>
        <w:rPr>
          <w:spacing w:val="-3"/>
        </w:rPr>
        <w:t xml:space="preserve"> </w:t>
      </w:r>
      <w:r>
        <w:t>действиях в</w:t>
      </w:r>
      <w:r>
        <w:rPr>
          <w:spacing w:val="-1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7" w:lineRule="exact"/>
        <w:ind w:left="1815"/>
      </w:pPr>
      <w:r>
        <w:t>организация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18" w:firstLine="707"/>
      </w:pPr>
      <w:r>
        <w:t>овладение умениями самостоятельно организовывать здоровьесберегающую жизнедея-</w:t>
      </w:r>
      <w:r>
        <w:rPr>
          <w:spacing w:val="1"/>
        </w:rPr>
        <w:t xml:space="preserve"> </w:t>
      </w:r>
      <w:r>
        <w:t>тельность (режим дня, утренняя зарядка, оздоровительные мероприятия, подвижные игры на ос-</w:t>
      </w:r>
      <w:r>
        <w:rPr>
          <w:spacing w:val="1"/>
        </w:rPr>
        <w:t xml:space="preserve"> </w:t>
      </w:r>
      <w:r>
        <w:t>нове</w:t>
      </w:r>
      <w:r>
        <w:rPr>
          <w:spacing w:val="-1"/>
        </w:rPr>
        <w:t xml:space="preserve"> </w:t>
      </w:r>
      <w:r>
        <w:t>игры в</w:t>
      </w:r>
      <w:r>
        <w:rPr>
          <w:spacing w:val="-4"/>
        </w:rPr>
        <w:t xml:space="preserve"> </w:t>
      </w:r>
      <w:r>
        <w:t>футбол);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42" w:lineRule="auto"/>
        <w:ind w:right="828" w:firstLine="707"/>
      </w:pPr>
      <w:r>
        <w:t>формирование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тела), 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координации, гибкости).</w:t>
      </w:r>
    </w:p>
    <w:p w:rsidR="00563A7A" w:rsidRDefault="002A7DFB">
      <w:pPr>
        <w:pStyle w:val="7"/>
        <w:spacing w:line="251" w:lineRule="exact"/>
      </w:pPr>
      <w:r>
        <w:t>Модуль</w:t>
      </w:r>
      <w:r>
        <w:rPr>
          <w:spacing w:val="-2"/>
        </w:rPr>
        <w:t xml:space="preserve"> </w:t>
      </w:r>
      <w:r>
        <w:t>«Шахматы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«Шахматы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школе».</w:t>
      </w:r>
    </w:p>
    <w:p w:rsidR="00563A7A" w:rsidRDefault="002A7DFB">
      <w:pPr>
        <w:pStyle w:val="a3"/>
        <w:ind w:right="819"/>
      </w:pPr>
      <w:r>
        <w:t>Модуль «Шахматы в школе» на уровне основного общего образования разработан с 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учебному предмету «Физическая культура» с учѐтом современных тенденций в системе образо-</w:t>
      </w:r>
      <w:r>
        <w:rPr>
          <w:spacing w:val="1"/>
        </w:rPr>
        <w:t xml:space="preserve"> </w:t>
      </w:r>
      <w:r>
        <w:t>вания и использования спортивно-ориентированных форм, средств и методов обучения по раз-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Социально-педагогическая функция шахмат выражается в развитии у детей способности</w:t>
      </w:r>
      <w:r>
        <w:rPr>
          <w:spacing w:val="1"/>
        </w:rPr>
        <w:t xml:space="preserve"> </w:t>
      </w:r>
      <w:r>
        <w:t>самостоятельно логически мыслить, формировании навыков систематизированной аналитической</w:t>
      </w:r>
      <w:r>
        <w:rPr>
          <w:spacing w:val="1"/>
        </w:rPr>
        <w:t xml:space="preserve"> </w:t>
      </w:r>
      <w:r>
        <w:t>работы, что окажет в дальнейшем помощь в реализации научной и практической деятельности.</w:t>
      </w:r>
      <w:r>
        <w:rPr>
          <w:spacing w:val="1"/>
        </w:rPr>
        <w:t xml:space="preserve"> </w:t>
      </w:r>
      <w:r>
        <w:t>Занятие шахматами сопряжено с постоянной систематизацией получаемых на уроках знаний, вы-</w:t>
      </w:r>
      <w:r>
        <w:rPr>
          <w:spacing w:val="1"/>
        </w:rPr>
        <w:t xml:space="preserve"> </w:t>
      </w:r>
      <w:r>
        <w:t>работкой у детей способности реагировать на большой поток информации и быстро еѐ осмысли-</w:t>
      </w:r>
      <w:r>
        <w:rPr>
          <w:spacing w:val="1"/>
        </w:rPr>
        <w:t xml:space="preserve"> </w:t>
      </w:r>
      <w:r>
        <w:t>вать.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шахматы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досуга.</w:t>
      </w:r>
    </w:p>
    <w:p w:rsidR="00563A7A" w:rsidRDefault="002A7DFB">
      <w:pPr>
        <w:pStyle w:val="a3"/>
        <w:ind w:right="823"/>
        <w:jc w:val="right"/>
      </w:pPr>
      <w:r>
        <w:t>Игра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шахматы</w:t>
      </w:r>
      <w:r>
        <w:rPr>
          <w:spacing w:val="18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8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 и взрослыми, решению проблем творческого и поискового характера, планирования,</w:t>
      </w:r>
      <w:r>
        <w:rPr>
          <w:spacing w:val="-52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задачей,</w:t>
      </w:r>
      <w:r>
        <w:rPr>
          <w:spacing w:val="-9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логическими</w:t>
      </w:r>
      <w:r>
        <w:rPr>
          <w:spacing w:val="-52"/>
        </w:rPr>
        <w:t xml:space="preserve"> </w:t>
      </w:r>
      <w:r>
        <w:t>действиями сравнения, анализа, синтеза, установления аналогий и причинно-следственных связей.</w:t>
      </w:r>
      <w:r>
        <w:rPr>
          <w:spacing w:val="-52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«Шахматы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школе» является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условий для</w:t>
      </w:r>
      <w:r>
        <w:rPr>
          <w:spacing w:val="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когнитивного</w:t>
      </w:r>
      <w:r>
        <w:rPr>
          <w:spacing w:val="49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подросткового</w:t>
      </w:r>
      <w:r>
        <w:rPr>
          <w:spacing w:val="50"/>
        </w:rPr>
        <w:t xml:space="preserve"> </w:t>
      </w:r>
      <w:r>
        <w:t>возраста</w:t>
      </w:r>
      <w:r>
        <w:rPr>
          <w:spacing w:val="52"/>
        </w:rPr>
        <w:t xml:space="preserve"> </w:t>
      </w:r>
      <w:r>
        <w:t>посредством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массового</w:t>
      </w:r>
      <w:r>
        <w:rPr>
          <w:spacing w:val="50"/>
        </w:rPr>
        <w:t xml:space="preserve"> </w:t>
      </w:r>
      <w:r>
        <w:t>вовлечения</w:t>
      </w:r>
      <w:r>
        <w:rPr>
          <w:spacing w:val="50"/>
        </w:rPr>
        <w:t xml:space="preserve"> </w:t>
      </w:r>
      <w:r>
        <w:t>в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шахматную</w:t>
      </w:r>
      <w:r>
        <w:rPr>
          <w:spacing w:val="-3"/>
        </w:rPr>
        <w:t xml:space="preserve"> </w:t>
      </w:r>
      <w:r>
        <w:t>игру.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Задачами</w:t>
      </w:r>
      <w:r>
        <w:rPr>
          <w:spacing w:val="-2"/>
        </w:rPr>
        <w:t xml:space="preserve"> </w:t>
      </w:r>
      <w:r>
        <w:t>изучения модуля «Шахматы в</w:t>
      </w:r>
      <w:r>
        <w:rPr>
          <w:spacing w:val="-1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приобщение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шахматы;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3" w:firstLine="707"/>
      </w:pPr>
      <w:r>
        <w:t>выявление, развитие и поддержка одарѐнных детей в области спорта, привлечение обу-</w:t>
      </w:r>
      <w:r>
        <w:rPr>
          <w:spacing w:val="1"/>
        </w:rPr>
        <w:t xml:space="preserve"> </w:t>
      </w:r>
      <w:r>
        <w:t>чающихся, проявляющих повышенный интерес и способности к занятиям шахматами, в школьные</w:t>
      </w:r>
      <w:r>
        <w:rPr>
          <w:spacing w:val="-5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 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7" w:lineRule="exact"/>
        <w:ind w:left="1815"/>
      </w:pPr>
      <w:r>
        <w:t>приобретение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шахмат;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7" w:firstLine="707"/>
      </w:pPr>
      <w:r>
        <w:t>углубление знаний в области шахматной игры, получение представлений о различных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приѐмах;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</w:pPr>
      <w:r>
        <w:t>освоение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дебюте,</w:t>
      </w:r>
      <w:r>
        <w:rPr>
          <w:spacing w:val="-2"/>
        </w:rPr>
        <w:t xml:space="preserve"> </w:t>
      </w:r>
      <w:r>
        <w:t>миттельшпиле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эндшпиле;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</w:pPr>
      <w:r>
        <w:t>изучение</w:t>
      </w:r>
      <w:r>
        <w:rPr>
          <w:spacing w:val="-1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формирование представлений об интеллектуальной культуре вообще и о культуре шах-</w:t>
      </w:r>
      <w:r>
        <w:rPr>
          <w:spacing w:val="1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эмоцио-</w:t>
      </w:r>
      <w:r>
        <w:rPr>
          <w:spacing w:val="-52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проявлений;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</w:pPr>
      <w:r>
        <w:t>воспитание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6" w:firstLine="707"/>
        <w:jc w:val="left"/>
      </w:pPr>
      <w:r>
        <w:t>приобщение</w:t>
      </w:r>
      <w:r>
        <w:rPr>
          <w:spacing w:val="3"/>
        </w:rPr>
        <w:t xml:space="preserve"> </w:t>
      </w:r>
      <w:r>
        <w:t>подростков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самостоятельным</w:t>
      </w:r>
      <w:r>
        <w:rPr>
          <w:spacing w:val="5"/>
        </w:rPr>
        <w:t xml:space="preserve"> </w:t>
      </w:r>
      <w:r>
        <w:t>занятиям</w:t>
      </w:r>
      <w:r>
        <w:rPr>
          <w:spacing w:val="4"/>
        </w:rPr>
        <w:t xml:space="preserve"> </w:t>
      </w:r>
      <w:r>
        <w:t>интеллектуальными</w:t>
      </w:r>
      <w:r>
        <w:rPr>
          <w:spacing w:val="4"/>
        </w:rPr>
        <w:t xml:space="preserve"> </w:t>
      </w:r>
      <w:r>
        <w:t>играми</w:t>
      </w:r>
      <w:r>
        <w:rPr>
          <w:spacing w:val="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свободное время;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5" w:firstLine="707"/>
        <w:jc w:val="left"/>
      </w:pPr>
      <w:r>
        <w:t>воспитание</w:t>
      </w:r>
      <w:r>
        <w:rPr>
          <w:spacing w:val="37"/>
        </w:rPr>
        <w:t xml:space="preserve"> </w:t>
      </w:r>
      <w:r>
        <w:t>положительных</w:t>
      </w:r>
      <w:r>
        <w:rPr>
          <w:spacing w:val="37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личности,</w:t>
      </w:r>
      <w:r>
        <w:rPr>
          <w:spacing w:val="35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  <w:jc w:val="left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устойчивой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интеллектуальным</w:t>
      </w:r>
      <w:r>
        <w:rPr>
          <w:spacing w:val="-3"/>
        </w:rPr>
        <w:t xml:space="preserve"> </w:t>
      </w:r>
      <w:r>
        <w:t>занятиям;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before="101" w:line="269" w:lineRule="exact"/>
        <w:ind w:left="1815"/>
        <w:jc w:val="left"/>
      </w:pPr>
      <w:r>
        <w:t>развитие</w:t>
      </w:r>
      <w:r>
        <w:rPr>
          <w:spacing w:val="-2"/>
        </w:rPr>
        <w:t xml:space="preserve"> </w:t>
      </w:r>
      <w:r>
        <w:t>выдержки,</w:t>
      </w:r>
      <w:r>
        <w:rPr>
          <w:spacing w:val="-5"/>
        </w:rPr>
        <w:t xml:space="preserve"> </w:t>
      </w:r>
      <w:r>
        <w:t>собранности,</w:t>
      </w:r>
      <w:r>
        <w:rPr>
          <w:spacing w:val="-2"/>
        </w:rPr>
        <w:t xml:space="preserve"> </w:t>
      </w:r>
      <w:r>
        <w:t>внимательности;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развитие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действительности;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563A7A" w:rsidRDefault="002A7DFB">
      <w:pPr>
        <w:pStyle w:val="7"/>
        <w:spacing w:before="5" w:line="251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«Шахматы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школе».</w:t>
      </w:r>
    </w:p>
    <w:p w:rsidR="00563A7A" w:rsidRDefault="002A7DFB">
      <w:pPr>
        <w:pStyle w:val="a3"/>
        <w:ind w:right="819"/>
      </w:pPr>
      <w:r>
        <w:t>Модуль «Шахматы в школе» доступен для освоения обучающимися 5, 6 и 7 классов, неза-</w:t>
      </w:r>
      <w:r>
        <w:rPr>
          <w:spacing w:val="1"/>
        </w:rPr>
        <w:t xml:space="preserve"> </w:t>
      </w:r>
      <w:r>
        <w:t>висимо от уровня их физического развития и гендерных особенностей и расширяет спектр физ-</w:t>
      </w:r>
      <w:r>
        <w:rPr>
          <w:spacing w:val="1"/>
        </w:rPr>
        <w:t xml:space="preserve"> </w:t>
      </w:r>
      <w:r>
        <w:t>культурно-спортивных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1"/>
      </w:pPr>
      <w:r>
        <w:t>Интеграция модуля «Шахматы в школе» поможет обучающимся в освоении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 и проведении спортивных меропри-</w:t>
      </w:r>
      <w:r>
        <w:rPr>
          <w:spacing w:val="1"/>
        </w:rPr>
        <w:t xml:space="preserve"> </w:t>
      </w:r>
      <w:r>
        <w:t>ятий.</w:t>
      </w:r>
    </w:p>
    <w:p w:rsidR="00563A7A" w:rsidRDefault="002A7DFB">
      <w:pPr>
        <w:pStyle w:val="a3"/>
        <w:ind w:right="825"/>
      </w:pPr>
      <w:r>
        <w:t>Основу содержания урока составляет изучение основ теории и практики шахматной игры с</w:t>
      </w:r>
      <w:r>
        <w:rPr>
          <w:spacing w:val="-52"/>
        </w:rPr>
        <w:t xml:space="preserve"> </w:t>
      </w:r>
      <w:r>
        <w:t>дальнейшим закреплением полученных знаний в игровой деятельности, включающей в себя игру с</w:t>
      </w:r>
      <w:r>
        <w:rPr>
          <w:spacing w:val="-52"/>
        </w:rPr>
        <w:t xml:space="preserve"> </w:t>
      </w:r>
      <w:r>
        <w:t>соперником,</w:t>
      </w:r>
      <w:r>
        <w:rPr>
          <w:spacing w:val="-4"/>
        </w:rPr>
        <w:t xml:space="preserve"> </w:t>
      </w:r>
      <w:r>
        <w:t>спарринги, соревновательную</w:t>
      </w:r>
      <w:r>
        <w:rPr>
          <w:spacing w:val="-1"/>
        </w:rPr>
        <w:t xml:space="preserve"> </w:t>
      </w:r>
      <w:r>
        <w:t>деятельность, шахматные</w:t>
      </w:r>
      <w:r>
        <w:rPr>
          <w:spacing w:val="-4"/>
        </w:rPr>
        <w:t xml:space="preserve"> </w:t>
      </w:r>
      <w:r>
        <w:t>праздники.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«Шахматы</w:t>
      </w:r>
      <w:r>
        <w:rPr>
          <w:spacing w:val="-1"/>
        </w:rPr>
        <w:t xml:space="preserve"> </w:t>
      </w:r>
      <w:r>
        <w:t>в школе»</w:t>
      </w:r>
      <w:r>
        <w:rPr>
          <w:spacing w:val="-5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2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обучению игре в шахматы с учѐтом возраста и подготов-</w:t>
      </w:r>
      <w:r>
        <w:rPr>
          <w:spacing w:val="1"/>
        </w:rPr>
        <w:t xml:space="preserve"> </w:t>
      </w:r>
      <w:r>
        <w:t>ленности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3" w:firstLine="707"/>
      </w:pPr>
      <w:r>
        <w:t>в виде целостного последовательного учебного модуля, изучаемого за счѐт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rPr>
          <w:spacing w:val="-1"/>
        </w:rPr>
        <w:t>ведении</w:t>
      </w:r>
      <w:r>
        <w:rPr>
          <w:spacing w:val="-11"/>
        </w:rPr>
        <w:t xml:space="preserve"> </w:t>
      </w:r>
      <w:r>
        <w:rPr>
          <w:spacing w:val="-1"/>
        </w:rPr>
        <w:t>уроков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3-х</w:t>
      </w:r>
      <w:r>
        <w:rPr>
          <w:spacing w:val="-9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рекомендуемый</w:t>
      </w:r>
      <w:r>
        <w:rPr>
          <w:spacing w:val="-10"/>
        </w:rPr>
        <w:t xml:space="preserve"> </w:t>
      </w:r>
      <w:r>
        <w:t>объѐм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5,</w:t>
      </w:r>
      <w:r>
        <w:rPr>
          <w:spacing w:val="-5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7-х классах</w:t>
      </w:r>
      <w:r>
        <w:rPr>
          <w:spacing w:val="-2"/>
        </w:rPr>
        <w:t xml:space="preserve"> </w:t>
      </w:r>
      <w:r>
        <w:t>– по 34 часа);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6" w:firstLine="707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объѐм в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6, 7-х 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«Шахматы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игре в</w:t>
      </w:r>
      <w:r>
        <w:rPr>
          <w:spacing w:val="-1"/>
        </w:rPr>
        <w:t xml:space="preserve"> </w:t>
      </w:r>
      <w:r>
        <w:t>шахматы.</w:t>
      </w:r>
    </w:p>
    <w:p w:rsidR="00563A7A" w:rsidRDefault="002A7DFB">
      <w:pPr>
        <w:pStyle w:val="a3"/>
        <w:ind w:left="1530" w:right="4657" w:firstLine="0"/>
        <w:jc w:val="left"/>
      </w:pPr>
      <w:r>
        <w:t>Теоретические основы и правила шахматной игры.</w:t>
      </w:r>
      <w:r>
        <w:rPr>
          <w:spacing w:val="-5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шахмат.</w:t>
      </w:r>
    </w:p>
    <w:p w:rsidR="00563A7A" w:rsidRDefault="002A7DFB">
      <w:pPr>
        <w:pStyle w:val="a3"/>
        <w:ind w:right="821"/>
      </w:pPr>
      <w:r>
        <w:t>Шахматная игра как спорт в международном сообществе; цели, задачи, оздоровительное и</w:t>
      </w:r>
      <w:r>
        <w:rPr>
          <w:spacing w:val="1"/>
        </w:rPr>
        <w:t xml:space="preserve"> </w:t>
      </w:r>
      <w:r>
        <w:t>воспитательное значение шахмат. История зарождения и развития шахматной игры, еѐ роль в со-</w:t>
      </w:r>
      <w:r>
        <w:rPr>
          <w:spacing w:val="1"/>
        </w:rPr>
        <w:t xml:space="preserve"> </w:t>
      </w:r>
      <w:r>
        <w:t>временном обществе. Чемпионы мира по шахматам. Современные выдающиеся отечественные и</w:t>
      </w:r>
      <w:r>
        <w:rPr>
          <w:spacing w:val="1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шахматисты.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Базовые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игры.</w:t>
      </w:r>
    </w:p>
    <w:p w:rsidR="00563A7A" w:rsidRDefault="002A7DFB">
      <w:pPr>
        <w:pStyle w:val="a3"/>
        <w:ind w:right="821"/>
      </w:pP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шахматами.</w:t>
      </w:r>
      <w:r>
        <w:rPr>
          <w:spacing w:val="-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53"/>
        </w:rPr>
        <w:t xml:space="preserve"> </w:t>
      </w:r>
      <w:r>
        <w:t>их предупреждения. Правила поведения шахматистов, шахматный этикет. Шахматные соревно-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и правила их проведения.</w:t>
      </w:r>
    </w:p>
    <w:p w:rsidR="00563A7A" w:rsidRDefault="002A7DFB">
      <w:pPr>
        <w:pStyle w:val="a3"/>
        <w:ind w:right="823"/>
      </w:pPr>
      <w:r>
        <w:t>Структура и содержание тренировочных занятий по шахматам. Основные термины и по-</w:t>
      </w:r>
      <w:r>
        <w:rPr>
          <w:spacing w:val="1"/>
        </w:rPr>
        <w:t xml:space="preserve"> </w:t>
      </w:r>
      <w:r>
        <w:rPr>
          <w:spacing w:val="-1"/>
        </w:rPr>
        <w:t>нятия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шахматной</w:t>
      </w:r>
      <w:r>
        <w:rPr>
          <w:spacing w:val="-13"/>
        </w:rPr>
        <w:t xml:space="preserve"> </w:t>
      </w:r>
      <w:r>
        <w:rPr>
          <w:spacing w:val="-1"/>
        </w:rPr>
        <w:t>игре:</w:t>
      </w:r>
      <w:r>
        <w:rPr>
          <w:spacing w:val="-11"/>
        </w:rPr>
        <w:t xml:space="preserve"> </w:t>
      </w:r>
      <w:r>
        <w:rPr>
          <w:spacing w:val="-1"/>
        </w:rPr>
        <w:t>белое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чѐрное</w:t>
      </w:r>
      <w:r>
        <w:rPr>
          <w:spacing w:val="-10"/>
        </w:rPr>
        <w:t xml:space="preserve"> </w:t>
      </w:r>
      <w:r>
        <w:t>поле,</w:t>
      </w:r>
      <w:r>
        <w:rPr>
          <w:spacing w:val="-12"/>
        </w:rPr>
        <w:t xml:space="preserve"> </w:t>
      </w:r>
      <w:r>
        <w:t>горизонталь,</w:t>
      </w:r>
      <w:r>
        <w:rPr>
          <w:spacing w:val="-9"/>
        </w:rPr>
        <w:t xml:space="preserve"> </w:t>
      </w:r>
      <w:r>
        <w:t>вертикаль,</w:t>
      </w:r>
      <w:r>
        <w:rPr>
          <w:spacing w:val="-12"/>
        </w:rPr>
        <w:t xml:space="preserve"> </w:t>
      </w:r>
      <w:r>
        <w:t>диагональ,</w:t>
      </w:r>
      <w:r>
        <w:rPr>
          <w:spacing w:val="-10"/>
        </w:rPr>
        <w:t xml:space="preserve"> </w:t>
      </w:r>
      <w:r>
        <w:t>центр,</w:t>
      </w:r>
      <w:r>
        <w:rPr>
          <w:spacing w:val="-10"/>
        </w:rPr>
        <w:t xml:space="preserve"> </w:t>
      </w:r>
      <w:r>
        <w:t>шахматные</w:t>
      </w:r>
      <w:r>
        <w:rPr>
          <w:spacing w:val="-52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(ладья,</w:t>
      </w:r>
      <w:r>
        <w:rPr>
          <w:spacing w:val="-10"/>
        </w:rPr>
        <w:t xml:space="preserve"> </w:t>
      </w:r>
      <w:r>
        <w:t>слон,</w:t>
      </w:r>
      <w:r>
        <w:rPr>
          <w:spacing w:val="-10"/>
        </w:rPr>
        <w:t xml:space="preserve"> </w:t>
      </w:r>
      <w:r>
        <w:t>ферзь,</w:t>
      </w:r>
      <w:r>
        <w:rPr>
          <w:spacing w:val="-7"/>
        </w:rPr>
        <w:t xml:space="preserve"> </w:t>
      </w:r>
      <w:r>
        <w:t>конь,</w:t>
      </w:r>
      <w:r>
        <w:rPr>
          <w:spacing w:val="-7"/>
        </w:rPr>
        <w:t xml:space="preserve"> </w:t>
      </w:r>
      <w:r>
        <w:t>пешка,</w:t>
      </w:r>
      <w:r>
        <w:rPr>
          <w:spacing w:val="-9"/>
        </w:rPr>
        <w:t xml:space="preserve"> </w:t>
      </w:r>
      <w:r>
        <w:t>король);</w:t>
      </w:r>
      <w:r>
        <w:rPr>
          <w:spacing w:val="-6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фигурой,</w:t>
      </w:r>
      <w:r>
        <w:rPr>
          <w:spacing w:val="-8"/>
        </w:rPr>
        <w:t xml:space="preserve"> </w:t>
      </w:r>
      <w:r>
        <w:t>нападение,</w:t>
      </w:r>
      <w:r>
        <w:rPr>
          <w:spacing w:val="-9"/>
        </w:rPr>
        <w:t xml:space="preserve"> </w:t>
      </w:r>
      <w:r>
        <w:t>защита,</w:t>
      </w:r>
      <w:r>
        <w:rPr>
          <w:spacing w:val="-52"/>
        </w:rPr>
        <w:t xml:space="preserve"> </w:t>
      </w:r>
      <w:r>
        <w:t>начальное положение, ход, взятие, удар, взятие на проходе, длинная и короткая рокировка, шах,</w:t>
      </w:r>
      <w:r>
        <w:rPr>
          <w:spacing w:val="1"/>
        </w:rPr>
        <w:t xml:space="preserve"> </w:t>
      </w:r>
      <w:r>
        <w:t>мат, пат, ничья, ценность шахматных фигур, сравнительная сила фигур, стадии шахматной партии,</w:t>
      </w:r>
      <w:r>
        <w:rPr>
          <w:spacing w:val="-5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тактические</w:t>
      </w:r>
      <w:r>
        <w:rPr>
          <w:spacing w:val="-10"/>
        </w:rPr>
        <w:t xml:space="preserve"> </w:t>
      </w:r>
      <w:r>
        <w:t>приѐмы;</w:t>
      </w:r>
      <w:r>
        <w:rPr>
          <w:spacing w:val="-7"/>
        </w:rPr>
        <w:t xml:space="preserve"> </w:t>
      </w:r>
      <w:r>
        <w:t>шахматная</w:t>
      </w:r>
      <w:r>
        <w:rPr>
          <w:spacing w:val="-8"/>
        </w:rPr>
        <w:t xml:space="preserve"> </w:t>
      </w:r>
      <w:r>
        <w:t>партия,</w:t>
      </w:r>
      <w:r>
        <w:rPr>
          <w:spacing w:val="-9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шахматной</w:t>
      </w:r>
      <w:r>
        <w:rPr>
          <w:spacing w:val="-7"/>
        </w:rPr>
        <w:t xml:space="preserve"> </w:t>
      </w:r>
      <w:r>
        <w:t>партии,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дебюта,</w:t>
      </w:r>
      <w:r>
        <w:rPr>
          <w:spacing w:val="-9"/>
        </w:rPr>
        <w:t xml:space="preserve"> </w:t>
      </w:r>
      <w:r>
        <w:t>атака</w:t>
      </w:r>
      <w:r>
        <w:rPr>
          <w:spacing w:val="-53"/>
        </w:rPr>
        <w:t xml:space="preserve"> </w:t>
      </w:r>
      <w:r>
        <w:t>на рокировавшегося и нерокировавшегося короля в начале партии, атака при равносторонних и</w:t>
      </w:r>
      <w:r>
        <w:rPr>
          <w:spacing w:val="1"/>
        </w:rPr>
        <w:t xml:space="preserve"> </w:t>
      </w:r>
      <w:r>
        <w:t>разносторонних</w:t>
      </w:r>
      <w:r>
        <w:rPr>
          <w:spacing w:val="-1"/>
        </w:rPr>
        <w:t xml:space="preserve"> </w:t>
      </w:r>
      <w:r>
        <w:t>рокировках,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пешечных,</w:t>
      </w:r>
      <w:r>
        <w:rPr>
          <w:spacing w:val="-1"/>
        </w:rPr>
        <w:t xml:space="preserve"> </w:t>
      </w:r>
      <w:r>
        <w:t>ладейных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легкофигурных</w:t>
      </w:r>
      <w:r>
        <w:rPr>
          <w:spacing w:val="-4"/>
        </w:rPr>
        <w:t xml:space="preserve"> </w:t>
      </w:r>
      <w:r>
        <w:t>эндшпилей.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Практико-ориентированная</w:t>
      </w:r>
      <w:r>
        <w:rPr>
          <w:spacing w:val="-5"/>
        </w:rPr>
        <w:t xml:space="preserve"> </w:t>
      </w:r>
      <w:r>
        <w:t>соревновательная</w:t>
      </w:r>
      <w:r>
        <w:rPr>
          <w:spacing w:val="-5"/>
        </w:rPr>
        <w:t xml:space="preserve"> </w:t>
      </w:r>
      <w:r>
        <w:t>деятельность.</w:t>
      </w:r>
    </w:p>
    <w:p w:rsidR="00563A7A" w:rsidRDefault="002A7DFB">
      <w:pPr>
        <w:pStyle w:val="a3"/>
        <w:spacing w:before="1"/>
        <w:ind w:right="827"/>
      </w:pPr>
      <w:r>
        <w:t>Данный вид деятельности включает в себя конкурсы решения позиций, спарринги, сорев-</w:t>
      </w:r>
      <w:r>
        <w:rPr>
          <w:spacing w:val="1"/>
        </w:rPr>
        <w:t xml:space="preserve"> </w:t>
      </w:r>
      <w:r>
        <w:t>нования,</w:t>
      </w:r>
      <w:r>
        <w:rPr>
          <w:spacing w:val="-1"/>
        </w:rPr>
        <w:t xml:space="preserve"> </w:t>
      </w:r>
      <w:r>
        <w:t>шахматные праздники.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7"/>
        <w:jc w:val="left"/>
      </w:pPr>
      <w:r>
        <w:t>Тесты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контрольные</w:t>
      </w:r>
      <w:r>
        <w:rPr>
          <w:spacing w:val="18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все</w:t>
      </w:r>
      <w:r>
        <w:rPr>
          <w:spacing w:val="18"/>
        </w:rPr>
        <w:t xml:space="preserve"> </w:t>
      </w:r>
      <w:r>
        <w:t>пройденные</w:t>
      </w:r>
      <w:r>
        <w:rPr>
          <w:spacing w:val="18"/>
        </w:rPr>
        <w:t xml:space="preserve"> </w:t>
      </w:r>
      <w:r>
        <w:t>тактические</w:t>
      </w:r>
      <w:r>
        <w:rPr>
          <w:spacing w:val="18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шахматные</w:t>
      </w:r>
      <w:r>
        <w:rPr>
          <w:spacing w:val="15"/>
        </w:rPr>
        <w:t xml:space="preserve"> </w:t>
      </w:r>
      <w:r>
        <w:t>комби-</w:t>
      </w:r>
      <w:r>
        <w:rPr>
          <w:spacing w:val="-52"/>
        </w:rPr>
        <w:t xml:space="preserve"> </w:t>
      </w:r>
      <w:r>
        <w:t>нации,</w:t>
      </w:r>
      <w:r>
        <w:rPr>
          <w:spacing w:val="-1"/>
        </w:rPr>
        <w:t xml:space="preserve"> </w:t>
      </w:r>
      <w:r>
        <w:t>стратегические приемы.</w:t>
      </w:r>
    </w:p>
    <w:p w:rsidR="00563A7A" w:rsidRDefault="002A7DFB">
      <w:pPr>
        <w:pStyle w:val="a3"/>
        <w:ind w:right="817"/>
        <w:jc w:val="left"/>
      </w:pPr>
      <w:r>
        <w:t>Содержание</w:t>
      </w:r>
      <w:r>
        <w:rPr>
          <w:spacing w:val="23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«Шахматы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школе»</w:t>
      </w:r>
      <w:r>
        <w:rPr>
          <w:spacing w:val="18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jc w:val="left"/>
      </w:pP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«Шахматы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школе»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российской,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  <w:jc w:val="left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прекрасного;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понимание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самообучению;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иному</w:t>
      </w:r>
      <w:r>
        <w:rPr>
          <w:spacing w:val="-4"/>
        </w:rPr>
        <w:t xml:space="preserve"> </w:t>
      </w:r>
      <w:r>
        <w:t>мнению;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приобретение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воспитание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эмоциональ-</w:t>
      </w:r>
      <w:r>
        <w:rPr>
          <w:spacing w:val="-52"/>
        </w:rPr>
        <w:t xml:space="preserve"> </w:t>
      </w:r>
      <w:r>
        <w:t>но-нравственной отзывчивости, понимания и сопереживания чувствам и обстоятельствам других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оказание бескорыстной</w:t>
      </w:r>
      <w:r>
        <w:rPr>
          <w:spacing w:val="-1"/>
        </w:rPr>
        <w:t xml:space="preserve"> </w:t>
      </w:r>
      <w:r>
        <w:t>помощи окружающим;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3" w:firstLine="707"/>
      </w:pPr>
      <w:r>
        <w:t>умение управлять своими эмоциями, дисциплинированность, внимательность, трудо-</w:t>
      </w:r>
      <w:r>
        <w:rPr>
          <w:spacing w:val="1"/>
        </w:rPr>
        <w:t xml:space="preserve"> </w:t>
      </w:r>
      <w:r>
        <w:t>любие</w:t>
      </w:r>
      <w:r>
        <w:rPr>
          <w:spacing w:val="-1"/>
        </w:rPr>
        <w:t xml:space="preserve"> </w:t>
      </w:r>
      <w:r>
        <w:t>и упорство в</w:t>
      </w:r>
      <w:r>
        <w:rPr>
          <w:spacing w:val="-1"/>
        </w:rPr>
        <w:t xml:space="preserve"> </w:t>
      </w:r>
      <w:r>
        <w:t>достижении поставленных целей;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3" w:firstLine="707"/>
      </w:pPr>
      <w:r>
        <w:t>формирование навыков творческого подхода при решении различных задач, стремление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 на результат.</w:t>
      </w:r>
    </w:p>
    <w:p w:rsidR="00563A7A" w:rsidRDefault="002A7DFB">
      <w:pPr>
        <w:pStyle w:val="a3"/>
        <w:ind w:right="825"/>
      </w:pPr>
      <w:r>
        <w:t>При изучении модуля «Шахматы в школе»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</w:t>
      </w:r>
      <w:r>
        <w:rPr>
          <w:spacing w:val="-1"/>
        </w:rPr>
        <w:t xml:space="preserve"> </w:t>
      </w:r>
      <w:r>
        <w:t>результаты: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умение с помощью педагога и самостоятельно выделять и формулировать познаватель-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цель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</w:pPr>
      <w:r>
        <w:t>владение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шахматных</w:t>
      </w:r>
      <w:r>
        <w:rPr>
          <w:spacing w:val="-4"/>
        </w:rPr>
        <w:t xml:space="preserve"> </w:t>
      </w:r>
      <w:r>
        <w:t>знаний;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19" w:firstLine="707"/>
      </w:pPr>
      <w:r>
        <w:t>способность выбрать наиболее эффективный способ решения учебной задачи в кон-</w:t>
      </w:r>
      <w:r>
        <w:rPr>
          <w:spacing w:val="1"/>
        </w:rPr>
        <w:t xml:space="preserve"> </w:t>
      </w:r>
      <w:r>
        <w:t>кретных</w:t>
      </w:r>
      <w:r>
        <w:rPr>
          <w:spacing w:val="-1"/>
        </w:rPr>
        <w:t xml:space="preserve"> </w:t>
      </w:r>
      <w:r>
        <w:t>условиях;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7" w:lineRule="exact"/>
        <w:ind w:left="1815"/>
      </w:pP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информацию;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7" w:firstLine="707"/>
      </w:pPr>
      <w:r>
        <w:t>способность совместно с учителем ставить и формулировать задачу, 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поискового</w:t>
      </w:r>
      <w:r>
        <w:rPr>
          <w:spacing w:val="-5"/>
        </w:rPr>
        <w:t xml:space="preserve"> </w:t>
      </w:r>
      <w:r>
        <w:t>характера;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7" w:firstLine="707"/>
      </w:pPr>
      <w:r>
        <w:t>умение моделировать, владение широким спектром логических действий и операций,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 приѐмы решения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0" w:firstLine="707"/>
      </w:pPr>
      <w:r>
        <w:t>способность строить логические цепи рассуждений, анализировать и просчитывать ре-</w:t>
      </w:r>
      <w:r>
        <w:rPr>
          <w:spacing w:val="1"/>
        </w:rPr>
        <w:t xml:space="preserve"> </w:t>
      </w:r>
      <w:r>
        <w:t>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-5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находить нестандартные</w:t>
      </w:r>
      <w:r>
        <w:rPr>
          <w:spacing w:val="-2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18" w:firstLine="707"/>
      </w:pPr>
      <w:r>
        <w:t>умение находить компромиссы и общие решения, разрешать конфликты на основе со-</w:t>
      </w:r>
      <w:r>
        <w:rPr>
          <w:spacing w:val="1"/>
        </w:rPr>
        <w:t xml:space="preserve"> </w:t>
      </w:r>
      <w:r>
        <w:t>гласования</w:t>
      </w:r>
      <w:r>
        <w:rPr>
          <w:spacing w:val="-2"/>
        </w:rPr>
        <w:t xml:space="preserve"> </w:t>
      </w:r>
      <w:r>
        <w:t>различных позиций;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0" w:firstLine="707"/>
      </w:pPr>
      <w:r>
        <w:t>способность формулировать, аргументировать и отстаивать своѐ мнение, вести дискус-</w:t>
      </w:r>
      <w:r>
        <w:rPr>
          <w:spacing w:val="1"/>
        </w:rPr>
        <w:t xml:space="preserve"> </w:t>
      </w:r>
      <w:r>
        <w:t>сию,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содержание и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4" w:firstLine="707"/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t>донести</w:t>
      </w:r>
      <w:r>
        <w:rPr>
          <w:spacing w:val="-14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отстаивать</w:t>
      </w:r>
      <w:r>
        <w:rPr>
          <w:spacing w:val="-11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позицию,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53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и учитывать позицию партнѐра</w:t>
      </w:r>
      <w:r>
        <w:rPr>
          <w:spacing w:val="-1"/>
        </w:rPr>
        <w:t xml:space="preserve"> </w:t>
      </w:r>
      <w:r>
        <w:t>(собеседника);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19" w:firstLine="707"/>
      </w:pPr>
      <w:r>
        <w:t>возможность организовывать и осуществлять сотрудничество и кооперацию с учителем</w:t>
      </w:r>
      <w:r>
        <w:rPr>
          <w:spacing w:val="1"/>
        </w:rPr>
        <w:t xml:space="preserve"> </w:t>
      </w:r>
      <w:r>
        <w:t>и сверстниками, передавать информацию и отображать предметное содержание и условия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умение планировать, контролировать и объективно оценивать свои умственные, физи-</w:t>
      </w:r>
      <w:r>
        <w:rPr>
          <w:spacing w:val="1"/>
        </w:rPr>
        <w:t xml:space="preserve"> </w:t>
      </w:r>
      <w:r>
        <w:t>ческие, учебные и практические действия в соответствии с поставленной задачей и условиями еѐ</w:t>
      </w:r>
      <w:r>
        <w:rPr>
          <w:spacing w:val="1"/>
        </w:rPr>
        <w:t xml:space="preserve"> </w:t>
      </w:r>
      <w:r>
        <w:t>реализации;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способность принимать и сохранять учебную цель и задачу, планировать еѐ реализацию</w:t>
      </w:r>
      <w:r>
        <w:rPr>
          <w:spacing w:val="1"/>
        </w:rPr>
        <w:t xml:space="preserve"> </w:t>
      </w:r>
      <w:r>
        <w:t>(в том числе во внутреннем плане), контролировать и оценивать свои действия, вносить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выполнение.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«Шахматы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школе»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  <w:jc w:val="left"/>
      </w:pP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игры;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знание</w:t>
      </w:r>
      <w:r>
        <w:rPr>
          <w:spacing w:val="-2"/>
        </w:rPr>
        <w:t xml:space="preserve"> </w:t>
      </w:r>
      <w:r>
        <w:t>чемпионов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шахматам,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шахмат;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знание истории возникновения шахматных соревнований, правил проведения соревно-</w:t>
      </w:r>
      <w:r>
        <w:rPr>
          <w:spacing w:val="1"/>
        </w:rPr>
        <w:t xml:space="preserve"> </w:t>
      </w:r>
      <w:r>
        <w:t>ваний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(интеллектуальные,</w:t>
      </w:r>
      <w:r>
        <w:rPr>
          <w:spacing w:val="-8"/>
        </w:rPr>
        <w:t xml:space="preserve"> </w:t>
      </w:r>
      <w:r>
        <w:t>физические,</w:t>
      </w:r>
      <w:r>
        <w:rPr>
          <w:spacing w:val="-7"/>
        </w:rPr>
        <w:t xml:space="preserve"> </w:t>
      </w:r>
      <w:r>
        <w:t>духовно-нравственные)</w:t>
      </w:r>
      <w:r>
        <w:rPr>
          <w:spacing w:val="-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шахматиста</w:t>
      </w:r>
      <w:r>
        <w:rPr>
          <w:spacing w:val="-8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спортсмена;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ind w:right="821" w:firstLine="707"/>
      </w:pPr>
      <w:r>
        <w:t>знание истории развития шахматной культуры и спорта в России, выдающихся шах-</w:t>
      </w:r>
      <w:r>
        <w:rPr>
          <w:spacing w:val="1"/>
        </w:rPr>
        <w:t xml:space="preserve"> </w:t>
      </w:r>
      <w:r>
        <w:t>матных</w:t>
      </w:r>
      <w:r>
        <w:rPr>
          <w:spacing w:val="-1"/>
        </w:rPr>
        <w:t xml:space="preserve"> </w:t>
      </w:r>
      <w:r>
        <w:t>деятелей России;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8" w:lineRule="exact"/>
        <w:ind w:left="1815"/>
        <w:jc w:val="left"/>
      </w:pP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разыгрывания</w:t>
      </w:r>
      <w:r>
        <w:rPr>
          <w:spacing w:val="-3"/>
        </w:rPr>
        <w:t xml:space="preserve"> </w:t>
      </w:r>
      <w:r>
        <w:t>дебюта;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знание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вариантов;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знание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стратегического</w:t>
      </w:r>
      <w:r>
        <w:rPr>
          <w:spacing w:val="-2"/>
        </w:rPr>
        <w:t xml:space="preserve"> </w:t>
      </w:r>
      <w:r>
        <w:t>преимущества;</w:t>
      </w:r>
    </w:p>
    <w:p w:rsidR="00563A7A" w:rsidRDefault="002A7DFB">
      <w:pPr>
        <w:pStyle w:val="a4"/>
        <w:numPr>
          <w:ilvl w:val="0"/>
          <w:numId w:val="142"/>
        </w:numPr>
        <w:tabs>
          <w:tab w:val="left" w:pos="1816"/>
        </w:tabs>
        <w:spacing w:line="269" w:lineRule="exact"/>
        <w:ind w:left="1815"/>
        <w:jc w:val="left"/>
      </w:pPr>
      <w:r>
        <w:t>знание</w:t>
      </w:r>
      <w:r>
        <w:rPr>
          <w:spacing w:val="2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полуоткрытых</w:t>
      </w:r>
      <w:r>
        <w:rPr>
          <w:spacing w:val="3"/>
        </w:rPr>
        <w:t xml:space="preserve"> </w:t>
      </w:r>
      <w:r>
        <w:t>линий,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«хороших» и</w:t>
      </w:r>
      <w:r>
        <w:rPr>
          <w:spacing w:val="5"/>
        </w:rPr>
        <w:t xml:space="preserve"> </w:t>
      </w:r>
      <w:r>
        <w:t>«плохих»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lastRenderedPageBreak/>
        <w:t>фигур;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комбинации;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приобретение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разыгрывания</w:t>
      </w:r>
      <w:r>
        <w:rPr>
          <w:spacing w:val="-4"/>
        </w:rPr>
        <w:t xml:space="preserve"> </w:t>
      </w:r>
      <w:r>
        <w:t>пешечных</w:t>
      </w:r>
      <w:r>
        <w:rPr>
          <w:spacing w:val="-5"/>
        </w:rPr>
        <w:t xml:space="preserve"> </w:t>
      </w:r>
      <w:r>
        <w:t>окончаний;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умение</w:t>
      </w:r>
      <w:r>
        <w:rPr>
          <w:spacing w:val="-2"/>
        </w:rPr>
        <w:t xml:space="preserve"> </w:t>
      </w:r>
      <w:r>
        <w:t>длительно</w:t>
      </w:r>
      <w:r>
        <w:rPr>
          <w:spacing w:val="-4"/>
        </w:rPr>
        <w:t xml:space="preserve"> </w:t>
      </w:r>
      <w:r>
        <w:t>концентрировать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партии;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шахматных</w:t>
      </w:r>
      <w:r>
        <w:rPr>
          <w:spacing w:val="-4"/>
        </w:rPr>
        <w:t xml:space="preserve"> </w:t>
      </w:r>
      <w:r>
        <w:t>дебютов;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шахматной партии;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понимание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«сильных»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«слабых»</w:t>
      </w:r>
      <w:r>
        <w:rPr>
          <w:spacing w:val="-8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«форпоста»;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ладьи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атаке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короля</w:t>
      </w:r>
      <w:r>
        <w:rPr>
          <w:spacing w:val="-2"/>
        </w:rPr>
        <w:t xml:space="preserve"> </w:t>
      </w:r>
      <w:r>
        <w:t>соперника;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приобретение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разыгрывания</w:t>
      </w:r>
      <w:r>
        <w:rPr>
          <w:spacing w:val="-2"/>
        </w:rPr>
        <w:t xml:space="preserve"> </w:t>
      </w:r>
      <w:r>
        <w:t>слоновых</w:t>
      </w:r>
      <w:r>
        <w:rPr>
          <w:spacing w:val="-1"/>
        </w:rPr>
        <w:t xml:space="preserve"> </w:t>
      </w:r>
      <w:r>
        <w:t>окончаний;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борьбы;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8" w:lineRule="exact"/>
        <w:ind w:left="321" w:hanging="287"/>
        <w:jc w:val="left"/>
      </w:pP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комбинации;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8" w:lineRule="exact"/>
        <w:ind w:left="321" w:hanging="287"/>
        <w:jc w:val="left"/>
      </w:pPr>
      <w:r>
        <w:t>овладение</w:t>
      </w:r>
      <w:r>
        <w:rPr>
          <w:spacing w:val="-5"/>
        </w:rPr>
        <w:t xml:space="preserve"> </w:t>
      </w:r>
      <w:r>
        <w:t>стратегическими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разыгрывания</w:t>
      </w:r>
      <w:r>
        <w:rPr>
          <w:spacing w:val="-4"/>
        </w:rPr>
        <w:t xml:space="preserve"> </w:t>
      </w:r>
      <w:r>
        <w:t>дебюта;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обучение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пешечным</w:t>
      </w:r>
      <w:r>
        <w:rPr>
          <w:spacing w:val="-2"/>
        </w:rPr>
        <w:t xml:space="preserve"> </w:t>
      </w:r>
      <w:r>
        <w:t>формациям;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умение</w:t>
      </w:r>
      <w:r>
        <w:rPr>
          <w:spacing w:val="-2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классическое</w:t>
      </w:r>
      <w:r>
        <w:rPr>
          <w:spacing w:val="-2"/>
        </w:rPr>
        <w:t xml:space="preserve"> </w:t>
      </w:r>
      <w:r>
        <w:t>шахматное</w:t>
      </w:r>
      <w:r>
        <w:rPr>
          <w:spacing w:val="-2"/>
        </w:rPr>
        <w:t xml:space="preserve"> </w:t>
      </w:r>
      <w:r>
        <w:t>наследие;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шахматных</w:t>
      </w:r>
      <w:r>
        <w:rPr>
          <w:spacing w:val="-2"/>
        </w:rPr>
        <w:t xml:space="preserve"> </w:t>
      </w:r>
      <w:r>
        <w:t>компетенций;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разыгрывания</w:t>
      </w:r>
      <w:r>
        <w:rPr>
          <w:spacing w:val="-6"/>
        </w:rPr>
        <w:t xml:space="preserve"> </w:t>
      </w:r>
      <w:r>
        <w:t>коневых</w:t>
      </w:r>
      <w:r>
        <w:rPr>
          <w:spacing w:val="-1"/>
        </w:rPr>
        <w:t xml:space="preserve"> </w:t>
      </w:r>
      <w:r>
        <w:t>окончаний;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знание</w:t>
      </w:r>
      <w:r>
        <w:rPr>
          <w:spacing w:val="-4"/>
        </w:rPr>
        <w:t xml:space="preserve"> </w:t>
      </w:r>
      <w:r>
        <w:t>фундаментального</w:t>
      </w:r>
      <w:r>
        <w:rPr>
          <w:spacing w:val="-3"/>
        </w:rPr>
        <w:t xml:space="preserve"> </w:t>
      </w:r>
      <w:r>
        <w:t>стратегического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шахматах;</w:t>
      </w:r>
    </w:p>
    <w:p w:rsidR="00563A7A" w:rsidRDefault="002A7DFB">
      <w:pPr>
        <w:pStyle w:val="a4"/>
        <w:numPr>
          <w:ilvl w:val="0"/>
          <w:numId w:val="145"/>
        </w:numPr>
        <w:tabs>
          <w:tab w:val="left" w:pos="322"/>
        </w:tabs>
        <w:spacing w:line="269" w:lineRule="exact"/>
        <w:ind w:left="321" w:hanging="287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разбирать</w:t>
      </w:r>
      <w:r>
        <w:rPr>
          <w:spacing w:val="-3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партии.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55" w:space="40"/>
            <w:col w:w="9515"/>
          </w:cols>
        </w:sectPr>
      </w:pPr>
    </w:p>
    <w:p w:rsidR="00563A7A" w:rsidRDefault="00563A7A">
      <w:pPr>
        <w:pStyle w:val="a3"/>
        <w:spacing w:before="8"/>
        <w:ind w:left="0" w:firstLine="0"/>
        <w:jc w:val="left"/>
        <w:rPr>
          <w:sz w:val="14"/>
        </w:rPr>
      </w:pPr>
    </w:p>
    <w:p w:rsidR="00563A7A" w:rsidRDefault="002A7DFB">
      <w:pPr>
        <w:pStyle w:val="7"/>
        <w:spacing w:before="91" w:line="250" w:lineRule="exact"/>
      </w:pPr>
      <w:r>
        <w:t>Модуль</w:t>
      </w:r>
      <w:r>
        <w:rPr>
          <w:spacing w:val="-1"/>
        </w:rPr>
        <w:t xml:space="preserve"> </w:t>
      </w:r>
      <w:r>
        <w:t>"Дзюдо".</w:t>
      </w:r>
    </w:p>
    <w:p w:rsidR="00563A7A" w:rsidRDefault="002A7DFB">
      <w:pPr>
        <w:pStyle w:val="a3"/>
        <w:spacing w:line="250" w:lineRule="exact"/>
        <w:ind w:left="1530" w:firstLine="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"Дзюдо".</w:t>
      </w:r>
    </w:p>
    <w:p w:rsidR="00563A7A" w:rsidRDefault="002A7DFB">
      <w:pPr>
        <w:pStyle w:val="a3"/>
        <w:spacing w:before="2"/>
        <w:ind w:right="821"/>
      </w:pPr>
      <w:r>
        <w:t>Модуль</w:t>
      </w:r>
      <w:r>
        <w:rPr>
          <w:spacing w:val="-12"/>
        </w:rPr>
        <w:t xml:space="preserve"> </w:t>
      </w:r>
      <w:r>
        <w:t>"Дзюдо"</w:t>
      </w:r>
      <w:r>
        <w:rPr>
          <w:spacing w:val="-10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дзюдо,</w:t>
      </w:r>
      <w:r>
        <w:rPr>
          <w:spacing w:val="-11"/>
        </w:rPr>
        <w:t xml:space="preserve"> </w:t>
      </w:r>
      <w:r>
        <w:t>дзюдо)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"Физическая культура" с учетом современных тенден-</w:t>
      </w:r>
      <w:r>
        <w:rPr>
          <w:spacing w:val="1"/>
        </w:rPr>
        <w:t xml:space="preserve"> </w:t>
      </w:r>
      <w:r>
        <w:t>ций в системе образования и использования спортивно-ориентированных форм, средств и методов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0"/>
      </w:pPr>
      <w:r>
        <w:t>Дзюдо включает многообразие двигательных действий с использованием в учебном про-</w:t>
      </w:r>
      <w:r>
        <w:rPr>
          <w:spacing w:val="1"/>
        </w:rPr>
        <w:t xml:space="preserve"> </w:t>
      </w:r>
      <w:r>
        <w:t>цессе всего арсенала физических упражнений различной направленности. Занятия дзюдо учат са-</w:t>
      </w:r>
      <w:r>
        <w:rPr>
          <w:spacing w:val="1"/>
        </w:rPr>
        <w:t xml:space="preserve"> </w:t>
      </w:r>
      <w:r>
        <w:t>моконтролю и дисциплине, взаимопониманию и взаимодействию, ответственности, 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взаимовыручке,</w:t>
      </w:r>
      <w:r>
        <w:rPr>
          <w:spacing w:val="-5"/>
        </w:rPr>
        <w:t xml:space="preserve"> </w:t>
      </w:r>
      <w:r>
        <w:t>развивают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стрессовых</w:t>
      </w:r>
      <w:r>
        <w:rPr>
          <w:spacing w:val="-5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 также содействуют духовному</w:t>
      </w:r>
      <w:r>
        <w:rPr>
          <w:spacing w:val="-3"/>
        </w:rPr>
        <w:t xml:space="preserve"> </w:t>
      </w:r>
      <w:r>
        <w:t>развитию.</w:t>
      </w:r>
    </w:p>
    <w:p w:rsidR="00563A7A" w:rsidRDefault="002A7DFB">
      <w:pPr>
        <w:pStyle w:val="a3"/>
        <w:ind w:right="823"/>
      </w:pPr>
      <w:r>
        <w:t>К современным спортивным дисциплинам дзюдо относятся включенные во Всероссийский</w:t>
      </w:r>
      <w:r>
        <w:rPr>
          <w:spacing w:val="-52"/>
        </w:rPr>
        <w:t xml:space="preserve"> </w:t>
      </w:r>
      <w:r>
        <w:t>реестр видов спорта: весовые категории (с номером-кодом, обозначающим пол и возрастную ка-</w:t>
      </w:r>
      <w:r>
        <w:rPr>
          <w:spacing w:val="1"/>
        </w:rPr>
        <w:t xml:space="preserve"> </w:t>
      </w:r>
      <w:r>
        <w:t>тегорию</w:t>
      </w:r>
      <w:r>
        <w:rPr>
          <w:spacing w:val="-3"/>
        </w:rPr>
        <w:t xml:space="preserve"> </w:t>
      </w:r>
      <w:r>
        <w:t>занимающихся),</w:t>
      </w:r>
      <w:r>
        <w:rPr>
          <w:spacing w:val="-3"/>
        </w:rPr>
        <w:t xml:space="preserve"> </w:t>
      </w:r>
      <w:r>
        <w:t>КАТА, КАТА-группа.</w:t>
      </w:r>
    </w:p>
    <w:p w:rsidR="00563A7A" w:rsidRDefault="002A7DFB">
      <w:pPr>
        <w:pStyle w:val="a3"/>
        <w:ind w:right="820"/>
      </w:pPr>
      <w:r>
        <w:t>Целью изучения модуля по дзюдо является формирование у обучающихся навыков обще-</w:t>
      </w:r>
      <w:r>
        <w:rPr>
          <w:spacing w:val="1"/>
        </w:rPr>
        <w:t xml:space="preserve"> </w:t>
      </w:r>
      <w:r>
        <w:t>человеческой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и безопасного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дзюдо.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96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по дзюдо;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1153" w:firstLine="707"/>
      </w:pPr>
      <w:r>
        <w:t>формирование общих представлений о дзюдо, его истории развития, возможностях и</w:t>
      </w:r>
      <w:r>
        <w:rPr>
          <w:spacing w:val="-52"/>
        </w:rPr>
        <w:t xml:space="preserve"> </w:t>
      </w:r>
      <w:r>
        <w:t>значении в процессе укрепления здоровья, физическом развитии и физической подготовке обу-</w:t>
      </w:r>
      <w:r>
        <w:rPr>
          <w:spacing w:val="-52"/>
        </w:rPr>
        <w:t xml:space="preserve"> </w:t>
      </w:r>
      <w:r>
        <w:t>чающихся;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7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упражнениями,</w:t>
      </w:r>
      <w:r>
        <w:rPr>
          <w:spacing w:val="-11"/>
        </w:rPr>
        <w:t xml:space="preserve"> </w:t>
      </w:r>
      <w:r>
        <w:t>имеющими</w:t>
      </w:r>
      <w:r>
        <w:rPr>
          <w:spacing w:val="-11"/>
        </w:rPr>
        <w:t xml:space="preserve"> </w:t>
      </w:r>
      <w:r>
        <w:t>общеразвивающую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корригирующую</w:t>
      </w:r>
      <w:r>
        <w:rPr>
          <w:spacing w:val="-10"/>
        </w:rPr>
        <w:t xml:space="preserve"> </w:t>
      </w:r>
      <w:r>
        <w:t>направленность,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тактическими</w:t>
      </w:r>
      <w:r>
        <w:rPr>
          <w:spacing w:val="-1"/>
        </w:rPr>
        <w:t xml:space="preserve"> </w:t>
      </w:r>
      <w:r>
        <w:t>действиями дзюдо;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980" w:firstLine="707"/>
        <w:jc w:val="left"/>
      </w:pPr>
      <w:r>
        <w:t>формирование общей культуры развития личности обучающегося средствами дзюдо, 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963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1245" w:firstLine="707"/>
      </w:pPr>
      <w:r>
        <w:t>популяризация дзюдо среди подрастающего поколения, привлечение обучающихся,</w:t>
      </w:r>
      <w:r>
        <w:rPr>
          <w:spacing w:val="-52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-5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spacing w:line="269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563A7A" w:rsidRDefault="002A7DFB">
      <w:pPr>
        <w:pStyle w:val="a3"/>
        <w:ind w:right="825"/>
      </w:pPr>
      <w:r>
        <w:t>Модуль по дзюдо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4"/>
      </w:pPr>
      <w:r>
        <w:t>Специфика модуля по дзюдо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21"/>
      </w:pPr>
      <w:r>
        <w:t>Интеграция модуля по дзюдо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сорев-</w:t>
      </w:r>
      <w:r>
        <w:rPr>
          <w:spacing w:val="1"/>
        </w:rPr>
        <w:t xml:space="preserve"> </w:t>
      </w:r>
      <w:r>
        <w:t>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92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дзюдо с выбором различных элементов дзюдо, с учетом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 интен-</w:t>
      </w:r>
      <w:r>
        <w:rPr>
          <w:spacing w:val="1"/>
        </w:rPr>
        <w:t xml:space="preserve"> </w:t>
      </w:r>
      <w:r>
        <w:t>сивностью);</w:t>
      </w:r>
    </w:p>
    <w:p w:rsidR="00563A7A" w:rsidRDefault="002A7DFB">
      <w:pPr>
        <w:pStyle w:val="a4"/>
        <w:numPr>
          <w:ilvl w:val="1"/>
          <w:numId w:val="145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4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2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563A7A" w:rsidRDefault="002A7DFB">
      <w:pPr>
        <w:pStyle w:val="a4"/>
        <w:numPr>
          <w:ilvl w:val="0"/>
          <w:numId w:val="140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1"/>
        </w:rPr>
        <w:t xml:space="preserve"> </w:t>
      </w:r>
      <w:r>
        <w:t>о дзюдо.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История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дзюдо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Первые</w:t>
      </w:r>
      <w:r>
        <w:rPr>
          <w:spacing w:val="30"/>
        </w:rPr>
        <w:t xml:space="preserve"> </w:t>
      </w:r>
      <w:r>
        <w:t>центры</w:t>
      </w:r>
      <w:r>
        <w:rPr>
          <w:spacing w:val="33"/>
        </w:rPr>
        <w:t xml:space="preserve"> </w:t>
      </w:r>
      <w:r>
        <w:t>дзюдо</w:t>
      </w:r>
      <w:r>
        <w:rPr>
          <w:spacing w:val="31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Владивостоке,</w:t>
      </w:r>
      <w:r>
        <w:rPr>
          <w:spacing w:val="33"/>
        </w:rPr>
        <w:t xml:space="preserve"> </w:t>
      </w:r>
      <w:r>
        <w:t>Москве,</w:t>
      </w:r>
      <w:r>
        <w:rPr>
          <w:spacing w:val="30"/>
        </w:rPr>
        <w:t xml:space="preserve"> </w:t>
      </w:r>
      <w:r>
        <w:t>Ле-</w:t>
      </w:r>
      <w:r>
        <w:rPr>
          <w:spacing w:val="-52"/>
        </w:rPr>
        <w:t xml:space="preserve"> </w:t>
      </w:r>
      <w:r>
        <w:t>нинграде.</w:t>
      </w:r>
    </w:p>
    <w:p w:rsidR="00563A7A" w:rsidRDefault="002A7DFB">
      <w:pPr>
        <w:pStyle w:val="a3"/>
        <w:ind w:right="824"/>
        <w:jc w:val="left"/>
      </w:pPr>
      <w:r>
        <w:t>Общественные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-5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континентальные организации,</w:t>
      </w:r>
      <w:r>
        <w:rPr>
          <w:spacing w:val="-1"/>
        </w:rPr>
        <w:t xml:space="preserve"> </w:t>
      </w:r>
      <w:r>
        <w:t>национальные федерации).</w:t>
      </w:r>
    </w:p>
    <w:p w:rsidR="00563A7A" w:rsidRDefault="002A7DFB">
      <w:pPr>
        <w:pStyle w:val="a3"/>
        <w:spacing w:before="1"/>
        <w:ind w:right="824"/>
        <w:jc w:val="left"/>
      </w:pPr>
      <w:r>
        <w:t>Развитие</w:t>
      </w:r>
      <w:r>
        <w:rPr>
          <w:spacing w:val="13"/>
        </w:rPr>
        <w:t xml:space="preserve"> </w:t>
      </w:r>
      <w:r>
        <w:t>дзюдо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регионах</w:t>
      </w:r>
      <w:r>
        <w:rPr>
          <w:spacing w:val="15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Спортивные</w:t>
      </w:r>
      <w:r>
        <w:rPr>
          <w:spacing w:val="12"/>
        </w:rPr>
        <w:t xml:space="preserve"> </w:t>
      </w:r>
      <w:r>
        <w:t>клубы</w:t>
      </w:r>
      <w:r>
        <w:rPr>
          <w:spacing w:val="14"/>
        </w:rPr>
        <w:t xml:space="preserve"> </w:t>
      </w:r>
      <w:r>
        <w:t>дзюдо,</w:t>
      </w:r>
      <w:r>
        <w:rPr>
          <w:spacing w:val="19"/>
        </w:rPr>
        <w:t xml:space="preserve"> </w:t>
      </w:r>
      <w:r>
        <w:t>выступающие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междуна-</w:t>
      </w:r>
      <w:r>
        <w:rPr>
          <w:spacing w:val="-5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уровне.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Национальные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Союза.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России.</w:t>
      </w:r>
    </w:p>
    <w:p w:rsidR="00563A7A" w:rsidRDefault="002A7DFB">
      <w:pPr>
        <w:pStyle w:val="a3"/>
        <w:ind w:right="824"/>
        <w:jc w:val="left"/>
      </w:pPr>
      <w:r>
        <w:t>Известные</w:t>
      </w:r>
      <w:r>
        <w:rPr>
          <w:spacing w:val="23"/>
        </w:rPr>
        <w:t xml:space="preserve"> </w:t>
      </w:r>
      <w:r>
        <w:t>спортсмены-дзюдоисты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тренеры.</w:t>
      </w:r>
      <w:r>
        <w:rPr>
          <w:spacing w:val="24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дзюдоистов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уровне.</w:t>
      </w:r>
    </w:p>
    <w:p w:rsidR="00563A7A" w:rsidRDefault="002A7DFB">
      <w:pPr>
        <w:pStyle w:val="a3"/>
        <w:ind w:left="1530" w:right="822" w:firstLine="0"/>
        <w:jc w:val="left"/>
      </w:pPr>
      <w:r>
        <w:t>Развитие системы клубного дзюдо в России. Региональные и муниципальные клубы дзюдо.</w:t>
      </w:r>
      <w:r>
        <w:rPr>
          <w:spacing w:val="-5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Весовые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соревнований.</w:t>
      </w:r>
    </w:p>
    <w:p w:rsidR="00563A7A" w:rsidRDefault="002A7DFB">
      <w:pPr>
        <w:pStyle w:val="a3"/>
        <w:spacing w:before="1"/>
        <w:ind w:right="824"/>
        <w:jc w:val="left"/>
      </w:pPr>
      <w:r>
        <w:t>Положение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порядке</w:t>
      </w:r>
      <w:r>
        <w:rPr>
          <w:spacing w:val="46"/>
        </w:rPr>
        <w:t xml:space="preserve"> </w:t>
      </w:r>
      <w:r>
        <w:t>аттестационной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присвоению</w:t>
      </w:r>
      <w:r>
        <w:rPr>
          <w:spacing w:val="47"/>
        </w:rPr>
        <w:t xml:space="preserve"> </w:t>
      </w:r>
      <w:r>
        <w:t>квалификационных</w:t>
      </w:r>
      <w:r>
        <w:rPr>
          <w:spacing w:val="-52"/>
        </w:rPr>
        <w:t xml:space="preserve"> </w:t>
      </w:r>
      <w:r>
        <w:t>степеней КЮ</w:t>
      </w:r>
      <w:r>
        <w:rPr>
          <w:spacing w:val="1"/>
        </w:rPr>
        <w:t xml:space="preserve"> </w:t>
      </w:r>
      <w:r>
        <w:t>и 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дзюдо.</w:t>
      </w:r>
    </w:p>
    <w:p w:rsidR="00563A7A" w:rsidRDefault="002A7DFB">
      <w:pPr>
        <w:pStyle w:val="a3"/>
        <w:spacing w:before="1"/>
        <w:ind w:left="1530" w:right="1825" w:firstLine="0"/>
        <w:jc w:val="left"/>
      </w:pPr>
      <w:r>
        <w:t>Единая всероссийская спортивная классификация (ЕВСК) по виду спорта дзюдо.</w:t>
      </w:r>
      <w:r>
        <w:rPr>
          <w:spacing w:val="-52"/>
        </w:rPr>
        <w:t xml:space="preserve"> </w:t>
      </w:r>
      <w:r>
        <w:t>Терминология</w:t>
      </w:r>
      <w:r>
        <w:rPr>
          <w:spacing w:val="-4"/>
        </w:rPr>
        <w:t xml:space="preserve"> </w:t>
      </w:r>
      <w:r>
        <w:t>дзюдо.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партере.</w:t>
      </w:r>
    </w:p>
    <w:p w:rsidR="00563A7A" w:rsidRDefault="002A7DFB">
      <w:pPr>
        <w:pStyle w:val="a3"/>
        <w:spacing w:before="1"/>
        <w:ind w:right="817"/>
        <w:jc w:val="left"/>
      </w:pPr>
      <w:r>
        <w:t>Правила</w:t>
      </w:r>
      <w:r>
        <w:rPr>
          <w:spacing w:val="23"/>
        </w:rPr>
        <w:t xml:space="preserve"> </w:t>
      </w:r>
      <w:r>
        <w:t>подбора</w:t>
      </w:r>
      <w:r>
        <w:rPr>
          <w:spacing w:val="22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силовых,</w:t>
      </w:r>
      <w:r>
        <w:rPr>
          <w:spacing w:val="24"/>
        </w:rPr>
        <w:t xml:space="preserve"> </w:t>
      </w:r>
      <w:r>
        <w:t>координационных,</w:t>
      </w:r>
      <w:r>
        <w:rPr>
          <w:spacing w:val="24"/>
        </w:rPr>
        <w:t xml:space="preserve"> </w:t>
      </w:r>
      <w:r>
        <w:t>ско-</w:t>
      </w:r>
      <w:r>
        <w:rPr>
          <w:spacing w:val="-52"/>
        </w:rPr>
        <w:t xml:space="preserve"> </w:t>
      </w:r>
      <w:r>
        <w:t>ростных</w:t>
      </w:r>
      <w:r>
        <w:rPr>
          <w:spacing w:val="-1"/>
        </w:rPr>
        <w:t xml:space="preserve"> </w:t>
      </w:r>
      <w:r>
        <w:t>способностей, выносливости,</w:t>
      </w:r>
      <w:r>
        <w:rPr>
          <w:spacing w:val="-3"/>
        </w:rPr>
        <w:t xml:space="preserve"> </w:t>
      </w:r>
      <w:r>
        <w:t>гибкости дзюдоистов.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партнером.</w:t>
      </w:r>
    </w:p>
    <w:p w:rsidR="00563A7A" w:rsidRDefault="002A7DFB">
      <w:pPr>
        <w:pStyle w:val="a4"/>
        <w:numPr>
          <w:ilvl w:val="0"/>
          <w:numId w:val="140"/>
        </w:numPr>
        <w:tabs>
          <w:tab w:val="left" w:pos="1770"/>
        </w:tabs>
        <w:spacing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Правила</w:t>
      </w:r>
      <w:r>
        <w:rPr>
          <w:spacing w:val="12"/>
        </w:rPr>
        <w:t xml:space="preserve"> </w:t>
      </w:r>
      <w:r>
        <w:t>безопасного,</w:t>
      </w:r>
      <w:r>
        <w:rPr>
          <w:spacing w:val="13"/>
        </w:rPr>
        <w:t xml:space="preserve"> </w:t>
      </w:r>
      <w:r>
        <w:t>правомерного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соревнований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дзюдо</w:t>
      </w:r>
      <w:r>
        <w:rPr>
          <w:spacing w:val="12"/>
        </w:rPr>
        <w:t xml:space="preserve"> </w:t>
      </w:r>
      <w:r>
        <w:t>(зритель,</w:t>
      </w:r>
      <w:r>
        <w:rPr>
          <w:spacing w:val="-52"/>
        </w:rPr>
        <w:t xml:space="preserve"> </w:t>
      </w:r>
      <w:r>
        <w:t>болельщик).</w:t>
      </w:r>
    </w:p>
    <w:p w:rsidR="00563A7A" w:rsidRDefault="002A7DFB">
      <w:pPr>
        <w:pStyle w:val="a3"/>
        <w:jc w:val="left"/>
      </w:pPr>
      <w:r>
        <w:t>Самоконтроль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5"/>
        </w:rPr>
        <w:t xml:space="preserve"> </w:t>
      </w:r>
      <w:r>
        <w:t>дзюдо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учебной,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3"/>
        </w:rPr>
        <w:t xml:space="preserve"> </w:t>
      </w:r>
      <w:r>
        <w:t>дея-</w:t>
      </w:r>
      <w:r>
        <w:rPr>
          <w:spacing w:val="-52"/>
        </w:rPr>
        <w:t xml:space="preserve"> </w:t>
      </w:r>
      <w:r>
        <w:t>тельности.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Внешние признаки утомления. Восстановление организма после физической нагрузки.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25"/>
        </w:rPr>
        <w:t xml:space="preserve"> </w:t>
      </w:r>
      <w:r>
        <w:t>питание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систематических</w:t>
      </w:r>
      <w:r>
        <w:rPr>
          <w:spacing w:val="26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физическими</w:t>
      </w:r>
      <w:r>
        <w:rPr>
          <w:spacing w:val="26"/>
        </w:rPr>
        <w:t xml:space="preserve"> </w:t>
      </w:r>
      <w:r>
        <w:t>упражнениями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эле-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ментами дзюдо.</w:t>
      </w:r>
    </w:p>
    <w:p w:rsidR="00563A7A" w:rsidRDefault="002A7DFB">
      <w:pPr>
        <w:pStyle w:val="a3"/>
        <w:ind w:left="1530" w:right="3661" w:firstLine="0"/>
        <w:jc w:val="left"/>
      </w:pPr>
      <w:r>
        <w:t>Требования к спортивной одежде и обуви для занятий дзюдо.</w:t>
      </w:r>
      <w:r>
        <w:rPr>
          <w:spacing w:val="-52"/>
        </w:rPr>
        <w:t xml:space="preserve"> </w:t>
      </w:r>
      <w:r>
        <w:t>Правила ухода за спортивным инвентарем и оборудованием.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дзюдо.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563A7A" w:rsidRDefault="002A7DFB">
      <w:pPr>
        <w:pStyle w:val="a4"/>
        <w:numPr>
          <w:ilvl w:val="0"/>
          <w:numId w:val="140"/>
        </w:numPr>
        <w:tabs>
          <w:tab w:val="left" w:pos="1770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Физкультурно-оздоровительная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</w:p>
    <w:p w:rsidR="00563A7A" w:rsidRDefault="002A7DFB">
      <w:pPr>
        <w:pStyle w:val="a3"/>
        <w:spacing w:before="1"/>
        <w:ind w:right="817"/>
        <w:jc w:val="left"/>
      </w:pPr>
      <w:r>
        <w:t>Комплексы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(ловкость,</w:t>
      </w:r>
      <w:r>
        <w:rPr>
          <w:spacing w:val="7"/>
        </w:rPr>
        <w:t xml:space="preserve"> </w:t>
      </w:r>
      <w:r>
        <w:t>гибкость,</w:t>
      </w:r>
      <w:r>
        <w:rPr>
          <w:spacing w:val="9"/>
        </w:rPr>
        <w:t xml:space="preserve"> </w:t>
      </w:r>
      <w:r>
        <w:t>сила,</w:t>
      </w:r>
      <w:r>
        <w:rPr>
          <w:spacing w:val="9"/>
        </w:rPr>
        <w:t xml:space="preserve"> </w:t>
      </w:r>
      <w:r>
        <w:t>быст-</w:t>
      </w:r>
      <w:r>
        <w:rPr>
          <w:spacing w:val="-52"/>
        </w:rPr>
        <w:t xml:space="preserve"> </w:t>
      </w:r>
      <w:r>
        <w:t>рота, выносливость).</w:t>
      </w:r>
    </w:p>
    <w:p w:rsidR="00563A7A" w:rsidRDefault="002A7DFB">
      <w:pPr>
        <w:pStyle w:val="a3"/>
        <w:spacing w:before="1"/>
        <w:ind w:left="1530" w:right="1454" w:firstLine="0"/>
        <w:jc w:val="left"/>
      </w:pPr>
      <w:r>
        <w:t>Комплексы упражнений, формирующие двигательные умения и навыки дзюдоистов.</w:t>
      </w:r>
      <w:r>
        <w:rPr>
          <w:spacing w:val="-5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корригирующей гимнастики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дзюдо.</w:t>
      </w:r>
    </w:p>
    <w:p w:rsidR="00563A7A" w:rsidRDefault="002A7DFB">
      <w:pPr>
        <w:spacing w:line="242" w:lineRule="auto"/>
        <w:ind w:left="1530" w:right="4376"/>
        <w:rPr>
          <w:b/>
        </w:rPr>
      </w:pPr>
      <w:r>
        <w:t>Разминка и ее роль на уроке физической культуры.</w:t>
      </w:r>
      <w:r>
        <w:rPr>
          <w:spacing w:val="1"/>
        </w:rPr>
        <w:t xml:space="preserve"> </w:t>
      </w:r>
      <w:r>
        <w:rPr>
          <w:b/>
          <w:i/>
        </w:rPr>
        <w:t>Специально-подготовительные упражнения дзюдо.</w:t>
      </w:r>
      <w:r>
        <w:rPr>
          <w:b/>
          <w:i/>
          <w:spacing w:val="-52"/>
        </w:rPr>
        <w:t xml:space="preserve"> </w:t>
      </w:r>
      <w:r>
        <w:rPr>
          <w:b/>
        </w:rPr>
        <w:t>5 класс.</w:t>
      </w:r>
    </w:p>
    <w:p w:rsidR="00563A7A" w:rsidRDefault="002A7DFB">
      <w:pPr>
        <w:pStyle w:val="a3"/>
        <w:spacing w:line="247" w:lineRule="exact"/>
        <w:ind w:left="153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ind w:right="828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ловкость.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силу. 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быстроту.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выносливость.</w:t>
      </w:r>
    </w:p>
    <w:p w:rsidR="00563A7A" w:rsidRDefault="002A7DFB">
      <w:pPr>
        <w:pStyle w:val="a3"/>
        <w:ind w:right="820"/>
      </w:pPr>
      <w:r>
        <w:t>Ходьба, бег, прыжки: приставной шаг (в паре, зигзагом, елочкой) лицом и спиной вперед,</w:t>
      </w:r>
      <w:r>
        <w:rPr>
          <w:spacing w:val="1"/>
        </w:rPr>
        <w:t xml:space="preserve"> </w:t>
      </w:r>
      <w:r>
        <w:t>бег со сменой направления и скорости, с высокого старта, челночный бег 3 x 10 м, эстафеты с эта-</w:t>
      </w:r>
      <w:r>
        <w:rPr>
          <w:spacing w:val="1"/>
        </w:rPr>
        <w:t xml:space="preserve"> </w:t>
      </w:r>
      <w:r>
        <w:t>пом до 10 м, эстафеты из различных исходных положений. Бег 10 м, 20 м, 30 м; прыжки в длину с</w:t>
      </w:r>
      <w:r>
        <w:rPr>
          <w:spacing w:val="1"/>
        </w:rPr>
        <w:t xml:space="preserve"> </w:t>
      </w:r>
      <w:r>
        <w:t>места. Прыжки со скакалкой. Чередование прыжков в длину в полную силу и в полсилы (с от-</w:t>
      </w:r>
      <w:r>
        <w:rPr>
          <w:spacing w:val="1"/>
        </w:rPr>
        <w:t xml:space="preserve"> </w:t>
      </w:r>
      <w:r>
        <w:t>крытыми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 приземления),</w:t>
      </w:r>
      <w:r>
        <w:rPr>
          <w:spacing w:val="-1"/>
        </w:rPr>
        <w:t xml:space="preserve"> </w:t>
      </w:r>
      <w:r>
        <w:t>с поворотом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стороны.</w:t>
      </w:r>
    </w:p>
    <w:p w:rsidR="00563A7A" w:rsidRDefault="002A7DFB">
      <w:pPr>
        <w:pStyle w:val="a3"/>
        <w:ind w:right="828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партере:</w:t>
      </w:r>
      <w:r>
        <w:rPr>
          <w:spacing w:val="-7"/>
        </w:rPr>
        <w:t xml:space="preserve"> </w:t>
      </w:r>
      <w:r>
        <w:t>перекаты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выседы,</w:t>
      </w:r>
      <w:r>
        <w:rPr>
          <w:spacing w:val="-7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"креветка"</w:t>
      </w:r>
      <w:r>
        <w:rPr>
          <w:spacing w:val="-7"/>
        </w:rPr>
        <w:t xml:space="preserve"> </w:t>
      </w:r>
      <w:r>
        <w:t>(прямая,</w:t>
      </w:r>
      <w:r>
        <w:rPr>
          <w:spacing w:val="-52"/>
        </w:rPr>
        <w:t xml:space="preserve"> </w:t>
      </w:r>
      <w:r>
        <w:t>обратная, боковая), упражнение упор головой в татами, борцовский "мост" из положения лежа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с выходами</w:t>
      </w:r>
      <w:r>
        <w:rPr>
          <w:spacing w:val="-1"/>
        </w:rPr>
        <w:t xml:space="preserve"> </w:t>
      </w:r>
      <w:r>
        <w:t>на правое или левое</w:t>
      </w:r>
      <w:r>
        <w:rPr>
          <w:spacing w:val="-1"/>
        </w:rPr>
        <w:t xml:space="preserve"> </w:t>
      </w:r>
      <w:r>
        <w:t>плечо и выходами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живот.</w:t>
      </w:r>
    </w:p>
    <w:p w:rsidR="00563A7A" w:rsidRDefault="002A7DFB">
      <w:pPr>
        <w:pStyle w:val="a3"/>
        <w:ind w:right="826"/>
      </w:pPr>
      <w:r>
        <w:t>Перевороты партнера в положении лежа: перевороты партнера, стоящего в упоре на кистях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коленях</w:t>
      </w:r>
      <w:r>
        <w:rPr>
          <w:spacing w:val="-3"/>
        </w:rPr>
        <w:t xml:space="preserve"> </w:t>
      </w:r>
      <w:r>
        <w:t>(захватом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рук,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отворота</w:t>
      </w:r>
      <w:r>
        <w:rPr>
          <w:spacing w:val="-3"/>
        </w:rPr>
        <w:t xml:space="preserve"> </w:t>
      </w:r>
      <w:r>
        <w:t>дзюдоги,</w:t>
      </w:r>
      <w:r>
        <w:rPr>
          <w:spacing w:val="-4"/>
        </w:rPr>
        <w:t xml:space="preserve"> </w:t>
      </w:r>
      <w:r>
        <w:t>рычагом),</w:t>
      </w:r>
      <w:r>
        <w:rPr>
          <w:spacing w:val="-3"/>
        </w:rPr>
        <w:t xml:space="preserve"> </w:t>
      </w:r>
      <w:r>
        <w:t>лежащего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захватом</w:t>
      </w:r>
      <w:r>
        <w:rPr>
          <w:spacing w:val="-52"/>
        </w:rPr>
        <w:t xml:space="preserve"> </w:t>
      </w:r>
      <w:r>
        <w:t>штанин,</w:t>
      </w:r>
      <w:r>
        <w:rPr>
          <w:spacing w:val="-1"/>
        </w:rPr>
        <w:t xml:space="preserve"> </w:t>
      </w:r>
      <w:r>
        <w:t>с захватом</w:t>
      </w:r>
      <w:r>
        <w:rPr>
          <w:spacing w:val="-3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пояса и другое).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numPr>
          <w:ilvl w:val="0"/>
          <w:numId w:val="139"/>
        </w:numPr>
        <w:tabs>
          <w:tab w:val="left" w:pos="1696"/>
        </w:tabs>
        <w:spacing w:before="91" w:line="251" w:lineRule="exact"/>
        <w:jc w:val="both"/>
      </w:pPr>
      <w:r>
        <w:t>класс.</w:t>
      </w:r>
    </w:p>
    <w:p w:rsidR="00563A7A" w:rsidRDefault="002A7DFB">
      <w:pPr>
        <w:pStyle w:val="a3"/>
        <w:spacing w:line="251" w:lineRule="exact"/>
        <w:ind w:left="1530" w:firstLine="0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ind w:right="825"/>
      </w:pPr>
      <w:r>
        <w:t>Перемещения с партнером в различных направлениях (вперед, назад, вправо, влево, по</w:t>
      </w:r>
      <w:r>
        <w:rPr>
          <w:spacing w:val="1"/>
        </w:rPr>
        <w:t xml:space="preserve"> </w:t>
      </w:r>
      <w:r>
        <w:t>диагонали, по кругу) и выбор удобного момента проведения броска. Положения односторонней и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-4"/>
        </w:rPr>
        <w:t xml:space="preserve"> </w:t>
      </w:r>
      <w:r>
        <w:t>стоек</w:t>
      </w:r>
      <w:r>
        <w:rPr>
          <w:spacing w:val="-2"/>
        </w:rPr>
        <w:t xml:space="preserve"> </w:t>
      </w:r>
      <w:r>
        <w:t>партнеров 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 ситуациях.</w:t>
      </w:r>
    </w:p>
    <w:p w:rsidR="00563A7A" w:rsidRDefault="002A7DFB">
      <w:pPr>
        <w:pStyle w:val="a3"/>
        <w:ind w:right="821"/>
      </w:pPr>
      <w:r>
        <w:t>Стандартные положения в партере: Тори в стойке Укэ на коленях; Укэ в упоре на кистях и</w:t>
      </w:r>
      <w:r>
        <w:rPr>
          <w:spacing w:val="1"/>
        </w:rPr>
        <w:t xml:space="preserve"> </w:t>
      </w:r>
      <w:r>
        <w:t>коленях - Тори сбоку на коленях; Укэ на спине - Тори между ног; Тори на спине - Укэ между но-</w:t>
      </w:r>
      <w:r>
        <w:rPr>
          <w:spacing w:val="1"/>
        </w:rPr>
        <w:t xml:space="preserve"> </w:t>
      </w:r>
      <w:r>
        <w:t>гами.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Имитационные</w:t>
      </w:r>
      <w:r>
        <w:rPr>
          <w:spacing w:val="-3"/>
        </w:rPr>
        <w:t xml:space="preserve"> </w:t>
      </w:r>
      <w:r>
        <w:t>упражнения: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бросков</w:t>
      </w:r>
      <w:r>
        <w:rPr>
          <w:spacing w:val="-3"/>
        </w:rPr>
        <w:t xml:space="preserve"> </w:t>
      </w:r>
      <w:r>
        <w:t>с партнером,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партнера.</w:t>
      </w:r>
    </w:p>
    <w:p w:rsidR="00563A7A" w:rsidRDefault="002A7DFB">
      <w:pPr>
        <w:pStyle w:val="7"/>
        <w:numPr>
          <w:ilvl w:val="0"/>
          <w:numId w:val="139"/>
        </w:numPr>
        <w:tabs>
          <w:tab w:val="left" w:pos="1696"/>
        </w:tabs>
        <w:spacing w:before="4" w:line="250" w:lineRule="exact"/>
      </w:pPr>
      <w:r>
        <w:t>класс.</w:t>
      </w:r>
    </w:p>
    <w:p w:rsidR="00563A7A" w:rsidRDefault="002A7DFB">
      <w:pPr>
        <w:pStyle w:val="a3"/>
        <w:spacing w:line="242" w:lineRule="auto"/>
        <w:ind w:left="1530" w:right="3832" w:firstLine="0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бросков: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учикоми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(скорость -</w:t>
      </w:r>
      <w:r>
        <w:rPr>
          <w:spacing w:val="-6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максимальная);</w:t>
      </w:r>
    </w:p>
    <w:p w:rsidR="00563A7A" w:rsidRDefault="002A7DFB">
      <w:pPr>
        <w:pStyle w:val="a3"/>
        <w:ind w:left="1530" w:right="2415" w:firstLine="0"/>
        <w:jc w:val="left"/>
      </w:pPr>
      <w:r>
        <w:t>учикоми с хикидаши (вытягивание партнера с заданным сопротивлением);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партнера, от</w:t>
      </w:r>
      <w:r>
        <w:rPr>
          <w:spacing w:val="-1"/>
        </w:rPr>
        <w:t xml:space="preserve"> </w:t>
      </w:r>
      <w:r>
        <w:t>партнера, в</w:t>
      </w:r>
      <w:r>
        <w:rPr>
          <w:spacing w:val="-1"/>
        </w:rPr>
        <w:t xml:space="preserve"> </w:t>
      </w:r>
      <w:r>
        <w:t>сторону).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Специально-подготовительные</w:t>
      </w:r>
      <w:r>
        <w:rPr>
          <w:spacing w:val="-5"/>
        </w:rPr>
        <w:t xml:space="preserve"> </w:t>
      </w:r>
      <w:r>
        <w:t>упражнения:</w:t>
      </w:r>
      <w:r>
        <w:rPr>
          <w:spacing w:val="-4"/>
        </w:rPr>
        <w:t xml:space="preserve"> </w:t>
      </w:r>
      <w:r>
        <w:t>имитация</w:t>
      </w:r>
      <w:r>
        <w:rPr>
          <w:spacing w:val="-6"/>
        </w:rPr>
        <w:t xml:space="preserve"> </w:t>
      </w:r>
      <w:r>
        <w:t>бросков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амортизатором.</w:t>
      </w:r>
    </w:p>
    <w:p w:rsidR="00563A7A" w:rsidRDefault="002A7DFB">
      <w:pPr>
        <w:pStyle w:val="7"/>
        <w:numPr>
          <w:ilvl w:val="0"/>
          <w:numId w:val="139"/>
        </w:numPr>
        <w:tabs>
          <w:tab w:val="left" w:pos="1696"/>
        </w:tabs>
        <w:spacing w:line="252" w:lineRule="exact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ind w:left="1530" w:right="3832" w:firstLine="0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Учикоми:</w:t>
      </w:r>
    </w:p>
    <w:p w:rsidR="00563A7A" w:rsidRDefault="002A7DFB">
      <w:pPr>
        <w:pStyle w:val="a3"/>
        <w:ind w:left="1530" w:right="2764" w:firstLine="0"/>
        <w:jc w:val="left"/>
      </w:pPr>
      <w:r>
        <w:t>учикоми в движении (заведением по кругу в правую и левую сторону);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с подбивом партнера;</w:t>
      </w:r>
    </w:p>
    <w:p w:rsidR="00563A7A" w:rsidRDefault="002A7DFB">
      <w:pPr>
        <w:pStyle w:val="a3"/>
        <w:ind w:left="1530" w:right="5229" w:firstLine="0"/>
        <w:jc w:val="left"/>
      </w:pPr>
      <w:r>
        <w:t>учикоми в движении (комбинации приемов);</w:t>
      </w:r>
      <w:r>
        <w:rPr>
          <w:spacing w:val="-52"/>
        </w:rPr>
        <w:t xml:space="preserve"> </w:t>
      </w:r>
      <w:r>
        <w:t>учикоми</w:t>
      </w:r>
      <w:r>
        <w:rPr>
          <w:spacing w:val="-2"/>
        </w:rPr>
        <w:t xml:space="preserve"> </w:t>
      </w:r>
      <w:r>
        <w:t>с амортизатором.</w:t>
      </w:r>
    </w:p>
    <w:p w:rsidR="00563A7A" w:rsidRDefault="002A7DFB">
      <w:pPr>
        <w:pStyle w:val="7"/>
        <w:numPr>
          <w:ilvl w:val="0"/>
          <w:numId w:val="139"/>
        </w:numPr>
        <w:tabs>
          <w:tab w:val="left" w:pos="1696"/>
        </w:tabs>
        <w:spacing w:before="5" w:line="250" w:lineRule="exact"/>
      </w:pPr>
      <w:r>
        <w:t>класс.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ind w:right="822"/>
      </w:pPr>
      <w:r>
        <w:t>Учикоми: учикоми в нэ-вадза (переходы к кансэцу вадза из стандартных положений - Укэ</w:t>
      </w:r>
      <w:r>
        <w:rPr>
          <w:spacing w:val="1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животе,</w:t>
      </w:r>
      <w:r>
        <w:rPr>
          <w:spacing w:val="-8"/>
        </w:rPr>
        <w:t xml:space="preserve"> </w:t>
      </w:r>
      <w:r>
        <w:t>Укэ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кистях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коленях,</w:t>
      </w:r>
      <w:r>
        <w:rPr>
          <w:spacing w:val="-5"/>
        </w:rPr>
        <w:t xml:space="preserve"> </w:t>
      </w:r>
      <w:r>
        <w:t>Укэ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Тори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Тори</w:t>
      </w:r>
      <w:r>
        <w:rPr>
          <w:spacing w:val="-8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Укэ</w:t>
      </w:r>
      <w:r>
        <w:rPr>
          <w:spacing w:val="-53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захватив</w:t>
      </w:r>
      <w:r>
        <w:rPr>
          <w:spacing w:val="-2"/>
        </w:rPr>
        <w:t xml:space="preserve"> </w:t>
      </w:r>
      <w:r>
        <w:t>ногу</w:t>
      </w:r>
      <w:r>
        <w:rPr>
          <w:spacing w:val="-3"/>
        </w:rPr>
        <w:t xml:space="preserve"> </w:t>
      </w:r>
      <w:r>
        <w:t>Тори ногами, Укэ</w:t>
      </w:r>
      <w:r>
        <w:rPr>
          <w:spacing w:val="-1"/>
        </w:rPr>
        <w:t xml:space="preserve"> </w:t>
      </w:r>
      <w:r>
        <w:t>на боку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Тори</w:t>
      </w:r>
      <w:r>
        <w:rPr>
          <w:spacing w:val="-1"/>
        </w:rPr>
        <w:t xml:space="preserve"> </w:t>
      </w:r>
      <w:r>
        <w:t>контролирует руку</w:t>
      </w:r>
      <w:r>
        <w:rPr>
          <w:spacing w:val="-3"/>
        </w:rPr>
        <w:t xml:space="preserve"> </w:t>
      </w:r>
      <w:r>
        <w:t>Укэ</w:t>
      </w:r>
      <w:r>
        <w:rPr>
          <w:spacing w:val="-1"/>
        </w:rPr>
        <w:t xml:space="preserve"> </w:t>
      </w:r>
      <w:r>
        <w:t>и другие).</w:t>
      </w:r>
    </w:p>
    <w:p w:rsidR="00563A7A" w:rsidRDefault="002A7DFB">
      <w:pPr>
        <w:spacing w:before="7" w:line="252" w:lineRule="exact"/>
        <w:ind w:left="1530"/>
        <w:rPr>
          <w:b/>
          <w:i/>
        </w:rPr>
      </w:pPr>
      <w:r>
        <w:rPr>
          <w:b/>
          <w:i/>
        </w:rPr>
        <w:t>Основы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техники дзюдо.</w:t>
      </w:r>
    </w:p>
    <w:p w:rsidR="00563A7A" w:rsidRDefault="002A7DFB">
      <w:pPr>
        <w:pStyle w:val="7"/>
        <w:numPr>
          <w:ilvl w:val="0"/>
          <w:numId w:val="138"/>
        </w:numPr>
        <w:tabs>
          <w:tab w:val="left" w:pos="1696"/>
        </w:tabs>
        <w:spacing w:line="251" w:lineRule="exact"/>
      </w:pPr>
      <w:r>
        <w:t>класс.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jc w:val="left"/>
      </w:pPr>
      <w:r>
        <w:t>Этикет</w:t>
      </w:r>
      <w:r>
        <w:rPr>
          <w:spacing w:val="16"/>
        </w:rPr>
        <w:t xml:space="preserve"> </w:t>
      </w:r>
      <w:r>
        <w:t>дзюдо</w:t>
      </w:r>
      <w:r>
        <w:rPr>
          <w:spacing w:val="20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демонстрации</w:t>
      </w:r>
      <w:r>
        <w:rPr>
          <w:spacing w:val="17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действий: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6"/>
        </w:rPr>
        <w:t xml:space="preserve"> </w:t>
      </w:r>
      <w:r>
        <w:t>завязывания</w:t>
      </w:r>
      <w:r>
        <w:rPr>
          <w:spacing w:val="17"/>
        </w:rPr>
        <w:t xml:space="preserve"> </w:t>
      </w:r>
      <w:r>
        <w:t>пояса,</w:t>
      </w:r>
      <w:r>
        <w:rPr>
          <w:spacing w:val="-5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заправления</w:t>
      </w:r>
      <w:r>
        <w:rPr>
          <w:spacing w:val="-3"/>
        </w:rPr>
        <w:t xml:space="preserve"> </w:t>
      </w:r>
      <w:r>
        <w:t>дзюдоги,</w:t>
      </w:r>
      <w:r>
        <w:rPr>
          <w:spacing w:val="-2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дзюдоги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техники.</w:t>
      </w:r>
    </w:p>
    <w:p w:rsidR="00563A7A" w:rsidRDefault="002A7DFB">
      <w:pPr>
        <w:pStyle w:val="a3"/>
        <w:ind w:right="824"/>
        <w:jc w:val="left"/>
      </w:pPr>
      <w:r>
        <w:t>Выведение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равновесия:</w:t>
      </w:r>
      <w:r>
        <w:rPr>
          <w:spacing w:val="-10"/>
        </w:rPr>
        <w:t xml:space="preserve"> </w:t>
      </w:r>
      <w:r>
        <w:t>вперед-вправо,</w:t>
      </w:r>
      <w:r>
        <w:rPr>
          <w:spacing w:val="-11"/>
        </w:rPr>
        <w:t xml:space="preserve"> </w:t>
      </w:r>
      <w:r>
        <w:t>вперед-влево,</w:t>
      </w:r>
      <w:r>
        <w:rPr>
          <w:spacing w:val="-11"/>
        </w:rPr>
        <w:t xml:space="preserve"> </w:t>
      </w:r>
      <w:r>
        <w:t>назад-вправо,</w:t>
      </w:r>
      <w:r>
        <w:rPr>
          <w:spacing w:val="-11"/>
        </w:rPr>
        <w:t xml:space="preserve"> </w:t>
      </w:r>
      <w:r>
        <w:t>назад-влево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месте,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563A7A" w:rsidRDefault="002A7DFB">
      <w:pPr>
        <w:pStyle w:val="a3"/>
        <w:ind w:right="824"/>
        <w:jc w:val="left"/>
      </w:pPr>
      <w:r>
        <w:t>Самостраховка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усложнением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(через</w:t>
      </w:r>
      <w:r>
        <w:rPr>
          <w:spacing w:val="-6"/>
        </w:rPr>
        <w:t xml:space="preserve"> </w:t>
      </w:r>
      <w:r>
        <w:t>партнера,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прыжком),</w:t>
      </w:r>
      <w:r>
        <w:rPr>
          <w:spacing w:val="-52"/>
        </w:rPr>
        <w:t xml:space="preserve"> </w:t>
      </w:r>
      <w:r>
        <w:t>на скорость.</w:t>
      </w:r>
    </w:p>
    <w:p w:rsidR="00563A7A" w:rsidRDefault="002A7DFB">
      <w:pPr>
        <w:pStyle w:val="a3"/>
        <w:ind w:right="820"/>
        <w:jc w:val="right"/>
      </w:pPr>
      <w:r>
        <w:t>Сковывающие</w:t>
      </w:r>
      <w:r>
        <w:rPr>
          <w:spacing w:val="22"/>
        </w:rPr>
        <w:t xml:space="preserve"> </w:t>
      </w:r>
      <w:r>
        <w:t>действия:</w:t>
      </w:r>
      <w:r>
        <w:rPr>
          <w:spacing w:val="21"/>
        </w:rPr>
        <w:t xml:space="preserve"> </w:t>
      </w:r>
      <w:r>
        <w:t>круговой</w:t>
      </w:r>
      <w:r>
        <w:rPr>
          <w:spacing w:val="21"/>
        </w:rPr>
        <w:t xml:space="preserve"> </w:t>
      </w:r>
      <w:r>
        <w:t>комплекс</w:t>
      </w:r>
      <w:r>
        <w:rPr>
          <w:spacing w:val="23"/>
        </w:rPr>
        <w:t xml:space="preserve"> </w:t>
      </w:r>
      <w:r>
        <w:t>удержаний</w:t>
      </w:r>
      <w:r>
        <w:rPr>
          <w:spacing w:val="21"/>
        </w:rPr>
        <w:t xml:space="preserve"> </w:t>
      </w:r>
      <w:r>
        <w:t>(ХОН-КЭСА-ГАТАМЭ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удержа-</w:t>
      </w:r>
      <w:r>
        <w:rPr>
          <w:spacing w:val="-52"/>
        </w:rPr>
        <w:t xml:space="preserve"> </w:t>
      </w:r>
      <w:r>
        <w:t>ние</w:t>
      </w:r>
      <w:r>
        <w:rPr>
          <w:spacing w:val="11"/>
        </w:rPr>
        <w:t xml:space="preserve"> </w:t>
      </w:r>
      <w:r>
        <w:t>сбоку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УШИРО-КЭСА-ГАТАМЭ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обратное</w:t>
      </w:r>
      <w:r>
        <w:rPr>
          <w:spacing w:val="11"/>
        </w:rPr>
        <w:t xml:space="preserve"> </w:t>
      </w:r>
      <w:r>
        <w:t>удержание</w:t>
      </w:r>
      <w:r>
        <w:rPr>
          <w:spacing w:val="12"/>
        </w:rPr>
        <w:t xml:space="preserve"> </w:t>
      </w:r>
      <w:r>
        <w:t>сбоку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ЕКО-ШИХО-ГАТАМЭ</w:t>
      </w:r>
      <w:r>
        <w:rPr>
          <w:spacing w:val="12"/>
        </w:rPr>
        <w:t xml:space="preserve"> </w:t>
      </w:r>
      <w:r>
        <w:t>удер-</w:t>
      </w:r>
      <w:r>
        <w:rPr>
          <w:spacing w:val="-52"/>
        </w:rPr>
        <w:t xml:space="preserve"> </w:t>
      </w:r>
      <w:r>
        <w:t>жание</w:t>
      </w:r>
      <w:r>
        <w:rPr>
          <w:spacing w:val="4"/>
        </w:rPr>
        <w:t xml:space="preserve"> </w:t>
      </w:r>
      <w:r>
        <w:t>поперек</w:t>
      </w:r>
      <w:r>
        <w:rPr>
          <w:spacing w:val="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ТАТЭ-ШИХО-ГАТАМЭ</w:t>
      </w:r>
      <w:r>
        <w:rPr>
          <w:spacing w:val="4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удержание</w:t>
      </w:r>
      <w:r>
        <w:rPr>
          <w:spacing w:val="54"/>
        </w:rPr>
        <w:t xml:space="preserve"> </w:t>
      </w:r>
      <w:r>
        <w:t>верхом</w:t>
      </w:r>
      <w:r>
        <w:rPr>
          <w:spacing w:val="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ТА-ГАТАМЭ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фиксацией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головой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ХОН-КЭСА-ГАТАМЭ -</w:t>
      </w:r>
      <w:r>
        <w:rPr>
          <w:spacing w:val="-5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сбоку).</w:t>
      </w:r>
    </w:p>
    <w:p w:rsidR="00563A7A" w:rsidRDefault="002A7DFB">
      <w:pPr>
        <w:pStyle w:val="a3"/>
        <w:ind w:right="817"/>
        <w:jc w:val="left"/>
      </w:pPr>
      <w:r>
        <w:rPr>
          <w:spacing w:val="-1"/>
        </w:rPr>
        <w:t>Техника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стойке:</w:t>
      </w:r>
      <w:r>
        <w:rPr>
          <w:spacing w:val="-11"/>
        </w:rPr>
        <w:t xml:space="preserve"> </w:t>
      </w:r>
      <w:r>
        <w:rPr>
          <w:spacing w:val="-1"/>
        </w:rPr>
        <w:t>КОСОТО-ГАРИ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задняя</w:t>
      </w:r>
      <w:r>
        <w:rPr>
          <w:spacing w:val="-10"/>
        </w:rPr>
        <w:t xml:space="preserve"> </w:t>
      </w:r>
      <w:r>
        <w:t>подсечка;</w:t>
      </w:r>
      <w:r>
        <w:rPr>
          <w:spacing w:val="-9"/>
        </w:rPr>
        <w:t xml:space="preserve"> </w:t>
      </w:r>
      <w:r>
        <w:t>КОШИ-ГУРУМА</w:t>
      </w:r>
      <w:r>
        <w:rPr>
          <w:spacing w:val="-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бросок</w:t>
      </w:r>
      <w:r>
        <w:rPr>
          <w:spacing w:val="-9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бедро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захватом</w:t>
      </w:r>
      <w:r>
        <w:rPr>
          <w:spacing w:val="-2"/>
        </w:rPr>
        <w:t xml:space="preserve"> </w:t>
      </w:r>
      <w:r>
        <w:t>шеи;</w:t>
      </w:r>
      <w:r>
        <w:rPr>
          <w:spacing w:val="-1"/>
        </w:rPr>
        <w:t xml:space="preserve"> </w:t>
      </w:r>
      <w:r>
        <w:t>САСАЭ-ЦУРИКОМИ-АШИ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передняя</w:t>
      </w:r>
      <w:r>
        <w:rPr>
          <w:spacing w:val="-3"/>
        </w:rPr>
        <w:t xml:space="preserve"> </w:t>
      </w:r>
      <w:r>
        <w:t>подсечка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выставленную</w:t>
      </w:r>
      <w:r>
        <w:rPr>
          <w:spacing w:val="-1"/>
        </w:rPr>
        <w:t xml:space="preserve"> </w:t>
      </w:r>
      <w:r>
        <w:t>ногу.</w:t>
      </w:r>
    </w:p>
    <w:p w:rsidR="00563A7A" w:rsidRDefault="002A7DFB">
      <w:pPr>
        <w:pStyle w:val="7"/>
        <w:numPr>
          <w:ilvl w:val="0"/>
          <w:numId w:val="138"/>
        </w:numPr>
        <w:tabs>
          <w:tab w:val="left" w:pos="1696"/>
        </w:tabs>
        <w:spacing w:line="252" w:lineRule="exact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1"/>
        <w:ind w:right="824"/>
        <w:jc w:val="left"/>
      </w:pPr>
      <w:r>
        <w:t>Болевые</w:t>
      </w:r>
      <w:r>
        <w:rPr>
          <w:spacing w:val="6"/>
        </w:rPr>
        <w:t xml:space="preserve"> </w:t>
      </w:r>
      <w:r>
        <w:t>приемы:</w:t>
      </w:r>
      <w:r>
        <w:rPr>
          <w:spacing w:val="7"/>
        </w:rPr>
        <w:t xml:space="preserve"> </w:t>
      </w:r>
      <w:r>
        <w:t>УДЭ-ХИШИГИ-ДЗУДЖИ-ГАТАМЭ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рычаг</w:t>
      </w:r>
      <w:r>
        <w:rPr>
          <w:spacing w:val="7"/>
        </w:rPr>
        <w:t xml:space="preserve"> </w:t>
      </w:r>
      <w:r>
        <w:t>локтя</w:t>
      </w:r>
      <w:r>
        <w:rPr>
          <w:spacing w:val="6"/>
        </w:rPr>
        <w:t xml:space="preserve"> </w:t>
      </w:r>
      <w:r>
        <w:t>захватом</w:t>
      </w:r>
      <w:r>
        <w:rPr>
          <w:spacing w:val="5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ног; УДЭ-ГАТАМЭ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рычаг локтя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захватом</w:t>
      </w:r>
      <w:r>
        <w:rPr>
          <w:spacing w:val="-3"/>
        </w:rPr>
        <w:t xml:space="preserve"> </w:t>
      </w:r>
      <w:r>
        <w:t>руки головой</w:t>
      </w:r>
      <w:r>
        <w:rPr>
          <w:spacing w:val="-1"/>
        </w:rPr>
        <w:t xml:space="preserve"> </w:t>
      </w:r>
      <w:r>
        <w:t>и плечом.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Освобождение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болевых</w:t>
      </w:r>
      <w:r>
        <w:rPr>
          <w:spacing w:val="-1"/>
        </w:rPr>
        <w:t xml:space="preserve"> </w:t>
      </w:r>
      <w:r>
        <w:t>приемов: способы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полумост.</w:t>
      </w:r>
    </w:p>
    <w:p w:rsidR="00563A7A" w:rsidRDefault="002A7DFB">
      <w:pPr>
        <w:pStyle w:val="a3"/>
        <w:spacing w:before="2"/>
        <w:ind w:right="817"/>
        <w:jc w:val="left"/>
      </w:pPr>
      <w:r>
        <w:t>Техника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стойке:</w:t>
      </w:r>
      <w:r>
        <w:rPr>
          <w:spacing w:val="-7"/>
        </w:rPr>
        <w:t xml:space="preserve"> </w:t>
      </w:r>
      <w:r>
        <w:t>КО-СОТО-ГАКЭ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зацеп</w:t>
      </w:r>
      <w:r>
        <w:rPr>
          <w:spacing w:val="-7"/>
        </w:rPr>
        <w:t xml:space="preserve"> </w:t>
      </w:r>
      <w:r>
        <w:t>снаружи</w:t>
      </w:r>
      <w:r>
        <w:rPr>
          <w:spacing w:val="-7"/>
        </w:rPr>
        <w:t xml:space="preserve"> </w:t>
      </w:r>
      <w:r>
        <w:t>голенью;</w:t>
      </w:r>
      <w:r>
        <w:rPr>
          <w:spacing w:val="-9"/>
        </w:rPr>
        <w:t xml:space="preserve"> </w:t>
      </w:r>
      <w:r>
        <w:t>ХАРАИ-ГОШИ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подхват</w:t>
      </w:r>
      <w:r>
        <w:rPr>
          <w:spacing w:val="-7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ноги;</w:t>
      </w:r>
      <w:r>
        <w:rPr>
          <w:spacing w:val="-5"/>
        </w:rPr>
        <w:t xml:space="preserve"> </w:t>
      </w:r>
      <w:r>
        <w:t>ТАНИ-ОТОШИ -</w:t>
      </w:r>
      <w:r>
        <w:rPr>
          <w:spacing w:val="-2"/>
        </w:rPr>
        <w:t xml:space="preserve"> </w:t>
      </w:r>
      <w:r>
        <w:t>задняя</w:t>
      </w:r>
      <w:r>
        <w:rPr>
          <w:spacing w:val="-2"/>
        </w:rPr>
        <w:t xml:space="preserve"> </w:t>
      </w:r>
      <w:r>
        <w:t>подножка на пятке (седом).</w:t>
      </w:r>
    </w:p>
    <w:p w:rsidR="00563A7A" w:rsidRDefault="002A7DFB">
      <w:pPr>
        <w:pStyle w:val="7"/>
        <w:numPr>
          <w:ilvl w:val="0"/>
          <w:numId w:val="138"/>
        </w:numPr>
        <w:tabs>
          <w:tab w:val="left" w:pos="1696"/>
        </w:tabs>
        <w:spacing w:before="1" w:line="252" w:lineRule="exact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1"/>
        <w:ind w:left="1530" w:right="1677" w:firstLine="0"/>
        <w:jc w:val="left"/>
      </w:pPr>
      <w:r>
        <w:t>Сковывающие действия: составление комбинаций из ранее изученных удержаний.</w:t>
      </w:r>
      <w:r>
        <w:rPr>
          <w:spacing w:val="-52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сковывающих</w:t>
      </w:r>
      <w:r>
        <w:rPr>
          <w:spacing w:val="-5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способов.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подсечка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(ХИЗА-ГУРУМА)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отхватом</w:t>
      </w:r>
      <w:r>
        <w:rPr>
          <w:spacing w:val="1"/>
        </w:rPr>
        <w:t xml:space="preserve"> </w:t>
      </w:r>
      <w:r>
        <w:t>(О-СОТО-ГАРИ); О-УЧИ-ГАРИ - зацеп изнутри разноименной ногой - ТАНИ-ОТОШИ - задняя</w:t>
      </w:r>
      <w:r>
        <w:rPr>
          <w:spacing w:val="1"/>
        </w:rPr>
        <w:t xml:space="preserve"> </w:t>
      </w:r>
      <w:r>
        <w:rPr>
          <w:spacing w:val="-1"/>
        </w:rPr>
        <w:t>подножка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пятке</w:t>
      </w:r>
      <w:r>
        <w:rPr>
          <w:spacing w:val="-11"/>
        </w:rPr>
        <w:t xml:space="preserve"> </w:t>
      </w:r>
      <w:r>
        <w:rPr>
          <w:spacing w:val="-1"/>
        </w:rPr>
        <w:t>(седом);</w:t>
      </w:r>
      <w:r>
        <w:rPr>
          <w:spacing w:val="-11"/>
        </w:rPr>
        <w:t xml:space="preserve"> </w:t>
      </w:r>
      <w:r>
        <w:rPr>
          <w:spacing w:val="-1"/>
        </w:rPr>
        <w:t>ДЭАШИ-БАРАИ</w:t>
      </w:r>
      <w:r>
        <w:rPr>
          <w:spacing w:val="-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боковая</w:t>
      </w:r>
      <w:r>
        <w:rPr>
          <w:spacing w:val="-13"/>
        </w:rPr>
        <w:t xml:space="preserve"> </w:t>
      </w:r>
      <w:r>
        <w:t>подсечка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выставленную</w:t>
      </w:r>
      <w:r>
        <w:rPr>
          <w:spacing w:val="-12"/>
        </w:rPr>
        <w:t xml:space="preserve"> </w:t>
      </w:r>
      <w:r>
        <w:t>ногу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О-ГОШИ</w:t>
      </w:r>
    </w:p>
    <w:p w:rsidR="00563A7A" w:rsidRDefault="002A7DFB">
      <w:pPr>
        <w:pStyle w:val="a4"/>
        <w:numPr>
          <w:ilvl w:val="0"/>
          <w:numId w:val="141"/>
        </w:numPr>
        <w:tabs>
          <w:tab w:val="left" w:pos="947"/>
        </w:tabs>
        <w:spacing w:before="2" w:line="252" w:lineRule="exact"/>
      </w:pPr>
      <w:r>
        <w:t>бросок через</w:t>
      </w:r>
      <w:r>
        <w:rPr>
          <w:spacing w:val="-2"/>
        </w:rPr>
        <w:t xml:space="preserve"> </w:t>
      </w:r>
      <w:r>
        <w:t>бедро</w:t>
      </w:r>
      <w:r>
        <w:rPr>
          <w:spacing w:val="-2"/>
        </w:rPr>
        <w:t xml:space="preserve"> </w:t>
      </w:r>
      <w:r>
        <w:t>с захватом</w:t>
      </w:r>
      <w:r>
        <w:rPr>
          <w:spacing w:val="-1"/>
        </w:rPr>
        <w:t xml:space="preserve"> </w:t>
      </w:r>
      <w:r>
        <w:t>спины.</w:t>
      </w:r>
    </w:p>
    <w:p w:rsidR="00563A7A" w:rsidRDefault="002A7DFB">
      <w:pPr>
        <w:pStyle w:val="a3"/>
        <w:ind w:left="1530" w:right="2569" w:firstLine="0"/>
      </w:pPr>
      <w:r>
        <w:t>Самостоятельное составление комбинаций из изученных бросков.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стойке: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комбинаций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приемов.</w:t>
      </w:r>
    </w:p>
    <w:p w:rsidR="00563A7A" w:rsidRDefault="002A7DFB">
      <w:pPr>
        <w:pStyle w:val="a3"/>
        <w:ind w:right="821"/>
      </w:pPr>
      <w:r>
        <w:t>Связки</w:t>
      </w:r>
      <w:r>
        <w:rPr>
          <w:spacing w:val="1"/>
        </w:rPr>
        <w:t xml:space="preserve"> </w:t>
      </w:r>
      <w:r>
        <w:t>стойка-партер:</w:t>
      </w:r>
      <w:r>
        <w:rPr>
          <w:spacing w:val="1"/>
        </w:rPr>
        <w:t xml:space="preserve"> </w:t>
      </w:r>
      <w:r>
        <w:t>О-ГОШИ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ХОН-КЭСА-ГАТАМЭ - удержание сбоку; О-УЧИ-ГАРИ - зацеп изнутри разноименной ногой -</w:t>
      </w:r>
      <w:r>
        <w:rPr>
          <w:spacing w:val="1"/>
        </w:rPr>
        <w:t xml:space="preserve"> </w:t>
      </w:r>
      <w:r>
        <w:t>ТАТЭ-ШИХО-ГАТАМЭ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удержание верхом.</w:t>
      </w:r>
    </w:p>
    <w:p w:rsidR="00563A7A" w:rsidRDefault="002A7DFB">
      <w:pPr>
        <w:pStyle w:val="7"/>
        <w:numPr>
          <w:ilvl w:val="0"/>
          <w:numId w:val="138"/>
        </w:numPr>
        <w:tabs>
          <w:tab w:val="left" w:pos="1696"/>
        </w:tabs>
        <w:spacing w:line="252" w:lineRule="exact"/>
        <w:jc w:val="both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</w:pPr>
      <w:r>
        <w:t>Совершенствование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2"/>
        <w:ind w:right="826"/>
      </w:pPr>
      <w:r>
        <w:t>Сковывающие действия: повторение ранее изученных удержаний в усложненных условиях</w:t>
      </w:r>
      <w:r>
        <w:rPr>
          <w:spacing w:val="-52"/>
        </w:rPr>
        <w:t xml:space="preserve"> </w:t>
      </w:r>
      <w:r>
        <w:t>(дефицит</w:t>
      </w:r>
      <w:r>
        <w:rPr>
          <w:spacing w:val="-2"/>
        </w:rPr>
        <w:t xml:space="preserve"> </w:t>
      </w:r>
      <w:r>
        <w:t>времени, партнер в защитном</w:t>
      </w:r>
      <w:r>
        <w:rPr>
          <w:spacing w:val="-2"/>
        </w:rPr>
        <w:t xml:space="preserve"> </w:t>
      </w:r>
      <w:r>
        <w:t>положении).</w:t>
      </w:r>
    </w:p>
    <w:p w:rsidR="00563A7A" w:rsidRDefault="002A7DFB">
      <w:pPr>
        <w:pStyle w:val="a3"/>
        <w:ind w:left="1530" w:right="825" w:firstLine="0"/>
      </w:pPr>
      <w:r>
        <w:t>Освобождение от сковывающих действий: повторение ранее изученных способов.</w:t>
      </w:r>
      <w:r>
        <w:rPr>
          <w:spacing w:val="1"/>
        </w:rPr>
        <w:t xml:space="preserve"> </w:t>
      </w:r>
      <w:r>
        <w:t>Комбинации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стойке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элементов:</w:t>
      </w:r>
      <w:r>
        <w:rPr>
          <w:spacing w:val="21"/>
        </w:rPr>
        <w:t xml:space="preserve"> </w:t>
      </w:r>
      <w:r>
        <w:t>КО-УЧИ-ГАРИ</w:t>
      </w:r>
      <w:r>
        <w:rPr>
          <w:spacing w:val="2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подсечка</w:t>
      </w:r>
      <w:r>
        <w:rPr>
          <w:spacing w:val="19"/>
        </w:rPr>
        <w:t xml:space="preserve"> </w:t>
      </w:r>
      <w:r>
        <w:t>изнутри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ИП-</w:t>
      </w:r>
    </w:p>
    <w:p w:rsidR="00563A7A" w:rsidRDefault="002A7DFB">
      <w:pPr>
        <w:pStyle w:val="a3"/>
        <w:ind w:right="820" w:firstLine="0"/>
      </w:pPr>
      <w:r>
        <w:t>ПОН-СЭОЙ-НАГЭ - бросок через спину с захватом руки под плечо; ТАИ-ОТОШИ - передняя</w:t>
      </w:r>
      <w:r>
        <w:rPr>
          <w:spacing w:val="1"/>
        </w:rPr>
        <w:t xml:space="preserve"> </w:t>
      </w:r>
      <w:r>
        <w:t>подножка - О-УЧИ-ГАРИ - зацеп изнутри разноименной ногой; О-УЧИ-ГАРИ - зацеп изнутри</w:t>
      </w:r>
      <w:r>
        <w:rPr>
          <w:spacing w:val="1"/>
        </w:rPr>
        <w:t xml:space="preserve"> </w:t>
      </w:r>
      <w:r>
        <w:t>разноименной ногой - О-СОТО-ГАРИ - бросок отхватом. Самостоятельное составление комбина-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 элементов.</w:t>
      </w:r>
    </w:p>
    <w:p w:rsidR="00563A7A" w:rsidRDefault="002A7DFB">
      <w:pPr>
        <w:pStyle w:val="a3"/>
        <w:spacing w:line="252" w:lineRule="exact"/>
        <w:ind w:left="1530" w:firstLine="0"/>
      </w:pPr>
      <w:r>
        <w:t>Техника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стойке:</w:t>
      </w:r>
      <w:r>
        <w:rPr>
          <w:spacing w:val="-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приемов.</w:t>
      </w:r>
    </w:p>
    <w:p w:rsidR="00563A7A" w:rsidRDefault="002A7DFB">
      <w:pPr>
        <w:pStyle w:val="a3"/>
        <w:ind w:right="823"/>
      </w:pPr>
      <w:r>
        <w:t>Связки стойка-партер: КО-УЧИ-ГАРИ - подсечка изнутри - ХОН-КЭСА-ГАТАМЭ - удер-</w:t>
      </w:r>
      <w:r>
        <w:rPr>
          <w:spacing w:val="1"/>
        </w:rPr>
        <w:t xml:space="preserve"> </w:t>
      </w:r>
      <w:r>
        <w:t>жание сбоку; О-СОТО-ГАРИ - бросок отхватом - КАТА-ГАТАМЭ - удержания с фиксацией плеча</w:t>
      </w:r>
      <w:r>
        <w:rPr>
          <w:spacing w:val="1"/>
        </w:rPr>
        <w:t xml:space="preserve"> </w:t>
      </w:r>
      <w:r>
        <w:t>головой.</w:t>
      </w:r>
    </w:p>
    <w:p w:rsidR="00563A7A" w:rsidRDefault="002A7DFB">
      <w:pPr>
        <w:pStyle w:val="7"/>
        <w:numPr>
          <w:ilvl w:val="0"/>
          <w:numId w:val="138"/>
        </w:numPr>
        <w:tabs>
          <w:tab w:val="left" w:pos="1696"/>
        </w:tabs>
        <w:spacing w:line="253" w:lineRule="exact"/>
        <w:jc w:val="both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ind w:left="1530" w:right="3624" w:firstLine="0"/>
        <w:jc w:val="left"/>
      </w:pPr>
      <w:r>
        <w:t>Совершенствование техники ранее изученных упражнений.</w:t>
      </w:r>
      <w:r>
        <w:rPr>
          <w:spacing w:val="-52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удержаний,</w:t>
      </w:r>
      <w:r>
        <w:rPr>
          <w:spacing w:val="-3"/>
        </w:rPr>
        <w:t xml:space="preserve"> </w:t>
      </w:r>
      <w:r>
        <w:t>болевых</w:t>
      </w:r>
      <w:r>
        <w:rPr>
          <w:spacing w:val="-5"/>
        </w:rPr>
        <w:t xml:space="preserve"> </w:t>
      </w:r>
      <w:r>
        <w:t>приемов.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Освобождение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сковывающих</w:t>
      </w:r>
      <w:r>
        <w:rPr>
          <w:spacing w:val="-6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способов.</w:t>
      </w:r>
    </w:p>
    <w:p w:rsidR="00563A7A" w:rsidRDefault="002A7DFB">
      <w:pPr>
        <w:pStyle w:val="a3"/>
        <w:ind w:right="818"/>
      </w:pPr>
      <w:r>
        <w:t>Комбинации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стойке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элементов:</w:t>
      </w:r>
      <w:r>
        <w:rPr>
          <w:spacing w:val="-10"/>
        </w:rPr>
        <w:t xml:space="preserve"> </w:t>
      </w:r>
      <w:r>
        <w:t>О-УЧИ-ГАРИ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зацеп</w:t>
      </w:r>
      <w:r>
        <w:rPr>
          <w:spacing w:val="-11"/>
        </w:rPr>
        <w:t xml:space="preserve"> </w:t>
      </w:r>
      <w:r>
        <w:t>изнутри</w:t>
      </w:r>
      <w:r>
        <w:rPr>
          <w:spacing w:val="-11"/>
        </w:rPr>
        <w:t xml:space="preserve"> </w:t>
      </w:r>
      <w:r>
        <w:t>разноименной</w:t>
      </w:r>
      <w:r>
        <w:rPr>
          <w:spacing w:val="-52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ХАРАИ-ГОШИ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подхват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ХАРАИ-ГОШИ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подхват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КО-СОТО-ГАКЭ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зацеп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голенью;</w:t>
      </w:r>
      <w:r>
        <w:rPr>
          <w:spacing w:val="1"/>
        </w:rPr>
        <w:t xml:space="preserve"> </w:t>
      </w:r>
      <w:r>
        <w:t>О-СОТО-ГАРИ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отхватом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САЭ-ЦУРИКОМИ-АШИ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передняя</w:t>
      </w:r>
      <w:r>
        <w:rPr>
          <w:spacing w:val="-2"/>
        </w:rPr>
        <w:t xml:space="preserve"> </w:t>
      </w:r>
      <w:r>
        <w:t>подсечка под</w:t>
      </w:r>
      <w:r>
        <w:rPr>
          <w:spacing w:val="-1"/>
        </w:rPr>
        <w:t xml:space="preserve"> </w:t>
      </w:r>
      <w:r>
        <w:t>выставленную</w:t>
      </w:r>
      <w:r>
        <w:rPr>
          <w:spacing w:val="-1"/>
        </w:rPr>
        <w:t xml:space="preserve"> </w:t>
      </w:r>
      <w:r>
        <w:t>ногу.</w:t>
      </w:r>
    </w:p>
    <w:p w:rsidR="00563A7A" w:rsidRDefault="002A7DFB">
      <w:pPr>
        <w:pStyle w:val="a3"/>
        <w:ind w:right="824"/>
      </w:pPr>
      <w:r>
        <w:t>Техника в стойке: повторение ранее изученных приемов, составление комбинаций из из-</w:t>
      </w:r>
      <w:r>
        <w:rPr>
          <w:spacing w:val="1"/>
        </w:rPr>
        <w:t xml:space="preserve"> </w:t>
      </w:r>
      <w:r>
        <w:t>вестных</w:t>
      </w:r>
      <w:r>
        <w:rPr>
          <w:spacing w:val="-1"/>
        </w:rPr>
        <w:t xml:space="preserve"> </w:t>
      </w:r>
      <w:r>
        <w:t>бросков.</w:t>
      </w:r>
    </w:p>
    <w:p w:rsidR="00563A7A" w:rsidRDefault="002A7DFB">
      <w:pPr>
        <w:pStyle w:val="a3"/>
        <w:ind w:right="823"/>
      </w:pPr>
      <w:r>
        <w:t>Связки стойка-партер: ХАРАИ-ГОШИ - подхват под две ноги - УШИРО-КЭСА-ГАТАМЭ -</w:t>
      </w:r>
      <w:r>
        <w:rPr>
          <w:spacing w:val="-52"/>
        </w:rPr>
        <w:t xml:space="preserve"> </w:t>
      </w:r>
      <w:r>
        <w:t>обратное удержание сбоку; САСАЭ-ЦУРИКОМИ-АШИ - передняя подсечка под выставленную</w:t>
      </w:r>
      <w:r>
        <w:rPr>
          <w:spacing w:val="1"/>
        </w:rPr>
        <w:t xml:space="preserve"> </w:t>
      </w:r>
      <w:r>
        <w:t>ногу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КАМИ-ШИХО-ГАТАМЭ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удержание со</w:t>
      </w:r>
      <w:r>
        <w:rPr>
          <w:spacing w:val="-3"/>
        </w:rPr>
        <w:t xml:space="preserve"> </w:t>
      </w:r>
      <w:r>
        <w:t>стороны головы.</w:t>
      </w:r>
    </w:p>
    <w:p w:rsidR="00563A7A" w:rsidRDefault="002A7DFB">
      <w:pPr>
        <w:spacing w:before="5" w:line="250" w:lineRule="exact"/>
        <w:ind w:left="1530"/>
        <w:rPr>
          <w:b/>
          <w:i/>
        </w:rPr>
      </w:pPr>
      <w:r>
        <w:rPr>
          <w:b/>
          <w:i/>
        </w:rPr>
        <w:t>Основы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тактики.</w:t>
      </w:r>
    </w:p>
    <w:p w:rsidR="00563A7A" w:rsidRDefault="002A7DFB">
      <w:pPr>
        <w:pStyle w:val="7"/>
        <w:numPr>
          <w:ilvl w:val="0"/>
          <w:numId w:val="137"/>
        </w:numPr>
        <w:tabs>
          <w:tab w:val="left" w:pos="1696"/>
        </w:tabs>
        <w:spacing w:line="250" w:lineRule="exact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партнером:</w:t>
      </w:r>
    </w:p>
    <w:p w:rsidR="00563A7A" w:rsidRDefault="002A7DFB">
      <w:pPr>
        <w:pStyle w:val="a3"/>
        <w:ind w:right="824"/>
      </w:pPr>
      <w:r>
        <w:t>чувство дистанции в захвате и без него (близкая, дальняя), чувство "края и центра татами",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передвижений и</w:t>
      </w:r>
      <w:r>
        <w:rPr>
          <w:spacing w:val="-4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татами;</w:t>
      </w:r>
    </w:p>
    <w:p w:rsidR="00563A7A" w:rsidRDefault="002A7DFB">
      <w:pPr>
        <w:pStyle w:val="a3"/>
        <w:ind w:right="824"/>
      </w:pPr>
      <w:r>
        <w:t>виды усилий при взаимодействии дзюдоистов в стойке (тяги и толчки), принцип "дей-</w:t>
      </w:r>
      <w:r>
        <w:rPr>
          <w:spacing w:val="1"/>
        </w:rPr>
        <w:t xml:space="preserve"> </w:t>
      </w:r>
      <w:r>
        <w:rPr>
          <w:spacing w:val="-1"/>
        </w:rPr>
        <w:t>ствия-противодействия",</w:t>
      </w:r>
      <w:r>
        <w:rPr>
          <w:spacing w:val="-13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вызова</w:t>
      </w:r>
      <w:r>
        <w:rPr>
          <w:spacing w:val="-12"/>
        </w:rPr>
        <w:t xml:space="preserve"> </w:t>
      </w:r>
      <w:r>
        <w:t>ответной</w:t>
      </w:r>
      <w:r>
        <w:rPr>
          <w:spacing w:val="-13"/>
        </w:rPr>
        <w:t xml:space="preserve"> </w:t>
      </w:r>
      <w:r>
        <w:t>реакции</w:t>
      </w:r>
      <w:r>
        <w:rPr>
          <w:spacing w:val="-13"/>
        </w:rPr>
        <w:t xml:space="preserve"> </w:t>
      </w:r>
      <w:r>
        <w:t>партнера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статических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динамических</w:t>
      </w:r>
      <w:r>
        <w:rPr>
          <w:spacing w:val="-52"/>
        </w:rPr>
        <w:t xml:space="preserve"> </w:t>
      </w:r>
      <w:r>
        <w:t>ситуациях.</w:t>
      </w:r>
    </w:p>
    <w:p w:rsidR="00563A7A" w:rsidRDefault="002A7DFB">
      <w:pPr>
        <w:pStyle w:val="a3"/>
        <w:ind w:right="823"/>
      </w:pPr>
      <w:r>
        <w:t>Противоборство в партере: из стандартных исходных положений (стоя на одном колене,</w:t>
      </w:r>
      <w:r>
        <w:rPr>
          <w:spacing w:val="1"/>
        </w:rPr>
        <w:t xml:space="preserve"> </w:t>
      </w:r>
      <w:r>
        <w:rPr>
          <w:spacing w:val="-1"/>
        </w:rPr>
        <w:t>стоя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двух</w:t>
      </w:r>
      <w:r>
        <w:rPr>
          <w:spacing w:val="-10"/>
        </w:rPr>
        <w:t xml:space="preserve"> </w:t>
      </w:r>
      <w:r>
        <w:rPr>
          <w:spacing w:val="-1"/>
        </w:rPr>
        <w:t>коленях,</w:t>
      </w:r>
      <w:r>
        <w:rPr>
          <w:spacing w:val="-10"/>
        </w:rPr>
        <w:t xml:space="preserve"> </w:t>
      </w:r>
      <w:r>
        <w:rPr>
          <w:spacing w:val="-1"/>
        </w:rPr>
        <w:t>Укэ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упоре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кистях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коленях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лежа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животе);</w:t>
      </w:r>
      <w:r>
        <w:rPr>
          <w:spacing w:val="-8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исходных</w:t>
      </w:r>
      <w:r>
        <w:rPr>
          <w:spacing w:val="-10"/>
        </w:rPr>
        <w:t xml:space="preserve"> </w:t>
      </w:r>
      <w:r>
        <w:t>положений</w:t>
      </w:r>
      <w:r>
        <w:rPr>
          <w:spacing w:val="-53"/>
        </w:rPr>
        <w:t xml:space="preserve"> </w:t>
      </w:r>
      <w:r>
        <w:t>по заданию (сидя спиной друг к другу, лежа на спине, лежа на животе); на выполнение заданного</w:t>
      </w:r>
      <w:r>
        <w:rPr>
          <w:spacing w:val="1"/>
        </w:rPr>
        <w:t xml:space="preserve"> </w:t>
      </w:r>
      <w:r>
        <w:t>удержания.</w:t>
      </w:r>
    </w:p>
    <w:p w:rsidR="00563A7A" w:rsidRDefault="002A7DFB">
      <w:pPr>
        <w:pStyle w:val="a3"/>
        <w:spacing w:line="253" w:lineRule="exact"/>
        <w:ind w:left="1530" w:firstLine="0"/>
      </w:pPr>
      <w:r>
        <w:t>Отработка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тактическими задачами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стойке:</w:t>
      </w:r>
    </w:p>
    <w:p w:rsidR="00563A7A" w:rsidRDefault="002A7DFB">
      <w:pPr>
        <w:pStyle w:val="a3"/>
        <w:ind w:left="1530" w:right="1978" w:firstLine="0"/>
        <w:jc w:val="left"/>
      </w:pPr>
      <w:r>
        <w:t>отработка бросков с заданными реакциями партнера (толкание или тяга);</w:t>
      </w:r>
      <w:r>
        <w:rPr>
          <w:spacing w:val="1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приема,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63A7A" w:rsidRDefault="002A7DFB">
      <w:pPr>
        <w:pStyle w:val="a3"/>
        <w:ind w:left="1530" w:firstLine="0"/>
        <w:jc w:val="left"/>
      </w:pPr>
      <w:r>
        <w:t>обоюдное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односторонним</w:t>
      </w:r>
      <w:r>
        <w:rPr>
          <w:spacing w:val="-2"/>
        </w:rPr>
        <w:t xml:space="preserve"> </w:t>
      </w:r>
      <w:r>
        <w:t>сопротивлением.</w:t>
      </w:r>
    </w:p>
    <w:p w:rsidR="00563A7A" w:rsidRDefault="002A7DFB">
      <w:pPr>
        <w:pStyle w:val="7"/>
        <w:numPr>
          <w:ilvl w:val="0"/>
          <w:numId w:val="137"/>
        </w:numPr>
        <w:tabs>
          <w:tab w:val="left" w:pos="1696"/>
        </w:tabs>
        <w:spacing w:before="6" w:line="250" w:lineRule="exact"/>
      </w:pPr>
      <w:r>
        <w:t>класс.</w:t>
      </w:r>
    </w:p>
    <w:p w:rsidR="00563A7A" w:rsidRDefault="002A7DFB">
      <w:pPr>
        <w:pStyle w:val="a3"/>
        <w:spacing w:line="250" w:lineRule="exact"/>
        <w:ind w:left="1530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партнером:</w:t>
      </w:r>
    </w:p>
    <w:p w:rsidR="00563A7A" w:rsidRDefault="002A7DFB">
      <w:pPr>
        <w:pStyle w:val="a3"/>
        <w:spacing w:before="1"/>
        <w:ind w:right="818"/>
      </w:pPr>
      <w:r>
        <w:t>взаимодействие с партнером в партере (базовые положения для перехода в борьбу лежа),</w:t>
      </w:r>
      <w:r>
        <w:rPr>
          <w:spacing w:val="1"/>
        </w:rPr>
        <w:t xml:space="preserve"> </w:t>
      </w:r>
      <w:r>
        <w:t>понимание положения тела партнера и его реакций для переворотов с наименьшими усилиями,</w:t>
      </w:r>
      <w:r>
        <w:rPr>
          <w:spacing w:val="1"/>
        </w:rPr>
        <w:t xml:space="preserve"> </w:t>
      </w:r>
      <w:r>
        <w:t>понимание правильного положения своего тела при удержании для максимального контроля Укэ;</w:t>
      </w:r>
      <w:r>
        <w:rPr>
          <w:spacing w:val="1"/>
        </w:rPr>
        <w:t xml:space="preserve"> </w:t>
      </w:r>
      <w:r>
        <w:t>использование ситуаций для переходов от борьбы стоя к борьбе лежа (Укэ оказывается в положе-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двух коленях).</w:t>
      </w:r>
    </w:p>
    <w:p w:rsidR="00563A7A" w:rsidRDefault="002A7DFB">
      <w:pPr>
        <w:pStyle w:val="a3"/>
        <w:spacing w:line="252" w:lineRule="exact"/>
        <w:ind w:left="1530" w:firstLine="0"/>
      </w:pPr>
      <w:r>
        <w:t>Противоборство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партере:</w:t>
      </w:r>
    </w:p>
    <w:p w:rsidR="00563A7A" w:rsidRDefault="002A7DFB">
      <w:pPr>
        <w:pStyle w:val="a3"/>
        <w:spacing w:line="252" w:lineRule="exact"/>
        <w:ind w:left="1530" w:firstLine="0"/>
      </w:pPr>
      <w:r>
        <w:t>из</w:t>
      </w:r>
      <w:r>
        <w:rPr>
          <w:spacing w:val="-4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положений;</w:t>
      </w:r>
    </w:p>
    <w:p w:rsidR="00563A7A" w:rsidRDefault="002A7DFB">
      <w:pPr>
        <w:pStyle w:val="a3"/>
        <w:spacing w:before="2"/>
        <w:ind w:right="821"/>
      </w:pPr>
      <w:r>
        <w:t>из исходных положений по заданию (сидя спиной друг к другу, лежа на спине, лежа на</w:t>
      </w:r>
      <w:r>
        <w:rPr>
          <w:spacing w:val="1"/>
        </w:rPr>
        <w:t xml:space="preserve"> </w:t>
      </w:r>
      <w:r>
        <w:t>животе); на выполнение конкретного удержания; уходы от удержаний; защиты от удержаний; по-</w:t>
      </w:r>
      <w:r>
        <w:rPr>
          <w:spacing w:val="1"/>
        </w:rPr>
        <w:t xml:space="preserve"> </w:t>
      </w:r>
      <w:r>
        <w:t>единки</w:t>
      </w:r>
      <w:r>
        <w:rPr>
          <w:spacing w:val="-1"/>
        </w:rPr>
        <w:t xml:space="preserve"> </w:t>
      </w:r>
      <w:r>
        <w:t>со сменой партнеров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563A7A" w:rsidRDefault="002A7DFB">
      <w:pPr>
        <w:pStyle w:val="a3"/>
        <w:spacing w:line="252" w:lineRule="exact"/>
        <w:ind w:left="1530" w:firstLine="0"/>
      </w:pPr>
      <w:r>
        <w:t>Противоборство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8" w:lineRule="exact"/>
        <w:ind w:left="1815"/>
        <w:jc w:val="left"/>
      </w:pPr>
      <w:r>
        <w:t>с</w:t>
      </w:r>
      <w:r>
        <w:rPr>
          <w:spacing w:val="-2"/>
        </w:rPr>
        <w:t xml:space="preserve"> </w:t>
      </w:r>
      <w:r>
        <w:t>односторонним</w:t>
      </w:r>
      <w:r>
        <w:rPr>
          <w:spacing w:val="-3"/>
        </w:rPr>
        <w:t xml:space="preserve"> </w:t>
      </w:r>
      <w:r>
        <w:t>сопротивлением;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1"/>
        </w:rPr>
        <w:t xml:space="preserve"> </w:t>
      </w:r>
      <w:r>
        <w:t>обоюдным</w:t>
      </w:r>
      <w:r>
        <w:rPr>
          <w:spacing w:val="-4"/>
        </w:rPr>
        <w:t xml:space="preserve"> </w:t>
      </w:r>
      <w:r>
        <w:t>сопротивлением;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броска;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татами;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2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партере.</w:t>
      </w:r>
    </w:p>
    <w:p w:rsidR="00563A7A" w:rsidRDefault="002A7DFB">
      <w:pPr>
        <w:pStyle w:val="7"/>
        <w:numPr>
          <w:ilvl w:val="0"/>
          <w:numId w:val="137"/>
        </w:numPr>
        <w:tabs>
          <w:tab w:val="left" w:pos="1696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563A7A" w:rsidRDefault="002A7DFB">
      <w:pPr>
        <w:pStyle w:val="a3"/>
        <w:ind w:right="820"/>
      </w:pPr>
      <w:r>
        <w:t>Тактика взятия захватов и подготовки атакующих действий. Навязывание захвата сопер-</w:t>
      </w:r>
      <w:r>
        <w:rPr>
          <w:spacing w:val="1"/>
        </w:rPr>
        <w:t xml:space="preserve"> </w:t>
      </w:r>
      <w:r>
        <w:t>нику, тактика использования сковывания и опережения в захвате. Способы освобождения от за-</w:t>
      </w:r>
      <w:r>
        <w:rPr>
          <w:spacing w:val="1"/>
        </w:rPr>
        <w:t xml:space="preserve"> </w:t>
      </w:r>
      <w:r>
        <w:t>хватов партнера (соперника). Комбинирование взятия или освобождения от захвата и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Тактика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атакующий</w:t>
      </w:r>
      <w:r>
        <w:rPr>
          <w:spacing w:val="-2"/>
        </w:rPr>
        <w:t xml:space="preserve"> </w:t>
      </w:r>
      <w:r>
        <w:t>захват, блокирующий</w:t>
      </w:r>
      <w:r>
        <w:rPr>
          <w:spacing w:val="-1"/>
        </w:rPr>
        <w:t xml:space="preserve"> </w:t>
      </w:r>
      <w:r>
        <w:t>захват.</w:t>
      </w:r>
    </w:p>
    <w:p w:rsidR="00563A7A" w:rsidRDefault="002A7DFB">
      <w:pPr>
        <w:pStyle w:val="a3"/>
        <w:ind w:right="827"/>
      </w:pPr>
      <w:r>
        <w:t>Тактика участия в соревнованиях. Планирование соревновательного дня (режим отдыха,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режим).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проведенного соревновательного</w:t>
      </w:r>
      <w:r>
        <w:rPr>
          <w:spacing w:val="-4"/>
        </w:rPr>
        <w:t xml:space="preserve"> </w:t>
      </w:r>
      <w:r>
        <w:t>поединка.</w:t>
      </w:r>
    </w:p>
    <w:p w:rsidR="00563A7A" w:rsidRDefault="002A7DFB">
      <w:pPr>
        <w:pStyle w:val="a3"/>
        <w:ind w:right="823"/>
      </w:pPr>
      <w:r>
        <w:t>Тактика ведения поединка. Атакующая тактика: тактическая задача - реализация активных</w:t>
      </w:r>
      <w:r>
        <w:rPr>
          <w:spacing w:val="1"/>
        </w:rPr>
        <w:t xml:space="preserve"> </w:t>
      </w:r>
      <w:r>
        <w:t>действий в захвате при выполнении бросков; в комбинациях бросков. Контратакующая тактика:</w:t>
      </w:r>
      <w:r>
        <w:rPr>
          <w:spacing w:val="1"/>
        </w:rPr>
        <w:t xml:space="preserve"> </w:t>
      </w:r>
      <w:r>
        <w:t>тактическая</w:t>
      </w:r>
      <w:r>
        <w:rPr>
          <w:spacing w:val="-1"/>
        </w:rPr>
        <w:t xml:space="preserve"> </w:t>
      </w:r>
      <w:r>
        <w:t>задача -</w:t>
      </w:r>
      <w:r>
        <w:rPr>
          <w:spacing w:val="-4"/>
        </w:rPr>
        <w:t xml:space="preserve"> </w:t>
      </w:r>
      <w:r>
        <w:t>противоборство на ответных атаках.</w:t>
      </w:r>
    </w:p>
    <w:p w:rsidR="00563A7A" w:rsidRDefault="002A7DFB">
      <w:pPr>
        <w:pStyle w:val="a3"/>
        <w:ind w:right="823"/>
      </w:pPr>
      <w:r>
        <w:t>Поединки с тактической задачей на краю татами по упрощенным правилам - использовать</w:t>
      </w:r>
      <w:r>
        <w:rPr>
          <w:spacing w:val="1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для проведения</w:t>
      </w:r>
      <w:r>
        <w:rPr>
          <w:spacing w:val="-1"/>
        </w:rPr>
        <w:t xml:space="preserve"> </w:t>
      </w:r>
      <w:r>
        <w:t>приема.</w:t>
      </w:r>
    </w:p>
    <w:p w:rsidR="00563A7A" w:rsidRDefault="002A7DFB">
      <w:pPr>
        <w:pStyle w:val="7"/>
        <w:numPr>
          <w:ilvl w:val="0"/>
          <w:numId w:val="137"/>
        </w:numPr>
        <w:tabs>
          <w:tab w:val="left" w:pos="1696"/>
        </w:tabs>
        <w:spacing w:before="4" w:line="250" w:lineRule="exact"/>
        <w:jc w:val="both"/>
      </w:pPr>
      <w:r>
        <w:t>класс.</w:t>
      </w:r>
    </w:p>
    <w:p w:rsidR="00563A7A" w:rsidRDefault="002A7DFB">
      <w:pPr>
        <w:pStyle w:val="a3"/>
        <w:spacing w:line="250" w:lineRule="exact"/>
        <w:ind w:left="1530" w:firstLine="0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2"/>
        <w:ind w:right="824"/>
      </w:pPr>
      <w:r>
        <w:t>Тактика в борьбе лежа - переходы от борьбы стоя к борьбе лежа. Самостоятельное состав-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связок из</w:t>
      </w:r>
      <w:r>
        <w:rPr>
          <w:spacing w:val="-2"/>
        </w:rPr>
        <w:t xml:space="preserve"> </w:t>
      </w:r>
      <w:r>
        <w:t>известных бросков</w:t>
      </w:r>
      <w:r>
        <w:rPr>
          <w:spacing w:val="-1"/>
        </w:rPr>
        <w:t xml:space="preserve"> </w:t>
      </w:r>
      <w:r>
        <w:t>и удержаний.</w:t>
      </w:r>
    </w:p>
    <w:p w:rsidR="00563A7A" w:rsidRDefault="002A7DFB">
      <w:pPr>
        <w:pStyle w:val="a3"/>
        <w:spacing w:line="242" w:lineRule="auto"/>
        <w:ind w:right="829"/>
      </w:pPr>
      <w:r>
        <w:t>Комбинирование действий в борьбе лежа - переходы от одного удержания к другому в</w:t>
      </w:r>
      <w:r>
        <w:rPr>
          <w:spacing w:val="1"/>
        </w:rPr>
        <w:t xml:space="preserve"> </w:t>
      </w:r>
      <w:r>
        <w:t>следствии</w:t>
      </w:r>
      <w:r>
        <w:rPr>
          <w:spacing w:val="-2"/>
        </w:rPr>
        <w:t xml:space="preserve"> </w:t>
      </w:r>
      <w:r>
        <w:t>защитных действий</w:t>
      </w:r>
      <w:r>
        <w:rPr>
          <w:spacing w:val="-1"/>
        </w:rPr>
        <w:t xml:space="preserve"> </w:t>
      </w:r>
      <w:r>
        <w:t>Укэ.</w:t>
      </w:r>
    </w:p>
    <w:p w:rsidR="00563A7A" w:rsidRDefault="002A7DFB">
      <w:pPr>
        <w:pStyle w:val="a3"/>
        <w:spacing w:line="242" w:lineRule="auto"/>
        <w:ind w:right="823"/>
      </w:pPr>
      <w:r>
        <w:t>Тактика ведения поединка. Составление тактического плана поединка (общий план по-</w:t>
      </w:r>
      <w:r>
        <w:rPr>
          <w:spacing w:val="1"/>
        </w:rPr>
        <w:t xml:space="preserve"> </w:t>
      </w:r>
      <w:r>
        <w:t>единка,</w:t>
      </w:r>
      <w:r>
        <w:rPr>
          <w:spacing w:val="-1"/>
        </w:rPr>
        <w:t xml:space="preserve"> </w:t>
      </w:r>
      <w:r>
        <w:t>план поединка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 соперником) по разделам: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3" w:lineRule="exact"/>
        <w:ind w:left="1815"/>
      </w:pPr>
      <w:r>
        <w:t>сбор</w:t>
      </w:r>
      <w:r>
        <w:rPr>
          <w:spacing w:val="-4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опрос);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5" w:firstLine="707"/>
      </w:pPr>
      <w:r>
        <w:t>сравнение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соперника</w:t>
      </w:r>
      <w:r>
        <w:rPr>
          <w:spacing w:val="-6"/>
        </w:rPr>
        <w:t xml:space="preserve"> </w:t>
      </w:r>
      <w:r>
        <w:t>(физические</w:t>
      </w:r>
      <w:r>
        <w:rPr>
          <w:spacing w:val="-7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стиль</w:t>
      </w:r>
      <w:r>
        <w:rPr>
          <w:spacing w:val="-5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противоборства,</w:t>
      </w:r>
      <w:r>
        <w:rPr>
          <w:spacing w:val="-2"/>
        </w:rPr>
        <w:t xml:space="preserve"> </w:t>
      </w:r>
      <w:r>
        <w:t>эффективные приемы,</w:t>
      </w:r>
      <w:r>
        <w:rPr>
          <w:spacing w:val="-1"/>
        </w:rPr>
        <w:t xml:space="preserve"> </w:t>
      </w:r>
      <w:r>
        <w:t>волевые</w:t>
      </w:r>
      <w:r>
        <w:rPr>
          <w:spacing w:val="-2"/>
        </w:rPr>
        <w:t xml:space="preserve"> </w:t>
      </w:r>
      <w:r>
        <w:t>качества);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left="1530" w:right="1022" w:firstLine="0"/>
      </w:pPr>
      <w:r>
        <w:t>условия проведения поединка - состояние зала, зрители, судьи, уровень соревнований.</w:t>
      </w:r>
      <w:r>
        <w:rPr>
          <w:spacing w:val="-5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по упрощенным правилам: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67" w:firstLine="707"/>
        <w:jc w:val="left"/>
      </w:pPr>
      <w:r>
        <w:t>на сохранение статических положений (использование сковывающего захвата), на пре-</w:t>
      </w:r>
      <w:r>
        <w:rPr>
          <w:spacing w:val="-52"/>
        </w:rPr>
        <w:t xml:space="preserve"> </w:t>
      </w:r>
      <w:r>
        <w:t>одоление мышечных усилий соперника (освобождение от захвата), на использование инерции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соперника;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в</w:t>
      </w:r>
      <w:r>
        <w:rPr>
          <w:spacing w:val="-2"/>
        </w:rPr>
        <w:t xml:space="preserve"> </w:t>
      </w:r>
      <w:r>
        <w:t>ходе которых</w:t>
      </w:r>
      <w:r>
        <w:rPr>
          <w:spacing w:val="-3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быстрого достижения</w:t>
      </w:r>
      <w:r>
        <w:rPr>
          <w:spacing w:val="-2"/>
        </w:rPr>
        <w:t xml:space="preserve"> </w:t>
      </w:r>
      <w:r>
        <w:t>оценки за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приема;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2"/>
        </w:rPr>
        <w:t xml:space="preserve"> </w:t>
      </w:r>
      <w:r>
        <w:t>"условным"</w:t>
      </w:r>
      <w:r>
        <w:rPr>
          <w:spacing w:val="-3"/>
        </w:rPr>
        <w:t xml:space="preserve"> </w:t>
      </w:r>
      <w:r>
        <w:t>проигрышем</w:t>
      </w:r>
      <w:r>
        <w:rPr>
          <w:spacing w:val="-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"удержанием"</w:t>
      </w:r>
      <w:r>
        <w:rPr>
          <w:spacing w:val="-3"/>
        </w:rPr>
        <w:t xml:space="preserve"> </w:t>
      </w:r>
      <w:r>
        <w:t>условной</w:t>
      </w:r>
      <w:r>
        <w:rPr>
          <w:spacing w:val="-1"/>
        </w:rPr>
        <w:t xml:space="preserve"> </w:t>
      </w:r>
      <w:r>
        <w:t>оценки;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с</w:t>
      </w:r>
      <w:r>
        <w:rPr>
          <w:spacing w:val="-2"/>
        </w:rPr>
        <w:t xml:space="preserve"> </w:t>
      </w:r>
      <w:r>
        <w:t>уменьшением</w:t>
      </w:r>
      <w:r>
        <w:rPr>
          <w:spacing w:val="-1"/>
        </w:rPr>
        <w:t xml:space="preserve"> </w:t>
      </w:r>
      <w:r>
        <w:t>амплитуды</w:t>
      </w:r>
      <w:r>
        <w:rPr>
          <w:spacing w:val="-2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соперника.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Тактика</w:t>
      </w:r>
      <w:r>
        <w:rPr>
          <w:spacing w:val="-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поединку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разминка,</w:t>
      </w:r>
      <w:r>
        <w:rPr>
          <w:spacing w:val="-2"/>
        </w:rPr>
        <w:t xml:space="preserve"> </w:t>
      </w:r>
      <w:r>
        <w:t>самонастройка.</w:t>
      </w:r>
    </w:p>
    <w:p w:rsidR="00563A7A" w:rsidRDefault="002A7DFB">
      <w:pPr>
        <w:pStyle w:val="7"/>
        <w:numPr>
          <w:ilvl w:val="0"/>
          <w:numId w:val="137"/>
        </w:numPr>
        <w:tabs>
          <w:tab w:val="left" w:pos="1696"/>
        </w:tabs>
        <w:spacing w:line="252" w:lineRule="exact"/>
        <w:rPr>
          <w:b w:val="0"/>
        </w:rPr>
      </w:pPr>
      <w:r>
        <w:t>класс</w:t>
      </w:r>
      <w:r>
        <w:rPr>
          <w:b w:val="0"/>
        </w:rPr>
        <w:t>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упражнений.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Стойки: особенности борьбы в односторонней (АЙ-ЕЦУ) и разносторонней (КЭНКА-ЕЦУ)</w:t>
      </w:r>
      <w:r>
        <w:rPr>
          <w:spacing w:val="-52"/>
        </w:rPr>
        <w:t xml:space="preserve"> </w:t>
      </w:r>
      <w:r>
        <w:t>стойках; особенности выполнения технических действий в ситуациях односторонней и разносто-</w:t>
      </w:r>
      <w:r>
        <w:rPr>
          <w:spacing w:val="1"/>
        </w:rPr>
        <w:t xml:space="preserve"> </w:t>
      </w:r>
      <w:r>
        <w:t>ронней стоек.</w:t>
      </w:r>
    </w:p>
    <w:p w:rsidR="00563A7A" w:rsidRDefault="002A7DFB">
      <w:pPr>
        <w:pStyle w:val="a3"/>
        <w:spacing w:before="2"/>
        <w:ind w:right="821"/>
      </w:pPr>
      <w:r>
        <w:t>Захваты: варианты захватов - рукав и отворот, рукав и отворот сверху, два рукава и другое,</w:t>
      </w:r>
      <w:r>
        <w:rPr>
          <w:spacing w:val="-52"/>
        </w:rPr>
        <w:t xml:space="preserve"> </w:t>
      </w:r>
      <w:r>
        <w:t>способы взятия и умение контролировать противника разнообразными захватами; способы осво-</w:t>
      </w:r>
      <w:r>
        <w:rPr>
          <w:spacing w:val="1"/>
        </w:rPr>
        <w:t xml:space="preserve"> </w:t>
      </w:r>
      <w:r>
        <w:t>бождения</w:t>
      </w:r>
      <w:r>
        <w:rPr>
          <w:spacing w:val="-1"/>
        </w:rPr>
        <w:t xml:space="preserve"> </w:t>
      </w:r>
      <w:r>
        <w:t>от захватов</w:t>
      </w:r>
      <w:r>
        <w:rPr>
          <w:spacing w:val="-1"/>
        </w:rPr>
        <w:t xml:space="preserve"> </w:t>
      </w:r>
      <w:r>
        <w:t>соперника.</w:t>
      </w:r>
    </w:p>
    <w:p w:rsidR="00563A7A" w:rsidRDefault="002A7DFB">
      <w:pPr>
        <w:pStyle w:val="a3"/>
        <w:ind w:right="820"/>
      </w:pPr>
      <w:r>
        <w:t>Противоборство в партере: Укэ снизу обхватывает ногами ногу Тори - освобождение за-</w:t>
      </w:r>
      <w:r>
        <w:rPr>
          <w:spacing w:val="1"/>
        </w:rPr>
        <w:t xml:space="preserve"> </w:t>
      </w:r>
      <w:r>
        <w:t>хваченной ноги и переход к удержанию; Укэ на боку, Тори контролирует плечо и локоть Укэ - пе-</w:t>
      </w:r>
      <w:r>
        <w:rPr>
          <w:spacing w:val="1"/>
        </w:rPr>
        <w:t xml:space="preserve"> </w:t>
      </w:r>
      <w:r>
        <w:t>реход к удержаниям, болевым приемам; Тори и Укэ на одном колене - сбивание и перевороты на</w:t>
      </w:r>
      <w:r>
        <w:rPr>
          <w:spacing w:val="1"/>
        </w:rPr>
        <w:t xml:space="preserve"> </w:t>
      </w:r>
      <w:r>
        <w:t>удержание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односторонних захватов.</w:t>
      </w:r>
    </w:p>
    <w:p w:rsidR="00563A7A" w:rsidRDefault="002A7DFB">
      <w:pPr>
        <w:pStyle w:val="a3"/>
        <w:ind w:right="823"/>
      </w:pPr>
      <w:r>
        <w:t>Тактические действия при проведении приемов: тактические действия для создания бла-</w:t>
      </w:r>
      <w:r>
        <w:rPr>
          <w:spacing w:val="1"/>
        </w:rPr>
        <w:t xml:space="preserve"> </w:t>
      </w:r>
      <w:r>
        <w:t>гоприятных динамических ситуаций при выполнении приемов; реализация тактических действий</w:t>
      </w:r>
      <w:r>
        <w:rPr>
          <w:spacing w:val="1"/>
        </w:rPr>
        <w:t xml:space="preserve"> </w:t>
      </w:r>
      <w:r>
        <w:t>при проведении приемов в разных частях поединка; построение атакующей тактики при проведе-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приемов.</w:t>
      </w:r>
    </w:p>
    <w:p w:rsidR="00563A7A" w:rsidRDefault="002A7DFB">
      <w:pPr>
        <w:pStyle w:val="a3"/>
        <w:spacing w:line="252" w:lineRule="exact"/>
        <w:ind w:left="1530" w:firstLine="0"/>
      </w:pPr>
      <w:r>
        <w:t>Поединки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8" w:lineRule="exact"/>
        <w:ind w:left="1815"/>
      </w:pPr>
      <w:r>
        <w:t>по</w:t>
      </w:r>
      <w:r>
        <w:rPr>
          <w:spacing w:val="-4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</w:pPr>
      <w:r>
        <w:t>по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действий.</w:t>
      </w:r>
    </w:p>
    <w:p w:rsidR="00563A7A" w:rsidRDefault="002A7DFB">
      <w:pPr>
        <w:pStyle w:val="a3"/>
        <w:ind w:right="823"/>
      </w:pPr>
      <w:r>
        <w:t>Содержание модуля по дзюдо направлено на достижение обучающимися личностных, ме-</w:t>
      </w:r>
      <w:r>
        <w:rPr>
          <w:spacing w:val="1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30"/>
      </w:pPr>
      <w:r>
        <w:t>При изучении модуля по дзюдо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10" w:firstLine="707"/>
        <w:jc w:val="left"/>
      </w:pPr>
      <w:r>
        <w:t>воспитание чувства патриотизма, уважения к Отечеству через знание истории и совре-</w:t>
      </w:r>
      <w:r>
        <w:rPr>
          <w:spacing w:val="-52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296" w:firstLine="707"/>
        <w:jc w:val="left"/>
      </w:pPr>
      <w:r>
        <w:t>готовность обучающихся к саморазвитию, самостоятельности и личностному само-</w:t>
      </w:r>
      <w:r>
        <w:rPr>
          <w:spacing w:val="-52"/>
        </w:rPr>
        <w:t xml:space="preserve"> </w:t>
      </w:r>
      <w:r>
        <w:t>определению;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30" w:firstLine="707"/>
        <w:jc w:val="left"/>
      </w:pPr>
      <w:r>
        <w:t>формирование основ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 осознанного и ответственного отношения к собственным поступкам, решение проблем в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84" w:firstLine="707"/>
        <w:jc w:val="left"/>
      </w:pPr>
      <w:r>
        <w:t>ценностные ориентиры здорового и безопасного образа жизни, усвоение правил без-</w:t>
      </w:r>
      <w:r>
        <w:rPr>
          <w:spacing w:val="1"/>
        </w:rPr>
        <w:t xml:space="preserve"> </w:t>
      </w:r>
      <w:r>
        <w:t>опасного поведения в учебной, соревновательной, досуговой деятельности и чрезвычайных ситу-</w:t>
      </w:r>
      <w:r>
        <w:rPr>
          <w:spacing w:val="-52"/>
        </w:rPr>
        <w:t xml:space="preserve"> </w:t>
      </w:r>
      <w:r>
        <w:t>ациях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548" w:firstLine="707"/>
        <w:jc w:val="left"/>
      </w:pPr>
      <w:r>
        <w:t>сформированность осознанного, уважительное и доброжелательное отношение к</w:t>
      </w:r>
      <w:r>
        <w:rPr>
          <w:spacing w:val="-5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 педагогам;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left="1815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16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дзюдо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5" w:firstLine="707"/>
      </w:pP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самостоятельному</w:t>
      </w:r>
      <w:r>
        <w:rPr>
          <w:spacing w:val="-11"/>
        </w:rPr>
        <w:t xml:space="preserve"> </w:t>
      </w:r>
      <w:r>
        <w:t>планированию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организации учебного сотрудничества с педагогическими работниками и сверстниками, к 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 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98" w:firstLine="707"/>
        <w:jc w:val="left"/>
      </w:pPr>
      <w:r>
        <w:t>умение самостоятельно определять цели и задачи своего обучения средствами дзюдо,</w:t>
      </w:r>
      <w:r>
        <w:rPr>
          <w:spacing w:val="-52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4" w:firstLine="707"/>
        <w:jc w:val="left"/>
      </w:pPr>
      <w:r>
        <w:t>понимать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 форме формулировать свои возражения;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05" w:firstLine="707"/>
        <w:jc w:val="left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 конкретной проблемы, обосновывать необходимость применения групповых форм взаимо-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7" w:lineRule="exact"/>
        <w:ind w:left="1815"/>
        <w:jc w:val="left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16" w:firstLine="707"/>
        <w:jc w:val="left"/>
      </w:pPr>
      <w:r>
        <w:t>умение владеть основами самоконтроля, самооценки, выявлять, анализировать и нахо-</w:t>
      </w:r>
      <w:r>
        <w:rPr>
          <w:spacing w:val="-52"/>
        </w:rPr>
        <w:t xml:space="preserve"> </w:t>
      </w:r>
      <w:r>
        <w:t>дить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15" w:firstLine="707"/>
        <w:jc w:val="left"/>
      </w:pPr>
      <w:r>
        <w:t>умение объяснять причины достижения (недостижения) результатов деятельности, да-</w:t>
      </w:r>
      <w:r>
        <w:rPr>
          <w:spacing w:val="-52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4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8" w:lineRule="exact"/>
        <w:ind w:left="1815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before="101"/>
        <w:ind w:left="1815"/>
        <w:jc w:val="left"/>
      </w:pPr>
      <w:r>
        <w:t>различать,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других.</w:t>
      </w:r>
    </w:p>
    <w:p w:rsidR="00563A7A" w:rsidRDefault="002A7DFB">
      <w:pPr>
        <w:pStyle w:val="a3"/>
        <w:spacing w:before="1"/>
        <w:ind w:right="824"/>
        <w:jc w:val="left"/>
      </w:pP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6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дзюдо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81" w:firstLine="707"/>
        <w:jc w:val="left"/>
      </w:pPr>
      <w:r>
        <w:t>рассматривать дзюдо как часть физической культуры, выделять этапы развития дзюдо,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 формы занятий 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43" w:firstLine="707"/>
        <w:jc w:val="left"/>
      </w:pPr>
      <w:r>
        <w:t>анализировать содержательные основы здорового образа жизни, раскрывать его взаи-</w:t>
      </w:r>
      <w:r>
        <w:rPr>
          <w:spacing w:val="1"/>
        </w:rPr>
        <w:t xml:space="preserve"> </w:t>
      </w:r>
      <w:r>
        <w:t>мосвязь со здоровьем, двигательным режимом, включающим элементы дзюдо, и физической под-</w:t>
      </w:r>
      <w:r>
        <w:rPr>
          <w:spacing w:val="-52"/>
        </w:rPr>
        <w:t xml:space="preserve"> </w:t>
      </w:r>
      <w:r>
        <w:t>готовленностью обучающихся, формированием нравственных (на основе принципов дзюдо) и во-</w:t>
      </w:r>
      <w:r>
        <w:rPr>
          <w:spacing w:val="-52"/>
        </w:rPr>
        <w:t xml:space="preserve"> </w:t>
      </w:r>
      <w:r>
        <w:t>левых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с элементами дзюдо) качеств</w:t>
      </w:r>
      <w:r>
        <w:rPr>
          <w:spacing w:val="-3"/>
        </w:rPr>
        <w:t xml:space="preserve"> </w:t>
      </w:r>
      <w:r>
        <w:t>личности;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6" w:firstLine="707"/>
        <w:jc w:val="left"/>
      </w:pPr>
      <w:r>
        <w:t>объяснять базовые определения дзюдо, применять их в процессе занятий физическими</w:t>
      </w:r>
      <w:r>
        <w:rPr>
          <w:spacing w:val="1"/>
        </w:rPr>
        <w:t xml:space="preserve"> </w:t>
      </w:r>
      <w:r>
        <w:t>упражнениями со сверстниками, используя известные определения анализировать 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дзюдо,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дзюдо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4" w:firstLine="707"/>
        <w:jc w:val="left"/>
      </w:pPr>
      <w:r>
        <w:t>разрабатывать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дзюдо</w:t>
      </w:r>
      <w:r>
        <w:rPr>
          <w:spacing w:val="-52"/>
        </w:rPr>
        <w:t xml:space="preserve"> </w:t>
      </w:r>
      <w:r>
        <w:t>(специально-подготовительные упражнения дзюдоистов, имитационные упражнения), определять</w:t>
      </w:r>
      <w:r>
        <w:rPr>
          <w:spacing w:val="1"/>
        </w:rPr>
        <w:t xml:space="preserve"> </w:t>
      </w:r>
      <w:r>
        <w:t>их направленность и формулировать задачи выполнения, рационально планировать режим дня и</w:t>
      </w:r>
      <w:r>
        <w:rPr>
          <w:spacing w:val="1"/>
        </w:rPr>
        <w:t xml:space="preserve"> </w:t>
      </w:r>
      <w:r>
        <w:t>учебной недели с систематическими занятиями физическими упражнениями, осуществлять про-</w:t>
      </w:r>
      <w:r>
        <w:rPr>
          <w:spacing w:val="1"/>
        </w:rPr>
        <w:t xml:space="preserve"> </w:t>
      </w:r>
      <w:r>
        <w:t>филактику</w:t>
      </w:r>
      <w:r>
        <w:rPr>
          <w:spacing w:val="-4"/>
        </w:rPr>
        <w:t xml:space="preserve"> </w:t>
      </w:r>
      <w:r>
        <w:t>вредных привычек;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205" w:firstLine="707"/>
        <w:jc w:val="left"/>
      </w:pPr>
      <w:r>
        <w:t>соблюдать требования к технике безопасности при подготовке мест занятий физиче-</w:t>
      </w:r>
      <w:r>
        <w:rPr>
          <w:spacing w:val="-52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упражнениями, рационально подбирать</w:t>
      </w:r>
      <w:r>
        <w:rPr>
          <w:spacing w:val="-3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 занятий;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6" w:firstLine="707"/>
        <w:jc w:val="left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ушибах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занятий физическими упражнениями, организовывать индивидуальный отдых и досуг с использо-</w:t>
      </w:r>
      <w:r>
        <w:rPr>
          <w:spacing w:val="1"/>
        </w:rPr>
        <w:t xml:space="preserve"> </w:t>
      </w:r>
      <w:r>
        <w:t>ванием различных форм занятий физическими упражнениями и соревнований (в том числе по</w:t>
      </w:r>
      <w:r>
        <w:rPr>
          <w:spacing w:val="1"/>
        </w:rPr>
        <w:t xml:space="preserve"> </w:t>
      </w:r>
      <w:r>
        <w:t>дзюдо)</w:t>
      </w:r>
      <w:r>
        <w:rPr>
          <w:spacing w:val="-1"/>
        </w:rPr>
        <w:t xml:space="preserve"> </w:t>
      </w:r>
      <w:r>
        <w:t>с участием в</w:t>
      </w:r>
      <w:r>
        <w:rPr>
          <w:spacing w:val="-2"/>
        </w:rPr>
        <w:t xml:space="preserve"> </w:t>
      </w:r>
      <w:r>
        <w:t>качестве как спортсмена,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зрителя;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73" w:firstLine="707"/>
        <w:jc w:val="left"/>
      </w:pPr>
      <w:r>
        <w:t>составлять комплексы физических упражнений из элементов дзюдо оздоровительной,</w:t>
      </w:r>
      <w:r>
        <w:rPr>
          <w:spacing w:val="-52"/>
        </w:rPr>
        <w:t xml:space="preserve"> </w:t>
      </w:r>
      <w:r>
        <w:t>корригирующей, тренирующей направленности для укрепления собственного здоровья и повы-</w:t>
      </w:r>
      <w:r>
        <w:rPr>
          <w:spacing w:val="1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физической подготовленности;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77" w:firstLine="707"/>
      </w:pPr>
      <w:r>
        <w:t>классифицировать упражнения дзюдо по их функциональной направленности на орга-</w:t>
      </w:r>
      <w:r>
        <w:rPr>
          <w:spacing w:val="1"/>
        </w:rPr>
        <w:t xml:space="preserve"> </w:t>
      </w:r>
      <w:r>
        <w:t>низм, планировать последовательность их выполнения и дозировку в процессе самостоятельных</w:t>
      </w:r>
      <w:r>
        <w:rPr>
          <w:spacing w:val="1"/>
        </w:rPr>
        <w:t xml:space="preserve"> </w:t>
      </w:r>
      <w:r>
        <w:t>занятий (специально-подготовительные упражнения дзюдоистов) с направленностью на укрепле-</w:t>
      </w:r>
      <w:r>
        <w:rPr>
          <w:spacing w:val="-52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повышение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33" w:firstLine="707"/>
      </w:pPr>
      <w:r>
        <w:t>анализировать технику в процессе изучения элементов дзюдо и выявлять собственные</w:t>
      </w:r>
      <w:r>
        <w:rPr>
          <w:spacing w:val="-5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 их;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90" w:firstLine="707"/>
      </w:pPr>
      <w:r>
        <w:t>проводить самооценку показателей физического развития и основных физических ка-</w:t>
      </w:r>
      <w:r>
        <w:rPr>
          <w:spacing w:val="-52"/>
        </w:rPr>
        <w:t xml:space="preserve"> </w:t>
      </w:r>
      <w:r>
        <w:t>честв, сравнивать их с возрастными нормами, анализировать их динамику в процессе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 упражнениями;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7" w:lineRule="exact"/>
        <w:ind w:left="1815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дзюдо;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</w:pPr>
      <w:r>
        <w:t>выполнять</w:t>
      </w:r>
      <w:r>
        <w:rPr>
          <w:spacing w:val="-5"/>
        </w:rPr>
        <w:t xml:space="preserve"> </w:t>
      </w:r>
      <w:r>
        <w:t>специально-подготовительные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дзюдоистов;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327" w:firstLine="707"/>
        <w:jc w:val="left"/>
      </w:pPr>
      <w:r>
        <w:t>выполнять комплексы упражнений с элементами дзюдо, формирующие мышечный</w:t>
      </w:r>
      <w:r>
        <w:rPr>
          <w:spacing w:val="-52"/>
        </w:rPr>
        <w:t xml:space="preserve"> </w:t>
      </w:r>
      <w:r>
        <w:t>корсет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укрепляющие свод стопы.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55" w:firstLine="707"/>
        <w:jc w:val="left"/>
      </w:pPr>
      <w:r>
        <w:t>характеризовать историю дзюдо в мире и в России, роль Д. Кано и В. Ощепкова в раз-</w:t>
      </w:r>
      <w:r>
        <w:rPr>
          <w:spacing w:val="-52"/>
        </w:rPr>
        <w:t xml:space="preserve"> </w:t>
      </w:r>
      <w:r>
        <w:t>витии</w:t>
      </w:r>
      <w:r>
        <w:rPr>
          <w:spacing w:val="-3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спортсменов-дзюдоистов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популяризацию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35" w:firstLine="707"/>
        <w:jc w:val="left"/>
      </w:pPr>
      <w:r>
        <w:t>обосновать признаки положительного влияния занятий с элементами дзюдо на организм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личность обучающихся;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17" w:firstLine="707"/>
        <w:jc w:val="left"/>
      </w:pPr>
      <w:r>
        <w:t>систематически вести дневник самостоятельных занятий физическими упражнениями с</w:t>
      </w:r>
      <w:r>
        <w:rPr>
          <w:spacing w:val="-52"/>
        </w:rPr>
        <w:t xml:space="preserve"> </w:t>
      </w:r>
      <w:r>
        <w:t>элементами дзюдо, разрабатывать планы самостоятельных занятий с использованием элементов</w:t>
      </w:r>
      <w:r>
        <w:rPr>
          <w:spacing w:val="1"/>
        </w:rPr>
        <w:t xml:space="preserve"> </w:t>
      </w:r>
      <w:r>
        <w:t>дзюдо (имитационные упражнения), анализировать динамику индивидуального физического со-</w:t>
      </w:r>
      <w:r>
        <w:rPr>
          <w:spacing w:val="1"/>
        </w:rPr>
        <w:t xml:space="preserve"> </w:t>
      </w:r>
      <w:r>
        <w:t>стояния;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8" w:lineRule="exact"/>
        <w:ind w:left="1815"/>
        <w:jc w:val="left"/>
      </w:pPr>
      <w:r>
        <w:t>осуществлять</w:t>
      </w:r>
      <w:r>
        <w:rPr>
          <w:spacing w:val="-1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поединка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241" w:firstLine="707"/>
        <w:jc w:val="left"/>
      </w:pPr>
      <w:r>
        <w:t>выполнять технические и тактические действия дзюдо в учебном поединке по упро-</w:t>
      </w:r>
      <w:r>
        <w:rPr>
          <w:spacing w:val="-52"/>
        </w:rPr>
        <w:t xml:space="preserve"> </w:t>
      </w:r>
      <w:r>
        <w:t>щенным</w:t>
      </w:r>
      <w:r>
        <w:rPr>
          <w:spacing w:val="-1"/>
        </w:rPr>
        <w:t xml:space="preserve"> </w:t>
      </w:r>
      <w:r>
        <w:t>правилам;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8" w:lineRule="exact"/>
        <w:ind w:left="1815"/>
        <w:jc w:val="left"/>
      </w:pPr>
      <w:r>
        <w:t>выполнять</w:t>
      </w:r>
      <w:r>
        <w:rPr>
          <w:spacing w:val="-2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ГТО.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spacing w:before="91"/>
      </w:pPr>
      <w:r>
        <w:t>Модуль</w:t>
      </w:r>
      <w:r>
        <w:rPr>
          <w:spacing w:val="-4"/>
        </w:rPr>
        <w:t xml:space="preserve"> </w:t>
      </w:r>
      <w:r>
        <w:t>"Городошный</w:t>
      </w:r>
      <w:r>
        <w:rPr>
          <w:spacing w:val="-3"/>
        </w:rPr>
        <w:t xml:space="preserve"> </w:t>
      </w:r>
      <w:r>
        <w:t>спорт".</w:t>
      </w:r>
    </w:p>
    <w:p w:rsidR="00563A7A" w:rsidRDefault="002A7DFB">
      <w:pPr>
        <w:spacing w:before="2"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"Городошный</w:t>
      </w:r>
      <w:r>
        <w:rPr>
          <w:b/>
          <w:spacing w:val="-2"/>
        </w:rPr>
        <w:t xml:space="preserve"> </w:t>
      </w:r>
      <w:r>
        <w:rPr>
          <w:b/>
        </w:rPr>
        <w:t>спорт".</w:t>
      </w:r>
    </w:p>
    <w:p w:rsidR="00563A7A" w:rsidRDefault="002A7DFB">
      <w:pPr>
        <w:pStyle w:val="a3"/>
        <w:ind w:right="822"/>
      </w:pPr>
      <w:r>
        <w:t>Модуль "Городошный спорт" (далее - модуль по городошному спорту, городошный спорт)</w:t>
      </w:r>
      <w:r>
        <w:rPr>
          <w:spacing w:val="1"/>
        </w:rPr>
        <w:t xml:space="preserve"> </w:t>
      </w:r>
      <w:r>
        <w:t>на уровне основного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 предмету "Физическая</w:t>
      </w:r>
      <w:r>
        <w:rPr>
          <w:spacing w:val="-52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современных</w:t>
      </w:r>
      <w:r>
        <w:rPr>
          <w:spacing w:val="1"/>
        </w:rPr>
        <w:t xml:space="preserve"> </w:t>
      </w:r>
      <w:r>
        <w:t>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спортив-</w:t>
      </w:r>
      <w:r>
        <w:rPr>
          <w:spacing w:val="1"/>
        </w:rPr>
        <w:t xml:space="preserve"> </w:t>
      </w:r>
      <w:r>
        <w:t>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Городошный спорт - традиционный для России вид спорта, который способствует всесто-</w:t>
      </w:r>
      <w:r>
        <w:rPr>
          <w:spacing w:val="1"/>
        </w:rPr>
        <w:t xml:space="preserve"> </w:t>
      </w:r>
      <w:r>
        <w:t>роннему физическому, интеллектуальному, нравственному развитию обучающихся, 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привлечению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систематическим</w:t>
      </w:r>
      <w:r>
        <w:rPr>
          <w:spacing w:val="-11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городки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наклонами, приседаниями, остановками, ускорениями, метанием биты. Игроку необходимо уметь</w:t>
      </w:r>
      <w:r>
        <w:rPr>
          <w:spacing w:val="1"/>
        </w:rPr>
        <w:t xml:space="preserve"> </w:t>
      </w:r>
      <w:r>
        <w:t>удерживать</w:t>
      </w:r>
      <w:r>
        <w:rPr>
          <w:spacing w:val="-11"/>
        </w:rPr>
        <w:t xml:space="preserve"> </w:t>
      </w:r>
      <w:r>
        <w:t>равновесие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разгона</w:t>
      </w:r>
      <w:r>
        <w:rPr>
          <w:spacing w:val="-10"/>
        </w:rPr>
        <w:t xml:space="preserve"> </w:t>
      </w:r>
      <w:r>
        <w:t>биты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наведения</w:t>
      </w:r>
      <w:r>
        <w:rPr>
          <w:spacing w:val="-1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цель,</w:t>
      </w:r>
      <w:r>
        <w:rPr>
          <w:spacing w:val="-10"/>
        </w:rPr>
        <w:t xml:space="preserve"> </w:t>
      </w:r>
      <w:r>
        <w:t>ориентироваться</w:t>
      </w:r>
      <w:r>
        <w:rPr>
          <w:spacing w:val="-53"/>
        </w:rPr>
        <w:t xml:space="preserve"> </w:t>
      </w:r>
      <w:r>
        <w:t>в пространстве, чувствовать ритм движения, сохранять необходимое положение звеньев биомеха-</w:t>
      </w:r>
      <w:r>
        <w:rPr>
          <w:spacing w:val="1"/>
        </w:rPr>
        <w:t xml:space="preserve"> </w:t>
      </w:r>
      <w:r>
        <w:t>нической цепи за счет развития силовых качеств, обладать эластичным опорно-двигательным ап-</w:t>
      </w:r>
      <w:r>
        <w:rPr>
          <w:spacing w:val="1"/>
        </w:rPr>
        <w:t xml:space="preserve"> </w:t>
      </w:r>
      <w:r>
        <w:t>паратом,</w:t>
      </w:r>
      <w:r>
        <w:rPr>
          <w:spacing w:val="-1"/>
        </w:rPr>
        <w:t xml:space="preserve"> </w:t>
      </w:r>
      <w:r>
        <w:t>быть координированным и</w:t>
      </w:r>
      <w:r>
        <w:rPr>
          <w:spacing w:val="-1"/>
        </w:rPr>
        <w:t xml:space="preserve"> </w:t>
      </w:r>
      <w:r>
        <w:t>ловким.</w:t>
      </w:r>
    </w:p>
    <w:p w:rsidR="00563A7A" w:rsidRDefault="002A7DFB">
      <w:pPr>
        <w:pStyle w:val="a3"/>
        <w:ind w:right="821"/>
      </w:pPr>
      <w:r>
        <w:t>Городошный спорт - игра, где формируются важные черты характера, развиваются многие</w:t>
      </w:r>
      <w:r>
        <w:rPr>
          <w:spacing w:val="1"/>
        </w:rPr>
        <w:t xml:space="preserve"> </w:t>
      </w:r>
      <w:r>
        <w:t>навыки: умение общаться, способность выдерживать физическую нагрузку, преодолевать психо-</w:t>
      </w:r>
      <w:r>
        <w:rPr>
          <w:spacing w:val="1"/>
        </w:rPr>
        <w:t xml:space="preserve"> </w:t>
      </w:r>
      <w:r>
        <w:t>логические трудности и сомнения в достижении цели, формируется определенный образ мышле-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главное, рационально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игровой ситуации.</w:t>
      </w:r>
    </w:p>
    <w:p w:rsidR="00563A7A" w:rsidRDefault="002A7DFB">
      <w:pPr>
        <w:pStyle w:val="a3"/>
        <w:ind w:right="818"/>
      </w:pPr>
      <w:r>
        <w:t>Занятия городошным спортом для обучающихся имеют оздоровительную направленность,</w:t>
      </w:r>
      <w:r>
        <w:rPr>
          <w:spacing w:val="1"/>
        </w:rPr>
        <w:t xml:space="preserve"> </w:t>
      </w:r>
      <w:r>
        <w:t>повышают уровень функционирования сердечно-сосудистой, дыхательной, костно-мышечной и</w:t>
      </w:r>
      <w:r>
        <w:rPr>
          <w:spacing w:val="1"/>
        </w:rPr>
        <w:t xml:space="preserve"> </w:t>
      </w:r>
      <w:r>
        <w:t>других систем организма человека, а также предполагают длительное время нахождения занима-</w:t>
      </w:r>
      <w:r>
        <w:rPr>
          <w:spacing w:val="1"/>
        </w:rPr>
        <w:t xml:space="preserve"> </w:t>
      </w:r>
      <w:r>
        <w:t>ющихся на свежем воздухе, что в сочетании с физическими упражнениями является формой зака-</w:t>
      </w:r>
      <w:r>
        <w:rPr>
          <w:spacing w:val="1"/>
        </w:rPr>
        <w:t xml:space="preserve"> </w:t>
      </w:r>
      <w:r>
        <w:t>ливания и благотворно влияет на укрепление здоровья, снижение</w:t>
      </w:r>
      <w:r>
        <w:rPr>
          <w:spacing w:val="1"/>
        </w:rPr>
        <w:t xml:space="preserve"> </w:t>
      </w:r>
      <w:r>
        <w:t>заболеваемости, повышение</w:t>
      </w:r>
      <w:r>
        <w:rPr>
          <w:spacing w:val="1"/>
        </w:rPr>
        <w:t xml:space="preserve"> </w:t>
      </w:r>
      <w:r>
        <w:t>устойчивости организма к меняющимся погодным условиям и повышение уровня работоспособ-</w:t>
      </w:r>
      <w:r>
        <w:rPr>
          <w:spacing w:val="1"/>
        </w:rPr>
        <w:t xml:space="preserve"> </w:t>
      </w:r>
      <w:r>
        <w:t>ности</w:t>
      </w:r>
      <w:r>
        <w:rPr>
          <w:spacing w:val="-9"/>
        </w:rPr>
        <w:t xml:space="preserve"> </w:t>
      </w:r>
      <w:r>
        <w:t>обучающихся.</w:t>
      </w:r>
      <w:r>
        <w:rPr>
          <w:spacing w:val="-8"/>
        </w:rPr>
        <w:t xml:space="preserve"> </w:t>
      </w:r>
      <w:r>
        <w:t>Оздоровительная</w:t>
      </w:r>
      <w:r>
        <w:rPr>
          <w:spacing w:val="-9"/>
        </w:rPr>
        <w:t xml:space="preserve"> </w:t>
      </w:r>
      <w:r>
        <w:t>направленность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городошным</w:t>
      </w:r>
      <w:r>
        <w:rPr>
          <w:spacing w:val="-11"/>
        </w:rPr>
        <w:t xml:space="preserve"> </w:t>
      </w:r>
      <w:r>
        <w:t>спортом</w:t>
      </w:r>
      <w:r>
        <w:rPr>
          <w:spacing w:val="-9"/>
        </w:rPr>
        <w:t xml:space="preserve"> </w:t>
      </w:r>
      <w:r>
        <w:t>выражается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 что заниматься им</w:t>
      </w:r>
      <w:r>
        <w:rPr>
          <w:spacing w:val="-4"/>
        </w:rPr>
        <w:t xml:space="preserve"> </w:t>
      </w:r>
      <w:r>
        <w:t>могут дети, имеющие ограничения</w:t>
      </w:r>
      <w:r>
        <w:rPr>
          <w:spacing w:val="-2"/>
        </w:rPr>
        <w:t xml:space="preserve"> </w:t>
      </w:r>
      <w:r>
        <w:t>по состоянию</w:t>
      </w:r>
      <w:r>
        <w:rPr>
          <w:spacing w:val="-2"/>
        </w:rPr>
        <w:t xml:space="preserve"> </w:t>
      </w:r>
      <w:r>
        <w:t>здоровья.</w:t>
      </w:r>
    </w:p>
    <w:p w:rsidR="00563A7A" w:rsidRDefault="002A7DFB">
      <w:pPr>
        <w:pStyle w:val="a3"/>
        <w:ind w:right="826"/>
      </w:pPr>
      <w:r>
        <w:t>Целью изучения модуля по городошному спорту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городошного спорта.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по</w:t>
      </w:r>
      <w:r>
        <w:rPr>
          <w:spacing w:val="-1"/>
        </w:rPr>
        <w:t xml:space="preserve"> </w:t>
      </w:r>
      <w:r>
        <w:t>городошному</w:t>
      </w:r>
      <w:r>
        <w:rPr>
          <w:spacing w:val="-3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 занятиях городошным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82" w:firstLine="707"/>
        <w:jc w:val="left"/>
      </w:pPr>
      <w:r>
        <w:t>освоение знаний о физической культуре и спорте в целом, истории развития игры в го-</w:t>
      </w:r>
      <w:r>
        <w:rPr>
          <w:spacing w:val="-52"/>
        </w:rPr>
        <w:t xml:space="preserve"> </w:t>
      </w:r>
      <w:r>
        <w:t>родки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городошного спорта 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39" w:firstLine="707"/>
      </w:pPr>
      <w:r>
        <w:t>формирование общих представлений о городошном спорте, о его возможностях и зна-</w:t>
      </w:r>
      <w:r>
        <w:rPr>
          <w:spacing w:val="-52"/>
        </w:rPr>
        <w:t xml:space="preserve"> </w:t>
      </w:r>
      <w:r>
        <w:t>чении в процессе укрепления здоровья, физическом развитии и физической подготовки обучаю-</w:t>
      </w:r>
      <w:r>
        <w:rPr>
          <w:spacing w:val="1"/>
        </w:rPr>
        <w:t xml:space="preserve"> </w:t>
      </w:r>
      <w:r>
        <w:t>щихся;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005" w:firstLine="707"/>
        <w:jc w:val="left"/>
      </w:pPr>
      <w:r>
        <w:t>формирование образовательного фундамента, основанного как на знаниях и умениях в</w:t>
      </w:r>
      <w:r>
        <w:rPr>
          <w:spacing w:val="-52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создающего</w:t>
      </w:r>
      <w:r>
        <w:rPr>
          <w:spacing w:val="-1"/>
        </w:rPr>
        <w:t xml:space="preserve"> </w:t>
      </w:r>
      <w:r>
        <w:t>необходимые 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5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городошного</w:t>
      </w:r>
      <w:r>
        <w:rPr>
          <w:spacing w:val="-2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65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физической культуре, 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before="101"/>
        <w:ind w:right="1037" w:firstLine="707"/>
        <w:jc w:val="left"/>
      </w:pPr>
      <w:r>
        <w:t>популяризация городошного спорта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городошным спор-</w:t>
      </w:r>
      <w:r>
        <w:rPr>
          <w:spacing w:val="-5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 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1" w:line="252" w:lineRule="exact"/>
        <w:rPr>
          <w:b w:val="0"/>
        </w:rPr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городошному</w:t>
      </w:r>
      <w:r>
        <w:rPr>
          <w:spacing w:val="-3"/>
        </w:rPr>
        <w:t xml:space="preserve"> </w:t>
      </w:r>
      <w:r>
        <w:t>спорту</w:t>
      </w:r>
      <w:r>
        <w:rPr>
          <w:b w:val="0"/>
        </w:rPr>
        <w:t>.</w:t>
      </w:r>
    </w:p>
    <w:p w:rsidR="00563A7A" w:rsidRDefault="002A7DFB">
      <w:pPr>
        <w:pStyle w:val="a3"/>
        <w:ind w:right="818"/>
      </w:pPr>
      <w:r>
        <w:t>Модуль по городошному спорту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spacing w:before="1"/>
        <w:ind w:right="824"/>
      </w:pPr>
      <w:r>
        <w:t>Специфика модуля по городошному спорту сочетается практически со всеми базовыми</w:t>
      </w:r>
      <w:r>
        <w:rPr>
          <w:spacing w:val="1"/>
        </w:rPr>
        <w:t xml:space="preserve"> </w:t>
      </w:r>
      <w:r>
        <w:t>видами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3"/>
      </w:pPr>
      <w:r>
        <w:t>Интеграция модуля по городошному спорту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городошному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92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городошному спорту с выбором различных элементов го-</w:t>
      </w:r>
      <w:r>
        <w:rPr>
          <w:spacing w:val="1"/>
        </w:rPr>
        <w:t xml:space="preserve"> </w:t>
      </w:r>
      <w:r>
        <w:t>родошного спорта, с учетом возраста и физической подготовленности обучающихся (с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1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0"/>
          <w:numId w:val="136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41"/>
        </w:numPr>
        <w:tabs>
          <w:tab w:val="left" w:pos="947"/>
        </w:tabs>
        <w:spacing w:before="1" w:line="252" w:lineRule="exact"/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jc w:val="left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городошному</w:t>
      </w:r>
      <w:r>
        <w:rPr>
          <w:spacing w:val="-1"/>
        </w:rPr>
        <w:t xml:space="preserve"> </w:t>
      </w:r>
      <w:r>
        <w:t>спорту</w:t>
      </w:r>
      <w:r>
        <w:rPr>
          <w:b w:val="0"/>
        </w:rPr>
        <w:t>.</w:t>
      </w:r>
    </w:p>
    <w:p w:rsidR="00563A7A" w:rsidRDefault="002A7DFB">
      <w:pPr>
        <w:pStyle w:val="a4"/>
        <w:numPr>
          <w:ilvl w:val="0"/>
          <w:numId w:val="135"/>
        </w:numPr>
        <w:tabs>
          <w:tab w:val="left" w:pos="1770"/>
        </w:tabs>
        <w:spacing w:line="252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городошном</w:t>
      </w:r>
      <w:r>
        <w:rPr>
          <w:spacing w:val="-2"/>
        </w:rPr>
        <w:t xml:space="preserve"> </w:t>
      </w:r>
      <w:r>
        <w:t>спорте.</w:t>
      </w:r>
    </w:p>
    <w:p w:rsidR="00563A7A" w:rsidRDefault="002A7DFB">
      <w:pPr>
        <w:pStyle w:val="a3"/>
        <w:ind w:right="825"/>
      </w:pPr>
      <w:r>
        <w:t>Общие</w:t>
      </w:r>
      <w:r>
        <w:rPr>
          <w:spacing w:val="-12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ведущих</w:t>
      </w:r>
      <w:r>
        <w:rPr>
          <w:spacing w:val="-10"/>
        </w:rPr>
        <w:t xml:space="preserve"> </w:t>
      </w:r>
      <w:r>
        <w:t>городошных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клубах,</w:t>
      </w:r>
      <w:r>
        <w:rPr>
          <w:spacing w:val="-10"/>
        </w:rPr>
        <w:t xml:space="preserve"> </w:t>
      </w:r>
      <w:r>
        <w:t>сборных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достижениях.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Названия</w:t>
      </w:r>
      <w:r>
        <w:rPr>
          <w:spacing w:val="-1"/>
        </w:rPr>
        <w:t xml:space="preserve"> </w:t>
      </w:r>
      <w:r>
        <w:t>и роль главных</w:t>
      </w:r>
      <w:r>
        <w:rPr>
          <w:spacing w:val="-2"/>
        </w:rPr>
        <w:t xml:space="preserve"> </w:t>
      </w:r>
      <w:r>
        <w:t>городошных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мира, Европы,</w:t>
      </w:r>
      <w:r>
        <w:rPr>
          <w:spacing w:val="-3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региона.</w:t>
      </w:r>
    </w:p>
    <w:p w:rsidR="00563A7A" w:rsidRDefault="002A7DFB">
      <w:pPr>
        <w:pStyle w:val="a3"/>
        <w:ind w:right="827"/>
      </w:pPr>
      <w:r>
        <w:t>Выдающиеся отечественные и зарубежные городошники, тренеры, внесшие большой вклад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 городошного спорта.</w:t>
      </w:r>
    </w:p>
    <w:p w:rsidR="00563A7A" w:rsidRDefault="002A7DFB">
      <w:pPr>
        <w:pStyle w:val="a3"/>
        <w:ind w:right="821"/>
      </w:pPr>
      <w:r>
        <w:t>Официальный календарь соревнований и физкультурных мероприятий по городошному</w:t>
      </w:r>
      <w:r>
        <w:rPr>
          <w:spacing w:val="1"/>
        </w:rPr>
        <w:t xml:space="preserve"> </w:t>
      </w:r>
      <w:r>
        <w:t>спорту, проводимых в Российской Федерации, в регионе для обучающихся образовательных ор-</w:t>
      </w:r>
      <w:r>
        <w:rPr>
          <w:spacing w:val="1"/>
        </w:rPr>
        <w:t xml:space="preserve"> </w:t>
      </w:r>
      <w:r>
        <w:t>ганизаций, на международном уровне. Школьные спортивные и физкультурные соревнования по</w:t>
      </w:r>
      <w:r>
        <w:rPr>
          <w:spacing w:val="1"/>
        </w:rPr>
        <w:t xml:space="preserve"> </w:t>
      </w:r>
      <w:r>
        <w:t>городошному спорту, "Меткие биты", городошные проекты для образовательных организаций и</w:t>
      </w:r>
      <w:r>
        <w:rPr>
          <w:spacing w:val="1"/>
        </w:rPr>
        <w:t xml:space="preserve"> </w:t>
      </w:r>
      <w:r>
        <w:t>обучающихся.</w:t>
      </w:r>
    </w:p>
    <w:p w:rsidR="00563A7A" w:rsidRDefault="002A7DFB">
      <w:pPr>
        <w:pStyle w:val="a3"/>
        <w:ind w:left="1530" w:firstLine="0"/>
      </w:pPr>
      <w:r>
        <w:t>Современные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городошному</w:t>
      </w:r>
      <w:r>
        <w:rPr>
          <w:spacing w:val="-5"/>
        </w:rPr>
        <w:t xml:space="preserve"> </w:t>
      </w:r>
      <w:r>
        <w:t>спорту.</w:t>
      </w:r>
    </w:p>
    <w:p w:rsidR="00563A7A" w:rsidRDefault="002A7DFB">
      <w:pPr>
        <w:pStyle w:val="a3"/>
        <w:spacing w:before="1"/>
        <w:ind w:right="828"/>
      </w:pPr>
      <w:r>
        <w:t>Правила судейства соревнований по городошному спорту; роль и обязанности судейской</w:t>
      </w:r>
      <w:r>
        <w:rPr>
          <w:spacing w:val="1"/>
        </w:rPr>
        <w:t xml:space="preserve"> </w:t>
      </w:r>
      <w:r>
        <w:t>коллегии.</w:t>
      </w:r>
    </w:p>
    <w:p w:rsidR="00563A7A" w:rsidRDefault="002A7DFB">
      <w:pPr>
        <w:pStyle w:val="a3"/>
        <w:spacing w:line="251" w:lineRule="exact"/>
        <w:ind w:left="1530" w:firstLine="0"/>
      </w:pP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инвентарем,</w:t>
      </w:r>
      <w:r>
        <w:rPr>
          <w:spacing w:val="-3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городошной</w:t>
      </w:r>
      <w:r>
        <w:rPr>
          <w:spacing w:val="-4"/>
        </w:rPr>
        <w:t xml:space="preserve"> </w:t>
      </w:r>
      <w:r>
        <w:t>площадкой.</w:t>
      </w:r>
    </w:p>
    <w:p w:rsidR="00563A7A" w:rsidRDefault="002A7DFB">
      <w:pPr>
        <w:pStyle w:val="a3"/>
        <w:spacing w:before="2"/>
        <w:ind w:right="824"/>
        <w:jc w:val="left"/>
      </w:pPr>
      <w:r>
        <w:t>Правила</w:t>
      </w:r>
      <w:r>
        <w:rPr>
          <w:spacing w:val="39"/>
        </w:rPr>
        <w:t xml:space="preserve"> </w:t>
      </w:r>
      <w:r>
        <w:t>безопасной</w:t>
      </w:r>
      <w:r>
        <w:rPr>
          <w:spacing w:val="36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городошным</w:t>
      </w:r>
      <w:r>
        <w:rPr>
          <w:spacing w:val="39"/>
        </w:rPr>
        <w:t xml:space="preserve"> </w:t>
      </w:r>
      <w:r>
        <w:t>спортом,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стадионе</w:t>
      </w:r>
      <w:r>
        <w:rPr>
          <w:spacing w:val="39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просмотра игры в</w:t>
      </w:r>
      <w:r>
        <w:rPr>
          <w:spacing w:val="-3"/>
        </w:rPr>
        <w:t xml:space="preserve"> </w:t>
      </w:r>
      <w:r>
        <w:t>качестве зрителя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болельщика.</w:t>
      </w:r>
    </w:p>
    <w:p w:rsidR="00563A7A" w:rsidRDefault="002A7DFB">
      <w:pPr>
        <w:pStyle w:val="a3"/>
        <w:ind w:right="824"/>
        <w:jc w:val="left"/>
      </w:pPr>
      <w:r>
        <w:t>Характерные</w:t>
      </w:r>
      <w:r>
        <w:rPr>
          <w:spacing w:val="-6"/>
        </w:rPr>
        <w:t xml:space="preserve"> </w:t>
      </w:r>
      <w:r>
        <w:t>травмы</w:t>
      </w:r>
      <w:r>
        <w:rPr>
          <w:spacing w:val="-9"/>
        </w:rPr>
        <w:t xml:space="preserve"> </w:t>
      </w:r>
      <w:r>
        <w:t>городошников,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предупреждения</w:t>
      </w:r>
      <w:r>
        <w:rPr>
          <w:spacing w:val="-8"/>
        </w:rPr>
        <w:t xml:space="preserve"> </w:t>
      </w:r>
      <w:r>
        <w:t>травматизма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3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городошников.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Влияние</w:t>
      </w:r>
      <w:r>
        <w:rPr>
          <w:spacing w:val="14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городошным</w:t>
      </w:r>
      <w:r>
        <w:rPr>
          <w:spacing w:val="14"/>
        </w:rPr>
        <w:t xml:space="preserve"> </w:t>
      </w:r>
      <w:r>
        <w:t>спортом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индивидуальные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и физической 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563A7A" w:rsidRDefault="002A7DFB">
      <w:pPr>
        <w:pStyle w:val="a3"/>
        <w:ind w:right="824"/>
        <w:jc w:val="left"/>
      </w:pPr>
      <w:r>
        <w:t>Влияние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городошным</w:t>
      </w:r>
      <w:r>
        <w:rPr>
          <w:spacing w:val="6"/>
        </w:rPr>
        <w:t xml:space="preserve"> </w:t>
      </w:r>
      <w:r>
        <w:t>спортом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функцио-</w:t>
      </w:r>
      <w:r>
        <w:rPr>
          <w:spacing w:val="-52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2"/>
        </w:rPr>
        <w:t xml:space="preserve"> </w:t>
      </w:r>
      <w:r>
        <w:t>развитие физических</w:t>
      </w:r>
      <w:r>
        <w:rPr>
          <w:spacing w:val="-4"/>
        </w:rPr>
        <w:t xml:space="preserve"> </w:t>
      </w:r>
      <w:r>
        <w:t>качеств.</w:t>
      </w:r>
    </w:p>
    <w:p w:rsidR="00563A7A" w:rsidRDefault="002A7DFB">
      <w:pPr>
        <w:pStyle w:val="a3"/>
        <w:spacing w:before="1"/>
        <w:jc w:val="left"/>
      </w:pP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городошного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методы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 и</w:t>
      </w:r>
      <w:r>
        <w:rPr>
          <w:spacing w:val="-1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ведомого</w:t>
      </w:r>
      <w:r>
        <w:rPr>
          <w:spacing w:val="-2"/>
        </w:rPr>
        <w:t xml:space="preserve"> </w:t>
      </w:r>
      <w:r>
        <w:t>(отклоняющегося)</w:t>
      </w:r>
      <w:r>
        <w:rPr>
          <w:spacing w:val="-1"/>
        </w:rPr>
        <w:t xml:space="preserve"> </w:t>
      </w:r>
      <w:r>
        <w:t>поведения.</w:t>
      </w:r>
    </w:p>
    <w:p w:rsidR="00563A7A" w:rsidRDefault="002A7DFB">
      <w:pPr>
        <w:pStyle w:val="a3"/>
        <w:ind w:right="806"/>
        <w:jc w:val="left"/>
      </w:pPr>
      <w:r>
        <w:t>Влияние занятий городошным спортом на формирование положительных качеств личности</w:t>
      </w:r>
      <w:r>
        <w:rPr>
          <w:spacing w:val="-52"/>
        </w:rPr>
        <w:t xml:space="preserve"> </w:t>
      </w:r>
      <w:r>
        <w:t>человека.</w:t>
      </w:r>
    </w:p>
    <w:p w:rsidR="00563A7A" w:rsidRDefault="002A7DFB">
      <w:pPr>
        <w:pStyle w:val="a3"/>
        <w:spacing w:before="1"/>
        <w:ind w:right="817"/>
        <w:jc w:val="left"/>
      </w:pPr>
      <w:r>
        <w:t>Методы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нивелирования</w:t>
      </w:r>
      <w:r>
        <w:rPr>
          <w:spacing w:val="11"/>
        </w:rPr>
        <w:t xml:space="preserve"> </w:t>
      </w:r>
      <w:r>
        <w:t>конфликтных</w:t>
      </w:r>
      <w:r>
        <w:rPr>
          <w:spacing w:val="13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горо-</w:t>
      </w:r>
      <w:r>
        <w:rPr>
          <w:spacing w:val="-52"/>
        </w:rPr>
        <w:t xml:space="preserve"> </w:t>
      </w:r>
      <w:r>
        <w:t>дошным</w:t>
      </w:r>
      <w:r>
        <w:rPr>
          <w:spacing w:val="-3"/>
        </w:rPr>
        <w:t xml:space="preserve"> </w:t>
      </w:r>
      <w:r>
        <w:t>спортом.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Характеристика</w:t>
      </w:r>
      <w:r>
        <w:rPr>
          <w:spacing w:val="49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общей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подготовки,</w:t>
      </w:r>
      <w:r>
        <w:rPr>
          <w:spacing w:val="52"/>
        </w:rPr>
        <w:t xml:space="preserve"> </w:t>
      </w:r>
      <w:r>
        <w:t>применяемых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городошниками.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Стратегия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городки.</w:t>
      </w:r>
    </w:p>
    <w:p w:rsidR="00563A7A" w:rsidRDefault="002A7DFB">
      <w:pPr>
        <w:pStyle w:val="a3"/>
        <w:jc w:val="left"/>
      </w:pPr>
      <w:r>
        <w:t>Основы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элементов,</w:t>
      </w:r>
      <w:r>
        <w:rPr>
          <w:spacing w:val="12"/>
        </w:rPr>
        <w:t xml:space="preserve"> </w:t>
      </w:r>
      <w:r>
        <w:t>тактических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городошного</w:t>
      </w:r>
      <w:r>
        <w:rPr>
          <w:spacing w:val="-3"/>
        </w:rPr>
        <w:t xml:space="preserve"> </w:t>
      </w:r>
      <w:r>
        <w:t>спорта и</w:t>
      </w:r>
      <w:r>
        <w:rPr>
          <w:spacing w:val="-1"/>
        </w:rPr>
        <w:t xml:space="preserve"> </w:t>
      </w:r>
      <w:r>
        <w:t>эффективность их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игры.</w:t>
      </w:r>
    </w:p>
    <w:p w:rsidR="00563A7A" w:rsidRDefault="002A7DFB">
      <w:pPr>
        <w:pStyle w:val="a4"/>
        <w:numPr>
          <w:ilvl w:val="0"/>
          <w:numId w:val="135"/>
        </w:numPr>
        <w:tabs>
          <w:tab w:val="left" w:pos="1770"/>
        </w:tabs>
        <w:spacing w:line="251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  <w:jc w:val="right"/>
      </w:pPr>
      <w:r>
        <w:t>Первые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нагрузки,</w:t>
      </w:r>
      <w:r>
        <w:rPr>
          <w:spacing w:val="-9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самомассажа</w:t>
      </w:r>
      <w:r>
        <w:rPr>
          <w:spacing w:val="-6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городошным</w:t>
      </w:r>
      <w:r>
        <w:rPr>
          <w:spacing w:val="-10"/>
        </w:rPr>
        <w:t xml:space="preserve"> </w:t>
      </w:r>
      <w:r>
        <w:t>спортом.</w:t>
      </w:r>
      <w:r>
        <w:rPr>
          <w:spacing w:val="-52"/>
        </w:rPr>
        <w:t xml:space="preserve"> </w:t>
      </w:r>
      <w:r>
        <w:t>Контроль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нагрузкой,</w:t>
      </w:r>
      <w:r>
        <w:rPr>
          <w:spacing w:val="10"/>
        </w:rPr>
        <w:t xml:space="preserve"> </w:t>
      </w:r>
      <w:r>
        <w:t>самоконтроль</w:t>
      </w:r>
      <w:r>
        <w:rPr>
          <w:spacing w:val="8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развития;</w:t>
      </w:r>
      <w:r>
        <w:rPr>
          <w:spacing w:val="11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по-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казателей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среднестатистическими</w:t>
      </w:r>
      <w:r>
        <w:rPr>
          <w:spacing w:val="-1"/>
        </w:rPr>
        <w:t xml:space="preserve"> </w:t>
      </w:r>
      <w:r>
        <w:t>данными.</w:t>
      </w:r>
    </w:p>
    <w:p w:rsidR="00563A7A" w:rsidRDefault="002A7DFB">
      <w:pPr>
        <w:pStyle w:val="a3"/>
        <w:spacing w:before="1"/>
        <w:ind w:right="817"/>
        <w:jc w:val="left"/>
      </w:pP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гигиены,</w:t>
      </w:r>
      <w:r>
        <w:rPr>
          <w:spacing w:val="12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одежде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обуви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городош-</w:t>
      </w:r>
      <w:r>
        <w:rPr>
          <w:spacing w:val="-52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летнее и зимнее время.</w:t>
      </w:r>
    </w:p>
    <w:p w:rsidR="00563A7A" w:rsidRDefault="002A7DFB">
      <w:pPr>
        <w:pStyle w:val="a3"/>
        <w:spacing w:before="1" w:line="253" w:lineRule="exact"/>
        <w:ind w:left="15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563A7A" w:rsidRDefault="002A7DFB">
      <w:pPr>
        <w:pStyle w:val="a3"/>
        <w:ind w:left="1530" w:right="1095" w:firstLine="0"/>
        <w:jc w:val="left"/>
      </w:pPr>
      <w:r>
        <w:t>Составление индивидуальных планов (траектории роста) физической подготовленности.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индивидуальных занятий городошным</w:t>
      </w:r>
      <w:r>
        <w:rPr>
          <w:spacing w:val="-1"/>
        </w:rPr>
        <w:t xml:space="preserve"> </w:t>
      </w:r>
      <w:r>
        <w:t>спортом.</w:t>
      </w:r>
    </w:p>
    <w:p w:rsidR="00563A7A" w:rsidRDefault="002A7DFB">
      <w:pPr>
        <w:pStyle w:val="a3"/>
        <w:ind w:right="817"/>
        <w:jc w:val="left"/>
      </w:pPr>
      <w:r>
        <w:t>Организация</w:t>
      </w:r>
      <w:r>
        <w:rPr>
          <w:spacing w:val="40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учителя)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2"/>
        </w:rPr>
        <w:t xml:space="preserve"> </w:t>
      </w:r>
      <w:r>
        <w:t>общеразвивающей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специальной</w:t>
      </w:r>
      <w:r>
        <w:rPr>
          <w:spacing w:val="4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минки</w:t>
      </w:r>
      <w:r>
        <w:rPr>
          <w:spacing w:val="-1"/>
        </w:rPr>
        <w:t xml:space="preserve"> </w:t>
      </w:r>
      <w:r>
        <w:t>городошника.</w:t>
      </w:r>
    </w:p>
    <w:p w:rsidR="00563A7A" w:rsidRDefault="002A7DFB">
      <w:pPr>
        <w:pStyle w:val="a3"/>
        <w:ind w:right="824"/>
        <w:jc w:val="left"/>
      </w:pPr>
      <w:r>
        <w:t>Индивидуальные</w:t>
      </w:r>
      <w:r>
        <w:rPr>
          <w:spacing w:val="5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общеразвивающих,</w:t>
      </w:r>
      <w:r>
        <w:rPr>
          <w:spacing w:val="3"/>
        </w:rPr>
        <w:t xml:space="preserve"> </w:t>
      </w:r>
      <w:r>
        <w:t>оздоровительных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корригирующих</w:t>
      </w:r>
      <w:r>
        <w:rPr>
          <w:spacing w:val="-5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Закаливающие процедуры.</w:t>
      </w:r>
    </w:p>
    <w:p w:rsidR="00563A7A" w:rsidRDefault="002A7DFB">
      <w:pPr>
        <w:pStyle w:val="a3"/>
        <w:spacing w:before="1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урока,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городошного спорта</w:t>
      </w:r>
      <w:r>
        <w:rPr>
          <w:spacing w:val="-3"/>
        </w:rPr>
        <w:t xml:space="preserve"> </w:t>
      </w:r>
      <w:r>
        <w:t>(игры</w:t>
      </w:r>
      <w:r>
        <w:rPr>
          <w:spacing w:val="-1"/>
        </w:rPr>
        <w:t xml:space="preserve"> </w:t>
      </w:r>
      <w:r>
        <w:t>со сверстниками).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городошного</w:t>
      </w:r>
      <w:r>
        <w:rPr>
          <w:spacing w:val="-2"/>
        </w:rPr>
        <w:t xml:space="preserve"> </w:t>
      </w:r>
      <w:r>
        <w:t>спорта.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"городошный</w:t>
      </w:r>
      <w:r>
        <w:rPr>
          <w:spacing w:val="-3"/>
        </w:rPr>
        <w:t xml:space="preserve"> </w:t>
      </w:r>
      <w:r>
        <w:t>спорт".</w:t>
      </w:r>
    </w:p>
    <w:p w:rsidR="00563A7A" w:rsidRDefault="002A7DFB">
      <w:pPr>
        <w:pStyle w:val="a3"/>
        <w:ind w:right="821"/>
      </w:pPr>
      <w:r>
        <w:t>Дневник самонаблюдения за показателями физического развития, развития физических</w:t>
      </w:r>
      <w:r>
        <w:rPr>
          <w:spacing w:val="1"/>
        </w:rPr>
        <w:t xml:space="preserve"> </w:t>
      </w:r>
      <w:r>
        <w:t>качеств и состояния здоровья. Методика проведения наблюдения за динамикой показателей фи-</w:t>
      </w:r>
      <w:r>
        <w:rPr>
          <w:spacing w:val="1"/>
        </w:rPr>
        <w:t xml:space="preserve"> </w:t>
      </w:r>
      <w:r>
        <w:t>зического</w:t>
      </w:r>
      <w:r>
        <w:rPr>
          <w:spacing w:val="-4"/>
        </w:rPr>
        <w:t xml:space="preserve"> </w:t>
      </w:r>
      <w:r>
        <w:t>развития.</w:t>
      </w:r>
    </w:p>
    <w:p w:rsidR="00563A7A" w:rsidRDefault="002A7DFB">
      <w:pPr>
        <w:pStyle w:val="a3"/>
        <w:ind w:left="1530" w:right="824" w:firstLine="0"/>
        <w:jc w:val="left"/>
      </w:pPr>
      <w:r>
        <w:t>Подбор физических упражнений для развития физических качеств городошника.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(занятия)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городошному</w:t>
      </w:r>
      <w:r>
        <w:rPr>
          <w:spacing w:val="-6"/>
        </w:rPr>
        <w:t xml:space="preserve"> </w:t>
      </w:r>
      <w:r>
        <w:t>спорту.</w:t>
      </w:r>
    </w:p>
    <w:p w:rsidR="00563A7A" w:rsidRDefault="002A7DFB">
      <w:pPr>
        <w:pStyle w:val="a4"/>
        <w:numPr>
          <w:ilvl w:val="0"/>
          <w:numId w:val="135"/>
        </w:numPr>
        <w:tabs>
          <w:tab w:val="left" w:pos="1770"/>
        </w:tabs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Подбор и составление комплексов общеразвивающих упражнений с городошной битой.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0"/>
        </w:rPr>
        <w:t xml:space="preserve"> </w:t>
      </w:r>
      <w:r>
        <w:t>комплексов</w:t>
      </w:r>
      <w:r>
        <w:rPr>
          <w:spacing w:val="9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(разминка,</w:t>
      </w:r>
      <w:r>
        <w:rPr>
          <w:spacing w:val="10"/>
        </w:rPr>
        <w:t xml:space="preserve"> </w:t>
      </w:r>
      <w:r>
        <w:t>подготовитель-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ная,</w:t>
      </w:r>
      <w:r>
        <w:rPr>
          <w:spacing w:val="-4"/>
        </w:rPr>
        <w:t xml:space="preserve"> </w:t>
      </w:r>
      <w:r>
        <w:t>основная,</w:t>
      </w:r>
      <w:r>
        <w:rPr>
          <w:spacing w:val="-3"/>
        </w:rPr>
        <w:t xml:space="preserve"> </w:t>
      </w:r>
      <w:r>
        <w:t>заключительная</w:t>
      </w:r>
      <w:r>
        <w:rPr>
          <w:spacing w:val="-4"/>
        </w:rPr>
        <w:t xml:space="preserve"> </w:t>
      </w:r>
      <w:r>
        <w:t>часть;</w:t>
      </w:r>
      <w:r>
        <w:rPr>
          <w:spacing w:val="-3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занятие).</w:t>
      </w:r>
    </w:p>
    <w:p w:rsidR="00563A7A" w:rsidRDefault="002A7DFB">
      <w:pPr>
        <w:pStyle w:val="a3"/>
        <w:spacing w:before="1"/>
        <w:ind w:right="828"/>
      </w:pPr>
      <w:r>
        <w:t>Технические приемы и тактические действия в городошном спорте, изученные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1"/>
        <w:ind w:right="821"/>
      </w:pPr>
      <w:r>
        <w:t>Броски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отдельно</w:t>
      </w:r>
      <w:r>
        <w:rPr>
          <w:spacing w:val="-9"/>
        </w:rPr>
        <w:t xml:space="preserve"> </w:t>
      </w:r>
      <w:r>
        <w:t>стоящим</w:t>
      </w:r>
      <w:r>
        <w:rPr>
          <w:spacing w:val="-8"/>
        </w:rPr>
        <w:t xml:space="preserve"> </w:t>
      </w:r>
      <w:r>
        <w:t>городкам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частях</w:t>
      </w:r>
      <w:r>
        <w:rPr>
          <w:spacing w:val="-9"/>
        </w:rPr>
        <w:t xml:space="preserve"> </w:t>
      </w:r>
      <w:r>
        <w:t>"города"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"пригорода"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мягким</w:t>
      </w:r>
      <w:r>
        <w:rPr>
          <w:spacing w:val="-53"/>
        </w:rPr>
        <w:t xml:space="preserve"> </w:t>
      </w:r>
      <w:r>
        <w:t>приземлением биты, броски по комбинациям из двух, трех и четырех городков с применением</w:t>
      </w:r>
      <w:r>
        <w:rPr>
          <w:spacing w:val="1"/>
        </w:rPr>
        <w:t xml:space="preserve"> </w:t>
      </w:r>
      <w:r>
        <w:t>специальных бросков с изменением плоскостей вращения биты. Броски с изменением высоты по-</w:t>
      </w:r>
      <w:r>
        <w:rPr>
          <w:spacing w:val="1"/>
        </w:rPr>
        <w:t xml:space="preserve"> </w:t>
      </w:r>
      <w:r>
        <w:t>лета биты, с приземлением биты как ручкой справа, так и комлем. Броски по высоким фигурам и</w:t>
      </w:r>
      <w:r>
        <w:rPr>
          <w:spacing w:val="1"/>
        </w:rPr>
        <w:t xml:space="preserve"> </w:t>
      </w:r>
      <w:r>
        <w:t>комбинациям</w:t>
      </w:r>
      <w:r>
        <w:rPr>
          <w:spacing w:val="-8"/>
        </w:rPr>
        <w:t xml:space="preserve"> </w:t>
      </w:r>
      <w:r>
        <w:t>городков.</w:t>
      </w:r>
      <w:r>
        <w:rPr>
          <w:spacing w:val="-6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фигуре</w:t>
      </w:r>
      <w:r>
        <w:rPr>
          <w:spacing w:val="-3"/>
        </w:rPr>
        <w:t xml:space="preserve"> </w:t>
      </w:r>
      <w:r>
        <w:t>"Колодец"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отскоком</w:t>
      </w:r>
      <w:r>
        <w:rPr>
          <w:spacing w:val="-8"/>
        </w:rPr>
        <w:t xml:space="preserve"> </w:t>
      </w:r>
      <w:r>
        <w:t>биты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"пригорода".</w:t>
      </w:r>
    </w:p>
    <w:p w:rsidR="00563A7A" w:rsidRDefault="002A7DFB">
      <w:pPr>
        <w:pStyle w:val="a3"/>
        <w:spacing w:line="252" w:lineRule="exact"/>
        <w:ind w:left="1530" w:firstLine="0"/>
      </w:pPr>
      <w:r>
        <w:t>Тактика</w:t>
      </w:r>
      <w:r>
        <w:rPr>
          <w:spacing w:val="-4"/>
        </w:rPr>
        <w:t xml:space="preserve"> </w:t>
      </w:r>
      <w:r>
        <w:t>игры: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63" w:firstLine="707"/>
      </w:pPr>
      <w:r>
        <w:t>индивидуальные действия при выбивании простых фигур, широких фигур, высоких</w:t>
      </w:r>
      <w:r>
        <w:rPr>
          <w:spacing w:val="-5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"Колодец", фигуры "Письмо";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1224" w:firstLine="707"/>
      </w:pPr>
      <w:r>
        <w:t>индивидуальные действия при выбивании комбинаций городков, расположенных на</w:t>
      </w:r>
      <w:r>
        <w:rPr>
          <w:spacing w:val="-52"/>
        </w:rPr>
        <w:t xml:space="preserve"> </w:t>
      </w:r>
      <w:r>
        <w:t>поверхности "города", комбинаций городков от фигур "Пулеметное гнездо", "Часовые", "Тир",</w:t>
      </w:r>
      <w:r>
        <w:rPr>
          <w:spacing w:val="-52"/>
        </w:rPr>
        <w:t xml:space="preserve"> </w:t>
      </w:r>
      <w:r>
        <w:t>комбинаций</w:t>
      </w:r>
      <w:r>
        <w:rPr>
          <w:spacing w:val="-2"/>
        </w:rPr>
        <w:t xml:space="preserve"> </w:t>
      </w:r>
      <w:r>
        <w:t>городков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"Письмо",</w:t>
      </w:r>
      <w:r>
        <w:rPr>
          <w:spacing w:val="-4"/>
        </w:rPr>
        <w:t xml:space="preserve"> </w:t>
      </w:r>
      <w:r>
        <w:t>штрафного городка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17" w:firstLine="707"/>
      </w:pPr>
      <w:r>
        <w:t>командные действия в различных игровых ситуациях, расстановка игроков в заходе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предпочтениями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целесообразностью;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41" w:firstLine="707"/>
      </w:pPr>
      <w:r>
        <w:t>перестановки игроков в заходе при возникновении необходимости поменять рисунок</w:t>
      </w:r>
      <w:r>
        <w:rPr>
          <w:spacing w:val="-5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эффективность,</w:t>
      </w:r>
      <w:r>
        <w:rPr>
          <w:spacing w:val="-1"/>
        </w:rPr>
        <w:t xml:space="preserve"> </w:t>
      </w:r>
      <w:r>
        <w:t>роль капитана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09" w:firstLine="707"/>
        <w:jc w:val="left"/>
      </w:pPr>
      <w:r>
        <w:t>индивидуальные действия и взаимодействие в команде с партнерами в игре при пре-</w:t>
      </w:r>
      <w:r>
        <w:rPr>
          <w:spacing w:val="1"/>
        </w:rPr>
        <w:t xml:space="preserve"> </w:t>
      </w:r>
      <w:r>
        <w:t>имуществе, в игре с отставанием от соперника, в окончании игры. Правильные взаимодействия на</w:t>
      </w:r>
      <w:r>
        <w:rPr>
          <w:spacing w:val="-52"/>
        </w:rPr>
        <w:t xml:space="preserve"> </w:t>
      </w:r>
      <w:r>
        <w:t>последней</w:t>
      </w:r>
      <w:r>
        <w:rPr>
          <w:spacing w:val="-1"/>
        </w:rPr>
        <w:t xml:space="preserve"> </w:t>
      </w:r>
      <w:r>
        <w:t>стадии партии,</w:t>
      </w:r>
      <w:r>
        <w:rPr>
          <w:spacing w:val="-3"/>
        </w:rPr>
        <w:t xml:space="preserve"> </w:t>
      </w:r>
      <w:r>
        <w:t>игры или</w:t>
      </w:r>
      <w:r>
        <w:rPr>
          <w:spacing w:val="-3"/>
        </w:rPr>
        <w:t xml:space="preserve"> </w:t>
      </w:r>
      <w:r>
        <w:t>соревнований.</w:t>
      </w:r>
    </w:p>
    <w:p w:rsidR="00563A7A" w:rsidRDefault="002A7DFB">
      <w:pPr>
        <w:pStyle w:val="a3"/>
        <w:ind w:left="1530" w:right="3848" w:firstLine="0"/>
        <w:jc w:val="left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игры в</w:t>
      </w:r>
      <w:r>
        <w:rPr>
          <w:spacing w:val="-3"/>
        </w:rPr>
        <w:t xml:space="preserve"> </w:t>
      </w:r>
      <w:r>
        <w:t>городки.</w:t>
      </w:r>
    </w:p>
    <w:p w:rsidR="00563A7A" w:rsidRDefault="002A7DFB">
      <w:pPr>
        <w:pStyle w:val="a3"/>
        <w:spacing w:before="1"/>
        <w:ind w:right="824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физкультурно-оздоровительных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мероприятиях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городошному</w:t>
      </w:r>
      <w:r>
        <w:rPr>
          <w:spacing w:val="-52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(проект</w:t>
      </w:r>
      <w:r>
        <w:rPr>
          <w:spacing w:val="-3"/>
        </w:rPr>
        <w:t xml:space="preserve"> </w:t>
      </w:r>
      <w:r>
        <w:t>"Городки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школе",</w:t>
      </w:r>
      <w:r>
        <w:rPr>
          <w:spacing w:val="-3"/>
        </w:rPr>
        <w:t xml:space="preserve"> </w:t>
      </w:r>
      <w:r>
        <w:t>"Меткие</w:t>
      </w:r>
      <w:r>
        <w:rPr>
          <w:spacing w:val="-2"/>
        </w:rPr>
        <w:t xml:space="preserve"> </w:t>
      </w:r>
      <w:r>
        <w:t>биты"</w:t>
      </w:r>
      <w:r>
        <w:rPr>
          <w:spacing w:val="-4"/>
        </w:rPr>
        <w:t xml:space="preserve"> </w:t>
      </w:r>
      <w:r>
        <w:t>и другие мероприятия).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42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городошному</w:t>
      </w:r>
      <w:r>
        <w:rPr>
          <w:spacing w:val="40"/>
        </w:rPr>
        <w:t xml:space="preserve"> </w:t>
      </w:r>
      <w:r>
        <w:t>спорту</w:t>
      </w:r>
      <w:r>
        <w:rPr>
          <w:spacing w:val="40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достижение</w:t>
      </w:r>
      <w:r>
        <w:rPr>
          <w:spacing w:val="4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городошному</w:t>
      </w:r>
      <w:r>
        <w:rPr>
          <w:spacing w:val="9"/>
        </w:rPr>
        <w:t xml:space="preserve"> </w:t>
      </w:r>
      <w:r>
        <w:t>спорту</w:t>
      </w:r>
      <w:r>
        <w:rPr>
          <w:spacing w:val="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3" w:firstLine="707"/>
      </w:pPr>
      <w:r>
        <w:t>формирование</w:t>
      </w:r>
      <w:r>
        <w:rPr>
          <w:spacing w:val="-9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городошного</w:t>
      </w:r>
      <w:r>
        <w:rPr>
          <w:spacing w:val="-7"/>
        </w:rPr>
        <w:t xml:space="preserve"> </w:t>
      </w:r>
      <w:r>
        <w:t>спорта,</w:t>
      </w:r>
      <w:r>
        <w:rPr>
          <w:spacing w:val="-8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региональный,</w:t>
      </w:r>
      <w:r>
        <w:rPr>
          <w:spacing w:val="-6"/>
        </w:rPr>
        <w:t xml:space="preserve"> </w:t>
      </w:r>
      <w:r>
        <w:t>всероссийский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3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и осознанному выбору индивидуальной траектории образования средствами городошного 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 культуры и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55" w:firstLine="707"/>
        <w:jc w:val="left"/>
      </w:pPr>
      <w:r>
        <w:t>формирование осознанного, уважительного и доброжелательного отношения в команде,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17" w:firstLine="707"/>
        <w:jc w:val="left"/>
      </w:pPr>
      <w:r>
        <w:t>овладение умением вести дискуссию, обсуждать содержание и результаты совместной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 общих</w:t>
      </w:r>
      <w:r>
        <w:rPr>
          <w:spacing w:val="-1"/>
        </w:rPr>
        <w:t xml:space="preserve"> </w:t>
      </w:r>
      <w:r>
        <w:t>решений;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51" w:firstLine="707"/>
        <w:jc w:val="left"/>
      </w:pPr>
      <w:r>
        <w:t>формирование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t>собственным поступкам, положительных качеств личности, моральной компетентности в решении</w:t>
      </w:r>
      <w:r>
        <w:rPr>
          <w:spacing w:val="-52"/>
        </w:rPr>
        <w:t xml:space="preserve"> </w:t>
      </w:r>
      <w:r>
        <w:t>проблем в процессе занятий физической культурой, игровой и соревновательной деятельности в</w:t>
      </w:r>
      <w:r>
        <w:rPr>
          <w:spacing w:val="1"/>
        </w:rPr>
        <w:t xml:space="preserve"> </w:t>
      </w:r>
      <w:r>
        <w:t>городошном</w:t>
      </w:r>
      <w:r>
        <w:rPr>
          <w:spacing w:val="-1"/>
        </w:rPr>
        <w:t xml:space="preserve"> </w:t>
      </w:r>
      <w:r>
        <w:t>спорте;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0" w:firstLine="707"/>
      </w:pPr>
      <w:r>
        <w:t>формирование ценности здорового и безопасного образа жизни; усвоение правил инди-</w:t>
      </w:r>
      <w:r>
        <w:rPr>
          <w:spacing w:val="-52"/>
        </w:rPr>
        <w:t xml:space="preserve"> </w:t>
      </w:r>
      <w:r>
        <w:t>видуального и коллективного безопасного поведения в учебной, соревновательной, досуговой 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чрезвычайных ситуациях;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59" w:firstLine="707"/>
        <w:jc w:val="left"/>
      </w:pPr>
      <w:r>
        <w:t>проявление во время учебной и игровой деятельности волевых, социальных качеств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организованности, ответственности;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2" w:firstLine="707"/>
        <w:jc w:val="left"/>
      </w:pPr>
      <w:r>
        <w:t>проявление</w:t>
      </w:r>
      <w:r>
        <w:rPr>
          <w:spacing w:val="-13"/>
        </w:rPr>
        <w:t xml:space="preserve"> </w:t>
      </w:r>
      <w:r>
        <w:t>уважительного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одноклассникам,</w:t>
      </w:r>
      <w:r>
        <w:rPr>
          <w:spacing w:val="-1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общения</w:t>
      </w:r>
      <w:r>
        <w:rPr>
          <w:spacing w:val="-52"/>
        </w:rPr>
        <w:t xml:space="preserve"> </w:t>
      </w:r>
      <w:r>
        <w:t>и взаимодействия, терпения и настойчивости в достижении общих целей в учебной и игровой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городошным спортом.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городошному</w:t>
      </w:r>
      <w:r>
        <w:rPr>
          <w:spacing w:val="9"/>
        </w:rPr>
        <w:t xml:space="preserve"> </w:t>
      </w:r>
      <w:r>
        <w:t>спорту</w:t>
      </w:r>
      <w:r>
        <w:rPr>
          <w:spacing w:val="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84" w:firstLine="707"/>
        <w:jc w:val="left"/>
      </w:pPr>
      <w:r>
        <w:t>умение самостоятельно определять цели своего обучения средствами городошного</w:t>
      </w:r>
      <w:r>
        <w:rPr>
          <w:spacing w:val="1"/>
        </w:rPr>
        <w:t xml:space="preserve"> </w:t>
      </w:r>
      <w:r>
        <w:t>спорта, ставить и формулировать для себя новые задачи в обучении, развивать мотивы и интересы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4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свои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1273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"/>
        <w:ind w:right="881" w:firstLine="707"/>
        <w:jc w:val="left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65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сверстниками; работать индивидуально и в группе; находить общее решение и разрешать кон-</w:t>
      </w:r>
      <w:r>
        <w:rPr>
          <w:spacing w:val="1"/>
        </w:rPr>
        <w:t xml:space="preserve"> </w:t>
      </w:r>
      <w:r>
        <w:t>фликтные ситуации на основе согласования позиций и учета интересов; формулировать,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и отстаивать</w:t>
      </w:r>
      <w:r>
        <w:rPr>
          <w:spacing w:val="-3"/>
        </w:rPr>
        <w:t xml:space="preserve"> </w:t>
      </w:r>
      <w:r>
        <w:t>свое мнение;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8" w:lineRule="exact"/>
        <w:ind w:left="1815"/>
        <w:jc w:val="left"/>
      </w:pPr>
      <w:r>
        <w:t>проявление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информацион-</w:t>
      </w:r>
    </w:p>
    <w:p w:rsidR="00563A7A" w:rsidRDefault="002A7DFB">
      <w:pPr>
        <w:pStyle w:val="a3"/>
        <w:ind w:right="912" w:firstLine="0"/>
        <w:jc w:val="left"/>
      </w:pPr>
      <w:r>
        <w:t>но-коммуникационных технологий; соблюдение норм информационной избирательности, этики и</w:t>
      </w:r>
      <w:r>
        <w:rPr>
          <w:spacing w:val="-52"/>
        </w:rPr>
        <w:t xml:space="preserve"> </w:t>
      </w:r>
      <w:r>
        <w:t>этикета.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городошному</w:t>
      </w:r>
      <w:r>
        <w:rPr>
          <w:spacing w:val="9"/>
        </w:rPr>
        <w:t xml:space="preserve"> </w:t>
      </w:r>
      <w:r>
        <w:t>спорту</w:t>
      </w:r>
      <w:r>
        <w:rPr>
          <w:spacing w:val="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42" w:firstLine="707"/>
      </w:pPr>
      <w:r>
        <w:t>знание о влиянии занятий городошным спортом: на укрепление здоровья, 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 качеств,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57" w:firstLine="707"/>
        <w:jc w:val="left"/>
      </w:pPr>
      <w:r>
        <w:t>знание роли главных городошных федераций мира, Европы, страны, региона, общих</w:t>
      </w:r>
      <w:r>
        <w:rPr>
          <w:spacing w:val="1"/>
        </w:rPr>
        <w:t xml:space="preserve"> </w:t>
      </w:r>
      <w:r>
        <w:t>сведений о ведущих городошных отечественных и зарубежных клубах и командах, выдающихся</w:t>
      </w:r>
      <w:r>
        <w:rPr>
          <w:spacing w:val="-52"/>
        </w:rPr>
        <w:t xml:space="preserve"> </w:t>
      </w:r>
      <w:r>
        <w:t>отечественных и зарубежных городошниках и тренерах, внесших общий вклад в развитие и ста-</w:t>
      </w:r>
      <w:r>
        <w:rPr>
          <w:spacing w:val="-52"/>
        </w:rPr>
        <w:t xml:space="preserve"> </w:t>
      </w:r>
      <w:r>
        <w:t>новление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городошного спорта;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проектов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популяризации</w:t>
      </w:r>
      <w:r>
        <w:rPr>
          <w:spacing w:val="-8"/>
        </w:rPr>
        <w:t xml:space="preserve"> </w:t>
      </w:r>
      <w:r>
        <w:t>городошного</w:t>
      </w:r>
      <w:r>
        <w:rPr>
          <w:spacing w:val="-8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школьников;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("Городки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школе", "Меткие</w:t>
      </w:r>
      <w:r>
        <w:rPr>
          <w:spacing w:val="-1"/>
        </w:rPr>
        <w:t xml:space="preserve"> </w:t>
      </w:r>
      <w:r>
        <w:t>биты"); участие в</w:t>
      </w:r>
      <w:r>
        <w:rPr>
          <w:spacing w:val="-1"/>
        </w:rPr>
        <w:t xml:space="preserve"> </w:t>
      </w:r>
      <w:r>
        <w:t>физкультур-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но-соревновательной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44" w:firstLine="707"/>
        <w:jc w:val="left"/>
      </w:pPr>
      <w:r>
        <w:t>умение излагать правила и условия подвижных игр, игровых заданий, эстафет, модели-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игровые ситуации;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03" w:firstLine="707"/>
        <w:jc w:val="left"/>
      </w:pPr>
      <w:r>
        <w:t>знание современных правил организации и проведения соревнований по городошному</w:t>
      </w:r>
      <w:r>
        <w:rPr>
          <w:spacing w:val="-52"/>
        </w:rPr>
        <w:t xml:space="preserve"> </w:t>
      </w:r>
      <w:r>
        <w:t>спорту, правил судейства, роли и обязанностей членов судейской коллегии; осуществление су-</w:t>
      </w:r>
      <w:r>
        <w:rPr>
          <w:spacing w:val="1"/>
        </w:rPr>
        <w:t xml:space="preserve"> </w:t>
      </w:r>
      <w:r>
        <w:t>действа</w:t>
      </w:r>
      <w:r>
        <w:rPr>
          <w:spacing w:val="-1"/>
        </w:rPr>
        <w:t xml:space="preserve"> </w:t>
      </w:r>
      <w:r>
        <w:t>учебных игр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судьи, помощника</w:t>
      </w:r>
      <w:r>
        <w:rPr>
          <w:spacing w:val="-2"/>
        </w:rPr>
        <w:t xml:space="preserve"> </w:t>
      </w:r>
      <w:r>
        <w:t>судьи, секретаря;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41" w:firstLine="707"/>
        <w:jc w:val="left"/>
      </w:pPr>
      <w:r>
        <w:t>применение и соблюдение правил игры в городки в процессе учебной и соревнователь-</w:t>
      </w:r>
      <w:r>
        <w:rPr>
          <w:spacing w:val="-52"/>
        </w:rPr>
        <w:t xml:space="preserve"> </w:t>
      </w:r>
      <w:r>
        <w:t>ной деятельности; применение правил соревнований и судейской терминологии в 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 игре;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34" w:firstLine="707"/>
        <w:jc w:val="left"/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 учителя; подвижные игры и эстафеты с элементами городошного спорта, во время са-</w:t>
      </w:r>
      <w:r>
        <w:rPr>
          <w:spacing w:val="-52"/>
        </w:rPr>
        <w:t xml:space="preserve"> </w:t>
      </w:r>
      <w:r>
        <w:t>мостоятельных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70" w:firstLine="707"/>
        <w:jc w:val="left"/>
      </w:pPr>
      <w:r>
        <w:t>умение характеризовать средства общей и специальной физической подготовки, ос-</w:t>
      </w:r>
      <w:r>
        <w:rPr>
          <w:spacing w:val="-52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84" w:firstLine="707"/>
        <w:jc w:val="left"/>
      </w:pPr>
      <w:r>
        <w:t>освоение и демонстрация техники бросков с кона и полукона по фигурам, одиночным</w:t>
      </w:r>
      <w:r>
        <w:rPr>
          <w:spacing w:val="-52"/>
        </w:rPr>
        <w:t xml:space="preserve"> </w:t>
      </w:r>
      <w:r>
        <w:t>городкам в различных местах "города" и "пригорода", комбинациям городков, применение изу-</w:t>
      </w:r>
      <w:r>
        <w:rPr>
          <w:spacing w:val="1"/>
        </w:rPr>
        <w:t xml:space="preserve"> </w:t>
      </w:r>
      <w:r>
        <w:t>ченных</w:t>
      </w:r>
      <w:r>
        <w:rPr>
          <w:spacing w:val="-1"/>
        </w:rPr>
        <w:t xml:space="preserve"> </w:t>
      </w:r>
      <w:r>
        <w:t>технических приемов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59" w:firstLine="707"/>
        <w:jc w:val="left"/>
      </w:pPr>
      <w:r>
        <w:t>способность выполнять индивидуальные технические приемы ведения спортивной</w:t>
      </w:r>
      <w:r>
        <w:rPr>
          <w:spacing w:val="1"/>
        </w:rPr>
        <w:t xml:space="preserve"> </w:t>
      </w:r>
      <w:r>
        <w:t>борьбы: броски биты с полукона, с кона, с мягким приземлением биты и с отскоком при призем-</w:t>
      </w:r>
      <w:r>
        <w:rPr>
          <w:spacing w:val="-52"/>
        </w:rPr>
        <w:t xml:space="preserve"> </w:t>
      </w:r>
      <w:r>
        <w:t>лении, броски биты по высоким фигурам, специальных упражнений для формирования техниче-</w:t>
      </w:r>
      <w:r>
        <w:rPr>
          <w:spacing w:val="-52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спортсмена-городошника, методики</w:t>
      </w:r>
      <w:r>
        <w:rPr>
          <w:spacing w:val="-3"/>
        </w:rPr>
        <w:t xml:space="preserve"> </w:t>
      </w:r>
      <w:r>
        <w:t>их выполнения;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42" w:firstLine="707"/>
        <w:jc w:val="left"/>
      </w:pPr>
      <w:r>
        <w:t>способность выполнять элементарные тактические действия: выбивание различных</w:t>
      </w:r>
      <w:r>
        <w:rPr>
          <w:spacing w:val="1"/>
        </w:rPr>
        <w:t xml:space="preserve"> </w:t>
      </w:r>
      <w:r>
        <w:t>фигур, комбинаций городков, отдельно стоящих городков, тактические действия с учетом игровых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 команде и так</w:t>
      </w:r>
      <w:r>
        <w:rPr>
          <w:spacing w:val="-2"/>
        </w:rPr>
        <w:t xml:space="preserve"> </w:t>
      </w:r>
      <w:r>
        <w:t>далее;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9" w:lineRule="exact"/>
        <w:ind w:left="1815"/>
        <w:jc w:val="left"/>
      </w:pPr>
      <w:r>
        <w:t>проявление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техни-</w:t>
      </w:r>
    </w:p>
    <w:p w:rsidR="00563A7A" w:rsidRDefault="002A7DFB">
      <w:pPr>
        <w:pStyle w:val="a3"/>
        <w:ind w:right="974" w:firstLine="0"/>
        <w:jc w:val="left"/>
      </w:pPr>
      <w:r>
        <w:t>ко-тактических основ городошного спорта; умение отслеживать правильность двигательных дей-</w:t>
      </w:r>
      <w:r>
        <w:rPr>
          <w:spacing w:val="-52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и выявлять 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и тактике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городки;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41" w:firstLine="707"/>
        <w:jc w:val="left"/>
      </w:pPr>
      <w:r>
        <w:t>знание и соблюдение правил безопасности при занятиях городошным спортом, во время</w:t>
      </w:r>
      <w:r>
        <w:rPr>
          <w:spacing w:val="-5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городошному</w:t>
      </w:r>
      <w:r>
        <w:rPr>
          <w:spacing w:val="-3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823" w:firstLine="707"/>
        <w:jc w:val="left"/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городошным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62" w:firstLine="707"/>
      </w:pPr>
      <w:r>
        <w:t>составление и выполнение индивидуальных комплексов общеразвивающих, оздорови-</w:t>
      </w:r>
      <w:r>
        <w:rPr>
          <w:spacing w:val="1"/>
        </w:rPr>
        <w:t xml:space="preserve"> </w:t>
      </w:r>
      <w:r>
        <w:t>тельных и корригирующих упражнений, упражнений для развития физических качеств спортсме-</w:t>
      </w:r>
      <w:r>
        <w:rPr>
          <w:spacing w:val="-52"/>
        </w:rPr>
        <w:t xml:space="preserve"> </w:t>
      </w:r>
      <w:r>
        <w:t>на-городошника,</w:t>
      </w:r>
      <w:r>
        <w:rPr>
          <w:spacing w:val="-1"/>
        </w:rPr>
        <w:t xml:space="preserve"> </w:t>
      </w:r>
      <w:r>
        <w:t>проведение закаливающих процедур;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65" w:firstLine="707"/>
        <w:jc w:val="left"/>
      </w:pPr>
      <w:r>
        <w:t>знание, составление и освоение упражнений и комплексов утренней гигиенической</w:t>
      </w:r>
      <w:r>
        <w:rPr>
          <w:spacing w:val="1"/>
        </w:rPr>
        <w:t xml:space="preserve"> </w:t>
      </w:r>
      <w:r>
        <w:t>гимнастики, дыхательной гимнастики, упражнений для глаз, для формирования осанки, профи-</w:t>
      </w:r>
      <w:r>
        <w:rPr>
          <w:spacing w:val="-52"/>
        </w:rPr>
        <w:t xml:space="preserve"> </w:t>
      </w:r>
      <w:r>
        <w:t>лактики</w:t>
      </w:r>
      <w:r>
        <w:rPr>
          <w:spacing w:val="-1"/>
        </w:rPr>
        <w:t xml:space="preserve"> </w:t>
      </w:r>
      <w:r>
        <w:t>плоскостопия;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28" w:firstLine="707"/>
        <w:jc w:val="left"/>
      </w:pPr>
      <w:r>
        <w:t>соблюдение требований к местам проведения занятий городошным спортом, правил</w:t>
      </w:r>
      <w:r>
        <w:rPr>
          <w:spacing w:val="-5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2"/>
        </w:rPr>
        <w:t xml:space="preserve"> </w:t>
      </w:r>
      <w:r>
        <w:t>оборудованием, инвентарем,</w:t>
      </w:r>
      <w:r>
        <w:rPr>
          <w:spacing w:val="-3"/>
        </w:rPr>
        <w:t xml:space="preserve"> </w:t>
      </w:r>
      <w:r>
        <w:t>городошной</w:t>
      </w:r>
      <w:r>
        <w:rPr>
          <w:spacing w:val="-2"/>
        </w:rPr>
        <w:t xml:space="preserve"> </w:t>
      </w:r>
      <w:r>
        <w:t>площадкой;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72" w:firstLine="707"/>
        <w:jc w:val="left"/>
      </w:pPr>
      <w:r>
        <w:t>выполнение приемов подготовительных и ассистентских функций (постановка фигур,</w:t>
      </w:r>
      <w:r>
        <w:rPr>
          <w:spacing w:val="-5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бит</w:t>
      </w:r>
      <w:r>
        <w:rPr>
          <w:spacing w:val="-1"/>
        </w:rPr>
        <w:t xml:space="preserve"> </w:t>
      </w:r>
      <w:r>
        <w:t>и городков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ловушки и</w:t>
      </w:r>
      <w:r>
        <w:rPr>
          <w:spacing w:val="-1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92" w:firstLine="707"/>
        <w:jc w:val="left"/>
      </w:pPr>
      <w:r>
        <w:t>знание основных методов и мер предупреждения травматизма во время занятий горо-</w:t>
      </w:r>
      <w:r>
        <w:rPr>
          <w:spacing w:val="1"/>
        </w:rPr>
        <w:t xml:space="preserve"> </w:t>
      </w:r>
      <w:r>
        <w:t>дошным спортом; выявление факторов риска и предупреждение травмоопасных ситуаций; умение</w:t>
      </w:r>
      <w:r>
        <w:rPr>
          <w:spacing w:val="-5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городошным</w:t>
      </w:r>
      <w:r>
        <w:rPr>
          <w:spacing w:val="-4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77" w:firstLine="707"/>
        <w:jc w:val="left"/>
      </w:pPr>
      <w:r>
        <w:t>овладение навыками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 ка-</w:t>
      </w:r>
      <w:r>
        <w:rPr>
          <w:spacing w:val="-52"/>
        </w:rPr>
        <w:t xml:space="preserve"> </w:t>
      </w:r>
      <w:r>
        <w:t>честв;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50" w:firstLine="707"/>
        <w:jc w:val="left"/>
      </w:pPr>
      <w:r>
        <w:t>способность планировать и проводить самостоятельные занятия по освоению новых</w:t>
      </w:r>
      <w:r>
        <w:rPr>
          <w:spacing w:val="1"/>
        </w:rPr>
        <w:t xml:space="preserve"> </w:t>
      </w:r>
      <w:r>
        <w:t>двигательных действий (элементов городошного спорта) и развитию основных специальных фи-</w:t>
      </w:r>
      <w:r>
        <w:rPr>
          <w:spacing w:val="-52"/>
        </w:rPr>
        <w:t xml:space="preserve"> </w:t>
      </w:r>
      <w:r>
        <w:t>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городошника,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69" w:firstLine="707"/>
        <w:jc w:val="left"/>
      </w:pPr>
      <w:r>
        <w:t>знание и соблюдение: основ сбалансированного питания и суточного пищевого рациона</w:t>
      </w:r>
      <w:r>
        <w:rPr>
          <w:spacing w:val="-52"/>
        </w:rPr>
        <w:t xml:space="preserve"> </w:t>
      </w:r>
      <w:r>
        <w:t>городошника; составление рациона питания; основ организации здорового образа жизни сред-</w:t>
      </w:r>
      <w:r>
        <w:rPr>
          <w:spacing w:val="1"/>
        </w:rPr>
        <w:t xml:space="preserve"> </w:t>
      </w:r>
      <w:r>
        <w:t>ствами городошного спорта, методов профилактики вредных привычек и асоциального ведомого</w:t>
      </w:r>
      <w:r>
        <w:rPr>
          <w:spacing w:val="1"/>
        </w:rPr>
        <w:t xml:space="preserve"> </w:t>
      </w:r>
      <w:r>
        <w:t>(отклоняющегося)</w:t>
      </w:r>
      <w:r>
        <w:rPr>
          <w:spacing w:val="-1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62" w:firstLine="707"/>
        <w:jc w:val="left"/>
      </w:pPr>
      <w:r>
        <w:t>выполнение контрольно-тестовых упражнений по общей, специальной и технической</w:t>
      </w:r>
      <w:r>
        <w:rPr>
          <w:spacing w:val="1"/>
        </w:rPr>
        <w:t xml:space="preserve"> </w:t>
      </w:r>
      <w:r>
        <w:t>подготовке городошников; знание методов тестирования физических качеств, умение оценивать</w:t>
      </w:r>
      <w:r>
        <w:rPr>
          <w:spacing w:val="1"/>
        </w:rPr>
        <w:t xml:space="preserve"> </w:t>
      </w:r>
      <w:r>
        <w:t>показатели физической подготовленности, анализировать результаты тестирования, сопоставлять</w:t>
      </w:r>
      <w:r>
        <w:rPr>
          <w:spacing w:val="-52"/>
        </w:rPr>
        <w:t xml:space="preserve"> </w:t>
      </w:r>
      <w:r>
        <w:t>со среднестатистическими показателями; проведение тестирования уровня физической подготов-</w:t>
      </w:r>
      <w:r>
        <w:rPr>
          <w:spacing w:val="-52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городошном спорте со сверстниками.</w:t>
      </w:r>
    </w:p>
    <w:p w:rsidR="00563A7A" w:rsidRDefault="002A7DFB">
      <w:pPr>
        <w:pStyle w:val="7"/>
        <w:spacing w:before="1" w:line="252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"Гольф".</w:t>
      </w:r>
    </w:p>
    <w:p w:rsidR="00563A7A" w:rsidRDefault="002A7DFB">
      <w:pPr>
        <w:spacing w:line="251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8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"Гольф".</w:t>
      </w:r>
    </w:p>
    <w:p w:rsidR="00563A7A" w:rsidRDefault="002A7DFB">
      <w:pPr>
        <w:pStyle w:val="a3"/>
        <w:ind w:right="821"/>
      </w:pPr>
      <w:r>
        <w:t>Модуль</w:t>
      </w:r>
      <w:r>
        <w:rPr>
          <w:spacing w:val="-12"/>
        </w:rPr>
        <w:t xml:space="preserve"> </w:t>
      </w:r>
      <w:r>
        <w:t>"Гольф"</w:t>
      </w:r>
      <w:r>
        <w:rPr>
          <w:spacing w:val="-13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гольфу,</w:t>
      </w:r>
      <w:r>
        <w:rPr>
          <w:spacing w:val="-11"/>
        </w:rPr>
        <w:t xml:space="preserve"> </w:t>
      </w:r>
      <w:r>
        <w:t>гольф)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"Физическая культура" с учетом современных тенден-</w:t>
      </w:r>
      <w:r>
        <w:rPr>
          <w:spacing w:val="1"/>
        </w:rPr>
        <w:t xml:space="preserve"> </w:t>
      </w:r>
      <w:r>
        <w:t>ций в системе образования и использования спортивно-ориентированных форм, средств и методов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3"/>
      </w:pPr>
      <w:r>
        <w:t>Гольф является эффективным средством физического воспитания и содействует всесто-</w:t>
      </w:r>
      <w:r>
        <w:rPr>
          <w:spacing w:val="1"/>
        </w:rPr>
        <w:t xml:space="preserve"> </w:t>
      </w:r>
      <w:r>
        <w:t>роннему физическому, интеллектуальному, нравственному развитию обучающихся, 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привлечению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систематическим</w:t>
      </w:r>
      <w:r>
        <w:rPr>
          <w:spacing w:val="-11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21"/>
      </w:pPr>
      <w:r>
        <w:t>Гольф, как средство воспитания, формирует у обучающихся чувство патриотизма, нрав-</w:t>
      </w:r>
      <w:r>
        <w:rPr>
          <w:spacing w:val="1"/>
        </w:rPr>
        <w:t xml:space="preserve"> </w:t>
      </w:r>
      <w:r>
        <w:t>ственные качества (честность, доброжелательность, дисциплинированность, самообладание, тер-</w:t>
      </w:r>
      <w:r>
        <w:rPr>
          <w:spacing w:val="1"/>
        </w:rPr>
        <w:t xml:space="preserve"> </w:t>
      </w:r>
      <w:r>
        <w:t>пимость, коллективизм). Гольф требует соблюдения этикета, это дисциплинирует обучающихся,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их владеть собой в</w:t>
      </w:r>
      <w:r>
        <w:rPr>
          <w:spacing w:val="-2"/>
        </w:rPr>
        <w:t xml:space="preserve"> </w:t>
      </w:r>
      <w:r>
        <w:t>стрессовых</w:t>
      </w:r>
      <w:r>
        <w:rPr>
          <w:spacing w:val="-4"/>
        </w:rPr>
        <w:t xml:space="preserve"> </w:t>
      </w:r>
      <w:r>
        <w:t>ситуациях и с</w:t>
      </w:r>
      <w:r>
        <w:rPr>
          <w:spacing w:val="-3"/>
        </w:rPr>
        <w:t xml:space="preserve"> </w:t>
      </w:r>
      <w:r>
        <w:t>уважением относиться</w:t>
      </w:r>
      <w:r>
        <w:rPr>
          <w:spacing w:val="-5"/>
        </w:rPr>
        <w:t xml:space="preserve"> </w:t>
      </w:r>
      <w:r>
        <w:t>к соперникам.</w:t>
      </w:r>
    </w:p>
    <w:p w:rsidR="00563A7A" w:rsidRDefault="002A7DFB">
      <w:pPr>
        <w:pStyle w:val="a3"/>
        <w:ind w:right="823"/>
      </w:pPr>
      <w:r>
        <w:t>Целью изучения модуля по гольфу является формирование у обучающихся навыков обще-</w:t>
      </w:r>
      <w:r>
        <w:rPr>
          <w:spacing w:val="1"/>
        </w:rPr>
        <w:t xml:space="preserve"> </w:t>
      </w:r>
      <w:r>
        <w:t>человеческой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гольфа.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гольфу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97" w:firstLine="707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4"/>
        </w:rPr>
        <w:t xml:space="preserve"> </w:t>
      </w:r>
      <w:r>
        <w:t>на занятиях по гольфу;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84" w:firstLine="707"/>
        <w:jc w:val="left"/>
      </w:pPr>
      <w:r>
        <w:t>формирование общих представлений о гольфе, его истории развития, возможностях и</w:t>
      </w:r>
      <w:r>
        <w:rPr>
          <w:spacing w:val="-52"/>
        </w:rPr>
        <w:t xml:space="preserve"> </w:t>
      </w:r>
      <w:r>
        <w:t>значении в процессе укрепления здоровья, физическом развитии и физической подготовке обу-</w:t>
      </w:r>
      <w:r>
        <w:rPr>
          <w:spacing w:val="1"/>
        </w:rPr>
        <w:t xml:space="preserve"> </w:t>
      </w:r>
      <w:r>
        <w:t>чающихся;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38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упражнениями, имеющими общеразвивающую и корригирующую направленность, техническими</w:t>
      </w:r>
      <w:r>
        <w:rPr>
          <w:spacing w:val="-5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гольфа;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16" w:firstLine="707"/>
        <w:jc w:val="left"/>
      </w:pPr>
      <w:r>
        <w:t>формирование общей культуры развития личности обучающегося средствами гольфа, 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гольфа;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30" w:firstLine="707"/>
        <w:jc w:val="left"/>
      </w:pPr>
      <w:r>
        <w:t>популяризация гольфа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гольфом, в школьные спортивные</w:t>
      </w:r>
      <w:r>
        <w:rPr>
          <w:spacing w:val="-5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 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1" w:line="250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гольфу.</w:t>
      </w:r>
    </w:p>
    <w:p w:rsidR="00563A7A" w:rsidRDefault="002A7DFB">
      <w:pPr>
        <w:pStyle w:val="a3"/>
        <w:ind w:right="827"/>
      </w:pPr>
      <w:r>
        <w:t>Модуль по гольфу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4"/>
      </w:pPr>
      <w:r>
        <w:t>Специфика модуля по гольфу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22"/>
      </w:pPr>
      <w:r>
        <w:t>Интеграция модуля по гольфу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сорев-</w:t>
      </w:r>
      <w:r>
        <w:rPr>
          <w:spacing w:val="1"/>
        </w:rPr>
        <w:t xml:space="preserve"> </w:t>
      </w:r>
      <w:r>
        <w:t>нованиях.</w:t>
      </w:r>
    </w:p>
    <w:p w:rsidR="00563A7A" w:rsidRDefault="002A7DFB">
      <w:pPr>
        <w:pStyle w:val="a3"/>
        <w:ind w:right="822"/>
      </w:pPr>
      <w:r>
        <w:t>Модуль по гольфу может быть использован в образовательной организации в форме физ-</w:t>
      </w:r>
      <w:r>
        <w:rPr>
          <w:spacing w:val="1"/>
        </w:rPr>
        <w:t xml:space="preserve"> </w:t>
      </w:r>
      <w:r>
        <w:t>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гольфа.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гольфу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 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3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гольфу с выбором различных его элементов, с учетом воз-</w:t>
      </w:r>
      <w:r>
        <w:rPr>
          <w:spacing w:val="-52"/>
        </w:rPr>
        <w:t xml:space="preserve"> </w:t>
      </w:r>
      <w:r>
        <w:t>раста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4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3" w:line="250" w:lineRule="exact"/>
        <w:jc w:val="lef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гольфу.</w:t>
      </w:r>
    </w:p>
    <w:p w:rsidR="00563A7A" w:rsidRDefault="002A7DFB">
      <w:pPr>
        <w:pStyle w:val="a4"/>
        <w:numPr>
          <w:ilvl w:val="0"/>
          <w:numId w:val="134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2"/>
        </w:rPr>
        <w:t xml:space="preserve"> </w:t>
      </w:r>
      <w:r>
        <w:t>о гольфе.</w:t>
      </w:r>
    </w:p>
    <w:p w:rsidR="00563A7A" w:rsidRDefault="002A7DFB">
      <w:pPr>
        <w:pStyle w:val="a3"/>
        <w:spacing w:before="2"/>
        <w:ind w:right="821"/>
        <w:jc w:val="left"/>
      </w:pPr>
      <w:r>
        <w:t>История гольфа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Гольф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Гольф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ми-</w:t>
      </w:r>
      <w:r>
        <w:rPr>
          <w:spacing w:val="-52"/>
        </w:rPr>
        <w:t xml:space="preserve"> </w:t>
      </w:r>
      <w:r>
        <w:t>ни-гольф.</w:t>
      </w:r>
      <w:r>
        <w:rPr>
          <w:spacing w:val="14"/>
        </w:rPr>
        <w:t xml:space="preserve"> </w:t>
      </w:r>
      <w:r>
        <w:t>Международные</w:t>
      </w:r>
      <w:r>
        <w:rPr>
          <w:spacing w:val="16"/>
        </w:rPr>
        <w:t xml:space="preserve"> </w:t>
      </w:r>
      <w:r>
        <w:t>соревнования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гольфу.</w:t>
      </w:r>
      <w:r>
        <w:rPr>
          <w:spacing w:val="15"/>
        </w:rPr>
        <w:t xml:space="preserve"> </w:t>
      </w:r>
      <w:r>
        <w:t>Названия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мира,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802" w:right="821" w:firstLine="0"/>
        <w:jc w:val="right"/>
      </w:pPr>
      <w:r>
        <w:t>Европы,</w:t>
      </w:r>
      <w:r>
        <w:rPr>
          <w:spacing w:val="25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региона,</w:t>
      </w:r>
      <w:r>
        <w:rPr>
          <w:spacing w:val="26"/>
        </w:rPr>
        <w:t xml:space="preserve"> </w:t>
      </w:r>
      <w:r>
        <w:t>занимающихся</w:t>
      </w:r>
      <w:r>
        <w:rPr>
          <w:spacing w:val="25"/>
        </w:rPr>
        <w:t xml:space="preserve"> </w:t>
      </w:r>
      <w:r>
        <w:t>развитием</w:t>
      </w:r>
      <w:r>
        <w:rPr>
          <w:spacing w:val="24"/>
        </w:rPr>
        <w:t xml:space="preserve"> </w:t>
      </w:r>
      <w:r>
        <w:t>гольфа.</w:t>
      </w:r>
      <w:r>
        <w:rPr>
          <w:spacing w:val="26"/>
        </w:rPr>
        <w:t xml:space="preserve"> </w:t>
      </w:r>
      <w:r>
        <w:t>Выдающиеся</w:t>
      </w:r>
      <w:r>
        <w:rPr>
          <w:spacing w:val="22"/>
        </w:rPr>
        <w:t xml:space="preserve"> </w:t>
      </w:r>
      <w:r>
        <w:t>отечественные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зару-</w:t>
      </w:r>
      <w:r>
        <w:rPr>
          <w:spacing w:val="-52"/>
        </w:rPr>
        <w:t xml:space="preserve"> </w:t>
      </w:r>
      <w:r>
        <w:t>бежные</w:t>
      </w:r>
      <w:r>
        <w:rPr>
          <w:spacing w:val="-6"/>
        </w:rPr>
        <w:t xml:space="preserve"> </w:t>
      </w:r>
      <w:r>
        <w:t>гольфисты,</w:t>
      </w:r>
      <w:r>
        <w:rPr>
          <w:spacing w:val="-7"/>
        </w:rPr>
        <w:t xml:space="preserve"> </w:t>
      </w:r>
      <w:r>
        <w:t>тренеры,</w:t>
      </w:r>
      <w:r>
        <w:rPr>
          <w:spacing w:val="-6"/>
        </w:rPr>
        <w:t xml:space="preserve"> </w:t>
      </w:r>
      <w:r>
        <w:t>внесшие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гольфа.</w:t>
      </w:r>
      <w:r>
        <w:rPr>
          <w:spacing w:val="-52"/>
        </w:rPr>
        <w:t xml:space="preserve"> </w:t>
      </w:r>
      <w:r>
        <w:t>Официальный</w:t>
      </w:r>
      <w:r>
        <w:rPr>
          <w:spacing w:val="24"/>
        </w:rPr>
        <w:t xml:space="preserve"> </w:t>
      </w:r>
      <w:r>
        <w:t>календарь</w:t>
      </w:r>
      <w:r>
        <w:rPr>
          <w:spacing w:val="25"/>
        </w:rPr>
        <w:t xml:space="preserve"> </w:t>
      </w:r>
      <w:r>
        <w:t>соревнований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27"/>
        </w:rPr>
        <w:t xml:space="preserve"> </w:t>
      </w:r>
      <w:r>
        <w:t>мероприятий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гольфу,</w:t>
      </w:r>
      <w:r>
        <w:rPr>
          <w:spacing w:val="27"/>
        </w:rPr>
        <w:t xml:space="preserve"> </w:t>
      </w:r>
      <w:r>
        <w:t>прово-</w:t>
      </w:r>
    </w:p>
    <w:p w:rsidR="00563A7A" w:rsidRDefault="002A7DFB">
      <w:pPr>
        <w:pStyle w:val="a3"/>
        <w:spacing w:before="2"/>
        <w:ind w:right="826" w:firstLine="0"/>
      </w:pPr>
      <w:r>
        <w:t>димых в Российской Федерации, в регионе для обучающихся образовательных организаций, на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6"/>
        </w:rPr>
        <w:t xml:space="preserve"> </w:t>
      </w:r>
      <w:r>
        <w:t>уровне.</w:t>
      </w:r>
      <w:r>
        <w:rPr>
          <w:spacing w:val="-5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гольфу,</w:t>
      </w:r>
      <w:r>
        <w:rPr>
          <w:spacing w:val="-6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гольфу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19"/>
      </w:pPr>
      <w:r>
        <w:t>Этикет и правила безопасности при проведении занятий и соревнований. Изучение основ-</w:t>
      </w:r>
      <w:r>
        <w:rPr>
          <w:spacing w:val="1"/>
        </w:rPr>
        <w:t xml:space="preserve"> </w:t>
      </w:r>
      <w:r>
        <w:t>ных понятий и правил гольфа. Освоение инвентаря и оборудования для игры. Изучение схемы ор-</w:t>
      </w:r>
      <w:r>
        <w:rPr>
          <w:spacing w:val="1"/>
        </w:rPr>
        <w:t xml:space="preserve"> </w:t>
      </w:r>
      <w:r>
        <w:t>ганизации гольф поля, правил игры из нестандартных положений. Изучение правил 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формата. Изучение правил мини-гольфа.</w:t>
      </w:r>
    </w:p>
    <w:p w:rsidR="00563A7A" w:rsidRDefault="002A7DFB">
      <w:pPr>
        <w:pStyle w:val="a3"/>
        <w:ind w:right="824"/>
      </w:pPr>
      <w:r>
        <w:t>Правила безопасной культуры занятий гольфом, поведения на соревнованиях в качестве</w:t>
      </w:r>
      <w:r>
        <w:rPr>
          <w:spacing w:val="1"/>
        </w:rPr>
        <w:t xml:space="preserve"> </w:t>
      </w:r>
      <w:r>
        <w:t>зрителя или волонтера. Характерные травмы гольфистов, методы и меры предупреждения трав-</w:t>
      </w:r>
      <w:r>
        <w:rPr>
          <w:spacing w:val="1"/>
        </w:rPr>
        <w:t xml:space="preserve"> </w:t>
      </w:r>
      <w:r>
        <w:t>матизма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занятий.</w:t>
      </w:r>
    </w:p>
    <w:p w:rsidR="00563A7A" w:rsidRDefault="002A7DFB">
      <w:pPr>
        <w:pStyle w:val="a3"/>
        <w:ind w:right="818"/>
      </w:pPr>
      <w:r>
        <w:t>Влияние занятий гольфом на укрепление здоровья, повышение функциональных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здорового</w:t>
      </w:r>
      <w:r>
        <w:rPr>
          <w:spacing w:val="-52"/>
        </w:rPr>
        <w:t xml:space="preserve"> </w:t>
      </w:r>
      <w:r>
        <w:t>образа жизни средствами гольфа, методы профилактики вредных привычек и асоциального ведо-</w:t>
      </w:r>
      <w:r>
        <w:rPr>
          <w:spacing w:val="1"/>
        </w:rPr>
        <w:t xml:space="preserve"> </w:t>
      </w:r>
      <w:r>
        <w:t>мого</w:t>
      </w:r>
      <w:r>
        <w:rPr>
          <w:spacing w:val="-1"/>
        </w:rPr>
        <w:t xml:space="preserve"> </w:t>
      </w:r>
      <w:r>
        <w:t>поведения.</w:t>
      </w:r>
    </w:p>
    <w:p w:rsidR="00563A7A" w:rsidRDefault="002A7DFB">
      <w:pPr>
        <w:pStyle w:val="a3"/>
        <w:ind w:right="823"/>
      </w:pPr>
      <w:r>
        <w:t>Методы предупреждения и нивелирования конфликтных ситуаций во время занятий голь-</w:t>
      </w:r>
      <w:r>
        <w:rPr>
          <w:spacing w:val="1"/>
        </w:rPr>
        <w:t xml:space="preserve"> </w:t>
      </w:r>
      <w:r>
        <w:t>фом.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гольфистами.</w:t>
      </w:r>
    </w:p>
    <w:p w:rsidR="00563A7A" w:rsidRDefault="002A7DFB">
      <w:pPr>
        <w:pStyle w:val="a4"/>
        <w:numPr>
          <w:ilvl w:val="0"/>
          <w:numId w:val="134"/>
        </w:numPr>
        <w:tabs>
          <w:tab w:val="left" w:pos="1770"/>
        </w:tabs>
        <w:spacing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6"/>
      </w:pPr>
      <w:r>
        <w:t>Первые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</w:t>
      </w:r>
      <w:r>
        <w:rPr>
          <w:spacing w:val="-1"/>
        </w:rPr>
        <w:t xml:space="preserve"> </w:t>
      </w:r>
      <w:r>
        <w:t>или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гольфом.</w:t>
      </w:r>
    </w:p>
    <w:p w:rsidR="00563A7A" w:rsidRDefault="002A7DFB">
      <w:pPr>
        <w:pStyle w:val="a3"/>
        <w:ind w:right="821"/>
      </w:pPr>
      <w:r>
        <w:t>Правила личной гигиены, требования к спортивной одежде и обуви для занятий гольфом.</w:t>
      </w:r>
      <w:r>
        <w:rPr>
          <w:spacing w:val="1"/>
        </w:rPr>
        <w:t xml:space="preserve"> </w:t>
      </w:r>
      <w:r>
        <w:t>Правила ухода за спортивным инвентарем и оборудованием. План индивидуальных занятий голь-</w:t>
      </w:r>
      <w:r>
        <w:rPr>
          <w:spacing w:val="1"/>
        </w:rPr>
        <w:t xml:space="preserve"> </w:t>
      </w:r>
      <w:r>
        <w:t>фом.</w:t>
      </w:r>
    </w:p>
    <w:p w:rsidR="00563A7A" w:rsidRDefault="002A7DFB">
      <w:pPr>
        <w:pStyle w:val="a3"/>
        <w:ind w:right="822"/>
      </w:pPr>
      <w:r>
        <w:t>Организация (с помощью учителя) и проведение общеразвивающей и специальной раз-</w:t>
      </w:r>
      <w:r>
        <w:rPr>
          <w:spacing w:val="1"/>
        </w:rPr>
        <w:t xml:space="preserve"> </w:t>
      </w:r>
      <w:r>
        <w:t>минки гольфиста. Организация и проведение различных частей урока, занятия, различных 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со средствами</w:t>
      </w:r>
      <w:r>
        <w:rPr>
          <w:spacing w:val="-1"/>
        </w:rPr>
        <w:t xml:space="preserve"> </w:t>
      </w:r>
      <w:r>
        <w:t>гольфа (игры со</w:t>
      </w:r>
      <w:r>
        <w:rPr>
          <w:spacing w:val="-3"/>
        </w:rPr>
        <w:t xml:space="preserve"> </w:t>
      </w:r>
      <w:r>
        <w:t>сверстниками).</w:t>
      </w:r>
    </w:p>
    <w:p w:rsidR="00563A7A" w:rsidRDefault="002A7DFB">
      <w:pPr>
        <w:pStyle w:val="a3"/>
        <w:spacing w:before="2"/>
        <w:ind w:left="1530" w:right="4661" w:firstLine="0"/>
      </w:pPr>
      <w:r>
        <w:t>Подвижные игры и эстафеты с элементами гольфа.</w:t>
      </w:r>
      <w:r>
        <w:rPr>
          <w:spacing w:val="-52"/>
        </w:rPr>
        <w:t xml:space="preserve"> </w:t>
      </w:r>
      <w:r>
        <w:t>Контрольно-тестовые</w:t>
      </w:r>
      <w:r>
        <w:rPr>
          <w:spacing w:val="-1"/>
        </w:rPr>
        <w:t xml:space="preserve"> </w:t>
      </w:r>
      <w:r>
        <w:t>упражнения.</w:t>
      </w:r>
    </w:p>
    <w:p w:rsidR="00563A7A" w:rsidRDefault="002A7DFB">
      <w:pPr>
        <w:pStyle w:val="a3"/>
        <w:ind w:right="821"/>
      </w:pPr>
      <w:r>
        <w:t>Дневник самонаблюдения за показателями физического развития, развития физических</w:t>
      </w:r>
      <w:r>
        <w:rPr>
          <w:spacing w:val="1"/>
        </w:rPr>
        <w:t xml:space="preserve"> </w:t>
      </w:r>
      <w:r>
        <w:t>качеств и состояния здоровья. Методика проведения наблюдения за динамикой показателей фи-</w:t>
      </w:r>
      <w:r>
        <w:rPr>
          <w:spacing w:val="1"/>
        </w:rPr>
        <w:t xml:space="preserve"> </w:t>
      </w:r>
      <w:r>
        <w:t>зического</w:t>
      </w:r>
      <w:r>
        <w:rPr>
          <w:spacing w:val="-4"/>
        </w:rPr>
        <w:t xml:space="preserve"> </w:t>
      </w:r>
      <w:r>
        <w:t>развития.</w:t>
      </w:r>
    </w:p>
    <w:p w:rsidR="00563A7A" w:rsidRDefault="002A7DFB">
      <w:pPr>
        <w:pStyle w:val="a3"/>
        <w:ind w:right="830"/>
      </w:pPr>
      <w:r>
        <w:t>Комплексы упражнений для формирования правильной осанки с учетом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физического развития.</w:t>
      </w:r>
    </w:p>
    <w:p w:rsidR="00563A7A" w:rsidRDefault="002A7DFB">
      <w:pPr>
        <w:pStyle w:val="a3"/>
        <w:ind w:right="826"/>
      </w:pPr>
      <w:r>
        <w:t>Контроль за функциональным состоянием организма. Тестирование уровня 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5"/>
      </w:pPr>
      <w:r>
        <w:t>Подготовительные и подводящие упражнения в гольфе. Различные действия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и соревновательных ситуациях.</w:t>
      </w:r>
    </w:p>
    <w:p w:rsidR="00563A7A" w:rsidRDefault="002A7DFB">
      <w:pPr>
        <w:pStyle w:val="a4"/>
        <w:numPr>
          <w:ilvl w:val="0"/>
          <w:numId w:val="134"/>
        </w:numPr>
        <w:tabs>
          <w:tab w:val="left" w:pos="1770"/>
        </w:tabs>
        <w:spacing w:line="252" w:lineRule="exact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6"/>
      </w:pPr>
      <w:r>
        <w:t>Подбор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 и</w:t>
      </w:r>
      <w:r>
        <w:rPr>
          <w:spacing w:val="-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 выносливости.</w:t>
      </w:r>
    </w:p>
    <w:p w:rsidR="00563A7A" w:rsidRDefault="002A7DFB">
      <w:pPr>
        <w:pStyle w:val="a3"/>
        <w:ind w:right="81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способа</w:t>
      </w:r>
      <w:r>
        <w:rPr>
          <w:spacing w:val="-52"/>
        </w:rPr>
        <w:t xml:space="preserve"> </w:t>
      </w:r>
      <w:r>
        <w:t>удержания клюшки, движения вращения туловища, отведения-приведения верхних конечностей.</w:t>
      </w:r>
      <w:r>
        <w:rPr>
          <w:spacing w:val="1"/>
        </w:rPr>
        <w:t xml:space="preserve"> </w:t>
      </w:r>
      <w:r>
        <w:t>Совершенствование паттинга и чиппинга. Освоение полного свинга: питчинг и драйвинг. Совер-</w:t>
      </w:r>
      <w:r>
        <w:rPr>
          <w:spacing w:val="1"/>
        </w:rPr>
        <w:t xml:space="preserve"> </w:t>
      </w:r>
      <w:r>
        <w:t>шение паттов с заданной точностью. Совершение чипов с заданной точностью. Освоение питчей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клюшками. Освоение драйвов</w:t>
      </w:r>
      <w:r>
        <w:rPr>
          <w:spacing w:val="-1"/>
        </w:rPr>
        <w:t xml:space="preserve"> </w:t>
      </w:r>
      <w:r>
        <w:t>вудами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5-3.</w:t>
      </w:r>
    </w:p>
    <w:p w:rsidR="00563A7A" w:rsidRDefault="002A7DFB">
      <w:pPr>
        <w:pStyle w:val="a3"/>
        <w:ind w:right="824"/>
      </w:pPr>
      <w:r>
        <w:t>Подвижные игры и эстафеты специальной направленности. Игры с элементами гольфа с</w:t>
      </w:r>
      <w:r>
        <w:rPr>
          <w:spacing w:val="1"/>
        </w:rPr>
        <w:t xml:space="preserve"> </w:t>
      </w:r>
      <w:r>
        <w:t>клюшками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стандартными</w:t>
      </w:r>
      <w:r>
        <w:rPr>
          <w:spacing w:val="-1"/>
        </w:rPr>
        <w:t xml:space="preserve"> </w:t>
      </w:r>
      <w:r>
        <w:t>мячами</w:t>
      </w:r>
      <w:r>
        <w:rPr>
          <w:spacing w:val="-1"/>
        </w:rPr>
        <w:t xml:space="preserve"> </w:t>
      </w:r>
      <w:r>
        <w:t>для гольфа.</w:t>
      </w:r>
    </w:p>
    <w:p w:rsidR="00563A7A" w:rsidRDefault="002A7DFB">
      <w:pPr>
        <w:pStyle w:val="a3"/>
        <w:ind w:right="820"/>
      </w:pPr>
      <w:r>
        <w:t>Комплексы упражнений для совершенствования исходной игровой стойки, хвата клюшки,</w:t>
      </w:r>
      <w:r>
        <w:rPr>
          <w:spacing w:val="1"/>
        </w:rPr>
        <w:t xml:space="preserve"> </w:t>
      </w:r>
      <w:r>
        <w:t>супинации-пронации туловища и отведения-приведения верхних конечностей. Комплексы упраж-</w:t>
      </w:r>
      <w:r>
        <w:rPr>
          <w:spacing w:val="1"/>
        </w:rPr>
        <w:t xml:space="preserve"> </w:t>
      </w:r>
      <w:r>
        <w:t>нений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патов, чипов</w:t>
      </w:r>
      <w:r>
        <w:rPr>
          <w:spacing w:val="-1"/>
        </w:rPr>
        <w:t xml:space="preserve"> </w:t>
      </w:r>
      <w:r>
        <w:t>и питчей.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Контрольные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гольфу.</w:t>
      </w:r>
    </w:p>
    <w:p w:rsidR="00563A7A" w:rsidRDefault="002A7DFB">
      <w:pPr>
        <w:pStyle w:val="a3"/>
        <w:spacing w:before="1"/>
        <w:ind w:right="826"/>
      </w:pPr>
      <w:r>
        <w:t>Выполнение норм общей и специальной физической подготовки. Участие в спортивных</w:t>
      </w:r>
      <w:r>
        <w:rPr>
          <w:spacing w:val="1"/>
        </w:rPr>
        <w:t xml:space="preserve"> </w:t>
      </w:r>
      <w:r>
        <w:t>праздниках и школьных соревнованиях. Выполнение норм технической подготовки. Участие в</w:t>
      </w:r>
      <w:r>
        <w:rPr>
          <w:spacing w:val="1"/>
        </w:rPr>
        <w:t xml:space="preserve"> </w:t>
      </w:r>
      <w:r>
        <w:t>тестах</w:t>
      </w:r>
      <w:r>
        <w:rPr>
          <w:spacing w:val="-1"/>
        </w:rPr>
        <w:t xml:space="preserve"> </w:t>
      </w:r>
      <w:r>
        <w:t>на знание правил гольфа.</w:t>
      </w:r>
    </w:p>
    <w:p w:rsidR="00563A7A" w:rsidRDefault="002A7DFB">
      <w:pPr>
        <w:pStyle w:val="a3"/>
        <w:spacing w:line="252" w:lineRule="exact"/>
        <w:ind w:left="1530" w:firstLine="0"/>
      </w:pP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праздниках,</w:t>
      </w:r>
      <w:r>
        <w:rPr>
          <w:spacing w:val="31"/>
        </w:rPr>
        <w:t xml:space="preserve"> </w:t>
      </w:r>
      <w:r>
        <w:t>эстафетах,</w:t>
      </w:r>
      <w:r>
        <w:rPr>
          <w:spacing w:val="30"/>
        </w:rPr>
        <w:t xml:space="preserve"> </w:t>
      </w:r>
      <w:r>
        <w:t>школьных,</w:t>
      </w:r>
      <w:r>
        <w:rPr>
          <w:spacing w:val="31"/>
        </w:rPr>
        <w:t xml:space="preserve"> </w:t>
      </w:r>
      <w:r>
        <w:t>районных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соревнова-</w:t>
      </w:r>
    </w:p>
    <w:p w:rsidR="00563A7A" w:rsidRDefault="002A7DFB">
      <w:pPr>
        <w:pStyle w:val="a3"/>
        <w:spacing w:line="253" w:lineRule="exact"/>
        <w:ind w:firstLine="0"/>
        <w:jc w:val="left"/>
      </w:pPr>
      <w:r>
        <w:t>ниях.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Содержание</w:t>
      </w:r>
      <w:r>
        <w:rPr>
          <w:spacing w:val="51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гольфу</w:t>
      </w:r>
      <w:r>
        <w:rPr>
          <w:spacing w:val="49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достижение</w:t>
      </w:r>
      <w:r>
        <w:rPr>
          <w:spacing w:val="52"/>
        </w:rPr>
        <w:t xml:space="preserve"> </w:t>
      </w:r>
      <w:r>
        <w:t>обучающимися</w:t>
      </w:r>
      <w:r>
        <w:rPr>
          <w:spacing w:val="51"/>
        </w:rPr>
        <w:t xml:space="preserve"> </w:t>
      </w:r>
      <w:r>
        <w:t>личностных,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4"/>
        <w:jc w:val="left"/>
      </w:pP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гольфу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достижения национальной сборной команды страны по гольфу и ведущих российских клубов на</w:t>
      </w:r>
      <w:r>
        <w:rPr>
          <w:spacing w:val="1"/>
        </w:rPr>
        <w:t xml:space="preserve"> </w:t>
      </w:r>
      <w:r>
        <w:t>чемпионатах мира, чемпионатах Европы и других международных соревнованиях; уважение гос-</w:t>
      </w:r>
      <w:r>
        <w:rPr>
          <w:spacing w:val="1"/>
        </w:rPr>
        <w:t xml:space="preserve"> </w:t>
      </w:r>
      <w:r>
        <w:t>ударственных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(герб,</w:t>
      </w:r>
      <w:r>
        <w:rPr>
          <w:spacing w:val="-3"/>
        </w:rPr>
        <w:t xml:space="preserve"> </w:t>
      </w:r>
      <w:r>
        <w:t>флаг,</w:t>
      </w:r>
      <w:r>
        <w:rPr>
          <w:spacing w:val="-3"/>
        </w:rPr>
        <w:t xml:space="preserve"> </w:t>
      </w:r>
      <w:r>
        <w:t>гимн);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58" w:firstLine="707"/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 отношения к физической культуре, как неотъемлемой части общечеловеческой куль-</w:t>
      </w:r>
      <w:r>
        <w:rPr>
          <w:spacing w:val="1"/>
        </w:rPr>
        <w:t xml:space="preserve"> </w:t>
      </w:r>
      <w:r>
        <w:t>туры средствами</w:t>
      </w:r>
      <w:r>
        <w:rPr>
          <w:spacing w:val="-4"/>
        </w:rPr>
        <w:t xml:space="preserve"> </w:t>
      </w:r>
      <w:r>
        <w:t>гольфа;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проявление готовности к саморазвитию, самообразованию и самовоспитанию, мотива-</w:t>
      </w:r>
      <w:r>
        <w:rPr>
          <w:spacing w:val="1"/>
        </w:rPr>
        <w:t xml:space="preserve"> </w:t>
      </w:r>
      <w:r>
        <w:t>ции к осознанному выбору индивидуальной траектории образования средствами гольфа,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-7"/>
        </w:rPr>
        <w:t xml:space="preserve"> </w:t>
      </w:r>
      <w:r>
        <w:t>предпочтений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 числе через ценности, традиции и идеалы отечественных и зарубежных клубов, а 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4" w:firstLine="707"/>
        <w:jc w:val="left"/>
      </w:pPr>
      <w:r>
        <w:t>сформированность толерантного сознания и поведения, способность вести диалог с</w:t>
      </w:r>
      <w:r>
        <w:rPr>
          <w:spacing w:val="1"/>
        </w:rPr>
        <w:t xml:space="preserve"> </w:t>
      </w:r>
      <w:r>
        <w:t>другими людьми (сверстниками, взрослыми, педагогами), достигать в нем взаимопонимания,</w:t>
      </w:r>
      <w:r>
        <w:rPr>
          <w:spacing w:val="1"/>
        </w:rPr>
        <w:t xml:space="preserve"> </w:t>
      </w:r>
      <w:r>
        <w:t>находить общие цели и сотрудничать для их достижения в учебной, тренировочной, 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 доброжелательности</w:t>
      </w:r>
      <w:r>
        <w:rPr>
          <w:spacing w:val="-52"/>
        </w:rPr>
        <w:t xml:space="preserve"> </w:t>
      </w:r>
      <w:r>
        <w:t>и взаимопомощи;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3" w:firstLine="707"/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71" w:firstLine="707"/>
        <w:jc w:val="left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гольфу;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03" w:firstLine="707"/>
        <w:jc w:val="left"/>
      </w:pPr>
      <w:r>
        <w:t>готовность соблюдать правила индивидуального и коллективного безопасного поведе-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62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условиях, способность к самостоятельной, творческой и ответственной дея-</w:t>
      </w:r>
      <w:r>
        <w:rPr>
          <w:spacing w:val="-52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гольфа.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гольфу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56" w:firstLine="707"/>
        <w:jc w:val="left"/>
      </w:pPr>
      <w:r>
        <w:t>умение самостоятельно определять цели и составлять планы в рамках физкультур-</w:t>
      </w:r>
      <w:r>
        <w:rPr>
          <w:spacing w:val="1"/>
        </w:rPr>
        <w:t xml:space="preserve"> </w:t>
      </w:r>
      <w:r>
        <w:t>но-спортивной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ситуациях,</w:t>
      </w:r>
    </w:p>
    <w:p w:rsidR="00563A7A" w:rsidRDefault="002A7DFB">
      <w:pPr>
        <w:pStyle w:val="a3"/>
        <w:ind w:right="942" w:firstLine="0"/>
        <w:jc w:val="left"/>
      </w:pPr>
      <w:r>
        <w:t>осуществлять, контролировать и корректировать учебную, тренировочную, игровую и соревнова-</w:t>
      </w:r>
      <w:r>
        <w:rPr>
          <w:spacing w:val="-52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гольфу;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948" w:firstLine="707"/>
        <w:jc w:val="left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взрослыми,</w:t>
      </w:r>
      <w:r>
        <w:rPr>
          <w:spacing w:val="-12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0"/>
        </w:rPr>
        <w:t xml:space="preserve"> </w:t>
      </w:r>
      <w:r>
        <w:t>эффективно</w:t>
      </w:r>
      <w:r>
        <w:rPr>
          <w:spacing w:val="-13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73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81" w:firstLine="707"/>
        <w:jc w:val="left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04" w:firstLine="707"/>
        <w:jc w:val="left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 деятельности, умение ориентироваться в различных источниках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563A7A" w:rsidRDefault="002A7DFB">
      <w:pPr>
        <w:pStyle w:val="a3"/>
        <w:ind w:right="817"/>
        <w:jc w:val="left"/>
      </w:pP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гольфу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знания о влиянии занятий гольфом: на укрепление здоровья, повышение функциональ-</w:t>
      </w:r>
      <w:r>
        <w:rPr>
          <w:spacing w:val="1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организма;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знание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гольфа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мире,</w:t>
      </w:r>
      <w:r>
        <w:rPr>
          <w:spacing w:val="-52"/>
        </w:rPr>
        <w:t xml:space="preserve"> </w:t>
      </w:r>
      <w:r>
        <w:t>в Европе, в России и в своем регионе; выдающихся отечественных и зарубежных гольфистов 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внесших общий</w:t>
      </w:r>
      <w:r>
        <w:rPr>
          <w:spacing w:val="-4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становление современного</w:t>
      </w:r>
      <w:r>
        <w:rPr>
          <w:spacing w:val="-4"/>
        </w:rPr>
        <w:t xml:space="preserve"> </w:t>
      </w:r>
      <w:r>
        <w:t>гольфа;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93" w:firstLine="707"/>
        <w:jc w:val="left"/>
      </w:pPr>
      <w:r>
        <w:t>сформированность знаний об основных правилах гольфа и этикета при участии в со-</w:t>
      </w:r>
      <w:r>
        <w:rPr>
          <w:spacing w:val="-52"/>
        </w:rPr>
        <w:t xml:space="preserve"> </w:t>
      </w:r>
      <w:r>
        <w:t>ревнованиях;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популяризации</w:t>
      </w:r>
      <w:r>
        <w:rPr>
          <w:spacing w:val="-5"/>
        </w:rPr>
        <w:t xml:space="preserve"> </w:t>
      </w:r>
      <w:r>
        <w:t>гольфа</w:t>
      </w:r>
      <w:r>
        <w:rPr>
          <w:spacing w:val="-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школьников; участие в проектах по гольфу, участие в физкультурно-соревновательной деятельно-</w:t>
      </w:r>
      <w:r>
        <w:rPr>
          <w:spacing w:val="1"/>
        </w:rPr>
        <w:t xml:space="preserve"> </w:t>
      </w:r>
      <w:r>
        <w:t>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5" w:lineRule="exact"/>
        <w:ind w:left="1815"/>
        <w:jc w:val="left"/>
      </w:pPr>
      <w:r>
        <w:t>понимание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гольфе;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4" w:firstLine="707"/>
        <w:jc w:val="left"/>
      </w:pPr>
      <w:r>
        <w:t>сформированность</w:t>
      </w:r>
      <w:r>
        <w:rPr>
          <w:spacing w:val="-11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гольфом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52"/>
        </w:rPr>
        <w:t xml:space="preserve"> </w:t>
      </w:r>
      <w:r>
        <w:t>правил техники безопасности и профилактики травматизма; освоение умения оказывать первую</w:t>
      </w:r>
      <w:r>
        <w:rPr>
          <w:spacing w:val="1"/>
        </w:rPr>
        <w:t xml:space="preserve"> </w:t>
      </w:r>
      <w:r>
        <w:t>помощь при легких травмах; обогащение опыта совместной деятельности в организации и прове-</w:t>
      </w:r>
      <w:r>
        <w:rPr>
          <w:spacing w:val="1"/>
        </w:rPr>
        <w:t xml:space="preserve"> </w:t>
      </w:r>
      <w:r>
        <w:t>дении</w:t>
      </w:r>
      <w:r>
        <w:rPr>
          <w:spacing w:val="-1"/>
        </w:rPr>
        <w:t xml:space="preserve"> </w:t>
      </w:r>
      <w:r>
        <w:t>занятий гольфом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 и</w:t>
      </w:r>
      <w:r>
        <w:rPr>
          <w:spacing w:val="-3"/>
        </w:rPr>
        <w:t xml:space="preserve"> </w:t>
      </w:r>
      <w:r>
        <w:t>формой активного</w:t>
      </w:r>
      <w:r>
        <w:rPr>
          <w:spacing w:val="-1"/>
        </w:rPr>
        <w:t xml:space="preserve"> </w:t>
      </w:r>
      <w:r>
        <w:t>отдыха;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08" w:firstLine="707"/>
        <w:jc w:val="left"/>
      </w:pPr>
      <w:r>
        <w:t>знание современных правил организации и проведения соревнований по мини-гольфу,</w:t>
      </w:r>
      <w:r>
        <w:rPr>
          <w:spacing w:val="-52"/>
        </w:rPr>
        <w:t xml:space="preserve"> </w:t>
      </w:r>
      <w:r>
        <w:t>гольфу; правил судейства, роли и обязанностей судейской бригады; осуществление судейства</w:t>
      </w:r>
      <w:r>
        <w:rPr>
          <w:spacing w:val="1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соревнований 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секретаря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волонтера;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87" w:firstLine="707"/>
        <w:jc w:val="left"/>
      </w:pPr>
      <w:r>
        <w:t>применение и соблюдение правил соревнований по гольфу в процессе учебной и со-</w:t>
      </w:r>
      <w:r>
        <w:rPr>
          <w:spacing w:val="1"/>
        </w:rPr>
        <w:t xml:space="preserve"> </w:t>
      </w:r>
      <w:r>
        <w:t>ревновательной деятельности; применение правил соревнований и судейской терминологии в су-</w:t>
      </w:r>
      <w:r>
        <w:rPr>
          <w:spacing w:val="-52"/>
        </w:rPr>
        <w:t xml:space="preserve"> </w:t>
      </w:r>
      <w:r>
        <w:t>дейской</w:t>
      </w:r>
      <w:r>
        <w:rPr>
          <w:spacing w:val="-1"/>
        </w:rPr>
        <w:t xml:space="preserve"> </w:t>
      </w:r>
      <w:r>
        <w:t>практике;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3" w:firstLine="707"/>
        <w:jc w:val="left"/>
      </w:pPr>
      <w:r>
        <w:t>умение проектировать, организовывать и проводить различные части урока в 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-8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гольфа,</w:t>
      </w:r>
      <w:r>
        <w:rPr>
          <w:spacing w:val="-5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3" w:firstLine="707"/>
        <w:jc w:val="left"/>
      </w:pPr>
      <w:r>
        <w:t>сформированность устойчивого навыка систематического наблюдения за своим физи-</w:t>
      </w:r>
      <w:r>
        <w:rPr>
          <w:spacing w:val="1"/>
        </w:rPr>
        <w:t xml:space="preserve"> </w:t>
      </w:r>
      <w:r>
        <w:t>ческим</w:t>
      </w:r>
      <w:r>
        <w:rPr>
          <w:spacing w:val="-7"/>
        </w:rPr>
        <w:t xml:space="preserve"> </w:t>
      </w:r>
      <w:r>
        <w:t>состоянием,</w:t>
      </w:r>
      <w:r>
        <w:rPr>
          <w:spacing w:val="-6"/>
        </w:rPr>
        <w:t xml:space="preserve"> </w:t>
      </w:r>
      <w:r>
        <w:t>величиной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нагрузок,</w:t>
      </w:r>
      <w:r>
        <w:rPr>
          <w:spacing w:val="-6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98" w:firstLine="707"/>
        <w:jc w:val="left"/>
      </w:pPr>
      <w:r>
        <w:t>умение характеризовать и выполнять комплексы общеразвивающих и корригирующих</w:t>
      </w:r>
      <w:r>
        <w:rPr>
          <w:spacing w:val="-52"/>
        </w:rPr>
        <w:t xml:space="preserve"> </w:t>
      </w:r>
      <w:r>
        <w:t>упражнений; упражнений на развитие быстроты, ловкости, гибкости, общей и специальной вы-</w:t>
      </w:r>
      <w:r>
        <w:rPr>
          <w:spacing w:val="1"/>
        </w:rPr>
        <w:t xml:space="preserve"> </w:t>
      </w:r>
      <w:r>
        <w:t>носливости; специальных упражнений для формирования эффективной техники 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гольфиста;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83" w:firstLine="707"/>
        <w:jc w:val="left"/>
      </w:pPr>
      <w:r>
        <w:t>умение выполнять функции помощника судьи (волонтера) на соревнованиях по ми-</w:t>
      </w:r>
      <w:r>
        <w:rPr>
          <w:spacing w:val="-52"/>
        </w:rPr>
        <w:t xml:space="preserve"> </w:t>
      </w:r>
      <w:r>
        <w:t>ни-гольфу,</w:t>
      </w:r>
      <w:r>
        <w:rPr>
          <w:spacing w:val="-1"/>
        </w:rPr>
        <w:t xml:space="preserve"> </w:t>
      </w:r>
      <w:r>
        <w:t>гольфу;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36" w:firstLine="707"/>
        <w:jc w:val="left"/>
      </w:pPr>
      <w:r>
        <w:t>умение выполнять патты и чиппы с заданной точностью; умение выполнять питчи на</w:t>
      </w:r>
      <w:r>
        <w:rPr>
          <w:spacing w:val="-5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расстояние;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846" w:firstLine="707"/>
        <w:jc w:val="left"/>
      </w:pPr>
      <w:r>
        <w:t>способность концентрировать свое внимание на базовых элементах техники движений в</w:t>
      </w:r>
      <w:r>
        <w:rPr>
          <w:spacing w:val="-52"/>
        </w:rPr>
        <w:t xml:space="preserve"> </w:t>
      </w:r>
      <w:r>
        <w:t>гольфе,</w:t>
      </w:r>
      <w:r>
        <w:rPr>
          <w:spacing w:val="-1"/>
        </w:rPr>
        <w:t xml:space="preserve"> </w:t>
      </w:r>
      <w:r>
        <w:t>умение устранять</w:t>
      </w:r>
      <w:r>
        <w:rPr>
          <w:spacing w:val="-3"/>
        </w:rPr>
        <w:t xml:space="preserve"> </w:t>
      </w:r>
      <w:r>
        <w:t>ошибки после подсказки</w:t>
      </w:r>
      <w:r>
        <w:rPr>
          <w:spacing w:val="-3"/>
        </w:rPr>
        <w:t xml:space="preserve"> </w:t>
      </w:r>
      <w:r>
        <w:t>учителя;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"/>
        <w:ind w:left="1815"/>
        <w:jc w:val="left"/>
      </w:pPr>
      <w:r>
        <w:t>проявление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техни-</w:t>
      </w:r>
    </w:p>
    <w:p w:rsidR="00563A7A" w:rsidRDefault="002A7DFB">
      <w:pPr>
        <w:pStyle w:val="a3"/>
        <w:ind w:right="1029" w:firstLine="0"/>
        <w:jc w:val="left"/>
      </w:pPr>
      <w:r>
        <w:t>ко-тактических основ гольфа; умение отслеживать правильность двигательных действий и выяв-</w:t>
      </w:r>
      <w:r>
        <w:rPr>
          <w:spacing w:val="-52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 движений в</w:t>
      </w:r>
      <w:r>
        <w:rPr>
          <w:spacing w:val="-2"/>
        </w:rPr>
        <w:t xml:space="preserve"> </w:t>
      </w:r>
      <w:r>
        <w:t>гольфе;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9" w:firstLine="707"/>
        <w:jc w:val="left"/>
      </w:pPr>
      <w:r>
        <w:t>знание и применение способов самоконтроля в учебной и соревновательной деятельно-</w:t>
      </w:r>
      <w:r>
        <w:rPr>
          <w:spacing w:val="-52"/>
        </w:rPr>
        <w:t xml:space="preserve"> </w:t>
      </w:r>
      <w:r>
        <w:t>сти, средств восстановления после физической нагрузки, приемов массажа и самомассажа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или</w:t>
      </w:r>
      <w:r>
        <w:rPr>
          <w:spacing w:val="-3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гольфом;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77" w:firstLine="707"/>
        <w:jc w:val="left"/>
      </w:pPr>
      <w:r>
        <w:t>умение составлять и выполнять индивидуальные комплексы общеразвивающих, оздо-</w:t>
      </w:r>
      <w:r>
        <w:rPr>
          <w:spacing w:val="1"/>
        </w:rPr>
        <w:t xml:space="preserve"> </w:t>
      </w:r>
      <w:r>
        <w:t>ровительных и корригирующих упражнений, упражнений для развития физических качеств голь-</w:t>
      </w:r>
      <w:r>
        <w:rPr>
          <w:spacing w:val="-52"/>
        </w:rPr>
        <w:t xml:space="preserve"> </w:t>
      </w:r>
      <w:r>
        <w:t>фиста,</w:t>
      </w:r>
      <w:r>
        <w:rPr>
          <w:spacing w:val="-1"/>
        </w:rPr>
        <w:t xml:space="preserve"> </w:t>
      </w:r>
      <w:r>
        <w:t>проведение закаливающих процедур;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умение соблюдать требования к местам проведения занятий по гольфу, правила ухода за</w:t>
      </w:r>
      <w:r>
        <w:rPr>
          <w:spacing w:val="-5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 инвентарем;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</w:pPr>
      <w:r>
        <w:rPr>
          <w:spacing w:val="-1"/>
        </w:rPr>
        <w:t>знание</w:t>
      </w:r>
      <w:r>
        <w:rPr>
          <w:spacing w:val="-1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предупреждения</w:t>
      </w:r>
      <w:r>
        <w:rPr>
          <w:spacing w:val="-11"/>
        </w:rPr>
        <w:t xml:space="preserve"> </w:t>
      </w:r>
      <w:r>
        <w:t>травматизма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гольфом;</w:t>
      </w:r>
      <w:r>
        <w:rPr>
          <w:spacing w:val="-53"/>
        </w:rPr>
        <w:t xml:space="preserve"> </w:t>
      </w:r>
      <w:r>
        <w:t>выявление факторов риска и предупреждение травмоопасных ситуаций;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 и 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гольфом;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96" w:firstLine="707"/>
      </w:pPr>
      <w:r>
        <w:t>способность планировать и проводить самостоятельные занятия по освоению новых</w:t>
      </w:r>
      <w:r>
        <w:rPr>
          <w:spacing w:val="-52"/>
        </w:rPr>
        <w:t xml:space="preserve"> </w:t>
      </w:r>
      <w:r>
        <w:t>двигательных навыков и развитию основных специальных физических качеств гольфиста, кон-</w:t>
      </w:r>
      <w:r>
        <w:rPr>
          <w:spacing w:val="-52"/>
        </w:rPr>
        <w:t xml:space="preserve"> </w:t>
      </w:r>
      <w:r>
        <w:t>тролировать</w:t>
      </w:r>
      <w:r>
        <w:rPr>
          <w:spacing w:val="-1"/>
        </w:rPr>
        <w:t xml:space="preserve"> </w:t>
      </w:r>
      <w:r>
        <w:t>и анализировать 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81" w:firstLine="707"/>
        <w:jc w:val="left"/>
      </w:pPr>
      <w:r>
        <w:t>знание и соблюдение: основ организации здорового образа жизни средствами гольфа,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ведомого</w:t>
      </w:r>
      <w:r>
        <w:rPr>
          <w:spacing w:val="-6"/>
        </w:rPr>
        <w:t xml:space="preserve"> </w:t>
      </w:r>
      <w:r>
        <w:t>(отклоняющегося)</w:t>
      </w:r>
      <w:r>
        <w:rPr>
          <w:spacing w:val="-3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0" w:firstLine="707"/>
        <w:jc w:val="left"/>
      </w:pPr>
      <w:r>
        <w:t>выполнение контрольно-тестовых упражнений по общей, специальной и физической</w:t>
      </w:r>
      <w:r>
        <w:rPr>
          <w:spacing w:val="1"/>
        </w:rPr>
        <w:t xml:space="preserve"> </w:t>
      </w:r>
      <w:r>
        <w:t>подготовке гольфистов; знание методов тестирования физических качеств, умение оценивать по-</w:t>
      </w:r>
      <w:r>
        <w:rPr>
          <w:spacing w:val="1"/>
        </w:rPr>
        <w:t xml:space="preserve"> </w:t>
      </w:r>
      <w:r>
        <w:t>казатели физической подготовленности, анализировать результаты тестирования, сопоставлять со</w:t>
      </w:r>
      <w:r>
        <w:rPr>
          <w:spacing w:val="-52"/>
        </w:rPr>
        <w:t xml:space="preserve"> </w:t>
      </w:r>
      <w:r>
        <w:t>среднестатистическими показателями; проведение тестирования уровня физической подготовлен-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гольфе со сверстниками.</w:t>
      </w:r>
    </w:p>
    <w:p w:rsidR="00563A7A" w:rsidRDefault="002A7DFB">
      <w:pPr>
        <w:pStyle w:val="7"/>
        <w:jc w:val="left"/>
      </w:pPr>
      <w:r>
        <w:t>Модуль</w:t>
      </w:r>
      <w:r>
        <w:rPr>
          <w:spacing w:val="-5"/>
        </w:rPr>
        <w:t xml:space="preserve"> </w:t>
      </w:r>
      <w:r>
        <w:t>"Биатлон".</w:t>
      </w:r>
    </w:p>
    <w:p w:rsidR="00563A7A" w:rsidRDefault="002A7DFB">
      <w:pPr>
        <w:spacing w:before="1"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8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"Биатлон".</w:t>
      </w:r>
    </w:p>
    <w:p w:rsidR="00563A7A" w:rsidRDefault="002A7DFB">
      <w:pPr>
        <w:pStyle w:val="a3"/>
        <w:ind w:right="823"/>
      </w:pPr>
      <w:r>
        <w:t>Модуль "Биатлон" (далее - модуль по биатлону, биатлон) на уровне основного общего об-</w:t>
      </w:r>
      <w:r>
        <w:rPr>
          <w:spacing w:val="1"/>
        </w:rPr>
        <w:t xml:space="preserve"> </w:t>
      </w:r>
      <w:r>
        <w:t>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"Физическая</w:t>
      </w:r>
      <w:r>
        <w:rPr>
          <w:spacing w:val="-7"/>
        </w:rPr>
        <w:t xml:space="preserve"> </w:t>
      </w:r>
      <w:r>
        <w:t>культура"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53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 видам спорта.</w:t>
      </w:r>
    </w:p>
    <w:p w:rsidR="00563A7A" w:rsidRDefault="002A7DFB">
      <w:pPr>
        <w:pStyle w:val="a3"/>
        <w:ind w:right="821"/>
      </w:pPr>
      <w:r>
        <w:t>Биатлон - вид спорта, который способствует всестороннему физическому, интеллектуаль-</w:t>
      </w:r>
      <w:r>
        <w:rPr>
          <w:spacing w:val="1"/>
        </w:rPr>
        <w:t xml:space="preserve"> </w:t>
      </w:r>
      <w:r>
        <w:t>ному, нравственному развитию обучающихся, укреплению здоровья, привлечению обучающихся</w:t>
      </w:r>
      <w:r>
        <w:rPr>
          <w:spacing w:val="1"/>
        </w:rPr>
        <w:t xml:space="preserve"> </w:t>
      </w:r>
      <w:r>
        <w:t>всех возрастов к систематическим занятиям физической культурой и спортом, их личностному и</w:t>
      </w:r>
      <w:r>
        <w:rPr>
          <w:spacing w:val="1"/>
        </w:rPr>
        <w:t xml:space="preserve"> </w:t>
      </w:r>
      <w:r>
        <w:t>профессиональному самоопределению. Во время образовательной деятельности в биатлоне по-</w:t>
      </w:r>
      <w:r>
        <w:rPr>
          <w:spacing w:val="1"/>
        </w:rPr>
        <w:t xml:space="preserve"> </w:t>
      </w:r>
      <w:r>
        <w:t>стоянно меняются спортивные дисциплины и комплексы упражнений, направленные на формиро-</w:t>
      </w:r>
      <w:r>
        <w:rPr>
          <w:spacing w:val="1"/>
        </w:rPr>
        <w:t xml:space="preserve"> </w:t>
      </w:r>
      <w:r>
        <w:t>вание у занимающихся жизненно необходимых навыков, чередуются физические нагрузки раз-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продолжительности.</w:t>
      </w:r>
    </w:p>
    <w:p w:rsidR="00563A7A" w:rsidRDefault="002A7DFB">
      <w:pPr>
        <w:pStyle w:val="a3"/>
        <w:ind w:right="821"/>
      </w:pPr>
      <w:r>
        <w:t>Биатлон способен развивать не только физические, но и нравственные качества обучаю-</w:t>
      </w:r>
      <w:r>
        <w:rPr>
          <w:spacing w:val="1"/>
        </w:rPr>
        <w:t xml:space="preserve"> </w:t>
      </w:r>
      <w:r>
        <w:t>щихся, способствует укреплению навыков внутренней организации, самодисциплины, выработке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выносливости.</w:t>
      </w:r>
    </w:p>
    <w:p w:rsidR="00563A7A" w:rsidRDefault="002A7DFB">
      <w:pPr>
        <w:pStyle w:val="a3"/>
        <w:ind w:right="821"/>
      </w:pPr>
      <w:r>
        <w:t>Модуль по биатлону также направлен на развитие массовости занятий биатлоном как по-</w:t>
      </w:r>
      <w:r>
        <w:rPr>
          <w:spacing w:val="1"/>
        </w:rPr>
        <w:t xml:space="preserve"> </w:t>
      </w:r>
      <w:r>
        <w:t>пулярным, зрелищным, перспективным видом спорта, создание условий занятий прикладными</w:t>
      </w:r>
      <w:r>
        <w:rPr>
          <w:spacing w:val="1"/>
        </w:rPr>
        <w:t xml:space="preserve"> </w:t>
      </w:r>
      <w:r>
        <w:t>видами физической активности - кроссовой подготовкой, плаванием, силовыми упражнениями,</w:t>
      </w:r>
      <w:r>
        <w:rPr>
          <w:spacing w:val="1"/>
        </w:rPr>
        <w:t xml:space="preserve"> </w:t>
      </w:r>
      <w:r>
        <w:rPr>
          <w:spacing w:val="-1"/>
        </w:rPr>
        <w:t>лыжными</w:t>
      </w:r>
      <w:r>
        <w:rPr>
          <w:spacing w:val="-11"/>
        </w:rPr>
        <w:t xml:space="preserve"> </w:t>
      </w:r>
      <w:r>
        <w:rPr>
          <w:spacing w:val="-1"/>
        </w:rPr>
        <w:t>гонками,</w:t>
      </w:r>
      <w:r>
        <w:rPr>
          <w:spacing w:val="-13"/>
        </w:rPr>
        <w:t xml:space="preserve"> </w:t>
      </w:r>
      <w:r>
        <w:t>стрелковой</w:t>
      </w:r>
      <w:r>
        <w:rPr>
          <w:spacing w:val="-11"/>
        </w:rPr>
        <w:t xml:space="preserve"> </w:t>
      </w:r>
      <w:r>
        <w:t>подготовкой,</w:t>
      </w:r>
      <w:r>
        <w:rPr>
          <w:spacing w:val="-13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селекционной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повышение</w:t>
      </w:r>
      <w:r>
        <w:rPr>
          <w:spacing w:val="-5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подготовки олимпийского резерва.</w:t>
      </w:r>
    </w:p>
    <w:p w:rsidR="00563A7A" w:rsidRDefault="002A7DFB">
      <w:pPr>
        <w:pStyle w:val="a3"/>
        <w:ind w:right="820"/>
      </w:pPr>
      <w:r>
        <w:t>Целью изучения модуля по биатлону является формирование у обучающихся навыков об-</w:t>
      </w:r>
      <w:r>
        <w:rPr>
          <w:spacing w:val="1"/>
        </w:rPr>
        <w:t xml:space="preserve"> </w:t>
      </w:r>
      <w:r>
        <w:t>щечеловеческой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биатлона.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биатлону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8" w:lineRule="exact"/>
        <w:ind w:left="1815"/>
      </w:pPr>
      <w:r>
        <w:t>способствование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навыков;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1261" w:firstLine="707"/>
        <w:jc w:val="left"/>
      </w:pPr>
      <w:r>
        <w:t>развитие координации, гибкости, профессиональных и прикладных навыков, общей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выносливости;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" w:line="269" w:lineRule="exact"/>
        <w:ind w:left="1815"/>
        <w:jc w:val="left"/>
      </w:pP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31" w:firstLine="707"/>
        <w:jc w:val="left"/>
      </w:pPr>
      <w:r>
        <w:t>воспитание нравственных качеств по отношению к окружающим: доброжелательность,</w:t>
      </w:r>
      <w:r>
        <w:rPr>
          <w:spacing w:val="-5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товарищества,</w:t>
      </w:r>
      <w:r>
        <w:rPr>
          <w:spacing w:val="-2"/>
        </w:rPr>
        <w:t xml:space="preserve"> </w:t>
      </w:r>
      <w:r>
        <w:t>коллективизма,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7" w:lineRule="exact"/>
        <w:ind w:left="1815"/>
        <w:jc w:val="left"/>
      </w:pPr>
      <w:r>
        <w:t>формирование</w:t>
      </w:r>
      <w:r>
        <w:rPr>
          <w:spacing w:val="-4"/>
        </w:rPr>
        <w:t xml:space="preserve"> </w:t>
      </w:r>
      <w:r>
        <w:t>стойкого</w:t>
      </w:r>
      <w:r>
        <w:rPr>
          <w:spacing w:val="-1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упражнениям;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9" w:lineRule="exact"/>
        <w:ind w:left="1815"/>
        <w:jc w:val="left"/>
      </w:pPr>
      <w:r>
        <w:t>выработка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9" w:lineRule="exact"/>
        <w:ind w:left="1815"/>
        <w:jc w:val="left"/>
      </w:pPr>
      <w:r>
        <w:t>понимание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жизни.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Место 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биатлону</w:t>
      </w:r>
      <w:r>
        <w:rPr>
          <w:b w:val="0"/>
        </w:rPr>
        <w:t>.</w:t>
      </w:r>
    </w:p>
    <w:p w:rsidR="00563A7A" w:rsidRDefault="002A7DFB">
      <w:pPr>
        <w:pStyle w:val="a3"/>
        <w:ind w:right="825"/>
      </w:pPr>
      <w:r>
        <w:t>Модуль по биатлону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spacing w:before="2"/>
        <w:ind w:right="823"/>
      </w:pPr>
      <w:r>
        <w:t>Специфика модуля по биатлону сочетается практически со всеми базовыми видами спорта,</w:t>
      </w:r>
      <w:r>
        <w:rPr>
          <w:spacing w:val="-52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0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18"/>
      </w:pPr>
      <w:r>
        <w:t>Интеграция модуля по биатлону поможет обучающимся в освоении образовательных про-</w:t>
      </w:r>
      <w:r>
        <w:rPr>
          <w:spacing w:val="1"/>
        </w:rPr>
        <w:t xml:space="preserve"> </w:t>
      </w:r>
      <w:r>
        <w:t>грамм в 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 сорев-</w:t>
      </w:r>
      <w:r>
        <w:rPr>
          <w:spacing w:val="1"/>
        </w:rPr>
        <w:t xml:space="preserve"> </w:t>
      </w:r>
      <w:r>
        <w:t>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2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биатлону с выбором различных элементов биатлона, с</w:t>
      </w:r>
      <w:r>
        <w:rPr>
          <w:spacing w:val="1"/>
        </w:rPr>
        <w:t xml:space="preserve"> </w:t>
      </w:r>
      <w:r>
        <w:t>учетом возраста и физической подготовленности обучающихся (с соответствующей дозировкой и</w:t>
      </w:r>
      <w:r>
        <w:rPr>
          <w:spacing w:val="-52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2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41"/>
        </w:numPr>
        <w:tabs>
          <w:tab w:val="left" w:pos="947"/>
        </w:tabs>
        <w:spacing w:line="252" w:lineRule="exact"/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27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5" w:line="251" w:lineRule="exact"/>
        <w:jc w:val="lef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биатлону.</w:t>
      </w:r>
    </w:p>
    <w:p w:rsidR="00563A7A" w:rsidRDefault="002A7DFB">
      <w:pPr>
        <w:pStyle w:val="a4"/>
        <w:numPr>
          <w:ilvl w:val="0"/>
          <w:numId w:val="133"/>
        </w:numPr>
        <w:tabs>
          <w:tab w:val="left" w:pos="1770"/>
        </w:tabs>
        <w:spacing w:line="251" w:lineRule="exact"/>
      </w:pPr>
      <w:r>
        <w:t>Знания</w:t>
      </w:r>
      <w:r>
        <w:rPr>
          <w:spacing w:val="-1"/>
        </w:rPr>
        <w:t xml:space="preserve"> </w:t>
      </w:r>
      <w:r>
        <w:t>о биатлоне.</w:t>
      </w:r>
    </w:p>
    <w:p w:rsidR="00563A7A" w:rsidRDefault="002A7DFB">
      <w:pPr>
        <w:pStyle w:val="a3"/>
        <w:ind w:right="822"/>
      </w:pPr>
      <w:r>
        <w:t>Названия и роль главных организаций мира, Европы, страны, региона занимающихся раз-</w:t>
      </w:r>
      <w:r>
        <w:rPr>
          <w:spacing w:val="1"/>
        </w:rPr>
        <w:t xml:space="preserve"> </w:t>
      </w:r>
      <w:r>
        <w:t>витием</w:t>
      </w:r>
      <w:r>
        <w:rPr>
          <w:spacing w:val="-2"/>
        </w:rPr>
        <w:t xml:space="preserve"> </w:t>
      </w:r>
      <w:r>
        <w:t>биатлона.</w:t>
      </w:r>
    </w:p>
    <w:p w:rsidR="00563A7A" w:rsidRDefault="002A7DFB">
      <w:pPr>
        <w:pStyle w:val="a3"/>
        <w:ind w:right="827"/>
      </w:pPr>
      <w:r>
        <w:t>Выдающиеся отечественные и зарубежные биатлонисты, тренеры, внесшие общий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биатлона.</w:t>
      </w:r>
    </w:p>
    <w:p w:rsidR="00563A7A" w:rsidRDefault="002A7DFB">
      <w:pPr>
        <w:pStyle w:val="a3"/>
        <w:ind w:right="823"/>
      </w:pPr>
      <w:r>
        <w:t>Официальный календарь соревнований и физкультурных мероприятий по биатлону, про-</w:t>
      </w:r>
      <w:r>
        <w:rPr>
          <w:spacing w:val="1"/>
        </w:rPr>
        <w:t xml:space="preserve"> </w:t>
      </w:r>
      <w:r>
        <w:t>водимых в Российской Федерации, в регионе для обучающихся образовательных организаций, на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уровне.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биатлону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 и</w:t>
      </w:r>
      <w:r>
        <w:rPr>
          <w:spacing w:val="-2"/>
        </w:rPr>
        <w:t xml:space="preserve"> </w:t>
      </w:r>
      <w:r>
        <w:t>обучающихся.</w:t>
      </w:r>
    </w:p>
    <w:p w:rsidR="00563A7A" w:rsidRDefault="002A7DFB">
      <w:pPr>
        <w:pStyle w:val="a3"/>
        <w:ind w:left="1530" w:right="1978" w:firstLine="0"/>
        <w:jc w:val="left"/>
      </w:pPr>
      <w:r>
        <w:t>Основные направления спортивного менеджмента и маркетинга в биатлоне.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биатлону.</w:t>
      </w:r>
    </w:p>
    <w:p w:rsidR="00563A7A" w:rsidRDefault="002A7DFB">
      <w:pPr>
        <w:pStyle w:val="a3"/>
        <w:ind w:left="1530" w:right="1261" w:firstLine="0"/>
        <w:jc w:val="left"/>
      </w:pPr>
      <w:r>
        <w:t>Правила судейства соревнований по биатлону, роль и обязанности судейской бригады.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 для биатлона.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10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биатлоном,</w:t>
      </w:r>
      <w:r>
        <w:rPr>
          <w:spacing w:val="7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соревнованиях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 волонтера.</w:t>
      </w:r>
    </w:p>
    <w:p w:rsidR="00563A7A" w:rsidRDefault="002A7DFB">
      <w:pPr>
        <w:pStyle w:val="a3"/>
        <w:ind w:right="824"/>
        <w:jc w:val="left"/>
      </w:pPr>
      <w:r>
        <w:t>Характерные</w:t>
      </w:r>
      <w:r>
        <w:rPr>
          <w:spacing w:val="2"/>
        </w:rPr>
        <w:t xml:space="preserve"> </w:t>
      </w:r>
      <w:r>
        <w:t>травмы</w:t>
      </w:r>
      <w:r>
        <w:rPr>
          <w:spacing w:val="3"/>
        </w:rPr>
        <w:t xml:space="preserve"> </w:t>
      </w:r>
      <w:r>
        <w:t>биатлонистов,</w:t>
      </w:r>
      <w:r>
        <w:rPr>
          <w:spacing w:val="1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563A7A" w:rsidRDefault="002A7DFB">
      <w:pPr>
        <w:pStyle w:val="a3"/>
        <w:ind w:left="153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биатлонистов.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Влияние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биатлоном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индивидуальные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фи-</w:t>
      </w:r>
      <w:r>
        <w:rPr>
          <w:spacing w:val="-52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563A7A" w:rsidRDefault="002A7DFB">
      <w:pPr>
        <w:pStyle w:val="a3"/>
        <w:jc w:val="left"/>
      </w:pPr>
      <w:r>
        <w:t>Влияние</w:t>
      </w:r>
      <w:r>
        <w:rPr>
          <w:spacing w:val="46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биатлоном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здоровья,</w:t>
      </w:r>
      <w:r>
        <w:rPr>
          <w:spacing w:val="46"/>
        </w:rPr>
        <w:t xml:space="preserve"> </w:t>
      </w:r>
      <w:r>
        <w:t>повышение</w:t>
      </w:r>
      <w:r>
        <w:rPr>
          <w:spacing w:val="47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можностей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563A7A" w:rsidRDefault="002A7DFB">
      <w:pPr>
        <w:pStyle w:val="a3"/>
        <w:spacing w:before="1"/>
        <w:ind w:right="817"/>
        <w:jc w:val="left"/>
      </w:pPr>
      <w:r>
        <w:t>Основы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биатлона,</w:t>
      </w:r>
      <w:r>
        <w:rPr>
          <w:spacing w:val="10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профилактики</w:t>
      </w:r>
      <w:r>
        <w:rPr>
          <w:spacing w:val="-5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асоциального</w:t>
      </w:r>
      <w:r>
        <w:rPr>
          <w:spacing w:val="-1"/>
        </w:rPr>
        <w:t xml:space="preserve"> </w:t>
      </w:r>
      <w:r>
        <w:t>ведомого поведения.</w:t>
      </w:r>
    </w:p>
    <w:p w:rsidR="00563A7A" w:rsidRDefault="002A7DFB">
      <w:pPr>
        <w:pStyle w:val="a3"/>
        <w:ind w:left="1530" w:right="824" w:firstLine="0"/>
        <w:jc w:val="left"/>
      </w:pPr>
      <w:r>
        <w:t>Влияние занятий биатлоном на формирование положительных качеств личности 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нивелирования</w:t>
      </w:r>
      <w:r>
        <w:rPr>
          <w:spacing w:val="12"/>
        </w:rPr>
        <w:t xml:space="preserve"> </w:t>
      </w:r>
      <w:r>
        <w:t>конфликтных</w:t>
      </w:r>
      <w:r>
        <w:rPr>
          <w:spacing w:val="13"/>
        </w:rPr>
        <w:t xml:space="preserve"> </w:t>
      </w:r>
      <w:r>
        <w:t>ситуаций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биат-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лоном.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Характеристика</w:t>
      </w:r>
      <w:r>
        <w:rPr>
          <w:spacing w:val="50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общей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подготовки,</w:t>
      </w:r>
      <w:r>
        <w:rPr>
          <w:spacing w:val="52"/>
        </w:rPr>
        <w:t xml:space="preserve"> </w:t>
      </w:r>
      <w:r>
        <w:t>применяемых</w:t>
      </w:r>
      <w:r>
        <w:rPr>
          <w:spacing w:val="52"/>
        </w:rPr>
        <w:t xml:space="preserve"> </w:t>
      </w:r>
      <w:r>
        <w:t>в</w:t>
      </w:r>
    </w:p>
    <w:p w:rsidR="00563A7A" w:rsidRDefault="002A7DFB">
      <w:pPr>
        <w:pStyle w:val="a3"/>
        <w:spacing w:line="252" w:lineRule="exact"/>
        <w:ind w:firstLine="0"/>
      </w:pPr>
      <w:r>
        <w:t>учебных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юными</w:t>
      </w:r>
      <w:r>
        <w:rPr>
          <w:spacing w:val="-1"/>
        </w:rPr>
        <w:t xml:space="preserve"> </w:t>
      </w:r>
      <w:r>
        <w:t>биатлонистами.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Стратегия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тактика</w:t>
      </w:r>
      <w:r>
        <w:rPr>
          <w:spacing w:val="-1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биатлона.</w:t>
      </w:r>
    </w:p>
    <w:p w:rsidR="00563A7A" w:rsidRDefault="002A7DFB">
      <w:pPr>
        <w:pStyle w:val="a3"/>
        <w:ind w:right="824"/>
      </w:pPr>
      <w:r>
        <w:t>Основы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биатлона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их применения</w:t>
      </w:r>
      <w:r>
        <w:rPr>
          <w:spacing w:val="-3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биатлона.</w:t>
      </w:r>
    </w:p>
    <w:p w:rsidR="00563A7A" w:rsidRDefault="002A7DFB">
      <w:pPr>
        <w:pStyle w:val="a3"/>
        <w:spacing w:line="252" w:lineRule="exact"/>
        <w:ind w:left="1530" w:firstLine="0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 определений.</w:t>
      </w:r>
    </w:p>
    <w:p w:rsidR="00563A7A" w:rsidRDefault="002A7DFB">
      <w:pPr>
        <w:pStyle w:val="a3"/>
        <w:ind w:right="822"/>
      </w:pPr>
      <w:r>
        <w:t>Правила организации мест для занятий биатлоном (параметры профессиональных площа-</w:t>
      </w:r>
      <w:r>
        <w:rPr>
          <w:spacing w:val="1"/>
        </w:rPr>
        <w:t xml:space="preserve"> </w:t>
      </w:r>
      <w:r>
        <w:t>док, в спортивном зале и игровом поле на открытой местности, в бассейне, открытой воде (для</w:t>
      </w:r>
      <w:r>
        <w:rPr>
          <w:spacing w:val="1"/>
        </w:rPr>
        <w:t xml:space="preserve"> </w:t>
      </w:r>
      <w:r>
        <w:t>аква-биатлона),</w:t>
      </w:r>
      <w:r>
        <w:rPr>
          <w:spacing w:val="-1"/>
        </w:rPr>
        <w:t xml:space="preserve"> </w:t>
      </w:r>
      <w:r>
        <w:t>необходимое 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специализированный</w:t>
      </w:r>
      <w:r>
        <w:rPr>
          <w:spacing w:val="-1"/>
        </w:rPr>
        <w:t xml:space="preserve"> </w:t>
      </w:r>
      <w:r>
        <w:t>инвентарь).</w:t>
      </w:r>
    </w:p>
    <w:p w:rsidR="00563A7A" w:rsidRDefault="002A7DFB">
      <w:pPr>
        <w:pStyle w:val="a4"/>
        <w:numPr>
          <w:ilvl w:val="0"/>
          <w:numId w:val="133"/>
        </w:numPr>
        <w:tabs>
          <w:tab w:val="left" w:pos="1770"/>
        </w:tabs>
        <w:spacing w:before="1"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Первые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восстановления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нагрузки,</w:t>
      </w:r>
      <w:r>
        <w:rPr>
          <w:spacing w:val="-9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2"/>
        </w:rPr>
        <w:t xml:space="preserve"> </w:t>
      </w:r>
      <w:r>
        <w:t>(или)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биатлоном.</w:t>
      </w:r>
    </w:p>
    <w:p w:rsidR="00563A7A" w:rsidRDefault="002A7DFB">
      <w:pPr>
        <w:pStyle w:val="a3"/>
        <w:jc w:val="left"/>
      </w:pPr>
      <w:r>
        <w:t>Контроль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нагрузкой,</w:t>
      </w:r>
      <w:r>
        <w:rPr>
          <w:spacing w:val="9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развития;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казателей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сопоставление их со среднестатистическими данными.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6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биатлоном.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before="1"/>
        <w:ind w:left="1530" w:right="1095" w:firstLine="0"/>
        <w:jc w:val="left"/>
      </w:pPr>
      <w:r>
        <w:t>Составление индивидуальных планов (траектории роста) физической подготовленности.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индивидуальных занятий биатлоном.</w:t>
      </w:r>
    </w:p>
    <w:p w:rsidR="00563A7A" w:rsidRDefault="002A7DFB">
      <w:pPr>
        <w:pStyle w:val="a3"/>
        <w:spacing w:before="1"/>
        <w:ind w:right="817"/>
        <w:jc w:val="left"/>
      </w:pPr>
      <w:r>
        <w:t>Организация</w:t>
      </w:r>
      <w:r>
        <w:rPr>
          <w:spacing w:val="40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учителя)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общеразвивающей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минки биатлониста.</w:t>
      </w:r>
    </w:p>
    <w:p w:rsidR="00563A7A" w:rsidRDefault="002A7DFB">
      <w:pPr>
        <w:pStyle w:val="a3"/>
        <w:ind w:right="824"/>
        <w:jc w:val="left"/>
      </w:pPr>
      <w:r>
        <w:t>Индивидуальные</w:t>
      </w:r>
      <w:r>
        <w:rPr>
          <w:spacing w:val="5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общеразвивающих,</w:t>
      </w:r>
      <w:r>
        <w:rPr>
          <w:spacing w:val="3"/>
        </w:rPr>
        <w:t xml:space="preserve"> </w:t>
      </w:r>
      <w:r>
        <w:t>оздоровительных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корригирующих</w:t>
      </w:r>
      <w:r>
        <w:rPr>
          <w:spacing w:val="-52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Закаливающие процедуры.</w:t>
      </w:r>
    </w:p>
    <w:p w:rsidR="00563A7A" w:rsidRDefault="002A7DFB">
      <w:pPr>
        <w:pStyle w:val="a3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урока,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биатлона (игры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сверстниками).</w:t>
      </w:r>
    </w:p>
    <w:p w:rsidR="00563A7A" w:rsidRDefault="002A7DFB">
      <w:pPr>
        <w:pStyle w:val="a3"/>
        <w:ind w:left="1530" w:firstLine="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биатлона.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биатлону.</w:t>
      </w:r>
    </w:p>
    <w:p w:rsidR="00563A7A" w:rsidRDefault="002A7DFB">
      <w:pPr>
        <w:pStyle w:val="a3"/>
        <w:ind w:right="821"/>
      </w:pPr>
      <w:r>
        <w:t>Дневник самонаблюдения за показателями</w:t>
      </w:r>
      <w:r>
        <w:rPr>
          <w:spacing w:val="1"/>
        </w:rPr>
        <w:t xml:space="preserve"> </w:t>
      </w:r>
      <w:r>
        <w:t>физического развития, развития физических</w:t>
      </w:r>
      <w:r>
        <w:rPr>
          <w:spacing w:val="1"/>
        </w:rPr>
        <w:t xml:space="preserve"> </w:t>
      </w:r>
      <w:r>
        <w:t>качеств и состояния здоровья. Методика проведения наблюдения за динамикой показателей фи-</w:t>
      </w:r>
      <w:r>
        <w:rPr>
          <w:spacing w:val="1"/>
        </w:rPr>
        <w:t xml:space="preserve"> </w:t>
      </w:r>
      <w:r>
        <w:t>зического</w:t>
      </w:r>
      <w:r>
        <w:rPr>
          <w:spacing w:val="-4"/>
        </w:rPr>
        <w:t xml:space="preserve"> </w:t>
      </w:r>
      <w:r>
        <w:t>развития.</w:t>
      </w:r>
    </w:p>
    <w:p w:rsidR="00563A7A" w:rsidRDefault="002A7DFB">
      <w:pPr>
        <w:pStyle w:val="a3"/>
        <w:ind w:left="1530" w:right="1905" w:firstLine="0"/>
        <w:jc w:val="left"/>
      </w:pPr>
      <w:r>
        <w:t>Подбор физических упражнений для развития физических качеств биатлониста.</w:t>
      </w:r>
      <w:r>
        <w:rPr>
          <w:spacing w:val="-52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(занятия)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биатлону.</w:t>
      </w:r>
    </w:p>
    <w:p w:rsidR="00563A7A" w:rsidRDefault="002A7DFB">
      <w:pPr>
        <w:pStyle w:val="a4"/>
        <w:numPr>
          <w:ilvl w:val="0"/>
          <w:numId w:val="133"/>
        </w:numPr>
        <w:tabs>
          <w:tab w:val="left" w:pos="1770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1"/>
        <w:ind w:right="817"/>
        <w:jc w:val="left"/>
      </w:pPr>
      <w:r>
        <w:t>Проектирование</w:t>
      </w:r>
      <w:r>
        <w:rPr>
          <w:spacing w:val="10"/>
        </w:rPr>
        <w:t xml:space="preserve"> </w:t>
      </w:r>
      <w:r>
        <w:t>комплексов</w:t>
      </w:r>
      <w:r>
        <w:rPr>
          <w:spacing w:val="9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(разминка,</w:t>
      </w:r>
      <w:r>
        <w:rPr>
          <w:spacing w:val="10"/>
        </w:rPr>
        <w:t xml:space="preserve"> </w:t>
      </w:r>
      <w:r>
        <w:t>подготовитель-</w:t>
      </w:r>
      <w:r>
        <w:rPr>
          <w:spacing w:val="-52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основная, заключительная часть; групповое занятие).</w:t>
      </w:r>
    </w:p>
    <w:p w:rsidR="00563A7A" w:rsidRDefault="002A7DFB">
      <w:pPr>
        <w:pStyle w:val="a3"/>
        <w:spacing w:before="1"/>
        <w:jc w:val="left"/>
      </w:pPr>
      <w:r>
        <w:t>Технические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биатлоне,</w:t>
      </w:r>
      <w:r>
        <w:rPr>
          <w:spacing w:val="11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ind w:left="1530" w:right="3848" w:firstLine="0"/>
        <w:jc w:val="left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биатлону.</w:t>
      </w:r>
    </w:p>
    <w:p w:rsidR="00563A7A" w:rsidRDefault="002A7DFB">
      <w:pPr>
        <w:pStyle w:val="a3"/>
        <w:ind w:right="821"/>
      </w:pPr>
      <w:r>
        <w:rPr>
          <w:spacing w:val="-1"/>
        </w:rPr>
        <w:t>Участие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физкультурно-оздоровительных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биатлону</w:t>
      </w:r>
      <w:r>
        <w:rPr>
          <w:spacing w:val="-12"/>
        </w:rPr>
        <w:t xml:space="preserve"> </w:t>
      </w:r>
      <w:r>
        <w:t>(проект</w:t>
      </w:r>
      <w:r>
        <w:rPr>
          <w:spacing w:val="-53"/>
        </w:rPr>
        <w:t xml:space="preserve"> </w:t>
      </w:r>
      <w:r>
        <w:t>"Биатлон в школе", Всероссийском марафоне "Биатлон в школу, Биатлон в ГТО, Биатлон в кол-</w:t>
      </w:r>
      <w:r>
        <w:rPr>
          <w:spacing w:val="1"/>
        </w:rPr>
        <w:t xml:space="preserve"> </w:t>
      </w:r>
      <w:r>
        <w:t>ледж" и</w:t>
      </w:r>
      <w:r>
        <w:rPr>
          <w:spacing w:val="-3"/>
        </w:rPr>
        <w:t xml:space="preserve"> </w:t>
      </w:r>
      <w:r>
        <w:t>другие мероприятия).</w:t>
      </w:r>
    </w:p>
    <w:p w:rsidR="00563A7A" w:rsidRDefault="002A7DFB">
      <w:pPr>
        <w:pStyle w:val="a3"/>
        <w:ind w:right="827"/>
      </w:pPr>
      <w:r>
        <w:t>Содержание модуля по биатлону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  <w:jc w:val="left"/>
      </w:pP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биатлону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формирование</w:t>
      </w:r>
      <w:r>
        <w:rPr>
          <w:spacing w:val="-9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биатлона,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региональный,</w:t>
      </w:r>
      <w:r>
        <w:rPr>
          <w:spacing w:val="-2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и осознанному выбору индивидуальной траектории образования средствами биатлона, професси-</w:t>
      </w:r>
      <w:r>
        <w:rPr>
          <w:spacing w:val="1"/>
        </w:rPr>
        <w:t xml:space="preserve"> </w:t>
      </w:r>
      <w:r>
        <w:t>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 и спорта;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55" w:firstLine="707"/>
        <w:jc w:val="left"/>
      </w:pPr>
      <w:r>
        <w:t>формирование осознанного, уважительного и доброжелательного отношения в команде,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педагогами;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19" w:firstLine="707"/>
        <w:jc w:val="left"/>
      </w:pPr>
      <w:r>
        <w:t>овладение умением вести дискуссию, обсуждать содержание и результаты совместной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</w:t>
      </w:r>
      <w:r>
        <w:rPr>
          <w:spacing w:val="-1"/>
        </w:rPr>
        <w:t xml:space="preserve"> </w:t>
      </w:r>
      <w:r>
        <w:t>общих решений;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53" w:firstLine="707"/>
        <w:jc w:val="left"/>
      </w:pPr>
      <w:r>
        <w:t>формирование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t>собственным поступкам, положительных качеств личности, моральной компетентности в решении</w:t>
      </w:r>
      <w:r>
        <w:rPr>
          <w:spacing w:val="-52"/>
        </w:rPr>
        <w:t xml:space="preserve"> </w:t>
      </w:r>
      <w:r>
        <w:t>проблем в процессе занятий физической культурой, игровой и соревновательной деятельности в</w:t>
      </w:r>
      <w:r>
        <w:rPr>
          <w:spacing w:val="1"/>
        </w:rPr>
        <w:t xml:space="preserve"> </w:t>
      </w:r>
      <w:r>
        <w:t>биатлоне;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20" w:firstLine="707"/>
      </w:pPr>
      <w:r>
        <w:t>формирование ценности здорового и безопасного образа жизни; усвоение правил инди-</w:t>
      </w:r>
      <w:r>
        <w:rPr>
          <w:spacing w:val="-52"/>
        </w:rPr>
        <w:t xml:space="preserve"> </w:t>
      </w:r>
      <w:r>
        <w:t>видуального и коллективного безопасного поведения в учебной, соревновательной, досуговой 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чрезвычайных ситуациях;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59" w:firstLine="707"/>
        <w:jc w:val="left"/>
      </w:pPr>
      <w:r>
        <w:t>проявление во время учебной и игровой деятельности волевых, социальных качеств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организованности, ответственности;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проявление</w:t>
      </w:r>
      <w:r>
        <w:rPr>
          <w:spacing w:val="-13"/>
        </w:rPr>
        <w:t xml:space="preserve"> </w:t>
      </w:r>
      <w:r>
        <w:t>уважительного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одноклассникам,</w:t>
      </w:r>
      <w:r>
        <w:rPr>
          <w:spacing w:val="-12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общения</w:t>
      </w:r>
      <w:r>
        <w:rPr>
          <w:spacing w:val="-52"/>
        </w:rPr>
        <w:t xml:space="preserve"> </w:t>
      </w:r>
      <w:r>
        <w:t>и взаимодействия, терпения и настойчивости в достижении общих целей в учебной и игровой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на занятиях биатлоном.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биатлону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2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биатлона,</w:t>
      </w:r>
      <w:r>
        <w:rPr>
          <w:spacing w:val="-11"/>
        </w:rPr>
        <w:t xml:space="preserve"> </w:t>
      </w:r>
      <w:r>
        <w:t>ставить</w:t>
      </w:r>
      <w:r>
        <w:rPr>
          <w:spacing w:val="-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формулировать для себя новые задачи в обучении, развивать мотивы и интересы своей познава-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3" w:firstLine="707"/>
        <w:jc w:val="left"/>
      </w:pPr>
      <w:r>
        <w:t>умение</w:t>
      </w:r>
      <w:r>
        <w:rPr>
          <w:spacing w:val="-12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свои</w:t>
      </w:r>
      <w:r>
        <w:rPr>
          <w:spacing w:val="-5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273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77" w:firstLine="707"/>
        <w:jc w:val="left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68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сверстниками; работать индивидуально и в группе; находить общее решение и разрешать кон-</w:t>
      </w:r>
      <w:r>
        <w:rPr>
          <w:spacing w:val="1"/>
        </w:rPr>
        <w:t xml:space="preserve"> </w:t>
      </w:r>
      <w:r>
        <w:t>фликтные ситуации на основе согласования позиций и учета интересов; формулировать,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и отстаивать</w:t>
      </w:r>
      <w:r>
        <w:rPr>
          <w:spacing w:val="-3"/>
        </w:rPr>
        <w:t xml:space="preserve"> </w:t>
      </w:r>
      <w:r>
        <w:t>свое мнение;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8" w:lineRule="exact"/>
        <w:ind w:left="1815"/>
        <w:jc w:val="left"/>
      </w:pPr>
      <w:r>
        <w:t>проявление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информацион-</w:t>
      </w:r>
    </w:p>
    <w:p w:rsidR="00563A7A" w:rsidRDefault="002A7DFB">
      <w:pPr>
        <w:pStyle w:val="a3"/>
        <w:ind w:right="912" w:firstLine="0"/>
        <w:jc w:val="left"/>
      </w:pPr>
      <w:r>
        <w:t>но-коммуникационных технологий; соблюдение норм информационной избирательности, этики и</w:t>
      </w:r>
      <w:r>
        <w:rPr>
          <w:spacing w:val="-52"/>
        </w:rPr>
        <w:t xml:space="preserve"> </w:t>
      </w:r>
      <w:r>
        <w:t>этикета.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биатлону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44" w:firstLine="707"/>
        <w:jc w:val="left"/>
      </w:pPr>
      <w:r>
        <w:t>знания о влиянии занятий биатлоном на укрепление здоровья, повышение функцио-</w:t>
      </w:r>
      <w:r>
        <w:rPr>
          <w:spacing w:val="1"/>
        </w:rPr>
        <w:t xml:space="preserve"> </w:t>
      </w:r>
      <w:r>
        <w:t>нальных возможностей основных систем организма и развитие физических качеств; на индивиду-</w:t>
      </w:r>
      <w:r>
        <w:rPr>
          <w:spacing w:val="-52"/>
        </w:rPr>
        <w:t xml:space="preserve"> </w:t>
      </w:r>
      <w:r>
        <w:t>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организма;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01"/>
        <w:ind w:right="823" w:firstLine="707"/>
        <w:jc w:val="left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занимающихся</w:t>
      </w:r>
      <w:r>
        <w:rPr>
          <w:spacing w:val="-10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биатлона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 Европе, в России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before="1"/>
        <w:ind w:right="1113" w:firstLine="707"/>
        <w:jc w:val="left"/>
      </w:pPr>
      <w:r>
        <w:t>знание выдающихся отечественных и зарубежных биатлонистов и тренеров, внесших</w:t>
      </w:r>
      <w:r>
        <w:rPr>
          <w:spacing w:val="-52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вклад в 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 биатлона;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07" w:firstLine="707"/>
      </w:pPr>
      <w:r>
        <w:t>понимание роли и значения различных проектов в развитии и популяризации биатлона</w:t>
      </w:r>
      <w:r>
        <w:rPr>
          <w:spacing w:val="1"/>
        </w:rPr>
        <w:t xml:space="preserve"> </w:t>
      </w:r>
      <w:r>
        <w:t>для обучающихся; участие в проектах по биатлону, участие в физкультурно-соревновательной де-</w:t>
      </w:r>
      <w:r>
        <w:rPr>
          <w:spacing w:val="-52"/>
        </w:rPr>
        <w:t xml:space="preserve"> </w:t>
      </w:r>
      <w:r>
        <w:t>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177" w:firstLine="707"/>
        <w:jc w:val="left"/>
      </w:pPr>
      <w:r>
        <w:t>понимание особенностей стратегии и тактики прохождения дистанций биатлона раз-</w:t>
      </w:r>
      <w:r>
        <w:rPr>
          <w:spacing w:val="-5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длины и</w:t>
      </w:r>
      <w:r>
        <w:rPr>
          <w:spacing w:val="-3"/>
        </w:rPr>
        <w:t xml:space="preserve"> </w:t>
      </w:r>
      <w:r>
        <w:t>сложности;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42" w:lineRule="auto"/>
        <w:ind w:right="910" w:firstLine="707"/>
        <w:jc w:val="left"/>
      </w:pPr>
      <w:r>
        <w:t>понимание основных направлений развития спортивного маркетинга в биатлоне, раз-</w:t>
      </w:r>
      <w:r>
        <w:rPr>
          <w:spacing w:val="1"/>
        </w:rPr>
        <w:t xml:space="preserve"> </w:t>
      </w:r>
      <w:r>
        <w:t>витие интереса в области спортивного маркетинга, стремление к профессиональному самоопреде-</w:t>
      </w:r>
      <w:r>
        <w:rPr>
          <w:spacing w:val="-52"/>
        </w:rPr>
        <w:t xml:space="preserve"> </w:t>
      </w:r>
      <w:r>
        <w:t>лению;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5" w:firstLine="707"/>
        <w:jc w:val="left"/>
      </w:pPr>
      <w:r>
        <w:t>знание</w:t>
      </w:r>
      <w:r>
        <w:rPr>
          <w:spacing w:val="-9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биатлону;</w:t>
      </w:r>
      <w:r>
        <w:rPr>
          <w:spacing w:val="-52"/>
        </w:rPr>
        <w:t xml:space="preserve"> </w:t>
      </w:r>
      <w:r>
        <w:t>основных правил судейства, роли и обязанностей судейской бригады; осуществление судейства</w:t>
      </w:r>
      <w:r>
        <w:rPr>
          <w:spacing w:val="1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соревнований 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судьи, секретаря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87" w:firstLine="707"/>
      </w:pPr>
      <w:r>
        <w:t>применение и соблюдение правил соревнований по биатлону в процессе учебной и со-</w:t>
      </w:r>
      <w:r>
        <w:rPr>
          <w:spacing w:val="-52"/>
        </w:rPr>
        <w:t xml:space="preserve"> </w:t>
      </w:r>
      <w:r>
        <w:t>ревновательной деятельности; применение правил соревнований и судейской терминологии в су-</w:t>
      </w:r>
      <w:r>
        <w:rPr>
          <w:spacing w:val="-52"/>
        </w:rPr>
        <w:t xml:space="preserve"> </w:t>
      </w:r>
      <w:r>
        <w:t>дейской</w:t>
      </w:r>
      <w:r>
        <w:rPr>
          <w:spacing w:val="-1"/>
        </w:rPr>
        <w:t xml:space="preserve"> </w:t>
      </w:r>
      <w:r>
        <w:t>практике;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35" w:firstLine="707"/>
        <w:jc w:val="left"/>
      </w:pPr>
      <w:r>
        <w:t>умение проектировать, организовывать и проводить различные части урока в качестве</w:t>
      </w:r>
      <w:r>
        <w:rPr>
          <w:spacing w:val="-52"/>
        </w:rPr>
        <w:t xml:space="preserve"> </w:t>
      </w:r>
      <w:r>
        <w:t>помощника учителя; подвижные игры и эстафеты с элементами биатлона, во время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занятий и</w:t>
      </w:r>
      <w:r>
        <w:rPr>
          <w:spacing w:val="-1"/>
        </w:rPr>
        <w:t xml:space="preserve"> </w:t>
      </w:r>
      <w:r>
        <w:t>досуговой деятельности со сверстниками;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7" w:firstLine="707"/>
        <w:jc w:val="left"/>
      </w:pPr>
      <w:r>
        <w:t>сформированность устойчивого навыка систематического наблюдения за своим физи-</w:t>
      </w:r>
      <w:r>
        <w:rPr>
          <w:spacing w:val="1"/>
        </w:rPr>
        <w:t xml:space="preserve"> </w:t>
      </w:r>
      <w:r>
        <w:t>ческим</w:t>
      </w:r>
      <w:r>
        <w:rPr>
          <w:spacing w:val="-8"/>
        </w:rPr>
        <w:t xml:space="preserve"> </w:t>
      </w:r>
      <w:r>
        <w:t>состоянием,</w:t>
      </w:r>
      <w:r>
        <w:rPr>
          <w:spacing w:val="-6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нагрузок,</w:t>
      </w:r>
      <w:r>
        <w:rPr>
          <w:spacing w:val="-7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84" w:firstLine="707"/>
        <w:jc w:val="left"/>
      </w:pPr>
      <w:r>
        <w:t>умение характеризовать и выполнять комплексы общеразвивающих и корригирующих</w:t>
      </w:r>
      <w:r>
        <w:rPr>
          <w:spacing w:val="-52"/>
        </w:rPr>
        <w:t xml:space="preserve"> </w:t>
      </w:r>
      <w:r>
        <w:t>упражнений; упражнений на развитие быстроты, ловкости, гибкости, общей и специальной вы-</w:t>
      </w:r>
      <w:r>
        <w:rPr>
          <w:spacing w:val="1"/>
        </w:rPr>
        <w:t xml:space="preserve"> </w:t>
      </w:r>
      <w:r>
        <w:t>носливости; упражнений для укрепления опорно-двигательного аппарата; специальных упражне-</w:t>
      </w:r>
      <w:r>
        <w:rPr>
          <w:spacing w:val="-52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биатлониста;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1001" w:firstLine="707"/>
        <w:jc w:val="left"/>
      </w:pPr>
      <w:r>
        <w:t>умение выполнять различные виды передвижений (плавание, стрельба из пневматиче-</w:t>
      </w:r>
      <w:r>
        <w:rPr>
          <w:spacing w:val="-52"/>
        </w:rPr>
        <w:t xml:space="preserve"> </w:t>
      </w:r>
      <w:r>
        <w:t>ской винтовки, бег, лыжи) в различных видах естественной среды (оборудованные водоемы, бас-</w:t>
      </w:r>
      <w:r>
        <w:rPr>
          <w:spacing w:val="-52"/>
        </w:rPr>
        <w:t xml:space="preserve"> </w:t>
      </w:r>
      <w:r>
        <w:t>сейны, спортивные залы, пришкольные стадионы, лыжероллерные трассы, лесопарковая зона)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37" w:firstLine="707"/>
        <w:jc w:val="left"/>
      </w:pPr>
      <w:r>
        <w:t>умение демонстрировать технику спортивного плавания различными способами (кроль</w:t>
      </w:r>
      <w:r>
        <w:rPr>
          <w:spacing w:val="-52"/>
        </w:rPr>
        <w:t xml:space="preserve"> </w:t>
      </w:r>
      <w:r>
        <w:t>на груди, кроль на спине, дельфин, брасс), прохождения поворотов, а также стартовых прыжков,</w:t>
      </w:r>
      <w:r>
        <w:rPr>
          <w:spacing w:val="1"/>
        </w:rPr>
        <w:t xml:space="preserve"> </w:t>
      </w:r>
      <w:r>
        <w:t>уверенное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небольшой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спортсменов;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826" w:firstLine="707"/>
        <w:jc w:val="left"/>
      </w:pPr>
      <w:r>
        <w:t>умение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эффективную</w:t>
      </w:r>
      <w:r>
        <w:rPr>
          <w:spacing w:val="-6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бега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равнине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сменой</w:t>
      </w:r>
      <w:r>
        <w:rPr>
          <w:spacing w:val="-7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бега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частоты шагов;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14" w:firstLine="707"/>
        <w:jc w:val="left"/>
      </w:pPr>
      <w:r>
        <w:t>умение демонстрировать технику лыжных гонок, в том числе: ходы, подъемы, спуски и</w:t>
      </w:r>
      <w:r>
        <w:rPr>
          <w:spacing w:val="-52"/>
        </w:rPr>
        <w:t xml:space="preserve"> </w:t>
      </w:r>
      <w:r>
        <w:t>повороты, торможение соскальзыванием, поворот прыжком, прохождение крутых поворотов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ind w:right="911" w:firstLine="707"/>
        <w:jc w:val="left"/>
      </w:pPr>
      <w:r>
        <w:t>знание устройства и назначения основных узлов спортивного пневматического оружия,</w:t>
      </w:r>
      <w:r>
        <w:rPr>
          <w:spacing w:val="-5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сборки,</w:t>
      </w:r>
      <w:r>
        <w:rPr>
          <w:spacing w:val="-1"/>
        </w:rPr>
        <w:t xml:space="preserve"> </w:t>
      </w:r>
      <w:r>
        <w:t>разборки,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пневматического</w:t>
      </w:r>
      <w:r>
        <w:rPr>
          <w:spacing w:val="-2"/>
        </w:rPr>
        <w:t xml:space="preserve"> </w:t>
      </w:r>
      <w:r>
        <w:t>оружия;</w:t>
      </w:r>
    </w:p>
    <w:p w:rsidR="00563A7A" w:rsidRDefault="002A7DFB">
      <w:pPr>
        <w:pStyle w:val="a4"/>
        <w:numPr>
          <w:ilvl w:val="1"/>
          <w:numId w:val="141"/>
        </w:numPr>
        <w:tabs>
          <w:tab w:val="left" w:pos="1816"/>
        </w:tabs>
        <w:spacing w:line="268" w:lineRule="exact"/>
        <w:ind w:left="1815"/>
        <w:jc w:val="left"/>
      </w:pPr>
      <w:r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стрельбы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пневматического</w:t>
      </w:r>
      <w:r>
        <w:rPr>
          <w:spacing w:val="-1"/>
        </w:rPr>
        <w:t xml:space="preserve"> </w:t>
      </w:r>
      <w:r>
        <w:t>ору-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38" w:lineRule="exact"/>
        <w:ind w:firstLine="0"/>
        <w:jc w:val="left"/>
      </w:pPr>
      <w:r>
        <w:t>жия;</w:t>
      </w:r>
    </w:p>
    <w:p w:rsidR="00563A7A" w:rsidRDefault="002A7DFB">
      <w:pPr>
        <w:pStyle w:val="a3"/>
        <w:spacing w:before="7"/>
        <w:ind w:left="0" w:firstLine="0"/>
        <w:jc w:val="left"/>
        <w:rPr>
          <w:sz w:val="20"/>
        </w:rPr>
      </w:pPr>
      <w:r>
        <w:br w:type="column"/>
      </w:r>
    </w:p>
    <w:p w:rsidR="00563A7A" w:rsidRDefault="002A7DFB">
      <w:pPr>
        <w:pStyle w:val="a4"/>
        <w:numPr>
          <w:ilvl w:val="0"/>
          <w:numId w:val="132"/>
        </w:numPr>
        <w:tabs>
          <w:tab w:val="left" w:pos="521"/>
        </w:tabs>
        <w:ind w:hanging="287"/>
        <w:jc w:val="left"/>
      </w:pPr>
      <w:r>
        <w:t>знание,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индивидуальных,</w:t>
      </w:r>
      <w:r>
        <w:rPr>
          <w:spacing w:val="-5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так-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56" w:space="40"/>
            <w:col w:w="9714"/>
          </w:cols>
        </w:sectPr>
      </w:pPr>
    </w:p>
    <w:p w:rsidR="00563A7A" w:rsidRDefault="002A7DFB">
      <w:pPr>
        <w:pStyle w:val="a3"/>
        <w:ind w:right="917" w:firstLine="0"/>
        <w:jc w:val="left"/>
      </w:pPr>
      <w:r>
        <w:t>тический действий при прохождении дистанции биатлона в учебной, игровой соревновательной и</w:t>
      </w:r>
      <w:r>
        <w:rPr>
          <w:spacing w:val="-5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spacing w:line="269" w:lineRule="exact"/>
        <w:ind w:left="1815"/>
        <w:jc w:val="left"/>
      </w:pPr>
      <w:r>
        <w:t>проявление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техни-</w:t>
      </w:r>
    </w:p>
    <w:p w:rsidR="00563A7A" w:rsidRDefault="002A7DFB">
      <w:pPr>
        <w:pStyle w:val="a3"/>
        <w:ind w:right="1026" w:firstLine="0"/>
        <w:jc w:val="left"/>
      </w:pPr>
      <w:r>
        <w:t>ко-тактических основ биатлона; умение отслеживать правильность двигательных действий и вы-</w:t>
      </w:r>
      <w:r>
        <w:rPr>
          <w:spacing w:val="-52"/>
        </w:rPr>
        <w:t xml:space="preserve"> </w:t>
      </w:r>
      <w:r>
        <w:t>являть</w:t>
      </w:r>
      <w:r>
        <w:rPr>
          <w:spacing w:val="-1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дисциплинах биатлона;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1035" w:firstLine="707"/>
        <w:jc w:val="left"/>
      </w:pPr>
      <w:r>
        <w:t>знание и применение правил безопасности при занятиях биатлоном, правомерного по-</w:t>
      </w:r>
      <w:r>
        <w:rPr>
          <w:spacing w:val="-5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соревнований по биатлону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spacing w:before="101"/>
        <w:ind w:right="929" w:firstLine="707"/>
        <w:jc w:val="left"/>
      </w:pPr>
      <w:r>
        <w:t>знание и применение способов самоконтроля в учебной и соревновательной деятельно-</w:t>
      </w:r>
      <w:r>
        <w:rPr>
          <w:spacing w:val="-52"/>
        </w:rPr>
        <w:t xml:space="preserve"> </w:t>
      </w:r>
      <w:r>
        <w:t>сти, средств восстановления после физической нагрузки, приемов массажа и самомассажа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 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биатлоном;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66" w:firstLine="707"/>
        <w:jc w:val="left"/>
      </w:pPr>
      <w:r>
        <w:t>умение составлять и выполнять индивидуальные комплексы общеразвивающих, оздо-</w:t>
      </w:r>
      <w:r>
        <w:rPr>
          <w:spacing w:val="1"/>
        </w:rPr>
        <w:t xml:space="preserve"> </w:t>
      </w:r>
      <w:r>
        <w:t>ровительных и корригирующих упражнений, упражнений для развития физических качеств биат-</w:t>
      </w:r>
      <w:r>
        <w:rPr>
          <w:spacing w:val="-52"/>
        </w:rPr>
        <w:t xml:space="preserve"> </w:t>
      </w:r>
      <w:r>
        <w:t>лониста,</w:t>
      </w:r>
      <w:r>
        <w:rPr>
          <w:spacing w:val="-1"/>
        </w:rPr>
        <w:t xml:space="preserve"> </w:t>
      </w:r>
      <w:r>
        <w:t>проведение закаливающих процедур;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0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местам</w:t>
      </w:r>
      <w:r>
        <w:rPr>
          <w:spacing w:val="-9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биатлоном,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ухода</w:t>
      </w:r>
      <w:r>
        <w:rPr>
          <w:spacing w:val="-8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 инвентарем;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34" w:firstLine="707"/>
        <w:jc w:val="left"/>
      </w:pPr>
      <w:r>
        <w:t>знание основных методов и мер предупреждения травматизма во время занятий биат-</w:t>
      </w:r>
      <w:r>
        <w:rPr>
          <w:spacing w:val="1"/>
        </w:rPr>
        <w:t xml:space="preserve"> </w:t>
      </w:r>
      <w:r>
        <w:t>лоном; выявление факторов риска и предупреждение травмоопасных ситуаций; умение оказывать</w:t>
      </w:r>
      <w:r>
        <w:rPr>
          <w:spacing w:val="-5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травмах и</w:t>
      </w:r>
      <w:r>
        <w:rPr>
          <w:spacing w:val="-2"/>
        </w:rPr>
        <w:t xml:space="preserve"> </w:t>
      </w:r>
      <w:r>
        <w:t>повреждениях во время</w:t>
      </w:r>
      <w:r>
        <w:rPr>
          <w:spacing w:val="-2"/>
        </w:rPr>
        <w:t xml:space="preserve"> </w:t>
      </w:r>
      <w:r>
        <w:t>занятий биатлоном;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87" w:firstLine="707"/>
        <w:jc w:val="left"/>
      </w:pPr>
      <w:r>
        <w:t>способность планировать и проводить самостоятельные занятия по освоению новых</w:t>
      </w:r>
      <w:r>
        <w:rPr>
          <w:spacing w:val="1"/>
        </w:rPr>
        <w:t xml:space="preserve"> </w:t>
      </w:r>
      <w:r>
        <w:t>двигательных навыков и развитию основных специальных физических качеств биатлониста, кон-</w:t>
      </w:r>
      <w:r>
        <w:rPr>
          <w:spacing w:val="-52"/>
        </w:rPr>
        <w:t xml:space="preserve"> </w:t>
      </w:r>
      <w:r>
        <w:t>тролировать</w:t>
      </w:r>
      <w:r>
        <w:rPr>
          <w:spacing w:val="-1"/>
        </w:rPr>
        <w:t xml:space="preserve"> </w:t>
      </w:r>
      <w:r>
        <w:t>и анализировать эффективность этих</w:t>
      </w:r>
      <w:r>
        <w:rPr>
          <w:spacing w:val="-4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27" w:firstLine="707"/>
        <w:jc w:val="left"/>
      </w:pPr>
      <w:r>
        <w:t>знание и соблюдение основ сбалансированного питания и суточного пищевого рациона</w:t>
      </w:r>
      <w:r>
        <w:rPr>
          <w:spacing w:val="-52"/>
        </w:rPr>
        <w:t xml:space="preserve"> </w:t>
      </w:r>
      <w:r>
        <w:t>биатлонистов; составление рациона питания; основ организации здорового образа жизни сред-</w:t>
      </w:r>
      <w:r>
        <w:rPr>
          <w:spacing w:val="1"/>
        </w:rPr>
        <w:t xml:space="preserve"> </w:t>
      </w:r>
      <w:r>
        <w:t>ствами биатлона, методов профилактики вредных привычек и асоциального ведомого (отклоняю-</w:t>
      </w:r>
      <w:r>
        <w:rPr>
          <w:spacing w:val="-52"/>
        </w:rPr>
        <w:t xml:space="preserve"> </w:t>
      </w:r>
      <w:r>
        <w:t>щегося)</w:t>
      </w:r>
      <w:r>
        <w:rPr>
          <w:spacing w:val="-1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64" w:firstLine="707"/>
        <w:jc w:val="left"/>
      </w:pPr>
      <w:r>
        <w:t>выполнение контрольно-тестовых упражнений по общей, специальной и физической</w:t>
      </w:r>
      <w:r>
        <w:rPr>
          <w:spacing w:val="1"/>
        </w:rPr>
        <w:t xml:space="preserve"> </w:t>
      </w:r>
      <w:r>
        <w:t>подготовке биатлонистов; знание методов тестирования физических качеств, умение оценивать</w:t>
      </w:r>
      <w:r>
        <w:rPr>
          <w:spacing w:val="1"/>
        </w:rPr>
        <w:t xml:space="preserve"> </w:t>
      </w:r>
      <w:r>
        <w:t>показатели физической подготовленности, анализировать результаты тестирования, сопоставлять</w:t>
      </w:r>
      <w:r>
        <w:rPr>
          <w:spacing w:val="-52"/>
        </w:rPr>
        <w:t xml:space="preserve"> </w:t>
      </w:r>
      <w:r>
        <w:t>со среднестатистическими показателями; проведение тестирования уровня физической подготов-</w:t>
      </w:r>
      <w:r>
        <w:rPr>
          <w:spacing w:val="-52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биатлоне со</w:t>
      </w:r>
      <w:r>
        <w:rPr>
          <w:spacing w:val="-2"/>
        </w:rPr>
        <w:t xml:space="preserve"> </w:t>
      </w:r>
      <w:r>
        <w:t>сверстниками.</w:t>
      </w:r>
    </w:p>
    <w:p w:rsidR="00563A7A" w:rsidRDefault="002A7DFB">
      <w:pPr>
        <w:pStyle w:val="7"/>
        <w:spacing w:before="3" w:line="252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"Роллер</w:t>
      </w:r>
      <w:r>
        <w:rPr>
          <w:spacing w:val="-4"/>
        </w:rPr>
        <w:t xml:space="preserve"> </w:t>
      </w:r>
      <w:r>
        <w:t>спорт".</w:t>
      </w:r>
    </w:p>
    <w:p w:rsidR="00563A7A" w:rsidRDefault="002A7DFB">
      <w:pPr>
        <w:spacing w:line="251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"Роллер</w:t>
      </w:r>
      <w:r>
        <w:rPr>
          <w:b/>
          <w:spacing w:val="-3"/>
        </w:rPr>
        <w:t xml:space="preserve"> </w:t>
      </w:r>
      <w:r>
        <w:rPr>
          <w:b/>
        </w:rPr>
        <w:t>спорт".</w:t>
      </w:r>
    </w:p>
    <w:p w:rsidR="00563A7A" w:rsidRDefault="002A7DFB">
      <w:pPr>
        <w:pStyle w:val="a3"/>
        <w:ind w:right="823"/>
      </w:pPr>
      <w:r>
        <w:t>Модуль "Роллер спорт" (далее - модуль по роллер спорту, роллер спорт)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культуры в создании рабочей программы по учебному предмету "Физическая культура" с 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0"/>
      </w:pPr>
      <w:r>
        <w:t>Роллер спорт - это общее название видов спорта, в которых спортсмены используют раз-</w:t>
      </w:r>
      <w:r>
        <w:rPr>
          <w:spacing w:val="1"/>
        </w:rPr>
        <w:t xml:space="preserve"> </w:t>
      </w:r>
      <w:r>
        <w:t>личные виды роликовых коньков, а также самокаты. Занятия роллер спортом для обучающихся</w:t>
      </w:r>
      <w:r>
        <w:rPr>
          <w:spacing w:val="1"/>
        </w:rPr>
        <w:t xml:space="preserve"> </w:t>
      </w:r>
      <w:r>
        <w:t>имеют оздоровительную направленность и комплексно воздействуют на органы и системы расту-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сердечно-сосудистой,</w:t>
      </w:r>
      <w:r>
        <w:rPr>
          <w:spacing w:val="1"/>
        </w:rPr>
        <w:t xml:space="preserve"> </w:t>
      </w:r>
      <w:r>
        <w:t>дыха-</w:t>
      </w:r>
      <w:r>
        <w:rPr>
          <w:spacing w:val="-52"/>
        </w:rPr>
        <w:t xml:space="preserve"> </w:t>
      </w:r>
      <w:r>
        <w:t>тельной, костно-мышечной и других систем, повышают устойчивость организма к неблагоприят-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и уровень работоспособности обучающихся.</w:t>
      </w:r>
    </w:p>
    <w:p w:rsidR="00563A7A" w:rsidRDefault="002A7DFB">
      <w:pPr>
        <w:pStyle w:val="a3"/>
        <w:ind w:right="820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роллер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связанных с бегом, скольжением, прыжками, быстрым стартом и ускорениями, резкими торможе-</w:t>
      </w:r>
      <w:r>
        <w:rPr>
          <w:spacing w:val="1"/>
        </w:rPr>
        <w:t xml:space="preserve"> </w:t>
      </w:r>
      <w:r>
        <w:t>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остановками,</w:t>
      </w:r>
      <w:r>
        <w:rPr>
          <w:spacing w:val="-7"/>
        </w:rPr>
        <w:t xml:space="preserve"> </w:t>
      </w:r>
      <w:r>
        <w:t>ударами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шайбе</w:t>
      </w:r>
      <w:r>
        <w:rPr>
          <w:spacing w:val="-6"/>
        </w:rPr>
        <w:t xml:space="preserve"> </w:t>
      </w:r>
      <w:r>
        <w:t>(хоккей),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эффективное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 (быстроты, ловкости, выносливости, силы и гибкости), а также двигательных навыков.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внезапное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быстро</w:t>
      </w:r>
      <w:r>
        <w:rPr>
          <w:spacing w:val="-52"/>
        </w:rPr>
        <w:t xml:space="preserve"> </w:t>
      </w:r>
      <w:r>
        <w:t>оценить обстановку и принять рациональное решение, при этом сохраняя баланс на роликовых</w:t>
      </w:r>
      <w:r>
        <w:rPr>
          <w:spacing w:val="1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или самокате.</w:t>
      </w:r>
    </w:p>
    <w:p w:rsidR="00563A7A" w:rsidRDefault="002A7DFB">
      <w:pPr>
        <w:pStyle w:val="a3"/>
        <w:ind w:right="821"/>
      </w:pPr>
      <w:r>
        <w:t>Роллер спорт, как средство воспитания, формирует у обучающихся чувство патриотизма,</w:t>
      </w:r>
      <w:r>
        <w:rPr>
          <w:spacing w:val="1"/>
        </w:rPr>
        <w:t xml:space="preserve"> </w:t>
      </w:r>
      <w:r>
        <w:t>нравственные качества (честность, доброжелательность, дисциплинированность, самообладание,</w:t>
      </w:r>
      <w:r>
        <w:rPr>
          <w:spacing w:val="1"/>
        </w:rPr>
        <w:t xml:space="preserve"> </w:t>
      </w:r>
      <w:r>
        <w:t>терпимость, коллективизм) в сочетании с волевыми качествами (смелость, решительность, иници-</w:t>
      </w:r>
      <w:r>
        <w:rPr>
          <w:spacing w:val="1"/>
        </w:rPr>
        <w:t xml:space="preserve"> </w:t>
      </w:r>
      <w:r>
        <w:t>атива, трудолюбие, настойчивость и целеустремленность, а также развитие способности управлять</w:t>
      </w:r>
      <w:r>
        <w:rPr>
          <w:spacing w:val="-5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эмоциями).</w:t>
      </w:r>
    </w:p>
    <w:p w:rsidR="00563A7A" w:rsidRDefault="002A7DFB">
      <w:pPr>
        <w:pStyle w:val="a3"/>
        <w:ind w:right="823"/>
      </w:pPr>
      <w:r>
        <w:t>Целью изучения модуля по роллер спорту является формирование у обучающихся навыков</w:t>
      </w:r>
      <w:r>
        <w:rPr>
          <w:spacing w:val="-52"/>
        </w:rPr>
        <w:t xml:space="preserve"> </w:t>
      </w:r>
      <w:r>
        <w:rPr>
          <w:spacing w:val="-1"/>
        </w:rPr>
        <w:t>общечеловеческой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самоопределения,</w:t>
      </w:r>
      <w:r>
        <w:rPr>
          <w:spacing w:val="-10"/>
        </w:rPr>
        <w:t xml:space="preserve"> </w:t>
      </w:r>
      <w:r>
        <w:t>устойчивой</w:t>
      </w:r>
      <w:r>
        <w:rPr>
          <w:spacing w:val="-10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 роллер спорта.</w:t>
      </w:r>
    </w:p>
    <w:p w:rsidR="00563A7A" w:rsidRDefault="002A7DFB">
      <w:pPr>
        <w:pStyle w:val="a3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по роллер</w:t>
      </w:r>
      <w:r>
        <w:rPr>
          <w:spacing w:val="-4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являются: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spacing w:before="101"/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spacing w:before="1"/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4"/>
        </w:rPr>
        <w:t xml:space="preserve"> </w:t>
      </w:r>
      <w:r>
        <w:t>на занятиях по роллер</w:t>
      </w:r>
      <w:r>
        <w:rPr>
          <w:spacing w:val="-1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1291" w:firstLine="707"/>
        <w:jc w:val="left"/>
      </w:pPr>
      <w:r>
        <w:t>освоение знаний о физической культуре и спорте в целом, истории развития роллер</w:t>
      </w:r>
      <w:r>
        <w:rPr>
          <w:spacing w:val="-5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26" w:firstLine="707"/>
        <w:jc w:val="left"/>
      </w:pPr>
      <w:r>
        <w:t>формирование общих представлений о роллер спорте, о его возможностях и значении в</w:t>
      </w:r>
      <w:r>
        <w:rPr>
          <w:spacing w:val="-5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spacing w:line="242" w:lineRule="auto"/>
        <w:ind w:right="1005" w:firstLine="707"/>
        <w:jc w:val="left"/>
      </w:pPr>
      <w:r>
        <w:t>формирование образовательного фундамента, основанного как на знаниях и умениях в</w:t>
      </w:r>
      <w:r>
        <w:rPr>
          <w:spacing w:val="-52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37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упражнениями, имеющими общеразвивающую и корригирующую направленность, техническими</w:t>
      </w:r>
      <w:r>
        <w:rPr>
          <w:spacing w:val="-5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роллер</w:t>
      </w:r>
      <w:r>
        <w:rPr>
          <w:spacing w:val="-3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культура";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роллер спорта;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825" w:firstLine="707"/>
        <w:jc w:val="left"/>
      </w:pPr>
      <w:r>
        <w:t>популяризация роллер спорта среди подрастающего поколения, привлечение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2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роллер</w:t>
      </w:r>
      <w:r>
        <w:rPr>
          <w:spacing w:val="-1"/>
        </w:rPr>
        <w:t xml:space="preserve"> </w:t>
      </w:r>
      <w:r>
        <w:t>спортом,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5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 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 и</w:t>
      </w:r>
      <w:r>
        <w:rPr>
          <w:spacing w:val="-2"/>
        </w:rPr>
        <w:t xml:space="preserve"> </w:t>
      </w:r>
      <w:r>
        <w:t>поддержка 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роллер</w:t>
      </w:r>
      <w:r>
        <w:rPr>
          <w:spacing w:val="-1"/>
        </w:rPr>
        <w:t xml:space="preserve"> </w:t>
      </w:r>
      <w:r>
        <w:t>спорту.</w:t>
      </w:r>
    </w:p>
    <w:p w:rsidR="00563A7A" w:rsidRDefault="002A7DFB">
      <w:pPr>
        <w:pStyle w:val="a3"/>
        <w:ind w:right="825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спорту</w:t>
      </w:r>
      <w:r>
        <w:rPr>
          <w:spacing w:val="-7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расширяет</w:t>
      </w:r>
      <w:r>
        <w:rPr>
          <w:spacing w:val="-7"/>
        </w:rPr>
        <w:t xml:space="preserve"> </w:t>
      </w:r>
      <w:r>
        <w:t>спектр</w:t>
      </w:r>
      <w:r>
        <w:rPr>
          <w:spacing w:val="-9"/>
        </w:rPr>
        <w:t xml:space="preserve"> </w:t>
      </w:r>
      <w:r>
        <w:t>физкультурно-спортивных</w:t>
      </w:r>
      <w:r>
        <w:rPr>
          <w:spacing w:val="-5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6"/>
      </w:pPr>
      <w:r>
        <w:t>Специфика модуля по роллер спорту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2"/>
      </w:pPr>
      <w:r>
        <w:t>Интеграция модуля по роллер спорту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роллер</w:t>
      </w:r>
      <w:r>
        <w:rPr>
          <w:spacing w:val="-2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 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878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роллер спорту с выбором различных элементов данного</w:t>
      </w:r>
      <w:r>
        <w:rPr>
          <w:spacing w:val="1"/>
        </w:rPr>
        <w:t xml:space="preserve"> </w:t>
      </w:r>
      <w:r>
        <w:t>вида спорта, с учетом возраста и физической подготовленности обучающихся (с соответствующей</w:t>
      </w:r>
      <w:r>
        <w:rPr>
          <w:spacing w:val="-52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1"/>
          <w:numId w:val="132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роллер спорту</w:t>
      </w:r>
      <w:r>
        <w:rPr>
          <w:b w:val="0"/>
        </w:rPr>
        <w:t>.</w:t>
      </w:r>
    </w:p>
    <w:p w:rsidR="00563A7A" w:rsidRDefault="002A7DFB">
      <w:pPr>
        <w:pStyle w:val="a4"/>
        <w:numPr>
          <w:ilvl w:val="0"/>
          <w:numId w:val="130"/>
        </w:numPr>
        <w:tabs>
          <w:tab w:val="left" w:pos="1770"/>
        </w:tabs>
        <w:spacing w:line="252" w:lineRule="exact"/>
        <w:jc w:val="left"/>
      </w:pPr>
      <w:r>
        <w:t>Знания</w:t>
      </w:r>
      <w:r>
        <w:rPr>
          <w:spacing w:val="-2"/>
        </w:rPr>
        <w:t xml:space="preserve"> </w:t>
      </w:r>
      <w:r>
        <w:t>о роллер</w:t>
      </w:r>
      <w:r>
        <w:rPr>
          <w:spacing w:val="-3"/>
        </w:rPr>
        <w:t xml:space="preserve"> </w:t>
      </w:r>
      <w:r>
        <w:t>спорте.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/>
      </w:pPr>
      <w:r>
        <w:t>История развития отечественных</w:t>
      </w:r>
      <w:r>
        <w:rPr>
          <w:spacing w:val="1"/>
        </w:rPr>
        <w:t xml:space="preserve"> </w:t>
      </w:r>
      <w:r>
        <w:t>и зарубежных федераций по роллер</w:t>
      </w:r>
      <w:r>
        <w:rPr>
          <w:spacing w:val="1"/>
        </w:rPr>
        <w:t xml:space="preserve"> </w:t>
      </w:r>
      <w:r>
        <w:t>спорту;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спортсмены</w:t>
      </w:r>
      <w:r>
        <w:rPr>
          <w:spacing w:val="-3"/>
        </w:rPr>
        <w:t xml:space="preserve"> </w:t>
      </w:r>
      <w:r>
        <w:t>федераций по роллер спорту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Федерации.</w:t>
      </w:r>
    </w:p>
    <w:p w:rsidR="00563A7A" w:rsidRDefault="002A7DFB">
      <w:pPr>
        <w:pStyle w:val="a3"/>
        <w:ind w:right="826"/>
      </w:pPr>
      <w:r>
        <w:t>Названия и роль главных организаций и федераций (международные, российские), осу-</w:t>
      </w:r>
      <w:r>
        <w:rPr>
          <w:spacing w:val="1"/>
        </w:rPr>
        <w:t xml:space="preserve"> </w:t>
      </w:r>
      <w:r>
        <w:t>ществляющих</w:t>
      </w:r>
      <w:r>
        <w:rPr>
          <w:spacing w:val="-1"/>
        </w:rPr>
        <w:t xml:space="preserve"> </w:t>
      </w:r>
      <w:r>
        <w:t>управление роллер спортом.</w:t>
      </w:r>
    </w:p>
    <w:p w:rsidR="00563A7A" w:rsidRDefault="002A7DFB">
      <w:pPr>
        <w:pStyle w:val="a3"/>
        <w:spacing w:before="1"/>
        <w:ind w:right="821"/>
      </w:pPr>
      <w:r>
        <w:t>Спортсмены сборной команды, история и традиции. Известные отечественные роллеры и</w:t>
      </w:r>
      <w:r>
        <w:rPr>
          <w:spacing w:val="1"/>
        </w:rPr>
        <w:t xml:space="preserve"> </w:t>
      </w:r>
      <w:r>
        <w:t>тренеры. Достижения отечественной сборной команды страны и отдельных спортсменов на ми-</w:t>
      </w:r>
      <w:r>
        <w:rPr>
          <w:spacing w:val="1"/>
        </w:rPr>
        <w:t xml:space="preserve"> </w:t>
      </w:r>
      <w:r>
        <w:t>ровых</w:t>
      </w:r>
      <w:r>
        <w:rPr>
          <w:spacing w:val="-1"/>
        </w:rPr>
        <w:t xml:space="preserve"> </w:t>
      </w:r>
      <w:r>
        <w:t>первенствах и международных соревнованиях.</w:t>
      </w:r>
    </w:p>
    <w:p w:rsidR="00563A7A" w:rsidRDefault="002A7DFB">
      <w:pPr>
        <w:pStyle w:val="a3"/>
        <w:ind w:left="1530" w:right="2800" w:firstLine="0"/>
        <w:jc w:val="left"/>
      </w:pPr>
      <w:r>
        <w:t>Требования безопасности при организации занятий роллер спортом.</w:t>
      </w:r>
      <w:r>
        <w:rPr>
          <w:spacing w:val="1"/>
        </w:rPr>
        <w:t xml:space="preserve"> </w:t>
      </w:r>
      <w:r>
        <w:t>Характерные травмы роллеров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роллер спорту.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спорту.</w:t>
      </w:r>
    </w:p>
    <w:p w:rsidR="00563A7A" w:rsidRDefault="002A7DFB">
      <w:pPr>
        <w:pStyle w:val="a3"/>
        <w:spacing w:before="1"/>
        <w:ind w:left="1530" w:right="1505" w:firstLine="0"/>
        <w:jc w:val="left"/>
      </w:pPr>
      <w:r>
        <w:t>Судейская коллегия, обслуживающая соревнования по роллер спорту. Жесты судьи.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полевых игроков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 хоккей</w:t>
      </w:r>
      <w:r>
        <w:rPr>
          <w:spacing w:val="-1"/>
        </w:rPr>
        <w:t xml:space="preserve"> </w:t>
      </w:r>
      <w:r>
        <w:t>на роликовых</w:t>
      </w:r>
      <w:r>
        <w:rPr>
          <w:spacing w:val="-1"/>
        </w:rPr>
        <w:t xml:space="preserve"> </w:t>
      </w:r>
      <w:r>
        <w:t>коньках.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роллеров.</w:t>
      </w:r>
    </w:p>
    <w:p w:rsidR="00563A7A" w:rsidRDefault="002A7DFB">
      <w:pPr>
        <w:pStyle w:val="a3"/>
        <w:ind w:right="824"/>
        <w:jc w:val="left"/>
      </w:pPr>
      <w:r>
        <w:t>Понятия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тактических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роллер</w:t>
      </w:r>
      <w:r>
        <w:rPr>
          <w:spacing w:val="-12"/>
        </w:rPr>
        <w:t xml:space="preserve"> </w:t>
      </w:r>
      <w:r>
        <w:t>спорта,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название</w:t>
      </w:r>
      <w:r>
        <w:rPr>
          <w:spacing w:val="-52"/>
        </w:rPr>
        <w:t xml:space="preserve"> </w:t>
      </w:r>
      <w:r>
        <w:t>и методика</w:t>
      </w:r>
      <w:r>
        <w:rPr>
          <w:spacing w:val="-2"/>
        </w:rPr>
        <w:t xml:space="preserve"> </w:t>
      </w:r>
      <w:r>
        <w:t>выполнения.</w:t>
      </w:r>
    </w:p>
    <w:p w:rsidR="00563A7A" w:rsidRDefault="002A7DFB">
      <w:pPr>
        <w:pStyle w:val="a4"/>
        <w:numPr>
          <w:ilvl w:val="0"/>
          <w:numId w:val="130"/>
        </w:numPr>
        <w:tabs>
          <w:tab w:val="left" w:pos="1770"/>
        </w:tabs>
        <w:spacing w:line="252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11"/>
        </w:rPr>
        <w:t xml:space="preserve"> </w:t>
      </w:r>
      <w:r>
        <w:t>безопасного,</w:t>
      </w:r>
      <w:r>
        <w:rPr>
          <w:spacing w:val="11"/>
        </w:rPr>
        <w:t xml:space="preserve"> </w:t>
      </w:r>
      <w:r>
        <w:t>правомерного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роллер</w:t>
      </w:r>
      <w:r>
        <w:rPr>
          <w:spacing w:val="8"/>
        </w:rPr>
        <w:t xml:space="preserve"> </w:t>
      </w:r>
      <w:r>
        <w:t>спорту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7"/>
        <w:jc w:val="left"/>
      </w:pPr>
      <w:r>
        <w:t>Первые</w:t>
      </w:r>
      <w:r>
        <w:rPr>
          <w:spacing w:val="17"/>
        </w:rPr>
        <w:t xml:space="preserve"> </w:t>
      </w:r>
      <w:r>
        <w:t>внешние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утомления.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восстановления</w:t>
      </w:r>
      <w:r>
        <w:rPr>
          <w:spacing w:val="16"/>
        </w:rPr>
        <w:t xml:space="preserve"> </w:t>
      </w:r>
      <w:r>
        <w:t>организма</w:t>
      </w:r>
      <w:r>
        <w:rPr>
          <w:spacing w:val="14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физиче-</w:t>
      </w:r>
      <w:r>
        <w:rPr>
          <w:spacing w:val="-52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нагрузки.</w:t>
      </w:r>
    </w:p>
    <w:p w:rsidR="00563A7A" w:rsidRDefault="002A7DFB">
      <w:pPr>
        <w:pStyle w:val="a3"/>
        <w:ind w:right="817"/>
        <w:jc w:val="left"/>
      </w:pPr>
      <w:r>
        <w:t>Правила</w:t>
      </w:r>
      <w:r>
        <w:rPr>
          <w:spacing w:val="35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спортивной</w:t>
      </w:r>
      <w:r>
        <w:rPr>
          <w:spacing w:val="34"/>
        </w:rPr>
        <w:t xml:space="preserve"> </w:t>
      </w:r>
      <w:r>
        <w:t>одежде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обуви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роллер</w:t>
      </w:r>
      <w:r>
        <w:rPr>
          <w:spacing w:val="-52"/>
        </w:rPr>
        <w:t xml:space="preserve"> </w:t>
      </w:r>
      <w:r>
        <w:t>спортом.</w:t>
      </w:r>
    </w:p>
    <w:p w:rsidR="00563A7A" w:rsidRDefault="002A7DFB">
      <w:pPr>
        <w:pStyle w:val="a3"/>
        <w:ind w:left="1530" w:right="3736" w:firstLine="0"/>
        <w:jc w:val="left"/>
      </w:pPr>
      <w:r>
        <w:t>Правила ухода за спортивным инвентарем и оборудованием.</w:t>
      </w:r>
      <w:r>
        <w:rPr>
          <w:spacing w:val="-5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роллера.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Дневник</w:t>
      </w:r>
      <w:r>
        <w:rPr>
          <w:spacing w:val="18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30"/>
        </w:numPr>
        <w:tabs>
          <w:tab w:val="left" w:pos="327"/>
        </w:tabs>
        <w:ind w:left="326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2"/>
        <w:ind w:left="86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(ловкости,</w:t>
      </w:r>
      <w:r>
        <w:rPr>
          <w:spacing w:val="22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line="251" w:lineRule="exact"/>
        <w:ind w:firstLine="0"/>
      </w:pPr>
      <w:r>
        <w:t>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способностей).</w:t>
      </w:r>
    </w:p>
    <w:p w:rsidR="00563A7A" w:rsidRDefault="002A7DFB">
      <w:pPr>
        <w:pStyle w:val="a3"/>
        <w:ind w:right="824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спортсмена: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специально-подготовительные</w:t>
      </w:r>
      <w:r>
        <w:rPr>
          <w:spacing w:val="1"/>
        </w:rPr>
        <w:t xml:space="preserve"> </w:t>
      </w:r>
      <w:r>
        <w:t>упражнения.</w:t>
      </w:r>
    </w:p>
    <w:p w:rsidR="00563A7A" w:rsidRDefault="002A7DFB">
      <w:pPr>
        <w:pStyle w:val="a3"/>
        <w:spacing w:before="1"/>
        <w:ind w:right="826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роллера. Разминка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563A7A" w:rsidRDefault="002A7DFB">
      <w:pPr>
        <w:pStyle w:val="a3"/>
        <w:ind w:right="828"/>
      </w:pP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роллер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7"/>
      </w:pPr>
      <w:r>
        <w:t>Техника фигуриста: вращения (винт, волчок, либела), прыжки (аксель, риттбергер, сальхов,</w:t>
      </w:r>
      <w:r>
        <w:rPr>
          <w:spacing w:val="-52"/>
        </w:rPr>
        <w:t xml:space="preserve"> </w:t>
      </w:r>
      <w:r>
        <w:t>тулуп, флип, лутц), хореографические элементы, шаги (дуги, перетяжки, тройки, петли и другое),</w:t>
      </w:r>
      <w:r>
        <w:rPr>
          <w:spacing w:val="1"/>
        </w:rPr>
        <w:t xml:space="preserve"> </w:t>
      </w:r>
      <w:r>
        <w:t>спирали</w:t>
      </w:r>
      <w:r>
        <w:rPr>
          <w:spacing w:val="-1"/>
        </w:rPr>
        <w:t xml:space="preserve"> </w:t>
      </w:r>
      <w:r>
        <w:t>(ласточка,</w:t>
      </w:r>
      <w:r>
        <w:rPr>
          <w:spacing w:val="-2"/>
        </w:rPr>
        <w:t xml:space="preserve"> </w:t>
      </w:r>
      <w:r>
        <w:t>кораблик, пистолетик).</w:t>
      </w:r>
    </w:p>
    <w:p w:rsidR="00563A7A" w:rsidRDefault="002A7DFB">
      <w:pPr>
        <w:pStyle w:val="a3"/>
        <w:ind w:right="821"/>
      </w:pPr>
      <w:r>
        <w:t>Техника</w:t>
      </w:r>
      <w:r>
        <w:rPr>
          <w:spacing w:val="-9"/>
        </w:rPr>
        <w:t xml:space="preserve"> </w:t>
      </w:r>
      <w:r>
        <w:t>фристайл-слалома:</w:t>
      </w:r>
      <w:r>
        <w:rPr>
          <w:spacing w:val="-5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(змейка,</w:t>
      </w:r>
      <w:r>
        <w:rPr>
          <w:spacing w:val="-7"/>
        </w:rPr>
        <w:t xml:space="preserve"> </w:t>
      </w:r>
      <w:r>
        <w:t>монолайн,</w:t>
      </w:r>
      <w:r>
        <w:rPr>
          <w:spacing w:val="-6"/>
        </w:rPr>
        <w:t xml:space="preserve"> </w:t>
      </w:r>
      <w:r>
        <w:t>восьмерка,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</w:t>
      </w:r>
      <w:r>
        <w:rPr>
          <w:spacing w:val="-52"/>
        </w:rPr>
        <w:t xml:space="preserve"> </w:t>
      </w:r>
      <w:r>
        <w:t>вперед и назад, движение вперед и назад на переднем и заднем колесе), силовые, растяжные (ко-</w:t>
      </w:r>
      <w:r>
        <w:rPr>
          <w:spacing w:val="1"/>
        </w:rPr>
        <w:t xml:space="preserve"> </w:t>
      </w:r>
      <w:r>
        <w:t>раблик,</w:t>
      </w:r>
      <w:r>
        <w:rPr>
          <w:spacing w:val="-1"/>
        </w:rPr>
        <w:t xml:space="preserve"> </w:t>
      </w:r>
      <w:r>
        <w:t>бабочка), балансовые, вращательные, реверсивные.</w:t>
      </w:r>
    </w:p>
    <w:p w:rsidR="00563A7A" w:rsidRDefault="002A7DFB">
      <w:pPr>
        <w:pStyle w:val="a3"/>
        <w:ind w:right="821"/>
      </w:pPr>
      <w:r>
        <w:t>Техника</w:t>
      </w:r>
      <w:r>
        <w:rPr>
          <w:spacing w:val="1"/>
        </w:rPr>
        <w:t xml:space="preserve"> </w:t>
      </w:r>
      <w:r>
        <w:t>спидскейтинга: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(посадка,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отталкивание,</w:t>
      </w:r>
      <w:r>
        <w:rPr>
          <w:spacing w:val="1"/>
        </w:rPr>
        <w:t xml:space="preserve"> </w:t>
      </w:r>
      <w:r>
        <w:t>группировка, прохождение виражей и стартовый отрезок), профессиональные (двойное отталки-</w:t>
      </w:r>
      <w:r>
        <w:rPr>
          <w:spacing w:val="1"/>
        </w:rPr>
        <w:t xml:space="preserve"> </w:t>
      </w:r>
      <w:r>
        <w:t>вание).</w:t>
      </w:r>
    </w:p>
    <w:p w:rsidR="00563A7A" w:rsidRDefault="002A7DFB">
      <w:pPr>
        <w:pStyle w:val="a3"/>
        <w:ind w:left="1530" w:right="817" w:firstLine="0"/>
        <w:jc w:val="left"/>
      </w:pPr>
      <w:r>
        <w:t>Техника фристайл - слалома - прыжок в высоту: базовые элементы, прыжок в высоту.</w:t>
      </w:r>
      <w:r>
        <w:rPr>
          <w:spacing w:val="1"/>
        </w:rPr>
        <w:t xml:space="preserve"> </w:t>
      </w:r>
      <w:r>
        <w:t>Техника</w:t>
      </w:r>
      <w:r>
        <w:rPr>
          <w:spacing w:val="15"/>
        </w:rPr>
        <w:t xml:space="preserve"> </w:t>
      </w:r>
      <w:r>
        <w:t>слайдов:</w:t>
      </w:r>
      <w:r>
        <w:rPr>
          <w:spacing w:val="14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t>элементы,</w:t>
      </w:r>
      <w:r>
        <w:rPr>
          <w:spacing w:val="15"/>
        </w:rPr>
        <w:t xml:space="preserve"> </w:t>
      </w:r>
      <w:r>
        <w:t>слайды</w:t>
      </w:r>
      <w:r>
        <w:rPr>
          <w:spacing w:val="16"/>
        </w:rPr>
        <w:t xml:space="preserve"> </w:t>
      </w:r>
      <w:r>
        <w:t>опорно-скользящие,</w:t>
      </w:r>
      <w:r>
        <w:rPr>
          <w:spacing w:val="15"/>
        </w:rPr>
        <w:t xml:space="preserve"> </w:t>
      </w:r>
      <w:r>
        <w:t>просто</w:t>
      </w:r>
      <w:r>
        <w:rPr>
          <w:spacing w:val="15"/>
        </w:rPr>
        <w:t xml:space="preserve"> </w:t>
      </w:r>
      <w:r>
        <w:t>скользящие,</w:t>
      </w:r>
      <w:r>
        <w:rPr>
          <w:spacing w:val="14"/>
        </w:rPr>
        <w:t xml:space="preserve"> </w:t>
      </w:r>
      <w:r>
        <w:t>сво-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бодно-скользящие.</w:t>
      </w:r>
    </w:p>
    <w:p w:rsidR="00563A7A" w:rsidRDefault="002A7DFB">
      <w:pPr>
        <w:pStyle w:val="a3"/>
        <w:ind w:right="824"/>
      </w:pPr>
      <w:r>
        <w:t>Техника дисциплины самокат: базовые трюки (хоп, банни хоп, нолли, фэйки, мэнуал, ноуз</w:t>
      </w:r>
      <w:r>
        <w:rPr>
          <w:spacing w:val="1"/>
        </w:rPr>
        <w:t xml:space="preserve"> </w:t>
      </w:r>
      <w:r>
        <w:t>пивот, барспин, бартвист, тэйлвип) и уличные трюки (боардслайд, 50-50 грайнд, липслайд, фибл</w:t>
      </w:r>
      <w:r>
        <w:rPr>
          <w:spacing w:val="1"/>
        </w:rPr>
        <w:t xml:space="preserve"> </w:t>
      </w:r>
      <w:r>
        <w:t>грайнд,</w:t>
      </w:r>
      <w:r>
        <w:rPr>
          <w:spacing w:val="-3"/>
        </w:rPr>
        <w:t xml:space="preserve"> </w:t>
      </w:r>
      <w:r>
        <w:t>смит грайнд, дикейд).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563A7A">
      <w:pPr>
        <w:rPr>
          <w:sz w:val="11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1"/>
        <w:ind w:left="0" w:firstLine="0"/>
        <w:jc w:val="left"/>
        <w:rPr>
          <w:sz w:val="30"/>
        </w:rPr>
      </w:pPr>
    </w:p>
    <w:p w:rsidR="00563A7A" w:rsidRDefault="002A7DFB">
      <w:pPr>
        <w:pStyle w:val="a3"/>
        <w:ind w:left="0" w:firstLine="0"/>
        <w:jc w:val="right"/>
      </w:pPr>
      <w:r>
        <w:t>ках.</w:t>
      </w:r>
    </w:p>
    <w:p w:rsidR="00563A7A" w:rsidRDefault="002A7DFB">
      <w:pPr>
        <w:pStyle w:val="a3"/>
        <w:spacing w:before="92"/>
        <w:ind w:left="296" w:firstLine="0"/>
        <w:jc w:val="left"/>
      </w:pPr>
      <w:r>
        <w:br w:type="column"/>
        <w:t>Элементы</w:t>
      </w:r>
      <w:r>
        <w:rPr>
          <w:spacing w:val="10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передвижения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игровой</w:t>
      </w:r>
      <w:r>
        <w:rPr>
          <w:spacing w:val="10"/>
        </w:rPr>
        <w:t xml:space="preserve"> </w:t>
      </w:r>
      <w:r>
        <w:t>площадке</w:t>
      </w:r>
      <w:r>
        <w:rPr>
          <w:spacing w:val="10"/>
        </w:rPr>
        <w:t xml:space="preserve"> </w:t>
      </w:r>
      <w:r>
        <w:t>полевого</w:t>
      </w:r>
      <w:r>
        <w:rPr>
          <w:spacing w:val="8"/>
        </w:rPr>
        <w:t xml:space="preserve"> </w:t>
      </w:r>
      <w:r>
        <w:t>игрока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хоккее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роли-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ind w:left="296" w:firstLine="0"/>
        <w:jc w:val="left"/>
      </w:pPr>
      <w:r>
        <w:t>Ведение</w:t>
      </w:r>
      <w:r>
        <w:rPr>
          <w:spacing w:val="35"/>
        </w:rPr>
        <w:t xml:space="preserve"> </w:t>
      </w:r>
      <w:r>
        <w:t>шайбы:</w:t>
      </w:r>
      <w:r>
        <w:rPr>
          <w:spacing w:val="38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дриблинга</w:t>
      </w:r>
      <w:r>
        <w:rPr>
          <w:spacing w:val="37"/>
        </w:rPr>
        <w:t xml:space="preserve"> </w:t>
      </w:r>
      <w:r>
        <w:t>(с</w:t>
      </w:r>
      <w:r>
        <w:rPr>
          <w:spacing w:val="37"/>
        </w:rPr>
        <w:t xml:space="preserve"> </w:t>
      </w:r>
      <w:r>
        <w:t>перекладыванием,</w:t>
      </w:r>
      <w:r>
        <w:rPr>
          <w:spacing w:val="34"/>
        </w:rPr>
        <w:t xml:space="preserve"> </w:t>
      </w:r>
      <w:r>
        <w:t>способом</w:t>
      </w:r>
      <w:r>
        <w:rPr>
          <w:spacing w:val="35"/>
        </w:rPr>
        <w:t xml:space="preserve"> </w:t>
      </w:r>
      <w:r>
        <w:t>"пят-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194" w:space="40"/>
            <w:col w:w="9776"/>
          </w:cols>
        </w:sectPr>
      </w:pPr>
    </w:p>
    <w:p w:rsidR="00563A7A" w:rsidRDefault="002A7DFB">
      <w:pPr>
        <w:pStyle w:val="a3"/>
        <w:spacing w:before="2"/>
        <w:ind w:right="830" w:firstLine="0"/>
      </w:pPr>
      <w:r>
        <w:t>ка-носок"); без отрыва шайбы от крюка клюшки; ведение шайбы толчками (ударами); 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-2"/>
        </w:rPr>
        <w:t xml:space="preserve"> </w:t>
      </w:r>
      <w:r>
        <w:t>шайбу</w:t>
      </w:r>
      <w:r>
        <w:rPr>
          <w:spacing w:val="-2"/>
        </w:rPr>
        <w:t xml:space="preserve"> </w:t>
      </w:r>
      <w:r>
        <w:t>корпусом; смешанный</w:t>
      </w:r>
      <w:r>
        <w:rPr>
          <w:spacing w:val="-3"/>
        </w:rPr>
        <w:t xml:space="preserve"> </w:t>
      </w:r>
      <w:r>
        <w:t>способ ведения</w:t>
      </w:r>
      <w:r>
        <w:rPr>
          <w:spacing w:val="-1"/>
        </w:rPr>
        <w:t xml:space="preserve"> </w:t>
      </w:r>
      <w:r>
        <w:t>шайбы.</w:t>
      </w:r>
    </w:p>
    <w:p w:rsidR="00563A7A" w:rsidRDefault="002A7DFB">
      <w:pPr>
        <w:pStyle w:val="a3"/>
        <w:ind w:right="823"/>
      </w:pPr>
      <w:r>
        <w:t>Прием: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уступающим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захват),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уступающего движения крюка клюшки (подставка клюшки), прием шайбы корпусом и ногой,</w:t>
      </w:r>
      <w:r>
        <w:rPr>
          <w:spacing w:val="1"/>
        </w:rPr>
        <w:t xml:space="preserve"> </w:t>
      </w:r>
      <w:r>
        <w:t>прием летной</w:t>
      </w:r>
      <w:r>
        <w:rPr>
          <w:spacing w:val="-2"/>
        </w:rPr>
        <w:t xml:space="preserve"> </w:t>
      </w:r>
      <w:r>
        <w:t>шайбы</w:t>
      </w:r>
      <w:r>
        <w:rPr>
          <w:spacing w:val="-2"/>
        </w:rPr>
        <w:t xml:space="preserve"> </w:t>
      </w:r>
      <w:r>
        <w:t>клюшкой.</w:t>
      </w:r>
    </w:p>
    <w:p w:rsidR="00563A7A" w:rsidRDefault="002A7DFB">
      <w:pPr>
        <w:pStyle w:val="a3"/>
        <w:ind w:left="1530" w:right="2486" w:firstLine="0"/>
      </w:pPr>
      <w:r>
        <w:t>Передача шайбы: ударом, броском, верхом, по полу, неудобной стороной.</w:t>
      </w:r>
      <w:r>
        <w:rPr>
          <w:spacing w:val="-52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шайбы: заметающий,</w:t>
      </w:r>
      <w:r>
        <w:rPr>
          <w:spacing w:val="-1"/>
        </w:rPr>
        <w:t xml:space="preserve"> </w:t>
      </w:r>
      <w:r>
        <w:t>кистевой, с</w:t>
      </w:r>
      <w:r>
        <w:rPr>
          <w:spacing w:val="-4"/>
        </w:rPr>
        <w:t xml:space="preserve"> </w:t>
      </w:r>
      <w:r>
        <w:t>дуги,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неудобной стороны.</w:t>
      </w:r>
    </w:p>
    <w:p w:rsidR="00563A7A" w:rsidRDefault="002A7DFB">
      <w:pPr>
        <w:pStyle w:val="a3"/>
        <w:spacing w:line="242" w:lineRule="auto"/>
        <w:ind w:right="824"/>
        <w:jc w:val="left"/>
      </w:pPr>
      <w:r>
        <w:t>Удар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шайбе:</w:t>
      </w:r>
      <w:r>
        <w:rPr>
          <w:spacing w:val="-8"/>
        </w:rPr>
        <w:t xml:space="preserve"> </w:t>
      </w:r>
      <w:r>
        <w:t>заметающий,</w:t>
      </w:r>
      <w:r>
        <w:rPr>
          <w:spacing w:val="-10"/>
        </w:rPr>
        <w:t xml:space="preserve"> </w:t>
      </w:r>
      <w:r>
        <w:t>удар-щелчок,</w:t>
      </w:r>
      <w:r>
        <w:rPr>
          <w:spacing w:val="-8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удар,</w:t>
      </w:r>
      <w:r>
        <w:rPr>
          <w:spacing w:val="-10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неудобной</w:t>
      </w:r>
      <w:r>
        <w:rPr>
          <w:spacing w:val="-11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летной</w:t>
      </w:r>
      <w:r>
        <w:rPr>
          <w:spacing w:val="-1"/>
        </w:rPr>
        <w:t xml:space="preserve"> </w:t>
      </w:r>
      <w:r>
        <w:t>шайбе.</w:t>
      </w:r>
    </w:p>
    <w:p w:rsidR="00563A7A" w:rsidRDefault="002A7DFB">
      <w:pPr>
        <w:pStyle w:val="a3"/>
        <w:spacing w:line="242" w:lineRule="auto"/>
        <w:ind w:right="817"/>
        <w:jc w:val="left"/>
      </w:pPr>
      <w:r>
        <w:t>Обводка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обыгрывание:</w:t>
      </w:r>
      <w:r>
        <w:rPr>
          <w:spacing w:val="9"/>
        </w:rPr>
        <w:t xml:space="preserve"> </w:t>
      </w:r>
      <w:r>
        <w:t>обеганием</w:t>
      </w:r>
      <w:r>
        <w:rPr>
          <w:spacing w:val="13"/>
        </w:rPr>
        <w:t xml:space="preserve"> </w:t>
      </w:r>
      <w:r>
        <w:t>соперника,</w:t>
      </w:r>
      <w:r>
        <w:rPr>
          <w:spacing w:val="13"/>
        </w:rPr>
        <w:t xml:space="preserve"> </w:t>
      </w:r>
      <w:r>
        <w:t>прокидкой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пробросом</w:t>
      </w:r>
      <w:r>
        <w:rPr>
          <w:spacing w:val="10"/>
        </w:rPr>
        <w:t xml:space="preserve"> </w:t>
      </w:r>
      <w:r>
        <w:t>шайбы,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помо-</w:t>
      </w:r>
      <w:r>
        <w:rPr>
          <w:spacing w:val="-52"/>
        </w:rPr>
        <w:t xml:space="preserve"> </w:t>
      </w:r>
      <w:r>
        <w:t>щью элементов</w:t>
      </w:r>
      <w:r>
        <w:rPr>
          <w:spacing w:val="-2"/>
        </w:rPr>
        <w:t xml:space="preserve"> </w:t>
      </w:r>
      <w:r>
        <w:t>дриблинга, при</w:t>
      </w:r>
      <w:r>
        <w:rPr>
          <w:spacing w:val="-1"/>
        </w:rPr>
        <w:t xml:space="preserve"> </w:t>
      </w:r>
      <w:r>
        <w:t>помощи обманных</w:t>
      </w:r>
      <w:r>
        <w:rPr>
          <w:spacing w:val="-3"/>
        </w:rPr>
        <w:t xml:space="preserve"> </w:t>
      </w:r>
      <w:r>
        <w:t>движений (финтов).</w:t>
      </w:r>
    </w:p>
    <w:p w:rsidR="00563A7A" w:rsidRDefault="002A7DFB">
      <w:pPr>
        <w:pStyle w:val="a3"/>
        <w:ind w:right="817"/>
        <w:jc w:val="left"/>
      </w:pPr>
      <w:r>
        <w:t>Отбор</w:t>
      </w:r>
      <w:r>
        <w:rPr>
          <w:spacing w:val="13"/>
        </w:rPr>
        <w:t xml:space="preserve"> </w:t>
      </w:r>
      <w:r>
        <w:t>шайбы</w:t>
      </w:r>
      <w:r>
        <w:rPr>
          <w:spacing w:val="12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момент</w:t>
      </w:r>
      <w:r>
        <w:rPr>
          <w:spacing w:val="11"/>
        </w:rPr>
        <w:t xml:space="preserve"> </w:t>
      </w:r>
      <w:r>
        <w:t>приема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ведения):</w:t>
      </w:r>
      <w:r>
        <w:rPr>
          <w:spacing w:val="14"/>
        </w:rPr>
        <w:t xml:space="preserve"> </w:t>
      </w:r>
      <w:r>
        <w:t>выбивание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вытаскивание.</w:t>
      </w:r>
      <w:r>
        <w:rPr>
          <w:spacing w:val="12"/>
        </w:rPr>
        <w:t xml:space="preserve"> </w:t>
      </w:r>
      <w:r>
        <w:t>Пере-</w:t>
      </w:r>
      <w:r>
        <w:rPr>
          <w:spacing w:val="-52"/>
        </w:rPr>
        <w:t xml:space="preserve"> </w:t>
      </w:r>
      <w:r>
        <w:t>хват</w:t>
      </w:r>
      <w:r>
        <w:rPr>
          <w:spacing w:val="-1"/>
        </w:rPr>
        <w:t xml:space="preserve"> </w:t>
      </w:r>
      <w:r>
        <w:t>шайбы:</w:t>
      </w:r>
      <w:r>
        <w:rPr>
          <w:spacing w:val="-1"/>
        </w:rPr>
        <w:t xml:space="preserve"> </w:t>
      </w:r>
      <w:r>
        <w:t>клюшкой, ногой, корпусом.</w:t>
      </w:r>
    </w:p>
    <w:p w:rsidR="00563A7A" w:rsidRDefault="002A7DFB">
      <w:pPr>
        <w:pStyle w:val="a3"/>
        <w:ind w:left="1530" w:firstLine="0"/>
        <w:jc w:val="left"/>
      </w:pPr>
      <w:r>
        <w:t>Розыгрыш</w:t>
      </w:r>
      <w:r>
        <w:rPr>
          <w:spacing w:val="12"/>
        </w:rPr>
        <w:t xml:space="preserve"> </w:t>
      </w:r>
      <w:r>
        <w:t>спорной</w:t>
      </w:r>
      <w:r>
        <w:rPr>
          <w:spacing w:val="11"/>
        </w:rPr>
        <w:t xml:space="preserve"> </w:t>
      </w:r>
      <w:r>
        <w:t>шайбы:</w:t>
      </w:r>
      <w:r>
        <w:rPr>
          <w:spacing w:val="16"/>
        </w:rPr>
        <w:t xml:space="preserve"> </w:t>
      </w:r>
      <w:r>
        <w:t>выигрыш</w:t>
      </w:r>
      <w:r>
        <w:rPr>
          <w:spacing w:val="15"/>
        </w:rPr>
        <w:t xml:space="preserve"> </w:t>
      </w:r>
      <w:r>
        <w:t>носком</w:t>
      </w:r>
      <w:r>
        <w:rPr>
          <w:spacing w:val="11"/>
        </w:rPr>
        <w:t xml:space="preserve"> </w:t>
      </w:r>
      <w:r>
        <w:t>пера</w:t>
      </w:r>
      <w:r>
        <w:rPr>
          <w:spacing w:val="13"/>
        </w:rPr>
        <w:t xml:space="preserve"> </w:t>
      </w:r>
      <w:r>
        <w:t>клюшки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себя,</w:t>
      </w:r>
      <w:r>
        <w:rPr>
          <w:spacing w:val="14"/>
        </w:rPr>
        <w:t xml:space="preserve"> </w:t>
      </w:r>
      <w:r>
        <w:t>выбивание,</w:t>
      </w:r>
      <w:r>
        <w:rPr>
          <w:spacing w:val="15"/>
        </w:rPr>
        <w:t xml:space="preserve"> </w:t>
      </w:r>
      <w:r>
        <w:t>продавли-</w:t>
      </w:r>
    </w:p>
    <w:p w:rsidR="00563A7A" w:rsidRDefault="002A7DFB">
      <w:pPr>
        <w:pStyle w:val="a3"/>
        <w:spacing w:line="242" w:lineRule="exact"/>
        <w:ind w:firstLine="0"/>
        <w:jc w:val="left"/>
      </w:pPr>
      <w:r>
        <w:t>вание.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Техника</w:t>
      </w:r>
      <w:r>
        <w:rPr>
          <w:spacing w:val="12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вратаря:</w:t>
      </w:r>
      <w:r>
        <w:rPr>
          <w:spacing w:val="13"/>
        </w:rPr>
        <w:t xml:space="preserve"> </w:t>
      </w:r>
      <w:r>
        <w:t>стойка</w:t>
      </w:r>
      <w:r>
        <w:rPr>
          <w:spacing w:val="11"/>
        </w:rPr>
        <w:t xml:space="preserve"> </w:t>
      </w:r>
      <w:r>
        <w:t>(высокая,</w:t>
      </w:r>
      <w:r>
        <w:rPr>
          <w:spacing w:val="9"/>
        </w:rPr>
        <w:t xml:space="preserve"> </w:t>
      </w:r>
      <w:r>
        <w:t>средняя,</w:t>
      </w:r>
      <w:r>
        <w:rPr>
          <w:spacing w:val="15"/>
        </w:rPr>
        <w:t xml:space="preserve"> </w:t>
      </w:r>
      <w:r>
        <w:t>низкая);</w:t>
      </w:r>
      <w:r>
        <w:rPr>
          <w:spacing w:val="12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перемещения</w:t>
      </w:r>
    </w:p>
    <w:p w:rsidR="00563A7A" w:rsidRDefault="002A7DFB">
      <w:pPr>
        <w:pStyle w:val="a3"/>
        <w:ind w:right="821" w:firstLine="0"/>
      </w:pPr>
      <w:r>
        <w:t>(приставными шагами, стоя на коленях; на коленях толчком одной или двумя руками от пола; от-</w:t>
      </w:r>
      <w:r>
        <w:rPr>
          <w:spacing w:val="1"/>
        </w:rPr>
        <w:t xml:space="preserve"> </w:t>
      </w:r>
      <w:r>
        <w:t>талкиванием ногой от пола со стойки на колене, смешанный тип); элементы техники противодей-</w:t>
      </w:r>
      <w:r>
        <w:rPr>
          <w:spacing w:val="1"/>
        </w:rPr>
        <w:t xml:space="preserve"> </w:t>
      </w:r>
      <w:r>
        <w:t>ствия и овладения шайбой (парирование - отбивание шайбы ногой, рукой, туловищем, головой;</w:t>
      </w:r>
      <w:r>
        <w:rPr>
          <w:spacing w:val="1"/>
        </w:rPr>
        <w:t xml:space="preserve"> </w:t>
      </w:r>
      <w:r>
        <w:t>ловля - одной или двумя руками, накрывание); элементы техники нападения (передача шайбы ру-</w:t>
      </w:r>
      <w:r>
        <w:rPr>
          <w:spacing w:val="1"/>
        </w:rPr>
        <w:t xml:space="preserve"> </w:t>
      </w:r>
      <w:r>
        <w:t>кой).</w:t>
      </w:r>
    </w:p>
    <w:p w:rsidR="00563A7A" w:rsidRDefault="002A7DFB">
      <w:pPr>
        <w:pStyle w:val="a3"/>
        <w:ind w:right="825"/>
      </w:pPr>
      <w:r>
        <w:t>Тактика игры вратаря: выбор позиции при атакующих действиях соперника и стандартных</w:t>
      </w:r>
      <w:r>
        <w:rPr>
          <w:spacing w:val="1"/>
        </w:rPr>
        <w:t xml:space="preserve"> </w:t>
      </w:r>
      <w:r>
        <w:t>положениях, правильный способ применения технических действий в игре, атакующие действия</w:t>
      </w:r>
      <w:r>
        <w:rPr>
          <w:spacing w:val="1"/>
        </w:rPr>
        <w:t xml:space="preserve"> </w:t>
      </w:r>
      <w:r>
        <w:t>(пас),</w:t>
      </w:r>
      <w:r>
        <w:rPr>
          <w:spacing w:val="-1"/>
        </w:rPr>
        <w:t xml:space="preserve"> </w:t>
      </w:r>
      <w:r>
        <w:t>руководство игрой</w:t>
      </w:r>
      <w:r>
        <w:rPr>
          <w:spacing w:val="-3"/>
        </w:rPr>
        <w:t xml:space="preserve"> </w:t>
      </w:r>
      <w:r>
        <w:t>партнеров по обороне.</w:t>
      </w:r>
    </w:p>
    <w:p w:rsidR="00563A7A" w:rsidRDefault="002A7DFB">
      <w:pPr>
        <w:pStyle w:val="a3"/>
        <w:ind w:right="820"/>
      </w:pPr>
      <w:r>
        <w:t>Тактика нападения: индивидуальные действия с шайбой и без нее (открывание, отвлечение</w:t>
      </w:r>
      <w:r>
        <w:rPr>
          <w:spacing w:val="-52"/>
        </w:rPr>
        <w:t xml:space="preserve"> </w:t>
      </w:r>
      <w:r>
        <w:t>соперника, создание численного преимущества на отдельном участке поля, подключение); груп-</w:t>
      </w:r>
      <w:r>
        <w:rPr>
          <w:spacing w:val="1"/>
        </w:rPr>
        <w:t xml:space="preserve"> </w:t>
      </w:r>
      <w:r>
        <w:t>повые взаимодействия и комбинации (в парах, тройках, группах, при стандартных положениях);</w:t>
      </w:r>
      <w:r>
        <w:rPr>
          <w:spacing w:val="1"/>
        </w:rPr>
        <w:t xml:space="preserve"> </w:t>
      </w:r>
      <w:r>
        <w:t>командные взаимодействия: расположение и взаимодействие игроков при организации атакующих</w:t>
      </w:r>
      <w:r>
        <w:rPr>
          <w:spacing w:val="-52"/>
        </w:rPr>
        <w:t xml:space="preserve"> </w:t>
      </w:r>
      <w:r>
        <w:t>действий в различных игровых ситуациях (позиционная атака, быстрая атака), расположение и</w:t>
      </w:r>
      <w:r>
        <w:rPr>
          <w:spacing w:val="1"/>
        </w:rPr>
        <w:t xml:space="preserve"> </w:t>
      </w:r>
      <w:r>
        <w:t>взаимодействие игроков при розыгрышах стандартных ситуаций в атаке (спорная шайба, свобод-</w:t>
      </w:r>
      <w:r>
        <w:rPr>
          <w:spacing w:val="1"/>
        </w:rPr>
        <w:t xml:space="preserve"> </w:t>
      </w:r>
      <w:r>
        <w:t>ный удар, ввод шайбы в игру), расположение и взаимодействие игроков при игре в неравночис-</w:t>
      </w:r>
      <w:r>
        <w:rPr>
          <w:spacing w:val="1"/>
        </w:rPr>
        <w:t xml:space="preserve"> </w:t>
      </w:r>
      <w:r>
        <w:t>ленных</w:t>
      </w:r>
      <w:r>
        <w:rPr>
          <w:spacing w:val="-1"/>
        </w:rPr>
        <w:t xml:space="preserve"> </w:t>
      </w:r>
      <w:r>
        <w:t>составах в</w:t>
      </w:r>
      <w:r>
        <w:rPr>
          <w:spacing w:val="-3"/>
        </w:rPr>
        <w:t xml:space="preserve"> </w:t>
      </w:r>
      <w:r>
        <w:t>атаке (игра в</w:t>
      </w:r>
      <w:r>
        <w:rPr>
          <w:spacing w:val="-1"/>
        </w:rPr>
        <w:t xml:space="preserve"> </w:t>
      </w:r>
      <w:r>
        <w:t>численном</w:t>
      </w:r>
      <w:r>
        <w:rPr>
          <w:spacing w:val="-4"/>
        </w:rPr>
        <w:t xml:space="preserve"> </w:t>
      </w:r>
      <w:r>
        <w:t>большинстве).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Тактика</w:t>
      </w:r>
      <w:r>
        <w:rPr>
          <w:spacing w:val="-3"/>
        </w:rPr>
        <w:t xml:space="preserve"> </w:t>
      </w:r>
      <w:r>
        <w:t>защиты.</w:t>
      </w:r>
    </w:p>
    <w:p w:rsidR="00563A7A" w:rsidRDefault="002A7DFB">
      <w:pPr>
        <w:pStyle w:val="a3"/>
        <w:ind w:right="821"/>
      </w:pPr>
      <w:r>
        <w:t>Индивидуальные действия. Оценка целесообразности той или иной позиции. Своевремен-</w:t>
      </w:r>
      <w:r>
        <w:rPr>
          <w:spacing w:val="1"/>
        </w:rPr>
        <w:t xml:space="preserve"> </w:t>
      </w:r>
      <w:r>
        <w:t>ное занятие наиболее выгодной позиции. Применение отбора шайбы изученным способом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 обстановки.</w:t>
      </w:r>
    </w:p>
    <w:p w:rsidR="00563A7A" w:rsidRDefault="002A7DFB">
      <w:pPr>
        <w:pStyle w:val="a3"/>
        <w:ind w:right="825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атакующим</w:t>
      </w:r>
      <w:r>
        <w:rPr>
          <w:spacing w:val="-12"/>
        </w:rPr>
        <w:t xml:space="preserve"> </w:t>
      </w:r>
      <w:r>
        <w:t>комбинациям.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различным</w:t>
      </w:r>
      <w:r>
        <w:rPr>
          <w:spacing w:val="-53"/>
        </w:rPr>
        <w:t xml:space="preserve"> </w:t>
      </w:r>
      <w:r>
        <w:t>комбинациям.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численного</w:t>
      </w:r>
      <w:r>
        <w:rPr>
          <w:spacing w:val="-3"/>
        </w:rPr>
        <w:t xml:space="preserve"> </w:t>
      </w:r>
      <w:r>
        <w:t>превосходства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563A7A" w:rsidRDefault="002A7DFB">
      <w:pPr>
        <w:pStyle w:val="a3"/>
        <w:ind w:right="824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оборонительных действий в различных игровых ситуациях (позиционная оборона, против быстрой</w:t>
      </w:r>
      <w:r>
        <w:rPr>
          <w:spacing w:val="-52"/>
        </w:rPr>
        <w:t xml:space="preserve"> </w:t>
      </w:r>
      <w:r>
        <w:t>атаки), расположение и взаимодействие игроков при розыгрышах стандартных ситуаций в защите</w:t>
      </w:r>
      <w:r>
        <w:rPr>
          <w:spacing w:val="1"/>
        </w:rPr>
        <w:t xml:space="preserve"> </w:t>
      </w:r>
      <w:r>
        <w:t>(спорная</w:t>
      </w:r>
      <w:r>
        <w:rPr>
          <w:spacing w:val="-10"/>
        </w:rPr>
        <w:t xml:space="preserve"> </w:t>
      </w:r>
      <w:r>
        <w:t>шайба,</w:t>
      </w:r>
      <w:r>
        <w:rPr>
          <w:spacing w:val="-9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t>удар,</w:t>
      </w:r>
      <w:r>
        <w:rPr>
          <w:spacing w:val="-6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шайбы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игру),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 неравночисленных</w:t>
      </w:r>
      <w:r>
        <w:rPr>
          <w:spacing w:val="-3"/>
        </w:rPr>
        <w:t xml:space="preserve"> </w:t>
      </w:r>
      <w:r>
        <w:t>составах</w:t>
      </w:r>
      <w:r>
        <w:rPr>
          <w:spacing w:val="-3"/>
        </w:rPr>
        <w:t xml:space="preserve"> </w:t>
      </w:r>
      <w:r>
        <w:t>(игра в численном меньшинстве).</w:t>
      </w:r>
    </w:p>
    <w:p w:rsidR="00563A7A" w:rsidRDefault="002A7DFB">
      <w:pPr>
        <w:pStyle w:val="a3"/>
        <w:ind w:right="824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роликовых</w:t>
      </w:r>
      <w:r>
        <w:rPr>
          <w:spacing w:val="1"/>
        </w:rPr>
        <w:t xml:space="preserve"> </w:t>
      </w:r>
      <w:r>
        <w:t>коньках.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техни-</w:t>
      </w:r>
      <w:r>
        <w:rPr>
          <w:spacing w:val="1"/>
        </w:rPr>
        <w:t xml:space="preserve"> </w:t>
      </w:r>
      <w:r>
        <w:t>ко-тактической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хоккеистов. 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роллер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роллер</w:t>
      </w:r>
      <w:r>
        <w:rPr>
          <w:spacing w:val="26"/>
        </w:rPr>
        <w:t xml:space="preserve"> </w:t>
      </w:r>
      <w:r>
        <w:t>спорту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роллер</w:t>
      </w:r>
      <w:r>
        <w:rPr>
          <w:spacing w:val="-4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0" w:firstLine="707"/>
        <w:jc w:val="left"/>
      </w:pPr>
      <w:r>
        <w:t>готовность обучающихся к саморазвитию и самообразованию через ценности, традиции</w:t>
      </w:r>
      <w:r>
        <w:rPr>
          <w:spacing w:val="-52"/>
        </w:rPr>
        <w:t xml:space="preserve"> </w:t>
      </w:r>
      <w:r>
        <w:t>и идеалы главных организаций регионального, всероссийского уровней по роллер спорту, моти-</w:t>
      </w:r>
      <w:r>
        <w:rPr>
          <w:spacing w:val="1"/>
        </w:rPr>
        <w:t xml:space="preserve"> </w:t>
      </w:r>
      <w:r>
        <w:t>вации и осознанному выбору индивидуальной траектории образования средствами роллер спорта,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1" w:firstLine="707"/>
        <w:jc w:val="left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роллер спорту;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3" w:firstLine="707"/>
        <w:jc w:val="left"/>
      </w:pPr>
      <w:r>
        <w:t>готовность соблюдать правила индивидуального и коллективного безопасного поведе-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30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-5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9" w:firstLine="707"/>
        <w:jc w:val="left"/>
      </w:pPr>
      <w:r>
        <w:t>формирование осознанного, уважительного и доброжелательного отношения к сверст-</w:t>
      </w:r>
      <w:r>
        <w:rPr>
          <w:spacing w:val="-52"/>
        </w:rPr>
        <w:t xml:space="preserve"> </w:t>
      </w:r>
      <w:r>
        <w:t>никам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роллер</w:t>
      </w:r>
      <w:r>
        <w:rPr>
          <w:spacing w:val="26"/>
        </w:rPr>
        <w:t xml:space="preserve"> </w:t>
      </w:r>
      <w:r>
        <w:t>спорту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t>умение самостоятельно определять цели своего обучения средствами роллер спорта и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планы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физкультурно-спортивной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успешную</w:t>
      </w:r>
      <w:r>
        <w:rPr>
          <w:spacing w:val="-11"/>
        </w:rPr>
        <w:t xml:space="preserve"> </w:t>
      </w:r>
      <w:r>
        <w:t>стратегию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73" w:firstLine="707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8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свое мнение, соблюдать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23"/>
      </w:pPr>
      <w:r>
        <w:t>При изучении модуля по роллер спорту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65" w:firstLine="707"/>
        <w:jc w:val="left"/>
      </w:pPr>
      <w:r>
        <w:t>знание истории развития современного роллер спорта, традиций роллер движения в</w:t>
      </w:r>
      <w:r>
        <w:rPr>
          <w:spacing w:val="-5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 Российской</w:t>
      </w:r>
      <w:r>
        <w:rPr>
          <w:spacing w:val="-3"/>
        </w:rPr>
        <w:t xml:space="preserve"> </w:t>
      </w:r>
      <w:r>
        <w:t>Федерации, в регионе;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05" w:firstLine="707"/>
        <w:jc w:val="left"/>
      </w:pPr>
      <w:r>
        <w:t>умение характеризовать роль и основные функции главных организаций и федераций</w:t>
      </w:r>
      <w:r>
        <w:rPr>
          <w:spacing w:val="-52"/>
        </w:rPr>
        <w:t xml:space="preserve"> </w:t>
      </w:r>
      <w:r>
        <w:t>(международные, российские) по роллер спорту, осуществляющих управление данным видом</w:t>
      </w:r>
      <w:r>
        <w:rPr>
          <w:spacing w:val="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1" w:firstLine="707"/>
        <w:jc w:val="left"/>
      </w:pPr>
      <w:r>
        <w:t>владение способностью аргументированно принимать участие в обсуждении успехов и</w:t>
      </w:r>
      <w:r>
        <w:rPr>
          <w:spacing w:val="-52"/>
        </w:rPr>
        <w:t xml:space="preserve"> </w:t>
      </w:r>
      <w:r>
        <w:t>неудач сборных команд страны, отечественных и зарубежных роллер клубов на международной</w:t>
      </w:r>
      <w:r>
        <w:rPr>
          <w:spacing w:val="1"/>
        </w:rPr>
        <w:t xml:space="preserve"> </w:t>
      </w:r>
      <w:r>
        <w:t>арене;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 (международных, всероссийских, региональных); различать системы проведения</w:t>
      </w:r>
      <w:r>
        <w:rPr>
          <w:spacing w:val="1"/>
        </w:rPr>
        <w:t xml:space="preserve"> </w:t>
      </w:r>
      <w:r>
        <w:t>соревнований по роллер спорту, понимать структуру спортивных соревнований и физкультурных</w:t>
      </w:r>
      <w:r>
        <w:rPr>
          <w:spacing w:val="1"/>
        </w:rPr>
        <w:t xml:space="preserve"> </w:t>
      </w:r>
      <w:r>
        <w:t>мероприятий по роллер спорту и его спортивным дисциплинам среди различных возрастных групп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участников;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3" w:firstLine="707"/>
        <w:jc w:val="left"/>
      </w:pPr>
      <w:r>
        <w:t>понимание роли занятий роллер спортом как средства укрепления здоровья, повышения</w:t>
      </w:r>
      <w:r>
        <w:rPr>
          <w:spacing w:val="-52"/>
        </w:rPr>
        <w:t xml:space="preserve"> </w:t>
      </w:r>
      <w:r>
        <w:t>функциональных возможностей основных систем организма и развития физических качеств; ха-</w:t>
      </w:r>
      <w:r>
        <w:rPr>
          <w:spacing w:val="1"/>
        </w:rPr>
        <w:t xml:space="preserve"> </w:t>
      </w:r>
      <w:r>
        <w:t>рактеристика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43" w:firstLine="707"/>
        <w:jc w:val="left"/>
      </w:pPr>
      <w:r>
        <w:t>умение планировать, организовывать и проводить самостоятельные тренировки по рол-</w:t>
      </w:r>
      <w:r>
        <w:rPr>
          <w:spacing w:val="1"/>
        </w:rPr>
        <w:t xml:space="preserve"> </w:t>
      </w:r>
      <w:r>
        <w:t>лер спорту с учетом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подбора упражнений для развития основных физических качеств, контролировать и анализировать</w:t>
      </w:r>
      <w:r>
        <w:rPr>
          <w:spacing w:val="-5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 занятий;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1016" w:firstLine="707"/>
        <w:jc w:val="left"/>
      </w:pPr>
      <w:r>
        <w:t>владение и умение применять способы самоконтроля в учебной, тренировочной и со-</w:t>
      </w:r>
      <w:r>
        <w:rPr>
          <w:spacing w:val="1"/>
        </w:rPr>
        <w:t xml:space="preserve"> </w:t>
      </w:r>
      <w:r>
        <w:t>ревновательной деятельности, средства восстановления после физической нагрузки, способы ин-</w:t>
      </w:r>
      <w:r>
        <w:rPr>
          <w:spacing w:val="-52"/>
        </w:rPr>
        <w:t xml:space="preserve"> </w:t>
      </w:r>
      <w:r>
        <w:t>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 w:line="268" w:lineRule="exact"/>
        <w:ind w:left="1815"/>
        <w:jc w:val="left"/>
      </w:pPr>
      <w:r>
        <w:t>знание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роллера;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9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 тренировочной</w:t>
      </w:r>
      <w:r>
        <w:rPr>
          <w:spacing w:val="-2"/>
        </w:rPr>
        <w:t xml:space="preserve"> </w:t>
      </w:r>
      <w:r>
        <w:t>деятельности при</w:t>
      </w:r>
      <w:r>
        <w:rPr>
          <w:spacing w:val="-1"/>
        </w:rPr>
        <w:t xml:space="preserve"> </w:t>
      </w:r>
      <w:r>
        <w:t>занятиях роллер</w:t>
      </w:r>
      <w:r>
        <w:rPr>
          <w:spacing w:val="-4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7" w:firstLine="707"/>
        <w:jc w:val="left"/>
      </w:pPr>
      <w:r>
        <w:t>владение навыками разработки и выполнения физических упражнений различной целе-</w:t>
      </w:r>
      <w:r>
        <w:rPr>
          <w:spacing w:val="1"/>
        </w:rPr>
        <w:t xml:space="preserve"> </w:t>
      </w:r>
      <w:r>
        <w:t>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роллер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3" w:firstLine="707"/>
        <w:jc w:val="left"/>
      </w:pPr>
      <w:r>
        <w:t>способность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формирующие</w:t>
      </w:r>
      <w:r>
        <w:rPr>
          <w:spacing w:val="-5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тактических и</w:t>
      </w:r>
      <w:r>
        <w:rPr>
          <w:spacing w:val="-1"/>
        </w:rPr>
        <w:t xml:space="preserve"> </w:t>
      </w:r>
      <w:r>
        <w:t>технических приемов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роллер спорте;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1" w:firstLine="707"/>
        <w:jc w:val="left"/>
      </w:pPr>
      <w:r>
        <w:t>умение выполнять индивидуальные технические элементы (приемы) хоккея на роликах,</w:t>
      </w:r>
      <w:r>
        <w:rPr>
          <w:spacing w:val="-52"/>
        </w:rPr>
        <w:t xml:space="preserve"> </w:t>
      </w:r>
      <w:r>
        <w:t>фигурного</w:t>
      </w:r>
      <w:r>
        <w:rPr>
          <w:spacing w:val="-1"/>
        </w:rPr>
        <w:t xml:space="preserve"> </w:t>
      </w:r>
      <w:r>
        <w:t>катания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роликовых</w:t>
      </w:r>
      <w:r>
        <w:rPr>
          <w:spacing w:val="-1"/>
        </w:rPr>
        <w:t xml:space="preserve"> </w:t>
      </w:r>
      <w:r>
        <w:t>коньках,</w:t>
      </w:r>
      <w:r>
        <w:rPr>
          <w:spacing w:val="-1"/>
        </w:rPr>
        <w:t xml:space="preserve"> </w:t>
      </w:r>
      <w:r>
        <w:t>фристайл-слалома, спидскейтинга,</w:t>
      </w:r>
      <w:r>
        <w:rPr>
          <w:spacing w:val="-1"/>
        </w:rPr>
        <w:t xml:space="preserve"> </w:t>
      </w:r>
      <w:r>
        <w:t>самоката;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9" w:firstLine="707"/>
        <w:jc w:val="left"/>
      </w:pPr>
      <w:r>
        <w:t>знание, моделирование и демонстрация индивидуальных, групповых и командных дей-</w:t>
      </w:r>
      <w:r>
        <w:rPr>
          <w:spacing w:val="-52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тактике направлений роллер</w:t>
      </w:r>
      <w:r>
        <w:rPr>
          <w:spacing w:val="-2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75" w:firstLine="707"/>
        <w:jc w:val="left"/>
      </w:pPr>
      <w:r>
        <w:t>применение изученных тактических действий в учебной, игровой соревновательной и</w:t>
      </w:r>
      <w:r>
        <w:rPr>
          <w:spacing w:val="-5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6" w:firstLine="707"/>
        <w:jc w:val="left"/>
      </w:pPr>
      <w:r>
        <w:t>владение способностью понимать сущность возникновения ошибок в двигательной</w:t>
      </w:r>
      <w:r>
        <w:rPr>
          <w:spacing w:val="1"/>
        </w:rPr>
        <w:t xml:space="preserve"> </w:t>
      </w:r>
      <w:r>
        <w:t>(технической) деятельности при выполнении технических приемов, анализировать и находить</w:t>
      </w:r>
      <w:r>
        <w:rPr>
          <w:spacing w:val="1"/>
        </w:rPr>
        <w:t xml:space="preserve"> </w:t>
      </w:r>
      <w:r>
        <w:t>способы устранения ошибок; умение проводить анализ собственных ошибок, ошибок соперников,</w:t>
      </w:r>
      <w:r>
        <w:rPr>
          <w:spacing w:val="-5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 сильные</w:t>
      </w:r>
      <w:r>
        <w:rPr>
          <w:spacing w:val="-1"/>
        </w:rPr>
        <w:t xml:space="preserve"> </w:t>
      </w:r>
      <w:r>
        <w:t>стороны игры, забегов,</w:t>
      </w:r>
      <w:r>
        <w:rPr>
          <w:spacing w:val="-1"/>
        </w:rPr>
        <w:t xml:space="preserve"> </w:t>
      </w:r>
      <w:r>
        <w:t>выступлений, делать</w:t>
      </w:r>
      <w:r>
        <w:rPr>
          <w:spacing w:val="-1"/>
        </w:rPr>
        <w:t xml:space="preserve"> </w:t>
      </w:r>
      <w:r>
        <w:t>выводы;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1" w:firstLine="707"/>
      </w:pPr>
      <w:r>
        <w:t>участие в соревновательной деятельности в соответствии с правилами роллер спорта;</w:t>
      </w:r>
      <w:r>
        <w:rPr>
          <w:spacing w:val="1"/>
        </w:rPr>
        <w:t xml:space="preserve"> </w:t>
      </w:r>
      <w:r>
        <w:t>применение правил соревнований и судейской терминологии в судейской практике и соревнова-</w:t>
      </w:r>
      <w:r>
        <w:rPr>
          <w:spacing w:val="-52"/>
        </w:rPr>
        <w:t xml:space="preserve"> </w:t>
      </w:r>
      <w:r>
        <w:t>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42" w:firstLine="707"/>
        <w:jc w:val="left"/>
      </w:pPr>
      <w:r>
        <w:t>знание и соблюдение требований к местам проведения занятий роллер спортом, спо-</w:t>
      </w:r>
      <w:r>
        <w:rPr>
          <w:spacing w:val="1"/>
        </w:rPr>
        <w:t xml:space="preserve"> </w:t>
      </w:r>
      <w:r>
        <w:t>собность применять знания в самостоятельном выборе спортивного инвентаря (технические тре-</w:t>
      </w:r>
      <w:r>
        <w:rPr>
          <w:spacing w:val="-52"/>
        </w:rPr>
        <w:t xml:space="preserve"> </w:t>
      </w:r>
      <w:r>
        <w:t>бования к инвентарю и оборудованию), мест для самостоятельных занятий роллер спортом в до-</w:t>
      </w:r>
      <w:r>
        <w:rPr>
          <w:spacing w:val="-52"/>
        </w:rPr>
        <w:t xml:space="preserve"> </w:t>
      </w:r>
      <w:r>
        <w:t>суговой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5" w:firstLine="707"/>
        <w:jc w:val="left"/>
      </w:pPr>
      <w:r>
        <w:t>знание и соблюдение правил техники безопасности во время занятий и соревнований по</w:t>
      </w:r>
      <w:r>
        <w:rPr>
          <w:spacing w:val="-52"/>
        </w:rPr>
        <w:t xml:space="preserve"> </w:t>
      </w:r>
      <w:r>
        <w:t>роллер</w:t>
      </w:r>
      <w:r>
        <w:rPr>
          <w:spacing w:val="-3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88" w:firstLine="707"/>
        <w:jc w:val="left"/>
      </w:pPr>
      <w:r>
        <w:t>знание причин возникновения травм и умение оказывать первую помощь при травмах и</w:t>
      </w:r>
      <w:r>
        <w:rPr>
          <w:spacing w:val="-52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роллер</w:t>
      </w:r>
      <w:r>
        <w:rPr>
          <w:spacing w:val="-2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8" w:firstLine="707"/>
        <w:jc w:val="left"/>
      </w:pPr>
      <w:r>
        <w:t>знание и соблюдение гигиенических основ образовательной и досуговой двигательной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организации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роллер 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4" w:firstLine="707"/>
      </w:pPr>
      <w:r>
        <w:t>владение навыками использования занятий роллер спортом для организации индивиду-</w:t>
      </w:r>
      <w:r>
        <w:rPr>
          <w:spacing w:val="-52"/>
        </w:rPr>
        <w:t xml:space="preserve"> </w:t>
      </w:r>
      <w:r>
        <w:t>ального отдыха и досуга, укрепления собственного здоровья, повышения уровня физических кон-</w:t>
      </w:r>
      <w:r>
        <w:rPr>
          <w:spacing w:val="-52"/>
        </w:rPr>
        <w:t xml:space="preserve"> </w:t>
      </w:r>
      <w:r>
        <w:t>диций;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7" w:firstLine="707"/>
        <w:jc w:val="left"/>
      </w:pPr>
      <w:r>
        <w:t>выявлять особенности в приросте показателей физической и технической подготовлен-</w:t>
      </w:r>
      <w:r>
        <w:rPr>
          <w:spacing w:val="-52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стандартами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73" w:firstLine="707"/>
        <w:jc w:val="left"/>
      </w:pPr>
      <w:r>
        <w:t>способность соблюдать правила безопасного, правомерного поведения во время сорев-</w:t>
      </w:r>
      <w:r>
        <w:rPr>
          <w:spacing w:val="-52"/>
        </w:rPr>
        <w:t xml:space="preserve"> </w:t>
      </w:r>
      <w:r>
        <w:t>нований</w:t>
      </w:r>
      <w:r>
        <w:rPr>
          <w:spacing w:val="-1"/>
        </w:rPr>
        <w:t xml:space="preserve"> </w:t>
      </w:r>
      <w:r>
        <w:t>различного уровня</w:t>
      </w:r>
      <w:r>
        <w:rPr>
          <w:spacing w:val="-2"/>
        </w:rPr>
        <w:t xml:space="preserve"> </w:t>
      </w:r>
      <w:r>
        <w:t>по роллер</w:t>
      </w:r>
      <w:r>
        <w:rPr>
          <w:spacing w:val="-2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89" w:firstLine="707"/>
        <w:jc w:val="left"/>
      </w:pPr>
      <w:r>
        <w:t>знание и умение применять способы и методы профилактики пагубных привычек, асо-</w:t>
      </w:r>
      <w:r>
        <w:rPr>
          <w:spacing w:val="-52"/>
        </w:rPr>
        <w:t xml:space="preserve"> </w:t>
      </w:r>
      <w:r>
        <w:t>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созависимого поведения,</w:t>
      </w:r>
      <w:r>
        <w:rPr>
          <w:spacing w:val="-1"/>
        </w:rPr>
        <w:t xml:space="preserve"> </w:t>
      </w:r>
      <w:r>
        <w:t>знание понятий</w:t>
      </w:r>
      <w:r>
        <w:rPr>
          <w:spacing w:val="-1"/>
        </w:rPr>
        <w:t xml:space="preserve"> </w:t>
      </w:r>
      <w:r>
        <w:t>"допинг"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"антидопинг".</w:t>
      </w:r>
    </w:p>
    <w:p w:rsidR="00563A7A" w:rsidRDefault="002A7DFB">
      <w:pPr>
        <w:pStyle w:val="7"/>
        <w:spacing w:line="252" w:lineRule="exact"/>
        <w:jc w:val="left"/>
      </w:pPr>
      <w:r>
        <w:t>Модуль</w:t>
      </w:r>
      <w:r>
        <w:rPr>
          <w:spacing w:val="-4"/>
        </w:rPr>
        <w:t xml:space="preserve"> </w:t>
      </w:r>
      <w:r>
        <w:t>"Скалолазание".</w:t>
      </w:r>
    </w:p>
    <w:p w:rsidR="00563A7A" w:rsidRDefault="002A7DFB">
      <w:pPr>
        <w:spacing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"Скалолазание".</w:t>
      </w:r>
    </w:p>
    <w:p w:rsidR="00563A7A" w:rsidRDefault="002A7DFB">
      <w:pPr>
        <w:pStyle w:val="a3"/>
        <w:ind w:right="822"/>
      </w:pPr>
      <w:r>
        <w:t>Модуль "Скалолазание" (далее - модуль по скалолазанию, скалолазание)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культуры в создании рабочей программы по учебному предмету "Физическая культура" с 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6"/>
      </w:pPr>
      <w:r>
        <w:t>Скалолазание - это вид спорта, где формируется определенный образ мышления и разви-</w:t>
      </w:r>
      <w:r>
        <w:rPr>
          <w:spacing w:val="1"/>
        </w:rPr>
        <w:t xml:space="preserve"> </w:t>
      </w:r>
      <w:r>
        <w:t>ваются</w:t>
      </w:r>
      <w:r>
        <w:rPr>
          <w:spacing w:val="4"/>
        </w:rPr>
        <w:t xml:space="preserve"> </w:t>
      </w:r>
      <w:r>
        <w:t>многие</w:t>
      </w:r>
      <w:r>
        <w:rPr>
          <w:spacing w:val="4"/>
        </w:rPr>
        <w:t xml:space="preserve"> </w:t>
      </w:r>
      <w:r>
        <w:t>важные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характера:</w:t>
      </w:r>
      <w:r>
        <w:rPr>
          <w:spacing w:val="6"/>
        </w:rPr>
        <w:t xml:space="preserve"> </w:t>
      </w:r>
      <w:r>
        <w:t>целеустремленность,</w:t>
      </w:r>
      <w:r>
        <w:rPr>
          <w:spacing w:val="5"/>
        </w:rPr>
        <w:t xml:space="preserve"> </w:t>
      </w:r>
      <w:r>
        <w:t>настойчивость,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 w:firstLine="0"/>
      </w:pPr>
      <w:r>
        <w:t>решительность, ответственность, коммуникабельность, самостоятельность, сила воли и уверен-</w:t>
      </w:r>
      <w:r>
        <w:rPr>
          <w:spacing w:val="1"/>
        </w:rPr>
        <w:t xml:space="preserve"> </w:t>
      </w:r>
      <w:r>
        <w:t>ность в своих силах. На занятиях по скалолазанию обучающиеся приобретают разносторонние</w:t>
      </w:r>
      <w:r>
        <w:rPr>
          <w:spacing w:val="1"/>
        </w:rPr>
        <w:t xml:space="preserve"> </w:t>
      </w:r>
      <w:r>
        <w:t>умения и навыки, развиваются как физические качества (быстрота, сила, выносливость, ловкость,</w:t>
      </w:r>
      <w:r>
        <w:rPr>
          <w:spacing w:val="1"/>
        </w:rPr>
        <w:t xml:space="preserve"> </w:t>
      </w:r>
      <w:r>
        <w:t>гибкость), так и когнитивные качества (память, воображение, концентрация внимания, скорость</w:t>
      </w:r>
      <w:r>
        <w:rPr>
          <w:spacing w:val="1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качества).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скалолазанием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возрасте</w:t>
      </w:r>
      <w:r>
        <w:rPr>
          <w:spacing w:val="-11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групповой</w:t>
      </w:r>
      <w:r>
        <w:rPr>
          <w:spacing w:val="-53"/>
        </w:rPr>
        <w:t xml:space="preserve"> </w:t>
      </w:r>
      <w:r>
        <w:t>форме и дают обучающимся возможность взаимодействовать друг с другом, вырабатывать ком-</w:t>
      </w:r>
      <w:r>
        <w:rPr>
          <w:spacing w:val="1"/>
        </w:rPr>
        <w:t xml:space="preserve"> </w:t>
      </w:r>
      <w:r>
        <w:t>муникативные</w:t>
      </w:r>
      <w:r>
        <w:rPr>
          <w:spacing w:val="-1"/>
        </w:rPr>
        <w:t xml:space="preserve"> </w:t>
      </w:r>
      <w:r>
        <w:t>навыки, учат</w:t>
      </w:r>
      <w:r>
        <w:rPr>
          <w:spacing w:val="-1"/>
        </w:rPr>
        <w:t xml:space="preserve"> </w:t>
      </w:r>
      <w:r>
        <w:t>ответственности не</w:t>
      </w:r>
      <w:r>
        <w:rPr>
          <w:spacing w:val="-1"/>
        </w:rPr>
        <w:t xml:space="preserve"> </w:t>
      </w:r>
      <w:r>
        <w:t>только за</w:t>
      </w:r>
      <w:r>
        <w:rPr>
          <w:spacing w:val="-1"/>
        </w:rPr>
        <w:t xml:space="preserve"> </w:t>
      </w:r>
      <w:r>
        <w:t>себя,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коллектива.</w:t>
      </w:r>
    </w:p>
    <w:p w:rsidR="00563A7A" w:rsidRDefault="002A7DFB">
      <w:pPr>
        <w:pStyle w:val="a3"/>
        <w:ind w:right="818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-5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дозированная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сердеч-</w:t>
      </w:r>
      <w:r>
        <w:rPr>
          <w:spacing w:val="1"/>
        </w:rPr>
        <w:t xml:space="preserve"> </w:t>
      </w:r>
      <w:r>
        <w:t>но-сосудистую систему положительное тренирующее воздействие. Занятия способствуют поло-</w:t>
      </w:r>
      <w:r>
        <w:rPr>
          <w:spacing w:val="1"/>
        </w:rPr>
        <w:t xml:space="preserve"> </w:t>
      </w:r>
      <w:r>
        <w:t>жительному</w:t>
      </w:r>
      <w:r>
        <w:rPr>
          <w:spacing w:val="-4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 центральную нервную систему.</w:t>
      </w:r>
    </w:p>
    <w:p w:rsidR="00563A7A" w:rsidRDefault="002A7DFB">
      <w:pPr>
        <w:pStyle w:val="a3"/>
        <w:spacing w:before="2"/>
        <w:ind w:right="820"/>
      </w:pPr>
      <w:r>
        <w:t>Занятия скалолазанием для обучающихся имеют оздоровительную направленность, повы-</w:t>
      </w:r>
      <w:r>
        <w:rPr>
          <w:spacing w:val="1"/>
        </w:rPr>
        <w:t xml:space="preserve"> </w:t>
      </w:r>
      <w:r>
        <w:t>шают уровень функционирования сердечно-сосудистой, дыхательной, костно-мышечной и других</w:t>
      </w:r>
      <w:r>
        <w:rPr>
          <w:spacing w:val="1"/>
        </w:rPr>
        <w:t xml:space="preserve"> </w:t>
      </w:r>
      <w:r>
        <w:t>систем организма человека, а также предполагают длительное время нахождения на свежем воз-</w:t>
      </w:r>
      <w:r>
        <w:rPr>
          <w:spacing w:val="1"/>
        </w:rPr>
        <w:t xml:space="preserve"> </w:t>
      </w:r>
      <w:r>
        <w:t>духе, что в сочетании с физическими упражнениями является наиболее эффективной формой за-</w:t>
      </w:r>
      <w:r>
        <w:rPr>
          <w:spacing w:val="1"/>
        </w:rPr>
        <w:t xml:space="preserve"> </w:t>
      </w:r>
      <w:r>
        <w:t>каливания и благотворно влияет на укрепление здоровья, снижение заболеваемости, повышение</w:t>
      </w:r>
      <w:r>
        <w:rPr>
          <w:spacing w:val="1"/>
        </w:rPr>
        <w:t xml:space="preserve"> </w:t>
      </w:r>
      <w:r>
        <w:t>устойчивости организма к меняющимся погодным условиям и повышением общего уровня рабо-</w:t>
      </w:r>
      <w:r>
        <w:rPr>
          <w:spacing w:val="1"/>
        </w:rPr>
        <w:t xml:space="preserve"> </w:t>
      </w:r>
      <w:r>
        <w:t>тоспособности обучающихся.</w:t>
      </w:r>
    </w:p>
    <w:p w:rsidR="00563A7A" w:rsidRDefault="002A7DFB">
      <w:pPr>
        <w:pStyle w:val="a3"/>
        <w:ind w:right="823"/>
      </w:pPr>
      <w:r>
        <w:t>Целью изучения модуля по скалолазанию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устойчивой</w:t>
      </w:r>
      <w:r>
        <w:rPr>
          <w:spacing w:val="-12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и 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скалолазания.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скалолазанию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5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скалолазанию;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освоение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спорте 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скалолазании в</w:t>
      </w:r>
      <w:r>
        <w:rPr>
          <w:spacing w:val="-5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89" w:firstLine="707"/>
        <w:jc w:val="left"/>
      </w:pPr>
      <w:r>
        <w:t>формирование общих представлений о скалолазании, о его возможностях и значении в</w:t>
      </w:r>
      <w:r>
        <w:rPr>
          <w:spacing w:val="-5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2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-52"/>
        </w:rPr>
        <w:t xml:space="preserve"> </w:t>
      </w:r>
      <w:r>
        <w:t>скалолазания;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0" w:firstLine="707"/>
        <w:jc w:val="left"/>
      </w:pPr>
      <w:r>
        <w:t>формирование образовательного фундамента, основанного на знаниях и умениях в об-</w:t>
      </w:r>
      <w:r>
        <w:rPr>
          <w:spacing w:val="1"/>
        </w:rPr>
        <w:t xml:space="preserve"> </w:t>
      </w:r>
      <w:r>
        <w:t>ласти физической культуры и спорта, на соответствующем культурном уровне развития личности</w:t>
      </w:r>
      <w:r>
        <w:rPr>
          <w:spacing w:val="-52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</w:t>
      </w:r>
      <w:r>
        <w:rPr>
          <w:spacing w:val="-1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06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скалолазания;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12" w:firstLine="707"/>
        <w:jc w:val="left"/>
      </w:pPr>
      <w:r>
        <w:t>популяризация скалолазания среди подрастающего поколения, привлечение обучаю-</w:t>
      </w:r>
      <w:r>
        <w:rPr>
          <w:spacing w:val="1"/>
        </w:rPr>
        <w:t xml:space="preserve"> </w:t>
      </w:r>
      <w:r>
        <w:t>щихся, проявляющих повышенный интерес и способности к занятиям скалолазанием, в школьные</w:t>
      </w:r>
      <w:r>
        <w:rPr>
          <w:spacing w:val="-5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 к участию 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скалолазанию.</w:t>
      </w:r>
    </w:p>
    <w:p w:rsidR="00563A7A" w:rsidRDefault="002A7DFB">
      <w:pPr>
        <w:pStyle w:val="a3"/>
        <w:ind w:right="818"/>
      </w:pPr>
      <w:r>
        <w:t>Модуль по скалолазанию доступен для освоения всем обучающимся, независимо от уровня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7"/>
      </w:pPr>
      <w:r>
        <w:t>Специфика модуля по скалолазанию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Интеграция модуля по скалолазанию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скалолазанию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 в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1" w:firstLine="707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скалолазанию с выбором различных элементов скалолаза-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4"/>
        </w:rPr>
        <w:t xml:space="preserve"> </w:t>
      </w:r>
      <w:r>
        <w:t>физической подготовленности 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 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скалолазанию.</w:t>
      </w:r>
    </w:p>
    <w:p w:rsidR="00563A7A" w:rsidRDefault="002A7DFB">
      <w:pPr>
        <w:pStyle w:val="a4"/>
        <w:numPr>
          <w:ilvl w:val="1"/>
          <w:numId w:val="130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2"/>
        </w:rPr>
        <w:t xml:space="preserve"> </w:t>
      </w:r>
      <w:r>
        <w:t>о скалолазании.</w:t>
      </w:r>
    </w:p>
    <w:p w:rsidR="00563A7A" w:rsidRDefault="002A7DFB">
      <w:pPr>
        <w:pStyle w:val="a3"/>
        <w:spacing w:before="2"/>
        <w:ind w:right="822"/>
      </w:pPr>
      <w:r>
        <w:t>Названия и роль главных организаций мира, Европы, страны, региона занимающихся раз-</w:t>
      </w:r>
      <w:r>
        <w:rPr>
          <w:spacing w:val="1"/>
        </w:rPr>
        <w:t xml:space="preserve"> </w:t>
      </w:r>
      <w:r>
        <w:t>витием</w:t>
      </w:r>
      <w:r>
        <w:rPr>
          <w:spacing w:val="-2"/>
        </w:rPr>
        <w:t xml:space="preserve"> </w:t>
      </w:r>
      <w:r>
        <w:t>скалолазания.</w:t>
      </w:r>
    </w:p>
    <w:p w:rsidR="00563A7A" w:rsidRDefault="002A7DFB">
      <w:pPr>
        <w:pStyle w:val="a3"/>
        <w:ind w:right="825"/>
      </w:pPr>
      <w:r>
        <w:t>Выдающиеся отечественные и зарубежные скалолазы, тренеры, внесшие общий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скалолазания.</w:t>
      </w:r>
    </w:p>
    <w:p w:rsidR="00563A7A" w:rsidRDefault="002A7DFB">
      <w:pPr>
        <w:pStyle w:val="a3"/>
        <w:ind w:right="825"/>
      </w:pPr>
      <w:r>
        <w:t>Официальный календарь соревнований и физкультурных мероприятий по скалолазанию,</w:t>
      </w:r>
      <w:r>
        <w:rPr>
          <w:spacing w:val="1"/>
        </w:rPr>
        <w:t xml:space="preserve"> </w:t>
      </w:r>
      <w:r>
        <w:t>проводимых в Российской Федерации, в регионе для обучающихся образовательных организаций,</w:t>
      </w:r>
      <w:r>
        <w:rPr>
          <w:spacing w:val="1"/>
        </w:rPr>
        <w:t xml:space="preserve"> </w:t>
      </w:r>
      <w:r>
        <w:t>на международном уровне. Детские соревнования по скалолазанию, проекты по скалолазанию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 и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скалолазания.</w:t>
      </w:r>
    </w:p>
    <w:p w:rsidR="00563A7A" w:rsidRDefault="002A7DFB">
      <w:pPr>
        <w:pStyle w:val="a3"/>
        <w:ind w:left="1530" w:right="824" w:firstLine="0"/>
        <w:jc w:val="left"/>
      </w:pPr>
      <w:r>
        <w:t>Основные направления спортивного менеджмента и маркетинга в скалолазании.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скалолазанию.</w:t>
      </w:r>
    </w:p>
    <w:p w:rsidR="00563A7A" w:rsidRDefault="002A7DFB">
      <w:pPr>
        <w:pStyle w:val="a3"/>
        <w:ind w:left="1530" w:right="818" w:firstLine="0"/>
        <w:jc w:val="left"/>
      </w:pPr>
      <w:r>
        <w:t>Правила судейства соревнований по скалолазанию, роль и обязанности судейской бригады.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 для</w:t>
      </w:r>
      <w:r>
        <w:rPr>
          <w:spacing w:val="-1"/>
        </w:rPr>
        <w:t xml:space="preserve"> </w:t>
      </w:r>
      <w:r>
        <w:t>скалолазания.</w:t>
      </w:r>
    </w:p>
    <w:p w:rsidR="00563A7A" w:rsidRDefault="002A7DFB">
      <w:pPr>
        <w:pStyle w:val="a3"/>
        <w:ind w:right="817"/>
        <w:jc w:val="left"/>
      </w:pPr>
      <w:r>
        <w:t>Правила</w:t>
      </w:r>
      <w:r>
        <w:rPr>
          <w:spacing w:val="27"/>
        </w:rPr>
        <w:t xml:space="preserve"> </w:t>
      </w:r>
      <w:r>
        <w:t>безопасной</w:t>
      </w:r>
      <w:r>
        <w:rPr>
          <w:spacing w:val="24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скалолазанием,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соревнованиях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волонтера.</w:t>
      </w:r>
    </w:p>
    <w:p w:rsidR="00563A7A" w:rsidRDefault="002A7DFB">
      <w:pPr>
        <w:pStyle w:val="a3"/>
        <w:spacing w:before="1"/>
        <w:ind w:right="824"/>
        <w:jc w:val="left"/>
      </w:pPr>
      <w:r>
        <w:t>Характерные</w:t>
      </w:r>
      <w:r>
        <w:rPr>
          <w:spacing w:val="31"/>
        </w:rPr>
        <w:t xml:space="preserve"> </w:t>
      </w:r>
      <w:r>
        <w:t>травмы</w:t>
      </w:r>
      <w:r>
        <w:rPr>
          <w:spacing w:val="32"/>
        </w:rPr>
        <w:t xml:space="preserve"> </w:t>
      </w:r>
      <w:r>
        <w:t>скалолазов,</w:t>
      </w:r>
      <w:r>
        <w:rPr>
          <w:spacing w:val="31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меры</w:t>
      </w:r>
      <w:r>
        <w:rPr>
          <w:spacing w:val="29"/>
        </w:rPr>
        <w:t xml:space="preserve"> </w:t>
      </w:r>
      <w:r>
        <w:t>предупреждения</w:t>
      </w:r>
      <w:r>
        <w:rPr>
          <w:spacing w:val="29"/>
        </w:rPr>
        <w:t xml:space="preserve"> </w:t>
      </w:r>
      <w:r>
        <w:t>травматизма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пищевого</w:t>
      </w:r>
      <w:r>
        <w:rPr>
          <w:spacing w:val="-2"/>
        </w:rPr>
        <w:t xml:space="preserve"> </w:t>
      </w:r>
      <w:r>
        <w:t>рациона</w:t>
      </w:r>
      <w:r>
        <w:rPr>
          <w:spacing w:val="-5"/>
        </w:rPr>
        <w:t xml:space="preserve"> </w:t>
      </w:r>
      <w:r>
        <w:t>скалолазов.</w:t>
      </w:r>
    </w:p>
    <w:p w:rsidR="00563A7A" w:rsidRDefault="002A7DFB">
      <w:pPr>
        <w:pStyle w:val="a3"/>
        <w:jc w:val="left"/>
      </w:pPr>
      <w:r>
        <w:t>Влияние</w:t>
      </w:r>
      <w:r>
        <w:rPr>
          <w:spacing w:val="17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скалолазанием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организма.</w:t>
      </w:r>
    </w:p>
    <w:p w:rsidR="00563A7A" w:rsidRDefault="002A7DFB">
      <w:pPr>
        <w:pStyle w:val="a3"/>
        <w:jc w:val="left"/>
      </w:pPr>
      <w:r>
        <w:t>Влияние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скалолазанием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повышение</w:t>
      </w:r>
      <w:r>
        <w:rPr>
          <w:spacing w:val="5"/>
        </w:rPr>
        <w:t xml:space="preserve"> </w:t>
      </w:r>
      <w:r>
        <w:t>функциональных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 организма и</w:t>
      </w:r>
      <w:r>
        <w:rPr>
          <w:spacing w:val="-2"/>
        </w:rPr>
        <w:t xml:space="preserve"> </w:t>
      </w:r>
      <w:r>
        <w:t>развитие физических качеств.</w:t>
      </w:r>
    </w:p>
    <w:p w:rsidR="00563A7A" w:rsidRDefault="002A7DFB">
      <w:pPr>
        <w:pStyle w:val="a3"/>
        <w:spacing w:before="1"/>
        <w:ind w:right="824"/>
        <w:jc w:val="left"/>
      </w:pPr>
      <w:r>
        <w:t>Основы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образа</w:t>
      </w:r>
      <w:r>
        <w:rPr>
          <w:spacing w:val="48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скалолазания,</w:t>
      </w:r>
      <w:r>
        <w:rPr>
          <w:spacing w:val="47"/>
        </w:rPr>
        <w:t xml:space="preserve"> </w:t>
      </w:r>
      <w:r>
        <w:t>методы</w:t>
      </w:r>
      <w:r>
        <w:rPr>
          <w:spacing w:val="47"/>
        </w:rPr>
        <w:t xml:space="preserve"> </w:t>
      </w:r>
      <w:r>
        <w:t>профи-</w:t>
      </w:r>
      <w:r>
        <w:rPr>
          <w:spacing w:val="-52"/>
        </w:rPr>
        <w:t xml:space="preserve"> </w:t>
      </w:r>
      <w:r>
        <w:t>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асоциального ведомого поведения.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Влияние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скалолазанием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чело-</w:t>
      </w: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века.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Методы</w:t>
      </w:r>
      <w:r>
        <w:rPr>
          <w:spacing w:val="26"/>
        </w:rPr>
        <w:t xml:space="preserve"> </w:t>
      </w:r>
      <w:r>
        <w:t>предупреждения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нивелирования</w:t>
      </w:r>
      <w:r>
        <w:rPr>
          <w:spacing w:val="26"/>
        </w:rPr>
        <w:t xml:space="preserve"> </w:t>
      </w:r>
      <w:r>
        <w:t>конфликтных</w:t>
      </w:r>
      <w:r>
        <w:rPr>
          <w:spacing w:val="24"/>
        </w:rPr>
        <w:t xml:space="preserve"> </w:t>
      </w:r>
      <w:r>
        <w:t>ситуаций</w:t>
      </w:r>
      <w:r>
        <w:rPr>
          <w:spacing w:val="26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ска-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лолазанием.</w:t>
      </w:r>
    </w:p>
    <w:p w:rsidR="00563A7A" w:rsidRDefault="002A7DFB">
      <w:pPr>
        <w:pStyle w:val="a3"/>
        <w:ind w:right="824"/>
        <w:jc w:val="left"/>
      </w:pPr>
      <w:r>
        <w:t>Характеристика</w:t>
      </w:r>
      <w:r>
        <w:rPr>
          <w:spacing w:val="49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общей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подготовки,</w:t>
      </w:r>
      <w:r>
        <w:rPr>
          <w:spacing w:val="52"/>
        </w:rPr>
        <w:t xml:space="preserve"> </w:t>
      </w:r>
      <w:r>
        <w:t>применяемых</w:t>
      </w:r>
      <w:r>
        <w:rPr>
          <w:spacing w:val="5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занятиях с юными</w:t>
      </w:r>
      <w:r>
        <w:rPr>
          <w:spacing w:val="-1"/>
        </w:rPr>
        <w:t xml:space="preserve"> </w:t>
      </w:r>
      <w:r>
        <w:t>скалолазами.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Стратегия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скалолазных</w:t>
      </w:r>
      <w:r>
        <w:rPr>
          <w:spacing w:val="-2"/>
        </w:rPr>
        <w:t xml:space="preserve"> </w:t>
      </w:r>
      <w:r>
        <w:t>трасс.</w:t>
      </w:r>
    </w:p>
    <w:p w:rsidR="00563A7A" w:rsidRDefault="002A7DFB">
      <w:pPr>
        <w:pStyle w:val="a3"/>
        <w:ind w:right="817"/>
        <w:jc w:val="left"/>
      </w:pPr>
      <w:r>
        <w:t>Основы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скало-</w:t>
      </w:r>
      <w:r>
        <w:rPr>
          <w:spacing w:val="-52"/>
        </w:rPr>
        <w:t xml:space="preserve"> </w:t>
      </w:r>
      <w:r>
        <w:t>лазании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их применения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лазания.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1"/>
          <w:numId w:val="130"/>
        </w:numPr>
        <w:tabs>
          <w:tab w:val="left" w:pos="1770"/>
        </w:tabs>
        <w:spacing w:before="9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Первые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утомления.</w:t>
      </w:r>
      <w:r>
        <w:rPr>
          <w:spacing w:val="-9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восстановления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самомассажа 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занятий скалолазанием.</w:t>
      </w:r>
    </w:p>
    <w:p w:rsidR="00563A7A" w:rsidRDefault="002A7DFB">
      <w:pPr>
        <w:pStyle w:val="a3"/>
        <w:ind w:right="817"/>
        <w:jc w:val="left"/>
      </w:pPr>
      <w:r>
        <w:t>Контроль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нагрузкой,</w:t>
      </w:r>
      <w:r>
        <w:rPr>
          <w:spacing w:val="9"/>
        </w:rPr>
        <w:t xml:space="preserve"> </w:t>
      </w:r>
      <w:r>
        <w:t>самоконтроль</w:t>
      </w:r>
      <w:r>
        <w:rPr>
          <w:spacing w:val="7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развития;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казатели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 со среднестатистическими данными.</w:t>
      </w:r>
    </w:p>
    <w:p w:rsidR="00563A7A" w:rsidRDefault="002A7DFB">
      <w:pPr>
        <w:pStyle w:val="a3"/>
        <w:spacing w:before="1"/>
        <w:ind w:right="817"/>
        <w:jc w:val="left"/>
      </w:pPr>
      <w:r>
        <w:t>Правила</w:t>
      </w:r>
      <w:r>
        <w:rPr>
          <w:spacing w:val="21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гигиены,</w:t>
      </w:r>
      <w:r>
        <w:rPr>
          <w:spacing w:val="21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одежде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обуви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скалола-</w:t>
      </w:r>
      <w:r>
        <w:rPr>
          <w:spacing w:val="-52"/>
        </w:rPr>
        <w:t xml:space="preserve"> </w:t>
      </w:r>
      <w:r>
        <w:t>занием.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563A7A" w:rsidRDefault="002A7DFB">
      <w:pPr>
        <w:pStyle w:val="a3"/>
        <w:ind w:left="1530" w:right="1095" w:firstLine="0"/>
        <w:jc w:val="left"/>
      </w:pPr>
      <w:r>
        <w:t>Составление индивидуальных планов (траектории роста) физической подготовленности.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индивидуальных занятий скалолазанием.</w:t>
      </w:r>
    </w:p>
    <w:p w:rsidR="00563A7A" w:rsidRDefault="002A7DFB">
      <w:pPr>
        <w:pStyle w:val="a3"/>
        <w:spacing w:before="1"/>
        <w:ind w:right="817"/>
        <w:jc w:val="left"/>
      </w:pPr>
      <w:r>
        <w:t>Организация</w:t>
      </w:r>
      <w:r>
        <w:rPr>
          <w:spacing w:val="40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учителя)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2"/>
        </w:rPr>
        <w:t xml:space="preserve"> </w:t>
      </w:r>
      <w:r>
        <w:t>общеразвивающей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специальной</w:t>
      </w:r>
      <w:r>
        <w:rPr>
          <w:spacing w:val="4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минки</w:t>
      </w:r>
      <w:r>
        <w:rPr>
          <w:spacing w:val="-1"/>
        </w:rPr>
        <w:t xml:space="preserve"> </w:t>
      </w:r>
      <w:r>
        <w:t>скалолаза.</w:t>
      </w:r>
    </w:p>
    <w:p w:rsidR="00563A7A" w:rsidRDefault="002A7DFB">
      <w:pPr>
        <w:pStyle w:val="a3"/>
        <w:ind w:right="824"/>
        <w:jc w:val="left"/>
      </w:pPr>
      <w:r>
        <w:t>Индивидуальные</w:t>
      </w:r>
      <w:r>
        <w:rPr>
          <w:spacing w:val="5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общеразвивающих,</w:t>
      </w:r>
      <w:r>
        <w:rPr>
          <w:spacing w:val="3"/>
        </w:rPr>
        <w:t xml:space="preserve"> </w:t>
      </w:r>
      <w:r>
        <w:t>оздоровительных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корригирующих</w:t>
      </w:r>
      <w:r>
        <w:rPr>
          <w:spacing w:val="-52"/>
        </w:rPr>
        <w:t xml:space="preserve"> </w:t>
      </w:r>
      <w:r>
        <w:t>упражнений.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Закаливающие</w:t>
      </w:r>
      <w:r>
        <w:rPr>
          <w:spacing w:val="-3"/>
        </w:rPr>
        <w:t xml:space="preserve"> </w:t>
      </w:r>
      <w:r>
        <w:t>процедуры.</w:t>
      </w:r>
    </w:p>
    <w:p w:rsidR="00563A7A" w:rsidRDefault="002A7DFB">
      <w:pPr>
        <w:pStyle w:val="a3"/>
        <w:spacing w:before="1"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урока,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скалолазания</w:t>
      </w:r>
      <w:r>
        <w:rPr>
          <w:spacing w:val="-3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со сверстниками).</w:t>
      </w:r>
    </w:p>
    <w:p w:rsidR="00563A7A" w:rsidRDefault="002A7DFB">
      <w:pPr>
        <w:pStyle w:val="a3"/>
        <w:spacing w:before="1"/>
        <w:ind w:left="1530" w:right="4063" w:firstLine="0"/>
        <w:jc w:val="left"/>
      </w:pPr>
      <w:r>
        <w:t>Подвижные игры и эстафеты с элементами скалолазания.</w:t>
      </w:r>
      <w:r>
        <w:rPr>
          <w:spacing w:val="-52"/>
        </w:rPr>
        <w:t xml:space="preserve"> </w:t>
      </w:r>
      <w:r>
        <w:t>Контрольно-тестовые</w:t>
      </w:r>
      <w:r>
        <w:rPr>
          <w:spacing w:val="-1"/>
        </w:rPr>
        <w:t xml:space="preserve"> </w:t>
      </w:r>
      <w:r>
        <w:t>упражнения.</w:t>
      </w:r>
    </w:p>
    <w:p w:rsidR="00563A7A" w:rsidRDefault="002A7DFB">
      <w:pPr>
        <w:pStyle w:val="a3"/>
        <w:ind w:right="821"/>
      </w:pPr>
      <w:r>
        <w:t>Дневник самонаблюдения за показателями физического развития, развития физических</w:t>
      </w:r>
      <w:r>
        <w:rPr>
          <w:spacing w:val="1"/>
        </w:rPr>
        <w:t xml:space="preserve"> </w:t>
      </w:r>
      <w:r>
        <w:t>качеств и состояния здоровья. Методика проведения наблюдения за динамикой показателей фи-</w:t>
      </w:r>
      <w:r>
        <w:rPr>
          <w:spacing w:val="1"/>
        </w:rPr>
        <w:t xml:space="preserve"> </w:t>
      </w:r>
      <w:r>
        <w:t>зического</w:t>
      </w:r>
      <w:r>
        <w:rPr>
          <w:spacing w:val="-4"/>
        </w:rPr>
        <w:t xml:space="preserve"> </w:t>
      </w:r>
      <w:r>
        <w:t>развития.</w:t>
      </w:r>
    </w:p>
    <w:p w:rsidR="00563A7A" w:rsidRDefault="002A7DFB">
      <w:pPr>
        <w:pStyle w:val="a3"/>
        <w:ind w:left="1530" w:right="1978" w:firstLine="0"/>
        <w:jc w:val="left"/>
      </w:pPr>
      <w:r>
        <w:t>Подбор физических упражнений для развития физических качеств скалолаза.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(занятия)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скалолазанию.</w:t>
      </w:r>
    </w:p>
    <w:p w:rsidR="00563A7A" w:rsidRDefault="002A7DFB">
      <w:pPr>
        <w:pStyle w:val="a4"/>
        <w:numPr>
          <w:ilvl w:val="1"/>
          <w:numId w:val="130"/>
        </w:numPr>
        <w:tabs>
          <w:tab w:val="left" w:pos="1770"/>
        </w:tabs>
        <w:spacing w:line="251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ind w:right="817"/>
        <w:jc w:val="left"/>
      </w:pPr>
      <w:r>
        <w:t>Проектирование</w:t>
      </w:r>
      <w:r>
        <w:rPr>
          <w:spacing w:val="10"/>
        </w:rPr>
        <w:t xml:space="preserve"> </w:t>
      </w:r>
      <w:r>
        <w:t>комплексов</w:t>
      </w:r>
      <w:r>
        <w:rPr>
          <w:spacing w:val="9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(разминка,</w:t>
      </w:r>
      <w:r>
        <w:rPr>
          <w:spacing w:val="10"/>
        </w:rPr>
        <w:t xml:space="preserve"> </w:t>
      </w:r>
      <w:r>
        <w:t>подготовитель-</w:t>
      </w:r>
      <w:r>
        <w:rPr>
          <w:spacing w:val="-52"/>
        </w:rPr>
        <w:t xml:space="preserve"> </w:t>
      </w:r>
      <w:r>
        <w:t>ная,</w:t>
      </w:r>
      <w:r>
        <w:rPr>
          <w:spacing w:val="-1"/>
        </w:rPr>
        <w:t xml:space="preserve"> </w:t>
      </w:r>
      <w:r>
        <w:t>основная, заключительная часть; групповое занятие).</w:t>
      </w:r>
    </w:p>
    <w:p w:rsidR="00563A7A" w:rsidRDefault="002A7DFB">
      <w:pPr>
        <w:pStyle w:val="a3"/>
        <w:ind w:right="817"/>
        <w:jc w:val="left"/>
      </w:pPr>
      <w:r>
        <w:t>Технические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скалолазании,</w:t>
      </w:r>
      <w:r>
        <w:rPr>
          <w:spacing w:val="12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1"/>
        <w:ind w:left="1530" w:right="3848" w:firstLine="0"/>
        <w:jc w:val="left"/>
      </w:pPr>
      <w:r>
        <w:t>Подвижные игры и эстафеты специальной направленности.</w:t>
      </w:r>
      <w:r>
        <w:rPr>
          <w:spacing w:val="-5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лазания.</w:t>
      </w:r>
    </w:p>
    <w:p w:rsidR="00563A7A" w:rsidRDefault="002A7DFB">
      <w:pPr>
        <w:pStyle w:val="a3"/>
        <w:ind w:right="817"/>
        <w:jc w:val="left"/>
      </w:pPr>
      <w:r>
        <w:t>Элементы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ног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различном</w:t>
      </w:r>
      <w:r>
        <w:rPr>
          <w:spacing w:val="12"/>
        </w:rPr>
        <w:t xml:space="preserve"> </w:t>
      </w:r>
      <w:r>
        <w:t>рельефе</w:t>
      </w:r>
      <w:r>
        <w:rPr>
          <w:spacing w:val="13"/>
        </w:rPr>
        <w:t xml:space="preserve"> </w:t>
      </w:r>
      <w:r>
        <w:t>повышенной</w:t>
      </w:r>
      <w:r>
        <w:rPr>
          <w:spacing w:val="11"/>
        </w:rPr>
        <w:t xml:space="preserve"> </w:t>
      </w:r>
      <w:r>
        <w:t>сложности,</w:t>
      </w:r>
      <w:r>
        <w:rPr>
          <w:spacing w:val="12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хватов,</w:t>
      </w:r>
      <w:r>
        <w:rPr>
          <w:spacing w:val="12"/>
        </w:rPr>
        <w:t xml:space="preserve"> </w:t>
      </w:r>
      <w:r>
        <w:t>техни-</w:t>
      </w:r>
      <w:r>
        <w:rPr>
          <w:spacing w:val="-52"/>
        </w:rPr>
        <w:t xml:space="preserve"> </w:t>
      </w:r>
      <w:r>
        <w:t>ческие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элементы повышенной</w:t>
      </w:r>
      <w:r>
        <w:rPr>
          <w:spacing w:val="-3"/>
        </w:rPr>
        <w:t xml:space="preserve"> </w:t>
      </w:r>
      <w:r>
        <w:t>сложности.</w:t>
      </w:r>
    </w:p>
    <w:p w:rsidR="00563A7A" w:rsidRDefault="002A7DFB">
      <w:pPr>
        <w:pStyle w:val="a3"/>
        <w:spacing w:before="1"/>
        <w:ind w:right="824"/>
        <w:jc w:val="left"/>
      </w:pPr>
      <w:r>
        <w:t>Лазание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плоскостях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различным</w:t>
      </w:r>
      <w:r>
        <w:rPr>
          <w:spacing w:val="42"/>
        </w:rPr>
        <w:t xml:space="preserve"> </w:t>
      </w:r>
      <w:r>
        <w:t>углом</w:t>
      </w:r>
      <w:r>
        <w:rPr>
          <w:spacing w:val="41"/>
        </w:rPr>
        <w:t xml:space="preserve"> </w:t>
      </w:r>
      <w:r>
        <w:t>наклона</w:t>
      </w:r>
      <w:r>
        <w:rPr>
          <w:spacing w:val="43"/>
        </w:rPr>
        <w:t xml:space="preserve"> </w:t>
      </w:r>
      <w:r>
        <w:t>(положительные</w:t>
      </w:r>
      <w:r>
        <w:rPr>
          <w:spacing w:val="43"/>
        </w:rPr>
        <w:t xml:space="preserve"> </w:t>
      </w:r>
      <w:r>
        <w:t>стенки,</w:t>
      </w:r>
      <w:r>
        <w:rPr>
          <w:spacing w:val="42"/>
        </w:rPr>
        <w:t xml:space="preserve"> </w:t>
      </w:r>
      <w:r>
        <w:t>вертикали,</w:t>
      </w:r>
      <w:r>
        <w:rPr>
          <w:spacing w:val="-5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уклоном</w:t>
      </w:r>
      <w:r>
        <w:rPr>
          <w:spacing w:val="-1"/>
        </w:rPr>
        <w:t xml:space="preserve"> </w:t>
      </w:r>
      <w:r>
        <w:t>до 70</w:t>
      </w:r>
      <w:r>
        <w:rPr>
          <w:spacing w:val="-2"/>
        </w:rPr>
        <w:t xml:space="preserve"> </w:t>
      </w:r>
      <w:r>
        <w:t>градусов).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Лазание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перемещения.</w:t>
      </w:r>
    </w:p>
    <w:p w:rsidR="00563A7A" w:rsidRDefault="002A7DFB">
      <w:pPr>
        <w:pStyle w:val="a3"/>
        <w:spacing w:before="1"/>
        <w:ind w:left="1530" w:right="2370" w:firstLine="0"/>
        <w:jc w:val="left"/>
      </w:pPr>
      <w:r>
        <w:t>Сложно-координационные технические элементы повышенной сложности.</w:t>
      </w:r>
      <w:r>
        <w:rPr>
          <w:spacing w:val="-5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скалолазанию.</w:t>
      </w:r>
    </w:p>
    <w:p w:rsidR="00563A7A" w:rsidRDefault="002A7DFB">
      <w:pPr>
        <w:pStyle w:val="a3"/>
        <w:ind w:right="823"/>
      </w:pPr>
      <w:r>
        <w:t>Участие в физкультурно-оздоровительных и спортивных мероприятиях по скалолазанию</w:t>
      </w:r>
      <w:r>
        <w:rPr>
          <w:spacing w:val="1"/>
        </w:rPr>
        <w:t xml:space="preserve"> </w:t>
      </w:r>
      <w:r>
        <w:t>(проект "Скалолазание в школе", различных детских соревнованиях по скалолазанию в разных</w:t>
      </w:r>
      <w:r>
        <w:rPr>
          <w:spacing w:val="1"/>
        </w:rPr>
        <w:t xml:space="preserve"> </w:t>
      </w:r>
      <w:r>
        <w:t>дисциплинах).</w:t>
      </w:r>
    </w:p>
    <w:p w:rsidR="00563A7A" w:rsidRDefault="002A7DFB">
      <w:pPr>
        <w:pStyle w:val="a3"/>
        <w:ind w:right="82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скалолазанию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2A7DFB">
      <w:pPr>
        <w:pStyle w:val="a3"/>
        <w:ind w:right="823"/>
      </w:pPr>
      <w:r>
        <w:t>При изучении модуля по скалолазанию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скалолазания;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58" w:firstLine="707"/>
        <w:jc w:val="left"/>
      </w:pPr>
      <w:r>
        <w:t>готовность обучающихся к саморазвитию и самообразованию через ценности, традиции</w:t>
      </w:r>
      <w:r>
        <w:rPr>
          <w:spacing w:val="-52"/>
        </w:rPr>
        <w:t xml:space="preserve"> </w:t>
      </w:r>
      <w:r>
        <w:t>и идеалы главных организаций регионального, всероссийского уровней по скалолазанию, моти-</w:t>
      </w:r>
      <w:r>
        <w:rPr>
          <w:spacing w:val="1"/>
        </w:rPr>
        <w:t xml:space="preserve"> </w:t>
      </w:r>
      <w:r>
        <w:t>вации и осознанному выбору индивидуальной траектории образования средствами скалолазания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 культуры и</w:t>
      </w:r>
      <w:r>
        <w:rPr>
          <w:spacing w:val="-1"/>
        </w:rPr>
        <w:t xml:space="preserve"> </w:t>
      </w:r>
      <w:r>
        <w:t>спорта;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871" w:firstLine="707"/>
        <w:jc w:val="left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"скалолазание";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3" w:firstLine="707"/>
        <w:jc w:val="left"/>
      </w:pPr>
      <w:r>
        <w:t>готовность соблюдать правила индивидуального и коллективного безопасного поведе-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30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-5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left="1530" w:right="823" w:firstLine="0"/>
        <w:jc w:val="left"/>
      </w:pPr>
      <w:r>
        <w:t>осознанное, уважительное и доброжелательное отношение к сверстникам и педагогам.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скалолазанию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обу-</w:t>
      </w:r>
    </w:p>
    <w:p w:rsidR="00563A7A" w:rsidRDefault="002A7DFB">
      <w:pPr>
        <w:spacing w:line="253" w:lineRule="exact"/>
        <w:ind w:left="822"/>
      </w:pPr>
      <w:r>
        <w:t>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b/>
        </w:rPr>
        <w:t>метапредметные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45" w:firstLine="707"/>
        <w:jc w:val="left"/>
      </w:pPr>
      <w:r>
        <w:t>умение самостоятельно определять цели и составлять планы в рамках физкультур-</w:t>
      </w:r>
      <w:r>
        <w:rPr>
          <w:spacing w:val="1"/>
        </w:rPr>
        <w:t xml:space="preserve"> </w:t>
      </w:r>
      <w:r>
        <w:t>но-спортивной</w:t>
      </w:r>
      <w:r>
        <w:rPr>
          <w:spacing w:val="-3"/>
        </w:rPr>
        <w:t xml:space="preserve"> </w:t>
      </w:r>
      <w:r>
        <w:t>деятельности; 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3"/>
        <w:ind w:right="942" w:firstLine="0"/>
        <w:jc w:val="left"/>
      </w:pPr>
      <w:r>
        <w:t>осуществлять, контролировать и корректировать учебную, тренировочную, игровую и соревнова-</w:t>
      </w:r>
      <w:r>
        <w:rPr>
          <w:spacing w:val="-52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2"/>
        </w:rPr>
        <w:t xml:space="preserve"> </w:t>
      </w:r>
      <w:r>
        <w:t>скалолазанию;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8" w:firstLine="707"/>
        <w:jc w:val="left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2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взрослыми;</w:t>
      </w:r>
      <w:r>
        <w:rPr>
          <w:spacing w:val="-12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2"/>
        </w:rPr>
        <w:t xml:space="preserve"> </w:t>
      </w:r>
      <w:r>
        <w:t>эффективно</w:t>
      </w:r>
      <w:r>
        <w:rPr>
          <w:spacing w:val="-12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скалолазанию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54" w:firstLine="707"/>
        <w:jc w:val="left"/>
      </w:pPr>
      <w:r>
        <w:t>сформированность представлений о роли и значении занятий скалолазанием как сред-</w:t>
      </w:r>
      <w:r>
        <w:rPr>
          <w:spacing w:val="-52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12" w:firstLine="707"/>
        <w:jc w:val="left"/>
      </w:pPr>
      <w:r>
        <w:t>сформированность знаний по истории возникновения скалолазания, достижениях</w:t>
      </w:r>
      <w:r>
        <w:rPr>
          <w:spacing w:val="1"/>
        </w:rPr>
        <w:t xml:space="preserve"> </w:t>
      </w:r>
      <w:r>
        <w:t>национальной сборной команды страны по скалолазанию на чемпионатах мира, чемпионатах Ев-</w:t>
      </w:r>
      <w:r>
        <w:rPr>
          <w:spacing w:val="-52"/>
        </w:rPr>
        <w:t xml:space="preserve"> </w:t>
      </w:r>
      <w:r>
        <w:t>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скалолазах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5" w:firstLine="707"/>
        <w:jc w:val="left"/>
      </w:pPr>
      <w:r>
        <w:t>сформированность представлений о спортивных дисциплинах скалолазания и основных</w:t>
      </w:r>
      <w:r>
        <w:rPr>
          <w:spacing w:val="-5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соревнований по скалолазанию;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52" w:firstLine="707"/>
        <w:jc w:val="left"/>
      </w:pPr>
      <w:r>
        <w:t>сформированность навыков безопасного поведения во время занятий скалолазанием и</w:t>
      </w:r>
      <w:r>
        <w:rPr>
          <w:spacing w:val="-52"/>
        </w:rPr>
        <w:t xml:space="preserve"> </w:t>
      </w:r>
      <w:r>
        <w:t>посещений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скалолазанию;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28" w:firstLine="707"/>
        <w:jc w:val="left"/>
      </w:pPr>
      <w:r>
        <w:t>сформированность знаний и соблюдение правил личной гигиены, требований к спор-</w:t>
      </w:r>
      <w:r>
        <w:rPr>
          <w:spacing w:val="-52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одежде, обуви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 занятий скалолазанием;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50" w:firstLine="707"/>
        <w:jc w:val="left"/>
      </w:pPr>
      <w:r>
        <w:t>сформированность базовых навыков самоконтроля и наблюдения за своим физическим</w:t>
      </w:r>
      <w:r>
        <w:rPr>
          <w:spacing w:val="-5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физических нагрузок;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17" w:firstLine="707"/>
        <w:jc w:val="left"/>
      </w:pPr>
      <w:r>
        <w:t>сформированность основ организации самостоятельных занятий физической культурой</w:t>
      </w:r>
      <w:r>
        <w:rPr>
          <w:spacing w:val="-52"/>
        </w:rPr>
        <w:t xml:space="preserve"> </w:t>
      </w:r>
      <w:r>
        <w:t>и спортом со сверстниками; организация и проведение со сверстниками подвижных игр специ-</w:t>
      </w:r>
      <w:r>
        <w:rPr>
          <w:spacing w:val="1"/>
        </w:rPr>
        <w:t xml:space="preserve"> </w:t>
      </w:r>
      <w:r>
        <w:t>альной</w:t>
      </w:r>
      <w:r>
        <w:rPr>
          <w:spacing w:val="-2"/>
        </w:rPr>
        <w:t xml:space="preserve"> </w:t>
      </w:r>
      <w:r>
        <w:t>направленности с</w:t>
      </w:r>
      <w:r>
        <w:rPr>
          <w:spacing w:val="-5"/>
        </w:rPr>
        <w:t xml:space="preserve"> </w:t>
      </w:r>
      <w:r>
        <w:t>элементами скалолазания;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9" w:firstLine="707"/>
        <w:jc w:val="left"/>
      </w:pPr>
      <w:r>
        <w:t>знание, умение составлять и осваивать упражнения и комплексы утренней гигиениче-</w:t>
      </w:r>
      <w:r>
        <w:rPr>
          <w:spacing w:val="1"/>
        </w:rPr>
        <w:t xml:space="preserve"> </w:t>
      </w:r>
      <w:r>
        <w:t>ской гимнастики, дыхательной гимнастики, упражнений для глаз, для формирования осанки, про-</w:t>
      </w:r>
      <w:r>
        <w:rPr>
          <w:spacing w:val="-52"/>
        </w:rPr>
        <w:t xml:space="preserve"> </w:t>
      </w:r>
      <w:r>
        <w:t>филактики</w:t>
      </w:r>
      <w:r>
        <w:rPr>
          <w:spacing w:val="-1"/>
        </w:rPr>
        <w:t xml:space="preserve"> </w:t>
      </w:r>
      <w:r>
        <w:t>плоскостопия;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72" w:firstLine="707"/>
      </w:pPr>
      <w:r>
        <w:t>способность выполнять комплексы общеразвивающих и корригирующих упражнений;</w:t>
      </w:r>
      <w:r>
        <w:rPr>
          <w:spacing w:val="-52"/>
        </w:rPr>
        <w:t xml:space="preserve"> </w:t>
      </w:r>
      <w:r>
        <w:t>упражнений на развитие быстроты, ловкости, силы, гибкости; упражнений для укрепления суста-</w:t>
      </w:r>
      <w:r>
        <w:rPr>
          <w:spacing w:val="-52"/>
        </w:rPr>
        <w:t xml:space="preserve"> </w:t>
      </w:r>
      <w:r>
        <w:t>вов; специальных 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скалолаза;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1" w:firstLine="707"/>
        <w:jc w:val="left"/>
      </w:pPr>
      <w:r>
        <w:t>способность демонстрировать базовые навыки спортивного скалолазания включая: ла-</w:t>
      </w:r>
      <w:r>
        <w:rPr>
          <w:spacing w:val="-52"/>
        </w:rPr>
        <w:t xml:space="preserve"> </w:t>
      </w:r>
      <w:r>
        <w:t>зание с верхней и нижней страховкой, лазание по стенкам с различным рельефом и наклоном,</w:t>
      </w:r>
      <w:r>
        <w:rPr>
          <w:spacing w:val="1"/>
        </w:rPr>
        <w:t xml:space="preserve"> </w:t>
      </w:r>
      <w:r>
        <w:t>умение перемещаться по скалодрому различным темпом, а также правильно осуществлять при-</w:t>
      </w:r>
      <w:r>
        <w:rPr>
          <w:spacing w:val="1"/>
        </w:rPr>
        <w:t xml:space="preserve"> </w:t>
      </w:r>
      <w:r>
        <w:t>земления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прыжках, срывах и</w:t>
      </w:r>
      <w:r>
        <w:rPr>
          <w:spacing w:val="-1"/>
        </w:rPr>
        <w:t xml:space="preserve"> </w:t>
      </w:r>
      <w:r>
        <w:t>падениях;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823" w:firstLine="707"/>
        <w:jc w:val="left"/>
      </w:pPr>
      <w:r>
        <w:t>знание,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снаряжением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оборудованием</w:t>
      </w:r>
      <w:r>
        <w:rPr>
          <w:spacing w:val="-11"/>
        </w:rPr>
        <w:t xml:space="preserve"> </w:t>
      </w:r>
      <w:r>
        <w:t>необходимым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скалолазания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дисциплинах;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/>
        <w:ind w:right="1011" w:firstLine="707"/>
        <w:jc w:val="left"/>
      </w:pPr>
      <w:r>
        <w:t>знание техники безопасности при работе на скалодроме во время тренировочного про-</w:t>
      </w:r>
      <w:r>
        <w:rPr>
          <w:spacing w:val="-52"/>
        </w:rPr>
        <w:t xml:space="preserve"> </w:t>
      </w:r>
      <w:r>
        <w:t>цесса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46" w:firstLine="707"/>
        <w:jc w:val="left"/>
      </w:pPr>
      <w:r>
        <w:t>способность концентрировать свое внимание на базовых элементах техники движений 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скалолазания,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ошибки после</w:t>
      </w:r>
      <w:r>
        <w:rPr>
          <w:spacing w:val="-1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7" w:lineRule="exact"/>
        <w:ind w:left="1815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скалолазанию;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27" w:firstLine="707"/>
        <w:jc w:val="left"/>
      </w:pPr>
      <w:r>
        <w:t>выполнение контрольно-тестовых упражнений по общей и специальной физической</w:t>
      </w:r>
      <w:r>
        <w:rPr>
          <w:spacing w:val="-5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скалолаза;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11" w:firstLine="707"/>
        <w:jc w:val="left"/>
      </w:pPr>
      <w:r>
        <w:t>умение демонстрировать во время учебной и соревновательной деятельности волевые,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 личности, организованность,</w:t>
      </w:r>
      <w:r>
        <w:rPr>
          <w:spacing w:val="-3"/>
        </w:rPr>
        <w:t xml:space="preserve"> </w:t>
      </w:r>
      <w:r>
        <w:t>ответственность;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17" w:firstLine="707"/>
      </w:pPr>
      <w:r>
        <w:t>умение проявлять уважительное отношение к одноклассникам, проявлять культуру об-</w:t>
      </w:r>
      <w:r>
        <w:rPr>
          <w:spacing w:val="1"/>
        </w:rPr>
        <w:t xml:space="preserve"> </w:t>
      </w:r>
      <w:r>
        <w:t>щения и взаимодействия, терпимости и толерантности в достижении общих целей в учебной и иг-</w:t>
      </w:r>
      <w:r>
        <w:rPr>
          <w:spacing w:val="-52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деятельности на занятиях скалолазанием.</w:t>
      </w:r>
    </w:p>
    <w:p w:rsidR="00563A7A" w:rsidRDefault="002A7DFB">
      <w:pPr>
        <w:pStyle w:val="7"/>
        <w:spacing w:before="3" w:line="252" w:lineRule="exact"/>
      </w:pPr>
      <w:r>
        <w:t>Модуль</w:t>
      </w:r>
      <w:r>
        <w:rPr>
          <w:spacing w:val="-4"/>
        </w:rPr>
        <w:t xml:space="preserve"> </w:t>
      </w:r>
      <w:r>
        <w:t>"Спортивный</w:t>
      </w:r>
      <w:r>
        <w:rPr>
          <w:spacing w:val="-4"/>
        </w:rPr>
        <w:t xml:space="preserve"> </w:t>
      </w:r>
      <w:r>
        <w:t>туризм".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"Спортивный</w:t>
      </w:r>
      <w:r>
        <w:rPr>
          <w:b/>
          <w:spacing w:val="-2"/>
        </w:rPr>
        <w:t xml:space="preserve"> </w:t>
      </w:r>
      <w:r>
        <w:rPr>
          <w:b/>
        </w:rPr>
        <w:t>туризм".</w:t>
      </w:r>
    </w:p>
    <w:p w:rsidR="00563A7A" w:rsidRDefault="002A7DFB">
      <w:pPr>
        <w:pStyle w:val="a3"/>
        <w:ind w:right="823"/>
      </w:pPr>
      <w:r>
        <w:t>Модуль "Спортивный туризм" (далее - модуль по спортивному туризму, спортивный ту-</w:t>
      </w:r>
      <w:r>
        <w:rPr>
          <w:spacing w:val="1"/>
        </w:rPr>
        <w:t xml:space="preserve"> </w:t>
      </w:r>
      <w:r>
        <w:t>ризм)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разработан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52"/>
        </w:rPr>
        <w:t xml:space="preserve"> </w:t>
      </w:r>
      <w:r>
        <w:t>учителю физической культуры в создании рабочей программы по учебному предмету "Физическая</w:t>
      </w:r>
      <w:r>
        <w:rPr>
          <w:spacing w:val="-52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современных</w:t>
      </w:r>
      <w:r>
        <w:rPr>
          <w:spacing w:val="1"/>
        </w:rPr>
        <w:t xml:space="preserve"> </w:t>
      </w:r>
      <w:r>
        <w:t>тенденций в системе</w:t>
      </w:r>
      <w:r>
        <w:rPr>
          <w:spacing w:val="1"/>
        </w:rPr>
        <w:t xml:space="preserve"> </w:t>
      </w:r>
      <w:r>
        <w:t>образования и использования спортив-</w:t>
      </w:r>
      <w:r>
        <w:rPr>
          <w:spacing w:val="1"/>
        </w:rPr>
        <w:t xml:space="preserve"> </w:t>
      </w:r>
      <w:r>
        <w:t>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Спортивный туризм является универсальным средством физического воспитания и спо-</w:t>
      </w:r>
      <w:r>
        <w:rPr>
          <w:spacing w:val="1"/>
        </w:rPr>
        <w:t xml:space="preserve"> </w:t>
      </w:r>
      <w:r>
        <w:t>собствует гармоничному развитию, укреплению здоровья обучающихся. В образовательном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 образовательной программы, комплексному развитию у обучающихся всех физических</w:t>
      </w:r>
      <w:r>
        <w:rPr>
          <w:spacing w:val="1"/>
        </w:rPr>
        <w:t xml:space="preserve"> </w:t>
      </w:r>
      <w:r>
        <w:t>качеств, комплексно влияют на органы и системы растущего организма обучающегося, укрепляя и</w:t>
      </w:r>
      <w:r>
        <w:rPr>
          <w:spacing w:val="-52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 уровень.</w:t>
      </w:r>
    </w:p>
    <w:p w:rsidR="00563A7A" w:rsidRDefault="002A7DFB">
      <w:pPr>
        <w:pStyle w:val="a3"/>
        <w:ind w:right="819"/>
      </w:pPr>
      <w:r>
        <w:t>Спортивный туризм выделяется среди других командных видов спорта своей экономиче-</w:t>
      </w:r>
      <w:r>
        <w:rPr>
          <w:spacing w:val="1"/>
        </w:rPr>
        <w:t xml:space="preserve"> </w:t>
      </w:r>
      <w:r>
        <w:t>ской доступностью. При проведении учебной и внеурочной деятельности не требуется значи-</w:t>
      </w:r>
      <w:r>
        <w:rPr>
          <w:spacing w:val="1"/>
        </w:rPr>
        <w:t xml:space="preserve"> </w:t>
      </w:r>
      <w:r>
        <w:t>тельных средств на приобретение соответствующего снаряжения и инвентаря. Спортивный туризм</w:t>
      </w:r>
      <w:r>
        <w:rPr>
          <w:spacing w:val="-52"/>
        </w:rPr>
        <w:t xml:space="preserve"> </w:t>
      </w:r>
      <w:r>
        <w:t>можно организовать в смешанных группах для мальчиков и девочек, как в зале, так и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в условиях природной среды.</w:t>
      </w:r>
    </w:p>
    <w:p w:rsidR="00563A7A" w:rsidRDefault="002A7DFB">
      <w:pPr>
        <w:pStyle w:val="a3"/>
        <w:ind w:right="826"/>
      </w:pPr>
      <w:r>
        <w:t>Целью изучения модуля по спортивному туризму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туризма.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туризму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туризме;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освоение</w:t>
      </w:r>
      <w:r>
        <w:rPr>
          <w:spacing w:val="-7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целом,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спортивного</w:t>
      </w:r>
      <w:r>
        <w:rPr>
          <w:spacing w:val="-52"/>
        </w:rPr>
        <w:t xml:space="preserve"> </w:t>
      </w:r>
      <w:r>
        <w:t>туризма в</w:t>
      </w:r>
      <w:r>
        <w:rPr>
          <w:spacing w:val="-3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70" w:firstLine="707"/>
        <w:jc w:val="left"/>
      </w:pPr>
      <w:r>
        <w:t>формирование общих представлений о спортивном туризме, о его возможностях и зна-</w:t>
      </w:r>
      <w:r>
        <w:rPr>
          <w:spacing w:val="-52"/>
        </w:rPr>
        <w:t xml:space="preserve"> </w:t>
      </w:r>
      <w:r>
        <w:t>чении в процессе укрепления здоровья, физическом развитии и физической подготовке обучаю-</w:t>
      </w:r>
      <w:r>
        <w:rPr>
          <w:spacing w:val="1"/>
        </w:rPr>
        <w:t xml:space="preserve"> </w:t>
      </w:r>
      <w:r>
        <w:t>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образовательного</w:t>
      </w:r>
      <w:r>
        <w:rPr>
          <w:spacing w:val="-11"/>
        </w:rPr>
        <w:t xml:space="preserve"> </w:t>
      </w:r>
      <w:r>
        <w:t>базиса,</w:t>
      </w:r>
      <w:r>
        <w:rPr>
          <w:spacing w:val="-12"/>
        </w:rPr>
        <w:t xml:space="preserve"> </w:t>
      </w:r>
      <w:r>
        <w:t>основанного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знаниях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физической культуры и спорта, так и на соответствующем культурном уровне развития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</w:t>
      </w:r>
      <w:r>
        <w:rPr>
          <w:spacing w:val="-1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туризма;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/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туризма;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7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5" w:line="251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спортивному туризму.</w:t>
      </w:r>
    </w:p>
    <w:p w:rsidR="00563A7A" w:rsidRDefault="002A7DFB">
      <w:pPr>
        <w:pStyle w:val="a3"/>
        <w:ind w:right="818"/>
      </w:pPr>
      <w:r>
        <w:t>Модуль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туризму</w:t>
      </w:r>
      <w:r>
        <w:rPr>
          <w:spacing w:val="-5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7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2"/>
      </w:pPr>
      <w:r>
        <w:t>Специфика модуля по спортивному туризму сочетается практически со всеми базовыми</w:t>
      </w:r>
      <w:r>
        <w:rPr>
          <w:spacing w:val="1"/>
        </w:rPr>
        <w:t xml:space="preserve"> </w:t>
      </w:r>
      <w:r>
        <w:t>видами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0"/>
      </w:pPr>
      <w:r>
        <w:t>Интеграция модуля по спортивному туризму поможет обучающимся в освоении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туризму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спортивному туризму с выбором различных элементов</w:t>
      </w:r>
      <w:r>
        <w:rPr>
          <w:spacing w:val="1"/>
        </w:rPr>
        <w:t xml:space="preserve"> </w:t>
      </w:r>
      <w:r>
        <w:t>спортивного туризма, с учетом возраста и физической подготовленности обучающихся (с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 интенсивностью);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spacing w:line="252" w:lineRule="exact"/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</w:t>
      </w:r>
    </w:p>
    <w:p w:rsidR="00563A7A" w:rsidRDefault="002A7DFB">
      <w:pPr>
        <w:pStyle w:val="7"/>
        <w:spacing w:before="5" w:line="250" w:lineRule="exact"/>
        <w:jc w:val="left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туризму.</w:t>
      </w:r>
    </w:p>
    <w:p w:rsidR="00563A7A" w:rsidRDefault="002A7DFB">
      <w:pPr>
        <w:pStyle w:val="a4"/>
        <w:numPr>
          <w:ilvl w:val="0"/>
          <w:numId w:val="129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туризме.</w:t>
      </w:r>
    </w:p>
    <w:p w:rsidR="00563A7A" w:rsidRDefault="002A7DFB">
      <w:pPr>
        <w:pStyle w:val="a3"/>
        <w:ind w:right="822"/>
      </w:pPr>
      <w:r>
        <w:rPr>
          <w:spacing w:val="-1"/>
        </w:rPr>
        <w:t>История</w:t>
      </w:r>
      <w:r>
        <w:rPr>
          <w:spacing w:val="-11"/>
        </w:rPr>
        <w:t xml:space="preserve"> </w:t>
      </w:r>
      <w:r>
        <w:rPr>
          <w:spacing w:val="-1"/>
        </w:rPr>
        <w:t>зарождения</w:t>
      </w:r>
      <w:r>
        <w:rPr>
          <w:spacing w:val="-12"/>
        </w:rPr>
        <w:t xml:space="preserve"> </w:t>
      </w:r>
      <w:r>
        <w:rPr>
          <w:spacing w:val="-1"/>
        </w:rPr>
        <w:t>спортивного</w:t>
      </w:r>
      <w:r>
        <w:rPr>
          <w:spacing w:val="-9"/>
        </w:rPr>
        <w:t xml:space="preserve"> </w:t>
      </w:r>
      <w:r>
        <w:t>туризма.</w:t>
      </w:r>
      <w:r>
        <w:rPr>
          <w:spacing w:val="-9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отечественные</w:t>
      </w:r>
      <w:r>
        <w:rPr>
          <w:spacing w:val="-8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туристы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тренеры. Современное состояние спортивного туризма в Российской Федерации. Место спортив-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туризма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всероссийской</w:t>
      </w:r>
      <w:r>
        <w:rPr>
          <w:spacing w:val="-9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классификации.</w:t>
      </w:r>
      <w:r>
        <w:rPr>
          <w:spacing w:val="-9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федераций</w:t>
      </w:r>
      <w:r>
        <w:rPr>
          <w:spacing w:val="-53"/>
        </w:rPr>
        <w:t xml:space="preserve"> </w:t>
      </w:r>
      <w:r>
        <w:t>по спортивному туризму как общественных организаций. Сильнейшие спортсмены и тренеры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туризме.</w:t>
      </w:r>
    </w:p>
    <w:p w:rsidR="00563A7A" w:rsidRDefault="002A7DFB">
      <w:pPr>
        <w:pStyle w:val="a3"/>
        <w:ind w:right="820"/>
      </w:pPr>
      <w:r>
        <w:t>Официальные правила соревнований по спортивному туризму. Регионы Российской Феде-</w:t>
      </w:r>
      <w:r>
        <w:rPr>
          <w:spacing w:val="1"/>
        </w:rPr>
        <w:t xml:space="preserve"> </w:t>
      </w:r>
      <w:r>
        <w:t>рации,</w:t>
      </w:r>
      <w:r>
        <w:rPr>
          <w:spacing w:val="-2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команды-победители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соревнований.</w:t>
      </w:r>
    </w:p>
    <w:p w:rsidR="00563A7A" w:rsidRDefault="002A7DFB">
      <w:pPr>
        <w:pStyle w:val="a3"/>
        <w:ind w:right="822"/>
      </w:pPr>
      <w:r>
        <w:t>Влияние</w:t>
      </w:r>
      <w:r>
        <w:rPr>
          <w:spacing w:val="-12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спортивным</w:t>
      </w:r>
      <w:r>
        <w:rPr>
          <w:spacing w:val="-12"/>
        </w:rPr>
        <w:t xml:space="preserve"> </w:t>
      </w:r>
      <w:r>
        <w:t>туризмом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положительных</w:t>
      </w:r>
      <w:r>
        <w:rPr>
          <w:spacing w:val="-13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личности</w:t>
      </w:r>
      <w:r>
        <w:rPr>
          <w:spacing w:val="-5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-52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решительности, настойчивости,</w:t>
      </w:r>
      <w:r>
        <w:rPr>
          <w:spacing w:val="-1"/>
        </w:rPr>
        <w:t xml:space="preserve"> </w:t>
      </w:r>
      <w:r>
        <w:t>этических норм поведения).</w:t>
      </w:r>
    </w:p>
    <w:p w:rsidR="00563A7A" w:rsidRDefault="002A7DFB">
      <w:pPr>
        <w:pStyle w:val="a3"/>
        <w:spacing w:before="2"/>
        <w:ind w:right="822"/>
      </w:pPr>
      <w:r>
        <w:t>Виды спортивного туризма (пешеходный, горный, водный, лыжный, велосипедный, ав-</w:t>
      </w:r>
      <w:r>
        <w:rPr>
          <w:spacing w:val="1"/>
        </w:rPr>
        <w:t xml:space="preserve"> </w:t>
      </w:r>
      <w:r>
        <w:t>то-мото, конный, спелео и другие). Основные понятия о маршрутах и дистанциях в туризме, сна-</w:t>
      </w:r>
      <w:r>
        <w:rPr>
          <w:spacing w:val="1"/>
        </w:rPr>
        <w:t xml:space="preserve"> </w:t>
      </w:r>
      <w:r>
        <w:t>ряжении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563A7A" w:rsidRDefault="002A7DFB">
      <w:pPr>
        <w:pStyle w:val="a3"/>
        <w:spacing w:line="252" w:lineRule="exact"/>
        <w:ind w:left="1530" w:firstLine="0"/>
      </w:pPr>
      <w:r>
        <w:t>Распределение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туристов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туристкой</w:t>
      </w:r>
      <w:r>
        <w:rPr>
          <w:spacing w:val="-2"/>
        </w:rPr>
        <w:t xml:space="preserve"> </w:t>
      </w:r>
      <w:r>
        <w:t>группы.</w:t>
      </w:r>
    </w:p>
    <w:p w:rsidR="00563A7A" w:rsidRDefault="002A7DFB">
      <w:pPr>
        <w:pStyle w:val="a3"/>
        <w:ind w:right="828"/>
      </w:pPr>
      <w:r>
        <w:t>Правила</w:t>
      </w:r>
      <w:r>
        <w:rPr>
          <w:spacing w:val="1"/>
        </w:rPr>
        <w:t xml:space="preserve"> </w:t>
      </w:r>
      <w:r>
        <w:t>безопасного поведения во время занятий спортивным туризмом. 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туристов</w:t>
      </w:r>
      <w:r>
        <w:rPr>
          <w:spacing w:val="-2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 предупреждению.</w:t>
      </w:r>
    </w:p>
    <w:p w:rsidR="00563A7A" w:rsidRDefault="002A7DFB">
      <w:pPr>
        <w:pStyle w:val="a3"/>
        <w:ind w:right="827"/>
      </w:pPr>
      <w:r>
        <w:t>Режим дня при занятиях спортивным туризмом. Правила личной гигиены во время занятий</w:t>
      </w:r>
      <w:r>
        <w:rPr>
          <w:spacing w:val="-5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туризмом.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Правила подбора физических упражнений для развития физических качеств туристов. Ос-</w:t>
      </w:r>
      <w:r>
        <w:rPr>
          <w:spacing w:val="1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тактике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спортивного туризма.</w:t>
      </w:r>
    </w:p>
    <w:p w:rsidR="00563A7A" w:rsidRDefault="002A7DFB">
      <w:pPr>
        <w:pStyle w:val="a4"/>
        <w:numPr>
          <w:ilvl w:val="0"/>
          <w:numId w:val="129"/>
        </w:numPr>
        <w:tabs>
          <w:tab w:val="left" w:pos="1770"/>
        </w:tabs>
        <w:jc w:val="both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right="826"/>
      </w:pPr>
      <w:r>
        <w:t>Подвижные игры и правила их проведения. Организация и проведение игр 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 элементами спортивного туризма.</w:t>
      </w:r>
    </w:p>
    <w:p w:rsidR="00563A7A" w:rsidRDefault="002A7DFB">
      <w:pPr>
        <w:pStyle w:val="a3"/>
        <w:ind w:right="820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туризму.</w:t>
      </w:r>
      <w:r>
        <w:rPr>
          <w:spacing w:val="-8"/>
        </w:rPr>
        <w:t xml:space="preserve"> </w:t>
      </w:r>
      <w:r>
        <w:t>Составление</w:t>
      </w:r>
      <w:r>
        <w:rPr>
          <w:spacing w:val="-52"/>
        </w:rPr>
        <w:t xml:space="preserve"> </w:t>
      </w:r>
      <w:r>
        <w:t>планов и самостоятельное проведение занятий по спортивному туризму. Способы самостоятель-</w:t>
      </w:r>
      <w:r>
        <w:rPr>
          <w:spacing w:val="1"/>
        </w:rPr>
        <w:t xml:space="preserve"> </w:t>
      </w:r>
      <w:r>
        <w:t>ного освоения двигательных действий, подбор подводящих, подготовительных и специальных</w:t>
      </w:r>
      <w:r>
        <w:rPr>
          <w:spacing w:val="1"/>
        </w:rPr>
        <w:t xml:space="preserve"> </w:t>
      </w:r>
      <w:r>
        <w:t>упражнений. Самоконтроль и его роль в учебной и соревновательной деятельности. Дневник са-</w:t>
      </w:r>
      <w:r>
        <w:rPr>
          <w:spacing w:val="1"/>
        </w:rPr>
        <w:t xml:space="preserve"> </w:t>
      </w:r>
      <w:r>
        <w:t>монаблюдения.</w:t>
      </w:r>
    </w:p>
    <w:p w:rsidR="00563A7A" w:rsidRDefault="002A7DFB">
      <w:pPr>
        <w:pStyle w:val="a3"/>
        <w:spacing w:line="242" w:lineRule="auto"/>
        <w:ind w:right="820"/>
      </w:pPr>
      <w:r>
        <w:t>Правила безопасного, правомерного поведения во время туристских соревнований в каче-</w:t>
      </w:r>
      <w:r>
        <w:rPr>
          <w:spacing w:val="1"/>
        </w:rPr>
        <w:t xml:space="preserve"> </w:t>
      </w:r>
      <w:r>
        <w:t>стве</w:t>
      </w:r>
      <w:r>
        <w:rPr>
          <w:spacing w:val="-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ind w:right="824"/>
      </w:pPr>
      <w:r>
        <w:t>Средства восстановления организма после физической нагрузки. Правила личной гигиены,</w:t>
      </w:r>
      <w:r>
        <w:rPr>
          <w:spacing w:val="1"/>
        </w:rPr>
        <w:t xml:space="preserve"> </w:t>
      </w:r>
      <w:r>
        <w:t>требования к одежде и обуви для занятий спортивным туризмом. Правила ухода за туристским</w:t>
      </w:r>
      <w:r>
        <w:rPr>
          <w:spacing w:val="1"/>
        </w:rPr>
        <w:t xml:space="preserve"> </w:t>
      </w:r>
      <w:r>
        <w:t>снаряжением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инвентарем.</w:t>
      </w:r>
    </w:p>
    <w:p w:rsidR="00563A7A" w:rsidRDefault="002A7DFB">
      <w:pPr>
        <w:pStyle w:val="a3"/>
        <w:ind w:right="825"/>
        <w:jc w:val="right"/>
      </w:pPr>
      <w:r>
        <w:t>Причины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54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при  выполнении</w:t>
      </w:r>
      <w:r>
        <w:rPr>
          <w:spacing w:val="54"/>
        </w:rPr>
        <w:t xml:space="preserve"> </w:t>
      </w:r>
      <w:r>
        <w:t>технических  приемов</w:t>
      </w:r>
      <w:r>
        <w:rPr>
          <w:spacing w:val="52"/>
        </w:rPr>
        <w:t xml:space="preserve"> </w:t>
      </w:r>
      <w:r>
        <w:t>и  способы</w:t>
      </w:r>
      <w:r>
        <w:rPr>
          <w:spacing w:val="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устранения.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10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(группы)</w:t>
      </w:r>
      <w:r>
        <w:rPr>
          <w:spacing w:val="-6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соперников.</w:t>
      </w:r>
    </w:p>
    <w:p w:rsidR="00563A7A" w:rsidRDefault="002A7DFB">
      <w:pPr>
        <w:pStyle w:val="a3"/>
        <w:ind w:right="826"/>
      </w:pPr>
      <w:r>
        <w:t>Контрольно-тестовые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подготовке.</w:t>
      </w:r>
      <w:r>
        <w:rPr>
          <w:spacing w:val="-8"/>
        </w:rPr>
        <w:t xml:space="preserve"> </w:t>
      </w:r>
      <w:r>
        <w:t>Оценка</w:t>
      </w:r>
      <w:r>
        <w:rPr>
          <w:spacing w:val="-5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технической 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-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туристов.</w:t>
      </w:r>
    </w:p>
    <w:p w:rsidR="00563A7A" w:rsidRDefault="002A7DFB">
      <w:pPr>
        <w:pStyle w:val="a3"/>
        <w:ind w:right="820"/>
      </w:pPr>
      <w:r>
        <w:t>Способы и методы профилактики пагубных привычек, асоциального и созависимого пове-</w:t>
      </w:r>
      <w:r>
        <w:rPr>
          <w:spacing w:val="1"/>
        </w:rPr>
        <w:t xml:space="preserve"> </w:t>
      </w:r>
      <w:r>
        <w:t>дения.</w:t>
      </w:r>
      <w:r>
        <w:rPr>
          <w:spacing w:val="-1"/>
        </w:rPr>
        <w:t xml:space="preserve"> </w:t>
      </w:r>
      <w:r>
        <w:t>Антидопинговое поведение.</w:t>
      </w:r>
    </w:p>
    <w:p w:rsidR="00563A7A" w:rsidRDefault="002A7DFB">
      <w:pPr>
        <w:pStyle w:val="a4"/>
        <w:numPr>
          <w:ilvl w:val="0"/>
          <w:numId w:val="129"/>
        </w:numPr>
        <w:tabs>
          <w:tab w:val="left" w:pos="1770"/>
        </w:tabs>
        <w:spacing w:line="252" w:lineRule="exact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0"/>
      </w:pPr>
      <w:r>
        <w:t>Комплексы общеразвивающих упражнений без предметов и с предметами для развития</w:t>
      </w:r>
      <w:r>
        <w:rPr>
          <w:spacing w:val="1"/>
        </w:rPr>
        <w:t xml:space="preserve"> </w:t>
      </w:r>
      <w:r>
        <w:t>физических качеств (быстроты, силы, скоростно-силовых качеств, ловкости, выносливости, гиб-</w:t>
      </w:r>
      <w:r>
        <w:rPr>
          <w:spacing w:val="1"/>
        </w:rPr>
        <w:t xml:space="preserve"> </w:t>
      </w:r>
      <w:r>
        <w:t>кости).</w:t>
      </w:r>
      <w:r>
        <w:rPr>
          <w:spacing w:val="-11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туризма:</w:t>
      </w:r>
      <w:r>
        <w:rPr>
          <w:spacing w:val="-10"/>
        </w:rPr>
        <w:t xml:space="preserve"> </w:t>
      </w:r>
      <w:r>
        <w:t>"Фриуроп",</w:t>
      </w:r>
      <w:r>
        <w:rPr>
          <w:spacing w:val="-13"/>
        </w:rPr>
        <w:t xml:space="preserve"> </w:t>
      </w:r>
      <w:r>
        <w:t>"Эстафеты",</w:t>
      </w:r>
      <w:r>
        <w:rPr>
          <w:spacing w:val="-13"/>
        </w:rPr>
        <w:t xml:space="preserve"> </w:t>
      </w:r>
      <w:r>
        <w:t>"Лабиринт"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другие.</w:t>
      </w:r>
    </w:p>
    <w:p w:rsidR="00563A7A" w:rsidRDefault="002A7DFB">
      <w:pPr>
        <w:pStyle w:val="a3"/>
        <w:ind w:right="824"/>
        <w:jc w:val="left"/>
      </w:pPr>
      <w:r>
        <w:t>Специально-подготовительные</w:t>
      </w:r>
      <w:r>
        <w:rPr>
          <w:spacing w:val="41"/>
        </w:rPr>
        <w:t xml:space="preserve"> </w:t>
      </w:r>
      <w:r>
        <w:t>упражнения,</w:t>
      </w:r>
      <w:r>
        <w:rPr>
          <w:spacing w:val="41"/>
        </w:rPr>
        <w:t xml:space="preserve"> </w:t>
      </w:r>
      <w:r>
        <w:t>развивающие</w:t>
      </w:r>
      <w:r>
        <w:rPr>
          <w:spacing w:val="42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качества,</w:t>
      </w:r>
      <w:r>
        <w:rPr>
          <w:spacing w:val="42"/>
        </w:rPr>
        <w:t xml:space="preserve"> </w:t>
      </w:r>
      <w:r>
        <w:t>необходи-</w:t>
      </w:r>
      <w:r>
        <w:rPr>
          <w:spacing w:val="-52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1"/>
        </w:rPr>
        <w:t xml:space="preserve"> </w:t>
      </w:r>
      <w:r>
        <w:t>тактикой спортивного туризма.</w:t>
      </w:r>
    </w:p>
    <w:p w:rsidR="00563A7A" w:rsidRDefault="002A7DFB">
      <w:pPr>
        <w:pStyle w:val="a3"/>
        <w:ind w:right="817"/>
        <w:jc w:val="left"/>
      </w:pPr>
      <w:r>
        <w:t>Техника</w:t>
      </w:r>
      <w:r>
        <w:rPr>
          <w:spacing w:val="19"/>
        </w:rPr>
        <w:t xml:space="preserve"> </w:t>
      </w:r>
      <w:r>
        <w:t>вида</w:t>
      </w:r>
      <w:r>
        <w:rPr>
          <w:spacing w:val="20"/>
        </w:rPr>
        <w:t xml:space="preserve"> </w:t>
      </w:r>
      <w:r>
        <w:t>спортивного</w:t>
      </w:r>
      <w:r>
        <w:rPr>
          <w:spacing w:val="19"/>
        </w:rPr>
        <w:t xml:space="preserve"> </w:t>
      </w:r>
      <w:r>
        <w:t>туризма.</w:t>
      </w:r>
      <w:r>
        <w:rPr>
          <w:spacing w:val="20"/>
        </w:rPr>
        <w:t xml:space="preserve"> </w:t>
      </w:r>
      <w:r>
        <w:t>Передвижения:</w:t>
      </w:r>
      <w:r>
        <w:rPr>
          <w:spacing w:val="21"/>
        </w:rPr>
        <w:t xml:space="preserve"> </w:t>
      </w:r>
      <w:r>
        <w:t>ходьба,</w:t>
      </w:r>
      <w:r>
        <w:rPr>
          <w:spacing w:val="19"/>
        </w:rPr>
        <w:t xml:space="preserve"> </w:t>
      </w:r>
      <w:r>
        <w:t>бег,</w:t>
      </w:r>
      <w:r>
        <w:rPr>
          <w:spacing w:val="20"/>
        </w:rPr>
        <w:t xml:space="preserve"> </w:t>
      </w:r>
      <w:r>
        <w:t>прыжки,</w:t>
      </w:r>
      <w:r>
        <w:rPr>
          <w:spacing w:val="19"/>
        </w:rPr>
        <w:t xml:space="preserve"> </w:t>
      </w:r>
      <w:r>
        <w:t>остановки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па-</w:t>
      </w:r>
      <w:r>
        <w:rPr>
          <w:spacing w:val="-52"/>
        </w:rPr>
        <w:t xml:space="preserve"> </w:t>
      </w:r>
      <w:r>
        <w:t>дения,</w:t>
      </w:r>
      <w:r>
        <w:rPr>
          <w:spacing w:val="-1"/>
        </w:rPr>
        <w:t xml:space="preserve"> </w:t>
      </w:r>
      <w:r>
        <w:t>приемы, позволяющие избежать травматизма.</w:t>
      </w:r>
    </w:p>
    <w:p w:rsidR="00563A7A" w:rsidRDefault="002A7DFB">
      <w:pPr>
        <w:pStyle w:val="a3"/>
        <w:ind w:right="824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действия.</w:t>
      </w:r>
      <w:r>
        <w:rPr>
          <w:spacing w:val="19"/>
        </w:rPr>
        <w:t xml:space="preserve"> </w:t>
      </w:r>
      <w:r>
        <w:t>Выбор</w:t>
      </w:r>
      <w:r>
        <w:rPr>
          <w:spacing w:val="17"/>
        </w:rPr>
        <w:t xml:space="preserve"> </w:t>
      </w:r>
      <w:r>
        <w:t>должности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туристской</w:t>
      </w:r>
      <w:r>
        <w:rPr>
          <w:spacing w:val="17"/>
        </w:rPr>
        <w:t xml:space="preserve"> </w:t>
      </w:r>
      <w:r>
        <w:t>группе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предпочтений.</w:t>
      </w:r>
    </w:p>
    <w:p w:rsidR="00563A7A" w:rsidRDefault="002A7DFB">
      <w:pPr>
        <w:pStyle w:val="a3"/>
        <w:ind w:right="817"/>
        <w:jc w:val="left"/>
      </w:pPr>
      <w:r>
        <w:t>Групповые</w:t>
      </w:r>
      <w:r>
        <w:rPr>
          <w:spacing w:val="28"/>
        </w:rPr>
        <w:t xml:space="preserve"> </w:t>
      </w:r>
      <w:r>
        <w:t>действия.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туристской</w:t>
      </w:r>
      <w:r>
        <w:rPr>
          <w:spacing w:val="29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маршруте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би-</w:t>
      </w:r>
      <w:r>
        <w:rPr>
          <w:spacing w:val="-52"/>
        </w:rPr>
        <w:t xml:space="preserve"> </w:t>
      </w:r>
      <w:r>
        <w:t>вачных работах.</w:t>
      </w:r>
    </w:p>
    <w:p w:rsidR="00563A7A" w:rsidRDefault="002A7DFB">
      <w:pPr>
        <w:pStyle w:val="a3"/>
        <w:ind w:right="817"/>
        <w:jc w:val="left"/>
      </w:pPr>
      <w:r>
        <w:t>Взаимодействия</w:t>
      </w:r>
      <w:r>
        <w:rPr>
          <w:spacing w:val="18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команды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туристских</w:t>
      </w:r>
      <w:r>
        <w:rPr>
          <w:spacing w:val="19"/>
        </w:rPr>
        <w:t xml:space="preserve"> </w:t>
      </w:r>
      <w:r>
        <w:t>дистанциях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t>тивного</w:t>
      </w:r>
      <w:r>
        <w:rPr>
          <w:spacing w:val="-1"/>
        </w:rPr>
        <w:t xml:space="preserve"> </w:t>
      </w:r>
      <w:r>
        <w:t>туризма.</w:t>
      </w:r>
    </w:p>
    <w:p w:rsidR="00563A7A" w:rsidRDefault="002A7DFB">
      <w:pPr>
        <w:pStyle w:val="a3"/>
        <w:ind w:left="1530" w:right="1285" w:firstLine="0"/>
        <w:jc w:val="left"/>
      </w:pPr>
      <w:r>
        <w:t>Учебно-тренировочные походы и сборы по тактико-технической подготовке туристов.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32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спортивному</w:t>
      </w:r>
      <w:r>
        <w:rPr>
          <w:spacing w:val="31"/>
        </w:rPr>
        <w:t xml:space="preserve"> </w:t>
      </w:r>
      <w:r>
        <w:t>туризму</w:t>
      </w:r>
      <w:r>
        <w:rPr>
          <w:spacing w:val="31"/>
        </w:rPr>
        <w:t xml:space="preserve"> </w:t>
      </w:r>
      <w:r>
        <w:t>направлено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достижение</w:t>
      </w:r>
      <w:r>
        <w:rPr>
          <w:spacing w:val="29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17"/>
        <w:jc w:val="left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спортивному</w:t>
      </w:r>
      <w:r>
        <w:rPr>
          <w:spacing w:val="6"/>
        </w:rPr>
        <w:t xml:space="preserve"> </w:t>
      </w:r>
      <w:r>
        <w:t>туризму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обра-</w:t>
      </w:r>
      <w:r>
        <w:rPr>
          <w:spacing w:val="-52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 и</w:t>
      </w:r>
      <w:r>
        <w:rPr>
          <w:spacing w:val="-4"/>
        </w:rPr>
        <w:t xml:space="preserve"> </w:t>
      </w:r>
      <w:r>
        <w:t>спортивного туризма;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0" w:firstLine="707"/>
        <w:jc w:val="left"/>
      </w:pPr>
      <w:r>
        <w:t>готовность обучающихся к саморазвитию и самообразованию через ценности, традиции</w:t>
      </w:r>
      <w:r>
        <w:rPr>
          <w:spacing w:val="-52"/>
        </w:rPr>
        <w:t xml:space="preserve"> </w:t>
      </w:r>
      <w:r>
        <w:t>и идеалы главных организаций регионального, всероссийского уровней по спортивному туризму,</w:t>
      </w:r>
      <w:r>
        <w:rPr>
          <w:spacing w:val="1"/>
        </w:rPr>
        <w:t xml:space="preserve"> </w:t>
      </w:r>
      <w:r>
        <w:t>мотивации и осознанному выбору индивидуальной траектории образования средствами спортив-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туризма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1" w:firstLine="707"/>
        <w:jc w:val="left"/>
      </w:pPr>
      <w:r>
        <w:t>проявление осознанного и ответственного отношения к собственным поступкам,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спортивному</w:t>
      </w:r>
      <w:r>
        <w:rPr>
          <w:spacing w:val="-3"/>
        </w:rPr>
        <w:t xml:space="preserve"> </w:t>
      </w:r>
      <w:r>
        <w:t>туризму;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3" w:firstLine="707"/>
        <w:jc w:val="left"/>
      </w:pPr>
      <w:r>
        <w:t>готовность соблюдать правила индивидуального и коллективного безопасного поведе-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3"/>
        </w:rPr>
        <w:t xml:space="preserve"> </w:t>
      </w:r>
      <w:r>
        <w:t>ситуациях;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1230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-5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/>
        <w:ind w:left="1530" w:right="820" w:firstLine="0"/>
        <w:jc w:val="left"/>
      </w:pPr>
      <w:r>
        <w:t>осознанное,</w:t>
      </w:r>
      <w:r>
        <w:rPr>
          <w:spacing w:val="7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доброжелательное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сверстникам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педагогам.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спортивному</w:t>
      </w:r>
      <w:r>
        <w:rPr>
          <w:spacing w:val="6"/>
        </w:rPr>
        <w:t xml:space="preserve"> </w:t>
      </w:r>
      <w:r>
        <w:t>туризму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обра-</w:t>
      </w:r>
    </w:p>
    <w:p w:rsidR="00563A7A" w:rsidRDefault="002A7DFB">
      <w:pPr>
        <w:spacing w:line="251" w:lineRule="exact"/>
        <w:ind w:left="822"/>
      </w:pPr>
      <w:r>
        <w:t>зования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метапредметные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80" w:firstLine="707"/>
        <w:jc w:val="left"/>
      </w:pPr>
      <w:r>
        <w:t>умение самостоятельно определять цели своего обучения средствами спортивного ту-</w:t>
      </w:r>
      <w:r>
        <w:rPr>
          <w:spacing w:val="1"/>
        </w:rPr>
        <w:t xml:space="preserve"> </w:t>
      </w:r>
      <w:r>
        <w:t>ризма и составлять планы в рамках физкультурно-спортивной деятельности, выбирать успешную</w:t>
      </w:r>
      <w:r>
        <w:rPr>
          <w:spacing w:val="-52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 тактику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5" w:firstLine="707"/>
        <w:jc w:val="left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туристской,</w:t>
      </w:r>
      <w:r>
        <w:rPr>
          <w:spacing w:val="1"/>
        </w:rPr>
        <w:t xml:space="preserve"> </w:t>
      </w:r>
      <w:r>
        <w:t>соревновательной и досуговой деятельности, оценивать правильность выполнения задач, соб-</w:t>
      </w:r>
      <w:r>
        <w:rPr>
          <w:spacing w:val="1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3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71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75" w:firstLine="707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свое мнение, соблюдать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избирательности, этики и</w:t>
      </w:r>
      <w:r>
        <w:rPr>
          <w:spacing w:val="-4"/>
        </w:rPr>
        <w:t xml:space="preserve"> </w:t>
      </w:r>
      <w:r>
        <w:t>этикета.</w:t>
      </w:r>
    </w:p>
    <w:p w:rsidR="00563A7A" w:rsidRDefault="002A7DFB">
      <w:pPr>
        <w:pStyle w:val="a3"/>
        <w:ind w:right="820"/>
      </w:pPr>
      <w:r>
        <w:t>В результате изучения модуля по спортивному туризму на уровне основного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-1"/>
        </w:rPr>
        <w:t xml:space="preserve"> </w:t>
      </w:r>
      <w:r>
        <w:t xml:space="preserve">сформированы следующие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3"/>
        <w:ind w:right="821"/>
      </w:pPr>
      <w:r>
        <w:t>понимание роли и значения занятий спортивным туризмом в формировании 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11" w:firstLine="707"/>
        <w:jc w:val="left"/>
      </w:pPr>
      <w:r>
        <w:t>знание правил соревнований по спортивному туризму, знание состава судейской кол-</w:t>
      </w:r>
      <w:r>
        <w:rPr>
          <w:spacing w:val="-52"/>
        </w:rPr>
        <w:t xml:space="preserve"> </w:t>
      </w:r>
      <w:r>
        <w:t>легии,</w:t>
      </w:r>
      <w:r>
        <w:rPr>
          <w:spacing w:val="-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туризму</w:t>
      </w:r>
      <w:r>
        <w:rPr>
          <w:spacing w:val="-2"/>
        </w:rPr>
        <w:t xml:space="preserve"> </w:t>
      </w:r>
      <w:r>
        <w:t>и 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жестов</w:t>
      </w:r>
      <w:r>
        <w:rPr>
          <w:spacing w:val="-5"/>
        </w:rPr>
        <w:t xml:space="preserve"> </w:t>
      </w:r>
      <w:r>
        <w:t>судьи;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4" w:firstLine="707"/>
        <w:jc w:val="left"/>
      </w:pPr>
      <w:r>
        <w:t>освоение и демонстрация базовых технических приемов техники вида спортивного ту-</w:t>
      </w:r>
      <w:r>
        <w:rPr>
          <w:spacing w:val="-52"/>
        </w:rPr>
        <w:t xml:space="preserve"> </w:t>
      </w:r>
      <w:r>
        <w:t>ризма,</w:t>
      </w:r>
      <w:r>
        <w:rPr>
          <w:spacing w:val="-1"/>
        </w:rPr>
        <w:t xml:space="preserve"> </w:t>
      </w:r>
      <w:r>
        <w:t>знание, демонстрация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туристов;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9" w:firstLine="707"/>
        <w:jc w:val="left"/>
      </w:pPr>
      <w:r>
        <w:t>использование основных средств и методов обучения базовым техническим приемам и</w:t>
      </w:r>
      <w:r>
        <w:rPr>
          <w:spacing w:val="-52"/>
        </w:rPr>
        <w:t xml:space="preserve"> </w:t>
      </w:r>
      <w:r>
        <w:t>тактическим</w:t>
      </w:r>
      <w:r>
        <w:rPr>
          <w:spacing w:val="-2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юных туристов;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5" w:firstLine="707"/>
        <w:jc w:val="left"/>
      </w:pPr>
      <w:r>
        <w:t>соблюдение правил личной гигиены и ухода за туристским снаряжением и инвентарем,</w:t>
      </w:r>
      <w:r>
        <w:rPr>
          <w:spacing w:val="-52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 и 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туризмом;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способность организовывать самостоятельные занятия с использованием средств спор-</w:t>
      </w:r>
      <w:r>
        <w:rPr>
          <w:spacing w:val="1"/>
        </w:rPr>
        <w:t xml:space="preserve"> </w:t>
      </w:r>
      <w:r>
        <w:t>тивного</w:t>
      </w:r>
      <w:r>
        <w:rPr>
          <w:spacing w:val="-4"/>
        </w:rPr>
        <w:t xml:space="preserve"> </w:t>
      </w:r>
      <w:r>
        <w:t>туризма,</w:t>
      </w:r>
      <w:r>
        <w:rPr>
          <w:spacing w:val="-4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режимы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4"/>
        </w:rPr>
        <w:t xml:space="preserve"> </w:t>
      </w:r>
      <w:r>
        <w:t>физической подготовленности;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5" w:firstLine="707"/>
        <w:jc w:val="left"/>
      </w:pPr>
      <w:r>
        <w:t>знание контрольно-тестовых упражнений для определения уровня физической и техни-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юных туристов;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71" w:firstLine="707"/>
        <w:jc w:val="left"/>
      </w:pPr>
      <w:r>
        <w:t>взаимодействие в туристском коллективе при выполнении групповых и командных</w:t>
      </w:r>
      <w:r>
        <w:rPr>
          <w:spacing w:val="1"/>
        </w:rPr>
        <w:t xml:space="preserve"> </w:t>
      </w:r>
      <w:r>
        <w:t>упражнений тактического характера, проявление толерантности во время учебной и соревнова-</w:t>
      </w:r>
      <w:r>
        <w:rPr>
          <w:spacing w:val="-52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7"/>
        <w:jc w:val="left"/>
      </w:pPr>
      <w:r>
        <w:t>Модуль</w:t>
      </w:r>
      <w:r>
        <w:rPr>
          <w:spacing w:val="-2"/>
        </w:rPr>
        <w:t xml:space="preserve"> </w:t>
      </w:r>
      <w:r>
        <w:t>"Хоккей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траве".</w:t>
      </w:r>
    </w:p>
    <w:p w:rsidR="00563A7A" w:rsidRDefault="002A7DFB">
      <w:pPr>
        <w:spacing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"Хоккей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траве".</w:t>
      </w:r>
    </w:p>
    <w:p w:rsidR="00563A7A" w:rsidRDefault="002A7DFB">
      <w:pPr>
        <w:pStyle w:val="a3"/>
        <w:ind w:right="819"/>
      </w:pPr>
      <w:r>
        <w:t>Модуль "Хоккей на траве" (далее - модуль по хоккею на траве, хоккей на траве) на уровне</w:t>
      </w:r>
      <w:r>
        <w:rPr>
          <w:spacing w:val="1"/>
        </w:rPr>
        <w:t xml:space="preserve"> </w:t>
      </w:r>
      <w:r>
        <w:t>основного общего образования разработан с целью оказания методической помощи учителю фи-</w:t>
      </w:r>
      <w:r>
        <w:rPr>
          <w:spacing w:val="1"/>
        </w:rPr>
        <w:t xml:space="preserve"> </w:t>
      </w:r>
      <w:r>
        <w:t>зической культуры в создании рабочей программы по учебному предмету "Физическая культура" с</w:t>
      </w:r>
      <w:r>
        <w:rPr>
          <w:spacing w:val="-5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Хоккей на траве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 развитию обучающихся, укреп-</w:t>
      </w:r>
      <w:r>
        <w:rPr>
          <w:spacing w:val="1"/>
        </w:rPr>
        <w:t xml:space="preserve"> </w:t>
      </w:r>
      <w:r>
        <w:t>лению здоровья, привлечению обучающихся к систематическим занятиям физической культурой и</w:t>
      </w:r>
      <w:r>
        <w:rPr>
          <w:spacing w:val="-5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 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27"/>
      </w:pPr>
      <w:r>
        <w:t>Выполнение сложнокоординационных, технико-тактических действий в хоккее на траве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эффективное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(быстроты,</w:t>
      </w:r>
      <w:r>
        <w:rPr>
          <w:spacing w:val="-5"/>
        </w:rPr>
        <w:t xml:space="preserve"> </w:t>
      </w:r>
      <w:r>
        <w:t>ловкости,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8"/>
        </w:rPr>
        <w:t xml:space="preserve"> </w:t>
      </w:r>
      <w:r>
        <w:t>силы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гибкости) и</w:t>
      </w:r>
      <w:r>
        <w:rPr>
          <w:spacing w:val="-3"/>
        </w:rPr>
        <w:t xml:space="preserve"> </w:t>
      </w:r>
      <w:r>
        <w:t>формирование двигательных навыков.</w:t>
      </w:r>
    </w:p>
    <w:p w:rsidR="00563A7A" w:rsidRDefault="002A7DFB">
      <w:pPr>
        <w:pStyle w:val="a3"/>
        <w:ind w:right="825"/>
      </w:pPr>
      <w:r>
        <w:t>Средства хоккея на траве формируют у обучающихся чувство патриотизма,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(честность,</w:t>
      </w:r>
      <w:r>
        <w:rPr>
          <w:spacing w:val="14"/>
        </w:rPr>
        <w:t xml:space="preserve"> </w:t>
      </w:r>
      <w:r>
        <w:t>доброжелательность,</w:t>
      </w:r>
      <w:r>
        <w:rPr>
          <w:spacing w:val="11"/>
        </w:rPr>
        <w:t xml:space="preserve"> </w:t>
      </w:r>
      <w:r>
        <w:t>дисциплинированность,</w:t>
      </w:r>
      <w:r>
        <w:rPr>
          <w:spacing w:val="13"/>
        </w:rPr>
        <w:t xml:space="preserve"> </w:t>
      </w:r>
      <w:r>
        <w:t>самообладание,</w:t>
      </w:r>
      <w:r>
        <w:rPr>
          <w:spacing w:val="14"/>
        </w:rPr>
        <w:t xml:space="preserve"> </w:t>
      </w:r>
      <w:r>
        <w:t>терпимость,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коллективизм) в сочетании с волевыми качествами (смелость, решительность, инициатива, тру-</w:t>
      </w:r>
      <w:r>
        <w:rPr>
          <w:spacing w:val="1"/>
        </w:rPr>
        <w:t xml:space="preserve"> </w:t>
      </w:r>
      <w:r>
        <w:t>долюбие,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эмоциями).</w:t>
      </w:r>
    </w:p>
    <w:p w:rsidR="00563A7A" w:rsidRDefault="002A7DFB">
      <w:pPr>
        <w:pStyle w:val="a3"/>
        <w:ind w:right="820"/>
      </w:pPr>
      <w:r>
        <w:t>Целью изучения модуля по хоккею на траве является формирование у обучающихся навы-</w:t>
      </w:r>
      <w:r>
        <w:rPr>
          <w:spacing w:val="1"/>
        </w:rPr>
        <w:t xml:space="preserve"> </w:t>
      </w:r>
      <w:r>
        <w:t>ков общечеловеческой культуры и социального самоопределения, устойчивой мотивации к сохра-</w:t>
      </w:r>
      <w:r>
        <w:rPr>
          <w:spacing w:val="1"/>
        </w:rPr>
        <w:t xml:space="preserve"> </w:t>
      </w:r>
      <w:r>
        <w:t>нению и укреплению собственного здоровья, ведению здорового и безопасного образа жизни через</w:t>
      </w:r>
      <w:r>
        <w:rPr>
          <w:spacing w:val="-5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хоккея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 на</w:t>
      </w:r>
      <w:r>
        <w:rPr>
          <w:spacing w:val="-1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6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4"/>
        </w:rPr>
        <w:t xml:space="preserve"> </w:t>
      </w:r>
      <w:r>
        <w:t>на занятиях по хоккею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7" w:firstLine="707"/>
        <w:jc w:val="left"/>
      </w:pPr>
      <w:r>
        <w:t>освоение знаний о физической культуре и спорте в целом, истории развития хоккея на</w:t>
      </w:r>
      <w:r>
        <w:rPr>
          <w:spacing w:val="-52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в частности;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формирование</w:t>
      </w:r>
      <w:r>
        <w:rPr>
          <w:spacing w:val="-6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хоккее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5" w:firstLine="707"/>
        <w:jc w:val="left"/>
      </w:pPr>
      <w:r>
        <w:t>формирование образовательного фундамента, основанного как на знаниях и умениях в</w:t>
      </w:r>
      <w:r>
        <w:rPr>
          <w:spacing w:val="-52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создающем необходимые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хоккея на 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хоккея на</w:t>
      </w:r>
      <w:r>
        <w:rPr>
          <w:spacing w:val="-2"/>
        </w:rPr>
        <w:t xml:space="preserve"> </w:t>
      </w:r>
      <w:r>
        <w:t>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58" w:firstLine="707"/>
        <w:jc w:val="left"/>
      </w:pPr>
      <w:r>
        <w:t>популяризация хоккея на траве, привлечение обучающихся, проявляющих повышенный</w:t>
      </w:r>
      <w:r>
        <w:rPr>
          <w:spacing w:val="-52"/>
        </w:rPr>
        <w:t xml:space="preserve"> </w:t>
      </w:r>
      <w:r>
        <w:t>интерес и способности к занятиям хоккеем на траве, в школьные спортивные клубы, 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на траве.</w:t>
      </w:r>
    </w:p>
    <w:p w:rsidR="00563A7A" w:rsidRDefault="002A7DFB">
      <w:pPr>
        <w:pStyle w:val="a3"/>
        <w:ind w:right="818"/>
      </w:pPr>
      <w:r>
        <w:t>Модуль по хоккею на траве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4"/>
      </w:pPr>
      <w:r>
        <w:t>Специфика модуля по хоккею на траве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6"/>
      </w:pPr>
      <w:r>
        <w:t>Интеграция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хоккею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траве</w:t>
      </w:r>
      <w:r>
        <w:rPr>
          <w:spacing w:val="-8"/>
        </w:rPr>
        <w:t xml:space="preserve"> </w:t>
      </w:r>
      <w:r>
        <w:t>поможет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52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на траве с выбором различных элементов хоккея на</w:t>
      </w:r>
      <w:r>
        <w:rPr>
          <w:spacing w:val="-52"/>
        </w:rPr>
        <w:t xml:space="preserve"> </w:t>
      </w:r>
      <w:r>
        <w:t>траве,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7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траве.</w:t>
      </w:r>
    </w:p>
    <w:p w:rsidR="00563A7A" w:rsidRDefault="002A7DFB">
      <w:pPr>
        <w:pStyle w:val="a4"/>
        <w:numPr>
          <w:ilvl w:val="0"/>
          <w:numId w:val="128"/>
        </w:numPr>
        <w:tabs>
          <w:tab w:val="left" w:pos="1770"/>
        </w:tabs>
        <w:spacing w:line="250" w:lineRule="exact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хоккее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траве.</w:t>
      </w:r>
    </w:p>
    <w:p w:rsidR="00563A7A" w:rsidRDefault="002A7DFB">
      <w:pPr>
        <w:pStyle w:val="a3"/>
        <w:ind w:right="822"/>
      </w:pPr>
      <w:r>
        <w:t>История развития отечественных и зарубежных хоккейных клубов. Ведущие игроки хок-</w:t>
      </w:r>
      <w:r>
        <w:rPr>
          <w:spacing w:val="1"/>
        </w:rPr>
        <w:t xml:space="preserve"> </w:t>
      </w:r>
      <w:r>
        <w:rPr>
          <w:spacing w:val="-1"/>
        </w:rPr>
        <w:t>кейных</w:t>
      </w:r>
      <w:r>
        <w:rPr>
          <w:spacing w:val="-12"/>
        </w:rPr>
        <w:t xml:space="preserve"> </w:t>
      </w:r>
      <w:r>
        <w:rPr>
          <w:spacing w:val="-1"/>
        </w:rPr>
        <w:t>клубов</w:t>
      </w:r>
      <w:r>
        <w:rPr>
          <w:spacing w:val="-13"/>
        </w:rPr>
        <w:t xml:space="preserve"> </w:t>
      </w:r>
      <w:r>
        <w:rPr>
          <w:spacing w:val="-1"/>
        </w:rPr>
        <w:t>региона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хоккейных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53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развитие хоккея на траве (федераций).</w:t>
      </w:r>
    </w:p>
    <w:p w:rsidR="00563A7A" w:rsidRDefault="002A7DFB">
      <w:pPr>
        <w:pStyle w:val="a3"/>
        <w:spacing w:before="2"/>
        <w:ind w:right="82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предупреждению.</w:t>
      </w:r>
    </w:p>
    <w:p w:rsidR="00563A7A" w:rsidRDefault="002A7DFB">
      <w:pPr>
        <w:pStyle w:val="a3"/>
        <w:spacing w:line="252" w:lineRule="exact"/>
        <w:ind w:left="1530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 на</w:t>
      </w:r>
      <w:r>
        <w:rPr>
          <w:spacing w:val="-2"/>
        </w:rPr>
        <w:t xml:space="preserve"> </w:t>
      </w:r>
      <w:r>
        <w:t>траве.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Судейская</w:t>
      </w:r>
      <w:r>
        <w:rPr>
          <w:spacing w:val="53"/>
        </w:rPr>
        <w:t xml:space="preserve"> </w:t>
      </w:r>
      <w:r>
        <w:t>коллегия,  обслуживающая</w:t>
      </w:r>
      <w:r>
        <w:rPr>
          <w:spacing w:val="52"/>
        </w:rPr>
        <w:t xml:space="preserve"> </w:t>
      </w:r>
      <w:r>
        <w:t>соревнования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хоккею</w:t>
      </w:r>
      <w:r>
        <w:rPr>
          <w:spacing w:val="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траве.</w:t>
      </w:r>
      <w:r>
        <w:rPr>
          <w:spacing w:val="53"/>
        </w:rPr>
        <w:t xml:space="preserve"> </w:t>
      </w:r>
      <w:r>
        <w:t>Жесты</w:t>
      </w:r>
      <w:r>
        <w:rPr>
          <w:spacing w:val="53"/>
        </w:rPr>
        <w:t xml:space="preserve"> </w:t>
      </w:r>
      <w:r>
        <w:t>судьи.</w:t>
      </w:r>
    </w:p>
    <w:p w:rsidR="00563A7A" w:rsidRDefault="002A7DFB">
      <w:pPr>
        <w:pStyle w:val="a3"/>
        <w:spacing w:line="252" w:lineRule="exact"/>
        <w:ind w:firstLine="0"/>
      </w:pP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хоккеиста.</w:t>
      </w:r>
    </w:p>
    <w:p w:rsidR="00563A7A" w:rsidRDefault="002A7DFB">
      <w:pPr>
        <w:pStyle w:val="a3"/>
        <w:ind w:right="82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 методика выполнения.</w:t>
      </w:r>
    </w:p>
    <w:p w:rsidR="00563A7A" w:rsidRDefault="002A7DFB">
      <w:pPr>
        <w:pStyle w:val="a4"/>
        <w:numPr>
          <w:ilvl w:val="0"/>
          <w:numId w:val="128"/>
        </w:numPr>
        <w:tabs>
          <w:tab w:val="left" w:pos="1770"/>
        </w:tabs>
        <w:spacing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безопасного,</w:t>
      </w:r>
      <w:r>
        <w:rPr>
          <w:spacing w:val="-7"/>
        </w:rPr>
        <w:t xml:space="preserve"> </w:t>
      </w:r>
      <w:r>
        <w:t>правомерного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хоккею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траве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ind w:right="824"/>
        <w:jc w:val="left"/>
      </w:pPr>
      <w:r>
        <w:t>Самоконтроль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соревновательной</w:t>
      </w:r>
      <w:r>
        <w:rPr>
          <w:spacing w:val="33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Первые</w:t>
      </w:r>
      <w:r>
        <w:rPr>
          <w:spacing w:val="34"/>
        </w:rPr>
        <w:t xml:space="preserve"> </w:t>
      </w:r>
      <w:r>
        <w:t>внешние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563A7A" w:rsidRDefault="002A7DFB">
      <w:pPr>
        <w:pStyle w:val="a3"/>
        <w:spacing w:before="1"/>
        <w:ind w:right="824"/>
        <w:jc w:val="left"/>
      </w:pPr>
      <w:r>
        <w:t>Правила личной гигиены, требования к спортивной одежде и обуви для занятий хоккеем на</w:t>
      </w:r>
      <w:r>
        <w:rPr>
          <w:spacing w:val="-52"/>
        </w:rPr>
        <w:t xml:space="preserve"> </w:t>
      </w:r>
      <w:r>
        <w:t>траве.</w:t>
      </w:r>
      <w:r>
        <w:rPr>
          <w:spacing w:val="-1"/>
        </w:rPr>
        <w:t xml:space="preserve"> </w:t>
      </w:r>
      <w:r>
        <w:t>Правила ухода 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4"/>
        </w:rPr>
        <w:t xml:space="preserve"> </w:t>
      </w:r>
      <w:r>
        <w:t>оборудованием.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хоккеиста.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траве.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28"/>
        </w:numPr>
        <w:tabs>
          <w:tab w:val="left" w:pos="327"/>
        </w:tabs>
        <w:ind w:left="326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2"/>
        <w:ind w:left="86" w:firstLine="0"/>
        <w:jc w:val="left"/>
      </w:pPr>
      <w:r>
        <w:t>Комплексы</w:t>
      </w:r>
      <w:r>
        <w:rPr>
          <w:spacing w:val="41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(ловкости,</w:t>
      </w:r>
      <w:r>
        <w:rPr>
          <w:spacing w:val="40"/>
        </w:rPr>
        <w:t xml:space="preserve"> </w:t>
      </w:r>
      <w:r>
        <w:t>гибкости,</w:t>
      </w:r>
      <w:r>
        <w:rPr>
          <w:spacing w:val="41"/>
        </w:rPr>
        <w:t xml:space="preserve"> </w:t>
      </w:r>
      <w:r>
        <w:t>силы,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t>выносливости,</w:t>
      </w:r>
      <w:r>
        <w:rPr>
          <w:spacing w:val="-2"/>
        </w:rPr>
        <w:t xml:space="preserve"> </w:t>
      </w:r>
      <w:r>
        <w:t>быстроты).</w:t>
      </w:r>
    </w:p>
    <w:p w:rsidR="00563A7A" w:rsidRDefault="002A7DFB">
      <w:pPr>
        <w:pStyle w:val="a3"/>
        <w:spacing w:before="1"/>
        <w:ind w:right="827"/>
      </w:pPr>
      <w:r>
        <w:t>Комплексы упражнений, формирующие двигательные умения и навыки для реализации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хоккеиста на траве.</w:t>
      </w:r>
    </w:p>
    <w:p w:rsidR="00563A7A" w:rsidRDefault="002A7DFB">
      <w:pPr>
        <w:pStyle w:val="a3"/>
        <w:ind w:right="826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Разминка и</w:t>
      </w:r>
      <w:r>
        <w:rPr>
          <w:spacing w:val="-3"/>
        </w:rPr>
        <w:t xml:space="preserve"> </w:t>
      </w:r>
      <w:r>
        <w:t>ее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уроке физической культуры.</w:t>
      </w:r>
    </w:p>
    <w:p w:rsidR="00563A7A" w:rsidRDefault="002A7DFB">
      <w:pPr>
        <w:pStyle w:val="a3"/>
        <w:ind w:right="823"/>
      </w:pPr>
      <w:r>
        <w:t>Техника передвижения: бег в различном темпе; повороты влево и вправо; старт с места</w:t>
      </w:r>
      <w:r>
        <w:rPr>
          <w:spacing w:val="1"/>
        </w:rPr>
        <w:t xml:space="preserve"> </w:t>
      </w:r>
      <w:r>
        <w:t>лицом вперед, из различных положений с последующими ускорениями в заданные направления;</w:t>
      </w:r>
      <w:r>
        <w:rPr>
          <w:spacing w:val="1"/>
        </w:rPr>
        <w:t xml:space="preserve"> </w:t>
      </w:r>
      <w:r>
        <w:t>торможения; комплекс приемов техники передвижения по реализации стартовой и дистанционной</w:t>
      </w:r>
      <w:r>
        <w:rPr>
          <w:spacing w:val="1"/>
        </w:rPr>
        <w:t xml:space="preserve"> </w:t>
      </w:r>
      <w:r>
        <w:t>скорости.</w:t>
      </w:r>
    </w:p>
    <w:p w:rsidR="00563A7A" w:rsidRDefault="002A7DFB">
      <w:pPr>
        <w:pStyle w:val="a3"/>
        <w:ind w:right="826"/>
      </w:pPr>
      <w:r>
        <w:t>Техника владения клюшкой и мячом: ведение мяча, дриблинг, обводка, удары с удобной и</w:t>
      </w:r>
      <w:r>
        <w:rPr>
          <w:spacing w:val="1"/>
        </w:rPr>
        <w:t xml:space="preserve"> </w:t>
      </w:r>
      <w:r>
        <w:t>неудобной стороны, заброс мяча, остановка мяча, прием мяча с одновременной его подработкой 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-4"/>
        </w:rPr>
        <w:t xml:space="preserve"> </w:t>
      </w:r>
      <w:r>
        <w:t>действиями, отбор мяча различными</w:t>
      </w:r>
      <w:r>
        <w:rPr>
          <w:spacing w:val="-1"/>
        </w:rPr>
        <w:t xml:space="preserve"> </w:t>
      </w:r>
      <w:r>
        <w:t>способами.</w:t>
      </w:r>
    </w:p>
    <w:p w:rsidR="00563A7A" w:rsidRDefault="002A7DFB">
      <w:pPr>
        <w:pStyle w:val="a3"/>
        <w:ind w:right="820"/>
      </w:pPr>
      <w:r>
        <w:t>Техника игры вратаря: передвижения короткими шагами, повороты в движении на 180</w:t>
      </w:r>
      <w:r>
        <w:rPr>
          <w:spacing w:val="1"/>
        </w:rPr>
        <w:t xml:space="preserve"> </w:t>
      </w:r>
      <w:r>
        <w:t>градусов, бег спиной вперед, лицом вперед; передачи мяча клюшкой, бахилами; отбивания в па-</w:t>
      </w:r>
      <w:r>
        <w:rPr>
          <w:spacing w:val="1"/>
        </w:rPr>
        <w:t xml:space="preserve"> </w:t>
      </w:r>
      <w:r>
        <w:t>дении бахилами, щитками, блином, шлемом с одновременным движением в сторону (вправо, вле-</w:t>
      </w:r>
      <w:r>
        <w:rPr>
          <w:spacing w:val="1"/>
        </w:rPr>
        <w:t xml:space="preserve"> </w:t>
      </w:r>
      <w:r>
        <w:t>во).</w:t>
      </w:r>
    </w:p>
    <w:p w:rsidR="00563A7A" w:rsidRDefault="002A7DFB">
      <w:pPr>
        <w:pStyle w:val="a3"/>
        <w:ind w:right="826"/>
      </w:pPr>
      <w:r>
        <w:t>Тактическая подготовка: открывание на свободное место, скоростное маневрирование и</w:t>
      </w:r>
      <w:r>
        <w:rPr>
          <w:spacing w:val="1"/>
        </w:rPr>
        <w:t xml:space="preserve"> </w:t>
      </w:r>
      <w:r>
        <w:t>выбор позиции; отбор мяча перехватом и на встречном движении; индивидуальные тактические</w:t>
      </w:r>
      <w:r>
        <w:rPr>
          <w:spacing w:val="1"/>
        </w:rPr>
        <w:t xml:space="preserve"> </w:t>
      </w:r>
      <w:r>
        <w:t>действия; групповые тактические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a3"/>
        <w:ind w:left="1530" w:right="4837" w:firstLine="0"/>
        <w:jc w:val="left"/>
      </w:pPr>
      <w:r>
        <w:t>Командные атакующие тактические действия.</w:t>
      </w:r>
      <w:r>
        <w:rPr>
          <w:spacing w:val="1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воротах.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Содержание</w:t>
      </w:r>
      <w:r>
        <w:rPr>
          <w:spacing w:val="32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хоккею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траве</w:t>
      </w:r>
      <w:r>
        <w:rPr>
          <w:spacing w:val="33"/>
        </w:rPr>
        <w:t xml:space="preserve"> </w:t>
      </w:r>
      <w:r>
        <w:t>направлено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достижение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хоккею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траве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75" w:firstLine="707"/>
        <w:jc w:val="left"/>
      </w:pPr>
      <w:r>
        <w:t>воспитание патриотизма, уважения к Отечеству через знание истории и современного</w:t>
      </w:r>
      <w:r>
        <w:rPr>
          <w:spacing w:val="-5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хоккея,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региональный,</w:t>
      </w:r>
      <w:r>
        <w:rPr>
          <w:spacing w:val="-4"/>
        </w:rPr>
        <w:t xml:space="preserve"> </w:t>
      </w:r>
      <w:r>
        <w:t>всероссийский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уровни;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формирование</w:t>
      </w:r>
      <w:r>
        <w:rPr>
          <w:spacing w:val="-13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и осознанному выбору индивидуальной траектории образования средствами хоккея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-1"/>
        </w:rPr>
        <w:t xml:space="preserve"> </w:t>
      </w:r>
      <w:r>
        <w:t>предпочтений 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формирование</w:t>
      </w:r>
      <w:r>
        <w:rPr>
          <w:spacing w:val="-7"/>
        </w:rPr>
        <w:t xml:space="preserve"> </w:t>
      </w:r>
      <w:r>
        <w:t>осознанного,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27" w:firstLine="707"/>
        <w:jc w:val="left"/>
      </w:pPr>
      <w:r>
        <w:t>владение умением вести дискуссию, обсуждать содержание и результаты совместной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находить компромиссы при принятии общих</w:t>
      </w:r>
      <w:r>
        <w:rPr>
          <w:spacing w:val="-1"/>
        </w:rPr>
        <w:t xml:space="preserve"> </w:t>
      </w:r>
      <w:r>
        <w:t>решений;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7" w:firstLine="707"/>
        <w:jc w:val="left"/>
      </w:pPr>
      <w:r>
        <w:t>формирование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t>собственным поступкам, моральной компетентности в решении проблем в процессе занятий фи-</w:t>
      </w:r>
      <w:r>
        <w:rPr>
          <w:spacing w:val="-52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культурой, игровой и соревновательной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5" w:firstLine="707"/>
      </w:pPr>
      <w:r>
        <w:t>формирование ценности здорового и безопасного образа жизни, усвоение правил инди-</w:t>
      </w:r>
      <w:r>
        <w:rPr>
          <w:spacing w:val="-52"/>
        </w:rPr>
        <w:t xml:space="preserve"> </w:t>
      </w:r>
      <w:r>
        <w:t>видуального и коллективного безопасного поведения в учебной, соревновательной, досуговой де-</w:t>
      </w:r>
      <w:r>
        <w:rPr>
          <w:spacing w:val="-52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и чрезвычайных ситуациях.</w:t>
      </w:r>
    </w:p>
    <w:p w:rsidR="00563A7A" w:rsidRDefault="002A7DFB">
      <w:pPr>
        <w:pStyle w:val="a3"/>
        <w:ind w:right="823"/>
      </w:pPr>
      <w:r>
        <w:t>При изучении модуля по хоккею на траве на уровне основного общего образования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9" w:firstLine="707"/>
      </w:pPr>
      <w:r>
        <w:t>умение самостоятельно определять цели своего обучения средствами хоккея на траве,</w:t>
      </w:r>
      <w:r>
        <w:rPr>
          <w:spacing w:val="-52"/>
        </w:rPr>
        <w:t xml:space="preserve"> </w:t>
      </w:r>
      <w:r>
        <w:t>ставить и формулировать для себя новые задачи в обучении, развивать мотивы и интересы своей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5" w:firstLine="707"/>
        <w:jc w:val="left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собственные возможности и 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07" w:firstLine="707"/>
        <w:jc w:val="left"/>
      </w:pPr>
      <w:r>
        <w:t>умение соотносить собственные действия с планируемыми результатами, осуществлять</w:t>
      </w:r>
      <w:r>
        <w:rPr>
          <w:spacing w:val="-52"/>
        </w:rPr>
        <w:t xml:space="preserve"> </w:t>
      </w:r>
      <w:r>
        <w:t>контроль своей деятельности в процессе достижения результатов в учебной, игровой и соревнова-</w:t>
      </w:r>
      <w:r>
        <w:rPr>
          <w:spacing w:val="-52"/>
        </w:rPr>
        <w:t xml:space="preserve"> </w:t>
      </w:r>
      <w:r>
        <w:t>тельной деятельности, определять способы действий в рамках предложенных условий и требова-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корректировать 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изменяющейся ситуацией;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72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94" w:firstLine="707"/>
        <w:jc w:val="left"/>
      </w:pPr>
      <w:r>
        <w:t>умение создавать графические пиктограммы физических упражнений, схемы для так-</w:t>
      </w:r>
      <w:r>
        <w:rPr>
          <w:spacing w:val="-52"/>
        </w:rPr>
        <w:t xml:space="preserve"> </w:t>
      </w:r>
      <w:r>
        <w:t>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 задач</w:t>
      </w:r>
      <w:r>
        <w:rPr>
          <w:spacing w:val="-4"/>
        </w:rPr>
        <w:t xml:space="preserve"> </w:t>
      </w:r>
      <w:r>
        <w:t>и преобразовывать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8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интересов, формулировать, аргументировать и</w:t>
      </w:r>
      <w:r>
        <w:rPr>
          <w:spacing w:val="1"/>
        </w:rPr>
        <w:t xml:space="preserve"> </w:t>
      </w:r>
      <w:r>
        <w:t>отстаивать свое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информацион-</w:t>
      </w:r>
    </w:p>
    <w:p w:rsidR="00563A7A" w:rsidRDefault="002A7DFB">
      <w:pPr>
        <w:pStyle w:val="a3"/>
        <w:ind w:right="918" w:firstLine="0"/>
        <w:jc w:val="left"/>
      </w:pPr>
      <w:r>
        <w:t>но-коммуникационных технологий, соблюдение норм информационной избирательности, этики и</w:t>
      </w:r>
      <w:r>
        <w:rPr>
          <w:spacing w:val="-52"/>
        </w:rPr>
        <w:t xml:space="preserve"> </w:t>
      </w:r>
      <w:r>
        <w:t>этикета.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хоккею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траве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50" w:firstLine="707"/>
        <w:jc w:val="left"/>
      </w:pPr>
      <w:r>
        <w:t>понимание роли и значения занятий хоккеем на траве в формировании личностных ка-</w:t>
      </w:r>
      <w:r>
        <w:rPr>
          <w:spacing w:val="1"/>
        </w:rPr>
        <w:t xml:space="preserve"> </w:t>
      </w:r>
      <w:r>
        <w:t>честв, в активном включении в здоровый образ жизни, укреплении и сохранении индивидуального</w:t>
      </w:r>
      <w:r>
        <w:rPr>
          <w:spacing w:val="-52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знание роли хоккейных организаций регионального, всероссийского и мирового уров-</w:t>
      </w:r>
      <w:r>
        <w:rPr>
          <w:spacing w:val="1"/>
        </w:rPr>
        <w:t xml:space="preserve"> </w:t>
      </w:r>
      <w:r>
        <w:t>ней,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хоккейных</w:t>
      </w:r>
      <w:r>
        <w:rPr>
          <w:spacing w:val="-4"/>
        </w:rPr>
        <w:t xml:space="preserve"> </w:t>
      </w:r>
      <w:r>
        <w:t>клубов,</w:t>
      </w:r>
      <w:r>
        <w:rPr>
          <w:spacing w:val="-5"/>
        </w:rPr>
        <w:t xml:space="preserve"> </w:t>
      </w:r>
      <w:r>
        <w:t>игроках</w:t>
      </w:r>
      <w:r>
        <w:rPr>
          <w:spacing w:val="-7"/>
        </w:rPr>
        <w:t xml:space="preserve"> </w:t>
      </w:r>
      <w:r>
        <w:t>ведущих</w:t>
      </w:r>
      <w:r>
        <w:rPr>
          <w:spacing w:val="-52"/>
        </w:rPr>
        <w:t xml:space="preserve"> </w:t>
      </w:r>
      <w:r>
        <w:t>хоккейных клубов региона и Российской Федерации, принесших славу российскому хоккею на</w:t>
      </w:r>
      <w:r>
        <w:rPr>
          <w:spacing w:val="1"/>
        </w:rPr>
        <w:t xml:space="preserve"> </w:t>
      </w:r>
      <w:r>
        <w:t>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59" w:firstLine="707"/>
        <w:jc w:val="left"/>
      </w:pPr>
      <w:r>
        <w:t>знание правил соревнований по виду спорта хоккей на траве, знание состава судейской</w:t>
      </w:r>
      <w:r>
        <w:rPr>
          <w:spacing w:val="-52"/>
        </w:rPr>
        <w:t xml:space="preserve"> </w:t>
      </w:r>
      <w:r>
        <w:t>коллегии,</w:t>
      </w:r>
      <w:r>
        <w:rPr>
          <w:spacing w:val="-2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траве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жестов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959" w:firstLine="0"/>
        <w:jc w:val="left"/>
      </w:pPr>
      <w:r>
        <w:t>судьи, применение и соблюдение правил игры в хоккей на траве в процессе учебной и соревнова-</w:t>
      </w:r>
      <w:r>
        <w:rPr>
          <w:spacing w:val="-52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деятельности, правил</w:t>
      </w:r>
      <w:r>
        <w:rPr>
          <w:spacing w:val="-1"/>
        </w:rPr>
        <w:t xml:space="preserve"> </w:t>
      </w:r>
      <w:r>
        <w:t>соревнований и</w:t>
      </w:r>
      <w:r>
        <w:rPr>
          <w:spacing w:val="-2"/>
        </w:rPr>
        <w:t xml:space="preserve"> </w:t>
      </w:r>
      <w:r>
        <w:t>судейской терминологии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15" w:firstLine="707"/>
        <w:jc w:val="left"/>
      </w:pPr>
      <w:r>
        <w:t>умение классифицировать физические упражнения и применять правила подбора физи-</w:t>
      </w:r>
      <w:r>
        <w:rPr>
          <w:spacing w:val="-52"/>
        </w:rPr>
        <w:t xml:space="preserve"> </w:t>
      </w:r>
      <w:r>
        <w:t>ческих упражнений для развития различных физических качеств, общеподготовительные и спе-</w:t>
      </w:r>
      <w:r>
        <w:rPr>
          <w:spacing w:val="1"/>
        </w:rPr>
        <w:t xml:space="preserve"> </w:t>
      </w:r>
      <w:r>
        <w:t>циально-подготовительные упражнения, формирующие двигательные умения и навыки для реа-</w:t>
      </w:r>
      <w:r>
        <w:rPr>
          <w:spacing w:val="1"/>
        </w:rPr>
        <w:t xml:space="preserve"> </w:t>
      </w:r>
      <w:r>
        <w:t>лизации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хоккеиста,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40" w:firstLine="707"/>
        <w:jc w:val="left"/>
      </w:pPr>
      <w:r>
        <w:t>умение описывать и демонстрировать правильную технику выполнения общеподгото-</w:t>
      </w:r>
      <w:r>
        <w:rPr>
          <w:spacing w:val="-52"/>
        </w:rPr>
        <w:t xml:space="preserve"> </w:t>
      </w:r>
      <w:r>
        <w:t>вительных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специально-подготовительных 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хоккее</w:t>
      </w:r>
      <w:r>
        <w:rPr>
          <w:spacing w:val="-1"/>
        </w:rPr>
        <w:t xml:space="preserve"> </w:t>
      </w:r>
      <w:r>
        <w:t>на 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0" w:firstLine="707"/>
        <w:jc w:val="left"/>
      </w:pPr>
      <w:r>
        <w:t>знание определений тактической и технической подготовки хоккеиста, описание такти-</w:t>
      </w:r>
      <w:r>
        <w:rPr>
          <w:spacing w:val="-52"/>
        </w:rPr>
        <w:t xml:space="preserve"> </w:t>
      </w:r>
      <w:r>
        <w:t>ческих и технических элементов игры в хоккей на траве, характеристика и владение методикой</w:t>
      </w:r>
      <w:r>
        <w:rPr>
          <w:spacing w:val="1"/>
        </w:rPr>
        <w:t xml:space="preserve"> </w:t>
      </w:r>
      <w:r>
        <w:t>технических и тактических элементов хоккея на траве, их применение в учебных, игровых зада-</w:t>
      </w:r>
      <w:r>
        <w:rPr>
          <w:spacing w:val="1"/>
        </w:rPr>
        <w:t xml:space="preserve"> </w:t>
      </w:r>
      <w:r>
        <w:t>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6" w:firstLine="707"/>
        <w:jc w:val="left"/>
      </w:pPr>
      <w:r>
        <w:t>применение техники владения клюшкой и мячом (ведение, дриблинг, обводка, финты,</w:t>
      </w:r>
      <w:r>
        <w:rPr>
          <w:spacing w:val="-52"/>
        </w:rPr>
        <w:t xml:space="preserve"> </w:t>
      </w:r>
      <w:r>
        <w:t>бросок,</w:t>
      </w:r>
      <w:r>
        <w:rPr>
          <w:spacing w:val="-1"/>
        </w:rPr>
        <w:t xml:space="preserve"> </w:t>
      </w:r>
      <w:r>
        <w:t>удары,</w:t>
      </w:r>
      <w:r>
        <w:rPr>
          <w:spacing w:val="-2"/>
        </w:rPr>
        <w:t xml:space="preserve"> </w:t>
      </w:r>
      <w:r>
        <w:t>остановка,</w:t>
      </w:r>
      <w:r>
        <w:rPr>
          <w:spacing w:val="-2"/>
        </w:rPr>
        <w:t xml:space="preserve"> </w:t>
      </w:r>
      <w:r>
        <w:t>отбор) в</w:t>
      </w:r>
      <w:r>
        <w:rPr>
          <w:spacing w:val="-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78" w:firstLine="707"/>
        <w:jc w:val="left"/>
      </w:pPr>
      <w:r>
        <w:t>применение групповых тактических действий (переключение, взаимодействие защит-</w:t>
      </w:r>
      <w:r>
        <w:rPr>
          <w:spacing w:val="-52"/>
        </w:rPr>
        <w:t xml:space="preserve"> </w:t>
      </w:r>
      <w:r>
        <w:t>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вратарем,</w:t>
      </w:r>
      <w:r>
        <w:rPr>
          <w:spacing w:val="-1"/>
        </w:rPr>
        <w:t xml:space="preserve"> </w:t>
      </w:r>
      <w:r>
        <w:t>оборонительные</w:t>
      </w:r>
      <w:r>
        <w:rPr>
          <w:spacing w:val="-4"/>
        </w:rPr>
        <w:t xml:space="preserve"> </w:t>
      </w:r>
      <w:r>
        <w:t>системы) 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амплуа</w:t>
      </w:r>
      <w:r>
        <w:rPr>
          <w:spacing w:val="-3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траве,</w:t>
      </w:r>
      <w:r>
        <w:rPr>
          <w:spacing w:val="-6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 позицию игроков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</w:pPr>
      <w:r>
        <w:t>умение</w:t>
      </w:r>
      <w:r>
        <w:rPr>
          <w:spacing w:val="-12"/>
        </w:rPr>
        <w:t xml:space="preserve"> </w:t>
      </w:r>
      <w:r>
        <w:t>демонстрировать</w:t>
      </w:r>
      <w:r>
        <w:rPr>
          <w:spacing w:val="-14"/>
        </w:rPr>
        <w:t xml:space="preserve"> </w:t>
      </w:r>
      <w:r>
        <w:t>атакующие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мяча,</w:t>
      </w:r>
      <w:r>
        <w:rPr>
          <w:spacing w:val="-14"/>
        </w:rPr>
        <w:t xml:space="preserve"> </w:t>
      </w:r>
      <w:r>
        <w:t>командные</w:t>
      </w:r>
      <w:r>
        <w:rPr>
          <w:spacing w:val="-11"/>
        </w:rPr>
        <w:t xml:space="preserve"> </w:t>
      </w:r>
      <w:r>
        <w:t>атакующие</w:t>
      </w:r>
      <w:r>
        <w:rPr>
          <w:spacing w:val="-52"/>
        </w:rPr>
        <w:t xml:space="preserve"> </w:t>
      </w:r>
      <w:r>
        <w:t>действия и способы атаки и контратаки в хоккее на траве, тактические комбинации при различных</w:t>
      </w:r>
      <w:r>
        <w:rPr>
          <w:spacing w:val="-5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7" w:firstLine="707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клюшкой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(ведение,</w:t>
      </w:r>
      <w:r>
        <w:rPr>
          <w:spacing w:val="-3"/>
        </w:rPr>
        <w:t xml:space="preserve"> </w:t>
      </w:r>
      <w:r>
        <w:t>дриблинг,</w:t>
      </w:r>
      <w:r>
        <w:rPr>
          <w:spacing w:val="-2"/>
        </w:rPr>
        <w:t xml:space="preserve"> </w:t>
      </w:r>
      <w:r>
        <w:t>обводка,</w:t>
      </w:r>
      <w:r>
        <w:rPr>
          <w:spacing w:val="-3"/>
        </w:rPr>
        <w:t xml:space="preserve"> </w:t>
      </w:r>
      <w:r>
        <w:t>финты,</w:t>
      </w:r>
      <w:r>
        <w:rPr>
          <w:spacing w:val="-5"/>
        </w:rPr>
        <w:t xml:space="preserve"> </w:t>
      </w:r>
      <w:r>
        <w:t>бросок,</w:t>
      </w:r>
      <w:r>
        <w:rPr>
          <w:spacing w:val="-4"/>
        </w:rPr>
        <w:t xml:space="preserve"> </w:t>
      </w:r>
      <w:r>
        <w:t>удары,</w:t>
      </w:r>
      <w:r>
        <w:rPr>
          <w:spacing w:val="-1"/>
        </w:rPr>
        <w:t xml:space="preserve"> </w:t>
      </w:r>
      <w:r>
        <w:t>остановка,</w:t>
      </w:r>
      <w:r>
        <w:rPr>
          <w:spacing w:val="-4"/>
        </w:rPr>
        <w:t xml:space="preserve"> </w:t>
      </w:r>
      <w:r>
        <w:t>отбор);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4" w:firstLine="707"/>
        <w:jc w:val="left"/>
      </w:pPr>
      <w:r>
        <w:t>знание и соблюдение правил безопасного, правомерного поведения во время соревно-</w:t>
      </w:r>
      <w:r>
        <w:rPr>
          <w:spacing w:val="-52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по хоккею на траве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</w:t>
      </w:r>
      <w:r>
        <w:rPr>
          <w:spacing w:val="-1"/>
        </w:rPr>
        <w:t xml:space="preserve"> </w:t>
      </w:r>
      <w:r>
        <w:t>болельщика;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39" w:firstLine="707"/>
        <w:jc w:val="left"/>
      </w:pPr>
      <w:r>
        <w:t>знание характеристики внешних признаков утомления, осуществление самоконтроля и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хоккеем на</w:t>
      </w:r>
      <w:r>
        <w:rPr>
          <w:spacing w:val="-52"/>
        </w:rPr>
        <w:t xml:space="preserve"> </w:t>
      </w:r>
      <w:r>
        <w:t>траве,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15" w:firstLine="707"/>
        <w:jc w:val="left"/>
      </w:pPr>
      <w:r>
        <w:t>соблюдение правил личной гигиены и ухода за хоккейным спортивным инвентарем и</w:t>
      </w:r>
      <w:r>
        <w:rPr>
          <w:spacing w:val="-5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обуви для</w:t>
      </w:r>
      <w:r>
        <w:rPr>
          <w:spacing w:val="-2"/>
        </w:rPr>
        <w:t xml:space="preserve"> </w:t>
      </w:r>
      <w:r>
        <w:t>занятий хоккеем на траве;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40" w:firstLine="707"/>
        <w:jc w:val="left"/>
      </w:pPr>
      <w:r>
        <w:t>способность организовывать самостоятельные занятия с использованием средств хоккея</w:t>
      </w:r>
      <w:r>
        <w:rPr>
          <w:spacing w:val="-52"/>
        </w:rPr>
        <w:t xml:space="preserve"> </w:t>
      </w:r>
      <w:r>
        <w:t>на траве, подбирать упражнения различной направленности, режимы физической нагрузки в за-</w:t>
      </w:r>
      <w:r>
        <w:rPr>
          <w:spacing w:val="1"/>
        </w:rPr>
        <w:t xml:space="preserve"> </w:t>
      </w:r>
      <w:r>
        <w:t>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2" w:firstLine="707"/>
      </w:pPr>
      <w:r>
        <w:t>знание</w:t>
      </w:r>
      <w:r>
        <w:rPr>
          <w:spacing w:val="-9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хоккеиста,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тестирование</w:t>
      </w:r>
      <w:r>
        <w:rPr>
          <w:spacing w:val="-10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подготовленности</w:t>
      </w:r>
      <w:r>
        <w:rPr>
          <w:spacing w:val="-11"/>
        </w:rPr>
        <w:t xml:space="preserve"> </w:t>
      </w:r>
      <w:r>
        <w:t>юного</w:t>
      </w:r>
      <w:r>
        <w:rPr>
          <w:spacing w:val="-10"/>
        </w:rPr>
        <w:t xml:space="preserve"> </w:t>
      </w:r>
      <w:r>
        <w:t>хоккеиста,</w:t>
      </w:r>
      <w:r>
        <w:rPr>
          <w:spacing w:val="-53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свои результаты с результатами</w:t>
      </w:r>
      <w:r>
        <w:rPr>
          <w:spacing w:val="-4"/>
        </w:rPr>
        <w:t xml:space="preserve"> </w:t>
      </w:r>
      <w:r>
        <w:t>других 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71" w:firstLine="707"/>
      </w:pPr>
      <w:r>
        <w:t>взаимодействие в коллективе сверстников при выполнении групповых упражнений</w:t>
      </w:r>
      <w:r>
        <w:rPr>
          <w:spacing w:val="-52"/>
        </w:rPr>
        <w:t xml:space="preserve"> </w:t>
      </w:r>
      <w:r>
        <w:t>тактического характера, проявление толерантности во время учебной и соревновательной дея-</w:t>
      </w:r>
      <w:r>
        <w:rPr>
          <w:spacing w:val="-52"/>
        </w:rPr>
        <w:t xml:space="preserve"> </w:t>
      </w:r>
      <w:r>
        <w:t>тельности.</w:t>
      </w:r>
    </w:p>
    <w:p w:rsidR="00563A7A" w:rsidRDefault="002A7DFB">
      <w:pPr>
        <w:pStyle w:val="7"/>
      </w:pPr>
      <w:r>
        <w:t>Модуль</w:t>
      </w:r>
      <w:r>
        <w:rPr>
          <w:spacing w:val="-1"/>
        </w:rPr>
        <w:t xml:space="preserve"> </w:t>
      </w:r>
      <w:r>
        <w:t>"Ушу".</w:t>
      </w:r>
    </w:p>
    <w:p w:rsidR="00563A7A" w:rsidRDefault="002A7DFB">
      <w:pPr>
        <w:spacing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"Ушу".</w:t>
      </w:r>
    </w:p>
    <w:p w:rsidR="00563A7A" w:rsidRDefault="002A7DFB">
      <w:pPr>
        <w:pStyle w:val="a3"/>
        <w:ind w:right="821"/>
      </w:pPr>
      <w:r>
        <w:t>Модуль "Ушу" (далее - модуль по ушу, ушу)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"Физическая культура" с учетом современных тенден-</w:t>
      </w:r>
      <w:r>
        <w:rPr>
          <w:spacing w:val="1"/>
        </w:rPr>
        <w:t xml:space="preserve"> </w:t>
      </w:r>
      <w:r>
        <w:t>ций в системе образования и использования спортивно-ориентированных форм, средств и методов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0"/>
      </w:pPr>
      <w:r>
        <w:t>Ушу является системой физического воспитания, поскольку включает в себя все многооб-</w:t>
      </w:r>
      <w:r>
        <w:rPr>
          <w:spacing w:val="1"/>
        </w:rPr>
        <w:t xml:space="preserve"> </w:t>
      </w:r>
      <w:r>
        <w:t>разие двигательных действий и физических упражнений различной направленности. Привлека-</w:t>
      </w:r>
      <w:r>
        <w:rPr>
          <w:spacing w:val="1"/>
        </w:rPr>
        <w:t xml:space="preserve"> </w:t>
      </w:r>
      <w:r>
        <w:t>тельность и популярность ушу связана с большой зрелищностью и динамизмом поединка, быстрой</w:t>
      </w:r>
      <w:r>
        <w:rPr>
          <w:spacing w:val="-52"/>
        </w:rPr>
        <w:t xml:space="preserve"> </w:t>
      </w:r>
      <w:r>
        <w:t>сменой ситуаций в соревновательных схватках, обилием сложных технико-тактических действий,</w:t>
      </w:r>
      <w:r>
        <w:rPr>
          <w:spacing w:val="1"/>
        </w:rPr>
        <w:t xml:space="preserve"> </w:t>
      </w:r>
      <w:r>
        <w:t>как в атаке, так и в обороне, умением тактически обыгрывать соперника, мгновенно оценивать</w:t>
      </w:r>
      <w:r>
        <w:rPr>
          <w:spacing w:val="1"/>
        </w:rPr>
        <w:t xml:space="preserve"> </w:t>
      </w:r>
      <w:r>
        <w:t>складывающую ситуацию и принимать единственно правильное решение в экстремальных усло-</w:t>
      </w:r>
      <w:r>
        <w:rPr>
          <w:spacing w:val="1"/>
        </w:rPr>
        <w:t xml:space="preserve"> </w:t>
      </w:r>
      <w:r>
        <w:t>виях.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Все виды ушу являются эффективным средством физического воспитания для молодого</w:t>
      </w:r>
      <w:r>
        <w:rPr>
          <w:spacing w:val="1"/>
        </w:rPr>
        <w:t xml:space="preserve"> </w:t>
      </w:r>
      <w:r>
        <w:t>поколения, они способствуют всестороннему физическому, интеллектуальному, нравственному,</w:t>
      </w:r>
      <w:r>
        <w:rPr>
          <w:spacing w:val="1"/>
        </w:rPr>
        <w:t xml:space="preserve"> </w:t>
      </w:r>
      <w:r>
        <w:t>морально-волевому развитию обучающихся, укреплению их здоровья, привлечению обучающихся</w:t>
      </w:r>
      <w:r>
        <w:rPr>
          <w:spacing w:val="-52"/>
        </w:rPr>
        <w:t xml:space="preserve"> </w:t>
      </w:r>
      <w:r>
        <w:t>к систематическим занятиям физической культурой и спортом, их личностному и профессиональ-</w:t>
      </w:r>
      <w:r>
        <w:rPr>
          <w:spacing w:val="1"/>
        </w:rPr>
        <w:t xml:space="preserve"> </w:t>
      </w:r>
      <w:r>
        <w:t>ному</w:t>
      </w:r>
      <w:r>
        <w:rPr>
          <w:spacing w:val="-3"/>
        </w:rPr>
        <w:t xml:space="preserve"> </w:t>
      </w:r>
      <w:r>
        <w:t>самоопределению.</w:t>
      </w:r>
    </w:p>
    <w:p w:rsidR="00563A7A" w:rsidRDefault="002A7DFB">
      <w:pPr>
        <w:pStyle w:val="a3"/>
        <w:ind w:right="818"/>
      </w:pPr>
      <w:r>
        <w:t>Ушу как средство воспитания, располагает и формирует у занимающихся чувство патрио-</w:t>
      </w:r>
      <w:r>
        <w:rPr>
          <w:spacing w:val="1"/>
        </w:rPr>
        <w:t xml:space="preserve"> </w:t>
      </w:r>
      <w:r>
        <w:t>тизма, нравственные качества (честность, доброжелательность, дисциплинированность, самооб-</w:t>
      </w:r>
      <w:r>
        <w:rPr>
          <w:spacing w:val="1"/>
        </w:rPr>
        <w:t xml:space="preserve"> </w:t>
      </w:r>
      <w:r>
        <w:t>ладание, терпимость, упорство, коллективизм) в сочетании с волевыми качествами (смелость, ре-</w:t>
      </w:r>
      <w:r>
        <w:rPr>
          <w:spacing w:val="1"/>
        </w:rPr>
        <w:t xml:space="preserve"> </w:t>
      </w:r>
      <w:r>
        <w:t>шительность, инициатива, трудолюбие, настойчивость и целеустремленность, а также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управлять своими</w:t>
      </w:r>
      <w:r>
        <w:rPr>
          <w:spacing w:val="-1"/>
        </w:rPr>
        <w:t xml:space="preserve"> </w:t>
      </w:r>
      <w:r>
        <w:t>эмоциями).</w:t>
      </w:r>
    </w:p>
    <w:p w:rsidR="00563A7A" w:rsidRDefault="002A7DFB">
      <w:pPr>
        <w:pStyle w:val="a3"/>
        <w:ind w:right="820"/>
      </w:pPr>
      <w:r>
        <w:t>Целью изучения модуля по ушу является формирование у обучающихся навыков общече-</w:t>
      </w:r>
      <w:r>
        <w:rPr>
          <w:spacing w:val="1"/>
        </w:rPr>
        <w:t xml:space="preserve"> </w:t>
      </w:r>
      <w:r>
        <w:t>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ушу.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ушу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расширения</w:t>
      </w:r>
      <w:r>
        <w:rPr>
          <w:spacing w:val="-4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двигательных действий;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 занятиях и</w:t>
      </w:r>
      <w:r>
        <w:rPr>
          <w:spacing w:val="-1"/>
        </w:rPr>
        <w:t xml:space="preserve"> </w:t>
      </w:r>
      <w:r>
        <w:t>соревнованиях ушу;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2" w:firstLine="707"/>
        <w:jc w:val="left"/>
      </w:pPr>
      <w:r>
        <w:t>освоение знаний о физической культуре и спорте в целом, истории становления и раз-</w:t>
      </w:r>
      <w:r>
        <w:rPr>
          <w:spacing w:val="-52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ушу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5" w:firstLine="707"/>
        <w:jc w:val="left"/>
      </w:pPr>
      <w:r>
        <w:t>формирование общих представлений о видах ушу, их возможностях и значении в про-</w:t>
      </w:r>
      <w:r>
        <w:rPr>
          <w:spacing w:val="-52"/>
        </w:rPr>
        <w:t xml:space="preserve"> </w:t>
      </w:r>
      <w:r>
        <w:t>цессе укрепления здоровья, физическом развитии и физической и технической подготовке обу-</w:t>
      </w:r>
      <w:r>
        <w:rPr>
          <w:spacing w:val="1"/>
        </w:rPr>
        <w:t xml:space="preserve"> </w:t>
      </w:r>
      <w:r>
        <w:t>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9" w:firstLine="707"/>
      </w:pPr>
      <w:r>
        <w:t>формирование образовательного фундамента, основанного на соответствующем куль-</w:t>
      </w:r>
      <w:r>
        <w:rPr>
          <w:spacing w:val="-52"/>
        </w:rPr>
        <w:t xml:space="preserve"> </w:t>
      </w:r>
      <w:r>
        <w:t>турном уровне развития личности обучающегося, создающем необходимые предпосылки для его</w:t>
      </w:r>
      <w:r>
        <w:rPr>
          <w:spacing w:val="-52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и самореализации;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ушу;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культура";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ушу;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82" w:firstLine="707"/>
        <w:jc w:val="left"/>
      </w:pPr>
      <w:r>
        <w:t>популяризация ушу среди подрастающего поколения, привлечение обучающихся, про-</w:t>
      </w:r>
      <w:r>
        <w:rPr>
          <w:spacing w:val="-52"/>
        </w:rPr>
        <w:t xml:space="preserve"> </w:t>
      </w:r>
      <w:r>
        <w:t>являющих повышенный интерес и способности к занятиям ушу в школьных спортивных клубах,</w:t>
      </w:r>
      <w:r>
        <w:rPr>
          <w:spacing w:val="1"/>
        </w:rPr>
        <w:t xml:space="preserve"> </w:t>
      </w:r>
      <w:r>
        <w:t>секциях,</w:t>
      </w:r>
      <w:r>
        <w:rPr>
          <w:spacing w:val="-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различных соревнованиях;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7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1" w:line="251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ушу.</w:t>
      </w:r>
    </w:p>
    <w:p w:rsidR="00563A7A" w:rsidRDefault="002A7DFB">
      <w:pPr>
        <w:pStyle w:val="a3"/>
        <w:ind w:right="821"/>
      </w:pPr>
      <w:r>
        <w:t>Модуль по ушу доступен для освоения всем обучающимся, независимо от уровня их фи-</w:t>
      </w:r>
      <w:r>
        <w:rPr>
          <w:spacing w:val="1"/>
        </w:rPr>
        <w:t xml:space="preserve"> </w:t>
      </w:r>
      <w:r>
        <w:t>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4"/>
      </w:pPr>
      <w:r>
        <w:t>Специфика модуля по ушу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21"/>
      </w:pPr>
      <w:r>
        <w:t>Интеграция</w:t>
      </w:r>
      <w:r>
        <w:rPr>
          <w:spacing w:val="-9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ушу</w:t>
      </w:r>
      <w:r>
        <w:rPr>
          <w:spacing w:val="-10"/>
        </w:rPr>
        <w:t xml:space="preserve"> </w:t>
      </w:r>
      <w:r>
        <w:t>поможет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рамках внеурочной деятельности, дополнительного образования, деятельности школьных спор-</w:t>
      </w:r>
      <w:r>
        <w:rPr>
          <w:spacing w:val="1"/>
        </w:rPr>
        <w:t xml:space="preserve"> </w:t>
      </w:r>
      <w:r>
        <w:rPr>
          <w:spacing w:val="-1"/>
        </w:rPr>
        <w:t>тивных</w:t>
      </w:r>
      <w:r>
        <w:rPr>
          <w:spacing w:val="-11"/>
        </w:rPr>
        <w:t xml:space="preserve"> </w:t>
      </w:r>
      <w:r>
        <w:rPr>
          <w:spacing w:val="-1"/>
        </w:rPr>
        <w:t>клубов,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сдаче</w:t>
      </w:r>
      <w:r>
        <w:rPr>
          <w:spacing w:val="-10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участии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ушу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824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ушу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выбором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ушу,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возраста</w:t>
      </w:r>
      <w:r>
        <w:rPr>
          <w:spacing w:val="-5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дозировкой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интенсивностью);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3-х</w:t>
      </w:r>
      <w:r>
        <w:rPr>
          <w:spacing w:val="-7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6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ушу.</w:t>
      </w:r>
    </w:p>
    <w:p w:rsidR="00563A7A" w:rsidRDefault="002A7DFB">
      <w:pPr>
        <w:pStyle w:val="a4"/>
        <w:numPr>
          <w:ilvl w:val="1"/>
          <w:numId w:val="128"/>
        </w:numPr>
        <w:tabs>
          <w:tab w:val="left" w:pos="1770"/>
        </w:tabs>
        <w:spacing w:line="250" w:lineRule="exact"/>
        <w:jc w:val="left"/>
      </w:pPr>
      <w:r>
        <w:t>Знания</w:t>
      </w:r>
      <w:r>
        <w:rPr>
          <w:spacing w:val="-2"/>
        </w:rPr>
        <w:t xml:space="preserve"> </w:t>
      </w:r>
      <w:r>
        <w:t>об ушу.</w:t>
      </w:r>
    </w:p>
    <w:p w:rsidR="00563A7A" w:rsidRDefault="002A7DFB">
      <w:pPr>
        <w:pStyle w:val="a3"/>
        <w:spacing w:before="1"/>
        <w:ind w:right="827"/>
      </w:pPr>
      <w:r>
        <w:t>История развития отечественного ушу, виды ушу; ведущие спортсмены мира, России и</w:t>
      </w:r>
      <w:r>
        <w:rPr>
          <w:spacing w:val="1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ind w:right="826"/>
      </w:pPr>
      <w:r>
        <w:t>Названия и роль главных организаций и федераций (международные, российские), осу-</w:t>
      </w:r>
      <w:r>
        <w:rPr>
          <w:spacing w:val="1"/>
        </w:rPr>
        <w:t xml:space="preserve"> </w:t>
      </w:r>
      <w:r>
        <w:t>ществляющих</w:t>
      </w:r>
      <w:r>
        <w:rPr>
          <w:spacing w:val="-1"/>
        </w:rPr>
        <w:t xml:space="preserve"> </w:t>
      </w:r>
      <w:r>
        <w:t>управление ушу.</w:t>
      </w:r>
    </w:p>
    <w:p w:rsidR="00563A7A" w:rsidRDefault="002A7DFB">
      <w:pPr>
        <w:pStyle w:val="a3"/>
        <w:ind w:right="823"/>
      </w:pPr>
      <w:r>
        <w:t>Школы ушу, их история и традиции. Легендарные отечественные спортсмены и тренеры.</w:t>
      </w:r>
      <w:r>
        <w:rPr>
          <w:spacing w:val="1"/>
        </w:rPr>
        <w:t xml:space="preserve"> </w:t>
      </w:r>
      <w:r>
        <w:t>Достижения отечественной сборной команды страны на чемпионатах мира и других междуна-</w:t>
      </w:r>
      <w:r>
        <w:rPr>
          <w:spacing w:val="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соревнованиях.</w:t>
      </w:r>
    </w:p>
    <w:p w:rsidR="00563A7A" w:rsidRDefault="002A7DFB">
      <w:pPr>
        <w:pStyle w:val="a3"/>
        <w:ind w:left="1530" w:right="3113" w:firstLine="0"/>
        <w:jc w:val="left"/>
      </w:pPr>
      <w:r>
        <w:t>Требования безопасности при организации занятий ушу.</w:t>
      </w:r>
      <w:r>
        <w:rPr>
          <w:spacing w:val="1"/>
        </w:rPr>
        <w:t xml:space="preserve"> </w:t>
      </w:r>
      <w:r>
        <w:t>Характерные травмы в ушу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ушу.</w:t>
      </w:r>
    </w:p>
    <w:p w:rsidR="00563A7A" w:rsidRDefault="002A7DFB">
      <w:pPr>
        <w:pStyle w:val="a3"/>
        <w:ind w:left="1530" w:right="817" w:firstLine="0"/>
        <w:jc w:val="left"/>
      </w:pPr>
      <w:r>
        <w:t>Судейская коллегия, обслуживающая соревнования по виду спорта ушу. Жесты судей.</w:t>
      </w:r>
      <w:r>
        <w:rPr>
          <w:spacing w:val="1"/>
        </w:rPr>
        <w:t xml:space="preserve"> </w:t>
      </w:r>
      <w:r>
        <w:t>Правила подбора физических упражнений для развития физических качеств спортсмена.</w:t>
      </w:r>
      <w:r>
        <w:rPr>
          <w:spacing w:val="1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тактических</w:t>
      </w:r>
      <w:r>
        <w:rPr>
          <w:spacing w:val="7"/>
        </w:rPr>
        <w:t xml:space="preserve"> </w:t>
      </w:r>
      <w:r>
        <w:t>приемов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ушу,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дика</w:t>
      </w:r>
      <w:r>
        <w:rPr>
          <w:spacing w:val="-1"/>
        </w:rPr>
        <w:t xml:space="preserve"> </w:t>
      </w:r>
      <w:r>
        <w:t>выполнения.</w:t>
      </w:r>
    </w:p>
    <w:p w:rsidR="00563A7A" w:rsidRDefault="002A7DFB">
      <w:pPr>
        <w:pStyle w:val="a4"/>
        <w:numPr>
          <w:ilvl w:val="1"/>
          <w:numId w:val="128"/>
        </w:numPr>
        <w:tabs>
          <w:tab w:val="left" w:pos="1770"/>
        </w:tabs>
        <w:spacing w:before="1" w:line="252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Правила</w:t>
      </w:r>
      <w:r>
        <w:rPr>
          <w:spacing w:val="20"/>
        </w:rPr>
        <w:t xml:space="preserve"> </w:t>
      </w:r>
      <w:r>
        <w:t>безопасного,</w:t>
      </w:r>
      <w:r>
        <w:rPr>
          <w:spacing w:val="20"/>
        </w:rPr>
        <w:t xml:space="preserve"> </w:t>
      </w:r>
      <w:r>
        <w:t>правомерного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соревнований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ушу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участника,</w:t>
      </w:r>
      <w:r>
        <w:rPr>
          <w:spacing w:val="-1"/>
        </w:rPr>
        <w:t xml:space="preserve"> </w:t>
      </w:r>
      <w:r>
        <w:t>зрителя.</w:t>
      </w:r>
    </w:p>
    <w:p w:rsidR="00563A7A" w:rsidRDefault="002A7DFB">
      <w:pPr>
        <w:pStyle w:val="a3"/>
        <w:ind w:left="1530" w:right="2815" w:firstLine="0"/>
        <w:jc w:val="left"/>
      </w:pPr>
      <w:r>
        <w:t>Самоконтроль и его роль в учебной и соревновательной деятельности.</w:t>
      </w:r>
      <w:r>
        <w:rPr>
          <w:spacing w:val="-5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 признаки утомления.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563A7A" w:rsidRDefault="002A7DFB">
      <w:pPr>
        <w:pStyle w:val="a3"/>
        <w:ind w:left="1530" w:right="1417" w:firstLine="0"/>
        <w:jc w:val="left"/>
      </w:pPr>
      <w:r>
        <w:t>Правила личной гигиены, требования к спортивной одежде и обуви для занятий ушу.</w:t>
      </w:r>
      <w:r>
        <w:rPr>
          <w:spacing w:val="-5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за 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563A7A" w:rsidRDefault="002A7DFB">
      <w:pPr>
        <w:pStyle w:val="a3"/>
        <w:ind w:left="1530" w:right="3624" w:firstLine="0"/>
        <w:jc w:val="left"/>
      </w:pPr>
      <w:r>
        <w:t>Правильное сбалансированное питание спортсмена.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ушу.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1"/>
          <w:numId w:val="128"/>
        </w:numPr>
        <w:tabs>
          <w:tab w:val="left" w:pos="327"/>
        </w:tabs>
        <w:spacing w:line="252" w:lineRule="exact"/>
        <w:ind w:left="326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(ловкости,</w:t>
      </w:r>
      <w:r>
        <w:rPr>
          <w:spacing w:val="22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t>носливости,</w:t>
      </w:r>
      <w:r>
        <w:rPr>
          <w:spacing w:val="-3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координационных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563A7A" w:rsidRDefault="002A7DFB">
      <w:pPr>
        <w:pStyle w:val="a3"/>
        <w:spacing w:before="1"/>
        <w:ind w:right="823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спортсмена: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ушу.</w:t>
      </w:r>
    </w:p>
    <w:p w:rsidR="00563A7A" w:rsidRDefault="002A7DFB">
      <w:pPr>
        <w:pStyle w:val="a3"/>
        <w:ind w:right="830"/>
      </w:pPr>
      <w:r>
        <w:t>Комплексы корригирующей гимнастики с использованием специальных упражнений из</w:t>
      </w:r>
      <w:r>
        <w:rPr>
          <w:spacing w:val="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ушу. Разминка 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 на уроке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ind w:left="1530" w:right="823" w:firstLine="0"/>
      </w:pPr>
      <w:r>
        <w:t>Учебные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поединки</w:t>
      </w:r>
      <w:r>
        <w:rPr>
          <w:spacing w:val="-5"/>
        </w:rPr>
        <w:t xml:space="preserve"> </w:t>
      </w:r>
      <w:r>
        <w:t>ушу</w:t>
      </w:r>
      <w:r>
        <w:rPr>
          <w:spacing w:val="-6"/>
        </w:rPr>
        <w:t xml:space="preserve"> </w:t>
      </w:r>
      <w:r>
        <w:t>(саньда).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(ловкости,</w:t>
      </w:r>
      <w:r>
        <w:rPr>
          <w:spacing w:val="23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2A7DFB">
      <w:pPr>
        <w:pStyle w:val="a3"/>
        <w:spacing w:before="1"/>
        <w:ind w:firstLine="0"/>
      </w:pPr>
      <w:r>
        <w:t>носливости,</w:t>
      </w:r>
      <w:r>
        <w:rPr>
          <w:spacing w:val="-3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координационных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спортсмена: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2"/>
        <w:ind w:left="1530" w:right="5990" w:firstLine="0"/>
        <w:jc w:val="left"/>
      </w:pPr>
      <w:r>
        <w:t>Элементы приемов базовой техники.</w:t>
      </w:r>
      <w:r>
        <w:rPr>
          <w:spacing w:val="-52"/>
        </w:rPr>
        <w:t xml:space="preserve"> </w:t>
      </w:r>
      <w:r>
        <w:t>Защиты.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Контрприемы.</w:t>
      </w:r>
    </w:p>
    <w:p w:rsidR="00563A7A" w:rsidRDefault="002A7DFB">
      <w:pPr>
        <w:pStyle w:val="a3"/>
        <w:spacing w:before="1"/>
        <w:ind w:right="820"/>
      </w:pPr>
      <w:r>
        <w:t>Тактическая подготовка: тактика атаки; тактика обороны; тактика поединка; выбор такти-</w:t>
      </w:r>
      <w:r>
        <w:rPr>
          <w:spacing w:val="1"/>
        </w:rPr>
        <w:t xml:space="preserve"> </w:t>
      </w:r>
      <w:r>
        <w:t>ческих способов для ведения поединка с конкретным соперником (разведка, угроза, вызов, мас-</w:t>
      </w:r>
      <w:r>
        <w:rPr>
          <w:spacing w:val="1"/>
        </w:rPr>
        <w:t xml:space="preserve"> </w:t>
      </w:r>
      <w:r>
        <w:t>кировка,</w:t>
      </w:r>
      <w:r>
        <w:rPr>
          <w:spacing w:val="-3"/>
        </w:rPr>
        <w:t xml:space="preserve"> </w:t>
      </w:r>
      <w:r>
        <w:t>сковывание, повторная атака,</w:t>
      </w:r>
      <w:r>
        <w:rPr>
          <w:spacing w:val="-1"/>
        </w:rPr>
        <w:t xml:space="preserve"> </w:t>
      </w:r>
      <w:r>
        <w:t>двойной обман, обратный</w:t>
      </w:r>
      <w:r>
        <w:rPr>
          <w:spacing w:val="-1"/>
        </w:rPr>
        <w:t xml:space="preserve"> </w:t>
      </w:r>
      <w:r>
        <w:t>вызов).</w:t>
      </w:r>
    </w:p>
    <w:p w:rsidR="00563A7A" w:rsidRDefault="002A7DFB">
      <w:pPr>
        <w:pStyle w:val="a3"/>
        <w:ind w:right="821"/>
      </w:pPr>
      <w:r>
        <w:t>Основы специальной психологической подготовки: психологические качества; психологи-</w:t>
      </w:r>
      <w:r>
        <w:rPr>
          <w:spacing w:val="1"/>
        </w:rPr>
        <w:t xml:space="preserve"> </w:t>
      </w:r>
      <w:r>
        <w:t>ческая устойчивость; сбивающие факторы; эмоции; психофизиологические функции; самовнуше-</w:t>
      </w:r>
      <w:r>
        <w:rPr>
          <w:spacing w:val="1"/>
        </w:rPr>
        <w:t xml:space="preserve"> </w:t>
      </w:r>
      <w:r>
        <w:t>ние; аутогенная</w:t>
      </w:r>
      <w:r>
        <w:rPr>
          <w:spacing w:val="-1"/>
        </w:rPr>
        <w:t xml:space="preserve"> </w:t>
      </w:r>
      <w:r>
        <w:t>тренировка;</w:t>
      </w:r>
      <w:r>
        <w:rPr>
          <w:spacing w:val="-2"/>
        </w:rPr>
        <w:t xml:space="preserve"> </w:t>
      </w:r>
      <w:r>
        <w:t>релаксация.</w:t>
      </w:r>
    </w:p>
    <w:p w:rsidR="00563A7A" w:rsidRDefault="002A7DFB">
      <w:pPr>
        <w:pStyle w:val="a3"/>
        <w:jc w:val="left"/>
      </w:pPr>
      <w:r>
        <w:t>Учебные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контрольные</w:t>
      </w:r>
      <w:r>
        <w:rPr>
          <w:spacing w:val="20"/>
        </w:rPr>
        <w:t xml:space="preserve"> </w:t>
      </w:r>
      <w:r>
        <w:t>поединки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спорта</w:t>
      </w:r>
      <w:r>
        <w:rPr>
          <w:spacing w:val="20"/>
        </w:rPr>
        <w:t xml:space="preserve"> </w:t>
      </w:r>
      <w:r>
        <w:t>ушу.</w:t>
      </w:r>
      <w:r>
        <w:rPr>
          <w:spacing w:val="23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соревновательной</w:t>
      </w:r>
      <w:r>
        <w:rPr>
          <w:spacing w:val="22"/>
        </w:rPr>
        <w:t xml:space="preserve"> </w:t>
      </w:r>
      <w:r>
        <w:t>дея-</w:t>
      </w:r>
      <w:r>
        <w:rPr>
          <w:spacing w:val="-52"/>
        </w:rPr>
        <w:t xml:space="preserve"> </w:t>
      </w:r>
      <w:r>
        <w:t>тельности.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12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ушу</w:t>
      </w:r>
      <w:r>
        <w:rPr>
          <w:spacing w:val="13"/>
        </w:rPr>
        <w:t xml:space="preserve"> </w:t>
      </w:r>
      <w:r>
        <w:t>направлено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личностных,</w:t>
      </w:r>
      <w:r>
        <w:rPr>
          <w:spacing w:val="15"/>
        </w:rPr>
        <w:t xml:space="preserve"> </w:t>
      </w:r>
      <w:r>
        <w:t>мета-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4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ушу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у 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8" w:lineRule="exact"/>
        <w:ind w:left="1815"/>
        <w:jc w:val="left"/>
      </w:pPr>
      <w:r>
        <w:t>формирование</w:t>
      </w:r>
      <w:r>
        <w:rPr>
          <w:spacing w:val="-3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18" w:firstLine="707"/>
        <w:jc w:val="left"/>
      </w:pPr>
      <w:r>
        <w:t>сформированность толерантного сознания и поведения, способность вести диалог с</w:t>
      </w:r>
      <w:r>
        <w:rPr>
          <w:spacing w:val="1"/>
        </w:rPr>
        <w:t xml:space="preserve"> </w:t>
      </w:r>
      <w:r>
        <w:t>другими людьми (сверстниками, взрослыми, педагогами), достигать в нем взаимопонимания,</w:t>
      </w:r>
      <w:r>
        <w:rPr>
          <w:spacing w:val="1"/>
        </w:rPr>
        <w:t xml:space="preserve"> </w:t>
      </w:r>
      <w:r>
        <w:t>находить общие цели и сотрудничать для их достижения в учебной, тренировочной, досуговой,</w:t>
      </w:r>
      <w:r>
        <w:rPr>
          <w:spacing w:val="-5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3" w:firstLine="707"/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привычек.</w:t>
      </w:r>
    </w:p>
    <w:p w:rsidR="00563A7A" w:rsidRDefault="002A7DFB">
      <w:pPr>
        <w:pStyle w:val="a3"/>
        <w:ind w:right="827"/>
      </w:pPr>
      <w:r>
        <w:t>При изучении модуля по ушу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45" w:firstLine="707"/>
      </w:pPr>
      <w:r>
        <w:t>умение самостоятельно определять цели и составлять планы в рамках физкультур-</w:t>
      </w:r>
      <w:r>
        <w:rPr>
          <w:spacing w:val="1"/>
        </w:rPr>
        <w:t xml:space="preserve"> </w:t>
      </w:r>
      <w:r>
        <w:t>но-спортивной</w:t>
      </w:r>
      <w:r>
        <w:rPr>
          <w:spacing w:val="-3"/>
        </w:rPr>
        <w:t xml:space="preserve"> </w:t>
      </w:r>
      <w:r>
        <w:t>деятельности; 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3"/>
        <w:ind w:right="953" w:firstLine="0"/>
      </w:pPr>
      <w:r>
        <w:t>осуществлять, контролировать и корректировать учебную, тренировочную, игровую и соревнова-</w:t>
      </w:r>
      <w:r>
        <w:rPr>
          <w:spacing w:val="-52"/>
        </w:rPr>
        <w:t xml:space="preserve"> </w:t>
      </w:r>
      <w:r>
        <w:t>тельную</w:t>
      </w:r>
      <w:r>
        <w:rPr>
          <w:spacing w:val="-1"/>
        </w:rPr>
        <w:t xml:space="preserve"> </w:t>
      </w:r>
      <w:r>
        <w:t>деятельность;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8" w:firstLine="707"/>
        <w:jc w:val="left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42" w:lineRule="auto"/>
        <w:ind w:right="880" w:firstLine="707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 и технических приемов в двигательные действия и наоборот; схемы для тактических,</w:t>
      </w:r>
      <w:r>
        <w:rPr>
          <w:spacing w:val="-5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задач.</w:t>
      </w:r>
    </w:p>
    <w:p w:rsidR="00563A7A" w:rsidRDefault="002A7DFB">
      <w:pPr>
        <w:pStyle w:val="a3"/>
        <w:spacing w:line="242" w:lineRule="auto"/>
        <w:ind w:right="827"/>
      </w:pPr>
      <w:r>
        <w:t>При изучении модуля по ушу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ушу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активном</w:t>
      </w:r>
      <w:r>
        <w:rPr>
          <w:spacing w:val="-5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 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индивидуального здоровья;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5" w:firstLine="707"/>
        <w:jc w:val="left"/>
      </w:pPr>
      <w:r>
        <w:t>знание роли главных организаций по ушу, всероссийского и мирового уровней, общих</w:t>
      </w:r>
      <w:r>
        <w:rPr>
          <w:spacing w:val="-52"/>
        </w:rPr>
        <w:t xml:space="preserve"> </w:t>
      </w:r>
      <w:r>
        <w:t>сведений о развитии отечественного и международного ушу, ведущих спортсменов Российской</w:t>
      </w:r>
      <w:r>
        <w:rPr>
          <w:spacing w:val="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00" w:firstLine="707"/>
        <w:jc w:val="left"/>
      </w:pPr>
      <w:r>
        <w:t>знание и применение правил соревнований по ушу; знание состава судейской коллегии,</w:t>
      </w:r>
      <w:r>
        <w:rPr>
          <w:spacing w:val="-52"/>
        </w:rPr>
        <w:t xml:space="preserve"> </w:t>
      </w:r>
      <w:r>
        <w:t>обслуживающей соревнования и основных функций судей, жестов судьи; применение и соблюде-</w:t>
      </w:r>
      <w:r>
        <w:rPr>
          <w:spacing w:val="1"/>
        </w:rPr>
        <w:t xml:space="preserve"> </w:t>
      </w:r>
      <w:r>
        <w:t>ние данных правил в процессе учебной и соревновательной деятельности, умение разбираться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терминологии;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умение классифицировать физические упражнения и специальные упражнения; ис-</w:t>
      </w:r>
      <w:r>
        <w:rPr>
          <w:spacing w:val="1"/>
        </w:rPr>
        <w:t xml:space="preserve"> </w:t>
      </w:r>
      <w:r>
        <w:rPr>
          <w:spacing w:val="-1"/>
        </w:rPr>
        <w:t>пользовать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подбора</w:t>
      </w:r>
      <w:r>
        <w:rPr>
          <w:spacing w:val="-10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спортсмена;</w:t>
      </w:r>
      <w:r>
        <w:rPr>
          <w:spacing w:val="-52"/>
        </w:rPr>
        <w:t xml:space="preserve"> </w:t>
      </w:r>
      <w:r>
        <w:t>общеподготовительные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специально-подготовительные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формирующие</w:t>
      </w:r>
      <w:r>
        <w:rPr>
          <w:spacing w:val="-11"/>
        </w:rPr>
        <w:t xml:space="preserve"> </w:t>
      </w:r>
      <w:r>
        <w:t>двигательные</w:t>
      </w:r>
      <w:r>
        <w:rPr>
          <w:spacing w:val="-52"/>
        </w:rPr>
        <w:t xml:space="preserve"> </w:t>
      </w:r>
      <w:r>
        <w:t>умения и навыки технических и тактических действий, определять их необходимость и эффек-</w:t>
      </w:r>
      <w:r>
        <w:rPr>
          <w:spacing w:val="1"/>
        </w:rPr>
        <w:t xml:space="preserve"> </w:t>
      </w:r>
      <w:r>
        <w:t>тивность;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1188" w:firstLine="707"/>
        <w:jc w:val="left"/>
      </w:pPr>
      <w:r>
        <w:t>умение описывать и демонстрировать правильную (эталонную) технику выполнения</w:t>
      </w:r>
      <w:r>
        <w:rPr>
          <w:spacing w:val="-52"/>
        </w:rPr>
        <w:t xml:space="preserve"> </w:t>
      </w:r>
      <w:r>
        <w:t>общеподготовительных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специально-подготовительных упражнений;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/>
        <w:ind w:right="825" w:firstLine="707"/>
        <w:jc w:val="left"/>
      </w:pPr>
      <w:r>
        <w:t>знания в определении тактической и технической подготовки; умение рассказывать и</w:t>
      </w:r>
      <w:r>
        <w:rPr>
          <w:spacing w:val="1"/>
        </w:rPr>
        <w:t xml:space="preserve"> </w:t>
      </w:r>
      <w:r>
        <w:t>описывать ее тактические и технические элементы; характеризовать и владеть методикой техни-</w:t>
      </w:r>
      <w:r>
        <w:rPr>
          <w:spacing w:val="1"/>
        </w:rPr>
        <w:t xml:space="preserve"> </w:t>
      </w:r>
      <w:r>
        <w:t>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учебных, тренировочных и игровых заданиях;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2" w:firstLine="707"/>
        <w:jc w:val="left"/>
      </w:pP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демонстрировать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применять</w:t>
      </w:r>
      <w:r>
        <w:rPr>
          <w:spacing w:val="-9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учебных,</w:t>
      </w:r>
      <w:r>
        <w:rPr>
          <w:spacing w:val="-11"/>
        </w:rPr>
        <w:t xml:space="preserve"> </w:t>
      </w:r>
      <w:r>
        <w:t>тренировочных</w:t>
      </w:r>
      <w:r>
        <w:rPr>
          <w:spacing w:val="-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поединках;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7" w:lineRule="exact"/>
        <w:ind w:left="1815"/>
        <w:jc w:val="left"/>
      </w:pPr>
      <w:r>
        <w:t>умение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02" w:firstLine="707"/>
        <w:jc w:val="left"/>
      </w:pPr>
      <w:r>
        <w:t>умение применять тактические действия в учебной, тренировочной и соревновательной</w:t>
      </w:r>
      <w:r>
        <w:rPr>
          <w:spacing w:val="-5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46" w:firstLine="707"/>
        <w:jc w:val="left"/>
      </w:pPr>
      <w:r>
        <w:t>умение характеризовать действия в учебном и соревновательном поединках; определять</w:t>
      </w:r>
      <w:r>
        <w:rPr>
          <w:spacing w:val="-52"/>
        </w:rPr>
        <w:t xml:space="preserve"> </w:t>
      </w:r>
      <w:r>
        <w:t>преимущество, сильные и слабые стороны подготовки, манеры ведения поединка, коронные при-</w:t>
      </w:r>
      <w:r>
        <w:rPr>
          <w:spacing w:val="1"/>
        </w:rPr>
        <w:t xml:space="preserve"> </w:t>
      </w:r>
      <w:r>
        <w:t>емы, в зависимости от складывающейся в поединке ситуации дать рекомендации для достижения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или ее</w:t>
      </w:r>
      <w:r>
        <w:rPr>
          <w:spacing w:val="-2"/>
        </w:rPr>
        <w:t xml:space="preserve"> </w:t>
      </w:r>
      <w:r>
        <w:t>удержания;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6" w:firstLine="707"/>
      </w:pPr>
      <w:r>
        <w:t>умение демонстрировать и объяснять атакующие действия в зависимости от ситуации,</w:t>
      </w:r>
      <w:r>
        <w:rPr>
          <w:spacing w:val="-52"/>
        </w:rPr>
        <w:t xml:space="preserve"> </w:t>
      </w:r>
      <w:r>
        <w:t>способы продолжения и развития атаки и контратаки, используемые защитные действия и такти-</w:t>
      </w:r>
      <w:r>
        <w:rPr>
          <w:spacing w:val="-52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приемы,</w:t>
      </w:r>
      <w:r>
        <w:rPr>
          <w:spacing w:val="-2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комбинационного стиля</w:t>
      </w:r>
      <w:r>
        <w:rPr>
          <w:spacing w:val="-1"/>
        </w:rPr>
        <w:t xml:space="preserve"> </w:t>
      </w:r>
      <w:r>
        <w:t>боя;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6" w:firstLine="707"/>
        <w:jc w:val="left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тактического</w:t>
      </w:r>
      <w:r>
        <w:rPr>
          <w:spacing w:val="-1"/>
        </w:rPr>
        <w:t xml:space="preserve"> </w:t>
      </w:r>
      <w:r>
        <w:t>обыгрывания</w:t>
      </w:r>
      <w:r>
        <w:rPr>
          <w:spacing w:val="-2"/>
        </w:rPr>
        <w:t xml:space="preserve"> </w:t>
      </w:r>
      <w:r>
        <w:t>соперника;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4" w:firstLine="707"/>
        <w:jc w:val="left"/>
      </w:pPr>
      <w:r>
        <w:t>знание и соблюдение правил безопасного, правомерного поведения во время соревно-</w:t>
      </w:r>
      <w:r>
        <w:rPr>
          <w:spacing w:val="-52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участника, зрителя;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0" w:firstLine="707"/>
        <w:jc w:val="left"/>
      </w:pPr>
      <w:r>
        <w:t>умение определять внешние признаки утомления, осуществлять самоконтроль и знать о</w:t>
      </w:r>
      <w:r>
        <w:rPr>
          <w:spacing w:val="-52"/>
        </w:rPr>
        <w:t xml:space="preserve"> </w:t>
      </w:r>
      <w:r>
        <w:t>средствах восстановления организма после физических нагрузок, применять самоконтроль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64" w:firstLine="707"/>
        <w:jc w:val="left"/>
      </w:pPr>
      <w:r>
        <w:t>умение соблюдать правила личной гигиены и ухода за спортивным инвентарем и обо-</w:t>
      </w:r>
      <w:r>
        <w:rPr>
          <w:spacing w:val="-52"/>
        </w:rPr>
        <w:t xml:space="preserve"> </w:t>
      </w:r>
      <w:r>
        <w:t>рудованием; 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обуви для</w:t>
      </w:r>
      <w:r>
        <w:rPr>
          <w:spacing w:val="-1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самостоятельные</w:t>
      </w:r>
      <w:r>
        <w:rPr>
          <w:spacing w:val="-11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ушу,</w:t>
      </w:r>
      <w:r>
        <w:rPr>
          <w:spacing w:val="-11"/>
        </w:rPr>
        <w:t xml:space="preserve"> </w:t>
      </w:r>
      <w:r>
        <w:t>подбирать</w:t>
      </w:r>
      <w:r>
        <w:rPr>
          <w:spacing w:val="-52"/>
        </w:rPr>
        <w:t xml:space="preserve"> </w:t>
      </w:r>
      <w:r>
        <w:t>упражнения различной направленности, режимы физической нагрузки в зависимости от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15" w:firstLine="707"/>
        <w:jc w:val="left"/>
      </w:pPr>
      <w:r>
        <w:t>знание и демонстрация контрольных упражнений для определения уровня физической</w:t>
      </w:r>
      <w:r>
        <w:rPr>
          <w:spacing w:val="-52"/>
        </w:rPr>
        <w:t xml:space="preserve"> </w:t>
      </w:r>
      <w:r>
        <w:t>подготовленности, умение проводить тестирование уровня физической подготовленности, срав-</w:t>
      </w:r>
      <w:r>
        <w:rPr>
          <w:spacing w:val="1"/>
        </w:rPr>
        <w:t xml:space="preserve"> </w:t>
      </w:r>
      <w:r>
        <w:t>нить</w:t>
      </w:r>
      <w:r>
        <w:rPr>
          <w:spacing w:val="-1"/>
        </w:rPr>
        <w:t xml:space="preserve"> </w:t>
      </w:r>
      <w:r>
        <w:t>свои результаты с результатами</w:t>
      </w:r>
      <w:r>
        <w:rPr>
          <w:spacing w:val="-1"/>
        </w:rPr>
        <w:t xml:space="preserve"> </w:t>
      </w:r>
      <w:r>
        <w:t>других обучающихся.</w:t>
      </w:r>
    </w:p>
    <w:p w:rsidR="00563A7A" w:rsidRDefault="002A7DFB">
      <w:pPr>
        <w:pStyle w:val="7"/>
        <w:jc w:val="left"/>
      </w:pPr>
      <w:r>
        <w:t>Модуль</w:t>
      </w:r>
      <w:r>
        <w:rPr>
          <w:spacing w:val="-2"/>
        </w:rPr>
        <w:t xml:space="preserve"> </w:t>
      </w:r>
      <w:r>
        <w:t>"Чир</w:t>
      </w:r>
      <w:r>
        <w:rPr>
          <w:spacing w:val="-1"/>
        </w:rPr>
        <w:t xml:space="preserve"> </w:t>
      </w:r>
      <w:r>
        <w:t>спорт".</w:t>
      </w:r>
    </w:p>
    <w:p w:rsidR="00563A7A" w:rsidRDefault="002A7DFB">
      <w:pPr>
        <w:spacing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"Чир</w:t>
      </w:r>
      <w:r>
        <w:rPr>
          <w:b/>
          <w:spacing w:val="-1"/>
        </w:rPr>
        <w:t xml:space="preserve"> </w:t>
      </w:r>
      <w:r>
        <w:rPr>
          <w:b/>
        </w:rPr>
        <w:t>спорт".</w:t>
      </w:r>
    </w:p>
    <w:p w:rsidR="00563A7A" w:rsidRDefault="002A7DFB">
      <w:pPr>
        <w:pStyle w:val="a3"/>
        <w:ind w:right="823"/>
      </w:pPr>
      <w:r>
        <w:t>Модуль</w:t>
      </w:r>
      <w:r>
        <w:rPr>
          <w:spacing w:val="-4"/>
        </w:rPr>
        <w:t xml:space="preserve"> </w:t>
      </w:r>
      <w:r>
        <w:t>"Чир</w:t>
      </w:r>
      <w:r>
        <w:rPr>
          <w:spacing w:val="-5"/>
        </w:rPr>
        <w:t xml:space="preserve"> </w:t>
      </w:r>
      <w:r>
        <w:t>спорт"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чир</w:t>
      </w:r>
      <w:r>
        <w:rPr>
          <w:spacing w:val="-5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"Физическая</w:t>
      </w:r>
      <w:r>
        <w:rPr>
          <w:spacing w:val="-7"/>
        </w:rPr>
        <w:t xml:space="preserve"> </w:t>
      </w:r>
      <w:r>
        <w:t>культура"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современных</w:t>
      </w:r>
      <w:r>
        <w:rPr>
          <w:spacing w:val="-53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0"/>
      </w:pPr>
      <w:r>
        <w:t>Чир спорт (чирлидинг) - модный и интересный командный вид спорта, популярный среди</w:t>
      </w:r>
      <w:r>
        <w:rPr>
          <w:spacing w:val="1"/>
        </w:rPr>
        <w:t xml:space="preserve"> </w:t>
      </w:r>
      <w:r>
        <w:t>обучающихся, сочетающий в себе спортивные нагрузки и гармонию, красоту выступлений. Ко-</w:t>
      </w:r>
      <w:r>
        <w:rPr>
          <w:spacing w:val="1"/>
        </w:rPr>
        <w:t xml:space="preserve"> </w:t>
      </w:r>
      <w:r>
        <w:t>манды формируются с учетом возрастных особенностей и физической подготовленности обуча-</w:t>
      </w:r>
      <w:r>
        <w:rPr>
          <w:spacing w:val="1"/>
        </w:rPr>
        <w:t xml:space="preserve"> </w:t>
      </w:r>
      <w:r>
        <w:t>ющихся на базе общеобразовательных организаций, где могут быть образованы чирлидинговые</w:t>
      </w:r>
      <w:r>
        <w:rPr>
          <w:spacing w:val="1"/>
        </w:rPr>
        <w:t xml:space="preserve"> </w:t>
      </w:r>
      <w:r>
        <w:t>команды и клубы.</w:t>
      </w:r>
    </w:p>
    <w:p w:rsidR="00563A7A" w:rsidRDefault="002A7DFB">
      <w:pPr>
        <w:pStyle w:val="a3"/>
        <w:ind w:right="822"/>
      </w:pPr>
      <w:r>
        <w:t>По итогам обучения чир спорту обучающийся овладевает основными навыками командной</w:t>
      </w:r>
      <w:r>
        <w:rPr>
          <w:spacing w:val="-52"/>
        </w:rPr>
        <w:t xml:space="preserve"> </w:t>
      </w:r>
      <w:r>
        <w:t>работы, техникой выполнения основных чирлидинговых элементов, умением организовать свой</w:t>
      </w:r>
      <w:r>
        <w:rPr>
          <w:spacing w:val="1"/>
        </w:rPr>
        <w:t xml:space="preserve"> </w:t>
      </w:r>
      <w:r>
        <w:t>досуг и распорядок дня, становится способным к самовыражению и социально-адаптированной</w:t>
      </w:r>
      <w:r>
        <w:rPr>
          <w:spacing w:val="1"/>
        </w:rPr>
        <w:t xml:space="preserve"> </w:t>
      </w:r>
      <w:r>
        <w:t>личностью.</w:t>
      </w:r>
    </w:p>
    <w:p w:rsidR="00563A7A" w:rsidRDefault="002A7DFB">
      <w:pPr>
        <w:pStyle w:val="a3"/>
        <w:ind w:right="818"/>
      </w:pP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чир</w:t>
      </w:r>
      <w:r>
        <w:rPr>
          <w:spacing w:val="-12"/>
        </w:rPr>
        <w:t xml:space="preserve"> </w:t>
      </w:r>
      <w:r>
        <w:t>спорте</w:t>
      </w:r>
      <w:r>
        <w:rPr>
          <w:spacing w:val="-11"/>
        </w:rPr>
        <w:t xml:space="preserve"> </w:t>
      </w:r>
      <w:r>
        <w:t>определены</w:t>
      </w:r>
      <w:r>
        <w:rPr>
          <w:spacing w:val="-11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направления:</w:t>
      </w:r>
      <w:r>
        <w:rPr>
          <w:spacing w:val="-10"/>
        </w:rPr>
        <w:t xml:space="preserve"> </w:t>
      </w:r>
      <w:r>
        <w:t>чирлидинг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перфоманс,</w:t>
      </w:r>
      <w:r>
        <w:rPr>
          <w:spacing w:val="-52"/>
        </w:rPr>
        <w:t xml:space="preserve"> </w:t>
      </w:r>
      <w:r>
        <w:t>каждое из которых включает в себя несколько дисциплин. В общеобразовательных организациях</w:t>
      </w:r>
      <w:r>
        <w:rPr>
          <w:spacing w:val="1"/>
        </w:rPr>
        <w:t xml:space="preserve"> </w:t>
      </w:r>
      <w:r>
        <w:t>занятия могут проводиться в двух направлениях, в зависимости от того, на какие дисциплины в</w:t>
      </w:r>
      <w:r>
        <w:rPr>
          <w:spacing w:val="1"/>
        </w:rPr>
        <w:t xml:space="preserve"> </w:t>
      </w:r>
      <w:r>
        <w:t>соревнованиях ориентируются участники. Каждому из направлений соответствуют свои харак-</w:t>
      </w:r>
      <w:r>
        <w:rPr>
          <w:spacing w:val="1"/>
        </w:rPr>
        <w:t xml:space="preserve"> </w:t>
      </w:r>
      <w:r>
        <w:t>терные элементы.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Доступность</w:t>
      </w:r>
      <w:r>
        <w:rPr>
          <w:spacing w:val="1"/>
        </w:rPr>
        <w:t xml:space="preserve"> </w:t>
      </w:r>
      <w:r>
        <w:t>и привлекательность, высокая позитивная эмоциональность, многообразие</w:t>
      </w:r>
      <w:r>
        <w:rPr>
          <w:spacing w:val="1"/>
        </w:rPr>
        <w:t xml:space="preserve"> </w:t>
      </w:r>
      <w:r>
        <w:t>двигательных действий, большой диапазон перечня и уровней функциональных нагрузок позво-</w:t>
      </w:r>
      <w:r>
        <w:rPr>
          <w:spacing w:val="1"/>
        </w:rPr>
        <w:t xml:space="preserve"> </w:t>
      </w:r>
      <w:r>
        <w:t>ляют использовать данный вид физкультурно-спортивной деятельности как одно из средств фи-</w:t>
      </w:r>
      <w:r>
        <w:rPr>
          <w:spacing w:val="1"/>
        </w:rPr>
        <w:t xml:space="preserve"> </w:t>
      </w:r>
      <w:r>
        <w:t>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образовательных организациях.</w:t>
      </w:r>
    </w:p>
    <w:p w:rsidR="00563A7A" w:rsidRDefault="002A7DFB">
      <w:pPr>
        <w:pStyle w:val="a3"/>
        <w:spacing w:before="1"/>
        <w:ind w:right="821"/>
      </w:pPr>
      <w:r>
        <w:t>Целью изучения модуля по чир спорту является укрепление здоровья подрастающего по-</w:t>
      </w:r>
      <w:r>
        <w:rPr>
          <w:spacing w:val="1"/>
        </w:rPr>
        <w:t xml:space="preserve"> </w:t>
      </w:r>
      <w:r>
        <w:t>коления, развитие творческого потенциала и социальная адаптация обучающихся в обществе по-</w:t>
      </w:r>
      <w:r>
        <w:rPr>
          <w:spacing w:val="1"/>
        </w:rPr>
        <w:t xml:space="preserve"> </w:t>
      </w:r>
      <w:r>
        <w:t>средством физкультурно-спортивных и оздоровительных занятий с использованием средств чир</w:t>
      </w:r>
      <w:r>
        <w:rPr>
          <w:spacing w:val="1"/>
        </w:rPr>
        <w:t xml:space="preserve"> </w:t>
      </w:r>
      <w:r>
        <w:t>спорта.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чир</w:t>
      </w:r>
      <w:r>
        <w:rPr>
          <w:spacing w:val="-1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8" w:firstLine="707"/>
        <w:jc w:val="left"/>
      </w:pPr>
      <w:r>
        <w:t>воспитание личностных качеств (самостоятельность, упорство в достижении цели, чув-</w:t>
      </w:r>
      <w:r>
        <w:rPr>
          <w:spacing w:val="-52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ответственности, дисциплинированность);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397" w:firstLine="707"/>
        <w:jc w:val="left"/>
      </w:pPr>
      <w:r>
        <w:t>формирование общих представлений о чир спорте, его возможностях и значении в</w:t>
      </w:r>
      <w:r>
        <w:rPr>
          <w:spacing w:val="-52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84" w:firstLine="707"/>
        <w:jc w:val="left"/>
      </w:pPr>
      <w:r>
        <w:t>формирование эстетики движения, умения двигаться под музыку, чувствовать эмоцио-</w:t>
      </w:r>
      <w:r>
        <w:rPr>
          <w:spacing w:val="-52"/>
        </w:rPr>
        <w:t xml:space="preserve"> </w:t>
      </w:r>
      <w:r>
        <w:t>нальную</w:t>
      </w:r>
      <w:r>
        <w:rPr>
          <w:spacing w:val="-2"/>
        </w:rPr>
        <w:t xml:space="preserve"> </w:t>
      </w:r>
      <w:r>
        <w:t>удовлетворенность,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вкус,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05" w:firstLine="707"/>
        <w:jc w:val="left"/>
      </w:pPr>
      <w:r>
        <w:t>формирование образовательного фундамента, основанного как на знаниях и умениях в</w:t>
      </w:r>
      <w:r>
        <w:rPr>
          <w:spacing w:val="-52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4" w:firstLine="707"/>
        <w:jc w:val="left"/>
      </w:pPr>
      <w:r>
        <w:t>популяризация</w:t>
      </w:r>
      <w:r>
        <w:rPr>
          <w:spacing w:val="-4"/>
        </w:rPr>
        <w:t xml:space="preserve"> </w:t>
      </w:r>
      <w:r>
        <w:t>чир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поколения,</w:t>
      </w:r>
      <w:r>
        <w:rPr>
          <w:spacing w:val="-5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проявляющих повышенный интерес и способности к занятиям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чир спорту</w:t>
      </w:r>
      <w:r>
        <w:rPr>
          <w:b w:val="0"/>
        </w:rPr>
        <w:t>.</w:t>
      </w:r>
    </w:p>
    <w:p w:rsidR="00563A7A" w:rsidRDefault="002A7DFB">
      <w:pPr>
        <w:pStyle w:val="a3"/>
        <w:ind w:right="825"/>
      </w:pPr>
      <w:r>
        <w:t>Модуль по чир спорту доступен для освоения всем обучающимся, независимо от уровня их</w:t>
      </w:r>
      <w:r>
        <w:rPr>
          <w:spacing w:val="-52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5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чир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4"/>
      </w:pPr>
      <w:r>
        <w:t>Интеграция модуля по чир спорту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ind w:right="822"/>
      </w:pPr>
      <w:r>
        <w:t>Модуль "Чир спорт" может быть использован в образовательной организации в форме</w:t>
      </w:r>
      <w:r>
        <w:rPr>
          <w:spacing w:val="1"/>
        </w:rPr>
        <w:t xml:space="preserve"> </w:t>
      </w:r>
      <w:r>
        <w:t>физкультурно-оздоровительной деятельности и в форме спортивно-оздоровительной деятельности</w:t>
      </w:r>
      <w:r>
        <w:rPr>
          <w:spacing w:val="-5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 с использованием средств</w:t>
      </w:r>
      <w:r>
        <w:rPr>
          <w:spacing w:val="-2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"Чир</w:t>
      </w:r>
      <w:r>
        <w:rPr>
          <w:spacing w:val="-1"/>
        </w:rPr>
        <w:t xml:space="preserve"> </w:t>
      </w:r>
      <w:r>
        <w:t>спорт"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3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чир спорту с выбором различных элементов чир спорта, с</w:t>
      </w:r>
      <w:r>
        <w:rPr>
          <w:spacing w:val="1"/>
        </w:rPr>
        <w:t xml:space="preserve"> </w:t>
      </w:r>
      <w:r>
        <w:t>учетом возраста и физической подготовленности обучающихся (с соответствующей дозировкой их</w:t>
      </w:r>
      <w:r>
        <w:rPr>
          <w:spacing w:val="-52"/>
        </w:rPr>
        <w:t xml:space="preserve"> </w:t>
      </w:r>
      <w:r>
        <w:t>интенсивности);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79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-52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5" w:line="250" w:lineRule="exact"/>
        <w:jc w:val="left"/>
      </w:pPr>
      <w:r>
        <w:t>Содержание модуля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чир спорту.</w:t>
      </w:r>
    </w:p>
    <w:p w:rsidR="00563A7A" w:rsidRDefault="002A7DFB">
      <w:pPr>
        <w:pStyle w:val="a4"/>
        <w:numPr>
          <w:ilvl w:val="2"/>
          <w:numId w:val="128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2"/>
        </w:rPr>
        <w:t xml:space="preserve"> </w:t>
      </w:r>
      <w:r>
        <w:t>о чир</w:t>
      </w:r>
      <w:r>
        <w:rPr>
          <w:spacing w:val="-1"/>
        </w:rPr>
        <w:t xml:space="preserve"> </w:t>
      </w:r>
      <w:r>
        <w:t>спорте.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мире.</w:t>
      </w:r>
    </w:p>
    <w:p w:rsidR="00563A7A" w:rsidRDefault="002A7DFB">
      <w:pPr>
        <w:pStyle w:val="a3"/>
        <w:ind w:right="829"/>
      </w:pPr>
      <w:r>
        <w:t>Требования техники безопасности и первая помощь при травмах во время занятий чир</w:t>
      </w:r>
      <w:r>
        <w:rPr>
          <w:spacing w:val="1"/>
        </w:rPr>
        <w:t xml:space="preserve"> </w:t>
      </w:r>
      <w:r>
        <w:t>спортом.</w:t>
      </w:r>
    </w:p>
    <w:p w:rsidR="00563A7A" w:rsidRDefault="002A7DFB">
      <w:pPr>
        <w:pStyle w:val="a3"/>
        <w:ind w:right="824"/>
      </w:pPr>
      <w:r>
        <w:t>Здоровье и здоровый образ жизни. Контроль и наблюдение за состоянием здоровья, физи-</w:t>
      </w:r>
      <w:r>
        <w:rPr>
          <w:spacing w:val="1"/>
        </w:rPr>
        <w:t xml:space="preserve"> </w:t>
      </w:r>
      <w:r>
        <w:t>ческим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 подготовленностью.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Чир</w:t>
      </w:r>
      <w:r>
        <w:rPr>
          <w:spacing w:val="-1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Базовые понятия</w:t>
      </w:r>
      <w:r>
        <w:rPr>
          <w:spacing w:val="-3"/>
        </w:rPr>
        <w:t xml:space="preserve"> </w:t>
      </w:r>
      <w:r>
        <w:t>чир спорта.</w:t>
      </w:r>
    </w:p>
    <w:p w:rsidR="00563A7A" w:rsidRDefault="002A7DFB">
      <w:pPr>
        <w:pStyle w:val="a3"/>
        <w:spacing w:line="252" w:lineRule="exact"/>
        <w:ind w:left="1530" w:firstLine="0"/>
      </w:pPr>
      <w:r>
        <w:t>Физическое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коррекция</w:t>
      </w:r>
      <w:r>
        <w:rPr>
          <w:spacing w:val="2"/>
        </w:rPr>
        <w:t xml:space="preserve"> </w:t>
      </w:r>
      <w:r>
        <w:t>осанки и</w:t>
      </w:r>
      <w:r>
        <w:rPr>
          <w:spacing w:val="2"/>
        </w:rPr>
        <w:t xml:space="preserve"> </w:t>
      </w:r>
      <w:r>
        <w:t>телосложения</w:t>
      </w:r>
      <w:r>
        <w:rPr>
          <w:spacing w:val="3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чир</w:t>
      </w:r>
      <w:r>
        <w:rPr>
          <w:spacing w:val="3"/>
        </w:rPr>
        <w:t xml:space="preserve"> </w:t>
      </w:r>
      <w:r>
        <w:t>спорта.</w:t>
      </w:r>
    </w:p>
    <w:p w:rsidR="00563A7A" w:rsidRDefault="002A7DFB">
      <w:pPr>
        <w:pStyle w:val="a3"/>
        <w:spacing w:line="252" w:lineRule="exact"/>
        <w:ind w:firstLine="0"/>
      </w:pPr>
      <w:r>
        <w:t>Физическая</w:t>
      </w:r>
      <w:r>
        <w:rPr>
          <w:spacing w:val="-3"/>
        </w:rPr>
        <w:t xml:space="preserve"> </w:t>
      </w:r>
      <w:r>
        <w:t>подготовка,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Терминология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спорте.</w:t>
      </w:r>
    </w:p>
    <w:p w:rsidR="00563A7A" w:rsidRDefault="002A7DFB">
      <w:pPr>
        <w:pStyle w:val="a3"/>
        <w:ind w:right="82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чир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проводимых в Российской Федерации, в регионе для обучающихся образовательных организаций,</w:t>
      </w:r>
      <w:r>
        <w:rPr>
          <w:spacing w:val="1"/>
        </w:rPr>
        <w:t xml:space="preserve"> </w:t>
      </w:r>
      <w:r>
        <w:t>на международном уровне. Детские соревнования по чир спорту, проекты по чир спорту для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 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спорту.</w:t>
      </w:r>
    </w:p>
    <w:p w:rsidR="00563A7A" w:rsidRDefault="002A7DFB">
      <w:pPr>
        <w:pStyle w:val="a4"/>
        <w:numPr>
          <w:ilvl w:val="2"/>
          <w:numId w:val="128"/>
        </w:numPr>
        <w:tabs>
          <w:tab w:val="left" w:pos="1770"/>
        </w:tabs>
        <w:spacing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left="1530" w:right="3124" w:firstLine="0"/>
        <w:jc w:val="left"/>
      </w:pPr>
      <w:r>
        <w:t>Правила подготовки мест проведения соревнований по чир спорту.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 по чир спорту.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Уровни</w:t>
      </w:r>
      <w:r>
        <w:rPr>
          <w:spacing w:val="-2"/>
        </w:rPr>
        <w:t xml:space="preserve"> </w:t>
      </w:r>
      <w:r>
        <w:t>сложности элементов</w:t>
      </w:r>
      <w:r>
        <w:rPr>
          <w:spacing w:val="-1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a3"/>
        <w:spacing w:before="2"/>
        <w:ind w:left="1530" w:right="4207" w:firstLine="0"/>
        <w:jc w:val="left"/>
      </w:pPr>
      <w:r>
        <w:t>Уровень физической подготовленности занимающихся.</w:t>
      </w:r>
      <w:r>
        <w:rPr>
          <w:spacing w:val="-52"/>
        </w:rPr>
        <w:t xml:space="preserve"> </w:t>
      </w:r>
      <w:r>
        <w:t>Построение урока</w:t>
      </w:r>
      <w:r>
        <w:rPr>
          <w:spacing w:val="-2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чир спорта.</w:t>
      </w:r>
    </w:p>
    <w:p w:rsidR="00563A7A" w:rsidRDefault="002A7DFB">
      <w:pPr>
        <w:pStyle w:val="a4"/>
        <w:numPr>
          <w:ilvl w:val="2"/>
          <w:numId w:val="128"/>
        </w:numPr>
        <w:tabs>
          <w:tab w:val="left" w:pos="1770"/>
        </w:tabs>
        <w:ind w:left="1530" w:right="6163" w:firstLine="0"/>
      </w:pPr>
      <w:r>
        <w:t>Физическое совершенствование.</w:t>
      </w:r>
      <w:r>
        <w:rPr>
          <w:spacing w:val="-52"/>
        </w:rPr>
        <w:t xml:space="preserve"> </w:t>
      </w:r>
      <w:r>
        <w:t>Связки базовых движений рук.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риппл.</w:t>
      </w:r>
    </w:p>
    <w:p w:rsidR="00563A7A" w:rsidRDefault="002A7DFB">
      <w:pPr>
        <w:pStyle w:val="a3"/>
        <w:ind w:left="1530" w:right="3442" w:firstLine="0"/>
        <w:jc w:val="left"/>
      </w:pPr>
      <w:r>
        <w:t>Хай Ви, Класп, Лоу Ви, Ти, Ломаное Ти, Тачдаун, Лук и стрела.</w:t>
      </w:r>
      <w:r>
        <w:rPr>
          <w:spacing w:val="-52"/>
        </w:rPr>
        <w:t xml:space="preserve"> </w:t>
      </w:r>
      <w:r>
        <w:t>Чир-дансы.</w:t>
      </w:r>
    </w:p>
    <w:p w:rsidR="00563A7A" w:rsidRDefault="002A7DFB">
      <w:pPr>
        <w:pStyle w:val="a3"/>
        <w:ind w:left="1530" w:right="6789" w:firstLine="0"/>
        <w:jc w:val="left"/>
      </w:pPr>
      <w:r>
        <w:t>Построения и перестроения.</w:t>
      </w:r>
      <w:r>
        <w:rPr>
          <w:spacing w:val="-52"/>
        </w:rPr>
        <w:t xml:space="preserve"> </w:t>
      </w:r>
      <w:r>
        <w:t>Чиры</w:t>
      </w:r>
      <w:r>
        <w:rPr>
          <w:spacing w:val="-1"/>
        </w:rPr>
        <w:t xml:space="preserve"> </w:t>
      </w:r>
      <w:r>
        <w:t>(речевки).</w:t>
      </w:r>
    </w:p>
    <w:p w:rsidR="00563A7A" w:rsidRDefault="002A7DFB">
      <w:pPr>
        <w:pStyle w:val="a3"/>
        <w:spacing w:before="1"/>
        <w:ind w:left="1530" w:right="5774" w:firstLine="0"/>
        <w:jc w:val="left"/>
      </w:pPr>
      <w:r>
        <w:t>Махи ногами на месте и в комбинации.</w:t>
      </w:r>
      <w:r>
        <w:rPr>
          <w:spacing w:val="-52"/>
        </w:rPr>
        <w:t xml:space="preserve"> </w:t>
      </w:r>
      <w:r>
        <w:t>Чир-прыжки.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Акробатика</w:t>
      </w:r>
      <w:r>
        <w:rPr>
          <w:spacing w:val="-2"/>
        </w:rPr>
        <w:t xml:space="preserve"> </w:t>
      </w:r>
      <w:r>
        <w:t>(кувырки,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колесо,</w:t>
      </w:r>
      <w:r>
        <w:rPr>
          <w:spacing w:val="-5"/>
        </w:rPr>
        <w:t xml:space="preserve"> </w:t>
      </w:r>
      <w:r>
        <w:t>"мост").</w:t>
      </w:r>
    </w:p>
    <w:p w:rsidR="00563A7A" w:rsidRDefault="002A7DFB">
      <w:pPr>
        <w:pStyle w:val="a3"/>
        <w:spacing w:before="2"/>
        <w:ind w:left="1530" w:right="2803" w:firstLine="0"/>
        <w:jc w:val="left"/>
      </w:pPr>
      <w:r>
        <w:t>Пируэты: "Пируэт-карандаш", "Джаз-пируэт", "Классический пируэт".</w:t>
      </w:r>
      <w:r>
        <w:rPr>
          <w:spacing w:val="-52"/>
        </w:rPr>
        <w:t xml:space="preserve"> </w:t>
      </w:r>
      <w:r>
        <w:t>Станты</w:t>
      </w:r>
      <w:r>
        <w:rPr>
          <w:spacing w:val="-1"/>
        </w:rPr>
        <w:t xml:space="preserve"> </w:t>
      </w:r>
      <w:r>
        <w:t>и пирамиды.</w:t>
      </w:r>
    </w:p>
    <w:p w:rsidR="00563A7A" w:rsidRDefault="002A7DFB">
      <w:pPr>
        <w:pStyle w:val="a3"/>
        <w:ind w:left="1530" w:right="3428" w:firstLine="0"/>
        <w:jc w:val="left"/>
      </w:pPr>
      <w:r>
        <w:t>Хореография: базовая позиция, плие, пассе, девеллоппе, релеве.</w:t>
      </w:r>
      <w:r>
        <w:rPr>
          <w:spacing w:val="-52"/>
        </w:rPr>
        <w:t xml:space="preserve"> </w:t>
      </w: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Общая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563A7A" w:rsidRDefault="002A7DFB">
      <w:pPr>
        <w:pStyle w:val="a3"/>
        <w:spacing w:before="1"/>
        <w:jc w:val="left"/>
      </w:pPr>
      <w:r>
        <w:t>Содержание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"Чир</w:t>
      </w:r>
      <w:r>
        <w:rPr>
          <w:spacing w:val="26"/>
        </w:rPr>
        <w:t xml:space="preserve"> </w:t>
      </w:r>
      <w:r>
        <w:t>спорт"</w:t>
      </w:r>
      <w:r>
        <w:rPr>
          <w:spacing w:val="28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достижение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4"/>
        <w:jc w:val="left"/>
      </w:pP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"Чир</w:t>
      </w:r>
      <w:r>
        <w:rPr>
          <w:spacing w:val="-8"/>
        </w:rPr>
        <w:t xml:space="preserve"> </w:t>
      </w:r>
      <w:r>
        <w:t>спорт"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6" w:lineRule="exact"/>
        <w:ind w:left="1815"/>
        <w:jc w:val="left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8" w:firstLine="707"/>
        <w:jc w:val="left"/>
      </w:pPr>
      <w:r>
        <w:t>формирование ответственного отношения к учению, готовности и способности обуча-</w:t>
      </w:r>
      <w:r>
        <w:rPr>
          <w:spacing w:val="1"/>
        </w:rPr>
        <w:t xml:space="preserve"> </w:t>
      </w:r>
      <w:r>
        <w:t>ющихся к саморазвитию и самообразованию на основе мотивации к обучению и познанию, осо-</w:t>
      </w:r>
      <w:r>
        <w:rPr>
          <w:spacing w:val="1"/>
        </w:rPr>
        <w:t xml:space="preserve"> </w:t>
      </w:r>
      <w:r>
        <w:t>знанному выбору и построению дальнейшей индивидуальной траектории образования на 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 профессий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позна-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вательных</w:t>
      </w:r>
      <w:r>
        <w:rPr>
          <w:spacing w:val="-11"/>
        </w:rPr>
        <w:t xml:space="preserve"> </w:t>
      </w:r>
      <w:r>
        <w:t>интересов,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уважительного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12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значимом труде;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0" w:firstLine="707"/>
        <w:jc w:val="left"/>
      </w:pPr>
      <w:r>
        <w:t>формирование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 ду-</w:t>
      </w:r>
      <w:r>
        <w:rPr>
          <w:spacing w:val="-52"/>
        </w:rPr>
        <w:t xml:space="preserve"> </w:t>
      </w:r>
      <w:r>
        <w:t>ховное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 мира;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07" w:firstLine="707"/>
        <w:jc w:val="left"/>
      </w:pPr>
      <w:r>
        <w:t>формирование осознанного, уважительного и доброжелательного отношения к другому</w:t>
      </w:r>
      <w:r>
        <w:rPr>
          <w:spacing w:val="-52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России и народов мира;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другими 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02" w:firstLine="707"/>
        <w:jc w:val="left"/>
      </w:pPr>
      <w:r>
        <w:t>освоение социальных норм, правил поведения, ролей и форм социальной жизни в груп-</w:t>
      </w:r>
      <w:r>
        <w:rPr>
          <w:spacing w:val="-52"/>
        </w:rPr>
        <w:t xml:space="preserve"> </w:t>
      </w:r>
      <w:r>
        <w:t>пах и сообществах, включая взрослые и социальные сообщества; развитие морального сознания и</w:t>
      </w:r>
      <w:r>
        <w:rPr>
          <w:spacing w:val="-52"/>
        </w:rPr>
        <w:t xml:space="preserve"> </w:t>
      </w:r>
      <w:r>
        <w:t>компетентности в решении моральных проблем на основе личностного выбора, формирование</w:t>
      </w:r>
      <w:r>
        <w:rPr>
          <w:spacing w:val="1"/>
        </w:rPr>
        <w:t xml:space="preserve"> </w:t>
      </w:r>
      <w:r>
        <w:t>нравственных чувств и нравственного поведения, осознанного и ответственного отношения к соб-</w:t>
      </w:r>
      <w:r>
        <w:rPr>
          <w:spacing w:val="-52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поступкам;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1" w:firstLine="707"/>
        <w:jc w:val="left"/>
      </w:pPr>
      <w:r>
        <w:t>формирование коммуникативной компетентности в общении и сотрудничестве со</w:t>
      </w:r>
      <w:r>
        <w:rPr>
          <w:spacing w:val="1"/>
        </w:rPr>
        <w:t xml:space="preserve"> </w:t>
      </w:r>
      <w:r>
        <w:t>сверстниками, детьми старшего и младшего возраста, взрослыми в процессе образовательной, об-</w:t>
      </w:r>
      <w:r>
        <w:rPr>
          <w:spacing w:val="-52"/>
        </w:rPr>
        <w:t xml:space="preserve"> </w:t>
      </w:r>
      <w:r>
        <w:t>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проявление</w:t>
      </w:r>
      <w:r>
        <w:rPr>
          <w:spacing w:val="-3"/>
        </w:rPr>
        <w:t xml:space="preserve"> </w:t>
      </w:r>
      <w:r>
        <w:t>морально-волевых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чир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0" w:firstLine="707"/>
        <w:jc w:val="left"/>
      </w:pPr>
      <w:r>
        <w:t>формирование ценности здорового и безопасного образа жизни; усвоение правил инди-</w:t>
      </w:r>
      <w:r>
        <w:rPr>
          <w:spacing w:val="-52"/>
        </w:rPr>
        <w:t xml:space="preserve"> </w:t>
      </w:r>
      <w:r>
        <w:t>видуального</w:t>
      </w:r>
      <w:r>
        <w:rPr>
          <w:spacing w:val="-1"/>
        </w:rPr>
        <w:t xml:space="preserve"> </w:t>
      </w:r>
      <w:r>
        <w:t>и коллективного безопасного</w:t>
      </w:r>
      <w:r>
        <w:rPr>
          <w:spacing w:val="-1"/>
        </w:rPr>
        <w:t xml:space="preserve"> </w:t>
      </w:r>
      <w:r>
        <w:t>поведения.</w:t>
      </w:r>
    </w:p>
    <w:p w:rsidR="00563A7A" w:rsidRDefault="002A7DFB">
      <w:pPr>
        <w:pStyle w:val="a3"/>
        <w:ind w:right="817"/>
        <w:jc w:val="left"/>
      </w:pP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чир</w:t>
      </w:r>
      <w:r>
        <w:rPr>
          <w:spacing w:val="19"/>
        </w:rPr>
        <w:t xml:space="preserve"> </w:t>
      </w:r>
      <w:r>
        <w:t>спорту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обучаю-</w:t>
      </w:r>
      <w:r>
        <w:rPr>
          <w:spacing w:val="-52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метапредметные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3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акцентировать мотивы и развивать интересы своей познавательной деятельности в области чир</w:t>
      </w:r>
      <w:r>
        <w:rPr>
          <w:spacing w:val="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38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учебных и познавательных за-</w:t>
      </w:r>
      <w:r>
        <w:rPr>
          <w:spacing w:val="-52"/>
        </w:rPr>
        <w:t xml:space="preserve"> </w:t>
      </w:r>
      <w:r>
        <w:t>дач;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50" w:firstLine="707"/>
        <w:jc w:val="left"/>
      </w:pPr>
      <w:r>
        <w:t>умение оценивать правильность выполнения учебной задачи, собственные возможности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273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6" w:firstLine="707"/>
        <w:jc w:val="left"/>
      </w:pPr>
      <w:r>
        <w:t>умение определять понятия, создавать обобщения, устанавливать аналогии, классифи-</w:t>
      </w:r>
      <w:r>
        <w:rPr>
          <w:spacing w:val="-52"/>
        </w:rPr>
        <w:t xml:space="preserve"> </w:t>
      </w:r>
      <w:r>
        <w:t>цировать, самостоятельно выбирать основания и критерии для классификации, устанавливать</w:t>
      </w:r>
      <w:r>
        <w:rPr>
          <w:spacing w:val="1"/>
        </w:rPr>
        <w:t xml:space="preserve"> </w:t>
      </w:r>
      <w:r>
        <w:t>причинно-следственные связи, строить логическое рассуждение, умозаключение 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-1"/>
        </w:rPr>
        <w:t xml:space="preserve"> </w:t>
      </w:r>
      <w:r>
        <w:t>по аналогии) и делать выводы;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68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</w:t>
      </w:r>
      <w:r>
        <w:rPr>
          <w:spacing w:val="1"/>
        </w:rPr>
        <w:t xml:space="preserve"> </w:t>
      </w:r>
      <w:r>
        <w:t>отстаивать свое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9" w:firstLine="707"/>
        <w:jc w:val="left"/>
      </w:pPr>
      <w:r>
        <w:t>умение осознанно использовать речевые средства в соответствии с задачей коммуника-</w:t>
      </w:r>
      <w:r>
        <w:rPr>
          <w:spacing w:val="-52"/>
        </w:rPr>
        <w:t xml:space="preserve"> </w:t>
      </w:r>
      <w:r>
        <w:t>ции для выражения своих чувств, мыслей и потребностей для 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357" w:firstLine="707"/>
        <w:jc w:val="left"/>
      </w:pPr>
      <w:r>
        <w:t>формирование и развитие компетентности в области использования информацион-</w:t>
      </w:r>
      <w:r>
        <w:rPr>
          <w:spacing w:val="-52"/>
        </w:rPr>
        <w:t xml:space="preserve"> </w:t>
      </w:r>
      <w:r>
        <w:t>но-коммуникационных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563A7A" w:rsidRDefault="002A7DFB">
      <w:pPr>
        <w:pStyle w:val="a3"/>
        <w:ind w:right="817"/>
        <w:jc w:val="left"/>
      </w:pP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чир</w:t>
      </w:r>
      <w:r>
        <w:rPr>
          <w:spacing w:val="19"/>
        </w:rPr>
        <w:t xml:space="preserve"> </w:t>
      </w:r>
      <w:r>
        <w:t>спорту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обучаю-</w:t>
      </w:r>
      <w:r>
        <w:rPr>
          <w:spacing w:val="-52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1" w:firstLine="707"/>
        <w:jc w:val="left"/>
      </w:pPr>
      <w:r>
        <w:t>умение рассматривать чир спорт как явление культуры, характеризовать формы его ор-</w:t>
      </w:r>
      <w:r>
        <w:rPr>
          <w:spacing w:val="-52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 характеризовать современное развитие</w:t>
      </w:r>
      <w:r>
        <w:rPr>
          <w:spacing w:val="-3"/>
        </w:rPr>
        <w:t xml:space="preserve"> </w:t>
      </w:r>
      <w:r>
        <w:t>чир</w:t>
      </w:r>
      <w:r>
        <w:rPr>
          <w:spacing w:val="-1"/>
        </w:rPr>
        <w:t xml:space="preserve"> </w:t>
      </w:r>
      <w:r>
        <w:t>спорта;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01"/>
        <w:ind w:right="827" w:firstLine="707"/>
        <w:jc w:val="left"/>
      </w:pPr>
      <w:r>
        <w:t>знание роли занятий чир спортом и его влияния: на укрепление здоровья, 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 качеств;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11"/>
        </w:rPr>
        <w:t xml:space="preserve"> </w:t>
      </w:r>
      <w:r>
        <w:t>организма;</w:t>
      </w:r>
      <w:r>
        <w:rPr>
          <w:spacing w:val="-1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 вредных привычек;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before="1"/>
        <w:ind w:right="825" w:firstLine="707"/>
        <w:jc w:val="left"/>
      </w:pPr>
      <w:r>
        <w:t>знание базовых понятий и терминов чир спорта, применение их в процессе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упражнениями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88" w:firstLine="707"/>
        <w:jc w:val="left"/>
      </w:pPr>
      <w:r>
        <w:t>умение руководствоваться правилами профилактики травматизма и подготовки мест</w:t>
      </w:r>
      <w:r>
        <w:rPr>
          <w:spacing w:val="-5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правильного выбора обуви и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46" w:firstLine="707"/>
        <w:jc w:val="left"/>
      </w:pPr>
      <w:r>
        <w:t>умение руководствоваться правилами оказания первой помощи при травмах; использо-</w:t>
      </w:r>
      <w:r>
        <w:rPr>
          <w:spacing w:val="-52"/>
        </w:rPr>
        <w:t xml:space="preserve"> </w:t>
      </w:r>
      <w:r>
        <w:t>вать занятия чир спортом для организации индивидуального отдыха и досуга, укрепления соб-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здоровья, 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 кондиций;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9" w:firstLine="707"/>
        <w:jc w:val="left"/>
      </w:pPr>
      <w:r>
        <w:t>умение составлять комплексы физических упражнений оздоровительной, тренирующей</w:t>
      </w:r>
      <w:r>
        <w:rPr>
          <w:spacing w:val="-52"/>
        </w:rPr>
        <w:t xml:space="preserve"> </w:t>
      </w:r>
      <w:r>
        <w:t>и корригирующей направленности, подбирать индивидуальную нагрузку с учетом функциональ-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собственного организма;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90" w:firstLine="707"/>
      </w:pPr>
      <w:r>
        <w:t>знание методов тестирования физических качеств, умение оценивать показатели физи-</w:t>
      </w:r>
      <w:r>
        <w:rPr>
          <w:spacing w:val="-52"/>
        </w:rPr>
        <w:t xml:space="preserve"> </w:t>
      </w:r>
      <w:r>
        <w:t>ческой подготовленности, анализировать результаты тестирования, сопоставлять со среднестати-</w:t>
      </w:r>
      <w:r>
        <w:rPr>
          <w:spacing w:val="-52"/>
        </w:rPr>
        <w:t xml:space="preserve"> </w:t>
      </w:r>
      <w:r>
        <w:t>стическими</w:t>
      </w:r>
      <w:r>
        <w:rPr>
          <w:spacing w:val="-1"/>
        </w:rPr>
        <w:t xml:space="preserve"> </w:t>
      </w:r>
      <w:r>
        <w:t>показателями;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651" w:firstLine="707"/>
        <w:jc w:val="left"/>
      </w:pPr>
      <w:r>
        <w:t>проведение тестирования уровня физической подготовленности в чир спорте со</w:t>
      </w:r>
      <w:r>
        <w:rPr>
          <w:spacing w:val="-52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8" w:firstLine="707"/>
        <w:jc w:val="left"/>
      </w:pPr>
      <w:r>
        <w:t>умение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общеразвивающие</w:t>
      </w:r>
      <w:r>
        <w:rPr>
          <w:spacing w:val="-9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целенаправленно</w:t>
      </w:r>
      <w:r>
        <w:rPr>
          <w:spacing w:val="-9"/>
        </w:rPr>
        <w:t xml:space="preserve"> </w:t>
      </w:r>
      <w:r>
        <w:t>воздействующие</w:t>
      </w:r>
      <w:r>
        <w:rPr>
          <w:spacing w:val="-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(силы,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 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ловкости);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8" w:firstLine="707"/>
        <w:jc w:val="left"/>
      </w:pPr>
      <w:r>
        <w:t>умение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акробатические</w:t>
      </w:r>
      <w:r>
        <w:rPr>
          <w:spacing w:val="-13"/>
        </w:rPr>
        <w:t xml:space="preserve"> </w:t>
      </w:r>
      <w:r>
        <w:t>комбинации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акробатических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(кувырок</w:t>
      </w:r>
      <w:r>
        <w:rPr>
          <w:spacing w:val="-5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кувырок</w:t>
      </w:r>
      <w:r>
        <w:rPr>
          <w:spacing w:val="-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"мост",</w:t>
      </w:r>
      <w:r>
        <w:rPr>
          <w:spacing w:val="-1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перекаты и так</w:t>
      </w:r>
      <w:r>
        <w:rPr>
          <w:spacing w:val="-1"/>
        </w:rPr>
        <w:t xml:space="preserve"> </w:t>
      </w:r>
      <w:r>
        <w:t>далее);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37" w:firstLine="707"/>
        <w:jc w:val="left"/>
      </w:pPr>
      <w:r>
        <w:t>умение выполнять основные технические элементы чир спорта (махи, пируэты, станты);</w:t>
      </w:r>
      <w:r>
        <w:rPr>
          <w:spacing w:val="-5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пирамиды;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сложнокоординированные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чир</w:t>
      </w:r>
      <w:r>
        <w:rPr>
          <w:spacing w:val="-2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умение</w:t>
      </w:r>
      <w:r>
        <w:rPr>
          <w:spacing w:val="-3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чиры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стантов,</w:t>
      </w:r>
      <w:r>
        <w:rPr>
          <w:spacing w:val="-5"/>
        </w:rPr>
        <w:t xml:space="preserve"> </w:t>
      </w:r>
      <w:r>
        <w:t>чир-прыжков,</w:t>
      </w:r>
      <w:r>
        <w:rPr>
          <w:spacing w:val="-3"/>
        </w:rPr>
        <w:t xml:space="preserve"> </w:t>
      </w:r>
      <w:r>
        <w:t>пирамид;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6" w:firstLine="707"/>
      </w:pPr>
      <w:r>
        <w:t>умение находить отличительные особенности в техническом выполнении упражнений</w:t>
      </w:r>
      <w:r>
        <w:rPr>
          <w:spacing w:val="-52"/>
        </w:rPr>
        <w:t xml:space="preserve"> </w:t>
      </w:r>
      <w:r>
        <w:t>разными обучающимися и оказывать посильную помощь сверстникам при выполнении учебных</w:t>
      </w:r>
      <w:r>
        <w:rPr>
          <w:spacing w:val="-5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 чир спорту;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3" w:firstLine="707"/>
        <w:jc w:val="left"/>
      </w:pPr>
      <w:r>
        <w:t>умение проектировать, организовывать и проводить различные части урока в качестве</w:t>
      </w:r>
      <w:r>
        <w:rPr>
          <w:spacing w:val="-52"/>
        </w:rPr>
        <w:t xml:space="preserve"> </w:t>
      </w:r>
      <w:r>
        <w:t>помощника учителя; разминку, стретчинг, танцевальные движения с элементами чир спорта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 занятий 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563A7A" w:rsidRDefault="002A7DFB">
      <w:pPr>
        <w:pStyle w:val="7"/>
        <w:jc w:val="left"/>
      </w:pPr>
      <w:r>
        <w:t>Модуль</w:t>
      </w:r>
      <w:r>
        <w:rPr>
          <w:spacing w:val="-4"/>
        </w:rPr>
        <w:t xml:space="preserve"> </w:t>
      </w:r>
      <w:r>
        <w:t>"Перетягивание</w:t>
      </w:r>
      <w:r>
        <w:rPr>
          <w:spacing w:val="-4"/>
        </w:rPr>
        <w:t xml:space="preserve"> </w:t>
      </w:r>
      <w:r>
        <w:t>каната".</w:t>
      </w:r>
    </w:p>
    <w:p w:rsidR="00563A7A" w:rsidRDefault="002A7DFB">
      <w:pPr>
        <w:spacing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"Перетягивание</w:t>
      </w:r>
      <w:r>
        <w:rPr>
          <w:b/>
          <w:spacing w:val="-4"/>
        </w:rPr>
        <w:t xml:space="preserve"> </w:t>
      </w:r>
      <w:r>
        <w:rPr>
          <w:b/>
        </w:rPr>
        <w:t>каната".</w:t>
      </w:r>
    </w:p>
    <w:p w:rsidR="00563A7A" w:rsidRDefault="002A7DFB">
      <w:pPr>
        <w:pStyle w:val="a3"/>
        <w:ind w:right="821"/>
      </w:pPr>
      <w:r>
        <w:t>Модуль "Перетягивание каната" (далее - модуль по перетягиванию каната, перетягивание</w:t>
      </w:r>
      <w:r>
        <w:rPr>
          <w:spacing w:val="1"/>
        </w:rPr>
        <w:t xml:space="preserve"> </w:t>
      </w:r>
      <w:r>
        <w:t>каната) на уровне основного общего образования разработан с целью оказания методической по-</w:t>
      </w:r>
      <w:r>
        <w:rPr>
          <w:spacing w:val="1"/>
        </w:rPr>
        <w:t xml:space="preserve"> </w:t>
      </w:r>
      <w:r>
        <w:t>мощи учителю физической культуры в создании рабочей программы по учебному предмету "Фи-</w:t>
      </w:r>
      <w:r>
        <w:rPr>
          <w:spacing w:val="1"/>
        </w:rPr>
        <w:t xml:space="preserve"> </w:t>
      </w:r>
      <w:r>
        <w:t>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a3"/>
        <w:ind w:right="821"/>
      </w:pPr>
      <w:r>
        <w:t>Перетягивание каната - это современный командный силовой вид спорта, позволяющий</w:t>
      </w:r>
      <w:r>
        <w:rPr>
          <w:spacing w:val="1"/>
        </w:rPr>
        <w:t xml:space="preserve"> </w:t>
      </w:r>
      <w:r>
        <w:t>выстраивать отношения с ассистентами, судьями, тренерами, товарищами по команде и соперни-</w:t>
      </w:r>
      <w:r>
        <w:rPr>
          <w:spacing w:val="1"/>
        </w:rPr>
        <w:t xml:space="preserve"> </w:t>
      </w:r>
      <w:r>
        <w:t>ками. В связи с тем, что командные состязания предполагают действовать сплоченно, то обучаю-</w:t>
      </w:r>
      <w:r>
        <w:rPr>
          <w:spacing w:val="1"/>
        </w:rPr>
        <w:t xml:space="preserve"> </w:t>
      </w:r>
      <w:r>
        <w:t>щиеся смогут научиться находить общий язык и грамотно решать конфликтные ситуации. Особым</w:t>
      </w:r>
      <w:r>
        <w:rPr>
          <w:spacing w:val="-52"/>
        </w:rPr>
        <w:t xml:space="preserve"> </w:t>
      </w:r>
      <w:r>
        <w:t>преимуществом для школьного спорта является возможность участвовать в соревновании одно-</w:t>
      </w:r>
      <w:r>
        <w:rPr>
          <w:spacing w:val="1"/>
        </w:rPr>
        <w:t xml:space="preserve"> </w:t>
      </w:r>
      <w:r>
        <w:t>временно</w:t>
      </w:r>
      <w:r>
        <w:rPr>
          <w:spacing w:val="-1"/>
        </w:rPr>
        <w:t xml:space="preserve"> </w:t>
      </w:r>
      <w:r>
        <w:t>мальчикам и</w:t>
      </w:r>
      <w:r>
        <w:rPr>
          <w:spacing w:val="-1"/>
        </w:rPr>
        <w:t xml:space="preserve"> </w:t>
      </w:r>
      <w:r>
        <w:t>девочкам в</w:t>
      </w:r>
      <w:r>
        <w:rPr>
          <w:spacing w:val="-2"/>
        </w:rPr>
        <w:t xml:space="preserve"> </w:t>
      </w:r>
      <w:r>
        <w:t>смешанном составе команд.</w:t>
      </w:r>
    </w:p>
    <w:p w:rsidR="00563A7A" w:rsidRDefault="002A7DFB">
      <w:pPr>
        <w:pStyle w:val="a3"/>
        <w:ind w:right="821"/>
      </w:pPr>
      <w:r>
        <w:t>Занятия по перетягиванию каната для обучающихся имеют оздоровительную направлен-</w:t>
      </w:r>
      <w:r>
        <w:rPr>
          <w:spacing w:val="1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сердечно-сосудистой,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кост-</w:t>
      </w:r>
      <w:r>
        <w:rPr>
          <w:spacing w:val="1"/>
        </w:rPr>
        <w:t xml:space="preserve"> </w:t>
      </w:r>
      <w:r>
        <w:t>но-мышечной и других систем организма человека, а при проведении занятий и соревнований на</w:t>
      </w:r>
      <w:r>
        <w:rPr>
          <w:spacing w:val="1"/>
        </w:rPr>
        <w:t xml:space="preserve"> </w:t>
      </w:r>
      <w:r>
        <w:t>свежем воздухе, являются формой закаливания и благотворно влияют на укрепление здоровья и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работоспособности обучающихся.</w:t>
      </w:r>
    </w:p>
    <w:p w:rsidR="00563A7A" w:rsidRDefault="002A7DFB">
      <w:pPr>
        <w:pStyle w:val="a3"/>
        <w:ind w:right="827"/>
      </w:pPr>
      <w:r>
        <w:t>Большим преимуществом такой дисциплины, как перетягивание каната, по сравнению со</w:t>
      </w:r>
      <w:r>
        <w:rPr>
          <w:spacing w:val="1"/>
        </w:rPr>
        <w:t xml:space="preserve"> </w:t>
      </w:r>
      <w:r>
        <w:t>многими</w:t>
      </w:r>
      <w:r>
        <w:rPr>
          <w:spacing w:val="22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спорта,</w:t>
      </w:r>
      <w:r>
        <w:rPr>
          <w:spacing w:val="21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доступность,</w:t>
      </w:r>
      <w:r>
        <w:rPr>
          <w:spacing w:val="24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играет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</w:pPr>
      <w:r>
        <w:t>немаловажную</w:t>
      </w:r>
      <w:r>
        <w:rPr>
          <w:spacing w:val="-7"/>
        </w:rPr>
        <w:t xml:space="preserve"> </w:t>
      </w:r>
      <w:r>
        <w:t>роль.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внеклассной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требуется</w:t>
      </w:r>
      <w:r>
        <w:rPr>
          <w:spacing w:val="-8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 оборудования</w:t>
      </w:r>
      <w:r>
        <w:rPr>
          <w:spacing w:val="-2"/>
        </w:rPr>
        <w:t xml:space="preserve"> </w:t>
      </w:r>
      <w:r>
        <w:t>и инвентаря.</w:t>
      </w:r>
    </w:p>
    <w:p w:rsidR="00563A7A" w:rsidRDefault="002A7DFB">
      <w:pPr>
        <w:pStyle w:val="a3"/>
        <w:ind w:right="826"/>
      </w:pPr>
      <w:r>
        <w:t>Целью изучения модуля по перетягиванию каната является формирование у обучающихся</w:t>
      </w:r>
      <w:r>
        <w:rPr>
          <w:spacing w:val="1"/>
        </w:rPr>
        <w:t xml:space="preserve"> </w:t>
      </w: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перетягиванию</w:t>
      </w:r>
      <w:r>
        <w:rPr>
          <w:spacing w:val="-3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95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укрепление</w:t>
      </w:r>
      <w:r>
        <w:rPr>
          <w:spacing w:val="-2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35" w:firstLine="707"/>
        <w:jc w:val="left"/>
      </w:pPr>
      <w:r>
        <w:t>освоение знаний о физической культуре и спорте в целом, истории развития перетяги-</w:t>
      </w:r>
      <w:r>
        <w:rPr>
          <w:spacing w:val="-52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каната 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8" w:lineRule="exact"/>
        <w:ind w:left="1815"/>
        <w:jc w:val="left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перетягивании</w:t>
      </w:r>
      <w:r>
        <w:rPr>
          <w:spacing w:val="-3"/>
        </w:rPr>
        <w:t xml:space="preserve"> </w:t>
      </w:r>
      <w:r>
        <w:t>каната;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фундамента;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как с обучающимися</w:t>
      </w:r>
      <w:r>
        <w:rPr>
          <w:spacing w:val="-5"/>
        </w:rPr>
        <w:t xml:space="preserve"> </w:t>
      </w:r>
      <w:r>
        <w:t>своего пола,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противоположного;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популяризация</w:t>
      </w:r>
      <w:r>
        <w:rPr>
          <w:spacing w:val="-4"/>
        </w:rPr>
        <w:t xml:space="preserve"> </w:t>
      </w:r>
      <w:r>
        <w:t>перетягивания</w:t>
      </w:r>
      <w:r>
        <w:rPr>
          <w:spacing w:val="-4"/>
        </w:rPr>
        <w:t xml:space="preserve"> </w:t>
      </w:r>
      <w:r>
        <w:t>каната</w:t>
      </w:r>
      <w:r>
        <w:rPr>
          <w:spacing w:val="-6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перетягиванию</w:t>
      </w:r>
      <w:r>
        <w:rPr>
          <w:spacing w:val="-2"/>
        </w:rPr>
        <w:t xml:space="preserve"> </w:t>
      </w:r>
      <w:r>
        <w:t>каната</w:t>
      </w:r>
      <w:r>
        <w:rPr>
          <w:b w:val="0"/>
        </w:rPr>
        <w:t>.</w:t>
      </w:r>
    </w:p>
    <w:p w:rsidR="00563A7A" w:rsidRDefault="002A7DFB">
      <w:pPr>
        <w:pStyle w:val="a3"/>
        <w:ind w:right="818"/>
      </w:pPr>
      <w:r>
        <w:t>Модуль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перетягиванию</w:t>
      </w:r>
      <w:r>
        <w:rPr>
          <w:spacing w:val="-9"/>
        </w:rPr>
        <w:t xml:space="preserve"> </w:t>
      </w:r>
      <w:r>
        <w:t>каната</w:t>
      </w:r>
      <w:r>
        <w:rPr>
          <w:spacing w:val="-9"/>
        </w:rPr>
        <w:t xml:space="preserve"> </w:t>
      </w:r>
      <w:r>
        <w:t>доступен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обучающимся,</w:t>
      </w:r>
      <w:r>
        <w:rPr>
          <w:spacing w:val="-9"/>
        </w:rPr>
        <w:t xml:space="preserve"> </w:t>
      </w:r>
      <w:r>
        <w:t>независимо</w:t>
      </w:r>
      <w:r>
        <w:rPr>
          <w:spacing w:val="-10"/>
        </w:rPr>
        <w:t xml:space="preserve"> </w:t>
      </w:r>
      <w:r>
        <w:t>от</w:t>
      </w:r>
      <w:r>
        <w:rPr>
          <w:spacing w:val="-5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5"/>
      </w:pPr>
      <w:r>
        <w:t>Специфика модуля по перетягиванию каната сочетается практически со всеми базовыми</w:t>
      </w:r>
      <w:r>
        <w:rPr>
          <w:spacing w:val="1"/>
        </w:rPr>
        <w:t xml:space="preserve"> </w:t>
      </w:r>
      <w:r>
        <w:t>видами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18"/>
      </w:pPr>
      <w:r>
        <w:t>Интеграция модуля по перетягиванию каната поможет обучающимся в освоении образо-</w:t>
      </w:r>
      <w:r>
        <w:rPr>
          <w:spacing w:val="1"/>
        </w:rPr>
        <w:t xml:space="preserve"> </w:t>
      </w:r>
      <w:r>
        <w:t>вательных программ в рамках внеурочной деятельности, дополнительного образования, деятель-</w:t>
      </w:r>
      <w:r>
        <w:rPr>
          <w:spacing w:val="1"/>
        </w:rPr>
        <w:t xml:space="preserve"> </w:t>
      </w:r>
      <w:r>
        <w:t>ности 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563A7A" w:rsidRDefault="002A7DFB">
      <w:pPr>
        <w:pStyle w:val="a3"/>
        <w:ind w:right="821"/>
      </w:pPr>
      <w:r>
        <w:t>Соревнования по перетягиванию каната предусматривают участие не только мальчиков</w:t>
      </w:r>
      <w:r>
        <w:rPr>
          <w:spacing w:val="1"/>
        </w:rPr>
        <w:t xml:space="preserve"> </w:t>
      </w:r>
      <w:r>
        <w:t>(юношей), но и девочек (девушек), а также смешанных команд. Смешанные состязания являются</w:t>
      </w:r>
      <w:r>
        <w:rPr>
          <w:spacing w:val="1"/>
        </w:rPr>
        <w:t xml:space="preserve"> </w:t>
      </w:r>
      <w:r>
        <w:t>эксклюзивным преимуществом относительно других видов спорта, что особенно важно в образо-</w:t>
      </w:r>
      <w:r>
        <w:rPr>
          <w:spacing w:val="1"/>
        </w:rPr>
        <w:t xml:space="preserve"> </w:t>
      </w:r>
      <w:r>
        <w:t>вательных организациях.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перетягиванию</w:t>
      </w:r>
      <w:r>
        <w:rPr>
          <w:spacing w:val="-2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922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перетягиванию каната с выбором различных элементов</w:t>
      </w:r>
      <w:r>
        <w:rPr>
          <w:spacing w:val="1"/>
        </w:rPr>
        <w:t xml:space="preserve"> </w:t>
      </w:r>
      <w:r>
        <w:t>перетягивания каната, с учетом возраста и физической подготовленности обучающихся (с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 интенсивностью);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822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31"/>
        </w:numPr>
        <w:tabs>
          <w:tab w:val="left" w:pos="947"/>
        </w:tabs>
        <w:spacing w:line="252" w:lineRule="exact"/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jc w:val="left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перетягиванию</w:t>
      </w:r>
      <w:r>
        <w:rPr>
          <w:spacing w:val="-2"/>
        </w:rPr>
        <w:t xml:space="preserve"> </w:t>
      </w:r>
      <w:r>
        <w:t>каната</w:t>
      </w:r>
      <w:r>
        <w:rPr>
          <w:b w:val="0"/>
        </w:rPr>
        <w:t>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27"/>
        </w:numPr>
        <w:tabs>
          <w:tab w:val="left" w:pos="1770"/>
        </w:tabs>
        <w:spacing w:before="9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перетягивании</w:t>
      </w:r>
      <w:r>
        <w:rPr>
          <w:spacing w:val="-1"/>
        </w:rPr>
        <w:t xml:space="preserve"> </w:t>
      </w:r>
      <w:r>
        <w:t>каната.</w:t>
      </w:r>
    </w:p>
    <w:p w:rsidR="00563A7A" w:rsidRDefault="002A7DFB">
      <w:pPr>
        <w:pStyle w:val="a3"/>
        <w:spacing w:before="1"/>
        <w:ind w:left="1530" w:right="967" w:firstLine="0"/>
        <w:jc w:val="left"/>
      </w:pPr>
      <w:r>
        <w:t>Общие сведения о ведущих отечественных и зарубежных сборных и их достижениях.</w:t>
      </w:r>
      <w:r>
        <w:rPr>
          <w:spacing w:val="1"/>
        </w:rPr>
        <w:t xml:space="preserve"> </w:t>
      </w:r>
      <w:r>
        <w:t>Современные правила организации и проведения соревнований по перетягиванию каната.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судейства соревнований</w:t>
      </w:r>
      <w:r>
        <w:rPr>
          <w:spacing w:val="-1"/>
        </w:rPr>
        <w:t xml:space="preserve"> </w:t>
      </w:r>
      <w:r>
        <w:t>по перетягиванию</w:t>
      </w:r>
      <w:r>
        <w:rPr>
          <w:spacing w:val="-1"/>
        </w:rPr>
        <w:t xml:space="preserve"> </w:t>
      </w:r>
      <w:r>
        <w:t>каната.</w:t>
      </w:r>
    </w:p>
    <w:p w:rsidR="00563A7A" w:rsidRDefault="002A7DFB">
      <w:pPr>
        <w:pStyle w:val="a3"/>
        <w:ind w:right="824"/>
        <w:jc w:val="left"/>
      </w:pPr>
      <w:r>
        <w:t>Характерные</w:t>
      </w:r>
      <w:r>
        <w:rPr>
          <w:spacing w:val="27"/>
        </w:rPr>
        <w:t xml:space="preserve"> </w:t>
      </w:r>
      <w:r>
        <w:t>травмы</w:t>
      </w:r>
      <w:r>
        <w:rPr>
          <w:spacing w:val="24"/>
        </w:rPr>
        <w:t xml:space="preserve"> </w:t>
      </w:r>
      <w:r>
        <w:t>канатчиков,</w:t>
      </w:r>
      <w:r>
        <w:rPr>
          <w:spacing w:val="26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меры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6"/>
        </w:rPr>
        <w:t xml:space="preserve"> </w:t>
      </w:r>
      <w:r>
        <w:t>травматизма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занятий.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Стратегия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тактика в</w:t>
      </w:r>
      <w:r>
        <w:rPr>
          <w:spacing w:val="-1"/>
        </w:rPr>
        <w:t xml:space="preserve"> </w:t>
      </w:r>
      <w:r>
        <w:t>перетягивании каната.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перетягивании</w:t>
      </w:r>
      <w:r>
        <w:rPr>
          <w:spacing w:val="-5"/>
        </w:rPr>
        <w:t xml:space="preserve"> </w:t>
      </w:r>
      <w:r>
        <w:t>каната.</w:t>
      </w:r>
    </w:p>
    <w:p w:rsidR="00563A7A" w:rsidRDefault="002A7DFB">
      <w:pPr>
        <w:pStyle w:val="a4"/>
        <w:numPr>
          <w:ilvl w:val="0"/>
          <w:numId w:val="127"/>
        </w:numPr>
        <w:tabs>
          <w:tab w:val="left" w:pos="1770"/>
        </w:tabs>
        <w:spacing w:before="2" w:line="252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left="1530" w:right="2119" w:firstLine="0"/>
        <w:jc w:val="left"/>
      </w:pPr>
      <w:r>
        <w:t>Самоконтроль и его роль в учебной и соревновательной деятельности.</w:t>
      </w:r>
      <w:r>
        <w:rPr>
          <w:spacing w:val="1"/>
        </w:rPr>
        <w:t xml:space="preserve"> </w:t>
      </w:r>
      <w:r>
        <w:t>Самоконтроль за физической нагрузкой, самоконтроль физического развития.</w:t>
      </w:r>
      <w:r>
        <w:rPr>
          <w:spacing w:val="-52"/>
        </w:rPr>
        <w:t xml:space="preserve"> </w:t>
      </w:r>
      <w:r>
        <w:t>Контрольно-тестовые</w:t>
      </w:r>
      <w:r>
        <w:rPr>
          <w:spacing w:val="-1"/>
        </w:rPr>
        <w:t xml:space="preserve"> </w:t>
      </w:r>
      <w:r>
        <w:t>упражнения.</w:t>
      </w:r>
    </w:p>
    <w:p w:rsidR="00563A7A" w:rsidRDefault="002A7DFB">
      <w:pPr>
        <w:pStyle w:val="a4"/>
        <w:numPr>
          <w:ilvl w:val="0"/>
          <w:numId w:val="127"/>
        </w:numPr>
        <w:tabs>
          <w:tab w:val="left" w:pos="1770"/>
        </w:tabs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канатом.</w:t>
      </w:r>
    </w:p>
    <w:p w:rsidR="00563A7A" w:rsidRDefault="002A7DFB">
      <w:pPr>
        <w:pStyle w:val="a3"/>
        <w:jc w:val="left"/>
      </w:pPr>
      <w:r>
        <w:t>Технические</w:t>
      </w:r>
      <w:r>
        <w:rPr>
          <w:spacing w:val="-1"/>
        </w:rPr>
        <w:t xml:space="preserve"> </w:t>
      </w:r>
      <w:r>
        <w:t>приемы и</w:t>
      </w:r>
      <w:r>
        <w:rPr>
          <w:spacing w:val="-1"/>
        </w:rPr>
        <w:t xml:space="preserve"> </w:t>
      </w:r>
      <w:r>
        <w:t>тактические 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перетягивании</w:t>
      </w:r>
      <w:r>
        <w:rPr>
          <w:spacing w:val="-1"/>
        </w:rPr>
        <w:t xml:space="preserve"> </w:t>
      </w:r>
      <w:r>
        <w:t>каната, изученные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Тактика</w:t>
      </w:r>
      <w:r>
        <w:rPr>
          <w:spacing w:val="-3"/>
        </w:rPr>
        <w:t xml:space="preserve"> </w:t>
      </w:r>
      <w:r>
        <w:t>схватки:</w:t>
      </w:r>
    </w:p>
    <w:p w:rsidR="00563A7A" w:rsidRDefault="002A7DFB">
      <w:pPr>
        <w:pStyle w:val="a4"/>
        <w:numPr>
          <w:ilvl w:val="1"/>
          <w:numId w:val="131"/>
        </w:numPr>
        <w:tabs>
          <w:tab w:val="left" w:pos="1816"/>
        </w:tabs>
        <w:spacing w:line="268" w:lineRule="exact"/>
        <w:ind w:left="1815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схватках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неполных</w:t>
      </w:r>
      <w:r>
        <w:rPr>
          <w:spacing w:val="-2"/>
        </w:rPr>
        <w:t xml:space="preserve"> </w:t>
      </w:r>
      <w:r>
        <w:t>со-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496" w:lineRule="auto"/>
        <w:ind w:right="-19" w:firstLine="0"/>
        <w:jc w:val="left"/>
      </w:pPr>
      <w:r>
        <w:t>ставах; ставах;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88"/>
        </w:tabs>
        <w:ind w:left="287"/>
        <w:jc w:val="left"/>
        <w:rPr>
          <w:rFonts w:ascii="Symbol" w:hAnsi="Symbol"/>
        </w:rPr>
      </w:pPr>
      <w:r>
        <w:t>индивидуальные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схватках</w:t>
      </w:r>
      <w:r>
        <w:rPr>
          <w:spacing w:val="-3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женских</w:t>
      </w:r>
      <w:r>
        <w:rPr>
          <w:spacing w:val="-4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со-</w:t>
      </w:r>
    </w:p>
    <w:p w:rsidR="00563A7A" w:rsidRDefault="00563A7A">
      <w:pPr>
        <w:pStyle w:val="a3"/>
        <w:spacing w:before="10"/>
        <w:ind w:left="0" w:firstLine="0"/>
        <w:jc w:val="left"/>
        <w:rPr>
          <w:sz w:val="21"/>
        </w:rPr>
      </w:pPr>
    </w:p>
    <w:p w:rsidR="00563A7A" w:rsidRDefault="002A7DFB">
      <w:pPr>
        <w:pStyle w:val="a4"/>
        <w:numPr>
          <w:ilvl w:val="0"/>
          <w:numId w:val="252"/>
        </w:numPr>
        <w:tabs>
          <w:tab w:val="left" w:pos="288"/>
        </w:tabs>
        <w:ind w:left="287"/>
        <w:jc w:val="left"/>
        <w:rPr>
          <w:rFonts w:ascii="Symbol" w:hAnsi="Symbol"/>
        </w:rPr>
      </w:pPr>
      <w:r>
        <w:t>командные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 ситуациях,</w:t>
      </w:r>
      <w:r>
        <w:rPr>
          <w:spacing w:val="-1"/>
        </w:rPr>
        <w:t xml:space="preserve"> </w:t>
      </w:r>
      <w:r>
        <w:t>расстановка игроков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схватках</w:t>
      </w:r>
      <w:r>
        <w:rPr>
          <w:spacing w:val="-3"/>
        </w:rPr>
        <w:t xml:space="preserve"> </w:t>
      </w:r>
      <w:r>
        <w:t>в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88" w:space="40"/>
            <w:col w:w="9482"/>
          </w:cols>
        </w:sectPr>
      </w:pPr>
    </w:p>
    <w:p w:rsidR="00563A7A" w:rsidRDefault="002A7DFB">
      <w:pPr>
        <w:pStyle w:val="a3"/>
        <w:spacing w:line="249" w:lineRule="exact"/>
        <w:ind w:firstLine="0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целесообразностью;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rPr>
          <w:rFonts w:ascii="Symbol" w:hAnsi="Symbol"/>
        </w:rPr>
      </w:pPr>
      <w:r>
        <w:t>перестановки</w:t>
      </w:r>
      <w:r>
        <w:rPr>
          <w:spacing w:val="-3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схватке;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rPr>
          <w:rFonts w:ascii="Symbol" w:hAnsi="Symbol"/>
        </w:rPr>
      </w:pPr>
      <w:r>
        <w:t>индивидуальные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схватке.</w:t>
      </w:r>
    </w:p>
    <w:p w:rsidR="00563A7A" w:rsidRDefault="002A7DFB">
      <w:pPr>
        <w:pStyle w:val="a3"/>
        <w:ind w:right="824"/>
      </w:pPr>
      <w:r>
        <w:t>Содержание модуля по перетягиванию каната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spacing w:before="1"/>
        <w:ind w:right="828"/>
      </w:pPr>
      <w:r>
        <w:t>При изучении модуля по перетягиванию каната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7" w:firstLine="707"/>
        <w:rPr>
          <w:rFonts w:ascii="Symbol" w:hAnsi="Symbol"/>
        </w:rPr>
      </w:pPr>
      <w:r>
        <w:t>проявление чувства гордости за спортивную державу - Россию через достижения наци-</w:t>
      </w:r>
      <w:r>
        <w:rPr>
          <w:spacing w:val="-52"/>
        </w:rPr>
        <w:t xml:space="preserve"> </w:t>
      </w:r>
      <w:r>
        <w:t>ональной сборной команды страны по перетягиванию каната на чемпионатах мира и Европы и на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79" w:firstLine="707"/>
        <w:jc w:val="left"/>
        <w:rPr>
          <w:rFonts w:ascii="Symbol" w:hAnsi="Symbol"/>
        </w:rPr>
      </w:pPr>
      <w:r>
        <w:t>проявление уважительного отношения к сверстникам и старшему поколению культуры</w:t>
      </w:r>
      <w:r>
        <w:rPr>
          <w:spacing w:val="1"/>
        </w:rPr>
        <w:t xml:space="preserve"> </w:t>
      </w:r>
      <w:r>
        <w:t>общения и взаимодействия, терпения и настойчивости в достижении общих целей при совместной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принципах 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0" w:firstLine="707"/>
        <w:jc w:val="left"/>
        <w:rPr>
          <w:rFonts w:ascii="Symbol" w:hAnsi="Symbol"/>
        </w:rPr>
      </w:pPr>
      <w:r>
        <w:t>проявление готовности обучающихся к саморазвитию и самообразованию через ценно-</w:t>
      </w:r>
      <w:r>
        <w:rPr>
          <w:spacing w:val="1"/>
        </w:rPr>
        <w:t xml:space="preserve"> </w:t>
      </w:r>
      <w:r>
        <w:t>сти, традиции и идеалы главных организаций регионального, всероссийского уровней, развиваю-</w:t>
      </w:r>
      <w:r>
        <w:rPr>
          <w:spacing w:val="1"/>
        </w:rPr>
        <w:t xml:space="preserve"> </w:t>
      </w:r>
      <w:r>
        <w:t>щих перетягивание каната, мотивации и осознанному выбору индивидуальной траектории обра-</w:t>
      </w:r>
      <w:r>
        <w:rPr>
          <w:spacing w:val="1"/>
        </w:rPr>
        <w:t xml:space="preserve"> </w:t>
      </w:r>
      <w:r>
        <w:t>зования средствами перетягивания каната профессиональных предпочтений в области физической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рамках деятельности школьных</w:t>
      </w:r>
      <w:r>
        <w:rPr>
          <w:spacing w:val="-4"/>
        </w:rPr>
        <w:t xml:space="preserve"> </w:t>
      </w:r>
      <w:r>
        <w:t>спортивных клубов;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7" w:firstLine="707"/>
        <w:jc w:val="left"/>
        <w:rPr>
          <w:rFonts w:ascii="Symbol" w:hAnsi="Symbol"/>
        </w:rPr>
      </w:pPr>
      <w:r>
        <w:t>умение соблюдать правила индивидуального и коллективного безопасного поведения в</w:t>
      </w:r>
      <w:r>
        <w:rPr>
          <w:spacing w:val="-5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-1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проявление</w:t>
      </w:r>
      <w:r>
        <w:rPr>
          <w:spacing w:val="-11"/>
        </w:rPr>
        <w:t xml:space="preserve"> </w:t>
      </w:r>
      <w:r>
        <w:t>дисциплинированности,</w:t>
      </w:r>
      <w:r>
        <w:rPr>
          <w:spacing w:val="-10"/>
        </w:rPr>
        <w:t xml:space="preserve"> </w:t>
      </w:r>
      <w:r>
        <w:t>трудолюбия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упорства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достижении</w:t>
      </w:r>
      <w:r>
        <w:rPr>
          <w:spacing w:val="-10"/>
        </w:rPr>
        <w:t xml:space="preserve"> </w:t>
      </w:r>
      <w:r>
        <w:t>поставленных</w:t>
      </w:r>
      <w:r>
        <w:rPr>
          <w:spacing w:val="-5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70" w:firstLine="707"/>
        <w:jc w:val="left"/>
        <w:rPr>
          <w:rFonts w:ascii="Symbol" w:hAnsi="Symbol"/>
        </w:rPr>
      </w:pPr>
      <w:r>
        <w:t>проявление осознанного и ответственного отношения к собственным поступкам;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перетягиванию</w:t>
      </w:r>
      <w:r>
        <w:rPr>
          <w:spacing w:val="-2"/>
        </w:rPr>
        <w:t xml:space="preserve"> </w:t>
      </w:r>
      <w:r>
        <w:t>каната.</w:t>
      </w:r>
    </w:p>
    <w:p w:rsidR="00563A7A" w:rsidRDefault="002A7DFB">
      <w:pPr>
        <w:pStyle w:val="a3"/>
        <w:jc w:val="left"/>
      </w:pPr>
      <w:r>
        <w:t>При изучении модуля по перетягиванию каната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948" w:firstLine="707"/>
        <w:jc w:val="left"/>
        <w:rPr>
          <w:rFonts w:ascii="Symbol" w:hAnsi="Symbol"/>
        </w:rPr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взрослыми;</w:t>
      </w:r>
      <w:r>
        <w:rPr>
          <w:spacing w:val="-12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2"/>
        </w:rPr>
        <w:t xml:space="preserve"> </w:t>
      </w:r>
      <w:r>
        <w:t>эффективно</w:t>
      </w:r>
      <w:r>
        <w:rPr>
          <w:spacing w:val="-12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При изучении модуля по перетягиванию каната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42" w:lineRule="auto"/>
        <w:ind w:left="822" w:right="946" w:firstLine="707"/>
        <w:jc w:val="left"/>
        <w:rPr>
          <w:rFonts w:ascii="Symbol" w:hAnsi="Symbol"/>
        </w:rPr>
      </w:pPr>
      <w:r>
        <w:t>знание о влиянии перетягивания каната на укрепление здоровья, повышение функцио-</w:t>
      </w:r>
      <w:r>
        <w:rPr>
          <w:spacing w:val="1"/>
        </w:rPr>
        <w:t xml:space="preserve"> </w:t>
      </w:r>
      <w:r>
        <w:t>нальных возможностей основных систем организма и развитие физических качеств, на индивиду-</w:t>
      </w:r>
      <w:r>
        <w:rPr>
          <w:spacing w:val="-52"/>
        </w:rPr>
        <w:t xml:space="preserve"> </w:t>
      </w:r>
      <w:r>
        <w:t>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4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знание роли главных федераций мира, Европы, страны, региона, общих сведений о ве-</w:t>
      </w:r>
      <w:r>
        <w:rPr>
          <w:spacing w:val="1"/>
        </w:rPr>
        <w:t xml:space="preserve"> </w:t>
      </w:r>
      <w:r>
        <w:t>дущих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клубах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командах,</w:t>
      </w:r>
      <w:r>
        <w:rPr>
          <w:spacing w:val="-8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52"/>
        </w:rPr>
        <w:t xml:space="preserve"> </w:t>
      </w:r>
      <w:r>
        <w:t>спортсменах и тренерах, внесших общий вклад в развитие и становление современного перетяги-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каната;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29" w:firstLine="707"/>
        <w:jc w:val="left"/>
        <w:rPr>
          <w:rFonts w:ascii="Symbol" w:hAnsi="Symbol"/>
        </w:rPr>
      </w:pPr>
      <w:r>
        <w:t>понимание роли и значения проектов развития и популяризации перетягивания каната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</w:t>
      </w:r>
      <w:r>
        <w:rPr>
          <w:spacing w:val="-3"/>
        </w:rPr>
        <w:t xml:space="preserve"> </w:t>
      </w:r>
      <w:r>
        <w:t>"Перетягивание</w:t>
      </w:r>
      <w:r>
        <w:rPr>
          <w:spacing w:val="-2"/>
        </w:rPr>
        <w:t xml:space="preserve"> </w:t>
      </w:r>
      <w:r>
        <w:t>каната в</w:t>
      </w:r>
      <w:r>
        <w:rPr>
          <w:spacing w:val="-5"/>
        </w:rPr>
        <w:t xml:space="preserve"> </w:t>
      </w:r>
      <w:r>
        <w:t>школе",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физкультур-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но-соревновательной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62" w:firstLine="707"/>
        <w:rPr>
          <w:rFonts w:ascii="Symbol" w:hAnsi="Symbol"/>
        </w:rPr>
      </w:pPr>
      <w:r>
        <w:t>знание современных правил организации и проведения соревнований по перетягиванию</w:t>
      </w:r>
      <w:r>
        <w:rPr>
          <w:spacing w:val="-52"/>
        </w:rPr>
        <w:t xml:space="preserve"> </w:t>
      </w:r>
      <w:r>
        <w:t>каната, правил судейства, роли и обязанностей членов судейской коллегии; осуществление судей-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учебных игр в</w:t>
      </w:r>
      <w:r>
        <w:rPr>
          <w:spacing w:val="-4"/>
        </w:rPr>
        <w:t xml:space="preserve"> </w:t>
      </w:r>
      <w:r>
        <w:t>качестве судьи, помощника</w:t>
      </w:r>
      <w:r>
        <w:rPr>
          <w:spacing w:val="-1"/>
        </w:rPr>
        <w:t xml:space="preserve"> </w:t>
      </w:r>
      <w:r>
        <w:t>судьи, секретаря;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79" w:firstLine="707"/>
        <w:jc w:val="left"/>
        <w:rPr>
          <w:rFonts w:ascii="Symbol" w:hAnsi="Symbol"/>
        </w:rPr>
      </w:pPr>
      <w:r>
        <w:t>применение и соблюдение правил перетягивания каната в процессе учебной и соревно-</w:t>
      </w:r>
      <w:r>
        <w:rPr>
          <w:spacing w:val="1"/>
        </w:rPr>
        <w:t xml:space="preserve"> </w:t>
      </w:r>
      <w:r>
        <w:t>вательной деятельности; применение правил проведения соревнований и судейской терминологии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 практике;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32" w:firstLine="707"/>
        <w:jc w:val="left"/>
        <w:rPr>
          <w:rFonts w:ascii="Symbol" w:hAnsi="Symbol"/>
        </w:rPr>
      </w:pPr>
      <w:r>
        <w:t>умение проектировать, организовывать и проводить различные части урока в качестве</w:t>
      </w:r>
      <w:r>
        <w:rPr>
          <w:spacing w:val="-52"/>
        </w:rPr>
        <w:t xml:space="preserve"> </w:t>
      </w:r>
      <w:r>
        <w:t>помощника учителя; подвижные игры и эстафеты с элементами перетягивания каната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досуговой деятельности со</w:t>
      </w:r>
      <w:r>
        <w:rPr>
          <w:spacing w:val="-1"/>
        </w:rPr>
        <w:t xml:space="preserve"> </w:t>
      </w:r>
      <w:r>
        <w:t>сверстниками;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70" w:firstLine="707"/>
        <w:jc w:val="left"/>
        <w:rPr>
          <w:rFonts w:ascii="Symbol" w:hAnsi="Symbol"/>
        </w:rPr>
      </w:pPr>
      <w:r>
        <w:t>умение характеризовать средства общей и специальной физической подготовки, ос-</w:t>
      </w:r>
      <w:r>
        <w:rPr>
          <w:spacing w:val="-52"/>
        </w:rPr>
        <w:t xml:space="preserve"> </w:t>
      </w:r>
      <w:r>
        <w:t>новные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3" w:firstLine="707"/>
        <w:jc w:val="left"/>
        <w:rPr>
          <w:rFonts w:ascii="Symbol" w:hAnsi="Symbol"/>
        </w:rPr>
      </w:pPr>
      <w:r>
        <w:t>освоение и демонстрация техники перетягивания каната (положение рук, ног, тела, в</w:t>
      </w:r>
      <w:r>
        <w:rPr>
          <w:spacing w:val="1"/>
        </w:rPr>
        <w:t xml:space="preserve"> </w:t>
      </w:r>
      <w:r>
        <w:t>защите и при атакующих действиях), применение изученных технических приемов в учебной, иг-</w:t>
      </w:r>
      <w:r>
        <w:rPr>
          <w:spacing w:val="-52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07" w:firstLine="707"/>
        <w:jc w:val="left"/>
        <w:rPr>
          <w:rFonts w:ascii="Symbol" w:hAnsi="Symbol"/>
        </w:rPr>
      </w:pPr>
      <w:r>
        <w:t>способность выполнять индивидуальные технические приемы ведения спортивной</w:t>
      </w:r>
      <w:r>
        <w:rPr>
          <w:spacing w:val="1"/>
        </w:rPr>
        <w:t xml:space="preserve"> </w:t>
      </w:r>
      <w:r>
        <w:t>борьбы: из положения сидя на полу держась за натянутый канат, встать и занять правильное по-</w:t>
      </w:r>
      <w:r>
        <w:rPr>
          <w:spacing w:val="-52"/>
        </w:rPr>
        <w:t xml:space="preserve"> </w:t>
      </w:r>
      <w:r>
        <w:t>ложения тела для последующего движения назад, удерживаясь за натянутый канат, ноги слегка</w:t>
      </w:r>
      <w:r>
        <w:rPr>
          <w:spacing w:val="1"/>
        </w:rPr>
        <w:t xml:space="preserve"> </w:t>
      </w:r>
      <w:r>
        <w:t>согнуты, одновременно выпрямить ноги и прогнуть спину назад; специальные упражнения для</w:t>
      </w:r>
      <w:r>
        <w:rPr>
          <w:spacing w:val="1"/>
        </w:rPr>
        <w:t xml:space="preserve"> </w:t>
      </w:r>
      <w:r>
        <w:t>формирования технических действий спортсмена в зависимости от амплуа, методики их выпол-</w:t>
      </w:r>
      <w:r>
        <w:rPr>
          <w:spacing w:val="-52"/>
        </w:rPr>
        <w:t xml:space="preserve"> </w:t>
      </w:r>
      <w:r>
        <w:t>нения;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81" w:firstLine="707"/>
        <w:jc w:val="left"/>
        <w:rPr>
          <w:rFonts w:ascii="Symbol" w:hAnsi="Symbol"/>
        </w:rPr>
      </w:pPr>
      <w:r>
        <w:t>способность выполнять элементарные тактические действия в обороне и атаке, такти-</w:t>
      </w:r>
      <w:r>
        <w:rPr>
          <w:spacing w:val="-52"/>
        </w:rPr>
        <w:t xml:space="preserve"> </w:t>
      </w:r>
      <w:r>
        <w:t>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амплуа в команде и</w:t>
      </w:r>
      <w:r>
        <w:rPr>
          <w:spacing w:val="-3"/>
        </w:rPr>
        <w:t xml:space="preserve"> </w:t>
      </w:r>
      <w:r>
        <w:t>другие;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проявление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техни-</w:t>
      </w:r>
    </w:p>
    <w:p w:rsidR="00563A7A" w:rsidRDefault="002A7DFB">
      <w:pPr>
        <w:pStyle w:val="a3"/>
        <w:ind w:right="1318" w:firstLine="0"/>
        <w:jc w:val="left"/>
      </w:pPr>
      <w:r>
        <w:t>ко-тактических основ перетягивания каната; умение отслеживать правильность двигательных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выявлять 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</w:t>
      </w:r>
      <w:r>
        <w:rPr>
          <w:spacing w:val="-1"/>
        </w:rPr>
        <w:t xml:space="preserve"> </w:t>
      </w:r>
      <w:r>
        <w:t>тактике перетягивания</w:t>
      </w:r>
      <w:r>
        <w:rPr>
          <w:spacing w:val="-1"/>
        </w:rPr>
        <w:t xml:space="preserve"> </w:t>
      </w:r>
      <w:r>
        <w:t>каната;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8" w:firstLine="707"/>
        <w:jc w:val="left"/>
        <w:rPr>
          <w:rFonts w:ascii="Symbol" w:hAnsi="Symbol"/>
        </w:rPr>
      </w:pPr>
      <w:r>
        <w:t>знание и соблюдение правил безопасности при занятиях по перетягиванию каната, во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соревнований по перетягиванию</w:t>
      </w:r>
      <w:r>
        <w:rPr>
          <w:spacing w:val="-3"/>
        </w:rPr>
        <w:t xml:space="preserve"> </w:t>
      </w:r>
      <w:r>
        <w:t>каната в качестве</w:t>
      </w:r>
      <w:r>
        <w:rPr>
          <w:spacing w:val="-1"/>
        </w:rPr>
        <w:t xml:space="preserve"> </w:t>
      </w:r>
      <w:r>
        <w:t>зрителя, болельщика;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средств восстановления после физической нагрузки, приемов массажа и самомассажа после физи-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нагрузки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перетягиванием</w:t>
      </w:r>
      <w:r>
        <w:rPr>
          <w:spacing w:val="-1"/>
        </w:rPr>
        <w:t xml:space="preserve"> </w:t>
      </w:r>
      <w:r>
        <w:t>каната;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составление и выполнение индивидуальных комплексов общеразвивающих, оздорови-</w:t>
      </w:r>
      <w:r>
        <w:rPr>
          <w:spacing w:val="1"/>
        </w:rPr>
        <w:t xml:space="preserve"> </w:t>
      </w:r>
      <w:r>
        <w:t>тельных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11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спортсмена,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закаливающих процедур;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165" w:firstLine="707"/>
        <w:jc w:val="left"/>
        <w:rPr>
          <w:rFonts w:ascii="Symbol" w:hAnsi="Symbol"/>
        </w:rPr>
      </w:pPr>
      <w:r>
        <w:t>знание, составление и освоение упражнений и комплексов утренней гигиенической</w:t>
      </w:r>
      <w:r>
        <w:rPr>
          <w:spacing w:val="1"/>
        </w:rPr>
        <w:t xml:space="preserve"> </w:t>
      </w:r>
      <w:r>
        <w:t>гимнастики, дыхательной гимнастики, упражнений для глаз, для формирования осанки, профи-</w:t>
      </w:r>
      <w:r>
        <w:rPr>
          <w:spacing w:val="-52"/>
        </w:rPr>
        <w:t xml:space="preserve"> </w:t>
      </w:r>
      <w:r>
        <w:t>лактики</w:t>
      </w:r>
      <w:r>
        <w:rPr>
          <w:spacing w:val="-1"/>
        </w:rPr>
        <w:t xml:space="preserve"> </w:t>
      </w:r>
      <w:r>
        <w:t>плоскостопия;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08" w:firstLine="707"/>
        <w:jc w:val="left"/>
        <w:rPr>
          <w:rFonts w:ascii="Symbol" w:hAnsi="Symbol"/>
        </w:rPr>
      </w:pPr>
      <w:r>
        <w:t>соблюдение требований к местам проведения занятий перетягиванием каната, правил</w:t>
      </w:r>
      <w:r>
        <w:rPr>
          <w:spacing w:val="-5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 площадкой;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выполнение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ассистентских</w:t>
      </w:r>
      <w:r>
        <w:rPr>
          <w:spacing w:val="-3"/>
        </w:rPr>
        <w:t xml:space="preserve"> </w:t>
      </w:r>
      <w:r>
        <w:t>функций;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знание основных методов и мер предупреждения травматизма во время занятий пере-</w:t>
      </w:r>
      <w:r>
        <w:rPr>
          <w:spacing w:val="1"/>
        </w:rPr>
        <w:t xml:space="preserve"> </w:t>
      </w:r>
      <w:r>
        <w:t>тягиванием</w:t>
      </w:r>
      <w:r>
        <w:rPr>
          <w:spacing w:val="-8"/>
        </w:rPr>
        <w:t xml:space="preserve"> </w:t>
      </w:r>
      <w:r>
        <w:t>каната;</w:t>
      </w:r>
      <w:r>
        <w:rPr>
          <w:spacing w:val="-7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предупреждение</w:t>
      </w:r>
      <w:r>
        <w:rPr>
          <w:spacing w:val="-8"/>
        </w:rPr>
        <w:t xml:space="preserve"> </w:t>
      </w:r>
      <w:r>
        <w:t>травмоопасных</w:t>
      </w:r>
      <w:r>
        <w:rPr>
          <w:spacing w:val="-10"/>
        </w:rPr>
        <w:t xml:space="preserve"> </w:t>
      </w:r>
      <w:r>
        <w:t>ситуаций;</w:t>
      </w:r>
      <w:r>
        <w:rPr>
          <w:spacing w:val="-7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перетягиванием</w:t>
      </w:r>
      <w:r>
        <w:rPr>
          <w:spacing w:val="-2"/>
        </w:rPr>
        <w:t xml:space="preserve"> </w:t>
      </w:r>
      <w:r>
        <w:t>каната;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42" w:lineRule="auto"/>
        <w:ind w:left="822" w:right="977" w:firstLine="707"/>
        <w:jc w:val="left"/>
        <w:rPr>
          <w:rFonts w:ascii="Symbol" w:hAnsi="Symbol"/>
        </w:rPr>
      </w:pPr>
      <w:r>
        <w:t>овладение навыками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 ка-</w:t>
      </w:r>
      <w:r>
        <w:rPr>
          <w:spacing w:val="-52"/>
        </w:rPr>
        <w:t xml:space="preserve"> </w:t>
      </w:r>
      <w:r>
        <w:t>честв;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7" w:firstLine="707"/>
        <w:jc w:val="left"/>
        <w:rPr>
          <w:rFonts w:ascii="Symbol" w:hAnsi="Symbol"/>
        </w:rPr>
      </w:pPr>
      <w:r>
        <w:t>способность планировать и проводить самостоятельные занятия по освоению новых</w:t>
      </w:r>
      <w:r>
        <w:rPr>
          <w:spacing w:val="1"/>
        </w:rPr>
        <w:t xml:space="preserve"> </w:t>
      </w:r>
      <w:r>
        <w:t>двигательных действий (элементов перетягивания каната) и развитию основных специальных фи-</w:t>
      </w:r>
      <w:r>
        <w:rPr>
          <w:spacing w:val="-52"/>
        </w:rPr>
        <w:t xml:space="preserve"> </w:t>
      </w:r>
      <w:r>
        <w:t>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канатчика,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69" w:firstLine="707"/>
        <w:jc w:val="left"/>
        <w:rPr>
          <w:rFonts w:ascii="Symbol" w:hAnsi="Symbol"/>
        </w:rPr>
      </w:pPr>
      <w:r>
        <w:t>знание и соблюдение: основ сбалансированного питания и суточного пищевого рациона</w:t>
      </w:r>
      <w:r>
        <w:rPr>
          <w:spacing w:val="-52"/>
        </w:rPr>
        <w:t xml:space="preserve"> </w:t>
      </w:r>
      <w:r>
        <w:t>канатчика; составление рациона питания; основ организации здорового образа жизни средствами</w:t>
      </w:r>
      <w:r>
        <w:rPr>
          <w:spacing w:val="1"/>
        </w:rPr>
        <w:t xml:space="preserve"> </w:t>
      </w:r>
      <w:r>
        <w:t>перетягивания каната, методов профилактики вредных привычек и асоциального ведомого (от-</w:t>
      </w:r>
      <w:r>
        <w:rPr>
          <w:spacing w:val="1"/>
        </w:rPr>
        <w:t xml:space="preserve"> </w:t>
      </w:r>
      <w:r>
        <w:t>клоняющегося)</w:t>
      </w:r>
      <w:r>
        <w:rPr>
          <w:spacing w:val="-1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20" w:firstLine="707"/>
        <w:jc w:val="left"/>
        <w:rPr>
          <w:rFonts w:ascii="Symbol" w:hAnsi="Symbol"/>
        </w:rPr>
      </w:pPr>
      <w:r>
        <w:t>выполнение контрольно-тестовых упражнений по общей, специальной и технической</w:t>
      </w:r>
      <w:r>
        <w:rPr>
          <w:spacing w:val="1"/>
        </w:rPr>
        <w:t xml:space="preserve"> </w:t>
      </w:r>
      <w:r>
        <w:t>подготовке канатчиков; знание методов тестирования физических качеств, умение оценивать по-</w:t>
      </w:r>
      <w:r>
        <w:rPr>
          <w:spacing w:val="1"/>
        </w:rPr>
        <w:t xml:space="preserve"> </w:t>
      </w:r>
      <w:r>
        <w:t>казатели физической подготовленности, анализировать результаты тестирования, сопоставлять со</w:t>
      </w:r>
      <w:r>
        <w:rPr>
          <w:spacing w:val="-52"/>
        </w:rPr>
        <w:t xml:space="preserve"> </w:t>
      </w:r>
      <w:r>
        <w:t>среднестатистическими показателями; проведение тестирования уровня физической подготовлен-</w:t>
      </w:r>
      <w:r>
        <w:rPr>
          <w:spacing w:val="-52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перетягивании каната со сверстниками.</w:t>
      </w:r>
    </w:p>
    <w:p w:rsidR="00563A7A" w:rsidRDefault="002A7DFB">
      <w:pPr>
        <w:pStyle w:val="7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"Компьютерный</w:t>
      </w:r>
      <w:r>
        <w:rPr>
          <w:spacing w:val="-2"/>
        </w:rPr>
        <w:t xml:space="preserve"> </w:t>
      </w:r>
      <w:r>
        <w:t>спорт".</w:t>
      </w:r>
    </w:p>
    <w:p w:rsidR="00563A7A" w:rsidRDefault="002A7DFB">
      <w:pPr>
        <w:spacing w:line="251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"Компьютерный</w:t>
      </w:r>
      <w:r>
        <w:rPr>
          <w:b/>
          <w:spacing w:val="-2"/>
        </w:rPr>
        <w:t xml:space="preserve"> </w:t>
      </w:r>
      <w:r>
        <w:rPr>
          <w:b/>
        </w:rPr>
        <w:t>спорт".</w:t>
      </w:r>
    </w:p>
    <w:p w:rsidR="00563A7A" w:rsidRDefault="002A7DFB">
      <w:pPr>
        <w:pStyle w:val="a3"/>
        <w:ind w:right="821"/>
      </w:pPr>
      <w:r>
        <w:t>Модуль "Компьютерный спорт" (далее - модуль по компьютерному спорту, компьютерный</w:t>
      </w:r>
      <w:r>
        <w:rPr>
          <w:spacing w:val="-52"/>
        </w:rPr>
        <w:t xml:space="preserve"> </w:t>
      </w:r>
      <w:r>
        <w:t>спорт) на уровне основного общего образования разработан с целью оказания методической по-</w:t>
      </w:r>
      <w:r>
        <w:rPr>
          <w:spacing w:val="1"/>
        </w:rPr>
        <w:t xml:space="preserve"> </w:t>
      </w:r>
      <w:r>
        <w:t>мощи учителю физической культуры в создании рабочей программы по учебному предмету "Фи-</w:t>
      </w:r>
      <w:r>
        <w:rPr>
          <w:spacing w:val="1"/>
        </w:rPr>
        <w:t xml:space="preserve"> </w:t>
      </w:r>
      <w:r>
        <w:t>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a3"/>
        <w:ind w:right="82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-52"/>
        </w:rPr>
        <w:t xml:space="preserve"> </w:t>
      </w:r>
      <w:r>
        <w:t>включает развитие и внедрение спортивно-ориентированных форм обучения, реализацию образо-</w:t>
      </w:r>
      <w:r>
        <w:rPr>
          <w:spacing w:val="1"/>
        </w:rPr>
        <w:t xml:space="preserve"> </w:t>
      </w:r>
      <w:r>
        <w:t>вательных программ на основе традиционных, прикладных и популярных у обучающихся видов</w:t>
      </w:r>
      <w:r>
        <w:rPr>
          <w:spacing w:val="1"/>
        </w:rPr>
        <w:t xml:space="preserve"> </w:t>
      </w:r>
      <w:r>
        <w:t>спорта, в том числе компьютерного спорта. Компьютерный спорт является неолимпийским видом</w:t>
      </w:r>
      <w:r>
        <w:rPr>
          <w:spacing w:val="1"/>
        </w:rPr>
        <w:t xml:space="preserve"> </w:t>
      </w:r>
      <w:r>
        <w:t>спорта, широко культивируется в 130 странах мира. Компьютерный спорт (киберспорт, е-спорт,</w:t>
      </w:r>
      <w:r>
        <w:rPr>
          <w:spacing w:val="1"/>
        </w:rPr>
        <w:t xml:space="preserve"> </w:t>
      </w:r>
      <w:r>
        <w:t>электронный спорт) - вид соревновательной деятельности и специальной практики подготовки к</w:t>
      </w:r>
      <w:r>
        <w:rPr>
          <w:spacing w:val="1"/>
        </w:rPr>
        <w:t xml:space="preserve"> </w:t>
      </w:r>
      <w:r>
        <w:t>соревнованиям на основе компьютерных и (или) видеоигр, где игра предоставляет среду взаимо-</w:t>
      </w:r>
      <w:r>
        <w:rPr>
          <w:spacing w:val="1"/>
        </w:rPr>
        <w:t xml:space="preserve"> </w:t>
      </w:r>
      <w:r>
        <w:t>действия объектов управления, обеспечивая равные условия для состязаний человека с человеком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командой.</w:t>
      </w:r>
    </w:p>
    <w:p w:rsidR="00563A7A" w:rsidRDefault="002A7DFB">
      <w:pPr>
        <w:pStyle w:val="a3"/>
        <w:ind w:right="820"/>
      </w:pPr>
      <w:r>
        <w:t>Компьютерный спорт имеет несколько спортивных дисциплин: боевая арена, соревнова-</w:t>
      </w:r>
      <w:r>
        <w:rPr>
          <w:spacing w:val="1"/>
        </w:rPr>
        <w:t xml:space="preserve"> </w:t>
      </w:r>
      <w:r>
        <w:t>тельные головоломки, спортивный симулятор, стратегия в реальном времени, тактический трех-</w:t>
      </w:r>
      <w:r>
        <w:rPr>
          <w:spacing w:val="1"/>
        </w:rPr>
        <w:t xml:space="preserve"> </w:t>
      </w:r>
      <w:r>
        <w:t>мерный бой, технический симулятор, файтинг, которые могут использоваться в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физической культуры.</w:t>
      </w:r>
    </w:p>
    <w:p w:rsidR="00563A7A" w:rsidRDefault="002A7DFB">
      <w:pPr>
        <w:pStyle w:val="a3"/>
        <w:ind w:right="824"/>
      </w:pPr>
      <w:r>
        <w:t>Целью изучения модуля по компьютерному спорту является формирование у обучающихся</w:t>
      </w:r>
      <w:r>
        <w:rPr>
          <w:spacing w:val="-52"/>
        </w:rPr>
        <w:t xml:space="preserve"> </w:t>
      </w:r>
      <w:r>
        <w:t>навыков 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и безопасного образа жизни</w:t>
      </w:r>
      <w:r>
        <w:rPr>
          <w:spacing w:val="-5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a3"/>
        <w:spacing w:line="252" w:lineRule="exact"/>
        <w:ind w:left="1530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jc w:val="left"/>
        <w:rPr>
          <w:rFonts w:ascii="Symbol" w:hAnsi="Symbol"/>
        </w:rPr>
      </w:pPr>
      <w:r>
        <w:rPr>
          <w:spacing w:val="-1"/>
        </w:rPr>
        <w:t>всестороннее</w:t>
      </w:r>
      <w:r>
        <w:rPr>
          <w:spacing w:val="-9"/>
        </w:rPr>
        <w:t xml:space="preserve"> </w:t>
      </w:r>
      <w:r>
        <w:rPr>
          <w:spacing w:val="-1"/>
        </w:rPr>
        <w:t>гармоничное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гармоничное</w:t>
      </w:r>
      <w:r>
        <w:rPr>
          <w:spacing w:val="-9"/>
        </w:rPr>
        <w:t xml:space="preserve"> </w:t>
      </w:r>
      <w:r>
        <w:t>сочетание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5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интеллектуальной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2" w:firstLine="707"/>
        <w:jc w:val="left"/>
        <w:rPr>
          <w:rFonts w:ascii="Symbol" w:hAnsi="Symbol"/>
        </w:rPr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3"/>
        </w:rPr>
        <w:t xml:space="preserve"> </w:t>
      </w:r>
      <w:r>
        <w:t>спорту;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1123" w:firstLine="707"/>
        <w:jc w:val="left"/>
        <w:rPr>
          <w:rFonts w:ascii="Symbol" w:hAnsi="Symbol"/>
        </w:rPr>
      </w:pPr>
      <w:r>
        <w:t>освоение знаний о физической культуре и спорте в целом, истории развития компью-</w:t>
      </w:r>
      <w:r>
        <w:rPr>
          <w:spacing w:val="-52"/>
        </w:rPr>
        <w:t xml:space="preserve"> </w:t>
      </w:r>
      <w:r>
        <w:t>терного</w:t>
      </w:r>
      <w:r>
        <w:rPr>
          <w:spacing w:val="-1"/>
        </w:rPr>
        <w:t xml:space="preserve"> </w:t>
      </w:r>
      <w:r>
        <w:t>спорта 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959" w:firstLine="707"/>
        <w:jc w:val="left"/>
        <w:rPr>
          <w:rFonts w:ascii="Symbol" w:hAnsi="Symbol"/>
        </w:rPr>
      </w:pPr>
      <w:r>
        <w:t>формирование общих представлений о компьютерном спорте, о его возможностях и</w:t>
      </w:r>
      <w:r>
        <w:rPr>
          <w:spacing w:val="1"/>
        </w:rPr>
        <w:t xml:space="preserve"> </w:t>
      </w:r>
      <w:r>
        <w:t>значении в процессе укрепления здоровья, интеллектуальном и физическом развитии, психологи-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 подготовке 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05" w:firstLine="707"/>
        <w:jc w:val="left"/>
        <w:rPr>
          <w:rFonts w:ascii="Symbol" w:hAnsi="Symbol"/>
        </w:rPr>
      </w:pPr>
      <w:r>
        <w:t>формирование образовательного фундамента, основанного как на знаниях и умениях в</w:t>
      </w:r>
      <w:r>
        <w:rPr>
          <w:spacing w:val="-52"/>
        </w:rPr>
        <w:t xml:space="preserve"> </w:t>
      </w:r>
      <w:r>
        <w:t>области физической культуры и спорта, так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общеразвивающей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корригирующей</w:t>
      </w:r>
      <w:r>
        <w:rPr>
          <w:spacing w:val="-13"/>
        </w:rPr>
        <w:t xml:space="preserve"> </w:t>
      </w:r>
      <w:r>
        <w:t>направленностью,</w:t>
      </w:r>
      <w:r>
        <w:rPr>
          <w:spacing w:val="-13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-3"/>
        </w:rPr>
        <w:t xml:space="preserve"> </w:t>
      </w:r>
      <w:r>
        <w:t>"компьютерный спорт";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08" w:firstLine="707"/>
        <w:jc w:val="left"/>
        <w:rPr>
          <w:rFonts w:ascii="Symbol" w:hAnsi="Symbol"/>
        </w:rPr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01" w:firstLine="707"/>
        <w:rPr>
          <w:rFonts w:ascii="Symbol" w:hAnsi="Symbol"/>
        </w:rPr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"Физическая культура"; удовлетворение индивидуальных потребностей, обучающихся в</w:t>
      </w:r>
      <w:r>
        <w:rPr>
          <w:spacing w:val="-5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компьютерного спорта;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05" w:firstLine="707"/>
        <w:jc w:val="left"/>
        <w:rPr>
          <w:rFonts w:ascii="Symbol" w:hAnsi="Symbol"/>
        </w:rPr>
      </w:pPr>
      <w:r>
        <w:t>популяризация компьютерного спорта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к видеоиграм к занятиям компьютерным спор-</w:t>
      </w:r>
      <w:r>
        <w:rPr>
          <w:spacing w:val="-5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3"/>
        </w:rPr>
        <w:t xml:space="preserve"> </w:t>
      </w:r>
      <w:r>
        <w:t>секции, 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спорта.</w:t>
      </w:r>
    </w:p>
    <w:p w:rsidR="00563A7A" w:rsidRDefault="002A7DFB">
      <w:pPr>
        <w:pStyle w:val="7"/>
        <w:spacing w:line="250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компьютерному</w:t>
      </w:r>
      <w:r>
        <w:rPr>
          <w:spacing w:val="-1"/>
        </w:rPr>
        <w:t xml:space="preserve"> </w:t>
      </w:r>
      <w:r>
        <w:t>спорту.</w:t>
      </w:r>
    </w:p>
    <w:p w:rsidR="00563A7A" w:rsidRDefault="002A7DFB">
      <w:pPr>
        <w:pStyle w:val="a3"/>
        <w:ind w:right="821"/>
      </w:pPr>
      <w:r>
        <w:t>Модуль по компьютерному спорту удачно сочетается практически со всеми базовыми ви-</w:t>
      </w:r>
      <w:r>
        <w:rPr>
          <w:spacing w:val="1"/>
        </w:rPr>
        <w:t xml:space="preserve"> </w:t>
      </w:r>
      <w:r>
        <w:t>дами</w:t>
      </w:r>
      <w:r>
        <w:rPr>
          <w:spacing w:val="-8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входящими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"Физическая</w:t>
      </w:r>
      <w:r>
        <w:rPr>
          <w:spacing w:val="-10"/>
        </w:rPr>
        <w:t xml:space="preserve"> </w:t>
      </w:r>
      <w:r>
        <w:t>культура"</w:t>
      </w:r>
      <w:r>
        <w:rPr>
          <w:spacing w:val="-5"/>
        </w:rPr>
        <w:t xml:space="preserve"> </w:t>
      </w:r>
      <w:r>
        <w:t>(легкая</w:t>
      </w:r>
      <w:r>
        <w:rPr>
          <w:spacing w:val="-7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игры), предполагая доступность освоения учебного материала всем воз-</w:t>
      </w:r>
      <w:r>
        <w:rPr>
          <w:spacing w:val="1"/>
        </w:rPr>
        <w:t xml:space="preserve"> </w:t>
      </w:r>
      <w:r>
        <w:t>растным категориям обучающихся, независимо от уровня их физического развития, 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гендерных особенностей.</w:t>
      </w:r>
    </w:p>
    <w:p w:rsidR="00563A7A" w:rsidRDefault="002A7DFB">
      <w:pPr>
        <w:pStyle w:val="a3"/>
        <w:ind w:right="821"/>
      </w:pPr>
      <w:r>
        <w:t>Интеграция модуля по компьютерному спорту поможет обучающимся в освоении содер-</w:t>
      </w:r>
      <w:r>
        <w:rPr>
          <w:spacing w:val="1"/>
        </w:rPr>
        <w:t xml:space="preserve"> </w:t>
      </w:r>
      <w:r>
        <w:t>жательных разделов программы учебного предмета "Физическая культура" - "Знания о физической</w:t>
      </w:r>
      <w:r>
        <w:rPr>
          <w:spacing w:val="-52"/>
        </w:rPr>
        <w:t xml:space="preserve"> </w:t>
      </w:r>
      <w:r>
        <w:t>культуре", "Способы самостоятельной деятельности", "Физическое совершенствование" в рамках</w:t>
      </w:r>
      <w:r>
        <w:rPr>
          <w:spacing w:val="1"/>
        </w:rPr>
        <w:t xml:space="preserve"> </w:t>
      </w:r>
      <w:r>
        <w:t>реализации рабочей программы учебного предмета "Физическая культура", при подготовке и про-</w:t>
      </w:r>
      <w:r>
        <w:rPr>
          <w:spacing w:val="1"/>
        </w:rPr>
        <w:t xml:space="preserve"> </w:t>
      </w:r>
      <w:r>
        <w:t>ведении спортивных мероприятий, в достижении образовательных результатов внеурочной дея-</w:t>
      </w:r>
      <w:r>
        <w:rPr>
          <w:spacing w:val="1"/>
        </w:rPr>
        <w:t xml:space="preserve"> </w:t>
      </w:r>
      <w:r>
        <w:t>тельности и дополнительного образования физкультурно-спортивной направленности, деятельно-</w:t>
      </w:r>
      <w:r>
        <w:rPr>
          <w:spacing w:val="1"/>
        </w:rPr>
        <w:t xml:space="preserve"> </w:t>
      </w:r>
      <w:r>
        <w:t>сти школьных спортивных клубов, подготовке обучающихся к сдаче норм ГТО и участии в спор-</w:t>
      </w:r>
      <w:r>
        <w:rPr>
          <w:spacing w:val="1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вариантах: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20" w:firstLine="707"/>
        <w:jc w:val="left"/>
        <w:rPr>
          <w:rFonts w:ascii="Symbol" w:hAnsi="Symbol"/>
        </w:rPr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компьютерному спорту с выбором различных элементов</w:t>
      </w:r>
      <w:r>
        <w:rPr>
          <w:spacing w:val="1"/>
        </w:rPr>
        <w:t xml:space="preserve"> </w:t>
      </w:r>
      <w:r>
        <w:t>компьютерного спорта, с учетом возраста и физической подготовленности обучающихся (с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 интенсивностью);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26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4" w:line="250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компьютерному</w:t>
      </w:r>
      <w:r>
        <w:rPr>
          <w:spacing w:val="-2"/>
        </w:rPr>
        <w:t xml:space="preserve"> </w:t>
      </w:r>
      <w:r>
        <w:t>спорту.</w:t>
      </w:r>
    </w:p>
    <w:p w:rsidR="00563A7A" w:rsidRDefault="002A7DFB">
      <w:pPr>
        <w:pStyle w:val="a4"/>
        <w:numPr>
          <w:ilvl w:val="0"/>
          <w:numId w:val="125"/>
        </w:numPr>
        <w:tabs>
          <w:tab w:val="left" w:pos="1770"/>
        </w:tabs>
        <w:spacing w:line="250" w:lineRule="exact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1"/>
        </w:rPr>
        <w:t xml:space="preserve"> </w:t>
      </w:r>
      <w:r>
        <w:t>спорте.</w:t>
      </w:r>
    </w:p>
    <w:p w:rsidR="00563A7A" w:rsidRDefault="002A7DFB">
      <w:pPr>
        <w:pStyle w:val="a3"/>
        <w:spacing w:before="2"/>
        <w:ind w:left="1530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Порядок регулирования компьютерного спорта в Российской Федерации. Общественные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ind w:right="821"/>
      </w:pPr>
      <w:r>
        <w:t>Школьные киберспортивные клубы. Известные отечественные киберспортсмены. Дости-</w:t>
      </w:r>
      <w:r>
        <w:rPr>
          <w:spacing w:val="1"/>
        </w:rPr>
        <w:t xml:space="preserve"> </w:t>
      </w:r>
      <w:r>
        <w:t>жения отечественной сборной команды страны на чемпионате мира и международных соревнова-</w:t>
      </w:r>
      <w:r>
        <w:rPr>
          <w:spacing w:val="1"/>
        </w:rPr>
        <w:t xml:space="preserve"> </w:t>
      </w:r>
      <w:r>
        <w:t>ниях.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ind w:left="0" w:firstLine="0"/>
        <w:jc w:val="left"/>
        <w:rPr>
          <w:sz w:val="34"/>
        </w:rPr>
      </w:pPr>
    </w:p>
    <w:p w:rsidR="00563A7A" w:rsidRDefault="002A7DFB">
      <w:pPr>
        <w:pStyle w:val="a3"/>
        <w:spacing w:before="1"/>
        <w:ind w:firstLine="0"/>
        <w:jc w:val="left"/>
      </w:pPr>
      <w:r>
        <w:t>мена.</w:t>
      </w:r>
    </w:p>
    <w:p w:rsidR="00563A7A" w:rsidRDefault="002A7DFB">
      <w:pPr>
        <w:pStyle w:val="a3"/>
        <w:ind w:left="159" w:right="1919" w:firstLine="0"/>
        <w:jc w:val="left"/>
      </w:pPr>
      <w:r>
        <w:br w:type="column"/>
        <w:t>Требования безопасности при организации занятий компьютерным спортом.</w:t>
      </w:r>
      <w:r>
        <w:rPr>
          <w:spacing w:val="1"/>
        </w:rPr>
        <w:t xml:space="preserve"> </w:t>
      </w:r>
      <w:r>
        <w:t>Характерные травмы киберспортсменов и мероприятия по их предупреждению.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спорта.</w:t>
      </w:r>
    </w:p>
    <w:p w:rsidR="00563A7A" w:rsidRDefault="002A7DFB">
      <w:pPr>
        <w:pStyle w:val="a3"/>
        <w:spacing w:before="2" w:line="252" w:lineRule="exact"/>
        <w:ind w:left="159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компьютерного</w:t>
      </w:r>
      <w:r>
        <w:rPr>
          <w:spacing w:val="-4"/>
        </w:rPr>
        <w:t xml:space="preserve"> </w:t>
      </w:r>
      <w:r>
        <w:t>спорта.</w:t>
      </w:r>
    </w:p>
    <w:p w:rsidR="00563A7A" w:rsidRDefault="002A7DFB">
      <w:pPr>
        <w:pStyle w:val="a3"/>
        <w:ind w:left="159" w:right="1972" w:firstLine="0"/>
        <w:jc w:val="left"/>
      </w:pPr>
      <w:r>
        <w:t>Судейская коллегия, обслуживающая соревнования по компьютерному спорту.</w:t>
      </w:r>
      <w:r>
        <w:rPr>
          <w:spacing w:val="-5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видеоиграх</w:t>
      </w:r>
      <w:r>
        <w:rPr>
          <w:spacing w:val="-1"/>
        </w:rPr>
        <w:t xml:space="preserve"> </w:t>
      </w:r>
      <w:r>
        <w:t>в компьютерном</w:t>
      </w:r>
      <w:r>
        <w:rPr>
          <w:spacing w:val="-1"/>
        </w:rPr>
        <w:t xml:space="preserve"> </w:t>
      </w:r>
      <w:r>
        <w:t>спорте.</w:t>
      </w:r>
    </w:p>
    <w:p w:rsidR="00563A7A" w:rsidRDefault="002A7DFB">
      <w:pPr>
        <w:pStyle w:val="a3"/>
        <w:ind w:left="159" w:firstLine="0"/>
        <w:jc w:val="left"/>
      </w:pPr>
      <w:r>
        <w:t>Правила</w:t>
      </w:r>
      <w:r>
        <w:rPr>
          <w:spacing w:val="18"/>
        </w:rPr>
        <w:t xml:space="preserve"> </w:t>
      </w:r>
      <w:r>
        <w:t>подбора</w:t>
      </w:r>
      <w:r>
        <w:rPr>
          <w:spacing w:val="14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киберспортс-</w:t>
      </w:r>
    </w:p>
    <w:p w:rsidR="00563A7A" w:rsidRDefault="00563A7A">
      <w:pPr>
        <w:pStyle w:val="a3"/>
        <w:ind w:left="0" w:firstLine="0"/>
        <w:jc w:val="left"/>
      </w:pPr>
    </w:p>
    <w:p w:rsidR="00563A7A" w:rsidRDefault="002A7DFB">
      <w:pPr>
        <w:pStyle w:val="a3"/>
        <w:spacing w:before="1"/>
        <w:ind w:left="159" w:firstLine="0"/>
        <w:jc w:val="left"/>
      </w:pPr>
      <w:r>
        <w:t>Понятия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компьютерного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их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31" w:space="40"/>
            <w:col w:w="9639"/>
          </w:cols>
        </w:sectPr>
      </w:pPr>
    </w:p>
    <w:p w:rsidR="00563A7A" w:rsidRDefault="002A7DFB">
      <w:pPr>
        <w:pStyle w:val="a3"/>
        <w:spacing w:line="251" w:lineRule="exact"/>
        <w:ind w:firstLine="0"/>
        <w:jc w:val="left"/>
      </w:pPr>
      <w:r>
        <w:t>название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</w:p>
    <w:p w:rsidR="00563A7A" w:rsidRDefault="002A7DFB">
      <w:pPr>
        <w:pStyle w:val="a4"/>
        <w:numPr>
          <w:ilvl w:val="0"/>
          <w:numId w:val="125"/>
        </w:numPr>
        <w:tabs>
          <w:tab w:val="left" w:pos="1770"/>
        </w:tabs>
        <w:spacing w:line="252" w:lineRule="exact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1"/>
        <w:ind w:right="824"/>
        <w:jc w:val="left"/>
      </w:pPr>
      <w:r>
        <w:t>Правила</w:t>
      </w:r>
      <w:r>
        <w:rPr>
          <w:spacing w:val="10"/>
        </w:rPr>
        <w:t xml:space="preserve"> </w:t>
      </w:r>
      <w:r>
        <w:t>безопасного,</w:t>
      </w:r>
      <w:r>
        <w:rPr>
          <w:spacing w:val="10"/>
        </w:rPr>
        <w:t xml:space="preserve"> </w:t>
      </w:r>
      <w:r>
        <w:t>правомерного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компьютерному</w:t>
      </w:r>
      <w:r>
        <w:rPr>
          <w:spacing w:val="-52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Первые</w:t>
      </w:r>
      <w:r>
        <w:rPr>
          <w:spacing w:val="31"/>
        </w:rPr>
        <w:t xml:space="preserve"> </w:t>
      </w:r>
      <w:r>
        <w:t>внешние</w:t>
      </w:r>
      <w:r>
        <w:rPr>
          <w:spacing w:val="33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утомления.</w:t>
      </w:r>
      <w:r>
        <w:rPr>
          <w:spacing w:val="32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восстановления</w:t>
      </w:r>
      <w:r>
        <w:rPr>
          <w:spacing w:val="31"/>
        </w:rPr>
        <w:t xml:space="preserve"> </w:t>
      </w:r>
      <w:r>
        <w:t>организма</w:t>
      </w:r>
      <w:r>
        <w:rPr>
          <w:spacing w:val="32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психо-</w:t>
      </w:r>
      <w:r>
        <w:rPr>
          <w:spacing w:val="-52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1"/>
        </w:rPr>
        <w:t xml:space="preserve"> </w:t>
      </w:r>
      <w:r>
        <w:t>личной гигиены,</w:t>
      </w:r>
      <w:r>
        <w:rPr>
          <w:spacing w:val="1"/>
        </w:rPr>
        <w:t xml:space="preserve"> </w:t>
      </w:r>
      <w:r>
        <w:t>требования к спортивной одежде</w:t>
      </w:r>
      <w:r>
        <w:rPr>
          <w:spacing w:val="1"/>
        </w:rPr>
        <w:t xml:space="preserve"> </w:t>
      </w:r>
      <w:r>
        <w:t>и обуви для</w:t>
      </w:r>
      <w:r>
        <w:rPr>
          <w:spacing w:val="1"/>
        </w:rPr>
        <w:t xml:space="preserve"> </w:t>
      </w:r>
      <w:r>
        <w:t>занятий компью-</w:t>
      </w:r>
      <w:r>
        <w:rPr>
          <w:spacing w:val="-52"/>
        </w:rPr>
        <w:t xml:space="preserve"> </w:t>
      </w:r>
      <w:r>
        <w:t>терным</w:t>
      </w:r>
      <w:r>
        <w:rPr>
          <w:spacing w:val="-1"/>
        </w:rPr>
        <w:t xml:space="preserve"> </w:t>
      </w:r>
      <w:r>
        <w:t>спортом.</w:t>
      </w:r>
    </w:p>
    <w:p w:rsidR="00563A7A" w:rsidRDefault="002A7DFB">
      <w:pPr>
        <w:pStyle w:val="a3"/>
        <w:ind w:left="1530" w:right="3736" w:firstLine="0"/>
        <w:jc w:val="left"/>
      </w:pPr>
      <w:r>
        <w:t>Правила ухода за спортивным инвентарем и оборудованием.</w:t>
      </w:r>
      <w:r>
        <w:rPr>
          <w:spacing w:val="-5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киберспортсмена.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киберспортсмена.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53" w:lineRule="exact"/>
        <w:ind w:firstLine="0"/>
        <w:jc w:val="left"/>
      </w:pPr>
      <w:r>
        <w:t>ровья.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25"/>
        </w:numPr>
        <w:tabs>
          <w:tab w:val="left" w:pos="327"/>
        </w:tabs>
        <w:spacing w:line="252" w:lineRule="exact"/>
        <w:ind w:left="326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(ловкости,</w:t>
      </w:r>
      <w:r>
        <w:rPr>
          <w:spacing w:val="22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носливости,</w:t>
      </w:r>
      <w:r>
        <w:rPr>
          <w:spacing w:val="-4"/>
        </w:rPr>
        <w:t xml:space="preserve"> </w:t>
      </w:r>
      <w:r>
        <w:t>быстроты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563A7A" w:rsidRDefault="002A7DFB">
      <w:pPr>
        <w:pStyle w:val="a3"/>
        <w:ind w:right="824"/>
        <w:jc w:val="left"/>
      </w:pPr>
      <w:r>
        <w:t>Комплексы</w:t>
      </w:r>
      <w:r>
        <w:rPr>
          <w:spacing w:val="21"/>
        </w:rPr>
        <w:t xml:space="preserve"> </w:t>
      </w:r>
      <w:r>
        <w:t>общеподготовительных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специально-подготовительных</w:t>
      </w:r>
      <w:r>
        <w:rPr>
          <w:spacing w:val="22"/>
        </w:rPr>
        <w:t xml:space="preserve"> </w:t>
      </w:r>
      <w:r>
        <w:t>упражнений,</w:t>
      </w:r>
      <w:r>
        <w:rPr>
          <w:spacing w:val="22"/>
        </w:rPr>
        <w:t xml:space="preserve"> </w:t>
      </w:r>
      <w:r>
        <w:t>форми-</w:t>
      </w:r>
      <w:r>
        <w:rPr>
          <w:spacing w:val="-52"/>
        </w:rPr>
        <w:t xml:space="preserve"> </w:t>
      </w:r>
      <w:r>
        <w:t>рующие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киберспортсмена.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Техника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клавиатурой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мышью.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Одновременное</w:t>
      </w:r>
      <w:r>
        <w:rPr>
          <w:spacing w:val="50"/>
        </w:rPr>
        <w:t xml:space="preserve"> </w:t>
      </w:r>
      <w:r>
        <w:t>управление</w:t>
      </w:r>
      <w:r>
        <w:rPr>
          <w:spacing w:val="51"/>
        </w:rPr>
        <w:t xml:space="preserve"> </w:t>
      </w:r>
      <w:r>
        <w:t>объектами</w:t>
      </w:r>
      <w:r>
        <w:rPr>
          <w:spacing w:val="50"/>
        </w:rPr>
        <w:t xml:space="preserve"> </w:t>
      </w:r>
      <w:r>
        <w:t>киберспортивных</w:t>
      </w:r>
      <w:r>
        <w:rPr>
          <w:spacing w:val="50"/>
        </w:rPr>
        <w:t xml:space="preserve"> </w:t>
      </w:r>
      <w:r>
        <w:t>игр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клавиатуры</w:t>
      </w:r>
      <w:r>
        <w:rPr>
          <w:spacing w:val="51"/>
        </w:rPr>
        <w:t xml:space="preserve"> </w:t>
      </w:r>
      <w:r>
        <w:t>и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t>мыши.</w:t>
      </w:r>
    </w:p>
    <w:p w:rsidR="00563A7A" w:rsidRDefault="002A7DFB">
      <w:pPr>
        <w:pStyle w:val="a3"/>
        <w:spacing w:before="1"/>
        <w:ind w:left="0" w:firstLine="0"/>
        <w:jc w:val="left"/>
      </w:pPr>
      <w:r>
        <w:br w:type="column"/>
      </w:r>
    </w:p>
    <w:p w:rsidR="00563A7A" w:rsidRDefault="002A7DFB">
      <w:pPr>
        <w:pStyle w:val="a3"/>
        <w:ind w:left="36" w:right="7131" w:firstLine="0"/>
        <w:jc w:val="left"/>
      </w:pPr>
      <w:r>
        <w:t>Тактическая подготовка.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позиции.</w:t>
      </w:r>
    </w:p>
    <w:p w:rsidR="00563A7A" w:rsidRDefault="002A7DFB">
      <w:pPr>
        <w:pStyle w:val="a3"/>
        <w:spacing w:before="1" w:line="252" w:lineRule="exact"/>
        <w:ind w:left="36" w:firstLine="0"/>
        <w:jc w:val="left"/>
      </w:pPr>
      <w:r>
        <w:t>Групповые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a3"/>
        <w:ind w:left="36" w:right="3538" w:firstLine="0"/>
        <w:jc w:val="left"/>
      </w:pPr>
      <w:r>
        <w:t>Принципы командных оборонительных тактических действий.</w:t>
      </w:r>
      <w:r>
        <w:rPr>
          <w:spacing w:val="-52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атакующие тактические действия.</w:t>
      </w:r>
    </w:p>
    <w:p w:rsidR="00563A7A" w:rsidRDefault="002A7DFB">
      <w:pPr>
        <w:pStyle w:val="a3"/>
        <w:spacing w:line="252" w:lineRule="exact"/>
        <w:ind w:left="36" w:firstLine="0"/>
        <w:jc w:val="left"/>
      </w:pPr>
      <w:r>
        <w:t>Организация</w:t>
      </w:r>
      <w:r>
        <w:rPr>
          <w:spacing w:val="-2"/>
        </w:rPr>
        <w:t xml:space="preserve"> </w:t>
      </w:r>
      <w:r>
        <w:t>атаки и</w:t>
      </w:r>
      <w:r>
        <w:rPr>
          <w:spacing w:val="-4"/>
        </w:rPr>
        <w:t xml:space="preserve"> </w:t>
      </w:r>
      <w:r>
        <w:t>контратаки.</w:t>
      </w:r>
    </w:p>
    <w:p w:rsidR="00563A7A" w:rsidRDefault="002A7DFB">
      <w:pPr>
        <w:pStyle w:val="a3"/>
        <w:spacing w:line="252" w:lineRule="exact"/>
        <w:ind w:left="36" w:firstLine="0"/>
        <w:jc w:val="left"/>
      </w:pPr>
      <w:r>
        <w:t>Комплексы</w:t>
      </w:r>
      <w:r>
        <w:rPr>
          <w:spacing w:val="10"/>
        </w:rPr>
        <w:t xml:space="preserve"> </w:t>
      </w:r>
      <w:r>
        <w:t>гимнастики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упражнений.</w:t>
      </w:r>
      <w:r>
        <w:rPr>
          <w:spacing w:val="9"/>
        </w:rPr>
        <w:t xml:space="preserve"> </w:t>
      </w:r>
      <w:r>
        <w:t>Разминка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54" w:space="40"/>
            <w:col w:w="9516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уроке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Управление</w:t>
      </w:r>
      <w:r>
        <w:rPr>
          <w:spacing w:val="-2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киберспортивных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джойстика.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компьютерном</w:t>
      </w:r>
      <w:r>
        <w:rPr>
          <w:spacing w:val="-2"/>
        </w:rPr>
        <w:t xml:space="preserve"> </w:t>
      </w:r>
      <w:r>
        <w:t>спорте. 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13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компьютерному</w:t>
      </w:r>
      <w:r>
        <w:rPr>
          <w:spacing w:val="11"/>
        </w:rPr>
        <w:t xml:space="preserve"> </w:t>
      </w:r>
      <w:r>
        <w:t>спорту</w:t>
      </w:r>
      <w:r>
        <w:rPr>
          <w:spacing w:val="10"/>
        </w:rPr>
        <w:t xml:space="preserve"> </w:t>
      </w:r>
      <w:r>
        <w:t>направлено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компьютерному</w:t>
      </w:r>
      <w:r>
        <w:rPr>
          <w:spacing w:val="-11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проявление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сборной</w:t>
      </w:r>
      <w:r>
        <w:rPr>
          <w:spacing w:val="-4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на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978" w:firstLine="707"/>
        <w:jc w:val="left"/>
      </w:pPr>
      <w:r>
        <w:t>проявление уважительного отношения к сверстникам, культуры общения и взаимодей-</w:t>
      </w:r>
      <w:r>
        <w:rPr>
          <w:spacing w:val="-52"/>
        </w:rPr>
        <w:t xml:space="preserve"> </w:t>
      </w:r>
      <w:r>
        <w:t>ствия, терпимости и толерантности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8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(нестандартных) ситуациях и условиях; умение не создавать конфликтов и находить вы-</w:t>
      </w:r>
      <w:r>
        <w:rPr>
          <w:spacing w:val="-52"/>
        </w:rPr>
        <w:t xml:space="preserve"> </w:t>
      </w:r>
      <w:r>
        <w:t>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4" w:firstLine="707"/>
        <w:jc w:val="left"/>
      </w:pPr>
      <w:r>
        <w:t>проявление</w:t>
      </w:r>
      <w:r>
        <w:rPr>
          <w:spacing w:val="-11"/>
        </w:rPr>
        <w:t xml:space="preserve"> </w:t>
      </w:r>
      <w:r>
        <w:t>дисциплинированности,</w:t>
      </w:r>
      <w:r>
        <w:rPr>
          <w:spacing w:val="-11"/>
        </w:rPr>
        <w:t xml:space="preserve"> </w:t>
      </w:r>
      <w:r>
        <w:t>трудолюбия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упорства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достижении</w:t>
      </w:r>
      <w:r>
        <w:rPr>
          <w:spacing w:val="-10"/>
        </w:rPr>
        <w:t xml:space="preserve"> </w:t>
      </w:r>
      <w:r>
        <w:t>поставленных</w:t>
      </w:r>
      <w:r>
        <w:rPr>
          <w:spacing w:val="-5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15" w:firstLine="707"/>
        <w:jc w:val="left"/>
      </w:pPr>
      <w:r>
        <w:t>способность принимать и осваивать социальную роль обучающегося, развитие мотивов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и</w:t>
      </w:r>
      <w:r>
        <w:rPr>
          <w:spacing w:val="-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5"/>
        </w:rPr>
        <w:t xml:space="preserve"> </w:t>
      </w:r>
      <w:r>
        <w:t>потребностям;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44" w:firstLine="707"/>
        <w:jc w:val="left"/>
      </w:pPr>
      <w:r>
        <w:t>оказание бескорыстной помощи своим сверстникам, нахождение с ними общего языка и</w:t>
      </w:r>
      <w:r>
        <w:rPr>
          <w:spacing w:val="-5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355" w:firstLine="707"/>
      </w:pPr>
      <w:r>
        <w:t>понимание установки на безопасный, здоровый образ жизни, наличие мотивации к</w:t>
      </w:r>
      <w:r>
        <w:rPr>
          <w:spacing w:val="-52"/>
        </w:rPr>
        <w:t xml:space="preserve"> </w:t>
      </w:r>
      <w:r>
        <w:t>творческому труду, работе на результат, бережному отношению к материальным и духовным</w:t>
      </w:r>
      <w:r>
        <w:rPr>
          <w:spacing w:val="-52"/>
        </w:rPr>
        <w:t xml:space="preserve"> </w:t>
      </w:r>
      <w:r>
        <w:t>ценностям.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компьютерному</w:t>
      </w:r>
      <w:r>
        <w:rPr>
          <w:spacing w:val="-11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84" w:firstLine="707"/>
        <w:jc w:val="left"/>
      </w:pPr>
      <w:r>
        <w:t>умение самостоятельно определять цели своего обучения средствами компьютерного</w:t>
      </w:r>
      <w:r>
        <w:rPr>
          <w:spacing w:val="1"/>
        </w:rPr>
        <w:t xml:space="preserve"> </w:t>
      </w:r>
      <w:r>
        <w:t>спорта, ставить и формулировать для себя новые задачи в обучении, развивать мотивы и интересы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5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-52"/>
        </w:rPr>
        <w:t xml:space="preserve"> </w:t>
      </w:r>
      <w:r>
        <w:t>ные, осознанно выбирать наиболее эффективные способы решения задач в учебной, игровой, со-</w:t>
      </w:r>
      <w:r>
        <w:rPr>
          <w:spacing w:val="-52"/>
        </w:rPr>
        <w:t xml:space="preserve"> </w:t>
      </w:r>
      <w:r>
        <w:t>ревновательной и досуговой деятельности, оценивать правильность выполнения задач, собствен-</w:t>
      </w:r>
      <w:r>
        <w:rPr>
          <w:spacing w:val="-52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возможности их решения;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4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игровой и 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 и требований, кор-</w:t>
      </w:r>
      <w:r>
        <w:rPr>
          <w:spacing w:val="1"/>
        </w:rPr>
        <w:t xml:space="preserve"> </w:t>
      </w:r>
      <w:r>
        <w:t>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73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78" w:firstLine="707"/>
        <w:jc w:val="left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68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</w:t>
      </w:r>
      <w:r>
        <w:rPr>
          <w:spacing w:val="1"/>
        </w:rPr>
        <w:t xml:space="preserve"> </w:t>
      </w:r>
      <w:r>
        <w:t>отстаивать свое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информацион-</w:t>
      </w:r>
    </w:p>
    <w:p w:rsidR="00563A7A" w:rsidRDefault="002A7DFB">
      <w:pPr>
        <w:pStyle w:val="a3"/>
        <w:ind w:right="912" w:firstLine="0"/>
        <w:jc w:val="left"/>
      </w:pPr>
      <w:r>
        <w:t>но-коммуникационных технологий; соблюдение норм информационной избирательности, этики и</w:t>
      </w:r>
      <w:r>
        <w:rPr>
          <w:spacing w:val="-52"/>
        </w:rPr>
        <w:t xml:space="preserve"> </w:t>
      </w:r>
      <w:r>
        <w:t>этикета.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компьютерному</w:t>
      </w:r>
      <w:r>
        <w:rPr>
          <w:spacing w:val="-11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24" w:firstLine="707"/>
        <w:jc w:val="left"/>
      </w:pPr>
      <w:r>
        <w:t>понимание роли и значения занятий компьютерным спортом в формировании лич-</w:t>
      </w:r>
      <w:r>
        <w:rPr>
          <w:spacing w:val="1"/>
        </w:rPr>
        <w:t xml:space="preserve"> </w:t>
      </w:r>
      <w:r>
        <w:t>ностных качеств, в активном включении в здоровый образ жизни, укреплении и сохранении ин-</w:t>
      </w:r>
      <w:r>
        <w:rPr>
          <w:spacing w:val="-52"/>
        </w:rPr>
        <w:t xml:space="preserve"> </w:t>
      </w:r>
      <w:r>
        <w:t>дивидуального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50" w:firstLine="707"/>
        <w:jc w:val="left"/>
      </w:pPr>
      <w:r>
        <w:t>знание роли киберспортивных общественных организаций регионального, всероссий-</w:t>
      </w:r>
      <w:r>
        <w:rPr>
          <w:spacing w:val="1"/>
        </w:rPr>
        <w:t xml:space="preserve"> </w:t>
      </w:r>
      <w:r>
        <w:t>ского и мирового уровней, общих сведений о развитии компьютерного спорта в России и за рубе-</w:t>
      </w:r>
      <w:r>
        <w:rPr>
          <w:spacing w:val="-52"/>
        </w:rPr>
        <w:t xml:space="preserve"> </w:t>
      </w:r>
      <w:r>
        <w:t>жом;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71" w:firstLine="707"/>
        <w:jc w:val="left"/>
      </w:pPr>
      <w:r>
        <w:t>знание правил соревнований по компьютерному спорту; знания состава судейской кол-</w:t>
      </w:r>
      <w:r>
        <w:rPr>
          <w:spacing w:val="1"/>
        </w:rPr>
        <w:t xml:space="preserve"> </w:t>
      </w:r>
      <w:r>
        <w:t>легии, обслуживающей соревнования по компьютерному спорту и основных функций спортивных</w:t>
      </w:r>
      <w:r>
        <w:rPr>
          <w:spacing w:val="-52"/>
        </w:rPr>
        <w:t xml:space="preserve"> </w:t>
      </w:r>
      <w:r>
        <w:t>судей;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57" w:firstLine="707"/>
        <w:jc w:val="left"/>
      </w:pPr>
      <w:r>
        <w:t>применение и соблюдение правил компьютерного спорта в процессе учебной и сорев-</w:t>
      </w:r>
      <w:r>
        <w:rPr>
          <w:spacing w:val="-52"/>
        </w:rPr>
        <w:t xml:space="preserve"> </w:t>
      </w:r>
      <w:r>
        <w:t>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правил 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826" w:firstLine="707"/>
        <w:jc w:val="left"/>
      </w:pPr>
      <w:r>
        <w:t>умение классифицировать физические упражнения и использовать правила подбора</w:t>
      </w:r>
      <w:r>
        <w:rPr>
          <w:spacing w:val="1"/>
        </w:rPr>
        <w:t xml:space="preserve"> </w:t>
      </w:r>
      <w:r>
        <w:t>физических упражнений для развития психологических и физических качеств киберспортсмена;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специально-подготовительные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формирующие</w:t>
      </w:r>
      <w:r>
        <w:rPr>
          <w:spacing w:val="-11"/>
        </w:rPr>
        <w:t xml:space="preserve"> </w:t>
      </w:r>
      <w:r>
        <w:t>двигательные</w:t>
      </w:r>
      <w:r>
        <w:rPr>
          <w:spacing w:val="-52"/>
        </w:rPr>
        <w:t xml:space="preserve"> </w:t>
      </w:r>
      <w:r>
        <w:t>умения и навыки, знание стратегических и тактических приемов киберспортсмена, определять их</w:t>
      </w:r>
      <w:r>
        <w:rPr>
          <w:spacing w:val="1"/>
        </w:rPr>
        <w:t xml:space="preserve"> </w:t>
      </w:r>
      <w:r>
        <w:t>эффективность;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30" w:firstLine="707"/>
        <w:jc w:val="left"/>
      </w:pPr>
      <w:r>
        <w:t>описание и демонстрация правильной техники выполнения общеподготовительных и</w:t>
      </w:r>
      <w:r>
        <w:rPr>
          <w:spacing w:val="-52"/>
        </w:rPr>
        <w:t xml:space="preserve"> </w:t>
      </w:r>
      <w:r>
        <w:t>специально-подготовительных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компьютерном</w:t>
      </w:r>
      <w:r>
        <w:rPr>
          <w:spacing w:val="-4"/>
        </w:rPr>
        <w:t xml:space="preserve"> </w:t>
      </w:r>
      <w:r>
        <w:t>спорте;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7" w:lineRule="exact"/>
        <w:ind w:left="1815"/>
        <w:jc w:val="left"/>
      </w:pPr>
      <w:r>
        <w:t>знание</w:t>
      </w:r>
      <w:r>
        <w:rPr>
          <w:spacing w:val="-4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киберспортсмена;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описание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спорте;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410" w:firstLine="707"/>
        <w:jc w:val="left"/>
      </w:pPr>
      <w:r>
        <w:t>характеристика и владение методикой стратегических, технических и тактических</w:t>
      </w:r>
      <w:r>
        <w:rPr>
          <w:spacing w:val="-5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киберспортивных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 w:line="269" w:lineRule="exact"/>
        <w:ind w:left="1815"/>
        <w:jc w:val="left"/>
      </w:pPr>
      <w:r>
        <w:t>применение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мышью,</w:t>
      </w:r>
      <w:r>
        <w:rPr>
          <w:spacing w:val="-1"/>
        </w:rPr>
        <w:t xml:space="preserve"> </w:t>
      </w:r>
      <w:r>
        <w:t>клавиатурой,</w:t>
      </w:r>
      <w:r>
        <w:rPr>
          <w:spacing w:val="-1"/>
        </w:rPr>
        <w:t xml:space="preserve"> </w:t>
      </w:r>
      <w:r>
        <w:t>джойстиком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выполнение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видеоиграх;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17" w:firstLine="707"/>
        <w:jc w:val="left"/>
      </w:pPr>
      <w:r>
        <w:t>применение групповых тактических действий (переключение, взаимодействие, атака,</w:t>
      </w:r>
      <w:r>
        <w:rPr>
          <w:spacing w:val="-52"/>
        </w:rPr>
        <w:t xml:space="preserve"> </w:t>
      </w:r>
      <w:r>
        <w:t>оборонительные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4" w:firstLine="707"/>
        <w:jc w:val="left"/>
      </w:pPr>
      <w:r>
        <w:t>умение характеризовать амплуа объектов управления в видеоиграх; определять амплуа</w:t>
      </w:r>
      <w:r>
        <w:rPr>
          <w:spacing w:val="-5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киберспортсменов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ситуации;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5" w:firstLine="707"/>
        <w:jc w:val="left"/>
      </w:pPr>
      <w:r>
        <w:t>умение демонстрировать атакующие действия, командные атакующие действия и спо-</w:t>
      </w:r>
      <w:r>
        <w:rPr>
          <w:spacing w:val="-52"/>
        </w:rPr>
        <w:t xml:space="preserve"> </w:t>
      </w:r>
      <w:r>
        <w:t>собы</w:t>
      </w:r>
      <w:r>
        <w:rPr>
          <w:spacing w:val="-3"/>
        </w:rPr>
        <w:t xml:space="preserve"> </w:t>
      </w:r>
      <w:r>
        <w:t>атаки и</w:t>
      </w:r>
      <w:r>
        <w:rPr>
          <w:spacing w:val="-4"/>
        </w:rPr>
        <w:t xml:space="preserve"> </w:t>
      </w:r>
      <w:r>
        <w:t>контратаки,</w:t>
      </w:r>
      <w:r>
        <w:rPr>
          <w:spacing w:val="-4"/>
        </w:rPr>
        <w:t xml:space="preserve"> </w:t>
      </w:r>
      <w:r>
        <w:t>тактические комбинации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игровых ситуациях;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умение</w:t>
      </w:r>
      <w:r>
        <w:rPr>
          <w:spacing w:val="-1"/>
        </w:rPr>
        <w:t xml:space="preserve"> </w:t>
      </w:r>
      <w:r>
        <w:t>отслеживать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4" w:firstLine="707"/>
        <w:jc w:val="left"/>
      </w:pPr>
      <w:r>
        <w:t>знание и соблюдение правил безопасного, правомерного поведения во время соревно-</w:t>
      </w:r>
      <w:r>
        <w:rPr>
          <w:spacing w:val="-52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по компьютерному</w:t>
      </w:r>
      <w:r>
        <w:rPr>
          <w:spacing w:val="-3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29" w:firstLine="707"/>
        <w:jc w:val="left"/>
      </w:pPr>
      <w:r>
        <w:t>характеристика внешних признаков утомления. Осуществление самоконтроля и приме-</w:t>
      </w:r>
      <w:r>
        <w:rPr>
          <w:spacing w:val="-52"/>
        </w:rPr>
        <w:t xml:space="preserve"> </w:t>
      </w:r>
      <w:r>
        <w:t>нение средств восстановления организма после физической нагрузки на занятиях компьютерным</w:t>
      </w:r>
      <w:r>
        <w:rPr>
          <w:spacing w:val="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способность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оборудованием;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компьютерным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44" w:firstLine="707"/>
        <w:jc w:val="left"/>
      </w:pPr>
      <w:r>
        <w:t>способность организовывать самостоятельные занятия с использованием средств ком-</w:t>
      </w:r>
      <w:r>
        <w:rPr>
          <w:spacing w:val="-52"/>
        </w:rPr>
        <w:t xml:space="preserve"> </w:t>
      </w:r>
      <w:r>
        <w:t>пьютерного спорта, подбирать упражнения различной направленности, режимы 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знание</w:t>
      </w:r>
      <w:r>
        <w:rPr>
          <w:spacing w:val="-9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киберспортсмена, умение проводить тестирование уровня физической подготовленности кибер-</w:t>
      </w:r>
      <w:r>
        <w:rPr>
          <w:spacing w:val="1"/>
        </w:rPr>
        <w:t xml:space="preserve"> </w:t>
      </w:r>
      <w:r>
        <w:t>спортсмена,</w:t>
      </w:r>
      <w:r>
        <w:rPr>
          <w:spacing w:val="-3"/>
        </w:rPr>
        <w:t xml:space="preserve"> </w:t>
      </w:r>
      <w:r>
        <w:t>сравнивать свои</w:t>
      </w:r>
      <w:r>
        <w:rPr>
          <w:spacing w:val="-1"/>
        </w:rPr>
        <w:t xml:space="preserve"> </w:t>
      </w:r>
      <w:r>
        <w:t>результаты с</w:t>
      </w:r>
      <w:r>
        <w:rPr>
          <w:spacing w:val="-1"/>
        </w:rPr>
        <w:t xml:space="preserve"> </w:t>
      </w:r>
      <w:r>
        <w:t>результатами других 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71" w:firstLine="707"/>
      </w:pPr>
      <w:r>
        <w:t>взаимодействие в коллективе сверстников при выполнении групповых упражнений</w:t>
      </w:r>
      <w:r>
        <w:rPr>
          <w:spacing w:val="-52"/>
        </w:rPr>
        <w:t xml:space="preserve"> </w:t>
      </w:r>
      <w:r>
        <w:t>тактического характера, проявление толерантности во время учебной и соревновательной дея-</w:t>
      </w:r>
      <w:r>
        <w:rPr>
          <w:spacing w:val="-52"/>
        </w:rPr>
        <w:t xml:space="preserve"> </w:t>
      </w:r>
      <w:r>
        <w:t>тельности.</w:t>
      </w:r>
    </w:p>
    <w:p w:rsidR="00563A7A" w:rsidRDefault="002A7DFB">
      <w:pPr>
        <w:pStyle w:val="7"/>
      </w:pPr>
      <w:r>
        <w:t>Модуль</w:t>
      </w:r>
      <w:r>
        <w:rPr>
          <w:spacing w:val="-1"/>
        </w:rPr>
        <w:t xml:space="preserve"> </w:t>
      </w:r>
      <w:r>
        <w:t>"Бокс".</w:t>
      </w:r>
    </w:p>
    <w:p w:rsidR="00563A7A" w:rsidRDefault="002A7DFB">
      <w:pPr>
        <w:spacing w:line="250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"Бокс".</w:t>
      </w:r>
    </w:p>
    <w:p w:rsidR="00563A7A" w:rsidRDefault="002A7DFB">
      <w:pPr>
        <w:pStyle w:val="a3"/>
        <w:ind w:right="821"/>
      </w:pPr>
      <w:r>
        <w:t>Модуль "Бокс" (далее - модуль по боксу, бокс)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"Физическая культура" с учетом современных тенден-</w:t>
      </w:r>
      <w:r>
        <w:rPr>
          <w:spacing w:val="1"/>
        </w:rPr>
        <w:t xml:space="preserve"> </w:t>
      </w:r>
      <w:r>
        <w:t>ций в системе образования и использования спортивно-ориентированных форм, средств и методов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1"/>
      </w:pPr>
      <w:r>
        <w:t>Бокс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единоборство,</w:t>
      </w:r>
      <w:r>
        <w:rPr>
          <w:spacing w:val="-6"/>
        </w:rPr>
        <w:t xml:space="preserve"> </w:t>
      </w:r>
      <w:r>
        <w:t>кулачный</w:t>
      </w:r>
      <w:r>
        <w:rPr>
          <w:spacing w:val="-7"/>
        </w:rPr>
        <w:t xml:space="preserve"> </w:t>
      </w:r>
      <w:r>
        <w:t>бой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особым</w:t>
      </w:r>
      <w:r>
        <w:rPr>
          <w:spacing w:val="-6"/>
        </w:rPr>
        <w:t xml:space="preserve"> </w:t>
      </w:r>
      <w:r>
        <w:t>правилам,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мягких</w:t>
      </w:r>
      <w:r>
        <w:rPr>
          <w:spacing w:val="-53"/>
        </w:rPr>
        <w:t xml:space="preserve"> </w:t>
      </w:r>
      <w:r>
        <w:t>перчатках. Бокс в мире - один из наиболее массовых олимпийских видов спорта. Большая попу-</w:t>
      </w:r>
      <w:r>
        <w:rPr>
          <w:spacing w:val="1"/>
        </w:rPr>
        <w:t xml:space="preserve"> </w:t>
      </w:r>
      <w:r>
        <w:t>лярность</w:t>
      </w:r>
      <w:r>
        <w:rPr>
          <w:spacing w:val="1"/>
        </w:rPr>
        <w:t xml:space="preserve"> </w:t>
      </w:r>
      <w:r>
        <w:t>бокса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зрелищностью, высоким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накалом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и разносторонним воздействием</w:t>
      </w:r>
      <w:r>
        <w:rPr>
          <w:spacing w:val="-2"/>
        </w:rPr>
        <w:t xml:space="preserve"> </w:t>
      </w:r>
      <w:r>
        <w:t>на двигательные и</w:t>
      </w:r>
      <w:r>
        <w:rPr>
          <w:spacing w:val="-3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качества.</w:t>
      </w:r>
    </w:p>
    <w:p w:rsidR="00563A7A" w:rsidRDefault="002A7DFB">
      <w:pPr>
        <w:pStyle w:val="a3"/>
        <w:ind w:right="820"/>
      </w:pPr>
      <w:r>
        <w:t>Занятия боксом предусматривают всестороннее гармоничное развитие обучающихся, по-</w:t>
      </w:r>
      <w:r>
        <w:rPr>
          <w:spacing w:val="1"/>
        </w:rPr>
        <w:t xml:space="preserve"> </w:t>
      </w:r>
      <w:r>
        <w:t>вышение уровня их физической, технической и морально-волевой подготовленности,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11"/>
        </w:rPr>
        <w:t xml:space="preserve"> </w:t>
      </w:r>
      <w:r>
        <w:t>жизненно</w:t>
      </w:r>
      <w:r>
        <w:rPr>
          <w:spacing w:val="-12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быту,</w:t>
      </w:r>
      <w:r>
        <w:rPr>
          <w:spacing w:val="-11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оборонной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Занятия боксом полезны для укрепления здоровья, поднятия уровня физической подготов-</w:t>
      </w:r>
      <w:r>
        <w:rPr>
          <w:spacing w:val="1"/>
        </w:rPr>
        <w:t xml:space="preserve"> </w:t>
      </w:r>
      <w:r>
        <w:t>ленности, так как являются профилактикой гиподинамии и формируют привычку к здоровому,</w:t>
      </w:r>
      <w:r>
        <w:rPr>
          <w:spacing w:val="1"/>
        </w:rPr>
        <w:t xml:space="preserve"> </w:t>
      </w:r>
      <w:r>
        <w:t>безопасному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правомерному</w:t>
      </w:r>
      <w:r>
        <w:rPr>
          <w:spacing w:val="-2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и существованию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563A7A" w:rsidRDefault="002A7DFB">
      <w:pPr>
        <w:pStyle w:val="a3"/>
        <w:spacing w:before="2"/>
        <w:ind w:right="826"/>
      </w:pPr>
      <w:r>
        <w:t>Целью изучения модуля по боксу является создание условий для гармоничного развития</w:t>
      </w:r>
      <w:r>
        <w:rPr>
          <w:spacing w:val="1"/>
        </w:rPr>
        <w:t xml:space="preserve"> </w:t>
      </w:r>
      <w:r>
        <w:t>обучающихся средствами физкультурно-спортивной и оздоровительной деятельности на основе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боксерской подготовки.</w:t>
      </w:r>
    </w:p>
    <w:p w:rsidR="00563A7A" w:rsidRDefault="002A7DFB">
      <w:pPr>
        <w:pStyle w:val="a3"/>
        <w:spacing w:line="251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по</w:t>
      </w:r>
      <w:r>
        <w:rPr>
          <w:spacing w:val="-1"/>
        </w:rPr>
        <w:t xml:space="preserve"> </w:t>
      </w:r>
      <w:r>
        <w:t>боксу</w:t>
      </w:r>
      <w:r>
        <w:rPr>
          <w:spacing w:val="-3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содействие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 здоровья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8" w:firstLine="707"/>
      </w:pPr>
      <w:r>
        <w:t>популяризация бокса как вида спорта и системы самозащиты в общеобразовательных</w:t>
      </w:r>
      <w:r>
        <w:rPr>
          <w:spacing w:val="-52"/>
        </w:rPr>
        <w:t xml:space="preserve"> </w:t>
      </w:r>
      <w:r>
        <w:t>организациях, привлечение обучающихся, проявляющих повышенный интерес и способности к</w:t>
      </w:r>
      <w:r>
        <w:rPr>
          <w:spacing w:val="-52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боксом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4"/>
        </w:rPr>
        <w:t xml:space="preserve"> </w:t>
      </w:r>
      <w:r>
        <w:t>секции, к</w:t>
      </w:r>
      <w:r>
        <w:rPr>
          <w:spacing w:val="-1"/>
        </w:rPr>
        <w:t xml:space="preserve"> </w:t>
      </w:r>
      <w:r>
        <w:t>участию в</w:t>
      </w:r>
      <w:r>
        <w:rPr>
          <w:spacing w:val="-5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6" w:lineRule="exact"/>
        <w:ind w:left="1815"/>
        <w:jc w:val="left"/>
      </w:pPr>
      <w:r>
        <w:t>овладение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технико-тактических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боксе;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воспитание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5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воспитание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историю;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spacing w:before="5" w:line="251" w:lineRule="exact"/>
      </w:pPr>
      <w:r>
        <w:t>Место и</w:t>
      </w:r>
      <w:r>
        <w:rPr>
          <w:spacing w:val="-3"/>
        </w:rPr>
        <w:t xml:space="preserve"> </w:t>
      </w:r>
      <w:r>
        <w:t>роль модуля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боксу.</w:t>
      </w:r>
    </w:p>
    <w:p w:rsidR="00563A7A" w:rsidRDefault="002A7DFB">
      <w:pPr>
        <w:pStyle w:val="a3"/>
        <w:ind w:right="821"/>
      </w:pPr>
      <w:r>
        <w:t>Модуль по боксу доступен для освоения всем обучающимся, независимо от уровня их фи-</w:t>
      </w:r>
      <w:r>
        <w:rPr>
          <w:spacing w:val="1"/>
        </w:rPr>
        <w:t xml:space="preserve"> </w:t>
      </w:r>
      <w:r>
        <w:t>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3"/>
      </w:pPr>
      <w:r>
        <w:t>Специфика модуля по боксу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21"/>
      </w:pPr>
      <w:r>
        <w:t>Интеграция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боксу</w:t>
      </w:r>
      <w:r>
        <w:rPr>
          <w:spacing w:val="-9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53"/>
        </w:rPr>
        <w:t xml:space="preserve"> </w:t>
      </w:r>
      <w:r>
        <w:t>в рамках внеурочной деятельности, дополнительного образования, деятельности школьных спор-</w:t>
      </w:r>
      <w:r>
        <w:rPr>
          <w:spacing w:val="1"/>
        </w:rPr>
        <w:t xml:space="preserve"> </w:t>
      </w:r>
      <w:r>
        <w:rPr>
          <w:spacing w:val="-1"/>
        </w:rPr>
        <w:t>тивных</w:t>
      </w:r>
      <w:r>
        <w:rPr>
          <w:spacing w:val="-11"/>
        </w:rPr>
        <w:t xml:space="preserve"> </w:t>
      </w:r>
      <w:r>
        <w:rPr>
          <w:spacing w:val="-1"/>
        </w:rPr>
        <w:t>клубов,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сдаче</w:t>
      </w:r>
      <w:r>
        <w:rPr>
          <w:spacing w:val="-10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участии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боксу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2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боксу с выбором различных элементов бокса, с учетом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 интен-</w:t>
      </w:r>
      <w:r>
        <w:rPr>
          <w:spacing w:val="1"/>
        </w:rPr>
        <w:t xml:space="preserve"> </w:t>
      </w:r>
      <w:r>
        <w:t>сивностью);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26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2" w:line="250" w:lineRule="exact"/>
        <w:jc w:val="left"/>
      </w:pP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боксу.</w:t>
      </w:r>
    </w:p>
    <w:p w:rsidR="00563A7A" w:rsidRDefault="002A7DFB">
      <w:pPr>
        <w:pStyle w:val="a4"/>
        <w:numPr>
          <w:ilvl w:val="1"/>
          <w:numId w:val="125"/>
        </w:numPr>
        <w:tabs>
          <w:tab w:val="left" w:pos="1770"/>
        </w:tabs>
        <w:spacing w:line="250" w:lineRule="exact"/>
      </w:pPr>
      <w:r>
        <w:t>Знания</w:t>
      </w:r>
      <w:r>
        <w:rPr>
          <w:spacing w:val="-2"/>
        </w:rPr>
        <w:t xml:space="preserve"> </w:t>
      </w:r>
      <w:r>
        <w:t>о боксе.</w:t>
      </w:r>
    </w:p>
    <w:p w:rsidR="00563A7A" w:rsidRDefault="002A7DFB">
      <w:pPr>
        <w:pStyle w:val="a3"/>
        <w:spacing w:before="2"/>
        <w:ind w:left="1530" w:right="4995" w:firstLine="0"/>
        <w:jc w:val="left"/>
      </w:pPr>
      <w:r>
        <w:t>Зарождение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история развития бокса.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боксу.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Судейская</w:t>
      </w:r>
      <w:r>
        <w:rPr>
          <w:spacing w:val="-4"/>
        </w:rPr>
        <w:t xml:space="preserve"> </w:t>
      </w:r>
      <w:r>
        <w:t>коллегия,</w:t>
      </w:r>
      <w:r>
        <w:rPr>
          <w:spacing w:val="-5"/>
        </w:rPr>
        <w:t xml:space="preserve"> </w:t>
      </w:r>
      <w:r>
        <w:t>обслуживающая</w:t>
      </w:r>
      <w:r>
        <w:rPr>
          <w:spacing w:val="-3"/>
        </w:rPr>
        <w:t xml:space="preserve"> </w:t>
      </w:r>
      <w:r>
        <w:t>соревнования.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судьи.</w:t>
      </w:r>
    </w:p>
    <w:p w:rsidR="00563A7A" w:rsidRDefault="002A7DFB">
      <w:pPr>
        <w:pStyle w:val="a3"/>
        <w:ind w:right="824"/>
        <w:jc w:val="left"/>
      </w:pPr>
      <w:r>
        <w:t>Анализ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боксеров.</w:t>
      </w:r>
      <w:r>
        <w:rPr>
          <w:spacing w:val="4"/>
        </w:rPr>
        <w:t xml:space="preserve"> </w:t>
      </w:r>
      <w:r>
        <w:t>Разбор</w:t>
      </w:r>
      <w:r>
        <w:rPr>
          <w:spacing w:val="4"/>
        </w:rPr>
        <w:t xml:space="preserve"> </w:t>
      </w:r>
      <w:r>
        <w:t>боев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соперников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боксерам и</w:t>
      </w:r>
      <w:r>
        <w:rPr>
          <w:spacing w:val="-4"/>
        </w:rPr>
        <w:t xml:space="preserve"> </w:t>
      </w:r>
      <w:r>
        <w:t>секундантам перед</w:t>
      </w:r>
      <w:r>
        <w:rPr>
          <w:spacing w:val="-2"/>
        </w:rPr>
        <w:t xml:space="preserve"> </w:t>
      </w:r>
      <w:r>
        <w:t>соревнованиями.</w:t>
      </w:r>
    </w:p>
    <w:p w:rsidR="00563A7A" w:rsidRDefault="002A7DFB">
      <w:pPr>
        <w:pStyle w:val="a3"/>
        <w:jc w:val="left"/>
      </w:pPr>
      <w:r>
        <w:t>Основные</w:t>
      </w:r>
      <w:r>
        <w:rPr>
          <w:spacing w:val="21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тренировки.</w:t>
      </w:r>
      <w:r>
        <w:rPr>
          <w:spacing w:val="21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упражнения.</w:t>
      </w:r>
      <w:r>
        <w:rPr>
          <w:spacing w:val="21"/>
        </w:rPr>
        <w:t xml:space="preserve"> </w:t>
      </w:r>
      <w:r>
        <w:t>Подготовительные,</w:t>
      </w:r>
      <w:r>
        <w:rPr>
          <w:spacing w:val="-52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специальные упражнения.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боксом.</w:t>
      </w:r>
    </w:p>
    <w:p w:rsidR="00563A7A" w:rsidRDefault="002A7DFB">
      <w:pPr>
        <w:pStyle w:val="a3"/>
        <w:spacing w:before="1"/>
        <w:ind w:right="820"/>
      </w:pPr>
      <w:r>
        <w:t>Понятия и характеристика технических и тактических приемов в боксе, их названия и ме-</w:t>
      </w:r>
      <w:r>
        <w:rPr>
          <w:spacing w:val="1"/>
        </w:rPr>
        <w:t xml:space="preserve"> </w:t>
      </w:r>
      <w:r>
        <w:t>тодика</w:t>
      </w:r>
      <w:r>
        <w:rPr>
          <w:spacing w:val="-1"/>
        </w:rPr>
        <w:t xml:space="preserve"> </w:t>
      </w:r>
      <w:r>
        <w:t>выполнения.</w:t>
      </w:r>
    </w:p>
    <w:p w:rsidR="00563A7A" w:rsidRDefault="002A7DFB">
      <w:pPr>
        <w:pStyle w:val="a4"/>
        <w:numPr>
          <w:ilvl w:val="1"/>
          <w:numId w:val="125"/>
        </w:numPr>
        <w:tabs>
          <w:tab w:val="left" w:pos="1770"/>
        </w:tabs>
        <w:spacing w:before="1" w:line="252" w:lineRule="exact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7"/>
      </w:pPr>
      <w:r>
        <w:t>Правила безопасного, правомерного поведения во время соревнований в качестве зрителя,</w:t>
      </w:r>
      <w:r>
        <w:rPr>
          <w:spacing w:val="1"/>
        </w:rPr>
        <w:t xml:space="preserve"> </w:t>
      </w:r>
      <w:r>
        <w:t>болельщика.</w:t>
      </w:r>
    </w:p>
    <w:p w:rsidR="00563A7A" w:rsidRDefault="002A7DFB">
      <w:pPr>
        <w:pStyle w:val="a3"/>
        <w:spacing w:line="252" w:lineRule="exact"/>
        <w:ind w:left="1530" w:firstLine="0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</w:pPr>
      <w:r>
        <w:t>Первые внешние признаки утомления. Средства восстановления организма после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нагрузки.</w:t>
      </w:r>
    </w:p>
    <w:p w:rsidR="00563A7A" w:rsidRDefault="002A7DFB">
      <w:pPr>
        <w:pStyle w:val="a3"/>
        <w:ind w:right="829"/>
      </w:pPr>
      <w:r>
        <w:t>Гигиена боксера. Врачебный контроль и самоконтроль. Оказание первой помощи. Понятие</w:t>
      </w:r>
      <w:r>
        <w:rPr>
          <w:spacing w:val="-52"/>
        </w:rPr>
        <w:t xml:space="preserve"> </w:t>
      </w:r>
      <w:r>
        <w:t>о гигиене и санитарии. Уход за телом. Гигиенические требования к одежде и обуви. Гигиена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сооружений.</w:t>
      </w:r>
    </w:p>
    <w:p w:rsidR="00563A7A" w:rsidRDefault="002A7DFB">
      <w:pPr>
        <w:pStyle w:val="a3"/>
        <w:ind w:left="1530" w:right="4484" w:firstLine="0"/>
      </w:pPr>
      <w:r>
        <w:t>Тестирование уровня физической подготовленности.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спортивного режима</w:t>
      </w:r>
      <w:r>
        <w:rPr>
          <w:spacing w:val="-3"/>
        </w:rPr>
        <w:t xml:space="preserve"> </w:t>
      </w:r>
      <w:r>
        <w:t>и питания.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563A7A" w:rsidRDefault="002A7DFB">
      <w:pPr>
        <w:pStyle w:val="a3"/>
        <w:ind w:right="824"/>
        <w:jc w:val="left"/>
      </w:pPr>
      <w:r>
        <w:t>Самоконтроль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спортом.</w:t>
      </w:r>
      <w:r>
        <w:rPr>
          <w:spacing w:val="10"/>
        </w:rPr>
        <w:t xml:space="preserve"> </w:t>
      </w:r>
      <w:r>
        <w:t>Сущность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занятиях</w:t>
      </w:r>
      <w:r>
        <w:rPr>
          <w:spacing w:val="-52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Дневник самоконтроля, его</w:t>
      </w:r>
      <w:r>
        <w:rPr>
          <w:spacing w:val="-2"/>
        </w:rPr>
        <w:t xml:space="preserve"> </w:t>
      </w:r>
      <w:r>
        <w:t>формы и содержание.</w:t>
      </w:r>
    </w:p>
    <w:p w:rsidR="00563A7A" w:rsidRDefault="002A7DFB">
      <w:pPr>
        <w:pStyle w:val="a4"/>
        <w:numPr>
          <w:ilvl w:val="1"/>
          <w:numId w:val="125"/>
        </w:numPr>
        <w:tabs>
          <w:tab w:val="left" w:pos="1770"/>
        </w:tabs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before="1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(ловкости,</w:t>
      </w:r>
      <w:r>
        <w:rPr>
          <w:spacing w:val="23"/>
        </w:rPr>
        <w:t xml:space="preserve"> </w:t>
      </w:r>
      <w:r>
        <w:t>гибкости,</w:t>
      </w:r>
      <w:r>
        <w:rPr>
          <w:spacing w:val="22"/>
        </w:rPr>
        <w:t xml:space="preserve"> </w:t>
      </w:r>
      <w:r>
        <w:t>силы,</w:t>
      </w:r>
      <w:r>
        <w:rPr>
          <w:spacing w:val="23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носливости,</w:t>
      </w:r>
      <w:r>
        <w:rPr>
          <w:spacing w:val="-1"/>
        </w:rPr>
        <w:t xml:space="preserve"> </w:t>
      </w:r>
      <w:r>
        <w:t>быстроты, координационных и</w:t>
      </w:r>
      <w:r>
        <w:rPr>
          <w:spacing w:val="-4"/>
        </w:rPr>
        <w:t xml:space="preserve"> </w:t>
      </w:r>
      <w:r>
        <w:t>скоростных способностей):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72" w:firstLine="707"/>
        <w:jc w:val="left"/>
      </w:pPr>
      <w:r>
        <w:t>бег в различных направлениях, с остановкой по сигналу, с выбрасыванием прямых ног</w:t>
      </w:r>
      <w:r>
        <w:rPr>
          <w:spacing w:val="1"/>
        </w:rPr>
        <w:t xml:space="preserve"> </w:t>
      </w:r>
      <w:r>
        <w:t>вперед, в сторону, со скакалкой, эстафеты на скорость, челночный бег 3 x 10 м, чередование бега с</w:t>
      </w:r>
      <w:r>
        <w:rPr>
          <w:spacing w:val="-52"/>
        </w:rPr>
        <w:t xml:space="preserve"> </w:t>
      </w:r>
      <w:r>
        <w:t>ходьбой,</w:t>
      </w:r>
      <w:r>
        <w:rPr>
          <w:spacing w:val="-3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 скорости;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4" w:firstLine="707"/>
        <w:jc w:val="left"/>
      </w:pPr>
      <w:r>
        <w:t>прыжки на месте на одной и двух ногах, с продвижением вперед, в длину, из приседа,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скамейку,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градусов,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отталкиваясь</w:t>
      </w:r>
      <w:r>
        <w:rPr>
          <w:spacing w:val="-5"/>
        </w:rPr>
        <w:t xml:space="preserve"> </w:t>
      </w:r>
      <w:r>
        <w:t>одной</w:t>
      </w:r>
      <w:r>
        <w:rPr>
          <w:spacing w:val="-52"/>
        </w:rPr>
        <w:t xml:space="preserve"> </w:t>
      </w:r>
      <w:r>
        <w:t>ногой и приземляясь на обе, короткие прыжки на одной и на другой ноге в разных направлениях с</w:t>
      </w:r>
      <w:r>
        <w:rPr>
          <w:spacing w:val="1"/>
        </w:rPr>
        <w:t xml:space="preserve"> </w:t>
      </w:r>
      <w:r>
        <w:t>поворотами;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6" w:firstLine="707"/>
        <w:jc w:val="left"/>
      </w:pPr>
      <w:r>
        <w:t>гимнастика в движении, на месте, сидя, лежа в сочетании с упражнениями для развития</w:t>
      </w:r>
      <w:r>
        <w:rPr>
          <w:spacing w:val="1"/>
        </w:rPr>
        <w:t xml:space="preserve"> </w:t>
      </w:r>
      <w:r>
        <w:rPr>
          <w:spacing w:val="-1"/>
        </w:rPr>
        <w:t>рук,</w:t>
      </w:r>
      <w:r>
        <w:rPr>
          <w:spacing w:val="-12"/>
        </w:rPr>
        <w:t xml:space="preserve"> </w:t>
      </w:r>
      <w:r>
        <w:rPr>
          <w:spacing w:val="-1"/>
        </w:rPr>
        <w:t>плечевого</w:t>
      </w:r>
      <w:r>
        <w:rPr>
          <w:spacing w:val="-12"/>
        </w:rPr>
        <w:t xml:space="preserve"> </w:t>
      </w:r>
      <w:r>
        <w:rPr>
          <w:spacing w:val="-1"/>
        </w:rPr>
        <w:t>пояса,</w:t>
      </w:r>
      <w:r>
        <w:rPr>
          <w:spacing w:val="-12"/>
        </w:rPr>
        <w:t xml:space="preserve"> </w:t>
      </w:r>
      <w:r>
        <w:rPr>
          <w:spacing w:val="-1"/>
        </w:rPr>
        <w:t>туловища,</w:t>
      </w:r>
      <w:r>
        <w:rPr>
          <w:spacing w:val="-12"/>
        </w:rPr>
        <w:t xml:space="preserve"> </w:t>
      </w:r>
      <w:r>
        <w:t>ног,</w:t>
      </w:r>
      <w:r>
        <w:rPr>
          <w:spacing w:val="-12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предметами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комплексного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короткой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длинной</w:t>
      </w:r>
      <w:r>
        <w:rPr>
          <w:spacing w:val="-4"/>
        </w:rPr>
        <w:t xml:space="preserve"> </w:t>
      </w:r>
      <w:r>
        <w:t>скакалкой,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палкой,</w:t>
      </w:r>
      <w:r>
        <w:rPr>
          <w:spacing w:val="-1"/>
        </w:rPr>
        <w:t xml:space="preserve"> </w:t>
      </w:r>
      <w:r>
        <w:t>теннисными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баскетбольными</w:t>
      </w:r>
      <w:r>
        <w:rPr>
          <w:spacing w:val="-2"/>
        </w:rPr>
        <w:t xml:space="preserve"> </w:t>
      </w:r>
      <w:r>
        <w:t>мячами);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7" w:firstLine="707"/>
        <w:jc w:val="left"/>
      </w:pPr>
      <w:r>
        <w:t>висы и упоры: вис на перекладине, вис спиной на гимнастической стенке, упор стоя на</w:t>
      </w:r>
      <w:r>
        <w:rPr>
          <w:spacing w:val="1"/>
        </w:rPr>
        <w:t xml:space="preserve"> </w:t>
      </w:r>
      <w:r>
        <w:t>коленях,</w:t>
      </w:r>
      <w:r>
        <w:rPr>
          <w:spacing w:val="-10"/>
        </w:rPr>
        <w:t xml:space="preserve"> </w:t>
      </w:r>
      <w:r>
        <w:t>упор</w:t>
      </w:r>
      <w:r>
        <w:rPr>
          <w:spacing w:val="-10"/>
        </w:rPr>
        <w:t xml:space="preserve"> </w:t>
      </w:r>
      <w:r>
        <w:t>сзади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полу,</w:t>
      </w:r>
      <w:r>
        <w:rPr>
          <w:spacing w:val="-10"/>
        </w:rPr>
        <w:t xml:space="preserve"> </w:t>
      </w:r>
      <w:r>
        <w:t>вис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канате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прямых</w:t>
      </w:r>
      <w:r>
        <w:rPr>
          <w:spacing w:val="-9"/>
        </w:rPr>
        <w:t xml:space="preserve"> </w:t>
      </w:r>
      <w:r>
        <w:t>руках,</w:t>
      </w:r>
      <w:r>
        <w:rPr>
          <w:spacing w:val="-9"/>
        </w:rPr>
        <w:t xml:space="preserve"> </w:t>
      </w:r>
      <w:r>
        <w:t>подтягивание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висе</w:t>
      </w:r>
      <w:r>
        <w:rPr>
          <w:spacing w:val="-8"/>
        </w:rPr>
        <w:t xml:space="preserve"> </w:t>
      </w:r>
      <w:r>
        <w:t>(мальчики),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висе</w:t>
      </w:r>
      <w:r>
        <w:rPr>
          <w:spacing w:val="-52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(девочки),</w:t>
      </w:r>
      <w:r>
        <w:rPr>
          <w:spacing w:val="-2"/>
        </w:rPr>
        <w:t xml:space="preserve"> </w:t>
      </w:r>
      <w:r>
        <w:t>поднимание ног в висе.</w:t>
      </w:r>
    </w:p>
    <w:p w:rsidR="00563A7A" w:rsidRDefault="002A7DFB">
      <w:pPr>
        <w:pStyle w:val="a3"/>
        <w:jc w:val="left"/>
      </w:pPr>
      <w:r>
        <w:t>Комплексы</w:t>
      </w:r>
      <w:r>
        <w:rPr>
          <w:spacing w:val="13"/>
        </w:rPr>
        <w:t xml:space="preserve"> </w:t>
      </w:r>
      <w:r>
        <w:t>общеразвивающих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формирующие</w:t>
      </w:r>
      <w:r>
        <w:rPr>
          <w:spacing w:val="-5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 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Разминка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563A7A" w:rsidRDefault="002A7DFB">
      <w:pPr>
        <w:pStyle w:val="a3"/>
        <w:jc w:val="left"/>
      </w:pPr>
      <w:r>
        <w:t>Ознакомление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тактическим</w:t>
      </w:r>
      <w:r>
        <w:rPr>
          <w:spacing w:val="43"/>
        </w:rPr>
        <w:t xml:space="preserve"> </w:t>
      </w:r>
      <w:r>
        <w:t>действием</w:t>
      </w:r>
      <w:r>
        <w:rPr>
          <w:spacing w:val="41"/>
        </w:rPr>
        <w:t xml:space="preserve"> </w:t>
      </w:r>
      <w:r>
        <w:t>"Финт"</w:t>
      </w:r>
      <w:r>
        <w:rPr>
          <w:spacing w:val="44"/>
        </w:rPr>
        <w:t xml:space="preserve"> </w:t>
      </w:r>
      <w:r>
        <w:t>(ложный</w:t>
      </w:r>
      <w:r>
        <w:rPr>
          <w:spacing w:val="44"/>
        </w:rPr>
        <w:t xml:space="preserve"> </w:t>
      </w:r>
      <w:r>
        <w:t>удар,</w:t>
      </w:r>
      <w:r>
        <w:rPr>
          <w:spacing w:val="44"/>
        </w:rPr>
        <w:t xml:space="preserve"> </w:t>
      </w:r>
      <w:r>
        <w:t>отвлекающий</w:t>
      </w:r>
      <w:r>
        <w:rPr>
          <w:spacing w:val="43"/>
        </w:rPr>
        <w:t xml:space="preserve"> </w:t>
      </w:r>
      <w:r>
        <w:t>внимание</w:t>
      </w:r>
      <w:r>
        <w:rPr>
          <w:spacing w:val="-52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от начала атаки).</w:t>
      </w:r>
      <w:r>
        <w:rPr>
          <w:spacing w:val="-1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заданиях.</w:t>
      </w:r>
    </w:p>
    <w:p w:rsidR="00563A7A" w:rsidRDefault="002A7DFB">
      <w:pPr>
        <w:pStyle w:val="a3"/>
        <w:ind w:right="817"/>
        <w:jc w:val="left"/>
      </w:pPr>
      <w:r>
        <w:t>Действия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ближнем</w:t>
      </w:r>
      <w:r>
        <w:rPr>
          <w:spacing w:val="10"/>
        </w:rPr>
        <w:t xml:space="preserve"> </w:t>
      </w:r>
      <w:r>
        <w:t>бою.</w:t>
      </w:r>
      <w:r>
        <w:rPr>
          <w:spacing w:val="13"/>
        </w:rPr>
        <w:t xml:space="preserve"> </w:t>
      </w:r>
      <w:r>
        <w:t>Клинч,</w:t>
      </w:r>
      <w:r>
        <w:rPr>
          <w:spacing w:val="13"/>
        </w:rPr>
        <w:t xml:space="preserve"> </w:t>
      </w:r>
      <w:r>
        <w:t>захват,</w:t>
      </w:r>
      <w:r>
        <w:rPr>
          <w:spacing w:val="13"/>
        </w:rPr>
        <w:t xml:space="preserve"> </w:t>
      </w:r>
      <w:r>
        <w:t>накладки</w:t>
      </w:r>
      <w:r>
        <w:rPr>
          <w:spacing w:val="10"/>
        </w:rPr>
        <w:t xml:space="preserve"> </w:t>
      </w:r>
      <w:r>
        <w:t>руками.</w:t>
      </w:r>
      <w:r>
        <w:rPr>
          <w:spacing w:val="13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ближ-</w:t>
      </w:r>
      <w:r>
        <w:rPr>
          <w:spacing w:val="-5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бою.</w:t>
      </w:r>
      <w:r>
        <w:rPr>
          <w:spacing w:val="-3"/>
        </w:rPr>
        <w:t xml:space="preserve"> </w:t>
      </w:r>
      <w:r>
        <w:t>Удары с различных положений.</w:t>
      </w:r>
    </w:p>
    <w:p w:rsidR="00563A7A" w:rsidRDefault="002A7DFB">
      <w:pPr>
        <w:pStyle w:val="a3"/>
        <w:ind w:left="1530" w:firstLine="0"/>
        <w:jc w:val="left"/>
      </w:pPr>
      <w:r>
        <w:t>Защитные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дистанциях: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одиночных</w:t>
      </w:r>
      <w:r>
        <w:rPr>
          <w:spacing w:val="-6"/>
        </w:rPr>
        <w:t xml:space="preserve"> </w:t>
      </w:r>
      <w:r>
        <w:t>ударов;</w:t>
      </w:r>
      <w:r>
        <w:rPr>
          <w:spacing w:val="-4"/>
        </w:rPr>
        <w:t xml:space="preserve"> </w:t>
      </w:r>
      <w:r>
        <w:t>ударов</w:t>
      </w:r>
      <w:r>
        <w:rPr>
          <w:spacing w:val="-7"/>
        </w:rPr>
        <w:t xml:space="preserve"> </w:t>
      </w:r>
      <w:r>
        <w:t>серией.</w:t>
      </w:r>
      <w:r>
        <w:rPr>
          <w:spacing w:val="-5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контратаке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дальних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средних</w:t>
      </w:r>
      <w:r>
        <w:rPr>
          <w:spacing w:val="12"/>
        </w:rPr>
        <w:t xml:space="preserve"> </w:t>
      </w:r>
      <w:r>
        <w:t>дистанциях:</w:t>
      </w:r>
      <w:r>
        <w:rPr>
          <w:spacing w:val="12"/>
        </w:rPr>
        <w:t xml:space="preserve"> </w:t>
      </w:r>
      <w:r>
        <w:t>контратака</w:t>
      </w:r>
      <w:r>
        <w:rPr>
          <w:spacing w:val="12"/>
        </w:rPr>
        <w:t xml:space="preserve"> </w:t>
      </w:r>
      <w:r>
        <w:t>одним</w:t>
      </w:r>
      <w:r>
        <w:rPr>
          <w:spacing w:val="13"/>
        </w:rPr>
        <w:t xml:space="preserve"> </w:t>
      </w:r>
      <w:r>
        <w:t>ударом,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контратака</w:t>
      </w:r>
      <w:r>
        <w:rPr>
          <w:spacing w:val="-2"/>
        </w:rPr>
        <w:t xml:space="preserve"> </w:t>
      </w:r>
      <w:r>
        <w:t>серией</w:t>
      </w:r>
      <w:r>
        <w:rPr>
          <w:spacing w:val="-2"/>
        </w:rPr>
        <w:t xml:space="preserve"> </w:t>
      </w:r>
      <w:r>
        <w:t>ударов.</w:t>
      </w:r>
    </w:p>
    <w:p w:rsidR="00563A7A" w:rsidRDefault="002A7DFB">
      <w:pPr>
        <w:pStyle w:val="a3"/>
        <w:ind w:right="824"/>
      </w:pPr>
      <w:r>
        <w:t>Упражнения в парах: атакующие действия на дальней и средней дистанциях: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удары;</w:t>
      </w:r>
      <w:r>
        <w:rPr>
          <w:spacing w:val="-4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сериях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однотипные</w:t>
      </w:r>
      <w:r>
        <w:rPr>
          <w:spacing w:val="-6"/>
        </w:rPr>
        <w:t xml:space="preserve"> </w:t>
      </w:r>
      <w:r>
        <w:t>(прямые,</w:t>
      </w:r>
      <w:r>
        <w:rPr>
          <w:spacing w:val="-7"/>
        </w:rPr>
        <w:t xml:space="preserve"> </w:t>
      </w:r>
      <w:r>
        <w:t>боковые,</w:t>
      </w:r>
      <w:r>
        <w:rPr>
          <w:spacing w:val="-4"/>
        </w:rPr>
        <w:t xml:space="preserve"> </w:t>
      </w:r>
      <w:r>
        <w:t>снизу);</w:t>
      </w:r>
      <w:r>
        <w:rPr>
          <w:spacing w:val="-6"/>
        </w:rPr>
        <w:t xml:space="preserve"> </w:t>
      </w:r>
      <w:r>
        <w:t>комбинированные</w:t>
      </w:r>
      <w:r>
        <w:rPr>
          <w:spacing w:val="-4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сериях</w:t>
      </w:r>
      <w:r>
        <w:rPr>
          <w:spacing w:val="-1"/>
        </w:rPr>
        <w:t xml:space="preserve"> </w:t>
      </w:r>
      <w:r>
        <w:t>(прямые с</w:t>
      </w:r>
      <w:r>
        <w:rPr>
          <w:spacing w:val="-3"/>
        </w:rPr>
        <w:t xml:space="preserve"> </w:t>
      </w:r>
      <w:r>
        <w:t>боковыми, удары снизу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боковыми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прямыми).</w:t>
      </w:r>
    </w:p>
    <w:p w:rsidR="00563A7A" w:rsidRDefault="002A7DFB">
      <w:pPr>
        <w:pStyle w:val="a3"/>
        <w:ind w:right="827"/>
      </w:pPr>
      <w:r>
        <w:t>Фронтальная</w:t>
      </w:r>
      <w:r>
        <w:rPr>
          <w:spacing w:val="1"/>
        </w:rPr>
        <w:t xml:space="preserve"> </w:t>
      </w:r>
      <w:r>
        <w:t>и боевая стойка,</w:t>
      </w:r>
      <w:r>
        <w:rPr>
          <w:spacing w:val="1"/>
        </w:rPr>
        <w:t xml:space="preserve"> </w:t>
      </w:r>
      <w:r>
        <w:t>разновидности стоек.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стойке: приставными</w:t>
      </w:r>
      <w:r>
        <w:rPr>
          <w:spacing w:val="-3"/>
        </w:rPr>
        <w:t xml:space="preserve"> </w:t>
      </w:r>
      <w:r>
        <w:t>шагами, в</w:t>
      </w:r>
      <w:r>
        <w:rPr>
          <w:spacing w:val="-1"/>
        </w:rPr>
        <w:t xml:space="preserve"> </w:t>
      </w:r>
      <w:r>
        <w:t>"челноке",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назад, в</w:t>
      </w:r>
      <w:r>
        <w:rPr>
          <w:spacing w:val="-1"/>
        </w:rPr>
        <w:t xml:space="preserve"> </w:t>
      </w:r>
      <w:r>
        <w:t>стороны.</w:t>
      </w:r>
    </w:p>
    <w:p w:rsidR="00563A7A" w:rsidRDefault="002A7DFB">
      <w:pPr>
        <w:pStyle w:val="a3"/>
        <w:ind w:left="1530" w:firstLine="0"/>
      </w:pPr>
      <w:r>
        <w:t>Прямые</w:t>
      </w:r>
      <w:r>
        <w:rPr>
          <w:spacing w:val="38"/>
        </w:rPr>
        <w:t xml:space="preserve"> </w:t>
      </w:r>
      <w:r>
        <w:t>удары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голову,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корпус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месте.</w:t>
      </w:r>
      <w:r>
        <w:rPr>
          <w:spacing w:val="38"/>
        </w:rPr>
        <w:t xml:space="preserve"> </w:t>
      </w:r>
      <w:r>
        <w:t>Прямые</w:t>
      </w:r>
      <w:r>
        <w:rPr>
          <w:spacing w:val="38"/>
        </w:rPr>
        <w:t xml:space="preserve"> </w:t>
      </w:r>
      <w:r>
        <w:t>удары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движении.</w:t>
      </w:r>
      <w:r>
        <w:rPr>
          <w:spacing w:val="35"/>
        </w:rPr>
        <w:t xml:space="preserve"> </w:t>
      </w:r>
      <w:r>
        <w:t>Серии</w:t>
      </w:r>
      <w:r>
        <w:rPr>
          <w:spacing w:val="37"/>
        </w:rPr>
        <w:t xml:space="preserve"> </w:t>
      </w:r>
      <w:r>
        <w:t>прямых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t>ударов.</w:t>
      </w:r>
    </w:p>
    <w:p w:rsidR="00563A7A" w:rsidRDefault="002A7DFB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-31" w:right="3803" w:firstLine="0"/>
        <w:jc w:val="left"/>
      </w:pPr>
      <w:r>
        <w:t>Боковые удары на месте и в движении. Серии ударов сбоку.</w:t>
      </w:r>
      <w:r>
        <w:rPr>
          <w:spacing w:val="-5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5"/>
        </w:rPr>
        <w:t xml:space="preserve"> </w:t>
      </w:r>
      <w:r>
        <w:t>движении. Серии</w:t>
      </w:r>
      <w:r>
        <w:rPr>
          <w:spacing w:val="-1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снизу.</w:t>
      </w:r>
    </w:p>
    <w:p w:rsidR="00563A7A" w:rsidRDefault="002A7DFB">
      <w:pPr>
        <w:pStyle w:val="a3"/>
        <w:spacing w:before="1"/>
        <w:ind w:left="-31" w:firstLine="0"/>
        <w:jc w:val="left"/>
      </w:pPr>
      <w:r>
        <w:t>Защитные</w:t>
      </w:r>
      <w:r>
        <w:rPr>
          <w:spacing w:val="8"/>
        </w:rPr>
        <w:t xml:space="preserve"> </w:t>
      </w:r>
      <w:r>
        <w:t>действия:</w:t>
      </w:r>
      <w:r>
        <w:rPr>
          <w:spacing w:val="9"/>
        </w:rPr>
        <w:t xml:space="preserve"> </w:t>
      </w:r>
      <w:r>
        <w:t>отбив;</w:t>
      </w:r>
      <w:r>
        <w:rPr>
          <w:spacing w:val="8"/>
        </w:rPr>
        <w:t xml:space="preserve"> </w:t>
      </w:r>
      <w:r>
        <w:t>уклон;</w:t>
      </w:r>
      <w:r>
        <w:rPr>
          <w:spacing w:val="8"/>
        </w:rPr>
        <w:t xml:space="preserve"> </w:t>
      </w:r>
      <w:r>
        <w:t>нырок;</w:t>
      </w:r>
      <w:r>
        <w:rPr>
          <w:spacing w:val="9"/>
        </w:rPr>
        <w:t xml:space="preserve"> </w:t>
      </w:r>
      <w:r>
        <w:t>оттягивания;</w:t>
      </w:r>
      <w:r>
        <w:rPr>
          <w:spacing w:val="8"/>
        </w:rPr>
        <w:t xml:space="preserve"> </w:t>
      </w:r>
      <w:r>
        <w:t>подставка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передвиже-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1" w:space="40"/>
            <w:col w:w="9449"/>
          </w:cols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t>нии.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фронтальной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стойках.</w:t>
      </w:r>
      <w:r>
        <w:rPr>
          <w:spacing w:val="-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испытания.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Боевые дистанции. Дальняя дистанция: боевая стойка; передвижение, удары и защиты на</w:t>
      </w:r>
      <w:r>
        <w:rPr>
          <w:spacing w:val="1"/>
        </w:rPr>
        <w:t xml:space="preserve"> </w:t>
      </w:r>
      <w:r>
        <w:t>дальней</w:t>
      </w:r>
      <w:r>
        <w:rPr>
          <w:spacing w:val="-3"/>
        </w:rPr>
        <w:t xml:space="preserve"> </w:t>
      </w:r>
      <w:r>
        <w:t>дистанции.</w:t>
      </w:r>
    </w:p>
    <w:p w:rsidR="00563A7A" w:rsidRDefault="002A7DFB">
      <w:pPr>
        <w:pStyle w:val="a3"/>
        <w:ind w:left="1530" w:firstLine="0"/>
      </w:pPr>
      <w:r>
        <w:t>Средняя</w:t>
      </w:r>
      <w:r>
        <w:rPr>
          <w:spacing w:val="-2"/>
        </w:rPr>
        <w:t xml:space="preserve"> </w:t>
      </w:r>
      <w:r>
        <w:t>дистанция:</w:t>
      </w:r>
      <w:r>
        <w:rPr>
          <w:spacing w:val="-3"/>
        </w:rPr>
        <w:t xml:space="preserve"> </w:t>
      </w:r>
      <w:r>
        <w:t>боевая</w:t>
      </w:r>
      <w:r>
        <w:rPr>
          <w:spacing w:val="-2"/>
        </w:rPr>
        <w:t xml:space="preserve"> </w:t>
      </w:r>
      <w:r>
        <w:t>стойка,</w:t>
      </w:r>
      <w:r>
        <w:rPr>
          <w:spacing w:val="-1"/>
        </w:rPr>
        <w:t xml:space="preserve"> </w:t>
      </w:r>
      <w:r>
        <w:t>передвижение, удары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средней дистанции.</w:t>
      </w:r>
    </w:p>
    <w:p w:rsidR="00563A7A" w:rsidRDefault="002A7DFB">
      <w:pPr>
        <w:pStyle w:val="a3"/>
        <w:spacing w:before="2"/>
        <w:ind w:right="823"/>
      </w:pPr>
      <w:r>
        <w:t>Ближняя</w:t>
      </w:r>
      <w:r>
        <w:rPr>
          <w:spacing w:val="-10"/>
        </w:rPr>
        <w:t xml:space="preserve"> </w:t>
      </w:r>
      <w:r>
        <w:t>дистанция:</w:t>
      </w:r>
      <w:r>
        <w:rPr>
          <w:spacing w:val="-7"/>
        </w:rPr>
        <w:t xml:space="preserve"> </w:t>
      </w:r>
      <w:r>
        <w:t>боевая</w:t>
      </w:r>
      <w:r>
        <w:rPr>
          <w:spacing w:val="-7"/>
        </w:rPr>
        <w:t xml:space="preserve"> </w:t>
      </w:r>
      <w:r>
        <w:t>стойка,</w:t>
      </w:r>
      <w:r>
        <w:rPr>
          <w:spacing w:val="-6"/>
        </w:rPr>
        <w:t xml:space="preserve"> </w:t>
      </w:r>
      <w:r>
        <w:t>вход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выход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ближней</w:t>
      </w:r>
      <w:r>
        <w:rPr>
          <w:spacing w:val="-7"/>
        </w:rPr>
        <w:t xml:space="preserve"> </w:t>
      </w:r>
      <w:r>
        <w:t>дистанции,</w:t>
      </w:r>
      <w:r>
        <w:rPr>
          <w:spacing w:val="-6"/>
        </w:rPr>
        <w:t xml:space="preserve"> </w:t>
      </w:r>
      <w:r>
        <w:t>удары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ближней</w:t>
      </w:r>
      <w:r>
        <w:rPr>
          <w:spacing w:val="-4"/>
        </w:rPr>
        <w:t xml:space="preserve"> </w:t>
      </w:r>
      <w:r>
        <w:t>дистанции. Основные положения</w:t>
      </w:r>
      <w:r>
        <w:rPr>
          <w:spacing w:val="-1"/>
        </w:rPr>
        <w:t xml:space="preserve"> </w:t>
      </w:r>
      <w:r>
        <w:t>и движения.</w:t>
      </w:r>
    </w:p>
    <w:p w:rsidR="00563A7A" w:rsidRDefault="002A7DFB">
      <w:pPr>
        <w:pStyle w:val="a3"/>
        <w:ind w:right="822"/>
      </w:pPr>
      <w:r>
        <w:t>Прямой</w:t>
      </w:r>
      <w:r>
        <w:rPr>
          <w:spacing w:val="-6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левой;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подставкой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ладони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левой</w:t>
      </w:r>
      <w:r>
        <w:rPr>
          <w:spacing w:val="-5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туловище,</w:t>
      </w:r>
      <w:r>
        <w:rPr>
          <w:spacing w:val="-8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подставкой,</w:t>
      </w:r>
      <w:r>
        <w:rPr>
          <w:spacing w:val="-9"/>
        </w:rPr>
        <w:t xml:space="preserve"> </w:t>
      </w:r>
      <w:r>
        <w:t>согнутой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локте</w:t>
      </w:r>
      <w:r>
        <w:rPr>
          <w:spacing w:val="-9"/>
        </w:rPr>
        <w:t xml:space="preserve"> </w:t>
      </w:r>
      <w:r>
        <w:t>левой</w:t>
      </w:r>
      <w:r>
        <w:rPr>
          <w:spacing w:val="-10"/>
        </w:rPr>
        <w:t xml:space="preserve"> </w:t>
      </w:r>
      <w:r>
        <w:t>руки;</w:t>
      </w:r>
      <w:r>
        <w:rPr>
          <w:spacing w:val="-8"/>
        </w:rPr>
        <w:t xml:space="preserve"> </w:t>
      </w:r>
      <w:r>
        <w:t>отходом</w:t>
      </w:r>
      <w:r>
        <w:rPr>
          <w:spacing w:val="-9"/>
        </w:rPr>
        <w:t xml:space="preserve"> </w:t>
      </w:r>
      <w:r>
        <w:t>назад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удар</w:t>
      </w:r>
      <w:r>
        <w:rPr>
          <w:spacing w:val="-9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туловище,</w:t>
      </w:r>
      <w:r>
        <w:rPr>
          <w:spacing w:val="-1"/>
        </w:rPr>
        <w:t xml:space="preserve"> </w:t>
      </w:r>
      <w:r>
        <w:t>защита подставкой, согнутой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локте</w:t>
      </w:r>
      <w:r>
        <w:rPr>
          <w:spacing w:val="-3"/>
        </w:rPr>
        <w:t xml:space="preserve"> </w:t>
      </w:r>
      <w:r>
        <w:t>левой руки.</w:t>
      </w:r>
    </w:p>
    <w:p w:rsidR="00563A7A" w:rsidRDefault="002A7DFB">
      <w:pPr>
        <w:pStyle w:val="a3"/>
        <w:ind w:right="828"/>
      </w:pPr>
      <w:r>
        <w:t>Прямой удар правой в голову с шагом левой, защита подставкой левого плеча; подставкой</w:t>
      </w:r>
      <w:r>
        <w:rPr>
          <w:spacing w:val="1"/>
        </w:rPr>
        <w:t xml:space="preserve"> </w:t>
      </w:r>
      <w:r>
        <w:t>правой ладони.</w:t>
      </w:r>
    </w:p>
    <w:p w:rsidR="00563A7A" w:rsidRDefault="002A7DFB">
      <w:pPr>
        <w:pStyle w:val="a3"/>
        <w:spacing w:line="251" w:lineRule="exact"/>
        <w:ind w:left="1530" w:firstLine="0"/>
      </w:pPr>
      <w:r>
        <w:t>Отбивом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влево</w:t>
      </w:r>
      <w:r>
        <w:rPr>
          <w:spacing w:val="-1"/>
        </w:rPr>
        <w:t xml:space="preserve"> </w:t>
      </w:r>
      <w:r>
        <w:t>вниз; уклоном</w:t>
      </w:r>
      <w:r>
        <w:rPr>
          <w:spacing w:val="-2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отходом</w:t>
      </w:r>
      <w:r>
        <w:rPr>
          <w:spacing w:val="-1"/>
        </w:rPr>
        <w:t xml:space="preserve"> </w:t>
      </w:r>
      <w:r>
        <w:t>назад;</w:t>
      </w:r>
      <w:r>
        <w:rPr>
          <w:spacing w:val="-3"/>
        </w:rPr>
        <w:t xml:space="preserve"> </w:t>
      </w:r>
      <w:r>
        <w:t>сайдстепом.</w:t>
      </w:r>
    </w:p>
    <w:p w:rsidR="00563A7A" w:rsidRDefault="002A7DFB">
      <w:pPr>
        <w:pStyle w:val="a3"/>
        <w:spacing w:before="2"/>
        <w:ind w:right="823"/>
      </w:pPr>
      <w:r>
        <w:t>Уклоном влево; уходом назад; сайдстепом влево: прямой удар в туловище, защита под-</w:t>
      </w:r>
      <w:r>
        <w:rPr>
          <w:spacing w:val="1"/>
        </w:rPr>
        <w:t xml:space="preserve"> </w:t>
      </w:r>
      <w:r>
        <w:t>ставкой,</w:t>
      </w:r>
      <w:r>
        <w:rPr>
          <w:spacing w:val="-1"/>
        </w:rPr>
        <w:t xml:space="preserve"> </w:t>
      </w:r>
      <w:r>
        <w:t>согнутой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локте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руки; отходом назад;</w:t>
      </w:r>
    </w:p>
    <w:p w:rsidR="00563A7A" w:rsidRDefault="002A7DFB">
      <w:pPr>
        <w:pStyle w:val="a3"/>
        <w:ind w:left="1530" w:firstLine="0"/>
      </w:pPr>
      <w:r>
        <w:t>Прямой</w:t>
      </w:r>
      <w:r>
        <w:rPr>
          <w:spacing w:val="-3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туловище,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подставкой,</w:t>
      </w:r>
      <w:r>
        <w:rPr>
          <w:spacing w:val="-2"/>
        </w:rPr>
        <w:t xml:space="preserve"> </w:t>
      </w:r>
      <w:r>
        <w:t>согнутой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локте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руки;</w:t>
      </w:r>
      <w:r>
        <w:rPr>
          <w:spacing w:val="-1"/>
        </w:rPr>
        <w:t xml:space="preserve"> </w:t>
      </w:r>
      <w:r>
        <w:t>отходом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назад.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Двойные</w:t>
      </w:r>
      <w:r>
        <w:rPr>
          <w:spacing w:val="7"/>
        </w:rPr>
        <w:t xml:space="preserve"> </w:t>
      </w:r>
      <w:r>
        <w:t>прямые</w:t>
      </w:r>
      <w:r>
        <w:rPr>
          <w:spacing w:val="8"/>
        </w:rPr>
        <w:t xml:space="preserve"> </w:t>
      </w:r>
      <w:r>
        <w:t>удары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защита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них:</w:t>
      </w:r>
      <w:r>
        <w:rPr>
          <w:spacing w:val="8"/>
        </w:rPr>
        <w:t xml:space="preserve"> </w:t>
      </w:r>
      <w:r>
        <w:t>прямые</w:t>
      </w:r>
      <w:r>
        <w:rPr>
          <w:spacing w:val="8"/>
        </w:rPr>
        <w:t xml:space="preserve"> </w:t>
      </w:r>
      <w:r>
        <w:t>удары</w:t>
      </w:r>
      <w:r>
        <w:rPr>
          <w:spacing w:val="5"/>
        </w:rPr>
        <w:t xml:space="preserve"> </w:t>
      </w:r>
      <w:r>
        <w:t>(левой-правой)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голову.</w:t>
      </w:r>
      <w:r>
        <w:rPr>
          <w:spacing w:val="7"/>
        </w:rPr>
        <w:t xml:space="preserve"> </w:t>
      </w:r>
      <w:r>
        <w:t>Двойные</w:t>
      </w:r>
    </w:p>
    <w:p w:rsidR="00563A7A" w:rsidRDefault="002A7DFB">
      <w:pPr>
        <w:pStyle w:val="a3"/>
        <w:spacing w:before="1"/>
        <w:ind w:right="825" w:firstLine="0"/>
      </w:pPr>
      <w:r>
        <w:t>прямые удары и защита от них: прямые удары (левой-правой) в голову, защита подставкой правой</w:t>
      </w:r>
      <w:r>
        <w:rPr>
          <w:spacing w:val="1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отходом и</w:t>
      </w:r>
      <w:r>
        <w:rPr>
          <w:spacing w:val="-1"/>
        </w:rPr>
        <w:t xml:space="preserve"> </w:t>
      </w:r>
      <w:r>
        <w:t>подставкой левого плеча. Контрольные</w:t>
      </w:r>
      <w:r>
        <w:rPr>
          <w:spacing w:val="-2"/>
        </w:rPr>
        <w:t xml:space="preserve"> </w:t>
      </w:r>
      <w:r>
        <w:t>испытания.</w:t>
      </w:r>
    </w:p>
    <w:p w:rsidR="00563A7A" w:rsidRDefault="002A7DFB">
      <w:pPr>
        <w:pStyle w:val="a3"/>
        <w:spacing w:before="1"/>
        <w:ind w:right="821"/>
      </w:pPr>
      <w:r>
        <w:t>Подвижные</w:t>
      </w:r>
      <w:r>
        <w:rPr>
          <w:spacing w:val="-9"/>
        </w:rPr>
        <w:t xml:space="preserve"> </w:t>
      </w:r>
      <w:r>
        <w:t>игры:</w:t>
      </w:r>
      <w:r>
        <w:rPr>
          <w:spacing w:val="-11"/>
        </w:rPr>
        <w:t xml:space="preserve"> </w:t>
      </w:r>
      <w:r>
        <w:t>"Эстафеты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равновесия",</w:t>
      </w:r>
      <w:r>
        <w:rPr>
          <w:spacing w:val="-10"/>
        </w:rPr>
        <w:t xml:space="preserve"> </w:t>
      </w:r>
      <w:r>
        <w:t>"Погоня",</w:t>
      </w:r>
      <w:r>
        <w:rPr>
          <w:spacing w:val="-11"/>
        </w:rPr>
        <w:t xml:space="preserve"> </w:t>
      </w:r>
      <w:r>
        <w:t>"Сбей</w:t>
      </w:r>
      <w:r>
        <w:rPr>
          <w:spacing w:val="-10"/>
        </w:rPr>
        <w:t xml:space="preserve"> </w:t>
      </w:r>
      <w:r>
        <w:t>кеглю",</w:t>
      </w:r>
      <w:r>
        <w:rPr>
          <w:spacing w:val="-12"/>
        </w:rPr>
        <w:t xml:space="preserve"> </w:t>
      </w:r>
      <w:r>
        <w:t>"Попади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предмет", "Салки на ринге", "Отбери мяч", "Поймай перчатку", "По свистку". "Сто ударов в ми-</w:t>
      </w:r>
      <w:r>
        <w:rPr>
          <w:spacing w:val="1"/>
        </w:rPr>
        <w:t xml:space="preserve"> </w:t>
      </w:r>
      <w:r>
        <w:t>нуту",</w:t>
      </w:r>
      <w:r>
        <w:rPr>
          <w:spacing w:val="-1"/>
        </w:rPr>
        <w:t xml:space="preserve"> </w:t>
      </w:r>
      <w:r>
        <w:t>"Один против</w:t>
      </w:r>
      <w:r>
        <w:rPr>
          <w:spacing w:val="-1"/>
        </w:rPr>
        <w:t xml:space="preserve"> </w:t>
      </w:r>
      <w:r>
        <w:t>трех".</w:t>
      </w:r>
    </w:p>
    <w:p w:rsidR="00563A7A" w:rsidRDefault="002A7DFB">
      <w:pPr>
        <w:pStyle w:val="a3"/>
        <w:ind w:right="821"/>
      </w:pPr>
      <w:r>
        <w:t>Основы специальной психологической подготовки: психологические качества; психологи-</w:t>
      </w:r>
      <w:r>
        <w:rPr>
          <w:spacing w:val="1"/>
        </w:rPr>
        <w:t xml:space="preserve"> </w:t>
      </w:r>
      <w:r>
        <w:t>ческая устойчивость; сбивающие факторы; эмоции; психофизиологические функции; самовнуше-</w:t>
      </w:r>
      <w:r>
        <w:rPr>
          <w:spacing w:val="1"/>
        </w:rPr>
        <w:t xml:space="preserve"> </w:t>
      </w:r>
      <w:r>
        <w:t>ние; аутогенная</w:t>
      </w:r>
      <w:r>
        <w:rPr>
          <w:spacing w:val="-1"/>
        </w:rPr>
        <w:t xml:space="preserve"> </w:t>
      </w:r>
      <w:r>
        <w:t>тренировка;</w:t>
      </w:r>
      <w:r>
        <w:rPr>
          <w:spacing w:val="-2"/>
        </w:rPr>
        <w:t xml:space="preserve"> </w:t>
      </w:r>
      <w:r>
        <w:t>релаксация.</w:t>
      </w:r>
    </w:p>
    <w:p w:rsidR="00563A7A" w:rsidRDefault="002A7DFB">
      <w:pPr>
        <w:pStyle w:val="a3"/>
        <w:spacing w:line="252" w:lineRule="exact"/>
        <w:ind w:left="1530" w:firstLine="0"/>
      </w:pPr>
      <w:r>
        <w:t>Учебные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поединки.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8"/>
      </w:pPr>
      <w:r>
        <w:t>Содержание модуля по боксу направлено на достижение обучающимися личностных, ме-</w:t>
      </w:r>
      <w:r>
        <w:rPr>
          <w:spacing w:val="1"/>
        </w:rPr>
        <w:t xml:space="preserve"> </w:t>
      </w:r>
      <w:r>
        <w:t>тапредметных</w:t>
      </w:r>
      <w:r>
        <w:rPr>
          <w:spacing w:val="-1"/>
        </w:rPr>
        <w:t xml:space="preserve"> </w:t>
      </w:r>
      <w:r>
        <w:t>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30"/>
      </w:pPr>
      <w:r>
        <w:t>При изучении модуля по боксу на 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47" w:firstLine="707"/>
      </w:pPr>
      <w:r>
        <w:t>уважение к Отечеству, к прошлому и настоящему многонационального народа России;</w:t>
      </w:r>
      <w:r>
        <w:rPr>
          <w:spacing w:val="-52"/>
        </w:rPr>
        <w:t xml:space="preserve"> </w:t>
      </w:r>
      <w:r>
        <w:t>осознанное, уважительное и доброжелательное отношение к истории, культуре, традициям и цен-</w:t>
      </w:r>
      <w:r>
        <w:rPr>
          <w:spacing w:val="-52"/>
        </w:rPr>
        <w:t xml:space="preserve"> </w:t>
      </w:r>
      <w:r>
        <w:t>ностям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7" w:firstLine="707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чувство</w:t>
      </w:r>
      <w:r>
        <w:rPr>
          <w:spacing w:val="-52"/>
        </w:rPr>
        <w:t xml:space="preserve"> </w:t>
      </w:r>
      <w:r>
        <w:t>ответственности и долга перед Родиной на примере героических подвигов спортсменов - участ-</w:t>
      </w:r>
      <w:r>
        <w:rPr>
          <w:spacing w:val="1"/>
        </w:rPr>
        <w:t xml:space="preserve"> </w:t>
      </w:r>
      <w:r>
        <w:t>ников Великой Отечественной Войны и результатов упорного труда выдающихся спортсменов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70" w:firstLine="707"/>
        <w:jc w:val="left"/>
      </w:pPr>
      <w:r>
        <w:t>знание основных норм морали, нравственных, духовных идеалов, хранимых в куль-</w:t>
      </w:r>
      <w:r>
        <w:rPr>
          <w:spacing w:val="-52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традициях народов</w:t>
      </w:r>
      <w:r>
        <w:rPr>
          <w:spacing w:val="-1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74" w:firstLine="707"/>
        <w:jc w:val="left"/>
      </w:pPr>
      <w:r>
        <w:t>освоенность социальных норм, правил поведения, ролей и форм социальной жизни в</w:t>
      </w:r>
      <w:r>
        <w:rPr>
          <w:spacing w:val="-5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1" w:firstLine="707"/>
        <w:jc w:val="left"/>
      </w:pPr>
      <w:r>
        <w:t>сформированность положительной мотивации и устойчивого учебно-познавательного</w:t>
      </w:r>
      <w:r>
        <w:rPr>
          <w:spacing w:val="-5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 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"Физическая культура";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2" w:firstLine="707"/>
        <w:jc w:val="left"/>
      </w:pPr>
      <w:r>
        <w:t>сформированность эстетического и этического сознания через освоение культуры дви-</w:t>
      </w:r>
      <w:r>
        <w:rPr>
          <w:spacing w:val="-52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и культуры тела;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56" w:firstLine="707"/>
        <w:jc w:val="left"/>
      </w:pPr>
      <w:r>
        <w:t>сформированность духовно-нравственной культуры, чувства толерантности и ценност-</w:t>
      </w:r>
      <w:r>
        <w:rPr>
          <w:spacing w:val="-52"/>
        </w:rPr>
        <w:t xml:space="preserve"> </w:t>
      </w:r>
      <w:r>
        <w:t>ного отношения к физической культуре, как составной и неотъемлемой части общечеловеческой</w:t>
      </w:r>
      <w:r>
        <w:rPr>
          <w:spacing w:val="1"/>
        </w:rPr>
        <w:t xml:space="preserve"> </w:t>
      </w:r>
      <w:r>
        <w:t>культуры.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боксу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акцентировать мотивы и развивать интересы своей познавательной деятельности в области бокса;</w:t>
      </w:r>
      <w:r>
        <w:rPr>
          <w:spacing w:val="1"/>
        </w:rPr>
        <w:t xml:space="preserve"> </w:t>
      </w:r>
      <w:r>
        <w:t>умение планировать, контролировать и объективно оценивать свои физические, учебные и прак-</w:t>
      </w:r>
      <w:r>
        <w:rPr>
          <w:spacing w:val="1"/>
        </w:rPr>
        <w:t xml:space="preserve"> </w:t>
      </w:r>
      <w:r>
        <w:t>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реализации;</w:t>
      </w:r>
      <w:r>
        <w:rPr>
          <w:spacing w:val="-1"/>
        </w:rPr>
        <w:t xml:space="preserve"> </w:t>
      </w:r>
      <w:r>
        <w:t>умение са-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37" w:firstLine="0"/>
        <w:jc w:val="left"/>
      </w:pPr>
      <w:r>
        <w:t>мостоятельно оценивать уровень сложности заданий (упражнений) во время занятий боксом в со-</w:t>
      </w:r>
      <w:r>
        <w:rPr>
          <w:spacing w:val="1"/>
        </w:rPr>
        <w:t xml:space="preserve"> </w:t>
      </w:r>
      <w:r>
        <w:t>ответствии с возможностями своего организма; умение работать с партнером и в команде во время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боксом;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62" w:firstLine="707"/>
        <w:jc w:val="left"/>
      </w:pPr>
      <w:r>
        <w:t>способность принимать и сохранять цели и задачи учебной деятельности, поиск средств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3" w:firstLine="707"/>
        <w:jc w:val="left"/>
      </w:pPr>
      <w:r>
        <w:t>умение планировать, контролировать и оценивать учебные действия в соответствии с</w:t>
      </w:r>
      <w:r>
        <w:rPr>
          <w:spacing w:val="1"/>
        </w:rPr>
        <w:t xml:space="preserve"> </w:t>
      </w:r>
      <w:r>
        <w:t>поставленной задачей и условиями ее реализации; определять наиболее эффективные способы до-</w:t>
      </w:r>
      <w:r>
        <w:rPr>
          <w:spacing w:val="-52"/>
        </w:rPr>
        <w:t xml:space="preserve"> </w:t>
      </w:r>
      <w:r>
        <w:t>стижения</w:t>
      </w:r>
      <w:r>
        <w:rPr>
          <w:spacing w:val="-2"/>
        </w:rPr>
        <w:t xml:space="preserve"> </w:t>
      </w:r>
      <w:r>
        <w:t>результата;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403" w:firstLine="707"/>
        <w:jc w:val="left"/>
      </w:pPr>
      <w:r>
        <w:t>понимание причин успеха или неуспеха учебной деятельности и способности кон-</w:t>
      </w:r>
      <w:r>
        <w:rPr>
          <w:spacing w:val="-52"/>
        </w:rPr>
        <w:t xml:space="preserve"> </w:t>
      </w:r>
      <w:r>
        <w:t>структивно</w:t>
      </w:r>
      <w:r>
        <w:rPr>
          <w:spacing w:val="-1"/>
        </w:rPr>
        <w:t xml:space="preserve"> </w:t>
      </w:r>
      <w:r>
        <w:t>действовать даже в ситуациях неуспеха;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62" w:firstLine="707"/>
      </w:pPr>
      <w:r>
        <w:t>определение общей цели и путей ее достижения; уметь договариваться о распределении</w:t>
      </w:r>
      <w:r>
        <w:rPr>
          <w:spacing w:val="-52"/>
        </w:rPr>
        <w:t xml:space="preserve"> </w:t>
      </w:r>
      <w:r>
        <w:t>функций и ролей в совместной деятельности; осуществлять взаимный контроль в совместной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1"/>
        </w:rPr>
        <w:t xml:space="preserve"> </w:t>
      </w:r>
      <w:r>
        <w:t>поведение и</w:t>
      </w:r>
      <w:r>
        <w:rPr>
          <w:spacing w:val="-1"/>
        </w:rPr>
        <w:t xml:space="preserve"> </w:t>
      </w:r>
      <w:r>
        <w:t>поведение окружающих;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29" w:firstLine="707"/>
        <w:jc w:val="left"/>
      </w:pPr>
      <w:r>
        <w:t>умение конструктивно разрешать конфликты посредством учета интересов сторон и</w:t>
      </w:r>
      <w:r>
        <w:rPr>
          <w:spacing w:val="-52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82" w:firstLine="707"/>
        <w:jc w:val="left"/>
      </w:pPr>
      <w:r>
        <w:t>владеть базовыми предметными и межпредметными понятиями, отражающими суще-</w:t>
      </w:r>
      <w:r>
        <w:rPr>
          <w:spacing w:val="-52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 процессами;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07" w:firstLine="707"/>
        <w:jc w:val="left"/>
      </w:pPr>
      <w:r>
        <w:t>умение систематизировать, сопоставлять, анализировать, обобщать и интерпретировать</w:t>
      </w:r>
      <w:r>
        <w:rPr>
          <w:spacing w:val="-5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информационных объектах;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58" w:firstLine="707"/>
      </w:pPr>
      <w:r>
        <w:t>умение самостоятельно определять цели обучения, ставить и формулировать новые за-</w:t>
      </w:r>
      <w:r>
        <w:rPr>
          <w:spacing w:val="-52"/>
        </w:rPr>
        <w:t xml:space="preserve"> </w:t>
      </w:r>
      <w:r>
        <w:t>дачи в учебе и познавательной деятельности, развивать мотивы и интересы своей познавательной</w:t>
      </w:r>
      <w:r>
        <w:rPr>
          <w:spacing w:val="-5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8" w:firstLine="707"/>
      </w:pPr>
      <w:r>
        <w:t>умение самостоятельно планировать пути достижения целей, в том числе альтернатив-</w:t>
      </w:r>
      <w:r>
        <w:rPr>
          <w:spacing w:val="1"/>
        </w:rPr>
        <w:t xml:space="preserve"> </w:t>
      </w:r>
      <w:r>
        <w:t>ные, осознанно выбирать наиболее эффективные способы решения учебных и познавательных за-</w:t>
      </w:r>
      <w:r>
        <w:rPr>
          <w:spacing w:val="-52"/>
        </w:rPr>
        <w:t xml:space="preserve"> </w:t>
      </w:r>
      <w:r>
        <w:t>дач;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48" w:firstLine="707"/>
        <w:jc w:val="left"/>
      </w:pPr>
      <w:r>
        <w:t>умение оценивать правильность выполнения учебной задачи, собственные возможности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1" w:firstLine="707"/>
        <w:jc w:val="left"/>
      </w:pPr>
      <w:r>
        <w:t>умение осуществлять самоконтроль, самооценку, принимать решения и осознанно де-</w:t>
      </w:r>
      <w:r>
        <w:rPr>
          <w:spacing w:val="-52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выбор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27" w:firstLine="707"/>
        <w:jc w:val="left"/>
      </w:pPr>
      <w:r>
        <w:t>определять понятия, создавать обобщения, устанавливать аналогии, классифицировать,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устанавливать причин-</w:t>
      </w:r>
    </w:p>
    <w:p w:rsidR="00563A7A" w:rsidRDefault="002A7DFB">
      <w:pPr>
        <w:pStyle w:val="a3"/>
        <w:ind w:right="1174" w:firstLine="0"/>
        <w:jc w:val="left"/>
      </w:pPr>
      <w:r>
        <w:t>но-следственные связи, строить логическое рассуждение, умозаключение (индуктивное, дедук-</w:t>
      </w:r>
      <w:r>
        <w:rPr>
          <w:spacing w:val="-52"/>
        </w:rPr>
        <w:t xml:space="preserve"> </w:t>
      </w:r>
      <w:r>
        <w:t>тивное,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3"/>
        </w:rPr>
        <w:t xml:space="preserve"> </w:t>
      </w:r>
      <w:r>
        <w:t>делать выводы;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78" w:firstLine="707"/>
        <w:jc w:val="left"/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двигательные действия</w:t>
      </w:r>
      <w:r>
        <w:rPr>
          <w:spacing w:val="-2"/>
        </w:rPr>
        <w:t xml:space="preserve"> </w:t>
      </w:r>
      <w:r>
        <w:t>и наоборот;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7" w:lineRule="exact"/>
        <w:ind w:left="1815"/>
        <w:jc w:val="left"/>
      </w:pPr>
      <w:r>
        <w:t>владеть</w:t>
      </w:r>
      <w:r>
        <w:rPr>
          <w:spacing w:val="-7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информационно-поисковых</w:t>
      </w:r>
      <w:r>
        <w:rPr>
          <w:spacing w:val="-4"/>
        </w:rPr>
        <w:t xml:space="preserve"> </w:t>
      </w:r>
      <w:r>
        <w:t>систем;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68" w:firstLine="707"/>
        <w:jc w:val="left"/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сверстниками;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интересов; формулировать, аргументировать и</w:t>
      </w:r>
      <w:r>
        <w:rPr>
          <w:spacing w:val="1"/>
        </w:rPr>
        <w:t xml:space="preserve"> </w:t>
      </w:r>
      <w:r>
        <w:t>отстаивать свое</w:t>
      </w:r>
      <w:r>
        <w:rPr>
          <w:spacing w:val="-1"/>
        </w:rPr>
        <w:t xml:space="preserve"> </w:t>
      </w:r>
      <w:r>
        <w:t>мнение.</w:t>
      </w:r>
    </w:p>
    <w:p w:rsidR="00563A7A" w:rsidRDefault="002A7DFB">
      <w:pPr>
        <w:pStyle w:val="a3"/>
        <w:ind w:right="824"/>
        <w:jc w:val="left"/>
      </w:pP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боксу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9" w:firstLine="707"/>
        <w:jc w:val="left"/>
      </w:pPr>
      <w:r>
        <w:t>знание истории развития бокса; значение занятий боксом для физического развития и</w:t>
      </w:r>
      <w:r>
        <w:rPr>
          <w:spacing w:val="1"/>
        </w:rPr>
        <w:t xml:space="preserve"> </w:t>
      </w:r>
      <w:r>
        <w:t>здоровья; способы развития основных физических качеств боксера; терминология бокса; теорети-</w:t>
      </w:r>
      <w:r>
        <w:rPr>
          <w:spacing w:val="-52"/>
        </w:rPr>
        <w:t xml:space="preserve"> </w:t>
      </w:r>
      <w:r>
        <w:t>ческие основы тактики ведения боя; факторы восстановления работоспособности спортсменов;</w:t>
      </w:r>
      <w:r>
        <w:rPr>
          <w:spacing w:val="1"/>
        </w:rPr>
        <w:t xml:space="preserve"> </w:t>
      </w:r>
      <w:r>
        <w:t>комплексы упражнений по общей физической подготовке, специальной физической подготовке;</w:t>
      </w:r>
      <w:r>
        <w:rPr>
          <w:spacing w:val="1"/>
        </w:rPr>
        <w:t xml:space="preserve"> </w:t>
      </w:r>
      <w:r>
        <w:t>основы техники и тактики бокса; правила пользования спортивным оборудованием, инвентарем;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боксу;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1155" w:firstLine="707"/>
        <w:jc w:val="left"/>
      </w:pPr>
      <w:r>
        <w:t>умение использовать разнообразные формы и виды физкультурной деятельности для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4"/>
        </w:rPr>
        <w:t xml:space="preserve"> </w:t>
      </w:r>
      <w:r>
        <w:t>подготовке к</w:t>
      </w:r>
      <w:r>
        <w:rPr>
          <w:spacing w:val="-3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ГТО;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right="1135" w:firstLine="707"/>
        <w:jc w:val="left"/>
      </w:pPr>
      <w:r>
        <w:t>овладение способами контроля индивидуальных показателей здоровья, умственной и</w:t>
      </w:r>
      <w:r>
        <w:rPr>
          <w:spacing w:val="-5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работоспособности,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7" w:lineRule="exact"/>
        <w:ind w:left="1815"/>
        <w:jc w:val="left"/>
      </w:pPr>
      <w:r>
        <w:t>владение</w:t>
      </w:r>
      <w:r>
        <w:rPr>
          <w:spacing w:val="-6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6" w:firstLine="707"/>
        <w:jc w:val="left"/>
      </w:pPr>
      <w:r>
        <w:t>овладение</w:t>
      </w:r>
      <w:r>
        <w:rPr>
          <w:spacing w:val="-12"/>
        </w:rPr>
        <w:t xml:space="preserve"> </w:t>
      </w:r>
      <w:r>
        <w:t>техническими</w:t>
      </w:r>
      <w:r>
        <w:rPr>
          <w:spacing w:val="-12"/>
        </w:rPr>
        <w:t xml:space="preserve"> </w:t>
      </w:r>
      <w:r>
        <w:t>приемами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двигательными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11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 их активного 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8" w:firstLine="707"/>
        <w:jc w:val="left"/>
      </w:pPr>
      <w:r>
        <w:t>умение</w:t>
      </w:r>
      <w:r>
        <w:rPr>
          <w:spacing w:val="-5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8" w:firstLine="707"/>
      </w:pPr>
      <w:r>
        <w:t>способность оказывать посильную помощь и моральную поддержку сверстникам при</w:t>
      </w:r>
      <w:r>
        <w:rPr>
          <w:spacing w:val="-52"/>
        </w:rPr>
        <w:t xml:space="preserve"> </w:t>
      </w:r>
      <w:r>
        <w:t>выполнении учебных заданий, доброжелательно и уважительно объяснять ошибки и способы их</w:t>
      </w:r>
      <w:r>
        <w:rPr>
          <w:spacing w:val="-52"/>
        </w:rPr>
        <w:t xml:space="preserve"> </w:t>
      </w:r>
      <w:r>
        <w:t>устранения;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14" w:firstLine="707"/>
        <w:jc w:val="left"/>
      </w:pPr>
      <w:r>
        <w:t>умение организовывать и проводить со сверстниками подвижные игры и соревнования;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судейство;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96" w:firstLine="707"/>
        <w:jc w:val="left"/>
      </w:pPr>
      <w:r>
        <w:t>умение бережно обращаться с инвентарем и оборудованием, соблюдать требования</w:t>
      </w:r>
      <w:r>
        <w:rPr>
          <w:spacing w:val="-5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79" w:firstLine="707"/>
        <w:jc w:val="left"/>
      </w:pPr>
      <w:r>
        <w:t>умение характеризовать физическую нагрузку по показателю частоты пульса, регули-</w:t>
      </w:r>
      <w:r>
        <w:rPr>
          <w:spacing w:val="-52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ее напряженность</w:t>
      </w:r>
      <w:r>
        <w:rPr>
          <w:spacing w:val="-4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физических качеств;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6" w:firstLine="707"/>
        <w:jc w:val="left"/>
      </w:pPr>
      <w:r>
        <w:t>развитие навыков взаимодействия со сверстниками по правилам проведения подвижных</w:t>
      </w:r>
      <w:r>
        <w:rPr>
          <w:spacing w:val="-5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321" w:firstLine="707"/>
        <w:jc w:val="left"/>
      </w:pPr>
      <w:r>
        <w:t>умение в доступной форме объяснять правила (технику) выполнения двигательных</w:t>
      </w:r>
      <w:r>
        <w:rPr>
          <w:spacing w:val="-5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их исправлять;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96" w:firstLine="707"/>
        <w:jc w:val="left"/>
      </w:pPr>
      <w:r>
        <w:t>умение подавать строевые команды, вести счет при выполнении общеразвивающих</w:t>
      </w:r>
      <w:r>
        <w:rPr>
          <w:spacing w:val="-52"/>
        </w:rPr>
        <w:t xml:space="preserve"> </w:t>
      </w:r>
      <w:r>
        <w:t>упражнений;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89" w:firstLine="707"/>
        <w:jc w:val="left"/>
      </w:pPr>
      <w:r>
        <w:t>умение находить отличительные особенности в выполнении двигательного действия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учениками, выделять отличительные признаки</w:t>
      </w:r>
      <w:r>
        <w:rPr>
          <w:spacing w:val="-1"/>
        </w:rPr>
        <w:t xml:space="preserve"> </w:t>
      </w:r>
      <w:r>
        <w:t>и элементы;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41" w:firstLine="707"/>
        <w:jc w:val="left"/>
      </w:pPr>
      <w:r>
        <w:t>умение выполнять акробатические и гимнастические элементы; умение выполнять тех-</w:t>
      </w:r>
      <w:r>
        <w:rPr>
          <w:spacing w:val="-52"/>
        </w:rPr>
        <w:t xml:space="preserve"> </w:t>
      </w:r>
      <w:r>
        <w:t>нические действия из базовых видов спорта, применять их в игровой и соревновательной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умение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563A7A" w:rsidRDefault="002A7DFB">
      <w:pPr>
        <w:pStyle w:val="7"/>
        <w:jc w:val="left"/>
      </w:pPr>
      <w:r>
        <w:t>Модуль</w:t>
      </w:r>
      <w:r>
        <w:rPr>
          <w:spacing w:val="-2"/>
        </w:rPr>
        <w:t xml:space="preserve"> </w:t>
      </w:r>
      <w:r>
        <w:t>"Танцевальный</w:t>
      </w:r>
      <w:r>
        <w:rPr>
          <w:spacing w:val="-2"/>
        </w:rPr>
        <w:t xml:space="preserve"> </w:t>
      </w:r>
      <w:r>
        <w:t>спорт".</w:t>
      </w:r>
    </w:p>
    <w:p w:rsidR="00563A7A" w:rsidRDefault="002A7DFB">
      <w:pPr>
        <w:spacing w:line="250" w:lineRule="exact"/>
        <w:ind w:left="1530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  <w:r>
        <w:rPr>
          <w:b/>
          <w:spacing w:val="-6"/>
        </w:rPr>
        <w:t xml:space="preserve"> </w:t>
      </w:r>
      <w:r>
        <w:rPr>
          <w:b/>
        </w:rPr>
        <w:t>модуля</w:t>
      </w:r>
      <w:r>
        <w:rPr>
          <w:b/>
          <w:spacing w:val="-3"/>
        </w:rPr>
        <w:t xml:space="preserve"> </w:t>
      </w:r>
      <w:r>
        <w:rPr>
          <w:b/>
        </w:rPr>
        <w:t>"Танцевальный</w:t>
      </w:r>
      <w:r>
        <w:rPr>
          <w:b/>
          <w:spacing w:val="-3"/>
        </w:rPr>
        <w:t xml:space="preserve"> </w:t>
      </w:r>
      <w:r>
        <w:rPr>
          <w:b/>
        </w:rPr>
        <w:t>спорт".</w:t>
      </w:r>
    </w:p>
    <w:p w:rsidR="00563A7A" w:rsidRDefault="002A7DFB">
      <w:pPr>
        <w:pStyle w:val="a3"/>
        <w:ind w:right="821"/>
      </w:pPr>
      <w:r>
        <w:t>Модуль "Танцевальный спорт" (далее - модуль по танцевальному спорту, танцевальный</w:t>
      </w:r>
      <w:r>
        <w:rPr>
          <w:spacing w:val="1"/>
        </w:rPr>
        <w:t xml:space="preserve"> </w:t>
      </w:r>
      <w:r>
        <w:t>спорт) на уровне основного общего образования разработан с целью оказания методической по-</w:t>
      </w:r>
      <w:r>
        <w:rPr>
          <w:spacing w:val="1"/>
        </w:rPr>
        <w:t xml:space="preserve"> </w:t>
      </w:r>
      <w:r>
        <w:t>мощи учителю физической культуры в создании рабочей программы по учебному предмету "Фи-</w:t>
      </w:r>
      <w:r>
        <w:rPr>
          <w:spacing w:val="1"/>
        </w:rPr>
        <w:t xml:space="preserve"> </w:t>
      </w:r>
      <w:r>
        <w:t>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 методов обучения.</w:t>
      </w:r>
    </w:p>
    <w:p w:rsidR="00563A7A" w:rsidRDefault="002A7DFB">
      <w:pPr>
        <w:pStyle w:val="a3"/>
        <w:ind w:right="820"/>
      </w:pPr>
      <w:r>
        <w:t>Занятия</w:t>
      </w:r>
      <w:r>
        <w:rPr>
          <w:spacing w:val="1"/>
        </w:rPr>
        <w:t xml:space="preserve"> </w:t>
      </w:r>
      <w:r>
        <w:t>танцевальным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танце-</w:t>
      </w:r>
      <w:r>
        <w:rPr>
          <w:spacing w:val="1"/>
        </w:rPr>
        <w:t xml:space="preserve"> </w:t>
      </w:r>
      <w:r>
        <w:t>вальных занятий, двигательную активность аэробного характера, оздоровительные виды гимна-</w:t>
      </w:r>
      <w:r>
        <w:rPr>
          <w:spacing w:val="1"/>
        </w:rPr>
        <w:t xml:space="preserve"> </w:t>
      </w:r>
      <w:r>
        <w:t>стики различной направленности. Танцевальный спорт является эффективным средством развития</w:t>
      </w:r>
      <w:r>
        <w:rPr>
          <w:spacing w:val="-52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пропаганды 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подрастающего поколения.</w:t>
      </w:r>
    </w:p>
    <w:p w:rsidR="00563A7A" w:rsidRDefault="002A7DFB">
      <w:pPr>
        <w:pStyle w:val="a3"/>
        <w:ind w:right="820"/>
      </w:pPr>
      <w:r>
        <w:t>Танцевальный спорт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 их двигательных способностей, укреплению здоровья, воспитанию устойчи-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но-оздоровительной и спортивной деятельности, формированию навыков культуры здорового об-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жизни, способствующих успешной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563A7A" w:rsidRDefault="002A7DFB">
      <w:pPr>
        <w:pStyle w:val="a3"/>
        <w:ind w:right="820"/>
      </w:pPr>
      <w:r>
        <w:t>Целью изучения модуля по танцевальному спорту является формирование у 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52"/>
        </w:rPr>
        <w:t xml:space="preserve"> </w:t>
      </w:r>
      <w:r>
        <w:t>эмоций от занятий физической культурой, ориентация детей и молодежи на самостоятельные за-</w:t>
      </w:r>
      <w:r>
        <w:rPr>
          <w:spacing w:val="1"/>
        </w:rPr>
        <w:t xml:space="preserve"> </w:t>
      </w:r>
      <w:r>
        <w:t>нятия физическими упражнениями, использование их в целях отдыха, досуга, самосовершенство-</w:t>
      </w:r>
      <w:r>
        <w:rPr>
          <w:spacing w:val="1"/>
        </w:rPr>
        <w:t xml:space="preserve"> </w:t>
      </w:r>
      <w:r>
        <w:t>вания.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являются: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998" w:firstLine="707"/>
        <w:jc w:val="left"/>
      </w:pPr>
      <w:r>
        <w:t>формирование устойчивого интереса к занятиям физической культурой и, в частности,</w:t>
      </w:r>
      <w:r>
        <w:rPr>
          <w:spacing w:val="-52"/>
        </w:rPr>
        <w:t xml:space="preserve"> </w:t>
      </w:r>
      <w:r>
        <w:t>танцевальным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right="908" w:firstLine="707"/>
        <w:jc w:val="left"/>
      </w:pPr>
      <w:r>
        <w:t>формирование положительного эмоционального отклика на занятия физической куль-</w:t>
      </w:r>
      <w:r>
        <w:rPr>
          <w:spacing w:val="1"/>
        </w:rPr>
        <w:t xml:space="preserve"> </w:t>
      </w:r>
      <w:r>
        <w:t>турой и, в частности, танцевальным спортом; удовлетворение индивидуальных потребностей обу-</w:t>
      </w:r>
      <w:r>
        <w:rPr>
          <w:spacing w:val="-52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6" w:lineRule="exact"/>
        <w:ind w:left="1815"/>
        <w:jc w:val="left"/>
      </w:pPr>
      <w:r>
        <w:t>получение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61" w:firstLine="707"/>
        <w:jc w:val="left"/>
      </w:pPr>
      <w:r>
        <w:t>формирование двигательных умений и навыков, обогащение двигательного опыта фи-</w:t>
      </w:r>
      <w:r>
        <w:rPr>
          <w:spacing w:val="1"/>
        </w:rPr>
        <w:t xml:space="preserve"> </w:t>
      </w:r>
      <w:r>
        <w:t>зическими упражнениями, техническими действиями сложнокоординационной направленности и</w:t>
      </w:r>
      <w:r>
        <w:rPr>
          <w:spacing w:val="-5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закрепление навыков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08" w:firstLine="707"/>
        <w:jc w:val="left"/>
      </w:pPr>
      <w:r>
        <w:t>формирование культуры движений и эстетического восприятия, раскрытие творческого</w:t>
      </w:r>
      <w:r>
        <w:rPr>
          <w:spacing w:val="-5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8" w:firstLine="707"/>
        <w:jc w:val="left"/>
      </w:pPr>
      <w:r>
        <w:t>повышение уровня физической подготовленности и всестороннее гармоничное развитие</w:t>
      </w:r>
      <w:r>
        <w:rPr>
          <w:spacing w:val="-52"/>
        </w:rPr>
        <w:t xml:space="preserve"> </w:t>
      </w:r>
      <w:r>
        <w:t>физических способностей, формирование разносторонней общей и специальной физической под-</w:t>
      </w:r>
      <w:r>
        <w:rPr>
          <w:spacing w:val="1"/>
        </w:rPr>
        <w:t xml:space="preserve"> </w:t>
      </w:r>
      <w:r>
        <w:t>готовленности,</w:t>
      </w:r>
      <w:r>
        <w:rPr>
          <w:spacing w:val="-4"/>
        </w:rPr>
        <w:t xml:space="preserve"> </w:t>
      </w:r>
      <w:r>
        <w:t>соответствующей танцевальному</w:t>
      </w:r>
      <w:r>
        <w:rPr>
          <w:spacing w:val="-3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41" w:firstLine="707"/>
        <w:jc w:val="left"/>
      </w:pPr>
      <w:r>
        <w:t>укрепление и сохранение здоровья, совершенствование телосложения, в том числе вос-</w:t>
      </w:r>
      <w:r>
        <w:rPr>
          <w:spacing w:val="-52"/>
        </w:rPr>
        <w:t xml:space="preserve"> </w:t>
      </w:r>
      <w:r>
        <w:t>питание личных потребностей и умения самостоятельно заниматься физическими упражнениями,</w:t>
      </w:r>
      <w:r>
        <w:rPr>
          <w:spacing w:val="-52"/>
        </w:rPr>
        <w:t xml:space="preserve"> </w:t>
      </w:r>
      <w:r>
        <w:t>сознательно применять их в целях отдыха, тренировки, повышения работоспособности и укреп-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73" w:firstLine="707"/>
        <w:jc w:val="left"/>
      </w:pPr>
      <w:r>
        <w:t>популяризация танцевального спорта среди детей и молодежи и вовлечение большего</w:t>
      </w:r>
      <w:r>
        <w:rPr>
          <w:spacing w:val="-52"/>
        </w:rPr>
        <w:t xml:space="preserve"> </w:t>
      </w:r>
      <w:r>
        <w:t>количество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танцевальным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12" w:firstLine="707"/>
        <w:jc w:val="left"/>
      </w:pPr>
      <w:r>
        <w:t>воспитание нравственных и волевых качеств личности, норм коллективного взаимо-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сотрудничества в</w:t>
      </w:r>
      <w:r>
        <w:rPr>
          <w:spacing w:val="-1"/>
        </w:rPr>
        <w:t xml:space="preserve"> </w:t>
      </w:r>
      <w:r>
        <w:t>паре средствами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88" w:firstLine="707"/>
        <w:jc w:val="left"/>
      </w:pPr>
      <w:r>
        <w:t>развитие и сохранение положительной мотивации и познавательного интереса к заня-</w:t>
      </w:r>
      <w:r>
        <w:rPr>
          <w:spacing w:val="-52"/>
        </w:rPr>
        <w:t xml:space="preserve"> </w:t>
      </w:r>
      <w:r>
        <w:t>тиям физической культурой и танцевальным спортом после обучения в школе, ориентация на</w:t>
      </w:r>
      <w:r>
        <w:rPr>
          <w:spacing w:val="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 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многолетнее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высокого уровня</w:t>
      </w:r>
      <w:r>
        <w:rPr>
          <w:spacing w:val="-3"/>
        </w:rPr>
        <w:t xml:space="preserve"> </w:t>
      </w:r>
      <w:r>
        <w:t>общей работоспособности.</w:t>
      </w:r>
    </w:p>
    <w:p w:rsidR="00563A7A" w:rsidRDefault="002A7DFB">
      <w:pPr>
        <w:pStyle w:val="7"/>
        <w:spacing w:before="2" w:line="251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танцевальному</w:t>
      </w:r>
      <w:r>
        <w:rPr>
          <w:spacing w:val="-1"/>
        </w:rPr>
        <w:t xml:space="preserve"> </w:t>
      </w:r>
      <w:r>
        <w:t>спорту.</w:t>
      </w:r>
    </w:p>
    <w:p w:rsidR="00563A7A" w:rsidRDefault="002A7DFB">
      <w:pPr>
        <w:pStyle w:val="a3"/>
        <w:ind w:right="818"/>
      </w:pPr>
      <w:r>
        <w:t>Модуль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танцевальному</w:t>
      </w:r>
      <w:r>
        <w:rPr>
          <w:spacing w:val="-11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доступен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обучающимся,</w:t>
      </w:r>
      <w:r>
        <w:rPr>
          <w:spacing w:val="-9"/>
        </w:rPr>
        <w:t xml:space="preserve"> </w:t>
      </w:r>
      <w:r>
        <w:t>независимо</w:t>
      </w:r>
      <w:r>
        <w:rPr>
          <w:spacing w:val="-10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4"/>
      </w:pPr>
      <w:r>
        <w:t>Специфика модуля по танцевальному спорту сочетается практически со всеми базовыми</w:t>
      </w:r>
      <w:r>
        <w:rPr>
          <w:spacing w:val="1"/>
        </w:rPr>
        <w:t xml:space="preserve"> </w:t>
      </w:r>
      <w:r>
        <w:t>видами спорта, входящими в изучение физической культуры в общеобразовательной организации</w:t>
      </w:r>
      <w:r>
        <w:rPr>
          <w:spacing w:val="1"/>
        </w:rPr>
        <w:t xml:space="preserve"> </w:t>
      </w:r>
      <w:r>
        <w:t>(легкая атлетика, гимнастика, спортивные игры) и разделами "Знания о физической культуре",</w:t>
      </w:r>
      <w:r>
        <w:rPr>
          <w:spacing w:val="1"/>
        </w:rPr>
        <w:t xml:space="preserve"> </w:t>
      </w:r>
      <w:r>
        <w:t>"Способы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деятельности",</w:t>
      </w:r>
      <w:r>
        <w:rPr>
          <w:spacing w:val="-2"/>
        </w:rPr>
        <w:t xml:space="preserve"> </w:t>
      </w:r>
      <w:r>
        <w:t>"Физическое</w:t>
      </w:r>
      <w:r>
        <w:rPr>
          <w:spacing w:val="-1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18"/>
      </w:pPr>
      <w:r>
        <w:t>Интеграция модуля по танцевальному спорту поможет обучающимся в освоении образо-</w:t>
      </w:r>
      <w:r>
        <w:rPr>
          <w:spacing w:val="1"/>
        </w:rPr>
        <w:t xml:space="preserve"> </w:t>
      </w:r>
      <w:r>
        <w:t>вательных программ в рамках внеурочной деятельности, дополнительного образования, деятель-</w:t>
      </w:r>
      <w:r>
        <w:rPr>
          <w:spacing w:val="1"/>
        </w:rPr>
        <w:t xml:space="preserve"> </w:t>
      </w:r>
      <w:r>
        <w:t>ности 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4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 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2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-52"/>
        </w:rPr>
        <w:t xml:space="preserve"> </w:t>
      </w:r>
      <w:r>
        <w:t>обучающимися учебного материала по танцевальному спорту с выбором различных элементов</w:t>
      </w:r>
      <w:r>
        <w:rPr>
          <w:spacing w:val="1"/>
        </w:rPr>
        <w:t xml:space="preserve"> </w:t>
      </w:r>
      <w:r>
        <w:t>танцевального спорта, с учетом возраста и физической подготовленности обучающихся (с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 интенсивностью);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26"/>
        </w:numPr>
        <w:tabs>
          <w:tab w:val="left" w:pos="947"/>
        </w:tabs>
        <w:spacing w:line="252" w:lineRule="exact"/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1"/>
        </w:rPr>
        <w:t xml:space="preserve"> </w:t>
      </w:r>
      <w:r>
        <w:t>5 -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jc w:val="left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танцевальному</w:t>
      </w:r>
      <w:r>
        <w:rPr>
          <w:spacing w:val="-2"/>
        </w:rPr>
        <w:t xml:space="preserve"> </w:t>
      </w:r>
      <w:r>
        <w:t>спорту</w:t>
      </w:r>
      <w:r>
        <w:rPr>
          <w:b w:val="0"/>
        </w:rPr>
        <w:t>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24"/>
        </w:numPr>
        <w:tabs>
          <w:tab w:val="left" w:pos="1770"/>
        </w:tabs>
        <w:spacing w:before="92"/>
        <w:jc w:val="both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танцевальном</w:t>
      </w:r>
      <w:r>
        <w:rPr>
          <w:spacing w:val="-3"/>
        </w:rPr>
        <w:t xml:space="preserve"> </w:t>
      </w:r>
      <w:r>
        <w:t>спорте.</w:t>
      </w:r>
    </w:p>
    <w:p w:rsidR="00563A7A" w:rsidRDefault="002A7DFB">
      <w:pPr>
        <w:pStyle w:val="a3"/>
        <w:spacing w:before="1"/>
        <w:ind w:right="823"/>
      </w:pPr>
      <w:r>
        <w:t>Требования безопасности при организации занятий танцевальным спортом (в спортивном и</w:t>
      </w:r>
      <w:r>
        <w:rPr>
          <w:spacing w:val="-53"/>
        </w:rPr>
        <w:t xml:space="preserve"> </w:t>
      </w:r>
      <w:r>
        <w:t>хореографическом залах) в том числе самостоятельных. Гигиена и самоконтроль при занятиях</w:t>
      </w:r>
      <w:r>
        <w:rPr>
          <w:spacing w:val="1"/>
        </w:rPr>
        <w:t xml:space="preserve"> </w:t>
      </w:r>
      <w:r>
        <w:t>танцевальным</w:t>
      </w:r>
      <w:r>
        <w:rPr>
          <w:spacing w:val="-4"/>
        </w:rPr>
        <w:t xml:space="preserve"> </w:t>
      </w:r>
      <w:r>
        <w:t>спортом. Специальное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для занятий.</w:t>
      </w:r>
    </w:p>
    <w:p w:rsidR="00563A7A" w:rsidRDefault="002A7DFB">
      <w:pPr>
        <w:pStyle w:val="a3"/>
        <w:ind w:right="823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европейской</w:t>
      </w:r>
      <w:r>
        <w:rPr>
          <w:spacing w:val="-9"/>
        </w:rPr>
        <w:t xml:space="preserve"> </w:t>
      </w:r>
      <w:r>
        <w:t>(венский</w:t>
      </w:r>
      <w:r>
        <w:rPr>
          <w:spacing w:val="-9"/>
        </w:rPr>
        <w:t xml:space="preserve"> </w:t>
      </w:r>
      <w:r>
        <w:t>вальс,</w:t>
      </w:r>
      <w:r>
        <w:rPr>
          <w:spacing w:val="-5"/>
        </w:rPr>
        <w:t xml:space="preserve"> </w:t>
      </w:r>
      <w:r>
        <w:t>медленный</w:t>
      </w:r>
      <w:r>
        <w:rPr>
          <w:spacing w:val="-6"/>
        </w:rPr>
        <w:t xml:space="preserve"> </w:t>
      </w:r>
      <w:r>
        <w:t>фокстрот)</w:t>
      </w:r>
      <w:r>
        <w:rPr>
          <w:spacing w:val="-53"/>
        </w:rPr>
        <w:t xml:space="preserve"> </w:t>
      </w:r>
      <w:r>
        <w:t>и латиноамериканской (самба, пасодобль) программ танцевального спорта. Фигуры танцев евро-</w:t>
      </w:r>
      <w:r>
        <w:rPr>
          <w:spacing w:val="1"/>
        </w:rPr>
        <w:t xml:space="preserve"> </w:t>
      </w:r>
      <w:r>
        <w:t>пейской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латиноамериканской программ.</w:t>
      </w:r>
    </w:p>
    <w:p w:rsidR="00563A7A" w:rsidRDefault="002A7DFB">
      <w:pPr>
        <w:pStyle w:val="a3"/>
        <w:ind w:right="819"/>
      </w:pPr>
      <w:r>
        <w:t>Правила постановки позиций ног, корпуса, рук в европейской и латиноамериканской про-</w:t>
      </w:r>
      <w:r>
        <w:rPr>
          <w:spacing w:val="1"/>
        </w:rPr>
        <w:t xml:space="preserve"> </w:t>
      </w:r>
      <w:r>
        <w:t>граммах танцевального спорта, в классической хореографии, танце хип-хоп. Движения рук в тан-</w:t>
      </w:r>
      <w:r>
        <w:rPr>
          <w:spacing w:val="1"/>
        </w:rPr>
        <w:t xml:space="preserve"> </w:t>
      </w:r>
      <w:r>
        <w:t>цевальном</w:t>
      </w:r>
      <w:r>
        <w:rPr>
          <w:spacing w:val="-11"/>
        </w:rPr>
        <w:t xml:space="preserve"> </w:t>
      </w:r>
      <w:r>
        <w:t>спорте.</w:t>
      </w:r>
      <w:r>
        <w:rPr>
          <w:spacing w:val="-9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движениями</w:t>
      </w:r>
      <w:r>
        <w:rPr>
          <w:spacing w:val="-11"/>
        </w:rPr>
        <w:t xml:space="preserve"> </w:t>
      </w:r>
      <w:r>
        <w:t>рук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корпуса,</w:t>
      </w:r>
      <w:r>
        <w:rPr>
          <w:spacing w:val="-10"/>
        </w:rPr>
        <w:t xml:space="preserve"> </w:t>
      </w:r>
      <w:r>
        <w:t>динамикой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амплитудой</w:t>
      </w:r>
      <w:r>
        <w:rPr>
          <w:spacing w:val="-52"/>
        </w:rPr>
        <w:t xml:space="preserve"> </w:t>
      </w:r>
      <w:r>
        <w:t>движения.</w:t>
      </w:r>
    </w:p>
    <w:p w:rsidR="00563A7A" w:rsidRDefault="002A7DFB">
      <w:pPr>
        <w:pStyle w:val="a3"/>
        <w:spacing w:before="1"/>
        <w:ind w:right="821"/>
      </w:pPr>
      <w:r>
        <w:t>Правила комбинирования элементов и фигур в танцевальном спорте, классической хорео-</w:t>
      </w:r>
      <w:r>
        <w:rPr>
          <w:spacing w:val="1"/>
        </w:rPr>
        <w:t xml:space="preserve"> </w:t>
      </w:r>
      <w:r>
        <w:t>графии,</w:t>
      </w:r>
      <w:r>
        <w:rPr>
          <w:spacing w:val="-4"/>
        </w:rPr>
        <w:t xml:space="preserve"> </w:t>
      </w:r>
      <w:r>
        <w:t>танце хип-хоп.</w:t>
      </w:r>
    </w:p>
    <w:p w:rsidR="00563A7A" w:rsidRDefault="002A7DFB">
      <w:pPr>
        <w:pStyle w:val="a3"/>
        <w:ind w:left="1530" w:right="1525" w:firstLine="0"/>
        <w:jc w:val="left"/>
      </w:pPr>
      <w:r>
        <w:t>Построение занятия (подготовительная, основная и заключительные части занятия).</w:t>
      </w:r>
      <w:r>
        <w:rPr>
          <w:spacing w:val="-5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физических качеств.</w:t>
      </w:r>
    </w:p>
    <w:p w:rsidR="00563A7A" w:rsidRDefault="002A7DFB">
      <w:pPr>
        <w:pStyle w:val="a4"/>
        <w:numPr>
          <w:ilvl w:val="0"/>
          <w:numId w:val="124"/>
        </w:numPr>
        <w:tabs>
          <w:tab w:val="left" w:pos="1770"/>
        </w:tabs>
        <w:spacing w:line="251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spacing w:before="2"/>
        <w:ind w:left="1530" w:right="824" w:firstLine="0"/>
        <w:jc w:val="left"/>
      </w:pPr>
      <w:r>
        <w:t>Подготовка места занятий, выбор одежды и обуви для занятий танцевальным спортом.</w:t>
      </w:r>
      <w:r>
        <w:rPr>
          <w:spacing w:val="1"/>
        </w:rPr>
        <w:t xml:space="preserve"> </w:t>
      </w:r>
      <w:r>
        <w:t>Подбор</w:t>
      </w:r>
      <w:r>
        <w:rPr>
          <w:spacing w:val="25"/>
        </w:rPr>
        <w:t xml:space="preserve"> </w:t>
      </w:r>
      <w:r>
        <w:t>фигур</w:t>
      </w:r>
      <w:r>
        <w:rPr>
          <w:spacing w:val="27"/>
        </w:rPr>
        <w:t xml:space="preserve"> </w:t>
      </w:r>
      <w:r>
        <w:t>танцев</w:t>
      </w:r>
      <w:r>
        <w:rPr>
          <w:spacing w:val="27"/>
        </w:rPr>
        <w:t xml:space="preserve"> </w:t>
      </w:r>
      <w:r>
        <w:t>европейской</w:t>
      </w:r>
      <w:r>
        <w:rPr>
          <w:spacing w:val="24"/>
        </w:rPr>
        <w:t xml:space="preserve"> </w:t>
      </w:r>
      <w:r>
        <w:t>(венский</w:t>
      </w:r>
      <w:r>
        <w:rPr>
          <w:spacing w:val="26"/>
        </w:rPr>
        <w:t xml:space="preserve"> </w:t>
      </w:r>
      <w:r>
        <w:t>вальс,</w:t>
      </w:r>
      <w:r>
        <w:rPr>
          <w:spacing w:val="28"/>
        </w:rPr>
        <w:t xml:space="preserve"> </w:t>
      </w:r>
      <w:r>
        <w:t>медленный</w:t>
      </w:r>
      <w:r>
        <w:rPr>
          <w:spacing w:val="24"/>
        </w:rPr>
        <w:t xml:space="preserve"> </w:t>
      </w:r>
      <w:r>
        <w:t>фокстрот)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латиноамери-</w:t>
      </w:r>
    </w:p>
    <w:p w:rsidR="00563A7A" w:rsidRDefault="002A7DFB">
      <w:pPr>
        <w:pStyle w:val="a3"/>
        <w:ind w:right="824" w:firstLine="0"/>
      </w:pPr>
      <w:r>
        <w:t>канской (самба, пасодобль) программ танцевального спорта, классической хореографии, танца</w:t>
      </w:r>
      <w:r>
        <w:rPr>
          <w:spacing w:val="1"/>
        </w:rPr>
        <w:t xml:space="preserve"> </w:t>
      </w:r>
      <w:r>
        <w:t>хип-хоп;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выполнения,</w:t>
      </w:r>
      <w:r>
        <w:rPr>
          <w:spacing w:val="-12"/>
        </w:rPr>
        <w:t xml:space="preserve"> </w:t>
      </w:r>
      <w:r>
        <w:t>дозировка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возрастными</w:t>
      </w:r>
      <w:r>
        <w:rPr>
          <w:spacing w:val="-5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 физической подготовленностью обучающихся.</w:t>
      </w:r>
    </w:p>
    <w:p w:rsidR="00563A7A" w:rsidRDefault="002A7DFB">
      <w:pPr>
        <w:pStyle w:val="a3"/>
        <w:ind w:left="1530" w:right="2012" w:firstLine="0"/>
      </w:pPr>
      <w:r>
        <w:t>Тестирование уровня физической подготовленности в танцевальном спорте.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(части</w:t>
      </w:r>
      <w:r>
        <w:rPr>
          <w:spacing w:val="-6"/>
        </w:rPr>
        <w:t xml:space="preserve"> </w:t>
      </w:r>
      <w:r>
        <w:t>урока:</w:t>
      </w:r>
      <w:r>
        <w:rPr>
          <w:spacing w:val="-2"/>
        </w:rPr>
        <w:t xml:space="preserve"> </w:t>
      </w:r>
      <w:r>
        <w:t>подготовительная,</w:t>
      </w:r>
      <w:r>
        <w:rPr>
          <w:spacing w:val="-5"/>
        </w:rPr>
        <w:t xml:space="preserve"> </w:t>
      </w:r>
      <w:r>
        <w:t>основная,</w:t>
      </w:r>
      <w:r>
        <w:rPr>
          <w:spacing w:val="-2"/>
        </w:rPr>
        <w:t xml:space="preserve"> </w:t>
      </w:r>
      <w:r>
        <w:t>заключительная).</w:t>
      </w:r>
    </w:p>
    <w:p w:rsidR="00563A7A" w:rsidRDefault="002A7DFB">
      <w:pPr>
        <w:pStyle w:val="a3"/>
        <w:ind w:right="827"/>
      </w:pPr>
      <w:r>
        <w:t>Подбор музыкального сопровождения для комплексов упражнений танцевального спорта,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хореографии, танца хип-хоп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 ритма.</w:t>
      </w:r>
    </w:p>
    <w:p w:rsidR="00563A7A" w:rsidRDefault="002A7DFB">
      <w:pPr>
        <w:pStyle w:val="a3"/>
        <w:ind w:right="826"/>
      </w:pPr>
      <w:r>
        <w:t>Анализ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обучающимися и оказание посильной помощи сверстникам при выполнении учебных заданий по</w:t>
      </w:r>
      <w:r>
        <w:rPr>
          <w:spacing w:val="1"/>
        </w:rPr>
        <w:t xml:space="preserve"> </w:t>
      </w:r>
      <w:r>
        <w:t>танцевальному</w:t>
      </w:r>
      <w:r>
        <w:rPr>
          <w:spacing w:val="-3"/>
        </w:rPr>
        <w:t xml:space="preserve"> </w:t>
      </w:r>
      <w:r>
        <w:t>спорту.</w:t>
      </w:r>
    </w:p>
    <w:p w:rsidR="00563A7A" w:rsidRDefault="002A7DFB">
      <w:pPr>
        <w:pStyle w:val="a4"/>
        <w:numPr>
          <w:ilvl w:val="0"/>
          <w:numId w:val="124"/>
        </w:numPr>
        <w:tabs>
          <w:tab w:val="left" w:pos="1770"/>
        </w:tabs>
        <w:spacing w:line="252" w:lineRule="exact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6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координации).</w:t>
      </w:r>
    </w:p>
    <w:p w:rsidR="00563A7A" w:rsidRDefault="002A7DFB">
      <w:pPr>
        <w:pStyle w:val="a3"/>
        <w:ind w:right="824"/>
      </w:pPr>
      <w:r>
        <w:t>Изучение и совершенствование техники двигательных действий (элементов) танцевального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Европейская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спорта:</w:t>
      </w:r>
    </w:p>
    <w:p w:rsidR="00563A7A" w:rsidRDefault="002A7DFB">
      <w:pPr>
        <w:pStyle w:val="a3"/>
        <w:ind w:right="825"/>
      </w:pPr>
      <w:r>
        <w:t>танцевальные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(венский</w:t>
      </w:r>
      <w:r>
        <w:rPr>
          <w:spacing w:val="1"/>
        </w:rPr>
        <w:t xml:space="preserve"> </w:t>
      </w:r>
      <w:r>
        <w:t>вальс,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фокстрот).</w:t>
      </w:r>
    </w:p>
    <w:p w:rsidR="00563A7A" w:rsidRDefault="002A7DFB">
      <w:pPr>
        <w:pStyle w:val="a3"/>
        <w:ind w:right="825"/>
      </w:pPr>
      <w:r>
        <w:t>комплексы и комбинации элементов и фигур танцев европейской программы различной</w:t>
      </w:r>
      <w:r>
        <w:rPr>
          <w:spacing w:val="1"/>
        </w:rPr>
        <w:t xml:space="preserve"> </w:t>
      </w:r>
      <w:r>
        <w:t>сложности,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 танцев,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паре.</w:t>
      </w:r>
    </w:p>
    <w:p w:rsidR="00563A7A" w:rsidRDefault="002A7DFB">
      <w:pPr>
        <w:pStyle w:val="a3"/>
        <w:spacing w:line="252" w:lineRule="exact"/>
        <w:ind w:left="1530" w:firstLine="0"/>
      </w:pPr>
      <w:r>
        <w:t>Латиноамериканская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спорта:</w:t>
      </w:r>
    </w:p>
    <w:p w:rsidR="00563A7A" w:rsidRDefault="002A7DFB">
      <w:pPr>
        <w:pStyle w:val="a3"/>
        <w:spacing w:before="2"/>
        <w:ind w:left="1530" w:right="822" w:firstLine="0"/>
      </w:pPr>
      <w:r>
        <w:t>танцевальные фигуры танцев латиноамериканской программы (самба, пасодобль).</w:t>
      </w:r>
      <w:r>
        <w:rPr>
          <w:spacing w:val="1"/>
        </w:rPr>
        <w:t xml:space="preserve"> </w:t>
      </w:r>
      <w:r>
        <w:t>комплексы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комбинации</w:t>
      </w:r>
      <w:r>
        <w:rPr>
          <w:spacing w:val="15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фигур</w:t>
      </w:r>
      <w:r>
        <w:rPr>
          <w:spacing w:val="19"/>
        </w:rPr>
        <w:t xml:space="preserve"> </w:t>
      </w:r>
      <w:r>
        <w:t>танцев</w:t>
      </w:r>
      <w:r>
        <w:rPr>
          <w:spacing w:val="17"/>
        </w:rPr>
        <w:t xml:space="preserve"> </w:t>
      </w:r>
      <w:r>
        <w:t>латиноамериканской</w:t>
      </w:r>
      <w:r>
        <w:rPr>
          <w:spacing w:val="16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раз-</w:t>
      </w:r>
    </w:p>
    <w:p w:rsidR="00563A7A" w:rsidRDefault="002A7DFB">
      <w:pPr>
        <w:pStyle w:val="a3"/>
        <w:ind w:right="827" w:firstLine="0"/>
      </w:pPr>
      <w:r>
        <w:t>личной сложности, в том числе для самостоятельных занятий под музыкальное 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ритма танцев,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паре.</w:t>
      </w:r>
    </w:p>
    <w:p w:rsidR="00563A7A" w:rsidRDefault="002A7DFB">
      <w:pPr>
        <w:pStyle w:val="a3"/>
        <w:ind w:left="1530" w:firstLine="0"/>
        <w:jc w:val="left"/>
      </w:pPr>
      <w:r>
        <w:t>Хореографическая</w:t>
      </w:r>
      <w:r>
        <w:rPr>
          <w:spacing w:val="-3"/>
        </w:rPr>
        <w:t xml:space="preserve"> </w:t>
      </w:r>
      <w:r>
        <w:t>подготовка: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98" w:firstLine="707"/>
        <w:jc w:val="left"/>
      </w:pPr>
      <w:r>
        <w:t>танцевальные шаги, основные элементы танцевальных движений (шаги с подскоками</w:t>
      </w:r>
      <w:r>
        <w:rPr>
          <w:spacing w:val="-5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 с поворотом, шаги галопа);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8" w:lineRule="exact"/>
        <w:ind w:left="1815"/>
        <w:jc w:val="left"/>
      </w:pPr>
      <w:r>
        <w:t>французская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балетная</w:t>
      </w:r>
      <w:r>
        <w:rPr>
          <w:spacing w:val="-4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рук;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позиции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классического</w:t>
      </w:r>
      <w:r>
        <w:rPr>
          <w:spacing w:val="-2"/>
        </w:rPr>
        <w:t xml:space="preserve"> </w:t>
      </w:r>
      <w:r>
        <w:t>танца;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</w:t>
      </w:r>
      <w:r>
        <w:rPr>
          <w:spacing w:val="-5"/>
        </w:rPr>
        <w:t xml:space="preserve"> </w:t>
      </w:r>
      <w:r>
        <w:t>синхронность;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распределение</w:t>
      </w:r>
      <w:r>
        <w:rPr>
          <w:spacing w:val="-2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внешнее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судей,</w:t>
      </w:r>
      <w:r>
        <w:rPr>
          <w:spacing w:val="-5"/>
        </w:rPr>
        <w:t xml:space="preserve"> </w:t>
      </w:r>
      <w:r>
        <w:t>артистизм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эмоциональность.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Хип-хоп: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хип-хопа;</w:t>
      </w:r>
    </w:p>
    <w:p w:rsidR="00563A7A" w:rsidRDefault="00563A7A">
      <w:pPr>
        <w:spacing w:line="269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1093" w:firstLine="707"/>
        <w:jc w:val="left"/>
      </w:pPr>
      <w:r>
        <w:t>элементы хип-хоп танца на середине и в партере в разнообразных вариациях; вырази-</w:t>
      </w:r>
      <w:r>
        <w:rPr>
          <w:spacing w:val="-52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left="1815"/>
        <w:jc w:val="left"/>
      </w:pPr>
      <w:r>
        <w:t>комбинации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хип-хопа.</w:t>
      </w:r>
    </w:p>
    <w:p w:rsidR="00563A7A" w:rsidRDefault="002A7DFB">
      <w:pPr>
        <w:pStyle w:val="a3"/>
        <w:jc w:val="left"/>
      </w:pPr>
      <w:r>
        <w:t>Содержание</w:t>
      </w:r>
      <w:r>
        <w:rPr>
          <w:spacing w:val="24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танцевальному</w:t>
      </w:r>
      <w:r>
        <w:rPr>
          <w:spacing w:val="24"/>
        </w:rPr>
        <w:t xml:space="preserve"> </w:t>
      </w:r>
      <w:r>
        <w:t>спорту</w:t>
      </w:r>
      <w:r>
        <w:rPr>
          <w:spacing w:val="24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jc w:val="left"/>
      </w:pPr>
      <w:r>
        <w:t>При изучении модуля по танцевальному спорту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здорового</w:t>
      </w:r>
      <w:r>
        <w:rPr>
          <w:spacing w:val="-5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важнейшего</w:t>
      </w:r>
      <w:r>
        <w:rPr>
          <w:spacing w:val="-4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дальнейшей успешной</w:t>
      </w:r>
      <w:r>
        <w:rPr>
          <w:spacing w:val="-1"/>
        </w:rPr>
        <w:t xml:space="preserve"> </w:t>
      </w:r>
      <w:r>
        <w:t>социализации;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75" w:firstLine="707"/>
      </w:pPr>
      <w:r>
        <w:t>владение знаниями по основам организации и проведения занятий по танцевальному</w:t>
      </w:r>
      <w:r>
        <w:rPr>
          <w:spacing w:val="-52"/>
        </w:rPr>
        <w:t xml:space="preserve"> </w:t>
      </w:r>
      <w:r>
        <w:t>спорту, с учетом индивидуальных особенностей физического развития и физической подготов-</w:t>
      </w:r>
      <w:r>
        <w:rPr>
          <w:spacing w:val="-52"/>
        </w:rPr>
        <w:t xml:space="preserve"> </w:t>
      </w:r>
      <w:r>
        <w:t>ленности;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81" w:firstLine="707"/>
        <w:jc w:val="left"/>
      </w:pPr>
      <w:r>
        <w:t>владение умением предупреждать конфликтные ситуации во время совместных занятий</w:t>
      </w:r>
      <w:r>
        <w:rPr>
          <w:spacing w:val="-52"/>
        </w:rPr>
        <w:t xml:space="preserve"> </w:t>
      </w:r>
      <w:r>
        <w:t>физической культурой и спортом, разрешать спорные проблемы на основе уважительного и доб-</w:t>
      </w:r>
      <w:r>
        <w:rPr>
          <w:spacing w:val="1"/>
        </w:rPr>
        <w:t xml:space="preserve"> </w:t>
      </w:r>
      <w:r>
        <w:t>рожелательного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24" w:firstLine="707"/>
        <w:jc w:val="left"/>
      </w:pPr>
      <w:r>
        <w:t>владение умением оценивать ситуацию и оперативно принимать решения, находить</w:t>
      </w:r>
      <w:r>
        <w:rPr>
          <w:spacing w:val="1"/>
        </w:rPr>
        <w:t xml:space="preserve"> </w:t>
      </w:r>
      <w:r>
        <w:t>адекватные способы поведения и взаимодействия с партнерами во время занятий танцевальным</w:t>
      </w:r>
      <w:r>
        <w:rPr>
          <w:spacing w:val="-5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а также в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83" w:firstLine="707"/>
        <w:jc w:val="left"/>
      </w:pPr>
      <w:r>
        <w:t>владение навыками выполнения разнообразных физических упражнений различной</w:t>
      </w:r>
      <w:r>
        <w:rPr>
          <w:spacing w:val="-52"/>
        </w:rPr>
        <w:t xml:space="preserve"> </w:t>
      </w:r>
      <w:r>
        <w:t>функциональной направленности, танцевального спорта, классической хореографии, танца</w:t>
      </w:r>
      <w:r>
        <w:rPr>
          <w:spacing w:val="1"/>
        </w:rPr>
        <w:t xml:space="preserve"> </w:t>
      </w:r>
      <w:r>
        <w:t>хип-хоп;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4" w:firstLine="707"/>
        <w:jc w:val="left"/>
      </w:pPr>
      <w:r>
        <w:t>формирование</w:t>
      </w:r>
      <w:r>
        <w:rPr>
          <w:spacing w:val="-10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команде,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детьми</w:t>
      </w:r>
      <w:r>
        <w:rPr>
          <w:spacing w:val="-52"/>
        </w:rPr>
        <w:t xml:space="preserve"> </w:t>
      </w:r>
      <w:r>
        <w:t>младшего возраста, взрослыми, в учебной, игровой, досуговой деятельности, способность к само-</w:t>
      </w:r>
      <w:r>
        <w:rPr>
          <w:spacing w:val="1"/>
        </w:rPr>
        <w:t xml:space="preserve"> </w:t>
      </w:r>
      <w:r>
        <w:t>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понимание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 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7" w:firstLine="707"/>
        <w:jc w:val="left"/>
      </w:pPr>
      <w:r>
        <w:t>наличие мотивации к работе на результат, творческому подходу, бережному отношению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563A7A" w:rsidRDefault="002A7DFB">
      <w:pPr>
        <w:pStyle w:val="a3"/>
        <w:jc w:val="left"/>
      </w:pPr>
      <w:r>
        <w:t>При изучении модуля по танцевальному спорту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9" w:firstLine="707"/>
      </w:pPr>
      <w:r>
        <w:t>самостоятельно оценивать уровень сложности заданий (упражнений) во время занятий</w:t>
      </w:r>
      <w:r>
        <w:rPr>
          <w:spacing w:val="-52"/>
        </w:rPr>
        <w:t xml:space="preserve"> </w:t>
      </w:r>
      <w:r>
        <w:t>различными видами танцевального спорта в соответствии с физическими возможностями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 здоровья</w:t>
      </w:r>
      <w:r>
        <w:rPr>
          <w:spacing w:val="-2"/>
        </w:rPr>
        <w:t xml:space="preserve"> </w:t>
      </w:r>
      <w:r>
        <w:t>на настоящий</w:t>
      </w:r>
      <w:r>
        <w:rPr>
          <w:spacing w:val="-1"/>
        </w:rPr>
        <w:t xml:space="preserve"> </w:t>
      </w:r>
      <w:r>
        <w:t>момент;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95" w:firstLine="707"/>
      </w:pPr>
      <w:r>
        <w:t>организация самостоятельной деятельности с учетом требований ее безопасности, со-</w:t>
      </w:r>
      <w:r>
        <w:rPr>
          <w:spacing w:val="-52"/>
        </w:rPr>
        <w:t xml:space="preserve"> </w:t>
      </w:r>
      <w:r>
        <w:t>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места занятий</w:t>
      </w:r>
      <w:r>
        <w:rPr>
          <w:spacing w:val="-1"/>
        </w:rPr>
        <w:t xml:space="preserve"> </w:t>
      </w:r>
      <w:r>
        <w:t>по танцевальному</w:t>
      </w:r>
      <w:r>
        <w:rPr>
          <w:spacing w:val="-4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8" w:lineRule="exact"/>
        <w:ind w:left="1815"/>
      </w:pPr>
      <w:r>
        <w:t>способность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осанки.</w:t>
      </w:r>
    </w:p>
    <w:p w:rsidR="00563A7A" w:rsidRDefault="002A7DFB">
      <w:pPr>
        <w:pStyle w:val="a3"/>
        <w:jc w:val="left"/>
      </w:pPr>
      <w:r>
        <w:t>При изучении модуля по танцевальному спорту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3" w:firstLine="707"/>
        <w:jc w:val="left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танцевальным</w:t>
      </w:r>
      <w:r>
        <w:rPr>
          <w:spacing w:val="-14"/>
        </w:rPr>
        <w:t xml:space="preserve"> </w:t>
      </w:r>
      <w:r>
        <w:t>спортом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личностных</w:t>
      </w:r>
      <w:r>
        <w:rPr>
          <w:spacing w:val="-52"/>
        </w:rPr>
        <w:t xml:space="preserve"> </w:t>
      </w:r>
      <w:r>
        <w:t>качеств, в активном включении в здоровый образ жизни, укреплении и сохранении индивидуаль-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6" w:firstLine="707"/>
        <w:jc w:val="left"/>
      </w:pPr>
      <w:r>
        <w:t>знание основных методов и мер предупреждения травматизма во время занятий танце-</w:t>
      </w:r>
      <w:r>
        <w:rPr>
          <w:spacing w:val="-52"/>
        </w:rPr>
        <w:t xml:space="preserve"> </w:t>
      </w:r>
      <w:r>
        <w:t>вальным</w:t>
      </w:r>
      <w:r>
        <w:rPr>
          <w:spacing w:val="-3"/>
        </w:rPr>
        <w:t xml:space="preserve"> </w:t>
      </w:r>
      <w:r>
        <w:t>спортом;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травмоопасных</w:t>
      </w:r>
      <w:r>
        <w:rPr>
          <w:spacing w:val="-1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89" w:firstLine="707"/>
        <w:jc w:val="left"/>
      </w:pPr>
      <w:r>
        <w:t>знание и умение применять правила требований безопасности к местам проведения за-</w:t>
      </w:r>
      <w:r>
        <w:rPr>
          <w:spacing w:val="-52"/>
        </w:rPr>
        <w:t xml:space="preserve"> </w:t>
      </w:r>
      <w:r>
        <w:t>нятий танцевальным спортом (в спортивном, хореографическом и тренажерном залах), правила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2"/>
        </w:rPr>
        <w:t xml:space="preserve"> </w:t>
      </w:r>
      <w:r>
        <w:t>оборудованием, инвентарем,</w:t>
      </w:r>
      <w:r>
        <w:rPr>
          <w:spacing w:val="-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одежды;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67" w:firstLine="707"/>
        <w:jc w:val="left"/>
      </w:pPr>
      <w:r>
        <w:t>умение характеризовать дисциплины танцевального спорта (европейская программа,</w:t>
      </w:r>
      <w:r>
        <w:rPr>
          <w:spacing w:val="-52"/>
        </w:rPr>
        <w:t xml:space="preserve"> </w:t>
      </w:r>
      <w:r>
        <w:t>латиноамериканская</w:t>
      </w:r>
      <w:r>
        <w:rPr>
          <w:spacing w:val="-1"/>
        </w:rPr>
        <w:t xml:space="preserve"> </w:t>
      </w:r>
      <w:r>
        <w:t>программа);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6" w:firstLine="707"/>
        <w:jc w:val="left"/>
      </w:pPr>
      <w:r>
        <w:t>знание и понимание техники и последовательности выполнения упражнений по танце-</w:t>
      </w:r>
      <w:r>
        <w:rPr>
          <w:spacing w:val="-52"/>
        </w:rPr>
        <w:t xml:space="preserve"> </w:t>
      </w:r>
      <w:r>
        <w:t>вальному</w:t>
      </w:r>
      <w:r>
        <w:rPr>
          <w:spacing w:val="-4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3" w:firstLine="707"/>
        <w:jc w:val="left"/>
      </w:pPr>
      <w:r>
        <w:t>способность анализировать технику выполнения упражнений танцевального спорта и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ошибок;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0"/>
        <w:ind w:right="1099" w:firstLine="707"/>
        <w:jc w:val="left"/>
      </w:pPr>
      <w:r>
        <w:t>знание и понимание основных принципов исполнения танцев европейской (венский</w:t>
      </w:r>
      <w:r>
        <w:rPr>
          <w:spacing w:val="1"/>
        </w:rPr>
        <w:t xml:space="preserve"> </w:t>
      </w:r>
      <w:r>
        <w:t>вальс, медленный фокстрот) и латиноамериканской (самба, пасодобль) программ танцевального</w:t>
      </w:r>
      <w:r>
        <w:rPr>
          <w:spacing w:val="-52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right="1459" w:firstLine="707"/>
        <w:jc w:val="left"/>
      </w:pPr>
      <w:r>
        <w:t>навык исполнения базовых фигур танцев европейской (венский вальс, медленный</w:t>
      </w:r>
      <w:r>
        <w:rPr>
          <w:spacing w:val="-52"/>
        </w:rPr>
        <w:t xml:space="preserve"> </w:t>
      </w:r>
      <w:r>
        <w:t>фокстрот)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латиноамериканской (самба,</w:t>
      </w:r>
      <w:r>
        <w:rPr>
          <w:spacing w:val="-3"/>
        </w:rPr>
        <w:t xml:space="preserve"> </w:t>
      </w:r>
      <w:r>
        <w:t>пасодобль) программ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8" w:firstLine="707"/>
        <w:jc w:val="left"/>
      </w:pPr>
      <w:r>
        <w:t>навык исполнения и составления комплексов и комбинаций базовых шагов и элементов</w:t>
      </w:r>
      <w:r>
        <w:rPr>
          <w:spacing w:val="-52"/>
        </w:rPr>
        <w:t xml:space="preserve"> </w:t>
      </w:r>
      <w:r>
        <w:t>танцев европейской и латиноамериканской программ различной сложности, в том числе для са-</w:t>
      </w:r>
      <w:r>
        <w:rPr>
          <w:spacing w:val="1"/>
        </w:rPr>
        <w:t xml:space="preserve"> </w:t>
      </w:r>
      <w:r>
        <w:t>мостоятельных занятий под музыкальное сопровождение и без него с учетом интенсивности и</w:t>
      </w:r>
      <w:r>
        <w:rPr>
          <w:spacing w:val="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02" w:firstLine="707"/>
        <w:jc w:val="left"/>
      </w:pPr>
      <w:r>
        <w:t>умение подбирать музыку для комплексов упражнений танцевального спорта с учетом</w:t>
      </w:r>
      <w:r>
        <w:rPr>
          <w:spacing w:val="-5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 ритма;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6" w:firstLine="707"/>
      </w:pPr>
      <w:r>
        <w:t>умение находить отличительные особенности в техническом выполнении упражнений</w:t>
      </w:r>
      <w:r>
        <w:rPr>
          <w:spacing w:val="-52"/>
        </w:rPr>
        <w:t xml:space="preserve"> </w:t>
      </w:r>
      <w:r>
        <w:t>разными обучающимися и оказывать посильную помощь сверстникам при выполнении учебных</w:t>
      </w:r>
      <w:r>
        <w:rPr>
          <w:spacing w:val="-5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 танцевальному</w:t>
      </w:r>
      <w:r>
        <w:rPr>
          <w:spacing w:val="-3"/>
        </w:rPr>
        <w:t xml:space="preserve"> </w:t>
      </w:r>
      <w:r>
        <w:t>спорту;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фраза);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</w:pPr>
      <w:r>
        <w:t>формирование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3" w:firstLine="707"/>
        <w:jc w:val="left"/>
      </w:pPr>
      <w:r>
        <w:t>знание и применение способов самоконтроля в учебной деятельности, средств восста-</w:t>
      </w:r>
      <w:r>
        <w:rPr>
          <w:spacing w:val="-52"/>
        </w:rPr>
        <w:t xml:space="preserve"> </w:t>
      </w:r>
      <w:r>
        <w:t>новления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танцевальным</w:t>
      </w:r>
      <w:r>
        <w:rPr>
          <w:spacing w:val="-3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35" w:firstLine="707"/>
        <w:jc w:val="left"/>
      </w:pPr>
      <w:r>
        <w:t>умение проектировать, организовывать и проводить различные части урока в качестве</w:t>
      </w:r>
      <w:r>
        <w:rPr>
          <w:spacing w:val="-52"/>
        </w:rPr>
        <w:t xml:space="preserve"> </w:t>
      </w:r>
      <w:r>
        <w:t>помощника учителя, разминку, стретчинг, танцевальные движения с элементами танцевального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</w:t>
      </w:r>
      <w:r>
        <w:rPr>
          <w:spacing w:val="-1"/>
        </w:rPr>
        <w:t xml:space="preserve"> </w:t>
      </w:r>
      <w:r>
        <w:t>со сверстниками;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3" w:firstLine="707"/>
        <w:jc w:val="left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шагов,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движений</w:t>
      </w:r>
      <w:r>
        <w:rPr>
          <w:spacing w:val="-52"/>
        </w:rPr>
        <w:t xml:space="preserve"> </w:t>
      </w:r>
      <w:r>
        <w:t>(шагов</w:t>
      </w:r>
      <w:r>
        <w:rPr>
          <w:spacing w:val="-2"/>
        </w:rPr>
        <w:t xml:space="preserve"> </w:t>
      </w:r>
      <w:r>
        <w:t>с подскоками</w:t>
      </w:r>
      <w:r>
        <w:rPr>
          <w:spacing w:val="-1"/>
        </w:rPr>
        <w:t xml:space="preserve"> </w:t>
      </w:r>
      <w:r>
        <w:t>вперед и с поворотом,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галопа);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420" w:firstLine="707"/>
        <w:jc w:val="left"/>
      </w:pPr>
      <w:r>
        <w:t>знание французской классической балетной постановки позиции рук, позиции рук</w:t>
      </w:r>
      <w:r>
        <w:rPr>
          <w:spacing w:val="-53"/>
        </w:rPr>
        <w:t xml:space="preserve"> </w:t>
      </w:r>
      <w:r>
        <w:t>классического</w:t>
      </w:r>
      <w:r>
        <w:rPr>
          <w:spacing w:val="-1"/>
        </w:rPr>
        <w:t xml:space="preserve"> </w:t>
      </w:r>
      <w:r>
        <w:t>танца;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навык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9" w:lineRule="exact"/>
        <w:ind w:left="1815"/>
        <w:jc w:val="left"/>
      </w:pPr>
      <w:r>
        <w:t>навык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02" w:firstLine="707"/>
        <w:jc w:val="left"/>
      </w:pPr>
      <w:r>
        <w:t>знание и понимание внешнего воздействия танцевальных движений на зрителей, арти-</w:t>
      </w:r>
      <w:r>
        <w:rPr>
          <w:spacing w:val="-52"/>
        </w:rPr>
        <w:t xml:space="preserve"> </w:t>
      </w:r>
      <w:r>
        <w:t>стизм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эмоциональность,</w:t>
      </w:r>
      <w:r>
        <w:rPr>
          <w:spacing w:val="-1"/>
        </w:rPr>
        <w:t xml:space="preserve"> </w:t>
      </w:r>
      <w:r>
        <w:t>выразительность танцевальных</w:t>
      </w:r>
      <w:r>
        <w:rPr>
          <w:spacing w:val="-3"/>
        </w:rPr>
        <w:t xml:space="preserve"> </w:t>
      </w:r>
      <w:r>
        <w:t>движений;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</w:t>
      </w:r>
      <w:r>
        <w:rPr>
          <w:spacing w:val="-11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базовых</w:t>
      </w:r>
      <w:r>
        <w:rPr>
          <w:spacing w:val="-12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хип-хоп</w:t>
      </w:r>
      <w:r>
        <w:rPr>
          <w:spacing w:val="-11"/>
        </w:rPr>
        <w:t xml:space="preserve"> </w:t>
      </w:r>
      <w:r>
        <w:t>танца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середине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вариациях;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79" w:firstLine="707"/>
        <w:jc w:val="left"/>
      </w:pPr>
      <w:r>
        <w:t>навык исполнения и составления комплексов и комбинаций танцевальных движений</w:t>
      </w:r>
      <w:r>
        <w:rPr>
          <w:spacing w:val="-52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хип-хоп;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90" w:firstLine="707"/>
      </w:pPr>
      <w:r>
        <w:t>знание методов тестирования физических качеств, умение оценивать показатели физи-</w:t>
      </w:r>
      <w:r>
        <w:rPr>
          <w:spacing w:val="-52"/>
        </w:rPr>
        <w:t xml:space="preserve"> </w:t>
      </w:r>
      <w:r>
        <w:t>ческой подготовленности, анализировать результаты тестирования, сопоставлять со среднестати-</w:t>
      </w:r>
      <w:r>
        <w:rPr>
          <w:spacing w:val="-52"/>
        </w:rPr>
        <w:t xml:space="preserve"> </w:t>
      </w:r>
      <w:r>
        <w:t>стическими</w:t>
      </w:r>
      <w:r>
        <w:rPr>
          <w:spacing w:val="-1"/>
        </w:rPr>
        <w:t xml:space="preserve"> </w:t>
      </w:r>
      <w:r>
        <w:t>показателями.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4"/>
        </w:rPr>
        <w:t xml:space="preserve"> </w:t>
      </w:r>
      <w:r>
        <w:t>"Киокусинкай".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>"Киокусинкай".</w:t>
      </w:r>
    </w:p>
    <w:p w:rsidR="00563A7A" w:rsidRDefault="002A7DFB">
      <w:pPr>
        <w:pStyle w:val="a3"/>
        <w:ind w:right="823"/>
      </w:pPr>
      <w:r>
        <w:t>Модуль "Киокусинкай" (далее - модуль киокусинкай, киокусинкай)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"Физическая культура" с 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18"/>
      </w:pPr>
      <w:r>
        <w:t>Киокусинкай является одним из наиболее известных и распространенных в мире стилей</w:t>
      </w:r>
      <w:r>
        <w:rPr>
          <w:spacing w:val="1"/>
        </w:rPr>
        <w:t xml:space="preserve"> </w:t>
      </w:r>
      <w:r>
        <w:t>каратэ. Своеобразие киокусинкай заключается в воспитании целеустремленных, физически здо-</w:t>
      </w:r>
      <w:r>
        <w:rPr>
          <w:spacing w:val="1"/>
        </w:rPr>
        <w:t xml:space="preserve"> </w:t>
      </w:r>
      <w:r>
        <w:t>ровых</w:t>
      </w:r>
      <w:r>
        <w:rPr>
          <w:spacing w:val="-1"/>
        </w:rPr>
        <w:t xml:space="preserve"> </w:t>
      </w:r>
      <w:r>
        <w:t>и сильных, духовно развитых людей.</w:t>
      </w:r>
    </w:p>
    <w:p w:rsidR="00563A7A" w:rsidRDefault="002A7DFB">
      <w:pPr>
        <w:pStyle w:val="a3"/>
        <w:ind w:right="819"/>
      </w:pPr>
      <w:r>
        <w:t>Киокусинкай каратэ является системой физического воспитания и включает все многооб-</w:t>
      </w:r>
      <w:r>
        <w:rPr>
          <w:spacing w:val="1"/>
        </w:rPr>
        <w:t xml:space="preserve"> </w:t>
      </w:r>
      <w:r>
        <w:t>разие двигательных действий свойственных биомеханическими возможностям организма человека</w:t>
      </w:r>
      <w:r>
        <w:rPr>
          <w:spacing w:val="-52"/>
        </w:rPr>
        <w:t xml:space="preserve"> </w:t>
      </w:r>
      <w:r>
        <w:t>с использованием в учебном процессе всего арсенала физических упражнений различной направ-</w:t>
      </w:r>
      <w:r>
        <w:rPr>
          <w:spacing w:val="1"/>
        </w:rPr>
        <w:t xml:space="preserve"> </w:t>
      </w:r>
      <w:r>
        <w:t>ленности,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563A7A" w:rsidRDefault="002A7DFB">
      <w:pPr>
        <w:pStyle w:val="a3"/>
        <w:ind w:right="827"/>
      </w:pPr>
      <w:r>
        <w:t>Целью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киокусинкай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к сохранению и укреплению своего собственного здоровья, к ведению здорового образа жизни 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киокусинкай.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4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rPr>
          <w:spacing w:val="-1"/>
        </w:rPr>
        <w:t>освоение</w:t>
      </w:r>
      <w:r>
        <w:rPr>
          <w:spacing w:val="-9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спорте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целом,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киокусинкай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6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направленностью,</w:t>
      </w:r>
      <w:r>
        <w:rPr>
          <w:spacing w:val="-11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действиями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50" w:firstLine="707"/>
      </w:pPr>
      <w:r>
        <w:t>формирование общих представлений о дисциплинах (видах) киокусинкай, их возмож-</w:t>
      </w:r>
      <w:r>
        <w:rPr>
          <w:spacing w:val="-52"/>
        </w:rPr>
        <w:t xml:space="preserve"> </w:t>
      </w:r>
      <w:r>
        <w:t>ностях и значении в процессе укрепления здоровья, физическом развитии и физической и техни-</w:t>
      </w:r>
      <w:r>
        <w:rPr>
          <w:spacing w:val="-52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75" w:firstLine="707"/>
        <w:jc w:val="left"/>
      </w:pPr>
      <w:r>
        <w:t>популяризация киокусинкай среди подрастающего поколения, привлечение обучаю-</w:t>
      </w:r>
      <w:r>
        <w:rPr>
          <w:spacing w:val="1"/>
        </w:rPr>
        <w:t xml:space="preserve"> </w:t>
      </w:r>
      <w:r>
        <w:t>щихся, проявляющих повышенный интерес и способности к занятиям киокусинкай, в школьных</w:t>
      </w:r>
      <w:r>
        <w:rPr>
          <w:spacing w:val="-5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клубах, секциях, к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22" w:firstLine="707"/>
        <w:jc w:val="left"/>
      </w:pPr>
      <w:r>
        <w:t>выявление, развитие и поддержка одаренных детей в области спорта и киокусинкай в</w:t>
      </w:r>
      <w:r>
        <w:rPr>
          <w:spacing w:val="-52"/>
        </w:rPr>
        <w:t xml:space="preserve"> </w:t>
      </w:r>
      <w:r>
        <w:t>частности.</w:t>
      </w:r>
    </w:p>
    <w:p w:rsidR="00563A7A" w:rsidRDefault="002A7DFB">
      <w:pPr>
        <w:pStyle w:val="7"/>
        <w:spacing w:line="251" w:lineRule="exac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киокусинкай.</w:t>
      </w:r>
    </w:p>
    <w:p w:rsidR="00563A7A" w:rsidRDefault="002A7DFB">
      <w:pPr>
        <w:pStyle w:val="a3"/>
        <w:ind w:right="825"/>
      </w:pPr>
      <w:r>
        <w:t>Модуль киокусинкай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563A7A" w:rsidRDefault="002A7DFB">
      <w:pPr>
        <w:pStyle w:val="a3"/>
        <w:ind w:right="824"/>
      </w:pPr>
      <w:r>
        <w:t>Специфика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киокусинкай</w:t>
      </w:r>
      <w:r>
        <w:rPr>
          <w:spacing w:val="-7"/>
        </w:rPr>
        <w:t xml:space="preserve"> </w:t>
      </w:r>
      <w:r>
        <w:t>сочетается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базовыми</w:t>
      </w:r>
      <w:r>
        <w:rPr>
          <w:spacing w:val="-8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спорта,</w:t>
      </w:r>
      <w:r>
        <w:rPr>
          <w:spacing w:val="-53"/>
        </w:rPr>
        <w:t xml:space="preserve"> </w:t>
      </w:r>
      <w:r>
        <w:t>входящими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(легкая</w:t>
      </w:r>
      <w:r>
        <w:rPr>
          <w:spacing w:val="-11"/>
        </w:rPr>
        <w:t xml:space="preserve"> </w:t>
      </w:r>
      <w:r>
        <w:t>атлетика,</w:t>
      </w:r>
      <w:r>
        <w:rPr>
          <w:spacing w:val="-53"/>
        </w:rPr>
        <w:t xml:space="preserve"> </w:t>
      </w:r>
      <w:r>
        <w:t>гимнастика, спортивные игры) и разделами "Знания о физической культуре", "Способы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 совершенствование".</w:t>
      </w:r>
    </w:p>
    <w:p w:rsidR="00563A7A" w:rsidRDefault="002A7DFB">
      <w:pPr>
        <w:pStyle w:val="a3"/>
        <w:ind w:right="8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2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33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киокусинкай с выбором различных элементов данного вида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4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26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8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line="252" w:lineRule="exact"/>
        <w:jc w:val="left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киокусинкай</w:t>
      </w:r>
      <w:r>
        <w:rPr>
          <w:b w:val="0"/>
        </w:rPr>
        <w:t>.</w:t>
      </w:r>
    </w:p>
    <w:p w:rsidR="00563A7A" w:rsidRDefault="002A7DFB">
      <w:pPr>
        <w:pStyle w:val="a4"/>
        <w:numPr>
          <w:ilvl w:val="0"/>
          <w:numId w:val="123"/>
        </w:numPr>
        <w:tabs>
          <w:tab w:val="left" w:pos="1770"/>
        </w:tabs>
        <w:ind w:right="7088" w:firstLine="0"/>
        <w:jc w:val="left"/>
      </w:pPr>
      <w:r>
        <w:t>Знания о киокусинкай.</w:t>
      </w:r>
      <w:r>
        <w:rPr>
          <w:spacing w:val="-5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киокусинкай.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right="3763" w:firstLine="0"/>
        <w:jc w:val="left"/>
      </w:pPr>
      <w:r>
        <w:t>Общеразвивающие и специальные упражнения.</w:t>
      </w:r>
      <w:r>
        <w:rPr>
          <w:spacing w:val="1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каратисты</w:t>
      </w:r>
      <w:r>
        <w:rPr>
          <w:spacing w:val="-1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тренеры.</w:t>
      </w:r>
    </w:p>
    <w:p w:rsidR="00563A7A" w:rsidRDefault="002A7DFB">
      <w:pPr>
        <w:pStyle w:val="a3"/>
        <w:ind w:right="824"/>
        <w:jc w:val="left"/>
      </w:pPr>
      <w:r>
        <w:t>Достижения</w:t>
      </w:r>
      <w:r>
        <w:rPr>
          <w:spacing w:val="-14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каратистов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сборной</w:t>
      </w:r>
      <w:r>
        <w:rPr>
          <w:spacing w:val="-14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мировых</w:t>
      </w:r>
      <w:r>
        <w:rPr>
          <w:spacing w:val="-12"/>
        </w:rPr>
        <w:t xml:space="preserve"> </w:t>
      </w:r>
      <w:r>
        <w:t>чемпионатах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чемпионатах Европы.</w:t>
      </w:r>
    </w:p>
    <w:p w:rsidR="00563A7A" w:rsidRDefault="002A7DFB">
      <w:pPr>
        <w:pStyle w:val="a3"/>
        <w:spacing w:before="1"/>
        <w:ind w:left="1530" w:right="4791" w:firstLine="0"/>
        <w:jc w:val="left"/>
      </w:pPr>
      <w:r>
        <w:t>Разновидности карате, дисциплины киокусинкай.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киокусинкай.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Терминология.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киокусинкай.</w:t>
      </w:r>
    </w:p>
    <w:p w:rsidR="00563A7A" w:rsidRDefault="002A7DFB">
      <w:pPr>
        <w:pStyle w:val="a3"/>
        <w:spacing w:before="2"/>
        <w:ind w:right="827"/>
      </w:pPr>
      <w:r>
        <w:t>Судейская</w:t>
      </w:r>
      <w:r>
        <w:rPr>
          <w:spacing w:val="-7"/>
        </w:rPr>
        <w:t xml:space="preserve"> </w:t>
      </w:r>
      <w:r>
        <w:t>коллегия,</w:t>
      </w:r>
      <w:r>
        <w:rPr>
          <w:spacing w:val="-6"/>
        </w:rPr>
        <w:t xml:space="preserve"> </w:t>
      </w:r>
      <w:r>
        <w:t>обслуживающая</w:t>
      </w:r>
      <w:r>
        <w:rPr>
          <w:spacing w:val="-6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киокусинкай.</w:t>
      </w:r>
      <w:r>
        <w:rPr>
          <w:spacing w:val="-6"/>
        </w:rPr>
        <w:t xml:space="preserve"> </w:t>
      </w:r>
      <w:r>
        <w:t>Жесты</w:t>
      </w:r>
      <w:r>
        <w:rPr>
          <w:spacing w:val="-6"/>
        </w:rPr>
        <w:t xml:space="preserve"> </w:t>
      </w:r>
      <w:r>
        <w:t>судьи.</w:t>
      </w:r>
      <w:r>
        <w:rPr>
          <w:spacing w:val="-6"/>
        </w:rPr>
        <w:t xml:space="preserve"> </w:t>
      </w:r>
      <w:r>
        <w:t>Правила</w:t>
      </w:r>
      <w:r>
        <w:rPr>
          <w:spacing w:val="-5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киокусинкай.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физических качеств.</w:t>
      </w:r>
    </w:p>
    <w:p w:rsidR="00563A7A" w:rsidRDefault="002A7DFB">
      <w:pPr>
        <w:pStyle w:val="a3"/>
        <w:ind w:right="823"/>
      </w:pPr>
      <w:r>
        <w:t>Соблюдение личной гигиены, требований к спортивной одежде и обуви для занятий кио-</w:t>
      </w:r>
      <w:r>
        <w:rPr>
          <w:spacing w:val="1"/>
        </w:rPr>
        <w:t xml:space="preserve"> </w:t>
      </w:r>
      <w:r>
        <w:t>кусинкай. Киокусинкай как средство укрепления здоровья, закаливания и развития физических</w:t>
      </w:r>
      <w:r>
        <w:rPr>
          <w:spacing w:val="1"/>
        </w:rPr>
        <w:t xml:space="preserve"> </w:t>
      </w:r>
      <w:r>
        <w:t>качеств.</w:t>
      </w:r>
    </w:p>
    <w:p w:rsidR="00563A7A" w:rsidRDefault="002A7DFB">
      <w:pPr>
        <w:pStyle w:val="a3"/>
        <w:spacing w:line="252" w:lineRule="exact"/>
        <w:ind w:left="1530" w:firstLine="0"/>
      </w:pPr>
      <w:r>
        <w:t>Характерные</w:t>
      </w:r>
      <w:r>
        <w:rPr>
          <w:spacing w:val="-2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предупреждению.</w:t>
      </w:r>
    </w:p>
    <w:p w:rsidR="00563A7A" w:rsidRDefault="002A7DFB">
      <w:pPr>
        <w:pStyle w:val="a3"/>
        <w:ind w:right="831"/>
      </w:pPr>
      <w:r>
        <w:t>Понятия и характеристика технических и тактических приемов в киокусинкай, их названия</w:t>
      </w:r>
      <w:r>
        <w:rPr>
          <w:spacing w:val="-52"/>
        </w:rPr>
        <w:t xml:space="preserve"> </w:t>
      </w:r>
      <w:r>
        <w:t>и методика</w:t>
      </w:r>
      <w:r>
        <w:rPr>
          <w:spacing w:val="-2"/>
        </w:rPr>
        <w:t xml:space="preserve"> </w:t>
      </w:r>
      <w:r>
        <w:t>выполнения.</w:t>
      </w:r>
    </w:p>
    <w:p w:rsidR="00563A7A" w:rsidRDefault="002A7DFB">
      <w:pPr>
        <w:pStyle w:val="a3"/>
        <w:ind w:right="821"/>
      </w:pPr>
      <w:r>
        <w:t>Названия и роль главных организаций или федераций (международные, российские), осу-</w:t>
      </w:r>
      <w:r>
        <w:rPr>
          <w:spacing w:val="1"/>
        </w:rPr>
        <w:t xml:space="preserve"> </w:t>
      </w:r>
      <w:r>
        <w:t>ществляющих</w:t>
      </w:r>
      <w:r>
        <w:rPr>
          <w:spacing w:val="-1"/>
        </w:rPr>
        <w:t xml:space="preserve"> </w:t>
      </w:r>
      <w:r>
        <w:t>управление киокусинкай.</w:t>
      </w:r>
    </w:p>
    <w:p w:rsidR="00563A7A" w:rsidRDefault="002A7DFB">
      <w:pPr>
        <w:pStyle w:val="a4"/>
        <w:numPr>
          <w:ilvl w:val="0"/>
          <w:numId w:val="123"/>
        </w:numPr>
        <w:tabs>
          <w:tab w:val="left" w:pos="1770"/>
        </w:tabs>
        <w:spacing w:line="252" w:lineRule="exact"/>
        <w:ind w:left="1769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6"/>
      </w:pPr>
      <w:r>
        <w:t>Правила безопасного, правомерного поведения во время соревнований по киокусинкай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563A7A" w:rsidRDefault="002A7DFB">
      <w:pPr>
        <w:pStyle w:val="a3"/>
        <w:ind w:left="1530" w:right="2826" w:firstLine="0"/>
      </w:pPr>
      <w:r>
        <w:t>Самоконтроль и его роль в учебной и соревновательной деятельности.</w:t>
      </w:r>
      <w:r>
        <w:rPr>
          <w:spacing w:val="-5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внешние признаки утомления.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563A7A" w:rsidRDefault="002A7DFB">
      <w:pPr>
        <w:pStyle w:val="a3"/>
        <w:ind w:right="819"/>
      </w:pPr>
      <w:r>
        <w:t>Правила личной гигиены, требования к спортивной одежде и обуви для занятий киокусин-</w:t>
      </w:r>
      <w:r>
        <w:rPr>
          <w:spacing w:val="1"/>
        </w:rPr>
        <w:t xml:space="preserve"> </w:t>
      </w:r>
      <w:r>
        <w:t>кай.</w:t>
      </w:r>
      <w:r>
        <w:rPr>
          <w:spacing w:val="-1"/>
        </w:rPr>
        <w:t xml:space="preserve"> </w:t>
      </w:r>
      <w:r>
        <w:t>Правила ухода за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2"/>
        </w:rPr>
        <w:t xml:space="preserve"> </w:t>
      </w:r>
      <w:r>
        <w:t>оборудованием.</w:t>
      </w:r>
    </w:p>
    <w:p w:rsidR="00563A7A" w:rsidRDefault="002A7DFB">
      <w:pPr>
        <w:pStyle w:val="a3"/>
        <w:ind w:left="1530" w:right="2877" w:firstLine="0"/>
        <w:jc w:val="left"/>
      </w:pPr>
      <w:r>
        <w:t>Правильное сбалансированное питание каратиста киокусинкай.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киокусинкай.</w:t>
      </w:r>
    </w:p>
    <w:p w:rsidR="00563A7A" w:rsidRDefault="002A7DFB">
      <w:pPr>
        <w:pStyle w:val="a3"/>
        <w:ind w:left="1530" w:firstLine="0"/>
        <w:jc w:val="left"/>
      </w:pPr>
      <w:r>
        <w:t>Дневник</w:t>
      </w:r>
      <w:r>
        <w:rPr>
          <w:spacing w:val="19"/>
        </w:rPr>
        <w:t xml:space="preserve"> </w:t>
      </w:r>
      <w:r>
        <w:t>самонаблюдения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здо-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t>ровья.</w:t>
      </w:r>
    </w:p>
    <w:p w:rsidR="00563A7A" w:rsidRDefault="002A7DFB">
      <w:pPr>
        <w:pStyle w:val="a3"/>
        <w:ind w:left="0" w:firstLine="0"/>
        <w:jc w:val="left"/>
      </w:pPr>
      <w:r>
        <w:br w:type="column"/>
      </w:r>
    </w:p>
    <w:p w:rsidR="00563A7A" w:rsidRDefault="002A7DFB">
      <w:pPr>
        <w:pStyle w:val="a4"/>
        <w:numPr>
          <w:ilvl w:val="0"/>
          <w:numId w:val="123"/>
        </w:numPr>
        <w:tabs>
          <w:tab w:val="left" w:pos="327"/>
        </w:tabs>
        <w:spacing w:before="1" w:line="252" w:lineRule="exact"/>
        <w:ind w:left="326" w:hanging="241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spacing w:line="252" w:lineRule="exact"/>
        <w:ind w:left="86" w:firstLine="0"/>
        <w:jc w:val="left"/>
      </w:pPr>
      <w:r>
        <w:t>Комплексы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упражнений.</w:t>
      </w:r>
    </w:p>
    <w:p w:rsidR="00563A7A" w:rsidRDefault="002A7DFB">
      <w:pPr>
        <w:pStyle w:val="a3"/>
        <w:spacing w:before="1"/>
        <w:ind w:left="86" w:firstLine="0"/>
        <w:jc w:val="left"/>
      </w:pPr>
      <w:r>
        <w:t>Упражнения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качеств</w:t>
      </w:r>
      <w:r>
        <w:rPr>
          <w:spacing w:val="32"/>
        </w:rPr>
        <w:t xml:space="preserve"> </w:t>
      </w:r>
      <w:r>
        <w:t>(быстроты,</w:t>
      </w:r>
      <w:r>
        <w:rPr>
          <w:spacing w:val="32"/>
        </w:rPr>
        <w:t xml:space="preserve"> </w:t>
      </w:r>
      <w:r>
        <w:t>ловкости,</w:t>
      </w:r>
      <w:r>
        <w:rPr>
          <w:spacing w:val="32"/>
        </w:rPr>
        <w:t xml:space="preserve"> </w:t>
      </w:r>
      <w:r>
        <w:t>гибкости),</w:t>
      </w:r>
      <w:r>
        <w:rPr>
          <w:spacing w:val="33"/>
        </w:rPr>
        <w:t xml:space="preserve"> </w:t>
      </w:r>
      <w:r>
        <w:t>координа-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4" w:space="40"/>
            <w:col w:w="9566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t>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563A7A" w:rsidRDefault="002A7DFB">
      <w:pPr>
        <w:pStyle w:val="a3"/>
        <w:spacing w:before="1"/>
        <w:ind w:right="828"/>
      </w:pPr>
      <w:r>
        <w:t>Комплексы специальных упражнений для формирования технических действий каратиста</w:t>
      </w:r>
      <w:r>
        <w:rPr>
          <w:spacing w:val="1"/>
        </w:rPr>
        <w:t xml:space="preserve"> </w:t>
      </w:r>
      <w:r>
        <w:t>киокусинкай,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имитационные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татами,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объектах).</w:t>
      </w:r>
    </w:p>
    <w:p w:rsidR="00563A7A" w:rsidRDefault="002A7DFB">
      <w:pPr>
        <w:pStyle w:val="a3"/>
        <w:spacing w:line="252" w:lineRule="exact"/>
        <w:ind w:left="1530" w:firstLine="0"/>
      </w:pPr>
      <w:r>
        <w:t>Базовые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(кихон).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Базовые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акробатической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киокусинкай.</w:t>
      </w:r>
    </w:p>
    <w:p w:rsidR="00563A7A" w:rsidRDefault="002A7DFB">
      <w:pPr>
        <w:pStyle w:val="a3"/>
        <w:ind w:right="823"/>
      </w:pPr>
      <w:r>
        <w:t>Формализованная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принципами</w:t>
      </w:r>
      <w:r>
        <w:rPr>
          <w:spacing w:val="-9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поединка</w:t>
      </w:r>
      <w:r>
        <w:rPr>
          <w:spacing w:val="-5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</w:t>
      </w:r>
      <w:r>
        <w:rPr>
          <w:spacing w:val="-5"/>
        </w:rPr>
        <w:t xml:space="preserve"> </w:t>
      </w:r>
      <w:r>
        <w:t>противником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группой</w:t>
      </w:r>
      <w:r>
        <w:rPr>
          <w:spacing w:val="-5"/>
        </w:rPr>
        <w:t xml:space="preserve"> </w:t>
      </w:r>
      <w:r>
        <w:t>противников</w:t>
      </w:r>
      <w:r>
        <w:rPr>
          <w:spacing w:val="-6"/>
        </w:rPr>
        <w:t xml:space="preserve"> </w:t>
      </w:r>
      <w:r>
        <w:t>(ката):</w:t>
      </w:r>
      <w:r>
        <w:rPr>
          <w:spacing w:val="-4"/>
        </w:rPr>
        <w:t xml:space="preserve"> </w:t>
      </w:r>
      <w:r>
        <w:t>тайкеку</w:t>
      </w:r>
      <w:r>
        <w:rPr>
          <w:spacing w:val="-7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ичи,</w:t>
      </w:r>
      <w:r>
        <w:rPr>
          <w:spacing w:val="-5"/>
        </w:rPr>
        <w:t xml:space="preserve"> </w:t>
      </w:r>
      <w:r>
        <w:t>тайкеку</w:t>
      </w:r>
      <w:r>
        <w:rPr>
          <w:spacing w:val="-7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ни,</w:t>
      </w:r>
      <w:r>
        <w:rPr>
          <w:spacing w:val="-53"/>
        </w:rPr>
        <w:t xml:space="preserve"> </w:t>
      </w:r>
      <w:r>
        <w:t>тайкеку</w:t>
      </w:r>
      <w:r>
        <w:rPr>
          <w:spacing w:val="-9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сан,</w:t>
      </w:r>
      <w:r>
        <w:rPr>
          <w:spacing w:val="-6"/>
        </w:rPr>
        <w:t xml:space="preserve"> </w:t>
      </w:r>
      <w:r>
        <w:t>сокуги</w:t>
      </w:r>
      <w:r>
        <w:rPr>
          <w:spacing w:val="-6"/>
        </w:rPr>
        <w:t xml:space="preserve"> </w:t>
      </w:r>
      <w:r>
        <w:t>тайкеку</w:t>
      </w:r>
      <w:r>
        <w:rPr>
          <w:spacing w:val="-9"/>
        </w:rPr>
        <w:t xml:space="preserve"> </w:t>
      </w:r>
      <w:r>
        <w:t>соно</w:t>
      </w:r>
      <w:r>
        <w:rPr>
          <w:spacing w:val="-5"/>
        </w:rPr>
        <w:t xml:space="preserve"> </w:t>
      </w:r>
      <w:r>
        <w:t>ичи,</w:t>
      </w:r>
      <w:r>
        <w:rPr>
          <w:spacing w:val="-7"/>
        </w:rPr>
        <w:t xml:space="preserve"> </w:t>
      </w:r>
      <w:r>
        <w:t>пинан</w:t>
      </w:r>
      <w:r>
        <w:rPr>
          <w:spacing w:val="-6"/>
        </w:rPr>
        <w:t xml:space="preserve"> </w:t>
      </w:r>
      <w:r>
        <w:t>соно</w:t>
      </w:r>
      <w:r>
        <w:rPr>
          <w:spacing w:val="-7"/>
        </w:rPr>
        <w:t xml:space="preserve"> </w:t>
      </w:r>
      <w:r>
        <w:t>ичи,</w:t>
      </w:r>
      <w:r>
        <w:rPr>
          <w:spacing w:val="-6"/>
        </w:rPr>
        <w:t xml:space="preserve"> </w:t>
      </w:r>
      <w:r>
        <w:t>сокуги</w:t>
      </w:r>
      <w:r>
        <w:rPr>
          <w:spacing w:val="-7"/>
        </w:rPr>
        <w:t xml:space="preserve"> </w:t>
      </w:r>
      <w:r>
        <w:t>тайкеку</w:t>
      </w:r>
      <w:r>
        <w:rPr>
          <w:spacing w:val="-8"/>
        </w:rPr>
        <w:t xml:space="preserve"> </w:t>
      </w:r>
      <w:r>
        <w:t>соно</w:t>
      </w:r>
      <w:r>
        <w:rPr>
          <w:spacing w:val="-6"/>
        </w:rPr>
        <w:t xml:space="preserve"> </w:t>
      </w:r>
      <w:r>
        <w:t>ни,</w:t>
      </w:r>
      <w:r>
        <w:rPr>
          <w:spacing w:val="-5"/>
        </w:rPr>
        <w:t xml:space="preserve"> </w:t>
      </w:r>
      <w:r>
        <w:t>сокуги</w:t>
      </w:r>
      <w:r>
        <w:rPr>
          <w:spacing w:val="-7"/>
        </w:rPr>
        <w:t xml:space="preserve"> </w:t>
      </w:r>
      <w:r>
        <w:t>тайкеку</w:t>
      </w:r>
      <w:r>
        <w:rPr>
          <w:spacing w:val="-52"/>
        </w:rPr>
        <w:t xml:space="preserve"> </w:t>
      </w:r>
      <w:r>
        <w:t>соно сан, пинан соно ни, санчин, пинан соно сан, пинан соно ен, янцу, цуки-но ката, пинан соно го,</w:t>
      </w:r>
      <w:r>
        <w:rPr>
          <w:spacing w:val="-52"/>
        </w:rPr>
        <w:t xml:space="preserve"> </w:t>
      </w:r>
      <w:r>
        <w:t>тайкеку</w:t>
      </w:r>
      <w:r>
        <w:rPr>
          <w:spacing w:val="-11"/>
        </w:rPr>
        <w:t xml:space="preserve"> </w:t>
      </w:r>
      <w:r>
        <w:t>соно</w:t>
      </w:r>
      <w:r>
        <w:rPr>
          <w:spacing w:val="-10"/>
        </w:rPr>
        <w:t xml:space="preserve"> </w:t>
      </w:r>
      <w:r>
        <w:t>ичи</w:t>
      </w:r>
      <w:r>
        <w:rPr>
          <w:spacing w:val="-9"/>
        </w:rPr>
        <w:t xml:space="preserve"> </w:t>
      </w:r>
      <w:r>
        <w:t>ура,</w:t>
      </w:r>
      <w:r>
        <w:rPr>
          <w:spacing w:val="-7"/>
        </w:rPr>
        <w:t xml:space="preserve"> </w:t>
      </w:r>
      <w:r>
        <w:t>тайкеку</w:t>
      </w:r>
      <w:r>
        <w:rPr>
          <w:spacing w:val="-10"/>
        </w:rPr>
        <w:t xml:space="preserve"> </w:t>
      </w:r>
      <w:r>
        <w:t>соно</w:t>
      </w:r>
      <w:r>
        <w:rPr>
          <w:spacing w:val="-9"/>
        </w:rPr>
        <w:t xml:space="preserve"> </w:t>
      </w:r>
      <w:r>
        <w:t>ни</w:t>
      </w:r>
      <w:r>
        <w:rPr>
          <w:spacing w:val="-11"/>
        </w:rPr>
        <w:t xml:space="preserve"> </w:t>
      </w:r>
      <w:r>
        <w:t>ура,</w:t>
      </w:r>
      <w:r>
        <w:rPr>
          <w:spacing w:val="-8"/>
        </w:rPr>
        <w:t xml:space="preserve"> </w:t>
      </w:r>
      <w:r>
        <w:t>тайкеку</w:t>
      </w:r>
      <w:r>
        <w:rPr>
          <w:spacing w:val="-10"/>
        </w:rPr>
        <w:t xml:space="preserve"> </w:t>
      </w:r>
      <w:r>
        <w:t>соно</w:t>
      </w:r>
      <w:r>
        <w:rPr>
          <w:spacing w:val="-8"/>
        </w:rPr>
        <w:t xml:space="preserve"> </w:t>
      </w:r>
      <w:r>
        <w:t>сан</w:t>
      </w:r>
      <w:r>
        <w:rPr>
          <w:spacing w:val="-11"/>
        </w:rPr>
        <w:t xml:space="preserve"> </w:t>
      </w:r>
      <w:r>
        <w:t>ура,</w:t>
      </w:r>
      <w:r>
        <w:rPr>
          <w:spacing w:val="-7"/>
        </w:rPr>
        <w:t xml:space="preserve"> </w:t>
      </w:r>
      <w:r>
        <w:t>гэкисай</w:t>
      </w:r>
      <w:r>
        <w:rPr>
          <w:spacing w:val="-9"/>
        </w:rPr>
        <w:t xml:space="preserve"> </w:t>
      </w:r>
      <w:r>
        <w:t>дай,</w:t>
      </w:r>
      <w:r>
        <w:rPr>
          <w:spacing w:val="-10"/>
        </w:rPr>
        <w:t xml:space="preserve"> </w:t>
      </w:r>
      <w:r>
        <w:t>тэкки</w:t>
      </w:r>
      <w:r>
        <w:rPr>
          <w:spacing w:val="-8"/>
        </w:rPr>
        <w:t xml:space="preserve"> </w:t>
      </w:r>
      <w:r>
        <w:t>соно</w:t>
      </w:r>
      <w:r>
        <w:rPr>
          <w:spacing w:val="-11"/>
        </w:rPr>
        <w:t xml:space="preserve"> </w:t>
      </w:r>
      <w:r>
        <w:t>ичи,</w:t>
      </w:r>
      <w:r>
        <w:rPr>
          <w:spacing w:val="-8"/>
        </w:rPr>
        <w:t xml:space="preserve"> </w:t>
      </w:r>
      <w:r>
        <w:t>пинан</w:t>
      </w:r>
      <w:r>
        <w:rPr>
          <w:spacing w:val="-53"/>
        </w:rPr>
        <w:t xml:space="preserve"> </w:t>
      </w:r>
      <w:r>
        <w:t>соно го, тайкеку соно ичи ура, тайкеку соно ни ура, тайкеку соно сан ура, гэкисай дай, тэкки соно</w:t>
      </w:r>
      <w:r>
        <w:rPr>
          <w:spacing w:val="1"/>
        </w:rPr>
        <w:t xml:space="preserve"> </w:t>
      </w:r>
      <w:r>
        <w:t>ичи, пинан соно ичи ура, пинан соно ни ура, пинан соно сан ура, пинан соно ен ура, пинан соно го</w:t>
      </w:r>
      <w:r>
        <w:rPr>
          <w:spacing w:val="1"/>
        </w:rPr>
        <w:t xml:space="preserve"> </w:t>
      </w:r>
      <w:r>
        <w:t>ура,</w:t>
      </w:r>
      <w:r>
        <w:rPr>
          <w:spacing w:val="-2"/>
        </w:rPr>
        <w:t xml:space="preserve"> </w:t>
      </w:r>
      <w:r>
        <w:t>тэнше,</w:t>
      </w:r>
      <w:r>
        <w:rPr>
          <w:spacing w:val="-1"/>
        </w:rPr>
        <w:t xml:space="preserve"> </w:t>
      </w:r>
      <w:r>
        <w:t>сайфа,</w:t>
      </w:r>
      <w:r>
        <w:rPr>
          <w:spacing w:val="-1"/>
        </w:rPr>
        <w:t xml:space="preserve"> </w:t>
      </w:r>
      <w:r>
        <w:t>гэкисай</w:t>
      </w:r>
      <w:r>
        <w:rPr>
          <w:spacing w:val="-1"/>
        </w:rPr>
        <w:t xml:space="preserve"> </w:t>
      </w:r>
      <w:r>
        <w:t>ше,</w:t>
      </w:r>
      <w:r>
        <w:rPr>
          <w:spacing w:val="-2"/>
        </w:rPr>
        <w:t xml:space="preserve"> </w:t>
      </w:r>
      <w:r>
        <w:t>тэкки</w:t>
      </w:r>
      <w:r>
        <w:rPr>
          <w:spacing w:val="-4"/>
        </w:rPr>
        <w:t xml:space="preserve"> </w:t>
      </w:r>
      <w:r>
        <w:t>соно</w:t>
      </w:r>
      <w:r>
        <w:rPr>
          <w:spacing w:val="-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сэйэнчин,</w:t>
      </w:r>
      <w:r>
        <w:rPr>
          <w:spacing w:val="-1"/>
        </w:rPr>
        <w:t xml:space="preserve"> </w:t>
      </w:r>
      <w:r>
        <w:t>гарю,</w:t>
      </w:r>
      <w:r>
        <w:rPr>
          <w:spacing w:val="-2"/>
        </w:rPr>
        <w:t xml:space="preserve"> </w:t>
      </w:r>
      <w:r>
        <w:t>тэкки</w:t>
      </w:r>
      <w:r>
        <w:rPr>
          <w:spacing w:val="-1"/>
        </w:rPr>
        <w:t xml:space="preserve"> </w:t>
      </w:r>
      <w:r>
        <w:t>соно</w:t>
      </w:r>
      <w:r>
        <w:rPr>
          <w:spacing w:val="-1"/>
        </w:rPr>
        <w:t xml:space="preserve"> </w:t>
      </w:r>
      <w:r>
        <w:t>сан,</w:t>
      </w:r>
      <w:r>
        <w:rPr>
          <w:spacing w:val="-1"/>
        </w:rPr>
        <w:t xml:space="preserve"> </w:t>
      </w:r>
      <w:r>
        <w:t>бассай</w:t>
      </w:r>
      <w:r>
        <w:rPr>
          <w:spacing w:val="-1"/>
        </w:rPr>
        <w:t xml:space="preserve"> </w:t>
      </w:r>
      <w:r>
        <w:t>дай,</w:t>
      </w:r>
      <w:r>
        <w:rPr>
          <w:spacing w:val="-4"/>
        </w:rPr>
        <w:t xml:space="preserve"> </w:t>
      </w:r>
      <w:r>
        <w:t>сэйпай.</w:t>
      </w:r>
    </w:p>
    <w:p w:rsidR="00563A7A" w:rsidRDefault="002A7DFB">
      <w:pPr>
        <w:pStyle w:val="a3"/>
        <w:ind w:left="1530" w:right="4752" w:firstLine="0"/>
      </w:pPr>
      <w:r>
        <w:t>Учебные и контрольные поединки в киокусинкай.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3"/>
      </w:pPr>
      <w:r>
        <w:t>Содержание модуля киокусинкай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563A7A" w:rsidRDefault="002A7DFB">
      <w:pPr>
        <w:pStyle w:val="a3"/>
        <w:ind w:right="823"/>
      </w:pPr>
      <w:r>
        <w:t>При изучении модуля киокусинкай на уровне основного общего образования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824" w:firstLine="707"/>
        <w:jc w:val="left"/>
      </w:pPr>
      <w:r>
        <w:t>проявление патриотизма, уважения к Отечеству; проявление чувства гордости за свою</w:t>
      </w:r>
      <w:r>
        <w:rPr>
          <w:spacing w:val="1"/>
        </w:rPr>
        <w:t xml:space="preserve"> </w:t>
      </w:r>
      <w:r>
        <w:t>Родину, российский народ и историю России через достижения отечественных каратистов киоку-</w:t>
      </w:r>
      <w:r>
        <w:rPr>
          <w:spacing w:val="1"/>
        </w:rPr>
        <w:t xml:space="preserve"> </w:t>
      </w:r>
      <w:r>
        <w:t>синкай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чемпионатах,</w:t>
      </w:r>
      <w:r>
        <w:rPr>
          <w:spacing w:val="-9"/>
        </w:rPr>
        <w:t xml:space="preserve"> </w:t>
      </w:r>
      <w:r>
        <w:t>чемпионатах</w:t>
      </w:r>
      <w:r>
        <w:rPr>
          <w:spacing w:val="-10"/>
        </w:rPr>
        <w:t xml:space="preserve"> </w:t>
      </w:r>
      <w:r>
        <w:t>Европы;</w:t>
      </w:r>
      <w:r>
        <w:rPr>
          <w:spacing w:val="-8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символов</w:t>
      </w:r>
      <w:r>
        <w:rPr>
          <w:spacing w:val="-10"/>
        </w:rPr>
        <w:t xml:space="preserve"> </w:t>
      </w:r>
      <w:r>
        <w:t>(герб,</w:t>
      </w:r>
      <w:r>
        <w:rPr>
          <w:spacing w:val="-52"/>
        </w:rPr>
        <w:t xml:space="preserve"> </w:t>
      </w:r>
      <w:r>
        <w:t>флаг,</w:t>
      </w:r>
      <w:r>
        <w:rPr>
          <w:spacing w:val="-1"/>
        </w:rPr>
        <w:t xml:space="preserve"> </w:t>
      </w:r>
      <w:r>
        <w:t>гимн);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right="858" w:firstLine="707"/>
        <w:jc w:val="left"/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 отношения к физической культуре как 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89" w:firstLine="707"/>
        <w:jc w:val="left"/>
      </w:pPr>
      <w:r>
        <w:t>проявление готовности обучающихся к саморазвитию и самообразованию, мотивации и</w:t>
      </w:r>
      <w:r>
        <w:rPr>
          <w:spacing w:val="-52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18" w:firstLine="707"/>
        <w:jc w:val="left"/>
      </w:pPr>
      <w:r>
        <w:t>сформированность толерантного сознания и поведения, способность вести диалог с</w:t>
      </w:r>
      <w:r>
        <w:rPr>
          <w:spacing w:val="1"/>
        </w:rPr>
        <w:t xml:space="preserve"> </w:t>
      </w:r>
      <w:r>
        <w:t>другими людьми (сверстниками, взрослыми, педагогами), достигать в нем взаимопонимания,</w:t>
      </w:r>
      <w:r>
        <w:rPr>
          <w:spacing w:val="1"/>
        </w:rPr>
        <w:t xml:space="preserve"> </w:t>
      </w:r>
      <w:r>
        <w:t>находить общие цели и сотрудничать для их достижения в учебной, тренировочной, досуговой,</w:t>
      </w:r>
      <w:r>
        <w:rPr>
          <w:spacing w:val="-5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71" w:firstLine="707"/>
        <w:jc w:val="left"/>
      </w:pPr>
      <w:r>
        <w:t>проявление осознанного и ответственного отношения к собственным поступкам; мо-</w:t>
      </w:r>
      <w:r>
        <w:rPr>
          <w:spacing w:val="1"/>
        </w:rPr>
        <w:t xml:space="preserve"> </w:t>
      </w:r>
      <w:r>
        <w:t>ральной компетентности в решении проблем в процессе занятий физической культурой, игровой и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6" w:firstLine="707"/>
      </w:pPr>
      <w:r>
        <w:t>проявление готовности соблюдать правила индивидуального и коллективного безопас-</w:t>
      </w:r>
      <w:r>
        <w:rPr>
          <w:spacing w:val="-52"/>
        </w:rPr>
        <w:t xml:space="preserve"> </w:t>
      </w:r>
      <w:r>
        <w:t>ного поведения в учебной, соревновательной, досуговой деятельности и чрезвычайных ситуациях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 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3" w:firstLine="707"/>
      </w:pPr>
      <w:r>
        <w:t>реализация</w:t>
      </w:r>
      <w:r>
        <w:rPr>
          <w:spacing w:val="-9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3"/>
        </w:rPr>
        <w:t xml:space="preserve"> </w:t>
      </w:r>
      <w:r>
        <w:t>самосовершенствовании, занятиях спортивно-оздоровительной деятельностью, неприятие вредных</w:t>
      </w:r>
      <w:r>
        <w:rPr>
          <w:spacing w:val="-52"/>
        </w:rPr>
        <w:t xml:space="preserve"> </w:t>
      </w:r>
      <w:r>
        <w:t>привычек;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30" w:firstLine="707"/>
        <w:jc w:val="left"/>
      </w:pPr>
      <w:r>
        <w:t>проявление положительных качеств личности и управление своими эмоциями в раз-</w:t>
      </w:r>
      <w:r>
        <w:rPr>
          <w:spacing w:val="-5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ситуациях и условиях.</w:t>
      </w:r>
    </w:p>
    <w:p w:rsidR="00563A7A" w:rsidRDefault="002A7DFB">
      <w:pPr>
        <w:pStyle w:val="a3"/>
        <w:ind w:right="817"/>
        <w:jc w:val="left"/>
      </w:pP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киокусинкай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обучаю-</w:t>
      </w:r>
      <w:r>
        <w:rPr>
          <w:spacing w:val="-52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метапредметные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3" w:firstLine="707"/>
      </w:pPr>
      <w:r>
        <w:t>умение самостоятельно определять цели и задачи своего обучения средствами киоку-</w:t>
      </w:r>
      <w:r>
        <w:rPr>
          <w:spacing w:val="-52"/>
        </w:rPr>
        <w:t xml:space="preserve"> </w:t>
      </w:r>
      <w:r>
        <w:t>синкай, составлять планы в рамках физкультурно-спортивной деятельности; осуществлять, кон-</w:t>
      </w:r>
      <w:r>
        <w:rPr>
          <w:spacing w:val="-52"/>
        </w:rPr>
        <w:t xml:space="preserve"> </w:t>
      </w:r>
      <w:r>
        <w:t>тролировать и корректировать учебную, тренировочную, игровую и соревновательную деятель-</w:t>
      </w:r>
      <w:r>
        <w:rPr>
          <w:spacing w:val="-52"/>
        </w:rPr>
        <w:t xml:space="preserve"> </w:t>
      </w:r>
      <w:r>
        <w:t>ность,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по 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48" w:firstLine="707"/>
        <w:jc w:val="left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2" w:firstLine="707"/>
        <w:jc w:val="left"/>
      </w:pPr>
      <w:r>
        <w:t>умение организовывать учебное сотрудничество и совместную деятельность со сверст-</w:t>
      </w:r>
      <w:r>
        <w:rPr>
          <w:spacing w:val="1"/>
        </w:rPr>
        <w:t xml:space="preserve"> </w:t>
      </w:r>
      <w:r>
        <w:t>никами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взрослыми;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индивидуально,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0"/>
        </w:rPr>
        <w:t xml:space="preserve"> </w:t>
      </w:r>
      <w:r>
        <w:t>эффективно</w:t>
      </w:r>
      <w:r>
        <w:rPr>
          <w:spacing w:val="-12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 конфликты в процессе учебной, тренировочной, игровой и соревновательной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270" w:firstLine="707"/>
        <w:jc w:val="left"/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95" w:firstLine="707"/>
        <w:jc w:val="left"/>
      </w:pPr>
      <w:r>
        <w:t>организация самостоятельной деятельности с учетом требований ее безопасности, со-</w:t>
      </w:r>
      <w:r>
        <w:rPr>
          <w:spacing w:val="-52"/>
        </w:rPr>
        <w:t xml:space="preserve"> </w:t>
      </w:r>
      <w:r>
        <w:t>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 организации</w:t>
      </w:r>
      <w:r>
        <w:rPr>
          <w:spacing w:val="-4"/>
        </w:rPr>
        <w:t xml:space="preserve"> </w:t>
      </w:r>
      <w:r>
        <w:t>места занятий 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7" w:firstLine="707"/>
        <w:jc w:val="left"/>
      </w:pPr>
      <w:r>
        <w:t>умение ориентироваться в различных источниках информации с соблюдением правовых</w:t>
      </w:r>
      <w:r>
        <w:rPr>
          <w:spacing w:val="-52"/>
        </w:rPr>
        <w:t xml:space="preserve"> </w:t>
      </w:r>
      <w:r>
        <w:t>и этических норм, норм информационной безопасности, способность самостоятельно 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17"/>
        <w:jc w:val="left"/>
      </w:pP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5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киокусинкай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обучаю-</w:t>
      </w:r>
      <w:r>
        <w:rPr>
          <w:spacing w:val="-52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06" w:firstLine="707"/>
      </w:pPr>
      <w:r>
        <w:t>понимание роли и значения занятий киокусинкай в формировании личностных качеств,</w:t>
      </w:r>
      <w:r>
        <w:rPr>
          <w:spacing w:val="-52"/>
        </w:rPr>
        <w:t xml:space="preserve"> </w:t>
      </w:r>
      <w:r>
        <w:t>активном включении в здоровый образ жизни, укреплении и сохранении индивидуального здоро-</w:t>
      </w:r>
      <w:r>
        <w:rPr>
          <w:spacing w:val="1"/>
        </w:rPr>
        <w:t xml:space="preserve"> </w:t>
      </w:r>
      <w:r>
        <w:t>вья;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922" w:firstLine="707"/>
        <w:jc w:val="left"/>
      </w:pPr>
      <w:r>
        <w:t>знание роли главных организаций по киокусинкай всероссийского и мирового уровней,</w:t>
      </w:r>
      <w:r>
        <w:rPr>
          <w:spacing w:val="-52"/>
        </w:rPr>
        <w:t xml:space="preserve"> </w:t>
      </w:r>
      <w:r>
        <w:t>общих сведений о развитии отечественного и международного движения киокусинкай, ведущих</w:t>
      </w:r>
      <w:r>
        <w:rPr>
          <w:spacing w:val="1"/>
        </w:rPr>
        <w:t xml:space="preserve"> </w:t>
      </w:r>
      <w:r>
        <w:t>мировых каратистов киокусинкай и каратистов киокусинкай Российской Федерации, 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right="826" w:firstLine="707"/>
        <w:jc w:val="left"/>
      </w:pPr>
      <w:r>
        <w:t>знание и применение правил соревнований по киокусинкай; знание состава 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-13"/>
        </w:rPr>
        <w:t xml:space="preserve"> </w:t>
      </w:r>
      <w:r>
        <w:t>обслуживающей</w:t>
      </w:r>
      <w:r>
        <w:rPr>
          <w:spacing w:val="-13"/>
        </w:rPr>
        <w:t xml:space="preserve"> </w:t>
      </w:r>
      <w:r>
        <w:t>соревнования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киокусинкай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функций</w:t>
      </w:r>
      <w:r>
        <w:rPr>
          <w:spacing w:val="-14"/>
        </w:rPr>
        <w:t xml:space="preserve"> </w:t>
      </w:r>
      <w:r>
        <w:t>судей,</w:t>
      </w:r>
      <w:r>
        <w:rPr>
          <w:spacing w:val="-13"/>
        </w:rPr>
        <w:t xml:space="preserve"> </w:t>
      </w:r>
      <w:r>
        <w:t>жестов</w:t>
      </w:r>
      <w:r>
        <w:rPr>
          <w:spacing w:val="-13"/>
        </w:rPr>
        <w:t xml:space="preserve"> </w:t>
      </w:r>
      <w:r>
        <w:t>судьи;</w:t>
      </w:r>
      <w:r>
        <w:rPr>
          <w:spacing w:val="-52"/>
        </w:rPr>
        <w:t xml:space="preserve"> </w:t>
      </w:r>
      <w:r>
        <w:t>применение и соблюдение данных правил в процессе учебной и соревновательной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разбираться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терминологии, принятой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умение классифицировать физические упражнения и специальные упражнения; ис-</w:t>
      </w:r>
      <w:r>
        <w:rPr>
          <w:spacing w:val="1"/>
        </w:rPr>
        <w:t xml:space="preserve"> </w:t>
      </w:r>
      <w:r>
        <w:t>пользовать правила подбора физических упражнений для развития физических качеств каратиста</w:t>
      </w:r>
      <w:r>
        <w:rPr>
          <w:spacing w:val="1"/>
        </w:rPr>
        <w:t xml:space="preserve"> </w:t>
      </w:r>
      <w:r>
        <w:t>киокусинкай; общеподготовительные и специально-подготовительные упражнения, формирующие</w:t>
      </w:r>
      <w:r>
        <w:rPr>
          <w:spacing w:val="-52"/>
        </w:rPr>
        <w:t xml:space="preserve"> </w:t>
      </w:r>
      <w:r>
        <w:t>двигательные умения и навыки технических и тактических действий каратиста киокусинкай,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необходимость и эффективность;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89" w:firstLine="707"/>
        <w:jc w:val="left"/>
      </w:pPr>
      <w:r>
        <w:t>умение описывать и демонстрировать правильную (эталонную) технику выполнения</w:t>
      </w:r>
      <w:r>
        <w:rPr>
          <w:spacing w:val="-52"/>
        </w:rPr>
        <w:t xml:space="preserve"> </w:t>
      </w:r>
      <w:r>
        <w:t>общеподготовительных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специально-подготовительных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58" w:firstLine="707"/>
        <w:jc w:val="left"/>
      </w:pPr>
      <w:r>
        <w:t>знания в определении тактической и технической подготовки в киокусинкай; умение</w:t>
      </w:r>
      <w:r>
        <w:rPr>
          <w:spacing w:val="1"/>
        </w:rPr>
        <w:t xml:space="preserve"> </w:t>
      </w:r>
      <w:r>
        <w:t>рассказывать и описывать ее тактические и технические элементы; характеризовать и владеть ме-</w:t>
      </w:r>
      <w:r>
        <w:rPr>
          <w:spacing w:val="-52"/>
        </w:rPr>
        <w:t xml:space="preserve"> </w:t>
      </w:r>
      <w:r>
        <w:t>тодикой технических и тактических элементов в практической деятельности, демонстрировать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 ее в</w:t>
      </w:r>
      <w:r>
        <w:rPr>
          <w:spacing w:val="-2"/>
        </w:rPr>
        <w:t xml:space="preserve"> </w:t>
      </w:r>
      <w:r>
        <w:t>учебных, тренировочных и</w:t>
      </w:r>
      <w:r>
        <w:rPr>
          <w:spacing w:val="-1"/>
        </w:rPr>
        <w:t xml:space="preserve"> </w:t>
      </w:r>
      <w:r>
        <w:t>игровых заданиях;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43" w:firstLine="707"/>
        <w:jc w:val="left"/>
      </w:pPr>
      <w:r>
        <w:t>умение демонстрировать (ката) и применять технические действия в тренировочных и</w:t>
      </w:r>
      <w:r>
        <w:rPr>
          <w:spacing w:val="-52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поединках;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арсенала</w:t>
      </w:r>
      <w:r>
        <w:rPr>
          <w:spacing w:val="-12"/>
        </w:rPr>
        <w:t xml:space="preserve"> </w:t>
      </w:r>
      <w:r>
        <w:t>базовой</w:t>
      </w:r>
      <w:r>
        <w:rPr>
          <w:spacing w:val="-10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киокусинкай:</w:t>
      </w:r>
      <w:r>
        <w:rPr>
          <w:spacing w:val="-52"/>
        </w:rPr>
        <w:t xml:space="preserve"> </w:t>
      </w:r>
      <w:r>
        <w:t>тайкеку соно ичи, тайкеку соно ни, тайкеку соно сан, сокуги тайкеку соно ичи, пинан соно ичи,</w:t>
      </w:r>
      <w:r>
        <w:rPr>
          <w:spacing w:val="1"/>
        </w:rPr>
        <w:t xml:space="preserve"> </w:t>
      </w:r>
      <w:r>
        <w:t>сокуги</w:t>
      </w:r>
      <w:r>
        <w:rPr>
          <w:spacing w:val="-1"/>
        </w:rPr>
        <w:t xml:space="preserve"> </w:t>
      </w:r>
      <w:r>
        <w:t>тайкеку</w:t>
      </w:r>
      <w:r>
        <w:rPr>
          <w:spacing w:val="-3"/>
        </w:rPr>
        <w:t xml:space="preserve"> </w:t>
      </w:r>
      <w:r>
        <w:t>соно ни, сокуги тайкеку</w:t>
      </w:r>
      <w:r>
        <w:rPr>
          <w:spacing w:val="-3"/>
        </w:rPr>
        <w:t xml:space="preserve"> </w:t>
      </w:r>
      <w:r>
        <w:t>соно сан, пинан соно</w:t>
      </w:r>
      <w:r>
        <w:rPr>
          <w:spacing w:val="-1"/>
        </w:rPr>
        <w:t xml:space="preserve"> </w:t>
      </w:r>
      <w:r>
        <w:t>ни;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умение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тактические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(угроза,</w:t>
      </w:r>
      <w:r>
        <w:rPr>
          <w:spacing w:val="-12"/>
        </w:rPr>
        <w:t xml:space="preserve"> </w:t>
      </w:r>
      <w:r>
        <w:t>вызов,</w:t>
      </w:r>
      <w:r>
        <w:rPr>
          <w:spacing w:val="-11"/>
        </w:rPr>
        <w:t xml:space="preserve"> </w:t>
      </w:r>
      <w:r>
        <w:t>повторная</w:t>
      </w:r>
      <w:r>
        <w:rPr>
          <w:spacing w:val="-12"/>
        </w:rPr>
        <w:t xml:space="preserve"> </w:t>
      </w:r>
      <w:r>
        <w:t>атака,</w:t>
      </w:r>
      <w:r>
        <w:rPr>
          <w:spacing w:val="-9"/>
        </w:rPr>
        <w:t xml:space="preserve"> </w:t>
      </w:r>
      <w:r>
        <w:t>двойной</w:t>
      </w:r>
      <w:r>
        <w:rPr>
          <w:spacing w:val="-11"/>
        </w:rPr>
        <w:t xml:space="preserve"> </w:t>
      </w:r>
      <w:r>
        <w:t>обман,</w:t>
      </w:r>
      <w:r>
        <w:rPr>
          <w:spacing w:val="-52"/>
        </w:rPr>
        <w:t xml:space="preserve"> </w:t>
      </w:r>
      <w:r>
        <w:t>обратный</w:t>
      </w:r>
      <w:r>
        <w:rPr>
          <w:spacing w:val="-1"/>
        </w:rPr>
        <w:t xml:space="preserve"> </w:t>
      </w:r>
      <w:r>
        <w:t>вызов) в</w:t>
      </w:r>
      <w:r>
        <w:rPr>
          <w:spacing w:val="-2"/>
        </w:rPr>
        <w:t xml:space="preserve"> </w:t>
      </w:r>
      <w:r>
        <w:t>учебной, тренировочной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15" w:firstLine="707"/>
        <w:jc w:val="left"/>
      </w:pPr>
      <w:r>
        <w:t>умение характеризовать действия каратистов киокусинкай в учебном и соревнователь-</w:t>
      </w:r>
      <w:r>
        <w:rPr>
          <w:spacing w:val="1"/>
        </w:rPr>
        <w:t xml:space="preserve"> </w:t>
      </w:r>
      <w:r>
        <w:t>ном поединках; определять преимущество каратистов киокусинкай, их сильные и слабые стороны</w:t>
      </w:r>
      <w:r>
        <w:rPr>
          <w:spacing w:val="-52"/>
        </w:rPr>
        <w:t xml:space="preserve"> </w:t>
      </w:r>
      <w:r>
        <w:t>подготовки, манеры ведения поединка, коронные приемы, в зависимости от складывающейся на</w:t>
      </w:r>
      <w:r>
        <w:rPr>
          <w:spacing w:val="1"/>
        </w:rPr>
        <w:t xml:space="preserve"> </w:t>
      </w:r>
      <w:r>
        <w:t>татами</w:t>
      </w:r>
      <w:r>
        <w:rPr>
          <w:spacing w:val="-1"/>
        </w:rPr>
        <w:t xml:space="preserve"> </w:t>
      </w:r>
      <w:r>
        <w:t>ситуации дать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победы или ее</w:t>
      </w:r>
      <w:r>
        <w:rPr>
          <w:spacing w:val="-1"/>
        </w:rPr>
        <w:t xml:space="preserve"> </w:t>
      </w:r>
      <w:r>
        <w:t>удержания;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06" w:firstLine="707"/>
      </w:pPr>
      <w:r>
        <w:t>умение демонстрировать и объяснять атакующие действия в зависимости от ситуации,</w:t>
      </w:r>
      <w:r>
        <w:rPr>
          <w:spacing w:val="-52"/>
        </w:rPr>
        <w:t xml:space="preserve"> </w:t>
      </w:r>
      <w:r>
        <w:t>способы продолжения и развития атаки и контратаки, используемые защитные действия и такти-</w:t>
      </w:r>
      <w:r>
        <w:rPr>
          <w:spacing w:val="-52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приемы,</w:t>
      </w:r>
      <w:r>
        <w:rPr>
          <w:spacing w:val="-2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комбинационного стиля</w:t>
      </w:r>
      <w:r>
        <w:rPr>
          <w:spacing w:val="-1"/>
        </w:rPr>
        <w:t xml:space="preserve"> </w:t>
      </w:r>
      <w:r>
        <w:t>боя;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7" w:firstLine="707"/>
      </w:pPr>
      <w:r>
        <w:t>умение отслеживать правильность двигательных действий и выявлять ошибки в технике</w:t>
      </w:r>
      <w:r>
        <w:rPr>
          <w:spacing w:val="-52"/>
        </w:rPr>
        <w:t xml:space="preserve"> </w:t>
      </w:r>
      <w:r>
        <w:t>выполнения приемов и контрприемов, способах защиты и тактического обыгрывания соперника,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маневрирования;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4" w:firstLine="707"/>
        <w:jc w:val="left"/>
      </w:pPr>
      <w:r>
        <w:t>знание и соблюдение правил безопасного, правомерного поведения во время соревно-</w:t>
      </w:r>
      <w:r>
        <w:rPr>
          <w:spacing w:val="-52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по киокусинкай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 участника,</w:t>
      </w:r>
      <w:r>
        <w:rPr>
          <w:spacing w:val="-3"/>
        </w:rPr>
        <w:t xml:space="preserve"> </w:t>
      </w:r>
      <w:r>
        <w:t>секунданта, зрителя,</w:t>
      </w:r>
      <w:r>
        <w:rPr>
          <w:spacing w:val="-3"/>
        </w:rPr>
        <w:t xml:space="preserve"> </w:t>
      </w:r>
      <w:r>
        <w:t>болельщика;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0" w:firstLine="707"/>
        <w:jc w:val="left"/>
      </w:pPr>
      <w:r>
        <w:t>умение определять внешние признаки утомления, осуществлять самоконтроль и знать о</w:t>
      </w:r>
      <w:r>
        <w:rPr>
          <w:spacing w:val="-52"/>
        </w:rPr>
        <w:t xml:space="preserve"> </w:t>
      </w:r>
      <w:r>
        <w:t>средствах восстановления организма после физических нагрузок при занятиях киокусинкай, при-</w:t>
      </w:r>
      <w:r>
        <w:rPr>
          <w:spacing w:val="1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самоконтроль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64" w:firstLine="707"/>
        <w:jc w:val="left"/>
      </w:pPr>
      <w:r>
        <w:t>умение соблюдать правила личной гигиены и ухода за спортивным инвентарем и обо-</w:t>
      </w:r>
      <w:r>
        <w:rPr>
          <w:spacing w:val="-52"/>
        </w:rPr>
        <w:t xml:space="preserve"> </w:t>
      </w:r>
      <w:r>
        <w:t>рудованием; 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 и 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киокусинкай;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33" w:firstLine="707"/>
        <w:jc w:val="left"/>
      </w:pPr>
      <w:r>
        <w:t>умение организовать самостоятельные занятия с использованием средств киокусинкай,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14" w:firstLine="707"/>
      </w:pPr>
      <w:r>
        <w:t>знание и демонстрация контрольных упражнений для определения уровня физической</w:t>
      </w:r>
      <w:r>
        <w:rPr>
          <w:spacing w:val="-52"/>
        </w:rPr>
        <w:t xml:space="preserve"> </w:t>
      </w:r>
      <w:r>
        <w:t>подготовленности обучающегося, умение проводить тестирование уровня физической подготов-</w:t>
      </w:r>
      <w:r>
        <w:rPr>
          <w:spacing w:val="-52"/>
        </w:rPr>
        <w:t xml:space="preserve"> </w:t>
      </w:r>
      <w:r>
        <w:t>ленности юного каратиста киокусинкай, сравнивать свои результаты с результатами других обу-</w:t>
      </w:r>
      <w:r>
        <w:rPr>
          <w:spacing w:val="-52"/>
        </w:rPr>
        <w:t xml:space="preserve"> </w:t>
      </w:r>
      <w:r>
        <w:t>чающихся.</w:t>
      </w:r>
    </w:p>
    <w:p w:rsidR="00563A7A" w:rsidRDefault="002A7DFB">
      <w:pPr>
        <w:pStyle w:val="7"/>
        <w:spacing w:line="252" w:lineRule="exact"/>
      </w:pPr>
      <w:r>
        <w:t>Модуль</w:t>
      </w:r>
      <w:r>
        <w:rPr>
          <w:spacing w:val="-4"/>
        </w:rPr>
        <w:t xml:space="preserve"> </w:t>
      </w:r>
      <w:r>
        <w:t>"Тяжелая</w:t>
      </w:r>
      <w:r>
        <w:rPr>
          <w:spacing w:val="-3"/>
        </w:rPr>
        <w:t xml:space="preserve"> </w:t>
      </w:r>
      <w:r>
        <w:t>атлетика".</w:t>
      </w:r>
    </w:p>
    <w:p w:rsidR="00563A7A" w:rsidRDefault="002A7DFB">
      <w:pPr>
        <w:spacing w:line="252" w:lineRule="exact"/>
        <w:ind w:left="1530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"Тяжелая</w:t>
      </w:r>
      <w:r>
        <w:rPr>
          <w:b/>
          <w:spacing w:val="-2"/>
        </w:rPr>
        <w:t xml:space="preserve"> </w:t>
      </w:r>
      <w:r>
        <w:rPr>
          <w:b/>
        </w:rPr>
        <w:t>атлетика".</w:t>
      </w:r>
    </w:p>
    <w:p w:rsidR="00563A7A" w:rsidRDefault="00563A7A">
      <w:pPr>
        <w:spacing w:line="252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563A7A" w:rsidRDefault="002A7DFB">
      <w:pPr>
        <w:pStyle w:val="a3"/>
        <w:spacing w:before="92"/>
        <w:ind w:right="824"/>
      </w:pPr>
      <w:r>
        <w:t>Модуль "Тяжелая атлетика" (далее - модуль по тяжелой атлетике, тяжелая атлетика) на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разработан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учителю</w:t>
      </w:r>
      <w:r>
        <w:rPr>
          <w:spacing w:val="-53"/>
        </w:rPr>
        <w:t xml:space="preserve"> </w:t>
      </w:r>
      <w:r>
        <w:t>физической культуры в создании рабочей программы по учебному предмету "Физическая культу-</w:t>
      </w:r>
      <w:r>
        <w:rPr>
          <w:spacing w:val="1"/>
        </w:rPr>
        <w:t xml:space="preserve"> </w:t>
      </w:r>
      <w:r>
        <w:t>ра"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 спорта.</w:t>
      </w:r>
    </w:p>
    <w:p w:rsidR="00563A7A" w:rsidRDefault="002A7DFB">
      <w:pPr>
        <w:pStyle w:val="a3"/>
        <w:ind w:right="824"/>
      </w:pPr>
      <w:r>
        <w:t>Тяжелая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Выполнение тяжелоатлетических упражнений, как с применением отягощения, так и без него,</w:t>
      </w:r>
      <w:r>
        <w:rPr>
          <w:spacing w:val="1"/>
        </w:rPr>
        <w:t xml:space="preserve"> </w:t>
      </w:r>
      <w:r>
        <w:t>имеют большое оздоровительное, воспитательное и прикладное значение, так как включают в себя</w:t>
      </w:r>
      <w:r>
        <w:rPr>
          <w:spacing w:val="-52"/>
        </w:rPr>
        <w:t xml:space="preserve"> </w:t>
      </w:r>
      <w:r>
        <w:rPr>
          <w:spacing w:val="-1"/>
        </w:rPr>
        <w:t>двигательные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здоровому</w:t>
      </w:r>
      <w:r>
        <w:rPr>
          <w:spacing w:val="-13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полноценной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Например, приседания, наклоны, выпрыгивания.</w:t>
      </w:r>
    </w:p>
    <w:p w:rsidR="00563A7A" w:rsidRDefault="002A7DFB">
      <w:pPr>
        <w:pStyle w:val="a3"/>
        <w:ind w:right="82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сохранению и укреплению собственного здоровья, ведению здорового и безопасного образа жизни</w:t>
      </w:r>
      <w:r>
        <w:rPr>
          <w:spacing w:val="-5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атлетики.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 тяжелой</w:t>
      </w:r>
      <w:r>
        <w:rPr>
          <w:spacing w:val="-4"/>
        </w:rPr>
        <w:t xml:space="preserve"> </w:t>
      </w:r>
      <w:r>
        <w:t>атлетике являются: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97" w:firstLine="707"/>
        <w:jc w:val="left"/>
      </w:pPr>
      <w:r>
        <w:t>всестороннее гармоничное развитие обучающихся, увеличение объема их двигательной</w:t>
      </w:r>
      <w:r>
        <w:rPr>
          <w:spacing w:val="-52"/>
        </w:rPr>
        <w:t xml:space="preserve"> </w:t>
      </w:r>
      <w:r>
        <w:t>активности;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32" w:firstLine="707"/>
        <w:jc w:val="left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 организ-</w:t>
      </w:r>
      <w:r>
        <w:rPr>
          <w:spacing w:val="-52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 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тренажерном зале;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532" w:firstLine="707"/>
        <w:jc w:val="left"/>
      </w:pPr>
      <w:r>
        <w:t>освоение знаний о физической культуре и спорте в целом и о тяжелой атлетике и</w:t>
      </w:r>
      <w:r>
        <w:rPr>
          <w:spacing w:val="-52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с отягощениями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87" w:firstLine="707"/>
        <w:jc w:val="left"/>
      </w:pPr>
      <w:r>
        <w:t>формирование общих представлений о тяжелой атлетике, о возможностях и значении</w:t>
      </w:r>
      <w:r>
        <w:rPr>
          <w:spacing w:val="1"/>
        </w:rPr>
        <w:t xml:space="preserve"> </w:t>
      </w:r>
      <w:r>
        <w:t>упражнений с отягощениями в процессе укрепления здоровья, физическом развитии и физической</w:t>
      </w:r>
      <w:r>
        <w:rPr>
          <w:spacing w:val="-5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21" w:firstLine="707"/>
        <w:jc w:val="left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-52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40" w:firstLine="707"/>
        <w:jc w:val="left"/>
      </w:pPr>
      <w:r>
        <w:t>формирование образовательного фундамента, основанного на знаниях и умениях в об-</w:t>
      </w:r>
      <w:r>
        <w:rPr>
          <w:spacing w:val="1"/>
        </w:rPr>
        <w:t xml:space="preserve"> </w:t>
      </w:r>
      <w:r>
        <w:t>ласти физической культуры и спорта, на соответствующем культурном уровне развития личности</w:t>
      </w:r>
      <w:r>
        <w:rPr>
          <w:spacing w:val="-52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</w:t>
      </w:r>
      <w:r>
        <w:rPr>
          <w:spacing w:val="-1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8" w:firstLine="707"/>
        <w:jc w:val="left"/>
      </w:pPr>
      <w:r>
        <w:t>воспитание положительных качеств личности, норм коллективного взаимодействия и</w:t>
      </w:r>
      <w:r>
        <w:rPr>
          <w:spacing w:val="-52"/>
        </w:rPr>
        <w:t xml:space="preserve"> </w:t>
      </w:r>
      <w:r>
        <w:t>сотрудничества;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964" w:firstLine="707"/>
        <w:jc w:val="left"/>
      </w:pPr>
      <w:r>
        <w:t>развитие положительной мотивации и устойчивого учебно-познавательного интереса к</w:t>
      </w:r>
      <w:r>
        <w:rPr>
          <w:spacing w:val="-52"/>
        </w:rPr>
        <w:t xml:space="preserve"> </w:t>
      </w:r>
      <w:r>
        <w:t>учебному предмету "Физическая культура", удовлетворение индивидуальных потребностей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104" w:firstLine="707"/>
      </w:pPr>
      <w:r>
        <w:t>популяризация тяжелой атлетики среди подрастающего поколения; привлечение обу-</w:t>
      </w:r>
      <w:r>
        <w:rPr>
          <w:spacing w:val="-52"/>
        </w:rPr>
        <w:t xml:space="preserve"> </w:t>
      </w:r>
      <w:r>
        <w:t>чающихся, проявляющих повышенный интерес и способности к занятиям тяжелой атлетикой, в</w:t>
      </w:r>
      <w:r>
        <w:rPr>
          <w:spacing w:val="-5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line="267" w:lineRule="exact"/>
        <w:ind w:left="1815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563A7A" w:rsidRDefault="002A7DFB">
      <w:pPr>
        <w:pStyle w:val="7"/>
        <w:rPr>
          <w:b w:val="0"/>
        </w:rPr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 модуля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тяжелой атлетике</w:t>
      </w:r>
      <w:r>
        <w:rPr>
          <w:b w:val="0"/>
        </w:rPr>
        <w:t>.</w:t>
      </w:r>
    </w:p>
    <w:p w:rsidR="00563A7A" w:rsidRDefault="002A7DFB">
      <w:pPr>
        <w:pStyle w:val="a3"/>
        <w:ind w:right="818"/>
      </w:pPr>
      <w:r>
        <w:t>Модуль по тяжелой атлетике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физкультур-</w:t>
      </w:r>
      <w:r>
        <w:rPr>
          <w:spacing w:val="-52"/>
        </w:rPr>
        <w:t xml:space="preserve"> </w:t>
      </w:r>
      <w:r>
        <w:t>но-спортивных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563A7A" w:rsidRDefault="002A7DFB">
      <w:pPr>
        <w:pStyle w:val="a3"/>
        <w:ind w:right="823"/>
      </w:pPr>
      <w:r>
        <w:t>Специфика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4"/>
        </w:rPr>
        <w:t xml:space="preserve"> </w:t>
      </w:r>
      <w:r>
        <w:t>сочетается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спорта, входящими в изучение физической культуры в общеобразовательной организации (легкая</w:t>
      </w:r>
      <w:r>
        <w:rPr>
          <w:spacing w:val="1"/>
        </w:rPr>
        <w:t xml:space="preserve"> </w:t>
      </w:r>
      <w:r>
        <w:t>атлетика, гимнастика, спортивные игры) и разделами "Знания о физической культуре", "Способы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деятельности",</w:t>
      </w:r>
      <w:r>
        <w:rPr>
          <w:spacing w:val="-3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совершенствование".</w:t>
      </w:r>
    </w:p>
    <w:p w:rsidR="00563A7A" w:rsidRDefault="002A7DFB">
      <w:pPr>
        <w:pStyle w:val="a3"/>
        <w:ind w:right="82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клубов,</w:t>
      </w:r>
      <w:r>
        <w:rPr>
          <w:spacing w:val="-10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сдаче</w:t>
      </w:r>
      <w:r>
        <w:rPr>
          <w:spacing w:val="-9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ГТО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53"/>
        </w:rPr>
        <w:t xml:space="preserve"> </w:t>
      </w:r>
      <w:r>
        <w:t>соревнованиях.</w:t>
      </w:r>
    </w:p>
    <w:p w:rsidR="00563A7A" w:rsidRDefault="002A7DFB">
      <w:pPr>
        <w:pStyle w:val="a3"/>
        <w:spacing w:line="251" w:lineRule="exact"/>
        <w:ind w:left="1530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835" w:firstLine="707"/>
        <w:jc w:val="left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тяжелой атлетике с выбором различных элементов тяжелой</w:t>
      </w:r>
      <w:r>
        <w:rPr>
          <w:spacing w:val="-52"/>
        </w:rPr>
        <w:t xml:space="preserve"> </w:t>
      </w:r>
      <w:r>
        <w:t>атлетики,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 и 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825" w:firstLine="707"/>
        <w:jc w:val="left"/>
      </w:pPr>
      <w:r>
        <w:t>в виде целостного последовательного учебного модуля, изучаемого за счет части учеб-</w:t>
      </w:r>
      <w:r>
        <w:rPr>
          <w:spacing w:val="1"/>
        </w:rPr>
        <w:t xml:space="preserve"> </w:t>
      </w:r>
      <w:r>
        <w:t>ного 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 обучаю-</w:t>
      </w:r>
      <w:r>
        <w:rPr>
          <w:spacing w:val="1"/>
        </w:rPr>
        <w:t xml:space="preserve"> </w:t>
      </w:r>
      <w:r>
        <w:t>щихся, родителей 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про-</w:t>
      </w:r>
      <w:r>
        <w:rPr>
          <w:spacing w:val="1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9"/>
        </w:rPr>
        <w:t xml:space="preserve"> </w:t>
      </w:r>
      <w:r>
        <w:t>рекомендуемый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</w:p>
    <w:p w:rsidR="00563A7A" w:rsidRDefault="002A7DFB">
      <w:pPr>
        <w:pStyle w:val="a4"/>
        <w:numPr>
          <w:ilvl w:val="0"/>
          <w:numId w:val="126"/>
        </w:numPr>
        <w:tabs>
          <w:tab w:val="left" w:pos="947"/>
        </w:tabs>
        <w:jc w:val="left"/>
      </w:pP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ind w:right="1029" w:firstLine="707"/>
        <w:jc w:val="left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 объем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 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 34 часа).</w:t>
      </w:r>
    </w:p>
    <w:p w:rsidR="00563A7A" w:rsidRDefault="002A7DFB">
      <w:pPr>
        <w:pStyle w:val="7"/>
        <w:spacing w:before="1" w:line="252" w:lineRule="exact"/>
        <w:jc w:val="left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</w:t>
      </w:r>
      <w:r>
        <w:rPr>
          <w:b w:val="0"/>
        </w:rPr>
        <w:t>.</w:t>
      </w:r>
    </w:p>
    <w:p w:rsidR="00563A7A" w:rsidRDefault="002A7DFB">
      <w:pPr>
        <w:pStyle w:val="a4"/>
        <w:numPr>
          <w:ilvl w:val="1"/>
          <w:numId w:val="123"/>
        </w:numPr>
        <w:tabs>
          <w:tab w:val="left" w:pos="1770"/>
        </w:tabs>
        <w:spacing w:line="252" w:lineRule="exact"/>
      </w:pPr>
      <w:r>
        <w:t>Знания</w:t>
      </w:r>
      <w:r>
        <w:rPr>
          <w:spacing w:val="-2"/>
        </w:rPr>
        <w:t xml:space="preserve"> </w:t>
      </w:r>
      <w:r>
        <w:t>о тяжелой</w:t>
      </w:r>
      <w:r>
        <w:rPr>
          <w:spacing w:val="-2"/>
        </w:rPr>
        <w:t xml:space="preserve"> </w:t>
      </w:r>
      <w:r>
        <w:t>атлетике.</w:t>
      </w:r>
    </w:p>
    <w:p w:rsidR="00563A7A" w:rsidRDefault="002A7DFB">
      <w:pPr>
        <w:pStyle w:val="a3"/>
        <w:spacing w:before="1"/>
        <w:ind w:right="820"/>
      </w:pPr>
      <w:r>
        <w:t>История развития тяжелой атлетики в России и в мире. Ведущие тяжелоатлеты региона,</w:t>
      </w:r>
      <w:r>
        <w:rPr>
          <w:spacing w:val="1"/>
        </w:rPr>
        <w:t xml:space="preserve"> </w:t>
      </w:r>
      <w:r>
        <w:t>Российской Федерации, мира. Названия и роль главных тяжелоатлетических организаций (феде-</w:t>
      </w:r>
      <w:r>
        <w:rPr>
          <w:spacing w:val="1"/>
        </w:rPr>
        <w:t xml:space="preserve"> </w:t>
      </w:r>
      <w:r>
        <w:t>раций),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развитие тяжелой</w:t>
      </w:r>
      <w:r>
        <w:rPr>
          <w:spacing w:val="-3"/>
        </w:rPr>
        <w:t xml:space="preserve"> </w:t>
      </w:r>
      <w:r>
        <w:t>атлетики.</w:t>
      </w:r>
    </w:p>
    <w:p w:rsidR="00563A7A" w:rsidRDefault="002A7DFB">
      <w:pPr>
        <w:pStyle w:val="a3"/>
        <w:ind w:right="82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Характерные</w:t>
      </w:r>
      <w:r>
        <w:rPr>
          <w:spacing w:val="-5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тяжелоатлетов</w:t>
      </w:r>
      <w:r>
        <w:rPr>
          <w:spacing w:val="-1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предупреждению.</w:t>
      </w:r>
    </w:p>
    <w:p w:rsidR="00563A7A" w:rsidRDefault="002A7DFB">
      <w:pPr>
        <w:pStyle w:val="a3"/>
        <w:ind w:right="826"/>
      </w:pPr>
      <w:r>
        <w:t>Тяжелоатлетический словарь терминов и определений. Правила соревнований по тяжелой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соревновательных</w:t>
      </w:r>
      <w:r>
        <w:rPr>
          <w:spacing w:val="-2"/>
        </w:rPr>
        <w:t xml:space="preserve"> </w:t>
      </w:r>
      <w:r>
        <w:t>упражнений.</w:t>
      </w:r>
    </w:p>
    <w:p w:rsidR="00563A7A" w:rsidRDefault="002A7DFB">
      <w:pPr>
        <w:pStyle w:val="a3"/>
        <w:ind w:right="827"/>
      </w:pPr>
      <w:r>
        <w:t>Судейская коллегия, обслуживающая соревнования по тяжелой атлетике. Команды судьи.</w:t>
      </w:r>
      <w:r>
        <w:rPr>
          <w:spacing w:val="1"/>
        </w:rPr>
        <w:t xml:space="preserve"> </w:t>
      </w:r>
      <w:r>
        <w:t>Этика и этикет спортсменов-тяжелоатлетов при выступлении на соревнованиях и нахождении в</w:t>
      </w:r>
      <w:r>
        <w:rPr>
          <w:spacing w:val="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разминки.</w:t>
      </w:r>
    </w:p>
    <w:p w:rsidR="00563A7A" w:rsidRDefault="002A7DFB">
      <w:pPr>
        <w:pStyle w:val="a3"/>
        <w:spacing w:before="1"/>
        <w:ind w:right="821"/>
      </w:pPr>
      <w:r>
        <w:t>Правила подбора физических упражнений для воспитания основных и специфических фи-</w:t>
      </w:r>
      <w:r>
        <w:rPr>
          <w:spacing w:val="1"/>
        </w:rPr>
        <w:t xml:space="preserve"> </w:t>
      </w:r>
      <w:r>
        <w:t>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тяжелоатлета.</w:t>
      </w:r>
    </w:p>
    <w:p w:rsidR="00563A7A" w:rsidRDefault="002A7DFB">
      <w:pPr>
        <w:pStyle w:val="a3"/>
        <w:ind w:right="823"/>
      </w:pPr>
      <w:r>
        <w:t>Понятия и характеристика технических элементов тяжелой атлетики, их название и мето-</w:t>
      </w:r>
      <w:r>
        <w:rPr>
          <w:spacing w:val="1"/>
        </w:rPr>
        <w:t xml:space="preserve"> </w:t>
      </w:r>
      <w:r>
        <w:t>дика</w:t>
      </w:r>
      <w:r>
        <w:rPr>
          <w:spacing w:val="-1"/>
        </w:rPr>
        <w:t xml:space="preserve"> </w:t>
      </w:r>
      <w:r>
        <w:t>выполнения.</w:t>
      </w:r>
    </w:p>
    <w:p w:rsidR="00563A7A" w:rsidRDefault="002A7DFB">
      <w:pPr>
        <w:pStyle w:val="a4"/>
        <w:numPr>
          <w:ilvl w:val="1"/>
          <w:numId w:val="123"/>
        </w:numPr>
        <w:tabs>
          <w:tab w:val="left" w:pos="1770"/>
        </w:tabs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4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безопасного,</w:t>
      </w:r>
      <w:r>
        <w:rPr>
          <w:spacing w:val="-6"/>
        </w:rPr>
        <w:t xml:space="preserve"> </w:t>
      </w:r>
      <w:r>
        <w:t>правомерного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атлетике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спортсмена, волонтера,</w:t>
      </w:r>
      <w:r>
        <w:rPr>
          <w:spacing w:val="-3"/>
        </w:rPr>
        <w:t xml:space="preserve"> </w:t>
      </w:r>
      <w:r>
        <w:t>ассистента, зрителя.</w:t>
      </w:r>
    </w:p>
    <w:p w:rsidR="00563A7A" w:rsidRDefault="002A7DFB">
      <w:pPr>
        <w:pStyle w:val="a3"/>
        <w:ind w:right="824"/>
        <w:jc w:val="left"/>
      </w:pPr>
      <w:r>
        <w:t>Самоконтроль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соревновательной</w:t>
      </w:r>
      <w:r>
        <w:rPr>
          <w:spacing w:val="33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Первые</w:t>
      </w:r>
      <w:r>
        <w:rPr>
          <w:spacing w:val="34"/>
        </w:rPr>
        <w:t xml:space="preserve"> </w:t>
      </w:r>
      <w:r>
        <w:t>внешние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563A7A" w:rsidRDefault="002A7DFB">
      <w:pPr>
        <w:pStyle w:val="a3"/>
        <w:spacing w:line="242" w:lineRule="auto"/>
        <w:jc w:val="left"/>
      </w:pPr>
      <w:r>
        <w:t>Правила</w:t>
      </w:r>
      <w:r>
        <w:rPr>
          <w:spacing w:val="22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гигиены,</w:t>
      </w:r>
      <w:r>
        <w:rPr>
          <w:spacing w:val="23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спортивной</w:t>
      </w:r>
      <w:r>
        <w:rPr>
          <w:spacing w:val="22"/>
        </w:rPr>
        <w:t xml:space="preserve"> </w:t>
      </w:r>
      <w:r>
        <w:t>одежде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тяжелой</w:t>
      </w:r>
      <w:r>
        <w:rPr>
          <w:spacing w:val="-52"/>
        </w:rPr>
        <w:t xml:space="preserve"> </w:t>
      </w:r>
      <w:r>
        <w:t>атлетикой.</w:t>
      </w:r>
      <w:r>
        <w:rPr>
          <w:spacing w:val="-1"/>
        </w:rPr>
        <w:t xml:space="preserve"> </w:t>
      </w:r>
      <w:r>
        <w:t>Правила ухода</w:t>
      </w:r>
      <w:r>
        <w:rPr>
          <w:spacing w:val="-3"/>
        </w:rPr>
        <w:t xml:space="preserve"> </w:t>
      </w:r>
      <w:r>
        <w:t>за 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штангиста.</w:t>
      </w:r>
    </w:p>
    <w:p w:rsidR="00563A7A" w:rsidRDefault="002A7DFB">
      <w:pPr>
        <w:pStyle w:val="a3"/>
        <w:spacing w:line="249" w:lineRule="exact"/>
        <w:ind w:left="1530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тяжелоатлета.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тяжелой</w:t>
      </w:r>
      <w:r>
        <w:rPr>
          <w:spacing w:val="-2"/>
        </w:rPr>
        <w:t xml:space="preserve"> </w:t>
      </w:r>
      <w:r>
        <w:t>атлетике.</w:t>
      </w:r>
    </w:p>
    <w:p w:rsidR="00563A7A" w:rsidRDefault="002A7DFB">
      <w:pPr>
        <w:pStyle w:val="a3"/>
        <w:jc w:val="left"/>
      </w:pPr>
      <w:r>
        <w:t>Дневник</w:t>
      </w:r>
      <w:r>
        <w:rPr>
          <w:spacing w:val="26"/>
        </w:rPr>
        <w:t xml:space="preserve"> </w:t>
      </w:r>
      <w:r>
        <w:t>тяжелоатлета,</w:t>
      </w:r>
      <w:r>
        <w:rPr>
          <w:spacing w:val="28"/>
        </w:rPr>
        <w:t xml:space="preserve"> </w:t>
      </w:r>
      <w:r>
        <w:t>учет</w:t>
      </w:r>
      <w:r>
        <w:rPr>
          <w:spacing w:val="27"/>
        </w:rPr>
        <w:t xml:space="preserve"> </w:t>
      </w:r>
      <w:r>
        <w:t>выполняемых</w:t>
      </w:r>
      <w:r>
        <w:rPr>
          <w:spacing w:val="27"/>
        </w:rPr>
        <w:t xml:space="preserve"> </w:t>
      </w:r>
      <w:r>
        <w:t>нагрузок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контроль</w:t>
      </w:r>
      <w:r>
        <w:rPr>
          <w:spacing w:val="28"/>
        </w:rPr>
        <w:t xml:space="preserve"> </w:t>
      </w:r>
      <w:r>
        <w:t>собственного</w:t>
      </w:r>
      <w:r>
        <w:rPr>
          <w:spacing w:val="27"/>
        </w:rPr>
        <w:t xml:space="preserve"> </w:t>
      </w:r>
      <w:r>
        <w:t>веса,</w:t>
      </w:r>
      <w:r>
        <w:rPr>
          <w:spacing w:val="28"/>
        </w:rPr>
        <w:t xml:space="preserve"> </w:t>
      </w:r>
      <w:r>
        <w:t>само-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 здоровья.</w:t>
      </w:r>
    </w:p>
    <w:p w:rsidR="00563A7A" w:rsidRDefault="002A7DFB">
      <w:pPr>
        <w:pStyle w:val="a4"/>
        <w:numPr>
          <w:ilvl w:val="1"/>
          <w:numId w:val="123"/>
        </w:numPr>
        <w:tabs>
          <w:tab w:val="left" w:pos="1770"/>
        </w:tabs>
        <w:spacing w:line="252" w:lineRule="exac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563A7A" w:rsidRDefault="002A7DFB">
      <w:pPr>
        <w:pStyle w:val="a3"/>
        <w:ind w:right="827"/>
      </w:pPr>
      <w:r>
        <w:t>Комплексы упражнений для воспитания физических качеств (силы, ловкости, гибкости,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быстроты).</w:t>
      </w:r>
    </w:p>
    <w:p w:rsidR="00563A7A" w:rsidRDefault="002A7DFB">
      <w:pPr>
        <w:pStyle w:val="a3"/>
        <w:ind w:right="820"/>
      </w:pPr>
      <w:r>
        <w:t>Комплексы корригирующей гимнастики с использованием специальных тяжелоатлетиче-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упражнений. Разминка и ее</w:t>
      </w:r>
      <w:r>
        <w:rPr>
          <w:spacing w:val="-3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563A7A" w:rsidRDefault="002A7DFB">
      <w:pPr>
        <w:pStyle w:val="a3"/>
        <w:ind w:right="825"/>
      </w:pPr>
      <w:r>
        <w:t>Комплексы общеподготовительных упражнений тяжелоатлета. Изучение приемов и тех-</w:t>
      </w:r>
      <w:r>
        <w:rPr>
          <w:spacing w:val="1"/>
        </w:rPr>
        <w:t xml:space="preserve"> </w:t>
      </w:r>
      <w:r>
        <w:rPr>
          <w:spacing w:val="-1"/>
        </w:rPr>
        <w:t>ники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выполнения:</w:t>
      </w:r>
      <w:r>
        <w:rPr>
          <w:spacing w:val="-10"/>
        </w:rPr>
        <w:t xml:space="preserve"> </w:t>
      </w:r>
      <w:r>
        <w:rPr>
          <w:spacing w:val="-1"/>
        </w:rPr>
        <w:t>гиперэкстензия,</w:t>
      </w:r>
      <w:r>
        <w:rPr>
          <w:spacing w:val="-10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перекладине,</w:t>
      </w:r>
      <w:r>
        <w:rPr>
          <w:spacing w:val="-10"/>
        </w:rPr>
        <w:t xml:space="preserve"> </w:t>
      </w:r>
      <w:r>
        <w:t>параллельных</w:t>
      </w:r>
      <w:r>
        <w:rPr>
          <w:spacing w:val="-10"/>
        </w:rPr>
        <w:t xml:space="preserve"> </w:t>
      </w:r>
      <w:r>
        <w:t>брусьях,</w:t>
      </w:r>
      <w:r>
        <w:rPr>
          <w:spacing w:val="-10"/>
        </w:rPr>
        <w:t xml:space="preserve"> </w:t>
      </w:r>
      <w:r>
        <w:t>подъемы</w:t>
      </w:r>
      <w:r>
        <w:rPr>
          <w:spacing w:val="-53"/>
        </w:rPr>
        <w:t xml:space="preserve"> </w:t>
      </w:r>
      <w:r>
        <w:t>туловища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лежа,</w:t>
      </w:r>
      <w:r>
        <w:rPr>
          <w:spacing w:val="-9"/>
        </w:rPr>
        <w:t xml:space="preserve"> </w:t>
      </w:r>
      <w:r>
        <w:t>подъемы</w:t>
      </w:r>
      <w:r>
        <w:rPr>
          <w:spacing w:val="-8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спине,</w:t>
      </w:r>
      <w:r>
        <w:rPr>
          <w:spacing w:val="-7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лежа,</w:t>
      </w:r>
      <w:r>
        <w:rPr>
          <w:spacing w:val="-2"/>
        </w:rPr>
        <w:t xml:space="preserve"> </w:t>
      </w:r>
      <w:r>
        <w:t>прыжковые упражнения.</w:t>
      </w:r>
    </w:p>
    <w:p w:rsidR="00563A7A" w:rsidRDefault="002A7DFB">
      <w:pPr>
        <w:pStyle w:val="a3"/>
        <w:ind w:right="821"/>
      </w:pPr>
      <w:r>
        <w:t>Комплексы специально-подготовительных развивающих упражнений, формирующие дви-</w:t>
      </w:r>
      <w:r>
        <w:rPr>
          <w:spacing w:val="1"/>
        </w:rPr>
        <w:t xml:space="preserve"> </w:t>
      </w:r>
      <w:r>
        <w:t>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навыки тяжелоатлета.</w:t>
      </w:r>
    </w:p>
    <w:p w:rsidR="00563A7A" w:rsidRDefault="002A7DFB">
      <w:pPr>
        <w:pStyle w:val="a3"/>
        <w:ind w:right="827"/>
      </w:pPr>
      <w:r>
        <w:t>Методика и техника выполнения специально-подготовительных подводящих упражнений с</w:t>
      </w:r>
      <w:r>
        <w:rPr>
          <w:spacing w:val="-52"/>
        </w:rPr>
        <w:t xml:space="preserve"> </w:t>
      </w:r>
      <w:r>
        <w:t>отягощениями: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01"/>
        <w:ind w:right="1126" w:firstLine="707"/>
        <w:jc w:val="left"/>
      </w:pPr>
      <w:r>
        <w:t>комплекс упражнений с гантелями весом 1 - 3 кг, изучение приемов и техники их вы-</w:t>
      </w:r>
      <w:r>
        <w:rPr>
          <w:spacing w:val="-52"/>
        </w:rPr>
        <w:t xml:space="preserve"> </w:t>
      </w:r>
      <w:r>
        <w:t>полнения;</w:t>
      </w:r>
    </w:p>
    <w:p w:rsidR="00563A7A" w:rsidRDefault="002A7DFB">
      <w:pPr>
        <w:pStyle w:val="a4"/>
        <w:numPr>
          <w:ilvl w:val="1"/>
          <w:numId w:val="126"/>
        </w:numPr>
        <w:tabs>
          <w:tab w:val="left" w:pos="1816"/>
        </w:tabs>
        <w:spacing w:before="1"/>
        <w:ind w:left="1815"/>
        <w:jc w:val="left"/>
      </w:pPr>
      <w:r>
        <w:t>комплекс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гирями</w:t>
      </w:r>
      <w:r>
        <w:rPr>
          <w:spacing w:val="-2"/>
        </w:rPr>
        <w:t xml:space="preserve"> </w:t>
      </w:r>
      <w:r>
        <w:t>весом</w:t>
      </w:r>
      <w:r>
        <w:rPr>
          <w:spacing w:val="-1"/>
        </w:rPr>
        <w:t xml:space="preserve"> </w:t>
      </w:r>
      <w:r>
        <w:t>1 -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кг,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t>нения;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3"/>
        <w:ind w:left="54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кардио</w:t>
      </w:r>
      <w:r>
        <w:rPr>
          <w:spacing w:val="-3"/>
        </w:rPr>
        <w:t xml:space="preserve"> </w:t>
      </w:r>
      <w:r>
        <w:t>тренажерах,</w:t>
      </w:r>
      <w:r>
        <w:rPr>
          <w:spacing w:val="-1"/>
        </w:rPr>
        <w:t xml:space="preserve"> </w:t>
      </w:r>
      <w:r>
        <w:t>изучение приемов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 их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36" w:space="40"/>
            <w:col w:w="9534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выполнения.</w:t>
      </w:r>
    </w:p>
    <w:p w:rsidR="00563A7A" w:rsidRDefault="002A7DFB">
      <w:pPr>
        <w:pStyle w:val="a3"/>
        <w:ind w:right="820"/>
      </w:pPr>
      <w:r>
        <w:t>Комплекс специально-подготовительных подводящих упражнений с утяжеленной гимна-</w:t>
      </w:r>
      <w:r>
        <w:rPr>
          <w:spacing w:val="1"/>
        </w:rPr>
        <w:t xml:space="preserve"> </w:t>
      </w:r>
      <w:r>
        <w:t>стической палкой весом 1 - 7 кг ("бодибар") для реализации соревновательных технических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тяжелоатлета, изучение 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их выполнения: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2"/>
        </w:rPr>
        <w:t xml:space="preserve"> </w:t>
      </w: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1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снарядом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плечах;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4"/>
        </w:rPr>
        <w:t xml:space="preserve"> </w:t>
      </w: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снарядом на</w:t>
      </w:r>
      <w:r>
        <w:rPr>
          <w:spacing w:val="-3"/>
        </w:rPr>
        <w:t xml:space="preserve"> </w:t>
      </w:r>
      <w:r>
        <w:t>груди;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подъем</w:t>
      </w:r>
      <w:r>
        <w:rPr>
          <w:spacing w:val="-4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 пола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прямыми руками</w:t>
      </w:r>
      <w:r>
        <w:rPr>
          <w:spacing w:val="-2"/>
        </w:rPr>
        <w:t xml:space="preserve"> </w:t>
      </w:r>
      <w:r>
        <w:t>хватом</w:t>
      </w:r>
      <w:r>
        <w:rPr>
          <w:spacing w:val="-2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(тяга);</w:t>
      </w:r>
    </w:p>
    <w:p w:rsidR="00563A7A" w:rsidRDefault="002A7DFB">
      <w:pPr>
        <w:pStyle w:val="a3"/>
        <w:ind w:right="824"/>
        <w:jc w:val="left"/>
      </w:pP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жимовые упражнения (сгибание разгибание рук) со снарядом из положения стоя, из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лежа на</w:t>
      </w:r>
      <w:r>
        <w:rPr>
          <w:spacing w:val="-3"/>
        </w:rPr>
        <w:t xml:space="preserve"> </w:t>
      </w:r>
      <w:r>
        <w:t>скамье, 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 на</w:t>
      </w:r>
      <w:r>
        <w:rPr>
          <w:spacing w:val="-2"/>
        </w:rPr>
        <w:t xml:space="preserve"> </w:t>
      </w:r>
      <w:r>
        <w:t>скамье;</w:t>
      </w:r>
    </w:p>
    <w:p w:rsidR="00563A7A" w:rsidRDefault="002A7DFB">
      <w:pPr>
        <w:pStyle w:val="a3"/>
        <w:spacing w:line="267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наклоны</w:t>
      </w:r>
      <w:r>
        <w:rPr>
          <w:spacing w:val="-4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со снарядом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плечах, со</w:t>
      </w:r>
      <w:r>
        <w:rPr>
          <w:spacing w:val="-1"/>
        </w:rPr>
        <w:t xml:space="preserve"> </w:t>
      </w:r>
      <w:r>
        <w:t>снарядом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руках;</w:t>
      </w:r>
    </w:p>
    <w:p w:rsidR="00563A7A" w:rsidRDefault="002A7DFB">
      <w:pPr>
        <w:pStyle w:val="a3"/>
        <w:spacing w:line="269" w:lineRule="exact"/>
        <w:ind w:left="1530" w:firstLine="0"/>
        <w:jc w:val="left"/>
      </w:pPr>
      <w:r>
        <w:rPr>
          <w:rFonts w:ascii="Symbol" w:hAnsi="Symbol"/>
        </w:rPr>
        <w:t></w:t>
      </w:r>
      <w:r>
        <w:rPr>
          <w:spacing w:val="53"/>
        </w:rPr>
        <w:t xml:space="preserve"> </w:t>
      </w:r>
      <w:r>
        <w:t>выпрыгивание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снарядом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снарядом на</w:t>
      </w:r>
    </w:p>
    <w:p w:rsidR="00563A7A" w:rsidRDefault="00563A7A">
      <w:pPr>
        <w:spacing w:line="269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t>плечах;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47"/>
        </w:tabs>
        <w:spacing w:before="1"/>
        <w:ind w:left="246"/>
        <w:jc w:val="left"/>
        <w:rPr>
          <w:rFonts w:ascii="Symbol" w:hAnsi="Symbol"/>
        </w:rPr>
      </w:pPr>
      <w:r>
        <w:rPr>
          <w:spacing w:val="-1"/>
        </w:rPr>
        <w:t>уход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глубокий</w:t>
      </w:r>
      <w:r>
        <w:rPr>
          <w:spacing w:val="-11"/>
        </w:rPr>
        <w:t xml:space="preserve"> </w:t>
      </w:r>
      <w:r>
        <w:t>присед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(снаряд</w:t>
      </w:r>
      <w:r>
        <w:rPr>
          <w:spacing w:val="-12"/>
        </w:rPr>
        <w:t xml:space="preserve"> </w:t>
      </w:r>
      <w:r>
        <w:t>лежит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плечах)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фиксацией</w:t>
      </w:r>
      <w:r>
        <w:rPr>
          <w:spacing w:val="-11"/>
        </w:rPr>
        <w:t xml:space="preserve"> </w:t>
      </w:r>
      <w:r>
        <w:t>снаряда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29" w:space="40"/>
            <w:col w:w="9441"/>
          </w:cols>
        </w:sectPr>
      </w:pPr>
    </w:p>
    <w:p w:rsidR="00563A7A" w:rsidRDefault="002A7DFB">
      <w:pPr>
        <w:pStyle w:val="a3"/>
        <w:ind w:firstLine="0"/>
        <w:jc w:val="left"/>
      </w:pPr>
      <w:r>
        <w:t>над</w:t>
      </w:r>
      <w:r>
        <w:rPr>
          <w:spacing w:val="-2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широким</w:t>
      </w:r>
      <w:r>
        <w:rPr>
          <w:spacing w:val="-2"/>
        </w:rPr>
        <w:t xml:space="preserve"> </w:t>
      </w:r>
      <w:r>
        <w:t>хватом;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Комплекс</w:t>
      </w:r>
      <w:r>
        <w:rPr>
          <w:spacing w:val="-9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утяжеленной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палкой</w:t>
      </w:r>
      <w:r>
        <w:rPr>
          <w:spacing w:val="-7"/>
        </w:rPr>
        <w:t xml:space="preserve"> </w:t>
      </w:r>
      <w:r>
        <w:t>весом</w:t>
      </w:r>
      <w:r>
        <w:rPr>
          <w:spacing w:val="-10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кг</w:t>
      </w:r>
      <w:r>
        <w:rPr>
          <w:spacing w:val="-2"/>
        </w:rPr>
        <w:t xml:space="preserve"> </w:t>
      </w:r>
      <w:r>
        <w:t>("бодибар"),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jc w:val="left"/>
        <w:rPr>
          <w:rFonts w:ascii="Symbol" w:hAnsi="Symbol"/>
        </w:rPr>
      </w:pPr>
      <w:r>
        <w:t>подъем снаряда от колен над головой (хват широкий) с ускорением и уходом в глубокий</w:t>
      </w:r>
      <w:r>
        <w:rPr>
          <w:spacing w:val="-52"/>
        </w:rPr>
        <w:t xml:space="preserve"> </w:t>
      </w:r>
      <w:r>
        <w:t>подсед</w:t>
      </w:r>
      <w:r>
        <w:rPr>
          <w:spacing w:val="-3"/>
        </w:rPr>
        <w:t xml:space="preserve"> </w:t>
      </w:r>
      <w:r>
        <w:t>и последующим</w:t>
      </w:r>
      <w:r>
        <w:rPr>
          <w:spacing w:val="-1"/>
        </w:rPr>
        <w:t xml:space="preserve"> </w:t>
      </w:r>
      <w:r>
        <w:t>вставанием -</w:t>
      </w:r>
      <w:r>
        <w:rPr>
          <w:spacing w:val="-4"/>
        </w:rPr>
        <w:t xml:space="preserve"> </w:t>
      </w:r>
      <w:r>
        <w:t>рывок классический.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58" w:firstLine="707"/>
        <w:jc w:val="left"/>
        <w:rPr>
          <w:rFonts w:ascii="Symbol" w:hAnsi="Symbol"/>
        </w:rPr>
      </w:pPr>
      <w:r>
        <w:t>подъем снаряда от колен с ускорением с фиксацией на груди (хват средний), уходом в</w:t>
      </w:r>
      <w:r>
        <w:rPr>
          <w:spacing w:val="-52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подсед и последующим</w:t>
      </w:r>
      <w:r>
        <w:rPr>
          <w:spacing w:val="-1"/>
        </w:rPr>
        <w:t xml:space="preserve"> </w:t>
      </w:r>
      <w:r>
        <w:t>вставанием</w:t>
      </w:r>
      <w:r>
        <w:rPr>
          <w:spacing w:val="-1"/>
        </w:rPr>
        <w:t xml:space="preserve"> </w:t>
      </w:r>
      <w:r>
        <w:t>(взятие штанги).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2" w:firstLine="707"/>
        <w:jc w:val="left"/>
        <w:rPr>
          <w:rFonts w:ascii="Symbol" w:hAnsi="Symbol"/>
        </w:rPr>
      </w:pPr>
      <w:r>
        <w:t>подсед со снарядом на груди (хват средний, снизу) и последующее его выталкивание с</w:t>
      </w:r>
      <w:r>
        <w:rPr>
          <w:spacing w:val="-52"/>
        </w:rPr>
        <w:t xml:space="preserve"> </w:t>
      </w:r>
      <w:r>
        <w:t>ускорением с фиксацией в разножке (способ ножницы) на прямых руках над головой, выход из</w:t>
      </w:r>
      <w:r>
        <w:rPr>
          <w:spacing w:val="1"/>
        </w:rPr>
        <w:t xml:space="preserve"> </w:t>
      </w:r>
      <w:r>
        <w:t>разножки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толчок от груди;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530" w:right="825" w:firstLine="0"/>
        <w:jc w:val="left"/>
        <w:rPr>
          <w:rFonts w:ascii="Symbol" w:hAnsi="Symbol"/>
        </w:rPr>
      </w:pPr>
      <w:r>
        <w:t>комбинация взятия на грудь и выталкивания от груди - толчок классический.</w:t>
      </w:r>
      <w:r>
        <w:rPr>
          <w:spacing w:val="1"/>
        </w:rPr>
        <w:t xml:space="preserve"> </w:t>
      </w:r>
      <w:r>
        <w:t>Контрольные</w:t>
      </w:r>
      <w:r>
        <w:rPr>
          <w:spacing w:val="39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занятия.</w:t>
      </w:r>
      <w:r>
        <w:rPr>
          <w:spacing w:val="41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соревновательной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утяже-</w:t>
      </w:r>
    </w:p>
    <w:p w:rsidR="00563A7A" w:rsidRDefault="002A7DFB">
      <w:pPr>
        <w:pStyle w:val="a3"/>
        <w:ind w:right="824" w:firstLine="0"/>
        <w:jc w:val="left"/>
      </w:pPr>
      <w:r>
        <w:t>ленной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палкой</w:t>
      </w:r>
      <w:r>
        <w:rPr>
          <w:spacing w:val="-4"/>
        </w:rPr>
        <w:t xml:space="preserve"> </w:t>
      </w:r>
      <w:r>
        <w:t>весом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кг</w:t>
      </w:r>
      <w:r>
        <w:rPr>
          <w:spacing w:val="-6"/>
        </w:rPr>
        <w:t xml:space="preserve"> </w:t>
      </w:r>
      <w:r>
        <w:t>("бодибар").</w:t>
      </w:r>
      <w:r>
        <w:rPr>
          <w:spacing w:val="-4"/>
        </w:rPr>
        <w:t xml:space="preserve"> </w:t>
      </w:r>
      <w:r>
        <w:t>Подъемы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рывке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толчке</w:t>
      </w:r>
      <w:r>
        <w:rPr>
          <w:spacing w:val="-6"/>
        </w:rPr>
        <w:t xml:space="preserve"> </w:t>
      </w:r>
      <w:r>
        <w:t>классическом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количество раз за одну</w:t>
      </w:r>
      <w:r>
        <w:rPr>
          <w:spacing w:val="-3"/>
        </w:rPr>
        <w:t xml:space="preserve"> </w:t>
      </w:r>
      <w:r>
        <w:t>попытку.</w:t>
      </w:r>
    </w:p>
    <w:p w:rsidR="00563A7A" w:rsidRDefault="002A7DFB">
      <w:pPr>
        <w:pStyle w:val="a3"/>
        <w:ind w:right="824"/>
        <w:jc w:val="left"/>
      </w:pPr>
      <w:r>
        <w:t>Содержание</w:t>
      </w:r>
      <w:r>
        <w:rPr>
          <w:spacing w:val="22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тяжелой</w:t>
      </w:r>
      <w:r>
        <w:rPr>
          <w:spacing w:val="20"/>
        </w:rPr>
        <w:t xml:space="preserve"> </w:t>
      </w:r>
      <w:r>
        <w:t>атлетике</w:t>
      </w:r>
      <w:r>
        <w:rPr>
          <w:spacing w:val="23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63A7A" w:rsidRDefault="002A7DFB">
      <w:pPr>
        <w:pStyle w:val="a3"/>
        <w:spacing w:line="242" w:lineRule="auto"/>
        <w:jc w:val="left"/>
      </w:pP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тяжелой</w:t>
      </w:r>
      <w:r>
        <w:rPr>
          <w:spacing w:val="41"/>
        </w:rPr>
        <w:t xml:space="preserve"> </w:t>
      </w:r>
      <w:r>
        <w:t>атлетике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4" w:lineRule="exact"/>
        <w:ind w:left="1815" w:hanging="286"/>
        <w:jc w:val="left"/>
        <w:rPr>
          <w:rFonts w:ascii="Symbol" w:hAnsi="Symbol"/>
        </w:rPr>
      </w:pPr>
      <w:r>
        <w:t>воспитание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(герб,</w:t>
      </w:r>
      <w:r>
        <w:rPr>
          <w:spacing w:val="-4"/>
        </w:rPr>
        <w:t xml:space="preserve"> </w:t>
      </w:r>
      <w:r>
        <w:t>флаг,</w:t>
      </w:r>
      <w:r>
        <w:rPr>
          <w:spacing w:val="-2"/>
        </w:rPr>
        <w:t xml:space="preserve"> </w:t>
      </w:r>
      <w:r>
        <w:t>гимн);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проявление готовности к саморазвитию, самообразованию и самовоспитанию, мотива-</w:t>
      </w:r>
      <w:r>
        <w:rPr>
          <w:spacing w:val="1"/>
        </w:rPr>
        <w:t xml:space="preserve"> </w:t>
      </w:r>
      <w:r>
        <w:t>ции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тяжелой</w:t>
      </w:r>
      <w:r>
        <w:rPr>
          <w:spacing w:val="-8"/>
        </w:rPr>
        <w:t xml:space="preserve"> </w:t>
      </w:r>
      <w:r>
        <w:t>атлетики,</w:t>
      </w:r>
      <w:r>
        <w:rPr>
          <w:spacing w:val="-52"/>
        </w:rPr>
        <w:t xml:space="preserve"> </w:t>
      </w:r>
      <w:r>
        <w:t>профессиональных предпочтений в области физической культуры, спорта и общественной дея-</w:t>
      </w:r>
      <w:r>
        <w:rPr>
          <w:spacing w:val="1"/>
        </w:rPr>
        <w:t xml:space="preserve"> </w:t>
      </w:r>
      <w:r>
        <w:t>тельности, в том числе через ценности, традиции и идеалы главных организаций тяжелоатлетиче-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регионального, всероссийского и</w:t>
      </w:r>
      <w:r>
        <w:rPr>
          <w:spacing w:val="-1"/>
        </w:rPr>
        <w:t xml:space="preserve"> </w:t>
      </w:r>
      <w:r>
        <w:t>мирового уровня;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58" w:firstLine="707"/>
        <w:rPr>
          <w:rFonts w:ascii="Symbol" w:hAnsi="Symbol"/>
        </w:rPr>
      </w:pPr>
      <w:r>
        <w:t>умение ориентироваться на основные нормы морали, духовно-нравственной культуры и</w:t>
      </w:r>
      <w:r>
        <w:rPr>
          <w:spacing w:val="-52"/>
        </w:rPr>
        <w:t xml:space="preserve"> </w:t>
      </w:r>
      <w:r>
        <w:t>ценностного отношения к физической культуре, как неотъемлемой части общечеловеческой куль-</w:t>
      </w:r>
      <w:r>
        <w:rPr>
          <w:spacing w:val="1"/>
        </w:rPr>
        <w:t xml:space="preserve"> </w:t>
      </w:r>
      <w:r>
        <w:t>туры средствами</w:t>
      </w:r>
      <w:r>
        <w:rPr>
          <w:spacing w:val="-1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умение</w:t>
      </w:r>
      <w:r>
        <w:rPr>
          <w:spacing w:val="-6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дискуссию,</w:t>
      </w:r>
      <w:r>
        <w:rPr>
          <w:spacing w:val="-5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компромиссы при принятии общих решений;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55" w:firstLine="707"/>
        <w:jc w:val="left"/>
        <w:rPr>
          <w:rFonts w:ascii="Symbol" w:hAnsi="Symbol"/>
        </w:rPr>
      </w:pPr>
      <w:r>
        <w:t>проявление положительных качеств личности и управление своими эмоциями в раз-</w:t>
      </w:r>
      <w:r>
        <w:rPr>
          <w:spacing w:val="1"/>
        </w:rPr>
        <w:t xml:space="preserve"> </w:t>
      </w:r>
      <w:r>
        <w:t>личных ситуациях и условиях; способность к самостоятельной, творческой и ответственной дея-</w:t>
      </w:r>
      <w:r>
        <w:rPr>
          <w:spacing w:val="-52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тяжелой</w:t>
      </w:r>
      <w:r>
        <w:rPr>
          <w:spacing w:val="-3"/>
        </w:rPr>
        <w:t xml:space="preserve"> </w:t>
      </w:r>
      <w:r>
        <w:t>атлетики;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51" w:firstLine="707"/>
        <w:jc w:val="left"/>
        <w:rPr>
          <w:rFonts w:ascii="Symbol" w:hAnsi="Symbol"/>
        </w:rPr>
      </w:pPr>
      <w:r>
        <w:t>формирование ценностей здорового и безопасного образа жизни, потребности в физи-</w:t>
      </w:r>
      <w:r>
        <w:rPr>
          <w:spacing w:val="1"/>
        </w:rPr>
        <w:t xml:space="preserve"> </w:t>
      </w:r>
      <w:r>
        <w:t>ческом самосовершенствовании, занятиях спортивно-оздоровительной деятельностью, неприятие</w:t>
      </w:r>
      <w:r>
        <w:rPr>
          <w:spacing w:val="-5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jc w:val="left"/>
      </w:pP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тяжелой</w:t>
      </w:r>
      <w:r>
        <w:rPr>
          <w:spacing w:val="41"/>
        </w:rPr>
        <w:t xml:space="preserve"> </w:t>
      </w:r>
      <w:r>
        <w:t>атлетике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метапредметные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jc w:val="left"/>
        <w:rPr>
          <w:rFonts w:ascii="Symbol" w:hAnsi="Symbol"/>
        </w:rPr>
      </w:pPr>
      <w:r>
        <w:t>умение</w:t>
      </w:r>
      <w:r>
        <w:rPr>
          <w:spacing w:val="-11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своей деятельности в процессе достижения результатов в учебной, тренировочной, игровой и со-</w:t>
      </w:r>
      <w:r>
        <w:rPr>
          <w:spacing w:val="1"/>
        </w:rPr>
        <w:t xml:space="preserve"> </w:t>
      </w:r>
      <w:r>
        <w:t>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73" w:firstLine="707"/>
        <w:jc w:val="left"/>
        <w:rPr>
          <w:rFonts w:ascii="Symbol" w:hAnsi="Symbol"/>
        </w:rPr>
      </w:pPr>
      <w:r>
        <w:t>владение основами самоконтроля, самооценки, принятия решений и 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45" w:firstLine="707"/>
        <w:jc w:val="left"/>
        <w:rPr>
          <w:rFonts w:ascii="Symbol" w:hAnsi="Symbol"/>
        </w:rPr>
      </w:pPr>
      <w:r>
        <w:t>умение самостоятельно определять цели и составлять планы в рамках физкультур-</w:t>
      </w:r>
      <w:r>
        <w:rPr>
          <w:spacing w:val="1"/>
        </w:rPr>
        <w:t xml:space="preserve"> </w:t>
      </w:r>
      <w:r>
        <w:t>но-спортивной</w:t>
      </w:r>
      <w:r>
        <w:rPr>
          <w:spacing w:val="-3"/>
        </w:rPr>
        <w:t xml:space="preserve"> </w:t>
      </w:r>
      <w:r>
        <w:t>деятельности; 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8" w:firstLine="707"/>
        <w:jc w:val="left"/>
        <w:rPr>
          <w:rFonts w:ascii="Symbol" w:hAnsi="Symbol"/>
        </w:rPr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 поведения в учебной, тренировочной, игровой, соревновательной и досуговой деятельно-</w:t>
      </w:r>
      <w:r>
        <w:rPr>
          <w:spacing w:val="-52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68" w:firstLine="707"/>
        <w:jc w:val="left"/>
        <w:rPr>
          <w:rFonts w:ascii="Symbol" w:hAnsi="Symbol"/>
        </w:rPr>
      </w:pPr>
      <w:r>
        <w:t>умение организовывать учебное сотрудничество и совместную деятельность с учителем</w:t>
      </w:r>
      <w:r>
        <w:rPr>
          <w:spacing w:val="-52"/>
        </w:rPr>
        <w:t xml:space="preserve"> </w:t>
      </w:r>
      <w:r>
        <w:t>и сверстниками, работать индивидуально и в группе: находить общее решение и разрешать кон-</w:t>
      </w:r>
      <w:r>
        <w:rPr>
          <w:spacing w:val="1"/>
        </w:rPr>
        <w:t xml:space="preserve"> </w:t>
      </w:r>
      <w:r>
        <w:t>фликты на основе согласования позиций и учета интересов, формулировать, аргументировать и</w:t>
      </w:r>
      <w:r>
        <w:rPr>
          <w:spacing w:val="1"/>
        </w:rPr>
        <w:t xml:space="preserve"> </w:t>
      </w:r>
      <w:r>
        <w:t>отстаивать свое</w:t>
      </w:r>
      <w:r>
        <w:rPr>
          <w:spacing w:val="-1"/>
        </w:rPr>
        <w:t xml:space="preserve"> </w:t>
      </w:r>
      <w:r>
        <w:t>мнение;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83" w:firstLine="707"/>
        <w:jc w:val="left"/>
        <w:rPr>
          <w:rFonts w:ascii="Symbol" w:hAnsi="Symbol"/>
        </w:rPr>
      </w:pPr>
      <w:r>
        <w:t>умение организовывать самостоятельную деятельность с учетом требований ее без-</w:t>
      </w:r>
      <w:r>
        <w:rPr>
          <w:spacing w:val="-5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 занятий;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1815" w:hanging="286"/>
        <w:jc w:val="left"/>
        <w:rPr>
          <w:rFonts w:ascii="Symbol" w:hAnsi="Symbol"/>
        </w:rPr>
      </w:pPr>
      <w:r>
        <w:t>формирование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информацион-</w:t>
      </w:r>
    </w:p>
    <w:p w:rsidR="00563A7A" w:rsidRDefault="002A7DFB">
      <w:pPr>
        <w:pStyle w:val="a3"/>
        <w:ind w:right="918" w:firstLine="0"/>
        <w:jc w:val="left"/>
      </w:pPr>
      <w:r>
        <w:t>но-коммуникационных технологий, соблюдение норм информационной избирательности, этики и</w:t>
      </w:r>
      <w:r>
        <w:rPr>
          <w:spacing w:val="-52"/>
        </w:rPr>
        <w:t xml:space="preserve"> </w:t>
      </w:r>
      <w:r>
        <w:t>этикета;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80" w:firstLine="707"/>
        <w:jc w:val="left"/>
        <w:rPr>
          <w:rFonts w:ascii="Symbol" w:hAnsi="Symbol"/>
        </w:rPr>
      </w:pPr>
      <w:r>
        <w:t>умение создавать, применять и преобразовывать графические пиктограммы 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двигательные действия</w:t>
      </w:r>
      <w:r>
        <w:rPr>
          <w:spacing w:val="-2"/>
        </w:rPr>
        <w:t xml:space="preserve"> </w:t>
      </w:r>
      <w:r>
        <w:t>и наоборот;</w:t>
      </w:r>
    </w:p>
    <w:p w:rsidR="00563A7A" w:rsidRDefault="002A7DFB">
      <w:pPr>
        <w:pStyle w:val="a3"/>
        <w:jc w:val="left"/>
      </w:pP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тяжелой</w:t>
      </w:r>
      <w:r>
        <w:rPr>
          <w:spacing w:val="41"/>
        </w:rPr>
        <w:t xml:space="preserve"> </w:t>
      </w:r>
      <w:r>
        <w:t>атлетике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5" w:firstLine="707"/>
        <w:jc w:val="left"/>
        <w:rPr>
          <w:rFonts w:ascii="Symbol" w:hAnsi="Symbol"/>
        </w:rPr>
      </w:pPr>
      <w:r>
        <w:t>знания о влиянии занятий тяжелой атлетикой на укрепление здоровья, 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 качеств,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организма;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31" w:firstLine="707"/>
        <w:jc w:val="left"/>
        <w:rPr>
          <w:rFonts w:ascii="Symbol" w:hAnsi="Symbol"/>
        </w:rPr>
      </w:pPr>
      <w:r>
        <w:t>знание роли главных спортивных организаций, занимающихся развитием тяжелой ат-</w:t>
      </w:r>
      <w:r>
        <w:rPr>
          <w:spacing w:val="1"/>
        </w:rPr>
        <w:t xml:space="preserve"> </w:t>
      </w:r>
      <w:r>
        <w:t>летики в мире, в Европе, в России и в своем регионе, о выдающихся отечественных и зарубежных</w:t>
      </w:r>
      <w:r>
        <w:rPr>
          <w:spacing w:val="-52"/>
        </w:rPr>
        <w:t xml:space="preserve"> </w:t>
      </w:r>
      <w:r>
        <w:t>тяжелоатлетах и тренерах, внесших особый вклад в развитие и становление тяжелоатлетического</w:t>
      </w:r>
      <w:r>
        <w:rPr>
          <w:spacing w:val="1"/>
        </w:rPr>
        <w:t xml:space="preserve"> </w:t>
      </w:r>
      <w:r>
        <w:t>спорта;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0" w:firstLine="707"/>
        <w:rPr>
          <w:rFonts w:ascii="Symbol" w:hAnsi="Symbol"/>
        </w:rPr>
      </w:pPr>
      <w:r>
        <w:t>сформированность знаний об основных правилах тяжелой атлетики и этикета при уча-</w:t>
      </w:r>
      <w:r>
        <w:rPr>
          <w:spacing w:val="-52"/>
        </w:rPr>
        <w:t xml:space="preserve"> </w:t>
      </w:r>
      <w:r>
        <w:t>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44" w:firstLine="707"/>
        <w:rPr>
          <w:rFonts w:ascii="Symbol" w:hAnsi="Symbol"/>
        </w:rPr>
      </w:pPr>
      <w:r>
        <w:t>понимание роли и значения различных проектов в развитии и популяризации тяжелой</w:t>
      </w:r>
      <w:r>
        <w:rPr>
          <w:spacing w:val="-52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для школьников;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проектах по тяжелой</w:t>
      </w:r>
      <w:r>
        <w:rPr>
          <w:spacing w:val="-4"/>
        </w:rPr>
        <w:t xml:space="preserve"> </w:t>
      </w:r>
      <w:r>
        <w:t>атлетике,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физкультур-</w:t>
      </w:r>
    </w:p>
    <w:p w:rsidR="00563A7A" w:rsidRDefault="002A7DFB">
      <w:pPr>
        <w:pStyle w:val="a3"/>
        <w:spacing w:line="253" w:lineRule="exact"/>
        <w:ind w:firstLine="0"/>
      </w:pPr>
      <w:r>
        <w:t>но-соревновательной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33" w:firstLine="707"/>
        <w:rPr>
          <w:rFonts w:ascii="Symbol" w:hAnsi="Symbol"/>
        </w:rPr>
      </w:pPr>
      <w:r>
        <w:t>понимание особенностей тактики спортсменов при выступлении на тяжелоатлетических</w:t>
      </w:r>
      <w:r>
        <w:rPr>
          <w:spacing w:val="-52"/>
        </w:rPr>
        <w:t xml:space="preserve"> </w:t>
      </w:r>
      <w:r>
        <w:t>соревнованиях;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01" w:firstLine="707"/>
        <w:rPr>
          <w:rFonts w:ascii="Symbol" w:hAnsi="Symbol"/>
        </w:rPr>
      </w:pPr>
      <w:r>
        <w:t>сформированность основ организации самостоятельных занятий тяжелой атлетикой с</w:t>
      </w:r>
      <w:r>
        <w:rPr>
          <w:spacing w:val="1"/>
        </w:rPr>
        <w:t xml:space="preserve"> </w:t>
      </w:r>
      <w:r>
        <w:t>соблюдением правил техники безопасности и профилактики травматизма; освоение умения ока-</w:t>
      </w:r>
      <w:r>
        <w:rPr>
          <w:spacing w:val="1"/>
        </w:rPr>
        <w:t xml:space="preserve"> </w:t>
      </w:r>
      <w:r>
        <w:t>зывать первую помощь при легких травмах; обогащение опыта совместной деятельности 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атлетикой</w:t>
      </w:r>
      <w:r>
        <w:rPr>
          <w:spacing w:val="-4"/>
        </w:rPr>
        <w:t xml:space="preserve"> </w:t>
      </w:r>
      <w:r>
        <w:t>как видом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3" w:firstLine="707"/>
        <w:jc w:val="left"/>
        <w:rPr>
          <w:rFonts w:ascii="Symbol" w:hAnsi="Symbol"/>
        </w:rPr>
      </w:pPr>
      <w:r>
        <w:t>знание современных правил организации и проведения соревнований по тяжелой атле-</w:t>
      </w:r>
      <w:r>
        <w:rPr>
          <w:spacing w:val="-52"/>
        </w:rPr>
        <w:t xml:space="preserve"> </w:t>
      </w:r>
      <w:r>
        <w:t>тике; правил судейства, роли и обязанностей судейской бригады; осуществление судейства кон-</w:t>
      </w:r>
      <w:r>
        <w:rPr>
          <w:spacing w:val="1"/>
        </w:rPr>
        <w:t xml:space="preserve"> </w:t>
      </w:r>
      <w:r>
        <w:t>трольных занятий и соревнований в качестве помощника судьи, секретаря, ассистента или волон-</w:t>
      </w:r>
      <w:r>
        <w:rPr>
          <w:spacing w:val="-52"/>
        </w:rPr>
        <w:t xml:space="preserve"> </w:t>
      </w:r>
      <w:r>
        <w:t>тера;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rPr>
          <w:spacing w:val="-1"/>
        </w:rPr>
        <w:t>применение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соревнований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тяжелой</w:t>
      </w:r>
      <w:r>
        <w:rPr>
          <w:spacing w:val="-10"/>
        </w:rPr>
        <w:t xml:space="preserve"> </w:t>
      </w:r>
      <w:r>
        <w:t>атлетике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 соревновательной деятельности; применение правил соревнований и судейской терминологии в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35" w:firstLine="707"/>
        <w:jc w:val="left"/>
        <w:rPr>
          <w:rFonts w:ascii="Symbol" w:hAnsi="Symbol"/>
        </w:rPr>
      </w:pPr>
      <w:r>
        <w:t>умение проектировать, организовывать и проводить различные части урока в качестве</w:t>
      </w:r>
      <w:r>
        <w:rPr>
          <w:spacing w:val="-52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учителя;</w:t>
      </w:r>
    </w:p>
    <w:p w:rsidR="00563A7A" w:rsidRDefault="00563A7A">
      <w:pPr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0"/>
        <w:ind w:left="822" w:right="913" w:firstLine="707"/>
        <w:rPr>
          <w:rFonts w:ascii="Symbol" w:hAnsi="Symbol"/>
        </w:rPr>
      </w:pPr>
      <w:r>
        <w:t>умение организовывать подвижные игры, комплексы упражнений и эстафеты с элемен-</w:t>
      </w:r>
      <w:r>
        <w:rPr>
          <w:spacing w:val="-52"/>
        </w:rPr>
        <w:t xml:space="preserve"> </w:t>
      </w:r>
      <w:r>
        <w:t>тами тяжелой атлетики во время самостоятельных занятий и досуговой деятельности со сверстни-</w:t>
      </w:r>
      <w:r>
        <w:rPr>
          <w:spacing w:val="-52"/>
        </w:rPr>
        <w:t xml:space="preserve"> </w:t>
      </w:r>
      <w:r>
        <w:t>ками;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7" w:firstLine="707"/>
        <w:jc w:val="left"/>
        <w:rPr>
          <w:rFonts w:ascii="Symbol" w:hAnsi="Symbol"/>
        </w:rPr>
      </w:pPr>
      <w:r>
        <w:t>сформированность устойчивого навыка систематического наблюдения за своим физи-</w:t>
      </w:r>
      <w:r>
        <w:rPr>
          <w:spacing w:val="1"/>
        </w:rPr>
        <w:t xml:space="preserve"> </w:t>
      </w:r>
      <w:r>
        <w:t>ческим</w:t>
      </w:r>
      <w:r>
        <w:rPr>
          <w:spacing w:val="-8"/>
        </w:rPr>
        <w:t xml:space="preserve"> </w:t>
      </w:r>
      <w:r>
        <w:t>состоянием,</w:t>
      </w:r>
      <w:r>
        <w:rPr>
          <w:spacing w:val="-6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нагрузок,</w:t>
      </w:r>
      <w:r>
        <w:rPr>
          <w:spacing w:val="-7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73" w:firstLine="707"/>
        <w:rPr>
          <w:rFonts w:ascii="Symbol" w:hAnsi="Symbol"/>
        </w:rPr>
      </w:pPr>
      <w:r>
        <w:t>умение характеризовать и выполнять комплексы общеразвивающих и корригирующих</w:t>
      </w:r>
      <w:r>
        <w:rPr>
          <w:spacing w:val="-52"/>
        </w:rPr>
        <w:t xml:space="preserve"> </w:t>
      </w:r>
      <w:r>
        <w:t>упражнений; упражнений на развитие силы, быстроты, ловкости, гибкости, общей и специальной</w:t>
      </w:r>
      <w:r>
        <w:rPr>
          <w:spacing w:val="-52"/>
        </w:rPr>
        <w:t xml:space="preserve"> </w:t>
      </w:r>
      <w:r>
        <w:t>выносливости; специальных упражнений для формирования эффективной техники двигательных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тяжелоатлета;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jc w:val="left"/>
        <w:rPr>
          <w:rFonts w:ascii="Symbol" w:hAnsi="Symbol"/>
        </w:rPr>
      </w:pPr>
      <w:r>
        <w:t>умение выполнять функции помощника судьи (ассистента, волонтера) на соревнованиях</w:t>
      </w:r>
      <w:r>
        <w:rPr>
          <w:spacing w:val="-52"/>
        </w:rPr>
        <w:t xml:space="preserve"> </w:t>
      </w:r>
      <w:r>
        <w:t>по тяжелой</w:t>
      </w:r>
      <w:r>
        <w:rPr>
          <w:spacing w:val="-3"/>
        </w:rPr>
        <w:t xml:space="preserve"> </w:t>
      </w:r>
      <w:r>
        <w:t>атлетике;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8" w:lineRule="exact"/>
        <w:ind w:left="1815" w:hanging="286"/>
        <w:jc w:val="left"/>
        <w:rPr>
          <w:rFonts w:ascii="Symbol" w:hAnsi="Symbol"/>
        </w:rPr>
      </w:pPr>
      <w:r>
        <w:t>умение</w:t>
      </w:r>
      <w:r>
        <w:rPr>
          <w:spacing w:val="-1"/>
        </w:rPr>
        <w:t xml:space="preserve"> </w:t>
      </w:r>
      <w:r>
        <w:t>выполнять рывок</w:t>
      </w:r>
      <w:r>
        <w:rPr>
          <w:spacing w:val="-2"/>
        </w:rPr>
        <w:t xml:space="preserve"> </w:t>
      </w:r>
      <w:r>
        <w:t>и толчок;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46" w:firstLine="707"/>
        <w:jc w:val="left"/>
        <w:rPr>
          <w:rFonts w:ascii="Symbol" w:hAnsi="Symbol"/>
        </w:rPr>
      </w:pPr>
      <w:r>
        <w:t>способность концентрировать свое внимание на базовых элементах техники движений в</w:t>
      </w:r>
      <w:r>
        <w:rPr>
          <w:spacing w:val="-52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атлетике, уметь устранять ошибки после</w:t>
      </w:r>
      <w:r>
        <w:rPr>
          <w:spacing w:val="-3"/>
        </w:rPr>
        <w:t xml:space="preserve"> </w:t>
      </w:r>
      <w:r>
        <w:t>подсказки учителя;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111" w:firstLine="707"/>
        <w:jc w:val="left"/>
        <w:rPr>
          <w:rFonts w:ascii="Symbol" w:hAnsi="Symbol"/>
        </w:rPr>
      </w:pPr>
      <w:r>
        <w:t>проявление заинтересованности и познавательного интереса к освоению технических</w:t>
      </w:r>
      <w:r>
        <w:rPr>
          <w:spacing w:val="-52"/>
        </w:rPr>
        <w:t xml:space="preserve"> </w:t>
      </w:r>
      <w:r>
        <w:t>основ тяжелой атлетики; умение отслеживать правильность двигательных действий и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тяжелоатлетических</w:t>
      </w:r>
      <w:r>
        <w:rPr>
          <w:spacing w:val="-5"/>
        </w:rPr>
        <w:t xml:space="preserve"> </w:t>
      </w:r>
      <w:r>
        <w:t>упражнений;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29" w:firstLine="707"/>
        <w:jc w:val="left"/>
        <w:rPr>
          <w:rFonts w:ascii="Symbol" w:hAnsi="Symbol"/>
        </w:rPr>
      </w:pPr>
      <w:r>
        <w:t>знание и применение способов самоконтроля в учебной и соревновательной деятельно-</w:t>
      </w:r>
      <w:r>
        <w:rPr>
          <w:spacing w:val="-52"/>
        </w:rPr>
        <w:t xml:space="preserve"> </w:t>
      </w:r>
      <w:r>
        <w:t>сти, средств восстановления после физической нагрузки, приемов массажа и самомассажа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 или</w:t>
      </w:r>
      <w:r>
        <w:rPr>
          <w:spacing w:val="-3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 тяжелой</w:t>
      </w:r>
      <w:r>
        <w:rPr>
          <w:spacing w:val="-4"/>
        </w:rPr>
        <w:t xml:space="preserve"> </w:t>
      </w:r>
      <w:r>
        <w:t>атлетикой;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41" w:firstLine="707"/>
        <w:jc w:val="left"/>
        <w:rPr>
          <w:rFonts w:ascii="Symbol" w:hAnsi="Symbol"/>
        </w:rPr>
      </w:pPr>
      <w:r>
        <w:t>умение составлять и выполнять индивидуальные комплексы общеразвивающих, оздо-</w:t>
      </w:r>
      <w:r>
        <w:rPr>
          <w:spacing w:val="1"/>
        </w:rPr>
        <w:t xml:space="preserve"> </w:t>
      </w:r>
      <w:r>
        <w:t>ровительных и корригирующих упражнений, упражнений для развития физических качеств тяже-</w:t>
      </w:r>
      <w:r>
        <w:rPr>
          <w:spacing w:val="-52"/>
        </w:rPr>
        <w:t xml:space="preserve"> </w:t>
      </w:r>
      <w:r>
        <w:t>лоатлета,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процедур.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10" w:firstLine="707"/>
        <w:jc w:val="left"/>
        <w:rPr>
          <w:rFonts w:ascii="Symbol" w:hAnsi="Symbol"/>
        </w:rPr>
      </w:pPr>
      <w:r>
        <w:t>умение соблюдать требования к местам проведения занятий по тяжелой атлетике, пра-</w:t>
      </w:r>
      <w:r>
        <w:rPr>
          <w:spacing w:val="-52"/>
        </w:rPr>
        <w:t xml:space="preserve"> </w:t>
      </w:r>
      <w:r>
        <w:t>вила</w:t>
      </w:r>
      <w:r>
        <w:rPr>
          <w:spacing w:val="-1"/>
        </w:rPr>
        <w:t xml:space="preserve"> </w:t>
      </w:r>
      <w:r>
        <w:t>ухода за спортивным оборудованием,</w:t>
      </w:r>
      <w:r>
        <w:rPr>
          <w:spacing w:val="-1"/>
        </w:rPr>
        <w:t xml:space="preserve"> </w:t>
      </w:r>
      <w:r>
        <w:t>инвентарем;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тяжелой</w:t>
      </w:r>
      <w:r>
        <w:rPr>
          <w:spacing w:val="-52"/>
        </w:rPr>
        <w:t xml:space="preserve"> </w:t>
      </w:r>
      <w:r>
        <w:t>атлетикой; выявление факторов риска и предупреждение травмоопасных ситуаций; умение ока-</w:t>
      </w:r>
      <w:r>
        <w:rPr>
          <w:spacing w:val="1"/>
        </w:rPr>
        <w:t xml:space="preserve"> </w:t>
      </w:r>
      <w:r>
        <w:t>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 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тяжелой</w:t>
      </w:r>
      <w:r>
        <w:rPr>
          <w:spacing w:val="-1"/>
        </w:rPr>
        <w:t xml:space="preserve"> </w:t>
      </w:r>
      <w:r>
        <w:t>атлетикой;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231" w:firstLine="707"/>
        <w:jc w:val="left"/>
        <w:rPr>
          <w:rFonts w:ascii="Symbol" w:hAnsi="Symbol"/>
        </w:rPr>
      </w:pPr>
      <w:r>
        <w:t>способность планировать и проводить самостоятельные занятия по освоению новых</w:t>
      </w:r>
      <w:r>
        <w:rPr>
          <w:spacing w:val="-52"/>
        </w:rPr>
        <w:t xml:space="preserve"> </w:t>
      </w:r>
      <w:r>
        <w:t>двигательных навыков и развитию основных специальных физических качеств тяжелоатлета,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 анализировать эффективность</w:t>
      </w:r>
      <w:r>
        <w:rPr>
          <w:spacing w:val="-1"/>
        </w:rPr>
        <w:t xml:space="preserve"> </w:t>
      </w:r>
      <w:r>
        <w:t>этих занятий;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1022" w:firstLine="707"/>
        <w:rPr>
          <w:rFonts w:ascii="Symbol" w:hAnsi="Symbol"/>
        </w:rPr>
      </w:pPr>
      <w:r>
        <w:t>знание и соблюдение основ организации здорового образа жизни средствами тяжелой</w:t>
      </w:r>
      <w:r>
        <w:rPr>
          <w:spacing w:val="1"/>
        </w:rPr>
        <w:t xml:space="preserve"> </w:t>
      </w:r>
      <w:r>
        <w:t>атлетики, методов профилактики вредных привычек и асоциального ведомого (отклоняющегося)</w:t>
      </w:r>
      <w:r>
        <w:rPr>
          <w:spacing w:val="-52"/>
        </w:rPr>
        <w:t xml:space="preserve"> </w:t>
      </w:r>
      <w:r>
        <w:t>поведения;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964" w:firstLine="707"/>
        <w:jc w:val="left"/>
        <w:rPr>
          <w:rFonts w:ascii="Symbol" w:hAnsi="Symbol"/>
        </w:rPr>
      </w:pPr>
      <w:r>
        <w:t>выполнение контрольно-тестовых упражнений по общей, специальной и физической</w:t>
      </w:r>
      <w:r>
        <w:rPr>
          <w:spacing w:val="1"/>
        </w:rPr>
        <w:t xml:space="preserve"> </w:t>
      </w:r>
      <w:r>
        <w:t>подготовке тяжелоатлета; знание методов тестирования физических качеств, умение оценивать</w:t>
      </w:r>
      <w:r>
        <w:rPr>
          <w:spacing w:val="1"/>
        </w:rPr>
        <w:t xml:space="preserve"> </w:t>
      </w:r>
      <w:r>
        <w:t>показатели физической подготовленности, анализировать результаты тестирования, сопоставлять</w:t>
      </w:r>
      <w:r>
        <w:rPr>
          <w:spacing w:val="-52"/>
        </w:rPr>
        <w:t xml:space="preserve"> </w:t>
      </w:r>
      <w:r>
        <w:t>со среднестатистическими показателями; проведение тестирования уровня физической подготов-</w:t>
      </w:r>
      <w:r>
        <w:rPr>
          <w:spacing w:val="-52"/>
        </w:rPr>
        <w:t xml:space="preserve"> </w:t>
      </w:r>
      <w:r>
        <w:t>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тяжелой атлетике со</w:t>
      </w:r>
      <w:r>
        <w:rPr>
          <w:spacing w:val="-3"/>
        </w:rPr>
        <w:t xml:space="preserve"> </w:t>
      </w:r>
      <w:r>
        <w:t>сверстниками.".</w:t>
      </w:r>
    </w:p>
    <w:p w:rsidR="00563A7A" w:rsidRDefault="00563A7A">
      <w:pPr>
        <w:pStyle w:val="a3"/>
        <w:spacing w:before="10"/>
        <w:ind w:left="0" w:firstLine="0"/>
        <w:jc w:val="left"/>
        <w:rPr>
          <w:sz w:val="21"/>
        </w:rPr>
      </w:pP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1" w:line="251" w:lineRule="exact"/>
        <w:ind w:left="2197" w:hanging="668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p w:rsidR="00563A7A" w:rsidRDefault="002A7DFB">
      <w:pPr>
        <w:pStyle w:val="a3"/>
        <w:ind w:right="823"/>
      </w:pP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«Химия»</w:t>
      </w:r>
      <w:r>
        <w:rPr>
          <w:spacing w:val="-12"/>
        </w:rPr>
        <w:t xml:space="preserve"> </w:t>
      </w:r>
      <w:r>
        <w:t>(базовый</w:t>
      </w:r>
      <w:r>
        <w:rPr>
          <w:spacing w:val="-11"/>
        </w:rPr>
        <w:t xml:space="preserve"> </w:t>
      </w:r>
      <w:r>
        <w:t>уровень)</w:t>
      </w:r>
      <w:r>
        <w:rPr>
          <w:spacing w:val="-8"/>
        </w:rPr>
        <w:t xml:space="preserve"> </w:t>
      </w:r>
      <w:r>
        <w:t>составлена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программы.</w:t>
      </w:r>
    </w:p>
    <w:p w:rsidR="00563A7A" w:rsidRDefault="002A7DFB">
      <w:pPr>
        <w:pStyle w:val="a3"/>
        <w:ind w:right="8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химии, химия)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химии.</w:t>
      </w:r>
    </w:p>
    <w:p w:rsidR="00563A7A" w:rsidRDefault="002A7DFB">
      <w:pPr>
        <w:pStyle w:val="7"/>
        <w:spacing w:before="2" w:line="250" w:lineRule="exact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563A7A" w:rsidRDefault="002A7DFB">
      <w:pPr>
        <w:pStyle w:val="a3"/>
        <w:ind w:right="820"/>
      </w:pPr>
      <w:r>
        <w:t>Программа по химии на уровне основного общего образования составлена на основе тре-</w:t>
      </w:r>
      <w:r>
        <w:rPr>
          <w:spacing w:val="1"/>
        </w:rPr>
        <w:t xml:space="preserve"> </w:t>
      </w:r>
      <w:r>
        <w:t>бований к результатам освоения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вания, представленных в ФГОС ООО, а также на основе федеральной рабочей программы воспи-</w:t>
      </w:r>
      <w:r>
        <w:rPr>
          <w:spacing w:val="1"/>
        </w:rPr>
        <w:t xml:space="preserve"> </w:t>
      </w:r>
      <w:r>
        <w:t>тания и с учѐтом концепции преподавания учебного предмета «Химия» в образовательных орга-</w:t>
      </w:r>
      <w:r>
        <w:rPr>
          <w:spacing w:val="1"/>
        </w:rPr>
        <w:t xml:space="preserve"> </w:t>
      </w:r>
      <w:r>
        <w:t>низациях</w:t>
      </w:r>
      <w:r>
        <w:rPr>
          <w:spacing w:val="-1"/>
        </w:rPr>
        <w:t xml:space="preserve"> </w:t>
      </w:r>
      <w:r>
        <w:t>Российской Федерации.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/>
      </w:pPr>
      <w:r>
        <w:t>Программа по химии разработана с целью оказания методической помощи учителю в со-</w:t>
      </w:r>
      <w:r>
        <w:rPr>
          <w:spacing w:val="1"/>
        </w:rPr>
        <w:t xml:space="preserve"> </w:t>
      </w:r>
      <w:r>
        <w:t>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563A7A" w:rsidRDefault="002A7DFB">
      <w:pPr>
        <w:pStyle w:val="a3"/>
        <w:ind w:right="820"/>
      </w:pPr>
      <w:r>
        <w:t>Программа по химии даѐт представление о целях, общей стратегии обучения, воспитания и</w:t>
      </w:r>
      <w:r>
        <w:rPr>
          <w:spacing w:val="-52"/>
        </w:rPr>
        <w:t xml:space="preserve"> </w:t>
      </w: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по разделам и</w:t>
      </w:r>
      <w:r>
        <w:rPr>
          <w:spacing w:val="1"/>
        </w:rPr>
        <w:t xml:space="preserve"> </w:t>
      </w:r>
      <w:r>
        <w:t>темам программы по химии, определяет количественные и качественные характеристики содер-</w:t>
      </w:r>
      <w:r>
        <w:rPr>
          <w:spacing w:val="1"/>
        </w:rPr>
        <w:t xml:space="preserve"> </w:t>
      </w:r>
      <w:r>
        <w:t>жания, рекомендуемую последовательность изучения химии с учѐтом межпредметных и внутри-</w:t>
      </w:r>
      <w:r>
        <w:rPr>
          <w:spacing w:val="1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связей,</w:t>
      </w:r>
      <w:r>
        <w:rPr>
          <w:spacing w:val="-13"/>
        </w:rPr>
        <w:t xml:space="preserve"> </w:t>
      </w:r>
      <w:r>
        <w:t>логики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возрастных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определяет</w:t>
      </w:r>
      <w:r>
        <w:rPr>
          <w:spacing w:val="-52"/>
        </w:rPr>
        <w:t xml:space="preserve"> </w:t>
      </w:r>
      <w:r>
        <w:t>возможности предмета для реализации требований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 на уровне основного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 химии на уровне целей изучения предмета и основных видов 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 по освоению учебного содержания.</w:t>
      </w:r>
    </w:p>
    <w:p w:rsidR="00563A7A" w:rsidRDefault="002A7DFB">
      <w:pPr>
        <w:pStyle w:val="a3"/>
        <w:spacing w:before="1"/>
        <w:ind w:right="820"/>
      </w:pPr>
      <w:r>
        <w:t>Знание химии служит основой для формирования мировоззрения обучающегося, его пред-</w:t>
      </w:r>
      <w:r>
        <w:rPr>
          <w:spacing w:val="1"/>
        </w:rPr>
        <w:t xml:space="preserve"> </w:t>
      </w:r>
      <w:r>
        <w:t>ставлений о материальном единстве мира, важную роль играют формируемые химией представ-</w:t>
      </w:r>
      <w:r>
        <w:rPr>
          <w:spacing w:val="1"/>
        </w:rPr>
        <w:t xml:space="preserve"> </w:t>
      </w:r>
      <w:r>
        <w:t>ления о взаимопревращениях энергии и об эволюции веществ в природе, о путях решения гло-</w:t>
      </w:r>
      <w:r>
        <w:rPr>
          <w:spacing w:val="1"/>
        </w:rPr>
        <w:t xml:space="preserve"> </w:t>
      </w:r>
      <w:r>
        <w:t>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безопасности, проблем здравоохранения.</w:t>
      </w:r>
    </w:p>
    <w:p w:rsidR="00563A7A" w:rsidRDefault="002A7DFB">
      <w:pPr>
        <w:pStyle w:val="a3"/>
        <w:ind w:left="1530" w:firstLine="0"/>
      </w:pPr>
      <w:r>
        <w:t>Изучение</w:t>
      </w:r>
      <w:r>
        <w:rPr>
          <w:spacing w:val="-3"/>
        </w:rPr>
        <w:t xml:space="preserve"> </w:t>
      </w:r>
      <w:r>
        <w:t>химии: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9" w:firstLine="707"/>
        <w:rPr>
          <w:rFonts w:ascii="Symbol" w:hAnsi="Symbol"/>
        </w:rPr>
      </w:pPr>
      <w:r>
        <w:t>способствует реализации возможностей для саморазвития и формирования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еѐ общей</w:t>
      </w:r>
      <w:r>
        <w:rPr>
          <w:spacing w:val="-3"/>
        </w:rPr>
        <w:t xml:space="preserve"> </w:t>
      </w:r>
      <w:r>
        <w:t>и 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7" w:firstLine="707"/>
        <w:rPr>
          <w:rFonts w:ascii="Symbol" w:hAnsi="Symbol"/>
        </w:rPr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rPr>
          <w:spacing w:val="-1"/>
        </w:rPr>
        <w:t>знакомит</w:t>
      </w:r>
      <w:r>
        <w:rPr>
          <w:spacing w:val="-11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спецификой</w:t>
      </w:r>
      <w:r>
        <w:rPr>
          <w:spacing w:val="-13"/>
        </w:rPr>
        <w:t xml:space="preserve"> </w:t>
      </w:r>
      <w:r>
        <w:rPr>
          <w:spacing w:val="-1"/>
        </w:rPr>
        <w:t>научного</w:t>
      </w:r>
      <w:r>
        <w:rPr>
          <w:spacing w:val="-10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закладывает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взгляда</w:t>
      </w:r>
      <w:r>
        <w:rPr>
          <w:spacing w:val="-1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естествен-</w:t>
      </w:r>
      <w:r>
        <w:rPr>
          <w:spacing w:val="1"/>
        </w:rPr>
        <w:t xml:space="preserve"> </w:t>
      </w:r>
      <w:r>
        <w:t>но-научной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8" w:firstLine="707"/>
        <w:rPr>
          <w:rFonts w:ascii="Symbol" w:hAnsi="Symbol"/>
        </w:rPr>
      </w:pP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естественно-научным</w:t>
      </w:r>
      <w:r>
        <w:rPr>
          <w:spacing w:val="-7"/>
        </w:rPr>
        <w:t xml:space="preserve"> </w:t>
      </w:r>
      <w:r>
        <w:t>знаниям,</w:t>
      </w:r>
      <w:r>
        <w:rPr>
          <w:spacing w:val="-10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к человеку,</w:t>
      </w:r>
      <w:r>
        <w:rPr>
          <w:spacing w:val="-1"/>
        </w:rPr>
        <w:t xml:space="preserve"> </w:t>
      </w:r>
      <w:r>
        <w:t>вносит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6"/>
      </w:pPr>
      <w:r>
        <w:t>Данные направления в обучении химии обеспечиваются спецификой содержания учебного</w:t>
      </w:r>
      <w:r>
        <w:rPr>
          <w:spacing w:val="1"/>
        </w:rPr>
        <w:t xml:space="preserve"> </w:t>
      </w:r>
      <w:r>
        <w:t>предмета, который является педагогически адаптированным отражением базовой науки химии на</w:t>
      </w:r>
      <w:r>
        <w:rPr>
          <w:spacing w:val="1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этапе еѐ развития.</w:t>
      </w:r>
    </w:p>
    <w:p w:rsidR="00563A7A" w:rsidRDefault="002A7DFB">
      <w:pPr>
        <w:pStyle w:val="a3"/>
        <w:ind w:right="821"/>
      </w:pPr>
      <w:r>
        <w:t>Курс химии на уровне основного общего образования ориентирован на освоение обучаю-</w:t>
      </w:r>
      <w:r>
        <w:rPr>
          <w:spacing w:val="1"/>
        </w:rPr>
        <w:t xml:space="preserve"> </w:t>
      </w:r>
      <w:r>
        <w:t>щимися системы первоначальных понятий химии, основ неорганической химии и некоторых от-</w:t>
      </w:r>
      <w:r>
        <w:rPr>
          <w:spacing w:val="1"/>
        </w:rPr>
        <w:t xml:space="preserve"> </w:t>
      </w:r>
      <w:r>
        <w:t>дельных</w:t>
      </w:r>
      <w:r>
        <w:rPr>
          <w:spacing w:val="-1"/>
        </w:rPr>
        <w:t xml:space="preserve"> </w:t>
      </w:r>
      <w:r>
        <w:t>значимых понятий</w:t>
      </w:r>
      <w:r>
        <w:rPr>
          <w:spacing w:val="-1"/>
        </w:rPr>
        <w:t xml:space="preserve"> </w:t>
      </w:r>
      <w:r>
        <w:t>органической химии.</w:t>
      </w:r>
    </w:p>
    <w:p w:rsidR="00563A7A" w:rsidRDefault="002A7DFB">
      <w:pPr>
        <w:pStyle w:val="a3"/>
        <w:ind w:right="824"/>
      </w:pPr>
      <w:r>
        <w:t>Структура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сформирована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системного</w:t>
      </w:r>
      <w:r>
        <w:rPr>
          <w:spacing w:val="-7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еѐ изучению. Содержание складывается из системы понятий о химическом элементе и веществе и</w:t>
      </w:r>
      <w:r>
        <w:rPr>
          <w:spacing w:val="1"/>
        </w:rPr>
        <w:t xml:space="preserve"> </w:t>
      </w:r>
      <w:r>
        <w:t>системы понятий о химической реакции. Обе эти системы структурно организованы по 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атомно-молекулярного</w:t>
      </w:r>
      <w:r>
        <w:rPr>
          <w:spacing w:val="-3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естествознания;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химии;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учения</w:t>
      </w:r>
      <w:r>
        <w:rPr>
          <w:spacing w:val="-2"/>
        </w:rPr>
        <w:t xml:space="preserve"> </w:t>
      </w:r>
      <w:r>
        <w:t>о строении</w:t>
      </w:r>
      <w:r>
        <w:rPr>
          <w:spacing w:val="-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9" w:lineRule="exact"/>
        <w:ind w:left="1815" w:hanging="286"/>
        <w:jc w:val="left"/>
        <w:rPr>
          <w:rFonts w:ascii="Symbol" w:hAnsi="Symbol"/>
        </w:rPr>
      </w:pP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растворах.</w:t>
      </w:r>
    </w:p>
    <w:p w:rsidR="00563A7A" w:rsidRDefault="002A7DFB">
      <w:pPr>
        <w:pStyle w:val="a3"/>
        <w:ind w:right="820"/>
      </w:pPr>
      <w:r>
        <w:t>Теоретические знания рассматриваются на основе эмпирически полученных и осмыслен-</w:t>
      </w:r>
      <w:r>
        <w:rPr>
          <w:spacing w:val="1"/>
        </w:rPr>
        <w:t xml:space="preserve"> </w:t>
      </w:r>
      <w:r>
        <w:t>ных фактов, развиваются последовательно от одного уровня к другому, выполняя функции объяс-</w:t>
      </w:r>
      <w:r>
        <w:rPr>
          <w:spacing w:val="1"/>
        </w:rPr>
        <w:t xml:space="preserve"> </w:t>
      </w:r>
      <w:r>
        <w:t>нения и прогнозирования свойств, строения и возможностей практического применения и полу-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изучаемых веществ.</w:t>
      </w:r>
    </w:p>
    <w:p w:rsidR="00563A7A" w:rsidRDefault="002A7DFB">
      <w:pPr>
        <w:pStyle w:val="a3"/>
        <w:ind w:right="825"/>
      </w:pPr>
      <w:r>
        <w:t>Освоение программы по химии способствует формированию представления о 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еѐ системной природы, ценностного отношения к</w:t>
      </w:r>
      <w:r>
        <w:rPr>
          <w:spacing w:val="1"/>
        </w:rPr>
        <w:t xml:space="preserve"> </w:t>
      </w:r>
      <w:r>
        <w:t>научному</w:t>
      </w:r>
      <w:r>
        <w:rPr>
          <w:spacing w:val="-10"/>
        </w:rPr>
        <w:t xml:space="preserve"> </w:t>
      </w:r>
      <w:r>
        <w:t>знанию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методам</w:t>
      </w:r>
      <w:r>
        <w:rPr>
          <w:spacing w:val="-10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науке.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химии</w:t>
      </w:r>
      <w:r>
        <w:rPr>
          <w:spacing w:val="-11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привлечением</w:t>
      </w:r>
      <w:r>
        <w:rPr>
          <w:spacing w:val="-10"/>
        </w:rPr>
        <w:t xml:space="preserve"> </w:t>
      </w:r>
      <w:r>
        <w:t>знаний</w:t>
      </w:r>
      <w:r>
        <w:rPr>
          <w:spacing w:val="-52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ранее</w:t>
      </w:r>
      <w:r>
        <w:rPr>
          <w:spacing w:val="-9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предметов:</w:t>
      </w:r>
      <w:r>
        <w:rPr>
          <w:spacing w:val="-8"/>
        </w:rPr>
        <w:t xml:space="preserve"> </w:t>
      </w:r>
      <w:r>
        <w:t>«Окружающий</w:t>
      </w:r>
      <w:r>
        <w:rPr>
          <w:spacing w:val="-10"/>
        </w:rPr>
        <w:t xml:space="preserve"> </w:t>
      </w:r>
      <w:r>
        <w:t>мир»,</w:t>
      </w:r>
      <w:r>
        <w:rPr>
          <w:spacing w:val="-7"/>
        </w:rPr>
        <w:t xml:space="preserve"> </w:t>
      </w:r>
      <w:r>
        <w:t>«Биология.</w:t>
      </w:r>
      <w:r>
        <w:rPr>
          <w:spacing w:val="-10"/>
        </w:rPr>
        <w:t xml:space="preserve"> </w:t>
      </w:r>
      <w:r>
        <w:t>5–7</w:t>
      </w:r>
      <w:r>
        <w:rPr>
          <w:spacing w:val="-10"/>
        </w:rPr>
        <w:t xml:space="preserve"> </w:t>
      </w:r>
      <w:r>
        <w:t>классы»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«Физика.</w:t>
      </w:r>
      <w:r>
        <w:rPr>
          <w:spacing w:val="-7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t>класс».</w:t>
      </w:r>
    </w:p>
    <w:p w:rsidR="00563A7A" w:rsidRDefault="002A7DFB">
      <w:pPr>
        <w:pStyle w:val="a3"/>
        <w:ind w:right="820"/>
      </w:pPr>
      <w:r>
        <w:t>При изучении химии происходит формирование знаний основ химической науки как обла-</w:t>
      </w:r>
      <w:r>
        <w:rPr>
          <w:spacing w:val="1"/>
        </w:rPr>
        <w:t xml:space="preserve"> </w:t>
      </w:r>
      <w:r>
        <w:t>сти современного естествознания, практической деятельности человека и как одного из компо-</w:t>
      </w:r>
      <w:r>
        <w:rPr>
          <w:spacing w:val="1"/>
        </w:rPr>
        <w:t xml:space="preserve"> </w:t>
      </w:r>
      <w:r>
        <w:t>нентов</w:t>
      </w:r>
      <w:r>
        <w:rPr>
          <w:spacing w:val="-12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Задача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химических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знаний – важнейших фактов, понятий, законов и теоретических положений, доступных обобщений</w:t>
      </w:r>
      <w:r>
        <w:rPr>
          <w:spacing w:val="-52"/>
        </w:rPr>
        <w:t xml:space="preserve"> </w:t>
      </w:r>
      <w:r>
        <w:t>мировоззренческого характера, языка науки, в приобщении к научным методам познания при изу-</w:t>
      </w:r>
      <w:r>
        <w:rPr>
          <w:spacing w:val="1"/>
        </w:rPr>
        <w:t xml:space="preserve"> </w:t>
      </w:r>
      <w:r>
        <w:t>чении веществ и химических реакций, в формировании и развитии познавательных умений и их</w:t>
      </w:r>
      <w:r>
        <w:rPr>
          <w:spacing w:val="1"/>
        </w:rPr>
        <w:t xml:space="preserve"> </w:t>
      </w:r>
      <w:r>
        <w:t>применении в учебно-познавательной и учебно-исследовательской деятельности, освоении правил</w:t>
      </w:r>
      <w:r>
        <w:rPr>
          <w:spacing w:val="-5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563A7A" w:rsidRDefault="002A7DFB">
      <w:pPr>
        <w:pStyle w:val="a3"/>
        <w:ind w:right="823"/>
      </w:pPr>
      <w:r>
        <w:t>При изучении химии на уровне основного общего образования важное значение приобрели</w:t>
      </w:r>
      <w:r>
        <w:rPr>
          <w:spacing w:val="-5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трудничеству, самостоятельному принятию решений, способной адаптироваться к быстро меня-</w:t>
      </w:r>
      <w:r>
        <w:rPr>
          <w:spacing w:val="1"/>
        </w:rPr>
        <w:t xml:space="preserve"> </w:t>
      </w:r>
      <w:r>
        <w:t>ющимся</w:t>
      </w:r>
      <w:r>
        <w:rPr>
          <w:spacing w:val="-1"/>
        </w:rPr>
        <w:t xml:space="preserve"> </w:t>
      </w:r>
      <w:r>
        <w:t>условиям жизни;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направленность обучения на систематическое приобщение обучающихся к самостоя-</w:t>
      </w:r>
      <w:r>
        <w:rPr>
          <w:spacing w:val="1"/>
        </w:rPr>
        <w:t xml:space="preserve"> </w:t>
      </w:r>
      <w:r>
        <w:t>тельной познавательной деятельности, научным методам познания, формирующим мотивацию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обеспечение условий, способствующих приобретению обучающимися опыта разнооб-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 для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формирование общей функциональной и естественно-научной грамотности, в том числе</w:t>
      </w:r>
      <w:r>
        <w:rPr>
          <w:spacing w:val="-52"/>
        </w:rPr>
        <w:t xml:space="preserve"> </w:t>
      </w:r>
      <w:r>
        <w:t>умений объяснять и оценивать явления окружающего мира, используя знания и опыт, полученные</w:t>
      </w:r>
      <w:r>
        <w:rPr>
          <w:spacing w:val="1"/>
        </w:rPr>
        <w:t xml:space="preserve"> </w:t>
      </w:r>
      <w:r>
        <w:t>при изучении химии, применять их при решении проблем в повседневной жизни и трудовой 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формирование у обучающихся гуманистических отношений, понимания ценности хи-</w:t>
      </w:r>
      <w:r>
        <w:rPr>
          <w:spacing w:val="1"/>
        </w:rPr>
        <w:t xml:space="preserve"> </w:t>
      </w:r>
      <w:r>
        <w:t>мических знаний для выработки экологически целесообразного поведения в быту и трудовой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своего здоровья и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4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rPr>
          <w:rFonts w:ascii="Symbol" w:hAnsi="Symbol"/>
        </w:rPr>
      </w:pPr>
      <w:r>
        <w:t>развитие мотивации к обучению, способностей к самоконтролю и самовоспитанию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ind w:right="822"/>
      </w:pPr>
      <w:r>
        <w:t>Общее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химии,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136</w:t>
      </w:r>
      <w:r>
        <w:rPr>
          <w:spacing w:val="-11"/>
        </w:rPr>
        <w:t xml:space="preserve"> </w:t>
      </w:r>
      <w:r>
        <w:t>часов: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</w:t>
      </w:r>
      <w:r>
        <w:rPr>
          <w:spacing w:val="-5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 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 часа в неделю).</w:t>
      </w:r>
    </w:p>
    <w:p w:rsidR="00563A7A" w:rsidRDefault="002A7DFB">
      <w:pPr>
        <w:pStyle w:val="7"/>
        <w:spacing w:before="1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63A7A" w:rsidRDefault="002A7DFB">
      <w:pPr>
        <w:pStyle w:val="8"/>
        <w:spacing w:before="2"/>
        <w:jc w:val="both"/>
      </w:pPr>
      <w:r>
        <w:t>Первоначальные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понятия.</w:t>
      </w:r>
    </w:p>
    <w:p w:rsidR="00563A7A" w:rsidRDefault="002A7DFB">
      <w:pPr>
        <w:pStyle w:val="a3"/>
        <w:ind w:right="821"/>
      </w:pPr>
      <w:r>
        <w:t>Предмет химии. Роль химии в жизни человека. Химия в системе наук. Тела и вещества.</w:t>
      </w:r>
      <w:r>
        <w:rPr>
          <w:spacing w:val="1"/>
        </w:rPr>
        <w:t xml:space="preserve"> </w:t>
      </w:r>
      <w:r>
        <w:t>Физические свойства веществ. Агрегатное состояние веществ. Понятие о методах познания в хи-</w:t>
      </w:r>
      <w:r>
        <w:rPr>
          <w:spacing w:val="1"/>
        </w:rPr>
        <w:t xml:space="preserve"> </w:t>
      </w:r>
      <w:r>
        <w:t>мии.</w:t>
      </w:r>
      <w:r>
        <w:rPr>
          <w:spacing w:val="-1"/>
        </w:rPr>
        <w:t xml:space="preserve"> </w:t>
      </w:r>
      <w:r>
        <w:t>Чистые вещества</w:t>
      </w:r>
      <w:r>
        <w:rPr>
          <w:spacing w:val="-2"/>
        </w:rPr>
        <w:t xml:space="preserve"> </w:t>
      </w:r>
      <w:r>
        <w:t>и смеси. Способы разделения смесей.</w:t>
      </w:r>
    </w:p>
    <w:p w:rsidR="00563A7A" w:rsidRDefault="002A7DFB">
      <w:pPr>
        <w:pStyle w:val="a3"/>
        <w:ind w:right="828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вещества. Атомно-молекулярное учение.</w:t>
      </w:r>
    </w:p>
    <w:p w:rsidR="00563A7A" w:rsidRDefault="002A7DFB">
      <w:pPr>
        <w:pStyle w:val="a3"/>
        <w:ind w:right="821"/>
      </w:pPr>
      <w:r>
        <w:t>Химическая формула. Валентность атомов химических элементов. Закон постоянства со-</w:t>
      </w:r>
      <w:r>
        <w:rPr>
          <w:spacing w:val="1"/>
        </w:rPr>
        <w:t xml:space="preserve"> </w:t>
      </w:r>
      <w:r>
        <w:t>става веществ. Относительная атомная масса. Относительная молекулярная масса. Массовая 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 в соединении.</w:t>
      </w:r>
    </w:p>
    <w:p w:rsidR="00563A7A" w:rsidRDefault="002A7DFB">
      <w:pPr>
        <w:pStyle w:val="a3"/>
        <w:ind w:right="827"/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Расчѐты по</w:t>
      </w:r>
      <w:r>
        <w:rPr>
          <w:spacing w:val="-4"/>
        </w:rPr>
        <w:t xml:space="preserve"> </w:t>
      </w:r>
      <w:r>
        <w:t>формулам химических</w:t>
      </w:r>
      <w:r>
        <w:rPr>
          <w:spacing w:val="-3"/>
        </w:rPr>
        <w:t xml:space="preserve"> </w:t>
      </w:r>
      <w:r>
        <w:t>соединений.</w:t>
      </w:r>
    </w:p>
    <w:p w:rsidR="00563A7A" w:rsidRDefault="002A7DFB">
      <w:pPr>
        <w:pStyle w:val="a3"/>
        <w:ind w:right="821"/>
      </w:pPr>
      <w:r>
        <w:t>Физические и химические явления. Химическая реакция и еѐ признаки. Закон сохранения</w:t>
      </w:r>
      <w:r>
        <w:rPr>
          <w:spacing w:val="1"/>
        </w:rPr>
        <w:t xml:space="preserve"> </w:t>
      </w:r>
      <w:r>
        <w:t>массы веществ. Химические уравнения. Классификация химических реакций (соединения, разло-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замещения, обмена).</w:t>
      </w:r>
    </w:p>
    <w:p w:rsidR="00563A7A" w:rsidRDefault="002A7DFB">
      <w:pPr>
        <w:pStyle w:val="a3"/>
        <w:ind w:right="820"/>
      </w:pPr>
      <w:r>
        <w:t>Химический эксперимент: знакомство с химической посудой, правилами работы в лабора-</w:t>
      </w:r>
      <w:r>
        <w:rPr>
          <w:spacing w:val="1"/>
        </w:rPr>
        <w:t xml:space="preserve"> </w:t>
      </w:r>
      <w:r>
        <w:t>тории и приѐмами обращения с лабораторным оборудованием, изучение и описание физических</w:t>
      </w:r>
      <w:r>
        <w:rPr>
          <w:spacing w:val="1"/>
        </w:rPr>
        <w:t xml:space="preserve"> </w:t>
      </w:r>
      <w:r>
        <w:t>свойств образцов неорганических веществ, наблюдение физических (плавление воска, таяние льда,</w:t>
      </w:r>
      <w:r>
        <w:rPr>
          <w:spacing w:val="-52"/>
        </w:rPr>
        <w:t xml:space="preserve"> </w:t>
      </w:r>
      <w:r>
        <w:t>растирание сахара в ступке, кипение и конденсация воды) и химических (горение свечи, прокали-</w:t>
      </w:r>
      <w:r>
        <w:rPr>
          <w:spacing w:val="1"/>
        </w:rPr>
        <w:t xml:space="preserve"> </w:t>
      </w:r>
      <w:r>
        <w:t>вание медной проволоки, взаимодействие мела с кислотой) явлений, наблюдение и описание при-</w:t>
      </w:r>
      <w:r>
        <w:rPr>
          <w:spacing w:val="1"/>
        </w:rPr>
        <w:t xml:space="preserve"> </w:t>
      </w:r>
      <w:r>
        <w:t>знаков протекания химических реакций (разложение сахара, взаимодействие серной кислоты с</w:t>
      </w:r>
      <w:r>
        <w:rPr>
          <w:spacing w:val="1"/>
        </w:rPr>
        <w:t xml:space="preserve"> </w:t>
      </w:r>
      <w:r>
        <w:t>хлоридом бария, разложение гидроксида меди (II) при нагревании, взаимодействие железа с рас-</w:t>
      </w:r>
      <w:r>
        <w:rPr>
          <w:spacing w:val="1"/>
        </w:rPr>
        <w:t xml:space="preserve"> </w:t>
      </w:r>
      <w:r>
        <w:t>твором соли меди (II), изучение способов разделения смесей (с помощью магнита, фильтрование,</w:t>
      </w:r>
      <w:r>
        <w:rPr>
          <w:spacing w:val="1"/>
        </w:rPr>
        <w:t xml:space="preserve"> </w:t>
      </w:r>
      <w:r>
        <w:t>выпаривание, дистилляция, хроматография), проведение очистки поваренной соли, наблюдение и</w:t>
      </w:r>
      <w:r>
        <w:rPr>
          <w:spacing w:val="1"/>
        </w:rPr>
        <w:t xml:space="preserve"> </w:t>
      </w:r>
      <w:r>
        <w:t>описание 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 (шаростержневых).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8"/>
        <w:spacing w:before="91" w:line="251" w:lineRule="exact"/>
        <w:jc w:val="both"/>
      </w:pPr>
      <w:r>
        <w:t>Важнейшие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веществ.</w:t>
      </w:r>
    </w:p>
    <w:p w:rsidR="00563A7A" w:rsidRDefault="002A7DFB">
      <w:pPr>
        <w:pStyle w:val="a3"/>
        <w:ind w:right="823"/>
      </w:pPr>
      <w:r>
        <w:t>Воздух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смесь</w:t>
      </w:r>
      <w:r>
        <w:rPr>
          <w:spacing w:val="-5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Кислород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простое</w:t>
      </w:r>
      <w:r>
        <w:rPr>
          <w:spacing w:val="-6"/>
        </w:rPr>
        <w:t xml:space="preserve"> </w:t>
      </w:r>
      <w:r>
        <w:t>вещество.</w:t>
      </w:r>
      <w:r>
        <w:rPr>
          <w:spacing w:val="-6"/>
        </w:rPr>
        <w:t xml:space="preserve"> </w:t>
      </w:r>
      <w:r>
        <w:t>Нахождение</w:t>
      </w:r>
      <w:r>
        <w:rPr>
          <w:spacing w:val="-53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 Способы получения кислорода в лаборатории и промышленности. Круговорот кисло-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Озон –</w:t>
      </w:r>
      <w:r>
        <w:rPr>
          <w:spacing w:val="-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563A7A" w:rsidRDefault="002A7DFB">
      <w:pPr>
        <w:pStyle w:val="a3"/>
        <w:ind w:right="822"/>
      </w:pPr>
      <w:r>
        <w:t>Тепловой эффект химической реакции, термохимические уравнения, экзо- и эндотермиче-</w:t>
      </w:r>
      <w:r>
        <w:rPr>
          <w:spacing w:val="1"/>
        </w:rPr>
        <w:t xml:space="preserve"> </w:t>
      </w:r>
      <w:r>
        <w:t>ские реакции. Топливо: уголь и метан. Загрязнение воздуха, усиление парникового эффекта, раз-</w:t>
      </w:r>
      <w:r>
        <w:rPr>
          <w:spacing w:val="1"/>
        </w:rPr>
        <w:t xml:space="preserve"> </w:t>
      </w:r>
      <w:r>
        <w:t>рушение</w:t>
      </w:r>
      <w:r>
        <w:rPr>
          <w:spacing w:val="-1"/>
        </w:rPr>
        <w:t xml:space="preserve"> </w:t>
      </w:r>
      <w:r>
        <w:t>озонового слоя.</w:t>
      </w:r>
    </w:p>
    <w:p w:rsidR="00563A7A" w:rsidRDefault="002A7DFB">
      <w:pPr>
        <w:pStyle w:val="a3"/>
        <w:ind w:right="829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 применение, способы</w:t>
      </w:r>
      <w:r>
        <w:rPr>
          <w:spacing w:val="-1"/>
        </w:rPr>
        <w:t xml:space="preserve"> </w:t>
      </w:r>
      <w:r>
        <w:t>получения. Кислоты и</w:t>
      </w:r>
      <w:r>
        <w:rPr>
          <w:spacing w:val="-1"/>
        </w:rPr>
        <w:t xml:space="preserve"> </w:t>
      </w:r>
      <w:r>
        <w:t>соли.</w:t>
      </w:r>
    </w:p>
    <w:p w:rsidR="00563A7A" w:rsidRDefault="002A7DFB">
      <w:pPr>
        <w:pStyle w:val="a3"/>
        <w:spacing w:line="251" w:lineRule="exact"/>
        <w:ind w:left="1530" w:firstLine="0"/>
      </w:pP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Расчѐты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химическим</w:t>
      </w:r>
      <w:r>
        <w:rPr>
          <w:spacing w:val="-4"/>
        </w:rPr>
        <w:t xml:space="preserve"> </w:t>
      </w:r>
      <w:r>
        <w:t>уравнениям.</w:t>
      </w:r>
    </w:p>
    <w:p w:rsidR="00563A7A" w:rsidRDefault="002A7DFB">
      <w:pPr>
        <w:pStyle w:val="a3"/>
        <w:spacing w:before="1"/>
        <w:ind w:right="821"/>
      </w:pPr>
      <w:r>
        <w:t>Физические свойства воды. Вода как растворитель. Растворы. Насыщенные и ненасыщен-</w:t>
      </w:r>
      <w:r>
        <w:rPr>
          <w:spacing w:val="1"/>
        </w:rPr>
        <w:t xml:space="preserve"> </w:t>
      </w:r>
      <w:r>
        <w:t>ные растворы. Растворимость веществ в воде. Массовая доля вещества в растворе. Химические</w:t>
      </w:r>
      <w:r>
        <w:rPr>
          <w:spacing w:val="1"/>
        </w:rPr>
        <w:t xml:space="preserve"> </w:t>
      </w:r>
      <w:r>
        <w:t>свойства воды. Основания. Роль растворов в природе и в жизни человека. Круговорот воды в при-</w:t>
      </w:r>
      <w:r>
        <w:rPr>
          <w:spacing w:val="1"/>
        </w:rPr>
        <w:t xml:space="preserve"> </w:t>
      </w:r>
      <w:r>
        <w:t>роде.</w:t>
      </w:r>
      <w:r>
        <w:rPr>
          <w:spacing w:val="-1"/>
        </w:rPr>
        <w:t xml:space="preserve"> </w:t>
      </w:r>
      <w:r>
        <w:t>Загрязнение природных вод.</w:t>
      </w:r>
      <w:r>
        <w:rPr>
          <w:spacing w:val="-1"/>
        </w:rPr>
        <w:t xml:space="preserve"> </w:t>
      </w:r>
      <w:r>
        <w:t>Охрана и очистка</w:t>
      </w:r>
      <w:r>
        <w:rPr>
          <w:spacing w:val="-1"/>
        </w:rPr>
        <w:t xml:space="preserve"> </w:t>
      </w:r>
      <w:r>
        <w:t>природных вод.</w:t>
      </w:r>
    </w:p>
    <w:p w:rsidR="00563A7A" w:rsidRDefault="002A7DFB">
      <w:pPr>
        <w:pStyle w:val="a3"/>
        <w:ind w:right="821"/>
      </w:pPr>
      <w:r>
        <w:t>Классификация неорганических соединений. Оксиды. Классификация оксидов: солеобра-</w:t>
      </w:r>
      <w:r>
        <w:rPr>
          <w:spacing w:val="1"/>
        </w:rPr>
        <w:t xml:space="preserve"> </w:t>
      </w:r>
      <w:r>
        <w:t>зующие (основные, кислотные, амфотерные) и несолеобразующие. Номенклатура оксидов. Физи-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 свойства оксидов. Получение оксидов.</w:t>
      </w:r>
    </w:p>
    <w:p w:rsidR="00563A7A" w:rsidRDefault="002A7DFB">
      <w:pPr>
        <w:pStyle w:val="a3"/>
        <w:ind w:right="828"/>
      </w:pPr>
      <w:r>
        <w:t>Основания. Классификация оснований: щѐлочи и нерастворимые основания. Номенклатура</w:t>
      </w:r>
      <w:r>
        <w:rPr>
          <w:spacing w:val="-52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Физические и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оснований. Получение оснований.</w:t>
      </w:r>
    </w:p>
    <w:p w:rsidR="00563A7A" w:rsidRDefault="002A7DFB">
      <w:pPr>
        <w:pStyle w:val="a3"/>
        <w:ind w:right="828"/>
      </w:pPr>
      <w:r>
        <w:rPr>
          <w:spacing w:val="-1"/>
        </w:rPr>
        <w:t>Кислоты.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кислот.</w:t>
      </w:r>
      <w:r>
        <w:rPr>
          <w:spacing w:val="-10"/>
        </w:rPr>
        <w:t xml:space="preserve"> </w:t>
      </w:r>
      <w:r>
        <w:t>Номенклатура</w:t>
      </w:r>
      <w:r>
        <w:rPr>
          <w:spacing w:val="-10"/>
        </w:rPr>
        <w:t xml:space="preserve"> </w:t>
      </w:r>
      <w:r>
        <w:t>кислот.</w:t>
      </w:r>
      <w:r>
        <w:rPr>
          <w:spacing w:val="-12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свойства</w:t>
      </w:r>
      <w:r>
        <w:rPr>
          <w:spacing w:val="-53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Н.Н. Бекетова. Получение</w:t>
      </w:r>
      <w:r>
        <w:rPr>
          <w:spacing w:val="-1"/>
        </w:rPr>
        <w:t xml:space="preserve"> </w:t>
      </w:r>
      <w:r>
        <w:t>кислот.</w:t>
      </w:r>
    </w:p>
    <w:p w:rsidR="00563A7A" w:rsidRDefault="002A7DFB">
      <w:pPr>
        <w:pStyle w:val="a3"/>
        <w:ind w:left="1530" w:firstLine="0"/>
      </w:pPr>
      <w:r>
        <w:t>Соли.</w:t>
      </w:r>
      <w:r>
        <w:rPr>
          <w:spacing w:val="-2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:rsidR="00563A7A" w:rsidRDefault="002A7DFB">
      <w:pPr>
        <w:pStyle w:val="a3"/>
        <w:ind w:left="1530" w:right="3309" w:firstLine="0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563A7A" w:rsidRDefault="002A7DFB">
      <w:pPr>
        <w:pStyle w:val="a3"/>
        <w:ind w:right="81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-52"/>
        </w:rPr>
        <w:t xml:space="preserve"> </w:t>
      </w:r>
      <w:r>
        <w:t>получение, собирание, распознавание и изучение свойств кислорода, наблюдение взаимодействия</w:t>
      </w:r>
      <w:r>
        <w:rPr>
          <w:spacing w:val="1"/>
        </w:rPr>
        <w:t xml:space="preserve"> </w:t>
      </w:r>
      <w:r>
        <w:t>веществ с кислородом и условия возникновения и прекращения горения (пожара),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водорода (горение), взаимодействие водорода с оксидом меди (II) (возможно использова-</w:t>
      </w:r>
      <w:r>
        <w:rPr>
          <w:spacing w:val="1"/>
        </w:rPr>
        <w:t xml:space="preserve"> </w:t>
      </w:r>
      <w:r>
        <w:t>ние видеоматериалов), наблюдение образцов веществ количеством 1 моль, исследование особен-</w:t>
      </w:r>
      <w:r>
        <w:rPr>
          <w:spacing w:val="1"/>
        </w:rPr>
        <w:t xml:space="preserve"> </w:t>
      </w:r>
      <w:r>
        <w:t>ностей растворения веществ с различной растворимостью, приготовление растворов с определѐн-</w:t>
      </w:r>
      <w:r>
        <w:rPr>
          <w:spacing w:val="1"/>
        </w:rPr>
        <w:t xml:space="preserve"> </w:t>
      </w:r>
      <w:r>
        <w:t>ной массовой долей растворѐнного вещества, взаимодействие воды с металлами (натрием и каль-</w:t>
      </w:r>
      <w:r>
        <w:rPr>
          <w:spacing w:val="1"/>
        </w:rPr>
        <w:t xml:space="preserve"> </w:t>
      </w:r>
      <w:r>
        <w:t>цием) (возможно использование видеоматериалов), исследование образцов неорганических ве-</w:t>
      </w:r>
      <w:r>
        <w:rPr>
          <w:spacing w:val="1"/>
        </w:rPr>
        <w:t xml:space="preserve"> </w:t>
      </w:r>
      <w:r>
        <w:t>ществ различных классов, наблюдение изменения окраски индикаторов в растворах кислот и ще-</w:t>
      </w:r>
      <w:r>
        <w:rPr>
          <w:spacing w:val="1"/>
        </w:rPr>
        <w:t xml:space="preserve"> </w:t>
      </w:r>
      <w:r>
        <w:t>лочей,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оксида</w:t>
      </w:r>
      <w:r>
        <w:rPr>
          <w:spacing w:val="-4"/>
        </w:rPr>
        <w:t xml:space="preserve"> </w:t>
      </w:r>
      <w:r>
        <w:t>меди</w:t>
      </w:r>
      <w:r>
        <w:rPr>
          <w:spacing w:val="-4"/>
        </w:rPr>
        <w:t xml:space="preserve"> </w:t>
      </w:r>
      <w:r>
        <w:t>(II)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раствором</w:t>
      </w:r>
      <w:r>
        <w:rPr>
          <w:spacing w:val="-4"/>
        </w:rPr>
        <w:t xml:space="preserve"> </w:t>
      </w:r>
      <w:r>
        <w:t>серной</w:t>
      </w:r>
      <w:r>
        <w:rPr>
          <w:spacing w:val="-6"/>
        </w:rPr>
        <w:t xml:space="preserve"> </w:t>
      </w:r>
      <w:r>
        <w:t>кислоты,</w:t>
      </w:r>
      <w:r>
        <w:rPr>
          <w:spacing w:val="-4"/>
        </w:rPr>
        <w:t xml:space="preserve"> </w:t>
      </w:r>
      <w:r>
        <w:t>кислот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металлами,</w:t>
      </w:r>
      <w:r>
        <w:rPr>
          <w:spacing w:val="-53"/>
        </w:rPr>
        <w:t xml:space="preserve"> </w:t>
      </w:r>
      <w:r>
        <w:t>реакций нейтрализации, получение нерастворимых оснований, вытеснение одного металла другим</w:t>
      </w:r>
      <w:r>
        <w:rPr>
          <w:spacing w:val="-52"/>
        </w:rPr>
        <w:t xml:space="preserve"> </w:t>
      </w:r>
      <w:r>
        <w:t>из раствора соли, решение экспериментальных задач по теме «Важнейшие классы 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563A7A" w:rsidRDefault="002A7DFB">
      <w:pPr>
        <w:pStyle w:val="8"/>
        <w:spacing w:before="5" w:line="240" w:lineRule="auto"/>
        <w:ind w:left="822" w:right="825" w:firstLine="707"/>
        <w:jc w:val="both"/>
      </w:pPr>
      <w:r>
        <w:t>Периодический закон и Периодическая система химических элементов Д.И. Менделе-</w:t>
      </w:r>
      <w:r>
        <w:rPr>
          <w:spacing w:val="1"/>
        </w:rPr>
        <w:t xml:space="preserve"> </w:t>
      </w:r>
      <w:r>
        <w:t>ева.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атомов.</w:t>
      </w:r>
      <w:r>
        <w:rPr>
          <w:spacing w:val="-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Окислительно-восстановительные</w:t>
      </w:r>
      <w:r>
        <w:rPr>
          <w:spacing w:val="-1"/>
        </w:rPr>
        <w:t xml:space="preserve"> </w:t>
      </w:r>
      <w:r>
        <w:t>реакции.</w:t>
      </w:r>
    </w:p>
    <w:p w:rsidR="00563A7A" w:rsidRDefault="002A7DFB">
      <w:pPr>
        <w:pStyle w:val="a3"/>
        <w:ind w:right="823"/>
      </w:pPr>
      <w:r>
        <w:t>Первые попытки классификации химических элементов. Понятие о группах сходных эле-</w:t>
      </w:r>
      <w:r>
        <w:rPr>
          <w:spacing w:val="1"/>
        </w:rPr>
        <w:t xml:space="preserve"> </w:t>
      </w:r>
      <w:r>
        <w:t>ментов (щелочные и щелочноземельные металлы, галогены, инертные газы). Элементы, которые</w:t>
      </w:r>
      <w:r>
        <w:rPr>
          <w:spacing w:val="1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 оксиды и</w:t>
      </w:r>
      <w:r>
        <w:rPr>
          <w:spacing w:val="-3"/>
        </w:rPr>
        <w:t xml:space="preserve"> </w:t>
      </w:r>
      <w:r>
        <w:t>гидроксиды.</w:t>
      </w:r>
    </w:p>
    <w:p w:rsidR="00563A7A" w:rsidRDefault="002A7DFB">
      <w:pPr>
        <w:pStyle w:val="a3"/>
        <w:ind w:right="823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длиннопериодная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Периодической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Д.И.</w:t>
      </w:r>
      <w:r>
        <w:rPr>
          <w:spacing w:val="-53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группы элемента.</w:t>
      </w:r>
    </w:p>
    <w:p w:rsidR="00563A7A" w:rsidRDefault="002A7DFB">
      <w:pPr>
        <w:pStyle w:val="a3"/>
        <w:ind w:right="820"/>
      </w:pPr>
      <w:r>
        <w:t>Строение атомов. Состав атомных ядер. Изотопы. Электроны. Строение электронных обо-</w:t>
      </w:r>
      <w:r>
        <w:rPr>
          <w:spacing w:val="1"/>
        </w:rPr>
        <w:t xml:space="preserve"> </w:t>
      </w:r>
      <w:r>
        <w:t>лочек атомов первых 20 химических элементов Периодической системы Д.И. Менделеева. Харак-</w:t>
      </w:r>
      <w:r>
        <w:rPr>
          <w:spacing w:val="1"/>
        </w:rPr>
        <w:t xml:space="preserve"> </w:t>
      </w:r>
      <w:r>
        <w:t>теристика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563A7A" w:rsidRDefault="002A7DFB">
      <w:pPr>
        <w:pStyle w:val="a3"/>
        <w:ind w:right="823"/>
      </w:pPr>
      <w:r>
        <w:t>Закономерности изменения радиуса атомов химических элементов, металлических и неме-</w:t>
      </w:r>
      <w:r>
        <w:rPr>
          <w:spacing w:val="1"/>
        </w:rPr>
        <w:t xml:space="preserve"> </w:t>
      </w:r>
      <w:r>
        <w:t>таллических</w:t>
      </w:r>
      <w:r>
        <w:rPr>
          <w:spacing w:val="18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группам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периодам.</w:t>
      </w:r>
      <w:r>
        <w:rPr>
          <w:spacing w:val="17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Периодического</w:t>
      </w:r>
      <w:r>
        <w:rPr>
          <w:spacing w:val="18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Периодической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системы</w:t>
      </w:r>
      <w:r>
        <w:rPr>
          <w:spacing w:val="6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практики.</w:t>
      </w:r>
      <w:r>
        <w:rPr>
          <w:spacing w:val="6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учѐный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граж-</w:t>
      </w:r>
      <w:r>
        <w:rPr>
          <w:spacing w:val="-52"/>
        </w:rPr>
        <w:t xml:space="preserve"> </w:t>
      </w:r>
      <w:r>
        <w:t>данин.</w:t>
      </w:r>
    </w:p>
    <w:p w:rsidR="00563A7A" w:rsidRDefault="002A7DFB">
      <w:pPr>
        <w:pStyle w:val="a3"/>
        <w:ind w:right="829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элементов. Ионная связь.</w:t>
      </w:r>
    </w:p>
    <w:p w:rsidR="00563A7A" w:rsidRDefault="002A7DFB">
      <w:pPr>
        <w:pStyle w:val="a3"/>
        <w:spacing w:before="1"/>
        <w:ind w:right="827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563A7A" w:rsidRDefault="002A7DFB">
      <w:pPr>
        <w:pStyle w:val="a3"/>
        <w:ind w:right="821"/>
      </w:pPr>
      <w:r>
        <w:t>Химический эксперимент: изучение образцов веществ металлов и неметаллов, взаимодей-</w:t>
      </w:r>
      <w:r>
        <w:rPr>
          <w:spacing w:val="1"/>
        </w:rPr>
        <w:t xml:space="preserve"> </w:t>
      </w:r>
      <w:r>
        <w:t>ствие гидроксида цинка с растворами кислот и щелочей, проведение опытов, 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окислительно-восстановительных</w:t>
      </w:r>
      <w:r>
        <w:rPr>
          <w:spacing w:val="-2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3"/>
        </w:rPr>
        <w:t xml:space="preserve"> </w:t>
      </w:r>
      <w:r>
        <w:t>соединения).</w:t>
      </w:r>
    </w:p>
    <w:p w:rsidR="00563A7A" w:rsidRDefault="002A7DFB">
      <w:pPr>
        <w:pStyle w:val="8"/>
        <w:spacing w:before="4"/>
        <w:jc w:val="both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563A7A" w:rsidRDefault="002A7DFB">
      <w:pPr>
        <w:pStyle w:val="a3"/>
        <w:ind w:right="825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естественно-научных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563A7A" w:rsidRDefault="002A7DFB">
      <w:pPr>
        <w:pStyle w:val="a3"/>
        <w:ind w:right="823"/>
      </w:pPr>
      <w:r>
        <w:t>Общие естественно-научные понятия: научный факт, гипотеза, теория, закон, анализ, син-</w:t>
      </w:r>
      <w:r>
        <w:rPr>
          <w:spacing w:val="1"/>
        </w:rPr>
        <w:t xml:space="preserve"> </w:t>
      </w:r>
      <w:r>
        <w:t>тез,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9"/>
        </w:rPr>
        <w:t xml:space="preserve"> </w:t>
      </w:r>
      <w:r>
        <w:t>периодичность,</w:t>
      </w:r>
      <w:r>
        <w:rPr>
          <w:spacing w:val="-7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модель,</w:t>
      </w:r>
      <w:r>
        <w:rPr>
          <w:spacing w:val="-52"/>
        </w:rPr>
        <w:t xml:space="preserve"> </w:t>
      </w:r>
      <w:r>
        <w:t>явление.</w:t>
      </w:r>
    </w:p>
    <w:p w:rsidR="00563A7A" w:rsidRDefault="002A7DFB">
      <w:pPr>
        <w:pStyle w:val="a3"/>
        <w:ind w:right="824"/>
      </w:pPr>
      <w:r>
        <w:t>Физика: материя, атом, электрон, протон, нейтрон, ион, нуклид, изотопы, радиоактивность,</w:t>
      </w:r>
      <w:r>
        <w:rPr>
          <w:spacing w:val="-52"/>
        </w:rPr>
        <w:t xml:space="preserve"> </w:t>
      </w:r>
      <w:r>
        <w:t>молекула, электрический заряд, вещество, тело, объѐм, агрегатное состояние вещества, газ, физи-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величины, единицы измерения,</w:t>
      </w:r>
      <w:r>
        <w:rPr>
          <w:spacing w:val="-1"/>
        </w:rPr>
        <w:t xml:space="preserve"> </w:t>
      </w:r>
      <w:r>
        <w:t>космос, планеты, звѐзды,</w:t>
      </w:r>
      <w:r>
        <w:rPr>
          <w:spacing w:val="-1"/>
        </w:rPr>
        <w:t xml:space="preserve"> </w:t>
      </w:r>
      <w:r>
        <w:t>Солнце.</w:t>
      </w:r>
    </w:p>
    <w:p w:rsidR="00563A7A" w:rsidRDefault="002A7DFB">
      <w:pPr>
        <w:pStyle w:val="a3"/>
        <w:spacing w:line="252" w:lineRule="exact"/>
        <w:ind w:left="1530" w:firstLine="0"/>
      </w:pPr>
      <w:r>
        <w:t>Биология:</w:t>
      </w:r>
      <w:r>
        <w:rPr>
          <w:spacing w:val="-2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563A7A" w:rsidRDefault="002A7DFB">
      <w:pPr>
        <w:pStyle w:val="a3"/>
        <w:ind w:right="828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563A7A" w:rsidRDefault="002A7DFB">
      <w:pPr>
        <w:pStyle w:val="7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классе.</w:t>
      </w:r>
    </w:p>
    <w:p w:rsidR="00563A7A" w:rsidRDefault="002A7DFB">
      <w:pPr>
        <w:pStyle w:val="8"/>
        <w:spacing w:before="2"/>
        <w:jc w:val="both"/>
      </w:pP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реакция.</w:t>
      </w:r>
    </w:p>
    <w:p w:rsidR="00563A7A" w:rsidRDefault="002A7DFB">
      <w:pPr>
        <w:pStyle w:val="a3"/>
        <w:ind w:right="821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трѐх пери-</w:t>
      </w:r>
      <w:r>
        <w:rPr>
          <w:spacing w:val="1"/>
        </w:rPr>
        <w:t xml:space="preserve"> </w:t>
      </w:r>
      <w:r>
        <w:t>одов, калия, кальция и их соединений в соответствии с положением элементов в Периодической</w:t>
      </w:r>
      <w:r>
        <w:rPr>
          <w:spacing w:val="1"/>
        </w:rPr>
        <w:t xml:space="preserve"> </w:t>
      </w:r>
      <w:r>
        <w:t>системе и</w:t>
      </w:r>
      <w:r>
        <w:rPr>
          <w:spacing w:val="-3"/>
        </w:rPr>
        <w:t xml:space="preserve"> </w:t>
      </w:r>
      <w:r>
        <w:t>строением их</w:t>
      </w:r>
      <w:r>
        <w:rPr>
          <w:spacing w:val="-3"/>
        </w:rPr>
        <w:t xml:space="preserve"> </w:t>
      </w:r>
      <w:r>
        <w:t>атомов.</w:t>
      </w:r>
    </w:p>
    <w:p w:rsidR="00563A7A" w:rsidRDefault="002A7DFB">
      <w:pPr>
        <w:pStyle w:val="a3"/>
        <w:ind w:right="828"/>
      </w:pPr>
      <w:r>
        <w:t>Строение вещества: виды химической связи. Типы кристаллических решѐток,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 от 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решѐтки</w:t>
      </w:r>
      <w:r>
        <w:rPr>
          <w:spacing w:val="-3"/>
        </w:rPr>
        <w:t xml:space="preserve"> </w:t>
      </w:r>
      <w:r>
        <w:t>и вида химической</w:t>
      </w:r>
      <w:r>
        <w:rPr>
          <w:spacing w:val="-1"/>
        </w:rPr>
        <w:t xml:space="preserve"> </w:t>
      </w:r>
      <w:r>
        <w:t>связи.</w:t>
      </w:r>
    </w:p>
    <w:p w:rsidR="00563A7A" w:rsidRDefault="002A7DFB">
      <w:pPr>
        <w:pStyle w:val="a3"/>
        <w:ind w:right="824"/>
      </w:pPr>
      <w:r>
        <w:t>Классификация и номенклатура неорганических веществ. Химические свойства веществ,</w:t>
      </w:r>
      <w:r>
        <w:rPr>
          <w:spacing w:val="1"/>
        </w:rPr>
        <w:t xml:space="preserve"> </w:t>
      </w:r>
      <w:r>
        <w:rPr>
          <w:spacing w:val="-1"/>
        </w:rPr>
        <w:t>относящихся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различным</w:t>
      </w:r>
      <w:r>
        <w:rPr>
          <w:spacing w:val="-10"/>
        </w:rPr>
        <w:t xml:space="preserve"> </w:t>
      </w:r>
      <w:r>
        <w:t>классам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t>соединений,</w:t>
      </w:r>
      <w:r>
        <w:rPr>
          <w:spacing w:val="-10"/>
        </w:rPr>
        <w:t xml:space="preserve"> </w:t>
      </w:r>
      <w:r>
        <w:t>генетическая</w:t>
      </w:r>
      <w:r>
        <w:rPr>
          <w:spacing w:val="-9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неорганических</w:t>
      </w:r>
      <w:r>
        <w:rPr>
          <w:spacing w:val="-53"/>
        </w:rPr>
        <w:t xml:space="preserve"> </w:t>
      </w:r>
      <w:r>
        <w:t>веществ.</w:t>
      </w:r>
    </w:p>
    <w:p w:rsidR="00563A7A" w:rsidRDefault="002A7DFB">
      <w:pPr>
        <w:pStyle w:val="a3"/>
        <w:ind w:right="818"/>
      </w:pPr>
      <w:r>
        <w:t>Классификация химических реакций по различным признакам (по числу и составу участ-</w:t>
      </w:r>
      <w:r>
        <w:rPr>
          <w:spacing w:val="1"/>
        </w:rPr>
        <w:t xml:space="preserve"> </w:t>
      </w:r>
      <w:r>
        <w:t>вующих в реакции веществ, по тепловому эффекту, по изменению степеней окисления химических</w:t>
      </w:r>
      <w:r>
        <w:rPr>
          <w:spacing w:val="-52"/>
        </w:rPr>
        <w:t xml:space="preserve"> </w:t>
      </w:r>
      <w:r>
        <w:t>элементов, по обратимости, по участию катализатора). Экзо- и эндотермические реакции, термо-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уравнения.</w:t>
      </w:r>
    </w:p>
    <w:p w:rsidR="00563A7A" w:rsidRDefault="002A7DFB">
      <w:pPr>
        <w:pStyle w:val="a3"/>
        <w:ind w:right="821"/>
      </w:pPr>
      <w:r>
        <w:t>Понятие о скорости химической реакции. Понятие об обратимых и необратимых химиче-</w:t>
      </w:r>
      <w:r>
        <w:rPr>
          <w:spacing w:val="1"/>
        </w:rPr>
        <w:t xml:space="preserve"> </w:t>
      </w:r>
      <w:r>
        <w:t>ских реакциях. Понятие о гомогенных и гетерогенных реакциях. Понятие о катализе. Понятие о</w:t>
      </w:r>
      <w:r>
        <w:rPr>
          <w:spacing w:val="1"/>
        </w:rPr>
        <w:t xml:space="preserve"> </w:t>
      </w:r>
      <w:r>
        <w:t>химическом равновесии. Факторы, влияющие на скорость химической реакции и положение хи-</w:t>
      </w:r>
      <w:r>
        <w:rPr>
          <w:spacing w:val="1"/>
        </w:rPr>
        <w:t xml:space="preserve"> </w:t>
      </w:r>
      <w:r>
        <w:t>мического</w:t>
      </w:r>
      <w:r>
        <w:rPr>
          <w:spacing w:val="-1"/>
        </w:rPr>
        <w:t xml:space="preserve"> </w:t>
      </w:r>
      <w:r>
        <w:t>равновесия.</w:t>
      </w:r>
    </w:p>
    <w:p w:rsidR="00563A7A" w:rsidRDefault="002A7DFB">
      <w:pPr>
        <w:pStyle w:val="a3"/>
        <w:ind w:right="821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окислитель-</w:t>
      </w:r>
      <w:r>
        <w:rPr>
          <w:spacing w:val="1"/>
        </w:rPr>
        <w:t xml:space="preserve"> </w:t>
      </w:r>
      <w:r>
        <w:t>но-восстановительной реакции. Составление уравнений окислительно-восстановительных реакций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метода</w:t>
      </w:r>
      <w:r>
        <w:rPr>
          <w:spacing w:val="-4"/>
        </w:rPr>
        <w:t xml:space="preserve"> </w:t>
      </w:r>
      <w:r>
        <w:t>электронного баланса.</w:t>
      </w:r>
    </w:p>
    <w:p w:rsidR="00563A7A" w:rsidRDefault="002A7DFB">
      <w:pPr>
        <w:pStyle w:val="a3"/>
        <w:ind w:right="824"/>
      </w:pPr>
      <w:r>
        <w:t>Теория электролитической диссоциации. Электролиты и неэлектролиты. Катионы, анионы.</w:t>
      </w:r>
      <w:r>
        <w:rPr>
          <w:spacing w:val="-52"/>
        </w:rPr>
        <w:t xml:space="preserve"> </w:t>
      </w:r>
      <w:r>
        <w:t>Механизм диссоциации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и слабые электролиты.</w:t>
      </w:r>
    </w:p>
    <w:p w:rsidR="00563A7A" w:rsidRDefault="002A7DFB">
      <w:pPr>
        <w:pStyle w:val="a3"/>
        <w:ind w:right="820"/>
      </w:pPr>
      <w:r>
        <w:t>Реакции ионного обмена. Условия протекания реакций ионного обмена, полные и сокра-</w:t>
      </w:r>
      <w:r>
        <w:rPr>
          <w:spacing w:val="1"/>
        </w:rPr>
        <w:t xml:space="preserve"> </w:t>
      </w:r>
      <w:r>
        <w:t>щѐнные ионные уравнения реакций. Свойства кислот, оснований и солей в свете представлений об</w:t>
      </w:r>
      <w:r>
        <w:rPr>
          <w:spacing w:val="-52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:rsidR="00563A7A" w:rsidRDefault="002A7DFB">
      <w:pPr>
        <w:pStyle w:val="a3"/>
        <w:ind w:right="819"/>
      </w:pPr>
      <w:r>
        <w:t>Химический эксперимент: ознакомление с моделями кристаллических решѐток неоргани-</w:t>
      </w:r>
      <w:r>
        <w:rPr>
          <w:spacing w:val="1"/>
        </w:rPr>
        <w:t xml:space="preserve"> </w:t>
      </w:r>
      <w:r>
        <w:t>ческих веществ – металлов и неметаллов (графита и алмаза), сложных веществ (хлорида натрия),</w:t>
      </w:r>
      <w:r>
        <w:rPr>
          <w:spacing w:val="1"/>
        </w:rPr>
        <w:t xml:space="preserve"> </w:t>
      </w:r>
      <w:r>
        <w:t>исследование зависимости скорости химической реакции от воздействия различных 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электропроводности</w:t>
      </w:r>
      <w:r>
        <w:rPr>
          <w:spacing w:val="29"/>
        </w:rPr>
        <w:t xml:space="preserve"> </w:t>
      </w:r>
      <w:r>
        <w:t>растворов</w:t>
      </w:r>
      <w:r>
        <w:rPr>
          <w:spacing w:val="29"/>
        </w:rPr>
        <w:t xml:space="preserve"> </w:t>
      </w:r>
      <w:r>
        <w:t>веществ,</w:t>
      </w:r>
      <w:r>
        <w:rPr>
          <w:spacing w:val="30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диссоциации</w:t>
      </w:r>
      <w:r>
        <w:rPr>
          <w:spacing w:val="29"/>
        </w:rPr>
        <w:t xml:space="preserve"> </w:t>
      </w:r>
      <w:r>
        <w:t>кислот,</w:t>
      </w:r>
      <w:r>
        <w:rPr>
          <w:spacing w:val="27"/>
        </w:rPr>
        <w:t xml:space="preserve"> </w:t>
      </w:r>
      <w:r>
        <w:t>щелочей</w:t>
      </w:r>
      <w:r>
        <w:rPr>
          <w:spacing w:val="28"/>
        </w:rPr>
        <w:t xml:space="preserve"> </w:t>
      </w:r>
      <w:r>
        <w:t>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0"/>
      </w:pPr>
      <w:r>
        <w:t>солей (возможно использование видеоматериалов), проведение опытов, иллюстрирующих при-</w:t>
      </w:r>
      <w:r>
        <w:rPr>
          <w:spacing w:val="1"/>
        </w:rPr>
        <w:t xml:space="preserve"> </w:t>
      </w:r>
      <w:r>
        <w:t>знаки протекания реакций ионного обмена (образование осадка, выделение газа, образование во-</w:t>
      </w:r>
      <w:r>
        <w:rPr>
          <w:spacing w:val="1"/>
        </w:rPr>
        <w:t xml:space="preserve"> </w:t>
      </w:r>
      <w:r>
        <w:t>ды), опытов, иллюстрирующих примеры окислительно-восстановительных реакций (горение, ре-</w:t>
      </w:r>
      <w:r>
        <w:rPr>
          <w:spacing w:val="1"/>
        </w:rPr>
        <w:t xml:space="preserve"> </w:t>
      </w:r>
      <w:r>
        <w:t>акции разложения, соединения), распознавание неорганических веществ с помощью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 ионы, решение экспериментальных задач.</w:t>
      </w:r>
    </w:p>
    <w:p w:rsidR="00563A7A" w:rsidRDefault="002A7DFB">
      <w:pPr>
        <w:pStyle w:val="8"/>
        <w:spacing w:before="5" w:line="251" w:lineRule="exact"/>
        <w:jc w:val="both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соединения.</w:t>
      </w:r>
    </w:p>
    <w:p w:rsidR="00563A7A" w:rsidRDefault="002A7DFB">
      <w:pPr>
        <w:pStyle w:val="a3"/>
        <w:ind w:right="81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-10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галогенов.</w:t>
      </w:r>
      <w:r>
        <w:rPr>
          <w:spacing w:val="-10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примере хлора (взаимодействие с металлами, неметаллами, щелочами). Хлороводород. Соляная</w:t>
      </w:r>
      <w:r>
        <w:rPr>
          <w:spacing w:val="1"/>
        </w:rPr>
        <w:t xml:space="preserve"> </w:t>
      </w:r>
      <w:r>
        <w:t>кислота, химические свойства, получение, применение. Действие хлора и хлороводорода на орга-</w:t>
      </w:r>
      <w:r>
        <w:rPr>
          <w:spacing w:val="1"/>
        </w:rPr>
        <w:t xml:space="preserve"> </w:t>
      </w:r>
      <w:r>
        <w:t>низм</w:t>
      </w:r>
      <w:r>
        <w:rPr>
          <w:spacing w:val="-1"/>
        </w:rPr>
        <w:t xml:space="preserve"> </w:t>
      </w:r>
      <w:r>
        <w:t>человека. Важнейшие хлориды и</w:t>
      </w:r>
      <w:r>
        <w:rPr>
          <w:spacing w:val="-1"/>
        </w:rPr>
        <w:t xml:space="preserve"> </w:t>
      </w:r>
      <w:r>
        <w:t>их нахождение в природе.</w:t>
      </w:r>
    </w:p>
    <w:p w:rsidR="00563A7A" w:rsidRDefault="002A7DFB">
      <w:pPr>
        <w:pStyle w:val="a3"/>
        <w:ind w:right="825"/>
      </w:pPr>
      <w:r>
        <w:t>Общая характеристика элементов VIА-группы. Особенности строения атомов, характерные</w:t>
      </w:r>
      <w:r>
        <w:rPr>
          <w:spacing w:val="-5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563A7A" w:rsidRDefault="002A7DFB">
      <w:pPr>
        <w:pStyle w:val="a3"/>
        <w:ind w:right="820"/>
      </w:pPr>
      <w:r>
        <w:t>Строение и физические свойства простых веществ – кислорода и серы. Аллотропные мо-</w:t>
      </w:r>
      <w:r>
        <w:rPr>
          <w:spacing w:val="1"/>
        </w:rPr>
        <w:t xml:space="preserve"> </w:t>
      </w:r>
      <w:r>
        <w:t>дификации кислорода и серы. Химические свойства серы. Сероводород, строение, физические и</w:t>
      </w:r>
      <w:r>
        <w:rPr>
          <w:spacing w:val="1"/>
        </w:rPr>
        <w:t xml:space="preserve"> </w:t>
      </w:r>
      <w:r>
        <w:t>химические свойства. Оксиды серы как представители кислотных оксидов. Серная кислота, физи-</w:t>
      </w:r>
      <w:r>
        <w:rPr>
          <w:spacing w:val="1"/>
        </w:rPr>
        <w:t xml:space="preserve"> </w:t>
      </w:r>
      <w:r>
        <w:t>ческие и химические свойства (общие как представителя класса кислот и специфические). Хими-</w:t>
      </w:r>
      <w:r>
        <w:rPr>
          <w:spacing w:val="1"/>
        </w:rPr>
        <w:t xml:space="preserve"> </w:t>
      </w:r>
      <w:r>
        <w:t>ческие реакции, лежащие в основе промышленного способа получения серной кислоты. Приме-</w:t>
      </w:r>
      <w:r>
        <w:rPr>
          <w:spacing w:val="1"/>
        </w:rPr>
        <w:t xml:space="preserve"> </w:t>
      </w:r>
      <w:r>
        <w:t>нение. Соли серной кислоты, качественная реакция на сульфат-ион. Нахождение серы и еѐ соеди-</w:t>
      </w:r>
      <w:r>
        <w:rPr>
          <w:spacing w:val="1"/>
        </w:rPr>
        <w:t xml:space="preserve"> </w:t>
      </w:r>
      <w:r>
        <w:t>нений в природе. Химическое загрязнение окружающей среды соединениями серы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 воздуха и водоѐмов),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предотвращения.</w:t>
      </w:r>
    </w:p>
    <w:p w:rsidR="00563A7A" w:rsidRDefault="002A7DFB">
      <w:pPr>
        <w:pStyle w:val="a3"/>
        <w:ind w:right="829"/>
      </w:pPr>
      <w:r>
        <w:t>Общая характеристика элементов VА-группы.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563A7A" w:rsidRDefault="002A7DFB">
      <w:pPr>
        <w:pStyle w:val="a3"/>
        <w:ind w:right="823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Аммиак,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применение.</w:t>
      </w:r>
      <w:r>
        <w:rPr>
          <w:spacing w:val="-7"/>
        </w:rPr>
        <w:t xml:space="preserve"> </w:t>
      </w:r>
      <w:r>
        <w:t>Соли</w:t>
      </w:r>
      <w:r>
        <w:rPr>
          <w:spacing w:val="-7"/>
        </w:rPr>
        <w:t xml:space="preserve"> </w:t>
      </w:r>
      <w:r>
        <w:t>аммония,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-52"/>
        </w:rPr>
        <w:t xml:space="preserve"> </w:t>
      </w:r>
      <w:r>
        <w:t>Азотная кислота, еѐ получение,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кислот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специфические).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нитратов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солей</w:t>
      </w:r>
      <w:r>
        <w:rPr>
          <w:spacing w:val="-13"/>
        </w:rPr>
        <w:t xml:space="preserve"> </w:t>
      </w:r>
      <w:r>
        <w:t>аммония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минеральных</w:t>
      </w:r>
      <w:r>
        <w:rPr>
          <w:spacing w:val="-53"/>
        </w:rPr>
        <w:t xml:space="preserve"> </w:t>
      </w:r>
      <w:r>
        <w:t>удобрений. Химическое загрязнение окружающей среды соединениями азота (кислотные 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 и водоѐмов).</w:t>
      </w:r>
    </w:p>
    <w:p w:rsidR="00563A7A" w:rsidRDefault="002A7DFB">
      <w:pPr>
        <w:pStyle w:val="a3"/>
        <w:ind w:right="828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 (V) и фосфорная кислота, физические и химические свойства, получение. 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минеральных</w:t>
      </w:r>
      <w:r>
        <w:rPr>
          <w:spacing w:val="-3"/>
        </w:rPr>
        <w:t xml:space="preserve"> </w:t>
      </w:r>
      <w:r>
        <w:t>удобрений.</w:t>
      </w:r>
    </w:p>
    <w:p w:rsidR="00563A7A" w:rsidRDefault="002A7DFB">
      <w:pPr>
        <w:pStyle w:val="a3"/>
        <w:ind w:right="827"/>
      </w:pPr>
      <w:r>
        <w:t>Общая характеристика элементов IVА-группы. Особенности строения атомов, характерные</w:t>
      </w:r>
      <w:r>
        <w:rPr>
          <w:spacing w:val="-5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563A7A" w:rsidRDefault="002A7DFB">
      <w:pPr>
        <w:pStyle w:val="a3"/>
        <w:ind w:right="818"/>
      </w:pPr>
      <w:r>
        <w:t>Углерод,</w:t>
      </w:r>
      <w:r>
        <w:rPr>
          <w:spacing w:val="-10"/>
        </w:rPr>
        <w:t xml:space="preserve"> </w:t>
      </w:r>
      <w:r>
        <w:t>аллотропные</w:t>
      </w:r>
      <w:r>
        <w:rPr>
          <w:spacing w:val="-10"/>
        </w:rPr>
        <w:t xml:space="preserve"> </w:t>
      </w:r>
      <w:r>
        <w:t>модификации,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химические</w:t>
      </w:r>
      <w:r>
        <w:rPr>
          <w:spacing w:val="-53"/>
        </w:rPr>
        <w:t xml:space="preserve"> </w:t>
      </w:r>
      <w:r>
        <w:t>свойства. Адсорбция. Круговорот углерода в природе. Оксиды углерода, их физические и хими-</w:t>
      </w:r>
      <w:r>
        <w:rPr>
          <w:spacing w:val="1"/>
        </w:rPr>
        <w:t xml:space="preserve"> </w:t>
      </w:r>
      <w:r>
        <w:t>ческие свойства, действие на живые организмы, получение и применение. Экологические про-</w:t>
      </w:r>
      <w:r>
        <w:rPr>
          <w:spacing w:val="1"/>
        </w:rPr>
        <w:t xml:space="preserve"> </w:t>
      </w:r>
      <w:r>
        <w:t>блемы, связанные с оксидом углерода (IV), гипотеза глобального потепления климата, парниковый</w:t>
      </w:r>
      <w:r>
        <w:rPr>
          <w:spacing w:val="-52"/>
        </w:rPr>
        <w:t xml:space="preserve"> </w:t>
      </w:r>
      <w:r>
        <w:t>эффект. Угольная кислота и еѐ соли, их физические и химические свойства, получение и приме-</w:t>
      </w:r>
      <w:r>
        <w:rPr>
          <w:spacing w:val="1"/>
        </w:rPr>
        <w:t xml:space="preserve"> </w:t>
      </w:r>
      <w:r>
        <w:t>нение. Качественная реакция на карбонат-ионы. Использование карбонатов в быту, 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сельском хозяйстве.</w:t>
      </w:r>
    </w:p>
    <w:p w:rsidR="00563A7A" w:rsidRDefault="002A7DFB">
      <w:pPr>
        <w:pStyle w:val="a3"/>
        <w:ind w:right="819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 этилен, ацетилен, этанол, глицерин, уксусная кислота). Природные источники углеводородов</w:t>
      </w:r>
      <w:r>
        <w:rPr>
          <w:spacing w:val="-52"/>
        </w:rPr>
        <w:t xml:space="preserve"> </w:t>
      </w:r>
      <w:r>
        <w:t>(уголь, природный газ, нефть), продукты их переработки (бензин), их роль в быту и промышлен-</w:t>
      </w:r>
      <w:r>
        <w:rPr>
          <w:spacing w:val="1"/>
        </w:rPr>
        <w:t xml:space="preserve"> </w:t>
      </w:r>
      <w:r>
        <w:t>ности.</w:t>
      </w:r>
    </w:p>
    <w:p w:rsidR="00563A7A" w:rsidRDefault="002A7DFB">
      <w:pPr>
        <w:pStyle w:val="a3"/>
        <w:ind w:right="823"/>
      </w:pPr>
      <w:r>
        <w:t>Понятие о биологически важных веществах: жирах, белках, углеводах – и их роли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Материальное единство органических</w:t>
      </w:r>
      <w:r>
        <w:rPr>
          <w:spacing w:val="-3"/>
        </w:rPr>
        <w:t xml:space="preserve"> </w:t>
      </w:r>
      <w:r>
        <w:t>и неорганических</w:t>
      </w:r>
      <w:r>
        <w:rPr>
          <w:spacing w:val="-4"/>
        </w:rPr>
        <w:t xml:space="preserve"> </w:t>
      </w:r>
      <w:r>
        <w:t>соединений.</w:t>
      </w:r>
    </w:p>
    <w:p w:rsidR="00563A7A" w:rsidRDefault="002A7DFB">
      <w:pPr>
        <w:pStyle w:val="a3"/>
        <w:ind w:right="823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оксиде</w:t>
      </w:r>
      <w:r>
        <w:rPr>
          <w:spacing w:val="-7"/>
        </w:rPr>
        <w:t xml:space="preserve"> </w:t>
      </w:r>
      <w:r>
        <w:t>кремния(IV)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кремниевой</w:t>
      </w:r>
      <w:r>
        <w:rPr>
          <w:spacing w:val="-9"/>
        </w:rPr>
        <w:t xml:space="preserve"> </w:t>
      </w:r>
      <w:r>
        <w:t>кислоте.</w:t>
      </w:r>
      <w:r>
        <w:rPr>
          <w:spacing w:val="-7"/>
        </w:rPr>
        <w:t xml:space="preserve"> </w:t>
      </w:r>
      <w:r>
        <w:t>Силикаты,</w:t>
      </w:r>
      <w:r>
        <w:rPr>
          <w:spacing w:val="-53"/>
        </w:rPr>
        <w:t xml:space="preserve"> </w:t>
      </w:r>
      <w:r>
        <w:t>их использование в быту, медицине, промышленности. Важнейшие строительные материалы: ке-</w:t>
      </w:r>
      <w:r>
        <w:rPr>
          <w:spacing w:val="1"/>
        </w:rPr>
        <w:t xml:space="preserve"> </w:t>
      </w:r>
      <w:r>
        <w:t>рамика, стекло, цемент, бетон, железобетон. Проблемы безопасного использования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 проведение качественных реакций на хлорид-ионы и наблюдение признаков их проте-</w:t>
      </w:r>
      <w:r>
        <w:rPr>
          <w:spacing w:val="1"/>
        </w:rPr>
        <w:t xml:space="preserve"> </w:t>
      </w:r>
      <w:r>
        <w:t>кания, опыты, отражающие физические и химические свойства галогенов и их соединений (воз-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 с образцами серы и еѐ соединениями (возможно использование 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концентрированной серной кислоты,</w:t>
      </w:r>
      <w:r>
        <w:rPr>
          <w:spacing w:val="1"/>
        </w:rPr>
        <w:t xml:space="preserve"> </w:t>
      </w:r>
      <w:r>
        <w:t>изучение химических свойств разбавленной серной кислоты, проведение качественной реакции на</w:t>
      </w:r>
      <w:r>
        <w:rPr>
          <w:spacing w:val="1"/>
        </w:rPr>
        <w:t xml:space="preserve"> </w:t>
      </w:r>
      <w:r>
        <w:rPr>
          <w:spacing w:val="-1"/>
        </w:rPr>
        <w:t>сульфат-ион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признака</w:t>
      </w:r>
      <w:r>
        <w:rPr>
          <w:spacing w:val="-10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протекания,</w:t>
      </w:r>
      <w:r>
        <w:rPr>
          <w:spacing w:val="-13"/>
        </w:rPr>
        <w:t xml:space="preserve"> </w:t>
      </w:r>
      <w:r>
        <w:t>ознакомление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физическими</w:t>
      </w:r>
      <w:r>
        <w:rPr>
          <w:spacing w:val="-12"/>
        </w:rPr>
        <w:t xml:space="preserve"> </w:t>
      </w:r>
      <w:r>
        <w:t>свойствами</w:t>
      </w:r>
      <w:r>
        <w:rPr>
          <w:spacing w:val="-11"/>
        </w:rPr>
        <w:t xml:space="preserve"> </w:t>
      </w:r>
      <w:r>
        <w:t>азота,</w:t>
      </w:r>
      <w:r>
        <w:rPr>
          <w:spacing w:val="-53"/>
        </w:rPr>
        <w:t xml:space="preserve"> </w:t>
      </w:r>
      <w:r>
        <w:t>фосфора и их соединений (возможно использование видеоматериалов), образцами азотных и фос-</w:t>
      </w:r>
      <w:r>
        <w:rPr>
          <w:spacing w:val="1"/>
        </w:rPr>
        <w:t xml:space="preserve"> </w:t>
      </w:r>
      <w:r>
        <w:t>форных</w:t>
      </w:r>
      <w:r>
        <w:rPr>
          <w:spacing w:val="-6"/>
        </w:rPr>
        <w:t xml:space="preserve"> </w:t>
      </w:r>
      <w:r>
        <w:t>удобрений,</w:t>
      </w:r>
      <w:r>
        <w:rPr>
          <w:spacing w:val="-5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собирание,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аммиака,</w:t>
      </w:r>
      <w:r>
        <w:rPr>
          <w:spacing w:val="-6"/>
        </w:rPr>
        <w:t xml:space="preserve"> </w:t>
      </w:r>
      <w:r>
        <w:t>проведение</w:t>
      </w:r>
      <w:r>
        <w:rPr>
          <w:spacing w:val="-52"/>
        </w:rPr>
        <w:t xml:space="preserve"> </w:t>
      </w:r>
      <w:r>
        <w:t>качественных реакций на ион аммония и фосфат-ион и изучение признаков их протекания, взаи-</w:t>
      </w:r>
      <w:r>
        <w:rPr>
          <w:spacing w:val="1"/>
        </w:rPr>
        <w:t xml:space="preserve"> </w:t>
      </w:r>
      <w:r>
        <w:t>модействие концентрированной азотной кислоты с медью (возможно использование видеомате-</w:t>
      </w:r>
      <w:r>
        <w:rPr>
          <w:spacing w:val="1"/>
        </w:rPr>
        <w:t xml:space="preserve"> </w:t>
      </w:r>
      <w:r>
        <w:t>риалов), изучение моделей кристаллических решѐток алмаза, графита, фуллерена, ознакомление с</w:t>
      </w:r>
      <w:r>
        <w:rPr>
          <w:spacing w:val="1"/>
        </w:rPr>
        <w:t xml:space="preserve"> </w:t>
      </w:r>
      <w:r>
        <w:t>процессом адсорбции растворѐнных веществ активированным углѐм и устройством 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ственных реакций на карбонат и силикат-ионы и изучение признаков их протекания, ознакомление</w:t>
      </w:r>
      <w:r>
        <w:rPr>
          <w:spacing w:val="-52"/>
        </w:rPr>
        <w:t xml:space="preserve"> </w:t>
      </w:r>
      <w:r>
        <w:t>с продукцией силикатной промышленности, решение экспериментальных задач по теме «Важ-</w:t>
      </w:r>
      <w:r>
        <w:rPr>
          <w:spacing w:val="1"/>
        </w:rPr>
        <w:t xml:space="preserve"> </w:t>
      </w:r>
      <w:r>
        <w:t>нейшие</w:t>
      </w:r>
      <w:r>
        <w:rPr>
          <w:spacing w:val="-1"/>
        </w:rPr>
        <w:t xml:space="preserve"> </w:t>
      </w:r>
      <w:r>
        <w:t>неметаллы и их соединения».</w:t>
      </w:r>
    </w:p>
    <w:p w:rsidR="00563A7A" w:rsidRDefault="002A7DFB">
      <w:pPr>
        <w:pStyle w:val="8"/>
        <w:spacing w:before="7"/>
        <w:jc w:val="both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соединения.</w:t>
      </w:r>
    </w:p>
    <w:p w:rsidR="00563A7A" w:rsidRDefault="002A7DFB">
      <w:pPr>
        <w:pStyle w:val="a3"/>
        <w:ind w:right="820"/>
      </w:pPr>
      <w:r>
        <w:t>Общая характеристика химических элементов – металлов на основании их положения в</w:t>
      </w:r>
      <w:r>
        <w:rPr>
          <w:spacing w:val="1"/>
        </w:rPr>
        <w:t xml:space="preserve"> </w:t>
      </w:r>
      <w:r>
        <w:t>Периодической системе химических элементов Д.И. Менделеева и строения атомов. Строение ме-</w:t>
      </w:r>
      <w:r>
        <w:rPr>
          <w:spacing w:val="1"/>
        </w:rPr>
        <w:t xml:space="preserve"> </w:t>
      </w:r>
      <w:r>
        <w:t>таллов. Металлическая связь и металлическая кристаллическая решѐтка. Электрохимический ряд</w:t>
      </w:r>
      <w:r>
        <w:rPr>
          <w:spacing w:val="1"/>
        </w:rPr>
        <w:t xml:space="preserve"> </w:t>
      </w:r>
      <w:r>
        <w:t>напряжений металлов. Физические и химические свойства металлов. Общие способы 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коррозии</w:t>
      </w:r>
      <w:r>
        <w:rPr>
          <w:spacing w:val="-5"/>
        </w:rPr>
        <w:t xml:space="preserve"> </w:t>
      </w:r>
      <w:r>
        <w:t>металлов,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коррозии.</w:t>
      </w:r>
      <w:r>
        <w:rPr>
          <w:spacing w:val="-5"/>
        </w:rPr>
        <w:t xml:space="preserve"> </w:t>
      </w:r>
      <w:r>
        <w:t>Сплавы</w:t>
      </w:r>
      <w:r>
        <w:rPr>
          <w:spacing w:val="-6"/>
        </w:rPr>
        <w:t xml:space="preserve"> </w:t>
      </w:r>
      <w:r>
        <w:t>(сталь,</w:t>
      </w:r>
      <w:r>
        <w:rPr>
          <w:spacing w:val="-52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 бронза) и их применение</w:t>
      </w:r>
      <w:r>
        <w:rPr>
          <w:spacing w:val="-1"/>
        </w:rPr>
        <w:t xml:space="preserve"> </w:t>
      </w:r>
      <w:r>
        <w:t>в быту</w:t>
      </w:r>
      <w:r>
        <w:rPr>
          <w:spacing w:val="-3"/>
        </w:rPr>
        <w:t xml:space="preserve"> </w:t>
      </w:r>
      <w:r>
        <w:t>и промышленности.</w:t>
      </w:r>
    </w:p>
    <w:p w:rsidR="00563A7A" w:rsidRDefault="002A7DFB">
      <w:pPr>
        <w:pStyle w:val="a3"/>
        <w:ind w:right="82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52"/>
        </w:rPr>
        <w:t xml:space="preserve"> </w:t>
      </w:r>
      <w:r>
        <w:t>Менделеева, строение их атомов, нахождение в природе. Физические и химические свойства (на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калия).</w:t>
      </w:r>
      <w:r>
        <w:rPr>
          <w:spacing w:val="-4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щелочных</w:t>
      </w:r>
      <w:r>
        <w:rPr>
          <w:spacing w:val="-3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563A7A" w:rsidRDefault="002A7DFB">
      <w:pPr>
        <w:pStyle w:val="a3"/>
        <w:ind w:right="824"/>
      </w:pPr>
      <w:r>
        <w:t>Щелочноземельные металлы магний и кальций: положение в Периодической системе хи-</w:t>
      </w:r>
      <w:r>
        <w:rPr>
          <w:spacing w:val="1"/>
        </w:rPr>
        <w:t xml:space="preserve"> </w:t>
      </w:r>
      <w:r>
        <w:t>мических 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>химические свойства магния и кальция. Важнейшие соединения кальция (оксид, гидроксид, соли).</w:t>
      </w:r>
      <w:r>
        <w:rPr>
          <w:spacing w:val="1"/>
        </w:rPr>
        <w:t xml:space="preserve"> </w:t>
      </w:r>
      <w:r>
        <w:t>Жѐсткость</w:t>
      </w:r>
      <w:r>
        <w:rPr>
          <w:spacing w:val="-3"/>
        </w:rPr>
        <w:t xml:space="preserve"> </w:t>
      </w:r>
      <w:r>
        <w:t>воды и</w:t>
      </w:r>
      <w:r>
        <w:rPr>
          <w:spacing w:val="-3"/>
        </w:rPr>
        <w:t xml:space="preserve"> </w:t>
      </w:r>
      <w:r>
        <w:t>способы еѐ устранения.</w:t>
      </w:r>
    </w:p>
    <w:p w:rsidR="00563A7A" w:rsidRDefault="002A7DFB">
      <w:pPr>
        <w:pStyle w:val="a3"/>
        <w:ind w:right="821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атома, нахождение в природе. Физические и химические свойства алюминия. Амфотер-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свойства оксида и гидроксида алюминия.</w:t>
      </w:r>
    </w:p>
    <w:p w:rsidR="00563A7A" w:rsidRDefault="002A7DFB">
      <w:pPr>
        <w:pStyle w:val="a3"/>
        <w:ind w:right="820"/>
      </w:pPr>
      <w:r>
        <w:t>Железо: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атома, нахождение в природе. Физические и химические свойства железа. Оксиды, гид-</w:t>
      </w:r>
      <w:r>
        <w:rPr>
          <w:spacing w:val="1"/>
        </w:rPr>
        <w:t xml:space="preserve"> </w:t>
      </w:r>
      <w:r>
        <w:t>роксиды</w:t>
      </w:r>
      <w:r>
        <w:rPr>
          <w:spacing w:val="-1"/>
        </w:rPr>
        <w:t xml:space="preserve"> </w:t>
      </w:r>
      <w:r>
        <w:t>и соли</w:t>
      </w:r>
      <w:r>
        <w:rPr>
          <w:spacing w:val="-1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(II) и железа</w:t>
      </w:r>
      <w:r>
        <w:rPr>
          <w:spacing w:val="-4"/>
        </w:rPr>
        <w:t xml:space="preserve"> </w:t>
      </w:r>
      <w:r>
        <w:t>(III), их</w:t>
      </w:r>
      <w:r>
        <w:rPr>
          <w:spacing w:val="-1"/>
        </w:rPr>
        <w:t xml:space="preserve"> </w:t>
      </w:r>
      <w:r>
        <w:t>состав, свойства и</w:t>
      </w:r>
      <w:r>
        <w:rPr>
          <w:spacing w:val="-1"/>
        </w:rPr>
        <w:t xml:space="preserve"> </w:t>
      </w:r>
      <w:r>
        <w:t>получение.</w:t>
      </w:r>
    </w:p>
    <w:p w:rsidR="00563A7A" w:rsidRDefault="002A7DFB">
      <w:pPr>
        <w:pStyle w:val="a3"/>
        <w:ind w:right="818"/>
      </w:pPr>
      <w:r>
        <w:t>Химический эксперимент: ознакомление с образцами металлов и сплавов, их физическими</w:t>
      </w:r>
      <w:r>
        <w:rPr>
          <w:spacing w:val="1"/>
        </w:rPr>
        <w:t xml:space="preserve"> </w:t>
      </w:r>
      <w:r>
        <w:t>свойствами, изучение результатов коррозии металлов (возможно использование видеоматериалов),</w:t>
      </w:r>
      <w:r>
        <w:rPr>
          <w:spacing w:val="-52"/>
        </w:rPr>
        <w:t xml:space="preserve"> </w:t>
      </w:r>
      <w:r>
        <w:t>особенностей взаимодействия оксида кальция и натрия с водой (возможно использование видео-</w:t>
      </w:r>
      <w:r>
        <w:rPr>
          <w:spacing w:val="1"/>
        </w:rPr>
        <w:t xml:space="preserve"> </w:t>
      </w:r>
      <w:r>
        <w:t>материалов),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жѐсткой</w:t>
      </w:r>
      <w:r>
        <w:rPr>
          <w:spacing w:val="-5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горения</w:t>
      </w:r>
      <w:r>
        <w:rPr>
          <w:spacing w:val="-5"/>
        </w:rPr>
        <w:t xml:space="preserve"> </w:t>
      </w:r>
      <w:r>
        <w:t>железа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кислороде</w:t>
      </w:r>
      <w:r>
        <w:rPr>
          <w:spacing w:val="-4"/>
        </w:rPr>
        <w:t xml:space="preserve"> </w:t>
      </w:r>
      <w:r>
        <w:t>(возможно</w:t>
      </w:r>
      <w:r>
        <w:rPr>
          <w:spacing w:val="-53"/>
        </w:rPr>
        <w:t xml:space="preserve"> </w:t>
      </w:r>
      <w:r>
        <w:t>использование 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 алюминия, цинка, железа (II) и железа (III), меди (II), наблюдение и описание процессов</w:t>
      </w:r>
      <w:r>
        <w:rPr>
          <w:spacing w:val="1"/>
        </w:rPr>
        <w:t xml:space="preserve"> </w:t>
      </w:r>
      <w:r>
        <w:t>окрашивания пламени ионами натрия, калия и кальция (возможно использование видеоматериа-</w:t>
      </w:r>
      <w:r>
        <w:rPr>
          <w:spacing w:val="1"/>
        </w:rPr>
        <w:t xml:space="preserve"> </w:t>
      </w:r>
      <w:r>
        <w:t>лов), исследование амфотерных свойств гидроксида алюминия и гидроксида цинка, решение экс-</w:t>
      </w:r>
      <w:r>
        <w:rPr>
          <w:spacing w:val="1"/>
        </w:rPr>
        <w:t xml:space="preserve"> </w:t>
      </w:r>
      <w:r>
        <w:t>периментальных</w:t>
      </w:r>
      <w:r>
        <w:rPr>
          <w:spacing w:val="-1"/>
        </w:rPr>
        <w:t xml:space="preserve"> </w:t>
      </w:r>
      <w:r>
        <w:t>задач 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«Важнейшие металлы и их</w:t>
      </w:r>
      <w:r>
        <w:rPr>
          <w:spacing w:val="-1"/>
        </w:rPr>
        <w:t xml:space="preserve"> </w:t>
      </w:r>
      <w:r>
        <w:t>соединения».</w:t>
      </w:r>
    </w:p>
    <w:p w:rsidR="00563A7A" w:rsidRDefault="002A7DFB">
      <w:pPr>
        <w:pStyle w:val="8"/>
        <w:spacing w:before="3"/>
        <w:jc w:val="both"/>
      </w:pPr>
      <w:r>
        <w:t>Химия</w:t>
      </w:r>
      <w:r>
        <w:rPr>
          <w:spacing w:val="-2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563A7A" w:rsidRDefault="002A7DFB">
      <w:pPr>
        <w:pStyle w:val="a3"/>
        <w:spacing w:line="242" w:lineRule="auto"/>
        <w:ind w:right="821"/>
      </w:pPr>
      <w:r>
        <w:t>Вещества и материалы в повседневной жизни человека. Безопасное использование веществ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 реакций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ожогах и</w:t>
      </w:r>
      <w:r>
        <w:rPr>
          <w:spacing w:val="-1"/>
        </w:rPr>
        <w:t xml:space="preserve"> </w:t>
      </w:r>
      <w:r>
        <w:t>отравлениях.</w:t>
      </w:r>
    </w:p>
    <w:p w:rsidR="00563A7A" w:rsidRDefault="002A7DFB">
      <w:pPr>
        <w:pStyle w:val="a3"/>
        <w:spacing w:line="242" w:lineRule="auto"/>
        <w:ind w:right="823"/>
      </w:pPr>
      <w:r>
        <w:t>Химическое</w:t>
      </w:r>
      <w:r>
        <w:rPr>
          <w:spacing w:val="1"/>
        </w:rPr>
        <w:t xml:space="preserve"> </w:t>
      </w:r>
      <w:r>
        <w:t>загрязнение окружающей среды (предельная допустимая концентрация ве-</w:t>
      </w:r>
      <w:r>
        <w:rPr>
          <w:spacing w:val="1"/>
        </w:rPr>
        <w:t xml:space="preserve"> </w:t>
      </w:r>
      <w:r>
        <w:t>ществ</w:t>
      </w:r>
      <w:r>
        <w:rPr>
          <w:spacing w:val="-2"/>
        </w:rPr>
        <w:t xml:space="preserve"> </w:t>
      </w:r>
      <w:r>
        <w:t>(далее – ПДК). Роль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экологических</w:t>
      </w:r>
      <w:r>
        <w:rPr>
          <w:spacing w:val="-4"/>
        </w:rPr>
        <w:t xml:space="preserve"> </w:t>
      </w:r>
      <w:r>
        <w:t>проблем.</w:t>
      </w:r>
    </w:p>
    <w:p w:rsidR="00563A7A" w:rsidRDefault="00563A7A">
      <w:pPr>
        <w:spacing w:line="242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/>
      </w:pPr>
      <w:r>
        <w:t>Химический эксперимент: изучение образцов материалов (стекло, сплавы металлов, поли-</w:t>
      </w:r>
      <w:r>
        <w:rPr>
          <w:spacing w:val="1"/>
        </w:rPr>
        <w:t xml:space="preserve"> </w:t>
      </w:r>
      <w:r>
        <w:t>мерные материалы).</w:t>
      </w:r>
    </w:p>
    <w:p w:rsidR="00563A7A" w:rsidRDefault="002A7DFB">
      <w:pPr>
        <w:pStyle w:val="8"/>
        <w:spacing w:before="5" w:line="251" w:lineRule="exact"/>
        <w:jc w:val="both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563A7A" w:rsidRDefault="002A7DFB">
      <w:pPr>
        <w:pStyle w:val="a3"/>
        <w:ind w:right="823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естественно-научных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563A7A" w:rsidRDefault="002A7DFB">
      <w:pPr>
        <w:pStyle w:val="a3"/>
        <w:ind w:right="823"/>
      </w:pPr>
      <w:r>
        <w:t>Общие естественно-научные понятия: научный факт, гипотеза, закон, теория, анализ, син-</w:t>
      </w:r>
      <w:r>
        <w:rPr>
          <w:spacing w:val="1"/>
        </w:rPr>
        <w:t xml:space="preserve"> </w:t>
      </w:r>
      <w:r>
        <w:t>тез,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8"/>
        </w:rPr>
        <w:t xml:space="preserve"> </w:t>
      </w:r>
      <w:r>
        <w:t>периодичность,</w:t>
      </w:r>
      <w:r>
        <w:rPr>
          <w:spacing w:val="-7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эксперимент,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модель,</w:t>
      </w:r>
      <w:r>
        <w:rPr>
          <w:spacing w:val="-53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 эффект, технология, материалы.</w:t>
      </w:r>
    </w:p>
    <w:p w:rsidR="00563A7A" w:rsidRDefault="002A7DFB">
      <w:pPr>
        <w:pStyle w:val="a3"/>
        <w:ind w:right="820"/>
      </w:pPr>
      <w:r>
        <w:t>Физика: материя, атом, электрон, протон, нейтрон, ион, нуклид, изотопы, радиоактивность,</w:t>
      </w:r>
      <w:r>
        <w:rPr>
          <w:spacing w:val="-52"/>
        </w:rPr>
        <w:t xml:space="preserve"> </w:t>
      </w:r>
      <w:r>
        <w:t>молекула, электрический заряд, проводники, полупроводники, диэлектрики, фотоэлемент, веще-</w:t>
      </w:r>
      <w:r>
        <w:rPr>
          <w:spacing w:val="1"/>
        </w:rPr>
        <w:t xml:space="preserve"> </w:t>
      </w:r>
      <w:r>
        <w:t>ство, тело, объѐм, агрегатное состояние вещества, газ, раствор, растворимость, кристаллическая</w:t>
      </w:r>
      <w:r>
        <w:rPr>
          <w:spacing w:val="1"/>
        </w:rPr>
        <w:t xml:space="preserve"> </w:t>
      </w:r>
      <w:r>
        <w:t>решѐтка, сплавы, физические величины, единицы измерения, космическое пространство, 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563A7A" w:rsidRDefault="002A7DFB">
      <w:pPr>
        <w:pStyle w:val="a3"/>
        <w:jc w:val="left"/>
      </w:pPr>
      <w:r>
        <w:t>Биология:</w:t>
      </w:r>
      <w:r>
        <w:rPr>
          <w:spacing w:val="43"/>
        </w:rPr>
        <w:t xml:space="preserve"> </w:t>
      </w:r>
      <w:r>
        <w:t>фотосинтез,</w:t>
      </w:r>
      <w:r>
        <w:rPr>
          <w:spacing w:val="42"/>
        </w:rPr>
        <w:t xml:space="preserve"> </w:t>
      </w:r>
      <w:r>
        <w:t>дыхание,</w:t>
      </w:r>
      <w:r>
        <w:rPr>
          <w:spacing w:val="42"/>
        </w:rPr>
        <w:t xml:space="preserve"> </w:t>
      </w:r>
      <w:r>
        <w:t>биосфера,</w:t>
      </w:r>
      <w:r>
        <w:rPr>
          <w:spacing w:val="46"/>
        </w:rPr>
        <w:t xml:space="preserve"> </w:t>
      </w:r>
      <w:r>
        <w:t>экосистема,</w:t>
      </w:r>
      <w:r>
        <w:rPr>
          <w:spacing w:val="45"/>
        </w:rPr>
        <w:t xml:space="preserve"> </w:t>
      </w:r>
      <w:r>
        <w:t>минеральные</w:t>
      </w:r>
      <w:r>
        <w:rPr>
          <w:spacing w:val="45"/>
        </w:rPr>
        <w:t xml:space="preserve"> </w:t>
      </w:r>
      <w:r>
        <w:t>удобрения,</w:t>
      </w:r>
      <w:r>
        <w:rPr>
          <w:spacing w:val="44"/>
        </w:rPr>
        <w:t xml:space="preserve"> </w:t>
      </w:r>
      <w:r>
        <w:t>микро-</w:t>
      </w:r>
      <w:r>
        <w:rPr>
          <w:spacing w:val="-52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макроэлементы, питательные вещества.</w:t>
      </w:r>
    </w:p>
    <w:p w:rsidR="00563A7A" w:rsidRDefault="002A7DFB">
      <w:pPr>
        <w:pStyle w:val="a3"/>
        <w:ind w:right="824"/>
        <w:jc w:val="left"/>
      </w:pPr>
      <w:r>
        <w:t>География:</w:t>
      </w:r>
      <w:r>
        <w:rPr>
          <w:spacing w:val="17"/>
        </w:rPr>
        <w:t xml:space="preserve"> </w:t>
      </w:r>
      <w:r>
        <w:t>атмосфера,</w:t>
      </w:r>
      <w:r>
        <w:rPr>
          <w:spacing w:val="13"/>
        </w:rPr>
        <w:t xml:space="preserve"> </w:t>
      </w:r>
      <w:r>
        <w:t>гидросфера,</w:t>
      </w:r>
      <w:r>
        <w:rPr>
          <w:spacing w:val="16"/>
        </w:rPr>
        <w:t xml:space="preserve"> </w:t>
      </w:r>
      <w:r>
        <w:t>минералы,</w:t>
      </w:r>
      <w:r>
        <w:rPr>
          <w:spacing w:val="16"/>
        </w:rPr>
        <w:t xml:space="preserve"> </w:t>
      </w:r>
      <w:r>
        <w:t>горные</w:t>
      </w:r>
      <w:r>
        <w:rPr>
          <w:spacing w:val="16"/>
        </w:rPr>
        <w:t xml:space="preserve"> </w:t>
      </w:r>
      <w:r>
        <w:t>породы,</w:t>
      </w:r>
      <w:r>
        <w:rPr>
          <w:spacing w:val="16"/>
        </w:rPr>
        <w:t xml:space="preserve"> </w:t>
      </w:r>
      <w:r>
        <w:t>полезные</w:t>
      </w:r>
      <w:r>
        <w:rPr>
          <w:spacing w:val="16"/>
        </w:rPr>
        <w:t xml:space="preserve"> </w:t>
      </w:r>
      <w:r>
        <w:t>ископаемые,</w:t>
      </w:r>
      <w:r>
        <w:rPr>
          <w:spacing w:val="-5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:rsidR="00563A7A" w:rsidRDefault="002A7DFB">
      <w:pPr>
        <w:ind w:left="822" w:firstLine="707"/>
      </w:pPr>
      <w:r>
        <w:rPr>
          <w:b/>
        </w:rPr>
        <w:t>Планируемые</w:t>
      </w:r>
      <w:r>
        <w:rPr>
          <w:b/>
          <w:spacing w:val="37"/>
        </w:rPr>
        <w:t xml:space="preserve"> </w:t>
      </w:r>
      <w:r>
        <w:rPr>
          <w:b/>
        </w:rPr>
        <w:t>результаты</w:t>
      </w:r>
      <w:r>
        <w:rPr>
          <w:b/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химии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5"/>
        <w:jc w:val="right"/>
      </w:pPr>
      <w:r>
        <w:t>Изучение</w:t>
      </w:r>
      <w:r>
        <w:rPr>
          <w:spacing w:val="7"/>
        </w:rPr>
        <w:t xml:space="preserve"> </w:t>
      </w:r>
      <w:r>
        <w:t>химии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обу-</w:t>
      </w:r>
      <w:r>
        <w:rPr>
          <w:spacing w:val="-52"/>
        </w:rPr>
        <w:t xml:space="preserve"> </w:t>
      </w:r>
      <w:r>
        <w:t>чающимися</w:t>
      </w:r>
      <w:r>
        <w:rPr>
          <w:spacing w:val="-3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563A7A" w:rsidRDefault="002A7DFB">
      <w:pPr>
        <w:pStyle w:val="a3"/>
        <w:ind w:right="82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достигаются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ходе обучения химии в единстве учебной и воспитательной деятельности в соответствии с тради-</w:t>
      </w:r>
      <w:r>
        <w:rPr>
          <w:spacing w:val="1"/>
        </w:rPr>
        <w:t xml:space="preserve"> </w:t>
      </w:r>
      <w:r>
        <w:t>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обучающихся.</w:t>
      </w:r>
    </w:p>
    <w:p w:rsidR="00563A7A" w:rsidRDefault="002A7DFB">
      <w:pPr>
        <w:pStyle w:val="a3"/>
        <w:ind w:right="824"/>
      </w:pPr>
      <w:r>
        <w:rPr>
          <w:b/>
        </w:rPr>
        <w:t xml:space="preserve">Личностные результаты </w:t>
      </w:r>
      <w:r>
        <w:t>отражают готовность обучающихся руководствоваться системой</w:t>
      </w:r>
      <w:r>
        <w:rPr>
          <w:spacing w:val="-52"/>
        </w:rPr>
        <w:t xml:space="preserve"> </w:t>
      </w:r>
      <w:r>
        <w:t>позитивных ценностных ориентаций и расширение опыта деятельности на еѐ основе, в том числе в</w:t>
      </w:r>
      <w:r>
        <w:rPr>
          <w:spacing w:val="-52"/>
        </w:rPr>
        <w:t xml:space="preserve"> </w:t>
      </w:r>
      <w:r>
        <w:t>части: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806"/>
        </w:tabs>
        <w:ind w:right="821" w:firstLine="707"/>
        <w:jc w:val="both"/>
      </w:pPr>
      <w:r>
        <w:t>патриотического воспитания: ценностного отношения к отечественному культурному,</w:t>
      </w:r>
      <w:r>
        <w:rPr>
          <w:spacing w:val="1"/>
        </w:rPr>
        <w:t xml:space="preserve"> </w:t>
      </w:r>
      <w:r>
        <w:t>историческому и научному наследию, понимания значения химической науки в жизни современ-</w:t>
      </w:r>
      <w:r>
        <w:rPr>
          <w:spacing w:val="1"/>
        </w:rPr>
        <w:t xml:space="preserve"> </w:t>
      </w:r>
      <w:r>
        <w:t>ного общества, способности владеть достоверной информацией о передовых достижениях и от-</w:t>
      </w:r>
      <w:r>
        <w:rPr>
          <w:spacing w:val="1"/>
        </w:rPr>
        <w:t xml:space="preserve"> </w:t>
      </w:r>
      <w:r>
        <w:t>крытиях мировой и отечественной химии, заинтересованности в научных 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общества;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820"/>
        </w:tabs>
        <w:ind w:right="820" w:firstLine="707"/>
        <w:jc w:val="both"/>
      </w:pPr>
      <w:r>
        <w:t>гражданского воспитания: представления о социальных нормах и правилах межлич-</w:t>
      </w:r>
      <w:r>
        <w:rPr>
          <w:spacing w:val="1"/>
        </w:rPr>
        <w:t xml:space="preserve"> </w:t>
      </w:r>
      <w:r>
        <w:t>ностных отношений в коллективе, коммуникативной компетентности в общественно полезной,</w:t>
      </w:r>
      <w:r>
        <w:rPr>
          <w:spacing w:val="1"/>
        </w:rPr>
        <w:t xml:space="preserve"> </w:t>
      </w:r>
      <w:r>
        <w:t>учебно-исследовательской,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выполнении химиче-</w:t>
      </w:r>
      <w:r>
        <w:rPr>
          <w:spacing w:val="1"/>
        </w:rPr>
        <w:t xml:space="preserve"> </w:t>
      </w:r>
      <w:r>
        <w:t>ских</w:t>
      </w:r>
      <w:r>
        <w:rPr>
          <w:spacing w:val="-13"/>
        </w:rPr>
        <w:t xml:space="preserve"> </w:t>
      </w:r>
      <w:r>
        <w:t>экспериментов,</w:t>
      </w:r>
      <w:r>
        <w:rPr>
          <w:spacing w:val="-12"/>
        </w:rPr>
        <w:t xml:space="preserve"> </w:t>
      </w:r>
      <w:r>
        <w:t>создании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проектов,</w:t>
      </w:r>
      <w:r>
        <w:rPr>
          <w:spacing w:val="-12"/>
        </w:rPr>
        <w:t xml:space="preserve"> </w:t>
      </w:r>
      <w:r>
        <w:t>стремления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взаимопониманию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взаимопомощи</w:t>
      </w:r>
      <w:r>
        <w:rPr>
          <w:spacing w:val="-53"/>
        </w:rPr>
        <w:t xml:space="preserve"> </w:t>
      </w:r>
      <w:r>
        <w:t>в процессе этой учебной деятельности, готовности оценивать своѐ поведение и поступки 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770"/>
        </w:tabs>
        <w:spacing w:line="252" w:lineRule="exact"/>
        <w:ind w:left="1769" w:hanging="240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мировоззренческих представлений о веществе и химической реакции, соответствующих</w:t>
      </w:r>
      <w:r>
        <w:rPr>
          <w:spacing w:val="-52"/>
        </w:rPr>
        <w:t xml:space="preserve"> </w:t>
      </w:r>
      <w:r>
        <w:t>современному уровню развития науки и составляющих основу для понимания сущности научной</w:t>
      </w:r>
      <w:r>
        <w:rPr>
          <w:spacing w:val="1"/>
        </w:rPr>
        <w:t xml:space="preserve"> </w:t>
      </w:r>
      <w:r>
        <w:t>картины мира, представлений об основных закономерностях развития природы, взаимосвязях че-</w:t>
      </w:r>
      <w:r>
        <w:rPr>
          <w:spacing w:val="1"/>
        </w:rPr>
        <w:t xml:space="preserve"> </w:t>
      </w:r>
      <w:r>
        <w:t>ловека</w:t>
      </w:r>
      <w:r>
        <w:rPr>
          <w:spacing w:val="-3"/>
        </w:rPr>
        <w:t xml:space="preserve"> </w:t>
      </w:r>
      <w:r>
        <w:t>с природной средой, о роли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 закономерностей;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познавательных мотивов, направленных на получение новых знаний по химии, необхо-</w:t>
      </w:r>
      <w:r>
        <w:rPr>
          <w:spacing w:val="1"/>
        </w:rPr>
        <w:t xml:space="preserve"> </w:t>
      </w:r>
      <w:r>
        <w:t>димых</w:t>
      </w:r>
      <w:r>
        <w:rPr>
          <w:spacing w:val="-1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познавательной, информационной и читательской культуры, в том числе навыков само-</w:t>
      </w:r>
      <w:r>
        <w:rPr>
          <w:spacing w:val="1"/>
        </w:rPr>
        <w:t xml:space="preserve"> </w:t>
      </w:r>
      <w:r>
        <w:t>стоятельной работы с учебными текстами, справочной 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0" w:firstLine="707"/>
        <w:rPr>
          <w:rFonts w:ascii="Symbol" w:hAnsi="Symbol"/>
        </w:rPr>
      </w:pPr>
      <w:r>
        <w:t>интереса к обучению и познанию, любознательности, готовности и способности к са-</w:t>
      </w:r>
      <w:r>
        <w:rPr>
          <w:spacing w:val="1"/>
        </w:rPr>
        <w:t xml:space="preserve"> </w:t>
      </w:r>
      <w:r>
        <w:t>мообразованию, проектной и исследовательской деятельности, к осознанному выбору направлен-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789"/>
        </w:tabs>
        <w:spacing w:before="1"/>
        <w:ind w:right="820" w:firstLine="707"/>
        <w:jc w:val="both"/>
      </w:pPr>
      <w:r>
        <w:t>формирования культуры здоровья: осознания ценности жизни, ответственного отноше-</w:t>
      </w:r>
      <w:r>
        <w:rPr>
          <w:spacing w:val="1"/>
        </w:rPr>
        <w:t xml:space="preserve"> </w:t>
      </w:r>
      <w:r>
        <w:t>ния к своему здоровью, установки на здоровый образ жизни, осознания последствий и 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 алкоголя, 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 химическими 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789"/>
        </w:tabs>
        <w:spacing w:before="1"/>
        <w:ind w:right="818" w:firstLine="707"/>
        <w:jc w:val="both"/>
      </w:pPr>
      <w:r>
        <w:t>трудового воспитания: интереса к практическому изучению профессий и труда различ-</w:t>
      </w:r>
      <w:r>
        <w:rPr>
          <w:spacing w:val="1"/>
        </w:rPr>
        <w:t xml:space="preserve"> </w:t>
      </w:r>
      <w:r>
        <w:t>ного рода, уважение к труду и результатам трудовой деятельности, в том числе на основе приме-</w:t>
      </w:r>
      <w:r>
        <w:rPr>
          <w:spacing w:val="1"/>
        </w:rPr>
        <w:t xml:space="preserve"> </w:t>
      </w:r>
      <w:r>
        <w:t>нения предметных знаний по химии, осознанного выбора индивидуальной траектории продолже-</w:t>
      </w:r>
      <w:r>
        <w:rPr>
          <w:spacing w:val="1"/>
        </w:rPr>
        <w:t xml:space="preserve"> </w:t>
      </w:r>
      <w:r>
        <w:t>ния образования с учѐтом личностных интересов и способности к химии, общественных интересов</w:t>
      </w:r>
      <w:r>
        <w:rPr>
          <w:spacing w:val="-52"/>
        </w:rPr>
        <w:t xml:space="preserve"> </w:t>
      </w:r>
      <w:r>
        <w:t>и потребностей, успешной профессиональной деятельности и развития необходимых умений, го-</w:t>
      </w:r>
      <w:r>
        <w:rPr>
          <w:spacing w:val="1"/>
        </w:rPr>
        <w:t xml:space="preserve"> </w:t>
      </w:r>
      <w:r>
        <w:t>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22"/>
        </w:numPr>
        <w:tabs>
          <w:tab w:val="left" w:pos="1770"/>
        </w:tabs>
        <w:spacing w:line="253" w:lineRule="exact"/>
        <w:ind w:left="1769" w:hanging="240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экологически целесообразного отношения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ственного отношения к собственному физическому и психическому здоровью, осознания ценности</w:t>
      </w:r>
      <w:r>
        <w:rPr>
          <w:spacing w:val="-52"/>
        </w:rPr>
        <w:t xml:space="preserve"> </w:t>
      </w:r>
      <w:r>
        <w:t>соблюдения правил безопасного поведения при работе с веществами, а также в ситуациях, угро-</w:t>
      </w:r>
      <w:r>
        <w:rPr>
          <w:spacing w:val="1"/>
        </w:rPr>
        <w:t xml:space="preserve"> </w:t>
      </w:r>
      <w:r>
        <w:t>жающих</w:t>
      </w:r>
      <w:r>
        <w:rPr>
          <w:spacing w:val="-1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способности применять знания, получаемые при изучении химии, для решения задач,</w:t>
      </w:r>
      <w:r>
        <w:rPr>
          <w:spacing w:val="1"/>
        </w:rPr>
        <w:t xml:space="preserve"> </w:t>
      </w:r>
      <w:r>
        <w:t>связанных с окружающей природной средой, повышения уровня экологической культуры, осо-</w:t>
      </w:r>
      <w:r>
        <w:rPr>
          <w:spacing w:val="1"/>
        </w:rPr>
        <w:t xml:space="preserve"> </w:t>
      </w:r>
      <w:r>
        <w:t>знания глобального характера экологических проблем и путей их решения посредством методов</w:t>
      </w:r>
      <w:r>
        <w:rPr>
          <w:spacing w:val="1"/>
        </w:rPr>
        <w:t xml:space="preserve"> </w:t>
      </w:r>
      <w:r>
        <w:t>химии;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экологического мышления, умения руководствоваться им в познавательной, коммуни-</w:t>
      </w:r>
      <w:r>
        <w:rPr>
          <w:spacing w:val="1"/>
        </w:rPr>
        <w:t xml:space="preserve"> </w:t>
      </w:r>
      <w:r>
        <w:t>кативной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практике.</w:t>
      </w:r>
    </w:p>
    <w:p w:rsidR="00563A7A" w:rsidRDefault="002A7DFB">
      <w:pPr>
        <w:pStyle w:val="a3"/>
        <w:ind w:right="818"/>
      </w:pPr>
      <w:r>
        <w:rPr>
          <w:b/>
          <w:spacing w:val="-1"/>
        </w:rPr>
        <w:t>Метапредметные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результаты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составе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выделяют</w:t>
      </w:r>
      <w:r>
        <w:rPr>
          <w:spacing w:val="-10"/>
        </w:rPr>
        <w:t xml:space="preserve"> </w:t>
      </w:r>
      <w:r>
        <w:t>значимые</w:t>
      </w:r>
      <w:r>
        <w:rPr>
          <w:spacing w:val="-53"/>
        </w:rPr>
        <w:t xml:space="preserve"> </w:t>
      </w:r>
      <w:r>
        <w:t>для формирования мировоззрения общенаучные понятия (закон, теория, принцип, гипотеза, факт,</w:t>
      </w:r>
      <w:r>
        <w:rPr>
          <w:spacing w:val="1"/>
        </w:rPr>
        <w:t xml:space="preserve"> </w:t>
      </w:r>
      <w:r>
        <w:t>система, процесс, эксперимент и другое.), которые используются в естественно-научных 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 це-</w:t>
      </w:r>
      <w:r>
        <w:rPr>
          <w:spacing w:val="1"/>
        </w:rPr>
        <w:t xml:space="preserve"> </w:t>
      </w:r>
      <w:r>
        <w:t>лостной научной картине мира, и универсальные учебные действия (познавательные, коммуника-</w:t>
      </w:r>
      <w:r>
        <w:rPr>
          <w:spacing w:val="1"/>
        </w:rPr>
        <w:t xml:space="preserve"> </w:t>
      </w:r>
      <w:r>
        <w:t>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 освоения</w:t>
      </w:r>
      <w:r>
        <w:rPr>
          <w:spacing w:val="1"/>
        </w:rPr>
        <w:t xml:space="preserve"> </w:t>
      </w:r>
      <w:r>
        <w:t>образовательной программы по химии отражают овладение универсальными 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63A7A" w:rsidRDefault="002A7DFB">
      <w:pPr>
        <w:pStyle w:val="a4"/>
        <w:numPr>
          <w:ilvl w:val="0"/>
          <w:numId w:val="121"/>
        </w:numPr>
        <w:tabs>
          <w:tab w:val="left" w:pos="1770"/>
        </w:tabs>
        <w:spacing w:line="251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использовать приѐмы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 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 характерные 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понятиями),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основания и критерии для классификации химических веществ и химических реакций, устанавли-</w:t>
      </w:r>
      <w:r>
        <w:rPr>
          <w:spacing w:val="1"/>
        </w:rPr>
        <w:t xml:space="preserve"> </w:t>
      </w:r>
      <w:r>
        <w:t>вать причинно-следственные связи между объектами изучения, строить логические 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дедуктивные,</w:t>
      </w:r>
      <w:r>
        <w:rPr>
          <w:spacing w:val="-1"/>
        </w:rPr>
        <w:t xml:space="preserve"> </w:t>
      </w:r>
      <w:r>
        <w:t>по аналогии),</w:t>
      </w:r>
      <w:r>
        <w:rPr>
          <w:spacing w:val="-1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умение применять в процессе познания понятия (предметные и метапредметные), сим-</w:t>
      </w:r>
      <w:r>
        <w:rPr>
          <w:spacing w:val="1"/>
        </w:rPr>
        <w:t xml:space="preserve"> </w:t>
      </w:r>
      <w:r>
        <w:t>волические (знаковые) модели, используемые в химии, преобразовывать широко применяемые в</w:t>
      </w:r>
      <w:r>
        <w:rPr>
          <w:spacing w:val="1"/>
        </w:rPr>
        <w:t xml:space="preserve"> </w:t>
      </w:r>
      <w:r>
        <w:t>химии модельные представления – химический 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 – при решении учебно-познавательных задач, с учѐтом этих мо-</w:t>
      </w:r>
      <w:r>
        <w:rPr>
          <w:spacing w:val="1"/>
        </w:rPr>
        <w:t xml:space="preserve"> </w:t>
      </w:r>
      <w:r>
        <w:t>дельных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–</w:t>
      </w:r>
      <w:r>
        <w:rPr>
          <w:spacing w:val="-5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но-следственные</w:t>
      </w:r>
      <w:r>
        <w:rPr>
          <w:spacing w:val="-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 процессах и</w:t>
      </w:r>
      <w:r>
        <w:rPr>
          <w:spacing w:val="-1"/>
        </w:rPr>
        <w:t xml:space="preserve"> </w:t>
      </w:r>
      <w:r>
        <w:t>явлениях;</w:t>
      </w:r>
    </w:p>
    <w:p w:rsidR="00563A7A" w:rsidRDefault="002A7DFB">
      <w:pPr>
        <w:pStyle w:val="a4"/>
        <w:numPr>
          <w:ilvl w:val="0"/>
          <w:numId w:val="121"/>
        </w:numPr>
        <w:tabs>
          <w:tab w:val="left" w:pos="1770"/>
        </w:tabs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умение использовать поставленные вопросы в качестве инструмента познания, а также в</w:t>
      </w:r>
      <w:r>
        <w:rPr>
          <w:spacing w:val="-53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проверке</w:t>
      </w:r>
      <w:r>
        <w:rPr>
          <w:spacing w:val="-7"/>
        </w:rPr>
        <w:t xml:space="preserve"> </w:t>
      </w:r>
      <w:r>
        <w:t>правильности</w:t>
      </w:r>
      <w:r>
        <w:rPr>
          <w:spacing w:val="-7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суждений;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приобретение опыта по планированию, организации и проведению ученических экспе-</w:t>
      </w:r>
      <w:r>
        <w:rPr>
          <w:spacing w:val="1"/>
        </w:rPr>
        <w:t xml:space="preserve"> </w:t>
      </w:r>
      <w:r>
        <w:t>риментов:</w:t>
      </w:r>
      <w:r>
        <w:rPr>
          <w:spacing w:val="36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наблюдать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ходом</w:t>
      </w:r>
      <w:r>
        <w:rPr>
          <w:spacing w:val="36"/>
        </w:rPr>
        <w:t xml:space="preserve"> </w:t>
      </w:r>
      <w:r>
        <w:t>процесса,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прогнозировать</w:t>
      </w:r>
      <w:r>
        <w:rPr>
          <w:spacing w:val="36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результат,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</w:pPr>
      <w:r>
        <w:t>формулировать обобщения и выводы по результатам проведѐнного опыта, исследования, состав-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отчѐт о проделанной</w:t>
      </w:r>
      <w:r>
        <w:rPr>
          <w:spacing w:val="-3"/>
        </w:rPr>
        <w:t xml:space="preserve"> </w:t>
      </w:r>
      <w:r>
        <w:t>работе;</w:t>
      </w:r>
    </w:p>
    <w:p w:rsidR="00563A7A" w:rsidRDefault="002A7DFB">
      <w:pPr>
        <w:pStyle w:val="a4"/>
        <w:numPr>
          <w:ilvl w:val="0"/>
          <w:numId w:val="121"/>
        </w:numPr>
        <w:tabs>
          <w:tab w:val="left" w:pos="1770"/>
        </w:tabs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умение выбирать, анализировать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 представления, получаемую из разных источников (научно-популярная литература химиче-</w:t>
      </w:r>
      <w:r>
        <w:rPr>
          <w:spacing w:val="1"/>
        </w:rPr>
        <w:t xml:space="preserve"> </w:t>
      </w:r>
      <w:r>
        <w:t>ского содержания, справочные пособия, ресурсы Интернета), критически оценивать противоречи-</w:t>
      </w:r>
      <w:r>
        <w:rPr>
          <w:spacing w:val="1"/>
        </w:rPr>
        <w:t xml:space="preserve"> </w:t>
      </w:r>
      <w:r>
        <w:t>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умение применять различные методы и запросы при поиске и отборе информации и со-</w:t>
      </w:r>
      <w:r>
        <w:rPr>
          <w:spacing w:val="1"/>
        </w:rPr>
        <w:t xml:space="preserve"> </w:t>
      </w:r>
      <w:r>
        <w:t>ответствующих данных, необходимых для выполнения учебных и познавательных задач опреде-</w:t>
      </w:r>
      <w:r>
        <w:rPr>
          <w:spacing w:val="1"/>
        </w:rPr>
        <w:t xml:space="preserve"> </w:t>
      </w:r>
      <w:r>
        <w:t>лѐнного типа, приобретение опыта в области использования информационно-коммуникативных</w:t>
      </w:r>
      <w:r>
        <w:rPr>
          <w:spacing w:val="1"/>
        </w:rPr>
        <w:t xml:space="preserve"> </w:t>
      </w:r>
      <w:r>
        <w:t>технологий, овладение культурой активного использования различных поисковых систем, само-</w:t>
      </w:r>
      <w:r>
        <w:rPr>
          <w:spacing w:val="1"/>
        </w:rPr>
        <w:t xml:space="preserve"> </w:t>
      </w:r>
      <w:r>
        <w:rPr>
          <w:spacing w:val="-1"/>
        </w:rPr>
        <w:t>стоятельно</w:t>
      </w:r>
      <w:r>
        <w:rPr>
          <w:spacing w:val="-11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оптимальную</w:t>
      </w:r>
      <w:r>
        <w:rPr>
          <w:spacing w:val="-9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иллюстрировать</w:t>
      </w:r>
      <w:r>
        <w:rPr>
          <w:spacing w:val="-13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другими формами</w:t>
      </w:r>
      <w:r>
        <w:rPr>
          <w:spacing w:val="-5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их комбинациями;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умение использовать и анализировать в процессе учебной и исследовательской дея-</w:t>
      </w:r>
      <w:r>
        <w:rPr>
          <w:spacing w:val="1"/>
        </w:rPr>
        <w:t xml:space="preserve"> </w:t>
      </w:r>
      <w:r>
        <w:t>тельности информацию о влиянии промышленности, сельского хозяйства и транспорта на состоя-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3"/>
        <w:ind w:left="1530" w:firstLine="0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коммуникативные</w:t>
      </w:r>
      <w:r>
        <w:rPr>
          <w:spacing w:val="20"/>
        </w:rPr>
        <w:t xml:space="preserve"> </w:t>
      </w:r>
      <w:r>
        <w:t>дей-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2" w:lineRule="exact"/>
        <w:ind w:firstLine="0"/>
        <w:jc w:val="left"/>
      </w:pPr>
      <w:r>
        <w:rPr>
          <w:spacing w:val="-1"/>
        </w:rPr>
        <w:t>ствия: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20"/>
        </w:numPr>
        <w:tabs>
          <w:tab w:val="left" w:pos="377"/>
        </w:tabs>
        <w:ind w:hanging="287"/>
        <w:jc w:val="left"/>
      </w:pPr>
      <w:r>
        <w:t>умение</w:t>
      </w:r>
      <w:r>
        <w:rPr>
          <w:spacing w:val="9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дискуссии)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существу</w:t>
      </w:r>
      <w:r>
        <w:rPr>
          <w:spacing w:val="8"/>
        </w:rPr>
        <w:t xml:space="preserve"> </w:t>
      </w:r>
      <w:r>
        <w:t>обсуждаемой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00" w:space="40"/>
            <w:col w:w="9570"/>
          </w:cols>
        </w:sectPr>
      </w:pPr>
    </w:p>
    <w:p w:rsidR="00563A7A" w:rsidRDefault="002A7DFB">
      <w:pPr>
        <w:pStyle w:val="a3"/>
        <w:spacing w:before="1"/>
        <w:ind w:firstLine="0"/>
      </w:pPr>
      <w:r>
        <w:t>темы,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приобретение опыта презентации результатов выполнения химического 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-8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исследованию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веществ,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заинтересованность в совместной со сверстниками познавательной и исследовательской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возникающих</w:t>
      </w:r>
      <w:r>
        <w:rPr>
          <w:spacing w:val="-9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учѐта</w:t>
      </w:r>
      <w:r>
        <w:rPr>
          <w:spacing w:val="-7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согласования</w:t>
      </w:r>
      <w:r>
        <w:rPr>
          <w:spacing w:val="-52"/>
        </w:rPr>
        <w:t xml:space="preserve"> </w:t>
      </w:r>
      <w:r>
        <w:t>позиций (обсуждения, обмен мнениями, «мозговые штурмы», координация совместных 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по оценке</w:t>
      </w:r>
      <w:r>
        <w:rPr>
          <w:spacing w:val="-2"/>
        </w:rPr>
        <w:t xml:space="preserve"> </w:t>
      </w:r>
      <w:r>
        <w:t>качества выполненной работы и другие);</w:t>
      </w:r>
    </w:p>
    <w:p w:rsidR="00563A7A" w:rsidRDefault="002A7DFB">
      <w:pPr>
        <w:pStyle w:val="a3"/>
        <w:ind w:left="15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02"/>
        </w:tabs>
        <w:ind w:right="817" w:firstLine="7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 и при необходимости корректировать свою деятельность, выбирать наиболее эф-</w:t>
      </w:r>
      <w:r>
        <w:rPr>
          <w:spacing w:val="1"/>
        </w:rPr>
        <w:t xml:space="preserve"> </w:t>
      </w:r>
      <w:r>
        <w:t>фективные способы решения учебных и познавательных задач, самостоятельно составлять или</w:t>
      </w:r>
      <w:r>
        <w:rPr>
          <w:spacing w:val="1"/>
        </w:rPr>
        <w:t xml:space="preserve"> </w:t>
      </w:r>
      <w:r>
        <w:t>корректировать предложенный алгоритм действий при выполнении заданий с учѐтом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объектах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веществах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реакциях,</w:t>
      </w:r>
      <w:r>
        <w:rPr>
          <w:spacing w:val="-10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полученного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цели;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02"/>
        </w:tabs>
        <w:spacing w:line="269" w:lineRule="exact"/>
        <w:ind w:left="1801" w:hanging="272"/>
      </w:pP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заданий.</w:t>
      </w:r>
    </w:p>
    <w:p w:rsidR="00563A7A" w:rsidRDefault="002A7DFB">
      <w:pPr>
        <w:ind w:left="822" w:right="820" w:firstLine="707"/>
        <w:jc w:val="both"/>
      </w:pPr>
      <w:r>
        <w:rPr>
          <w:b/>
        </w:rPr>
        <w:t xml:space="preserve">Предметные результаты </w:t>
      </w:r>
      <w:r>
        <w:t>освоения программы по химии на уровне основного общего об-</w:t>
      </w:r>
      <w:r>
        <w:rPr>
          <w:spacing w:val="1"/>
        </w:rPr>
        <w:t xml:space="preserve"> </w:t>
      </w:r>
      <w:r>
        <w:t>разования.</w:t>
      </w:r>
    </w:p>
    <w:p w:rsidR="00563A7A" w:rsidRDefault="002A7DFB">
      <w:pPr>
        <w:pStyle w:val="a3"/>
        <w:ind w:right="827"/>
      </w:pP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установленного</w:t>
      </w:r>
      <w:r>
        <w:rPr>
          <w:spacing w:val="-52"/>
        </w:rPr>
        <w:t xml:space="preserve"> </w:t>
      </w:r>
      <w:r>
        <w:t>данной федеральной рабочей программой, выделяют: освоенные обучающимися научные знания,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«Химия», виды деятельности</w:t>
      </w:r>
      <w:r>
        <w:rPr>
          <w:spacing w:val="-52"/>
        </w:rPr>
        <w:t xml:space="preserve"> </w:t>
      </w:r>
      <w:r>
        <w:t>по получению 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новых ситуациях.</w:t>
      </w:r>
    </w:p>
    <w:p w:rsidR="00563A7A" w:rsidRDefault="002A7DFB">
      <w:pPr>
        <w:ind w:left="822" w:right="825" w:firstLine="707"/>
        <w:jc w:val="both"/>
      </w:pP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концу</w:t>
      </w:r>
      <w:r>
        <w:rPr>
          <w:b/>
          <w:spacing w:val="-6"/>
        </w:rPr>
        <w:t xml:space="preserve"> </w:t>
      </w:r>
      <w:r>
        <w:rPr>
          <w:b/>
        </w:rPr>
        <w:t>обучения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5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химии: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раскрывать смысл основных химических понятий: атом, молекула, химический элемент,</w:t>
      </w:r>
      <w:r>
        <w:rPr>
          <w:spacing w:val="-52"/>
        </w:rPr>
        <w:t xml:space="preserve"> </w:t>
      </w:r>
      <w:r>
        <w:t>простое вещество, сложное вещество, смесь (однородная и неоднородная), валентность, относи-</w:t>
      </w:r>
      <w:r>
        <w:rPr>
          <w:spacing w:val="1"/>
        </w:rPr>
        <w:t xml:space="preserve"> </w:t>
      </w:r>
      <w:r>
        <w:t>тельная атомная и молекулярная масса, количество вещества, моль, молярная масса, массовая доля</w:t>
      </w:r>
      <w:r>
        <w:rPr>
          <w:spacing w:val="-52"/>
        </w:rPr>
        <w:t xml:space="preserve"> </w:t>
      </w:r>
      <w:r>
        <w:t>химического элемента в соединении, молярный объѐм, оксид, кислота, основание, соль, электро-</w:t>
      </w:r>
      <w:r>
        <w:rPr>
          <w:spacing w:val="1"/>
        </w:rPr>
        <w:t xml:space="preserve"> </w:t>
      </w:r>
      <w:r>
        <w:t>отрицательность, степень окисления, химическая реакция, классификация реакций: реакции со-</w:t>
      </w:r>
      <w:r>
        <w:rPr>
          <w:spacing w:val="1"/>
        </w:rPr>
        <w:t xml:space="preserve"> </w:t>
      </w:r>
      <w:r>
        <w:t>единения, реакции разложения, реакции замещения, реакции обмена, экзо- и эндотермические ре-</w:t>
      </w:r>
      <w:r>
        <w:rPr>
          <w:spacing w:val="1"/>
        </w:rPr>
        <w:t xml:space="preserve"> </w:t>
      </w:r>
      <w:r>
        <w:t>акции, тепловой эффект реакции, ядро атома, электронный слой атома, атомная орбиталь, радиус</w:t>
      </w:r>
      <w:r>
        <w:rPr>
          <w:spacing w:val="1"/>
        </w:rPr>
        <w:t xml:space="preserve"> </w:t>
      </w:r>
      <w:r>
        <w:t>атома, химическая связь, полярная и неполярная ковалентная связь, ионная связь, ион, катион,</w:t>
      </w:r>
      <w:r>
        <w:rPr>
          <w:spacing w:val="1"/>
        </w:rPr>
        <w:t xml:space="preserve"> </w:t>
      </w:r>
      <w:r>
        <w:t>анион,</w:t>
      </w:r>
      <w:r>
        <w:rPr>
          <w:spacing w:val="-1"/>
        </w:rPr>
        <w:t xml:space="preserve"> </w:t>
      </w:r>
      <w:r>
        <w:t>раствор, массовая</w:t>
      </w:r>
      <w:r>
        <w:rPr>
          <w:spacing w:val="-4"/>
        </w:rPr>
        <w:t xml:space="preserve"> </w:t>
      </w:r>
      <w:r>
        <w:t>доля вещества (процентная концентрация) в</w:t>
      </w:r>
      <w:r>
        <w:rPr>
          <w:spacing w:val="-1"/>
        </w:rPr>
        <w:t xml:space="preserve"> </w:t>
      </w:r>
      <w:r>
        <w:t>растворе;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9" w:firstLine="707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превращений;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8" w:firstLine="707"/>
      </w:pPr>
      <w:r>
        <w:t>использовать химическую</w:t>
      </w:r>
      <w:r>
        <w:rPr>
          <w:spacing w:val="1"/>
        </w:rPr>
        <w:t xml:space="preserve"> </w:t>
      </w:r>
      <w:r>
        <w:t>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"/>
        <w:ind w:right="824" w:firstLine="707"/>
      </w:pPr>
      <w:r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t>элементов в бинарных соединениях, принадлежность веществ к определѐнному классу соединений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формулам,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(ковалентная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раскрывать смысл Периодического закона Д.И. Менделеева: демонстрировать понима-</w:t>
      </w:r>
      <w:r>
        <w:rPr>
          <w:spacing w:val="1"/>
        </w:rPr>
        <w:t xml:space="preserve"> </w:t>
      </w:r>
      <w:r>
        <w:t>ние периодической зависимости свойств химических элементов от их положения в Периодической</w:t>
      </w:r>
      <w:r>
        <w:rPr>
          <w:spacing w:val="-52"/>
        </w:rPr>
        <w:t xml:space="preserve"> </w:t>
      </w:r>
      <w:r>
        <w:t>системе, законов сохранения массы веществ, постоянства состава, атомно-молекулярного учения,</w:t>
      </w:r>
      <w:r>
        <w:rPr>
          <w:spacing w:val="1"/>
        </w:rPr>
        <w:t xml:space="preserve"> </w:t>
      </w:r>
      <w:r>
        <w:t>закона Авогадро, описывать и характеризовать табличную форму Периодической системы хими-</w:t>
      </w:r>
      <w:r>
        <w:rPr>
          <w:spacing w:val="1"/>
        </w:rPr>
        <w:t xml:space="preserve"> </w:t>
      </w:r>
      <w:r>
        <w:t>ческих элементов: различать понятия «главная подгруппа (А-группа)» и «побочная 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50"/>
        </w:rPr>
        <w:t xml:space="preserve"> </w:t>
      </w:r>
      <w:r>
        <w:t>малые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большие</w:t>
      </w:r>
      <w:r>
        <w:rPr>
          <w:spacing w:val="51"/>
        </w:rPr>
        <w:t xml:space="preserve"> </w:t>
      </w:r>
      <w:r>
        <w:t>периоды,</w:t>
      </w:r>
      <w:r>
        <w:rPr>
          <w:spacing w:val="51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обозначения,</w:t>
      </w:r>
      <w:r>
        <w:rPr>
          <w:spacing w:val="48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таблице</w:t>
      </w:r>
    </w:p>
    <w:p w:rsidR="00563A7A" w:rsidRDefault="002A7DFB">
      <w:pPr>
        <w:pStyle w:val="a3"/>
        <w:spacing w:before="1"/>
        <w:ind w:right="820" w:firstLine="0"/>
      </w:pPr>
      <w:r>
        <w:t>«Периодическая система химических элементов Д.И. Менделеева» с числовыми характеристиками</w:t>
      </w:r>
      <w:r>
        <w:rPr>
          <w:spacing w:val="-52"/>
        </w:rPr>
        <w:t xml:space="preserve"> </w:t>
      </w:r>
      <w:r>
        <w:t>строения атомов химических элементов (состав и заряд ядра, общее число электронов и распреде-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их по электронным</w:t>
      </w:r>
      <w:r>
        <w:rPr>
          <w:spacing w:val="-3"/>
        </w:rPr>
        <w:t xml:space="preserve"> </w:t>
      </w:r>
      <w:r>
        <w:t>слоям);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химические</w:t>
      </w:r>
      <w:r>
        <w:rPr>
          <w:spacing w:val="-12"/>
        </w:rPr>
        <w:t xml:space="preserve"> </w:t>
      </w:r>
      <w:r>
        <w:t>элементы,</w:t>
      </w:r>
      <w:r>
        <w:rPr>
          <w:spacing w:val="-11"/>
        </w:rPr>
        <w:t xml:space="preserve"> </w:t>
      </w:r>
      <w:r>
        <w:t>неорганические</w:t>
      </w:r>
      <w:r>
        <w:rPr>
          <w:spacing w:val="-12"/>
        </w:rPr>
        <w:t xml:space="preserve"> </w:t>
      </w:r>
      <w:r>
        <w:t>вещества,</w:t>
      </w:r>
      <w:r>
        <w:rPr>
          <w:spacing w:val="-9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реакции</w:t>
      </w:r>
      <w:r>
        <w:rPr>
          <w:spacing w:val="-5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и составу</w:t>
      </w:r>
      <w:r>
        <w:rPr>
          <w:spacing w:val="-3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 веществ, по</w:t>
      </w:r>
      <w:r>
        <w:rPr>
          <w:spacing w:val="-1"/>
        </w:rPr>
        <w:t xml:space="preserve"> </w:t>
      </w:r>
      <w:r>
        <w:t>тепловому</w:t>
      </w:r>
      <w:r>
        <w:rPr>
          <w:spacing w:val="-3"/>
        </w:rPr>
        <w:t xml:space="preserve"> </w:t>
      </w:r>
      <w:r>
        <w:t>эффекту);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характеризовать (описывать) общие химические свойства веществ различных классов,</w:t>
      </w:r>
      <w:r>
        <w:rPr>
          <w:spacing w:val="1"/>
        </w:rPr>
        <w:t xml:space="preserve"> </w:t>
      </w:r>
      <w:r>
        <w:t>подтверждая описание примерами молекулярных уравнений соответствующих химических реак-</w:t>
      </w:r>
      <w:r>
        <w:rPr>
          <w:spacing w:val="1"/>
        </w:rPr>
        <w:t xml:space="preserve"> </w:t>
      </w:r>
      <w:r>
        <w:t>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прогнозировать свойства веществ в зависимости от их качественного состава, возмож-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условиях;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по уравнению химической реакции;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применять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мыслительной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синтез,</w:t>
      </w:r>
      <w:r>
        <w:rPr>
          <w:spacing w:val="-10"/>
        </w:rPr>
        <w:t xml:space="preserve"> </w:t>
      </w:r>
      <w:r>
        <w:t>сравнение,</w:t>
      </w:r>
      <w:r>
        <w:rPr>
          <w:spacing w:val="-52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</w:t>
      </w:r>
      <w:r>
        <w:rPr>
          <w:spacing w:val="-2"/>
        </w:rPr>
        <w:t xml:space="preserve"> </w:t>
      </w:r>
      <w:r>
        <w:t>мысленный);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следовать</w:t>
      </w:r>
      <w:r>
        <w:rPr>
          <w:spacing w:val="-8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пользования</w:t>
      </w:r>
      <w:r>
        <w:rPr>
          <w:spacing w:val="-8"/>
        </w:rPr>
        <w:t xml:space="preserve"> </w:t>
      </w:r>
      <w:r>
        <w:t>химической</w:t>
      </w:r>
      <w:r>
        <w:rPr>
          <w:spacing w:val="-10"/>
        </w:rPr>
        <w:t xml:space="preserve"> </w:t>
      </w:r>
      <w:r>
        <w:t>посудой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лабораторным</w:t>
      </w:r>
      <w:r>
        <w:rPr>
          <w:spacing w:val="-10"/>
        </w:rPr>
        <w:t xml:space="preserve"> </w:t>
      </w:r>
      <w:r>
        <w:t>оборудованием,</w:t>
      </w:r>
      <w:r>
        <w:rPr>
          <w:spacing w:val="-12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 правилам обращения с веществами в соответствии с инструкциями по выполнению лабора-</w:t>
      </w:r>
      <w:r>
        <w:rPr>
          <w:spacing w:val="1"/>
        </w:rPr>
        <w:t xml:space="preserve"> </w:t>
      </w:r>
      <w:r>
        <w:t>торных химических опытов по получению и собиранию газообразных веществ (водорода и кис-</w:t>
      </w:r>
      <w:r>
        <w:rPr>
          <w:spacing w:val="1"/>
        </w:rPr>
        <w:t xml:space="preserve"> </w:t>
      </w:r>
      <w:r>
        <w:t>лорода), приготовлению растворов с определѐнной массовой долей растворѐнного вещества, пла-</w:t>
      </w:r>
      <w:r>
        <w:rPr>
          <w:spacing w:val="1"/>
        </w:rPr>
        <w:t xml:space="preserve"> </w:t>
      </w:r>
      <w:r>
        <w:t>нировать и проводить химические эксперименты по распознаванию растворов щелочей и кислот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 метилоранж и</w:t>
      </w:r>
      <w:r>
        <w:rPr>
          <w:spacing w:val="-3"/>
        </w:rPr>
        <w:t xml:space="preserve"> </w:t>
      </w:r>
      <w:r>
        <w:t>другие).</w:t>
      </w:r>
    </w:p>
    <w:p w:rsidR="00563A7A" w:rsidRDefault="002A7DFB">
      <w:pPr>
        <w:ind w:left="822" w:right="825" w:firstLine="707"/>
        <w:jc w:val="both"/>
      </w:pP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концу</w:t>
      </w:r>
      <w:r>
        <w:rPr>
          <w:b/>
          <w:spacing w:val="-6"/>
        </w:rPr>
        <w:t xml:space="preserve"> </w:t>
      </w:r>
      <w:r>
        <w:rPr>
          <w:b/>
        </w:rPr>
        <w:t>обучения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9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5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химии: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раскрывать смысл основных химических понятий: химический элемент, атом, молекула,</w:t>
      </w:r>
      <w:r>
        <w:rPr>
          <w:spacing w:val="-52"/>
        </w:rPr>
        <w:t xml:space="preserve"> </w:t>
      </w:r>
      <w:r>
        <w:t>ион, катион, анион, простое вещество, сложное вещество, валентность,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химическая связь, тепловой эффект реакции, моль, мо-</w:t>
      </w:r>
      <w:r>
        <w:rPr>
          <w:spacing w:val="1"/>
        </w:rPr>
        <w:t xml:space="preserve"> </w:t>
      </w:r>
      <w:r>
        <w:t>лярный объѐм, раствор, электролиты, неэлектролиты, электролитическая диссоциация, реакции</w:t>
      </w:r>
      <w:r>
        <w:rPr>
          <w:spacing w:val="1"/>
        </w:rPr>
        <w:t xml:space="preserve"> </w:t>
      </w:r>
      <w:r>
        <w:t>ионного обмена, катализатор, химическое равновесие, обратимые и необратимые реакции, окис-</w:t>
      </w:r>
      <w:r>
        <w:rPr>
          <w:spacing w:val="1"/>
        </w:rPr>
        <w:t xml:space="preserve"> </w:t>
      </w:r>
      <w:r>
        <w:t>лительно-восстановительные реакции, окислитель, восстановитель, окисление и восстановление,</w:t>
      </w:r>
      <w:r>
        <w:rPr>
          <w:spacing w:val="1"/>
        </w:rPr>
        <w:t xml:space="preserve"> </w:t>
      </w:r>
      <w:r>
        <w:t>аллотропия, амфотерность, химическая связь (ковалентная, ионная, металлическая), кристалличе-</w:t>
      </w:r>
      <w:r>
        <w:rPr>
          <w:spacing w:val="1"/>
        </w:rPr>
        <w:t xml:space="preserve"> </w:t>
      </w:r>
      <w:r>
        <w:t>ская решѐтка, коррозия металлов, сплавы, скорость химической реакции, предельно 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ПДК вещества;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9" w:firstLine="707"/>
      </w:pPr>
      <w:r>
        <w:t>иллюстрировать взаимосвязь основных химических понятий и применять эти понятия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превращений;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использовать химическую</w:t>
      </w:r>
      <w:r>
        <w:rPr>
          <w:spacing w:val="1"/>
        </w:rPr>
        <w:t xml:space="preserve"> </w:t>
      </w:r>
      <w:r>
        <w:t>символику для составления формул веществ и 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 состава, принадлежность веществ к определѐнному классу соединений по формулам,</w:t>
      </w:r>
      <w:r>
        <w:rPr>
          <w:spacing w:val="1"/>
        </w:rPr>
        <w:t xml:space="preserve"> </w:t>
      </w:r>
      <w:r>
        <w:t>вид химической связи (ковалентная, ионная, металлическая) в неорганических соединениях, заряд</w:t>
      </w:r>
      <w:r>
        <w:rPr>
          <w:spacing w:val="1"/>
        </w:rPr>
        <w:t xml:space="preserve"> </w:t>
      </w:r>
      <w:r>
        <w:t>иона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формуле,</w:t>
      </w:r>
      <w:r>
        <w:rPr>
          <w:spacing w:val="-4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растворах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соединений,</w:t>
      </w:r>
      <w:r>
        <w:rPr>
          <w:spacing w:val="-5"/>
        </w:rPr>
        <w:t xml:space="preserve"> </w:t>
      </w:r>
      <w:r>
        <w:t>тип</w:t>
      </w:r>
      <w:r>
        <w:rPr>
          <w:spacing w:val="-52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решѐтки</w:t>
      </w:r>
      <w:r>
        <w:rPr>
          <w:spacing w:val="-3"/>
        </w:rPr>
        <w:t xml:space="preserve"> </w:t>
      </w:r>
      <w:r>
        <w:t>конкретного вещества;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2" w:firstLine="707"/>
      </w:pPr>
      <w:r>
        <w:t>раскрывать смысл Периодического закона Д.И. Менделеева и демонстрировать его по-</w:t>
      </w:r>
      <w:r>
        <w:rPr>
          <w:spacing w:val="1"/>
        </w:rPr>
        <w:t xml:space="preserve"> </w:t>
      </w:r>
      <w:r>
        <w:t>нимание: 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-8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«главная</w:t>
      </w:r>
      <w:r>
        <w:rPr>
          <w:spacing w:val="-10"/>
        </w:rPr>
        <w:t xml:space="preserve"> </w:t>
      </w:r>
      <w:r>
        <w:t>подгруппа</w:t>
      </w:r>
      <w:r>
        <w:rPr>
          <w:spacing w:val="-8"/>
        </w:rPr>
        <w:t xml:space="preserve"> </w:t>
      </w:r>
      <w:r>
        <w:t>(А-группа)»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«побочная</w:t>
      </w:r>
      <w:r>
        <w:rPr>
          <w:spacing w:val="-10"/>
        </w:rPr>
        <w:t xml:space="preserve"> </w:t>
      </w:r>
      <w:r>
        <w:t>подгруппа</w:t>
      </w:r>
      <w:r>
        <w:rPr>
          <w:spacing w:val="-8"/>
        </w:rPr>
        <w:t xml:space="preserve"> </w:t>
      </w:r>
      <w:r>
        <w:t>(Б-группа)»,</w:t>
      </w:r>
      <w:r>
        <w:rPr>
          <w:spacing w:val="-53"/>
        </w:rPr>
        <w:t xml:space="preserve"> </w:t>
      </w:r>
      <w:r>
        <w:t>малые и большие периоды, соотносить обозначения, которые имеются в периодической таблице, с</w:t>
      </w:r>
      <w:r>
        <w:rPr>
          <w:spacing w:val="1"/>
        </w:rPr>
        <w:t xml:space="preserve"> </w:t>
      </w:r>
      <w:r>
        <w:t>числовыми 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 электронов и распределение их по электронным слоям), объяснять общие закономерности в</w:t>
      </w:r>
      <w:r>
        <w:rPr>
          <w:spacing w:val="1"/>
        </w:rPr>
        <w:t xml:space="preserve"> </w:t>
      </w:r>
      <w:r>
        <w:t>изменении свойств элементов и их соединений в пределах малых периодов и главных подгрупп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 атомов;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химические</w:t>
      </w:r>
      <w:r>
        <w:rPr>
          <w:spacing w:val="-12"/>
        </w:rPr>
        <w:t xml:space="preserve"> </w:t>
      </w:r>
      <w:r>
        <w:t>элементы,</w:t>
      </w:r>
      <w:r>
        <w:rPr>
          <w:spacing w:val="-11"/>
        </w:rPr>
        <w:t xml:space="preserve"> </w:t>
      </w:r>
      <w:r>
        <w:t>неорганические</w:t>
      </w:r>
      <w:r>
        <w:rPr>
          <w:spacing w:val="-12"/>
        </w:rPr>
        <w:t xml:space="preserve"> </w:t>
      </w:r>
      <w:r>
        <w:t>вещества,</w:t>
      </w:r>
      <w:r>
        <w:rPr>
          <w:spacing w:val="-9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реакции</w:t>
      </w:r>
      <w:r>
        <w:rPr>
          <w:spacing w:val="-53"/>
        </w:rPr>
        <w:t xml:space="preserve"> </w:t>
      </w:r>
      <w:r>
        <w:t>(по числу и составу участвующих в реакции веществ, по тепловому эффекту, по изменению сте-</w:t>
      </w:r>
      <w:r>
        <w:rPr>
          <w:spacing w:val="1"/>
        </w:rPr>
        <w:t xml:space="preserve"> </w:t>
      </w:r>
      <w:r>
        <w:t>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химических элементов);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характеризовать (описывать) общие и специфические химические свойства простых и</w:t>
      </w:r>
      <w:r>
        <w:rPr>
          <w:spacing w:val="1"/>
        </w:rPr>
        <w:t xml:space="preserve"> </w:t>
      </w:r>
      <w:r>
        <w:t>сложных веществ, подтверждая описание примерами молекулярных и ионных уравнений 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составлять уравнения электролитической диссоциации кислот, щелочей и солей, полные</w:t>
      </w:r>
      <w:r>
        <w:rPr>
          <w:spacing w:val="-52"/>
        </w:rPr>
        <w:t xml:space="preserve"> </w:t>
      </w:r>
      <w:r>
        <w:t>и сокращѐнные уравнения реакций ионного обмена, уравнения реакций, подтверждающих суще-</w:t>
      </w:r>
      <w:r>
        <w:rPr>
          <w:spacing w:val="1"/>
        </w:rPr>
        <w:t xml:space="preserve"> </w:t>
      </w:r>
      <w:r>
        <w:t>ствование</w:t>
      </w:r>
      <w:r>
        <w:rPr>
          <w:spacing w:val="-1"/>
        </w:rPr>
        <w:t xml:space="preserve"> </w:t>
      </w:r>
      <w:r>
        <w:t>генетической</w:t>
      </w:r>
      <w:r>
        <w:rPr>
          <w:spacing w:val="-3"/>
        </w:rPr>
        <w:t xml:space="preserve"> </w:t>
      </w:r>
      <w:r>
        <w:t>связи между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 классов;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состав-</w:t>
      </w:r>
      <w:r>
        <w:rPr>
          <w:spacing w:val="-52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электронного баланса этих реакций;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прогнозировать свойства веществ в зависимости от их строения, возможности протека-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химических превращений в</w:t>
      </w:r>
      <w:r>
        <w:rPr>
          <w:spacing w:val="-2"/>
        </w:rPr>
        <w:t xml:space="preserve"> </w:t>
      </w:r>
      <w:r>
        <w:t>различных условиях;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по уравнению химической реакции;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соблюдать правила пользования химической посудой и лабораторным оборудованием, а</w:t>
      </w:r>
      <w:r>
        <w:rPr>
          <w:spacing w:val="-52"/>
        </w:rPr>
        <w:t xml:space="preserve"> </w:t>
      </w:r>
      <w:r>
        <w:t>также правила обращения с веществами в соответствии с инструкциями по выполнению лабора-</w:t>
      </w:r>
      <w:r>
        <w:rPr>
          <w:spacing w:val="1"/>
        </w:rPr>
        <w:t xml:space="preserve"> </w:t>
      </w:r>
      <w:r>
        <w:t>торных химических опытов по получению и собиранию газообразных веществ (аммиака и угле-</w:t>
      </w:r>
      <w:r>
        <w:rPr>
          <w:spacing w:val="1"/>
        </w:rPr>
        <w:t xml:space="preserve"> </w:t>
      </w:r>
      <w:r>
        <w:t>кислого</w:t>
      </w:r>
      <w:r>
        <w:rPr>
          <w:spacing w:val="-1"/>
        </w:rPr>
        <w:t xml:space="preserve"> </w:t>
      </w:r>
      <w:r>
        <w:t>газа);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проводить реакции, подтверждающие качественный состав различных веществ: распо-</w:t>
      </w:r>
      <w:r>
        <w:rPr>
          <w:spacing w:val="1"/>
        </w:rPr>
        <w:t xml:space="preserve"> </w:t>
      </w:r>
      <w:r>
        <w:t>знавать опытным путѐм хлоридбромид-, иодид-, карбонат-, фосфат-, силикат-, сульфат-, гидрок-</w:t>
      </w:r>
      <w:r>
        <w:rPr>
          <w:spacing w:val="1"/>
        </w:rPr>
        <w:t xml:space="preserve"> </w:t>
      </w:r>
      <w:r>
        <w:t>сид-ионы, катионы аммония и ионы изученных металлов, присутствующие в водных 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применять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мыслительной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синтез,</w:t>
      </w:r>
      <w:r>
        <w:rPr>
          <w:spacing w:val="-10"/>
        </w:rPr>
        <w:t xml:space="preserve"> </w:t>
      </w:r>
      <w:r>
        <w:t>сравнение,</w:t>
      </w:r>
      <w:r>
        <w:rPr>
          <w:spacing w:val="-52"/>
        </w:rPr>
        <w:t xml:space="preserve"> </w:t>
      </w:r>
      <w:r>
        <w:t>обобщение, систематизацию, выявление причинно-следственных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естественно-научные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</w:t>
      </w:r>
      <w:r>
        <w:rPr>
          <w:spacing w:val="-1"/>
        </w:rPr>
        <w:t xml:space="preserve"> </w:t>
      </w:r>
      <w:r>
        <w:t>мысленный).</w:t>
      </w:r>
    </w:p>
    <w:p w:rsidR="00563A7A" w:rsidRDefault="002A7DFB">
      <w:pPr>
        <w:pStyle w:val="7"/>
        <w:numPr>
          <w:ilvl w:val="3"/>
          <w:numId w:val="242"/>
        </w:numPr>
        <w:tabs>
          <w:tab w:val="left" w:pos="2198"/>
        </w:tabs>
        <w:spacing w:before="1" w:line="250" w:lineRule="exact"/>
        <w:ind w:left="2197" w:hanging="668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«Функциональная</w:t>
      </w:r>
      <w:r>
        <w:rPr>
          <w:spacing w:val="-3"/>
        </w:rPr>
        <w:t xml:space="preserve"> </w:t>
      </w:r>
      <w:r>
        <w:t>грамотность»</w:t>
      </w:r>
    </w:p>
    <w:p w:rsidR="00563A7A" w:rsidRDefault="002A7DFB">
      <w:pPr>
        <w:pStyle w:val="a3"/>
        <w:ind w:right="823"/>
      </w:pPr>
      <w:r>
        <w:t>Основной целью курса является формирование функционально грамотной личности, ее</w:t>
      </w:r>
      <w:r>
        <w:rPr>
          <w:spacing w:val="1"/>
        </w:rPr>
        <w:t xml:space="preserve"> </w:t>
      </w:r>
      <w:r>
        <w:t>готовности и способности использовать все постоянно приобретаемые в течение жизни знания,</w:t>
      </w:r>
      <w:r>
        <w:rPr>
          <w:spacing w:val="1"/>
        </w:rPr>
        <w:t xml:space="preserve"> </w:t>
      </w:r>
      <w:r>
        <w:t>умения и навыки для решения максимально широкого диапазона жизненных задач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 деятельности, 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563A7A" w:rsidRDefault="002A7DFB">
      <w:pPr>
        <w:pStyle w:val="a3"/>
        <w:spacing w:line="252" w:lineRule="exact"/>
        <w:ind w:left="1530" w:firstLine="0"/>
      </w:pPr>
      <w:r>
        <w:t>Программа</w:t>
      </w:r>
      <w:r>
        <w:rPr>
          <w:spacing w:val="-3"/>
        </w:rPr>
        <w:t xml:space="preserve"> </w:t>
      </w:r>
      <w:r>
        <w:t>нацелена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контекстах. Эта способность включает математические рассуждения,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описать,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предсказать явления. Она помогает людям понять роль математики в мире, высказывать хорошо</w:t>
      </w:r>
      <w:r>
        <w:rPr>
          <w:spacing w:val="1"/>
        </w:rPr>
        <w:t xml:space="preserve"> </w:t>
      </w:r>
      <w:r>
        <w:t>обоснованные суждения и принимать решения, которые необходимы конструктивному, активному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размышляющему</w:t>
      </w:r>
      <w:r>
        <w:rPr>
          <w:spacing w:val="-3"/>
        </w:rPr>
        <w:t xml:space="preserve"> </w:t>
      </w:r>
      <w:r>
        <w:t>гражданину</w:t>
      </w:r>
      <w:r>
        <w:rPr>
          <w:spacing w:val="-3"/>
        </w:rPr>
        <w:t xml:space="preserve"> </w:t>
      </w:r>
      <w:r>
        <w:t>(математическая грамотность);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способности человека понимать, использовать, оценивать тексты, размышлять о них и</w:t>
      </w:r>
      <w:r>
        <w:rPr>
          <w:spacing w:val="1"/>
        </w:rPr>
        <w:t xml:space="preserve"> </w:t>
      </w:r>
      <w:r>
        <w:t>заниматься чтением для того, чтобы своих целей, расширять свои знания и возможности, участво-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(читательская</w:t>
      </w:r>
      <w:r>
        <w:rPr>
          <w:spacing w:val="-3"/>
        </w:rPr>
        <w:t xml:space="preserve"> </w:t>
      </w:r>
      <w:r>
        <w:t>грамотность);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способности человека осваивать и использовать естественнонаучные знания для распо-</w:t>
      </w:r>
      <w:r>
        <w:rPr>
          <w:spacing w:val="1"/>
        </w:rPr>
        <w:t xml:space="preserve"> </w:t>
      </w:r>
      <w:r>
        <w:t>знания и постановки вопросов, для освоения новых знаний, для объяснения естественнонаучных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формулирования</w:t>
      </w:r>
      <w:r>
        <w:rPr>
          <w:spacing w:val="8"/>
        </w:rPr>
        <w:t xml:space="preserve"> </w:t>
      </w:r>
      <w:r>
        <w:t>основанных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научных</w:t>
      </w:r>
      <w:r>
        <w:rPr>
          <w:spacing w:val="9"/>
        </w:rPr>
        <w:t xml:space="preserve"> </w:t>
      </w:r>
      <w:r>
        <w:t>доказательствах</w:t>
      </w:r>
      <w:r>
        <w:rPr>
          <w:spacing w:val="9"/>
        </w:rPr>
        <w:t xml:space="preserve"> </w:t>
      </w:r>
      <w:r>
        <w:t>выводов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естествен-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нонаучной проблематикой; понимать основные особенности естествознания как формы человече-</w:t>
      </w:r>
      <w:r>
        <w:rPr>
          <w:spacing w:val="1"/>
        </w:rPr>
        <w:t xml:space="preserve"> </w:t>
      </w:r>
      <w:r>
        <w:t>ского познания; демонстрировать осведомленность в том, что естественные науки и технология</w:t>
      </w:r>
      <w:r>
        <w:rPr>
          <w:spacing w:val="1"/>
        </w:rPr>
        <w:t xml:space="preserve"> </w:t>
      </w:r>
      <w:r>
        <w:t>оказывают</w:t>
      </w:r>
      <w:r>
        <w:rPr>
          <w:spacing w:val="-9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материальную,</w:t>
      </w:r>
      <w:r>
        <w:rPr>
          <w:spacing w:val="-8"/>
        </w:rPr>
        <w:t xml:space="preserve"> </w:t>
      </w:r>
      <w:r>
        <w:t>интеллектуальную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культурную</w:t>
      </w:r>
      <w:r>
        <w:rPr>
          <w:spacing w:val="-8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общества;</w:t>
      </w:r>
      <w:r>
        <w:rPr>
          <w:spacing w:val="-7"/>
        </w:rPr>
        <w:t xml:space="preserve"> </w:t>
      </w:r>
      <w:r>
        <w:t>проявлять</w:t>
      </w:r>
      <w:r>
        <w:rPr>
          <w:spacing w:val="-52"/>
        </w:rPr>
        <w:t xml:space="preserve"> </w:t>
      </w:r>
      <w:r>
        <w:t>активную гражданскую позицию при рассмотрении проблем, связанных с естествознанием (есте-</w:t>
      </w:r>
      <w:r>
        <w:rPr>
          <w:spacing w:val="1"/>
        </w:rPr>
        <w:t xml:space="preserve"> </w:t>
      </w:r>
      <w:r>
        <w:t>ственнонаучная</w:t>
      </w:r>
      <w:r>
        <w:rPr>
          <w:spacing w:val="-2"/>
        </w:rPr>
        <w:t xml:space="preserve"> </w:t>
      </w:r>
      <w:r>
        <w:t>грамотность);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способности человека принимать эффективные решения в разнообразных финансовых</w:t>
      </w:r>
      <w:r>
        <w:rPr>
          <w:spacing w:val="1"/>
        </w:rPr>
        <w:t xml:space="preserve"> </w:t>
      </w:r>
      <w:r>
        <w:t>ситуациях, способствующих улучшению финансового благополучия личности и общества, а также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жизни.</w:t>
      </w:r>
    </w:p>
    <w:p w:rsidR="00563A7A" w:rsidRDefault="002A7DFB">
      <w:pPr>
        <w:pStyle w:val="a3"/>
        <w:ind w:left="1530" w:firstLine="0"/>
        <w:jc w:val="left"/>
      </w:pPr>
      <w:r>
        <w:t>Курс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-2"/>
        </w:rPr>
        <w:t xml:space="preserve"> </w:t>
      </w:r>
      <w:r>
        <w:t>грамотность»</w:t>
      </w:r>
      <w:r>
        <w:rPr>
          <w:spacing w:val="-7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разделов:</w:t>
      </w:r>
    </w:p>
    <w:p w:rsidR="00563A7A" w:rsidRDefault="002A7DFB">
      <w:pPr>
        <w:pStyle w:val="a3"/>
        <w:spacing w:before="1" w:line="252" w:lineRule="exact"/>
        <w:ind w:left="1530" w:firstLine="0"/>
        <w:jc w:val="left"/>
      </w:pPr>
      <w:r>
        <w:t>«Математическая</w:t>
      </w:r>
      <w:r>
        <w:rPr>
          <w:spacing w:val="-2"/>
        </w:rPr>
        <w:t xml:space="preserve"> </w:t>
      </w:r>
      <w:r>
        <w:t>грамотность№ -</w:t>
      </w:r>
      <w:r>
        <w:rPr>
          <w:spacing w:val="-6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часа;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«Глобальные</w:t>
      </w:r>
      <w:r>
        <w:rPr>
          <w:spacing w:val="-4"/>
        </w:rPr>
        <w:t xml:space="preserve"> </w:t>
      </w:r>
      <w:r>
        <w:t>компетенции»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часа;</w:t>
      </w:r>
    </w:p>
    <w:p w:rsidR="00563A7A" w:rsidRDefault="002A7DFB">
      <w:pPr>
        <w:pStyle w:val="a3"/>
        <w:ind w:left="1530" w:right="4774" w:firstLine="0"/>
        <w:jc w:val="left"/>
      </w:pPr>
      <w:r>
        <w:t>«Естественнонаучная грамотность» - 34 часов.</w:t>
      </w:r>
      <w:r>
        <w:rPr>
          <w:spacing w:val="1"/>
        </w:rPr>
        <w:t xml:space="preserve"> </w:t>
      </w:r>
      <w:r>
        <w:t>Общее количество часов на освоение курса – 102.</w:t>
      </w:r>
      <w:r>
        <w:rPr>
          <w:spacing w:val="-5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563A7A" w:rsidRDefault="002A7DFB">
      <w:pPr>
        <w:pStyle w:val="a3"/>
        <w:spacing w:before="2" w:line="252" w:lineRule="exact"/>
        <w:ind w:left="1530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«Математическая</w:t>
      </w:r>
      <w:r>
        <w:rPr>
          <w:spacing w:val="-7"/>
        </w:rPr>
        <w:t xml:space="preserve"> </w:t>
      </w:r>
      <w:r>
        <w:t>грамотность»: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Применение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563A7A" w:rsidRDefault="002A7DFB">
      <w:pPr>
        <w:pStyle w:val="a3"/>
        <w:ind w:right="817"/>
        <w:jc w:val="left"/>
      </w:pPr>
      <w:r>
        <w:t>Сюжетные</w:t>
      </w:r>
      <w:r>
        <w:rPr>
          <w:spacing w:val="11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решаемые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конца.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переливание</w:t>
      </w:r>
      <w:r>
        <w:rPr>
          <w:spacing w:val="8"/>
        </w:rPr>
        <w:t xml:space="preserve"> </w:t>
      </w:r>
      <w:r>
        <w:t>(задача</w:t>
      </w:r>
      <w:r>
        <w:rPr>
          <w:spacing w:val="11"/>
        </w:rPr>
        <w:t xml:space="preserve"> </w:t>
      </w:r>
      <w:r>
        <w:t>Пуассона)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взвеши-</w:t>
      </w:r>
      <w:r>
        <w:rPr>
          <w:spacing w:val="-52"/>
        </w:rPr>
        <w:t xml:space="preserve"> </w:t>
      </w:r>
      <w:r>
        <w:t>вание.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задачи: задачи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«мудрецах»,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лжецах и</w:t>
      </w:r>
      <w:r>
        <w:rPr>
          <w:spacing w:val="-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правду.</w:t>
      </w:r>
    </w:p>
    <w:p w:rsidR="00563A7A" w:rsidRDefault="002A7DFB">
      <w:pPr>
        <w:pStyle w:val="a3"/>
        <w:ind w:right="817"/>
        <w:jc w:val="left"/>
      </w:pPr>
      <w:r>
        <w:t>Первые</w:t>
      </w:r>
      <w:r>
        <w:rPr>
          <w:spacing w:val="12"/>
        </w:rPr>
        <w:t xml:space="preserve"> </w:t>
      </w:r>
      <w:r>
        <w:t>шаги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геометрии.</w:t>
      </w:r>
      <w:r>
        <w:rPr>
          <w:spacing w:val="11"/>
        </w:rPr>
        <w:t xml:space="preserve"> </w:t>
      </w:r>
      <w:r>
        <w:t>Простейшие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фигуры.</w:t>
      </w:r>
      <w:r>
        <w:rPr>
          <w:spacing w:val="12"/>
        </w:rPr>
        <w:t xml:space="preserve"> </w:t>
      </w:r>
      <w:r>
        <w:t>Наглядная</w:t>
      </w:r>
      <w:r>
        <w:rPr>
          <w:spacing w:val="9"/>
        </w:rPr>
        <w:t xml:space="preserve"> </w:t>
      </w:r>
      <w:r>
        <w:t>геометрия.</w:t>
      </w:r>
      <w:r>
        <w:rPr>
          <w:spacing w:val="12"/>
        </w:rPr>
        <w:t xml:space="preserve"> </w:t>
      </w:r>
      <w:r>
        <w:t>За-</w:t>
      </w:r>
      <w:r>
        <w:rPr>
          <w:spacing w:val="-52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на разрезание</w:t>
      </w:r>
      <w:r>
        <w:rPr>
          <w:spacing w:val="-1"/>
        </w:rPr>
        <w:t xml:space="preserve"> </w:t>
      </w:r>
      <w:r>
        <w:t>и перекраивание. Разбиение</w:t>
      </w:r>
      <w:r>
        <w:rPr>
          <w:spacing w:val="-1"/>
        </w:rPr>
        <w:t xml:space="preserve"> </w:t>
      </w:r>
      <w:r>
        <w:t>объекта на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 составление</w:t>
      </w:r>
      <w:r>
        <w:rPr>
          <w:spacing w:val="-1"/>
        </w:rPr>
        <w:t xml:space="preserve"> </w:t>
      </w:r>
      <w:r>
        <w:t>модели.</w:t>
      </w:r>
    </w:p>
    <w:p w:rsidR="00563A7A" w:rsidRDefault="002A7DFB">
      <w:pPr>
        <w:pStyle w:val="a3"/>
        <w:ind w:right="817"/>
        <w:jc w:val="left"/>
      </w:pPr>
      <w:r>
        <w:t>Размеры</w:t>
      </w:r>
      <w:r>
        <w:rPr>
          <w:spacing w:val="36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</w:t>
      </w:r>
      <w:r>
        <w:rPr>
          <w:spacing w:val="35"/>
        </w:rPr>
        <w:t xml:space="preserve"> </w:t>
      </w:r>
      <w:r>
        <w:t>(от</w:t>
      </w:r>
      <w:r>
        <w:rPr>
          <w:spacing w:val="36"/>
        </w:rPr>
        <w:t xml:space="preserve"> </w:t>
      </w:r>
      <w:r>
        <w:t>элементарных</w:t>
      </w:r>
      <w:r>
        <w:rPr>
          <w:spacing w:val="36"/>
        </w:rPr>
        <w:t xml:space="preserve"> </w:t>
      </w:r>
      <w:r>
        <w:t>частиц</w:t>
      </w:r>
      <w:r>
        <w:rPr>
          <w:spacing w:val="36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Вселенной)</w:t>
      </w:r>
      <w:r>
        <w:rPr>
          <w:spacing w:val="40"/>
        </w:rPr>
        <w:t xml:space="preserve"> </w:t>
      </w:r>
      <w:r>
        <w:t>длитель-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процессов окружающего мира.</w:t>
      </w:r>
    </w:p>
    <w:p w:rsidR="00563A7A" w:rsidRDefault="002A7DFB">
      <w:pPr>
        <w:pStyle w:val="a3"/>
        <w:ind w:left="1530" w:right="1571" w:firstLine="0"/>
        <w:jc w:val="left"/>
      </w:pPr>
      <w:r>
        <w:t>Комбинаторные задачи. Представление данных в виде таблиц, диаграмм, графиков.</w:t>
      </w:r>
      <w:r>
        <w:rPr>
          <w:spacing w:val="-5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«Глобальные</w:t>
      </w:r>
      <w:r>
        <w:rPr>
          <w:spacing w:val="-2"/>
        </w:rPr>
        <w:t xml:space="preserve"> </w:t>
      </w:r>
      <w:r>
        <w:t>компетенции»:</w:t>
      </w:r>
    </w:p>
    <w:p w:rsidR="00563A7A" w:rsidRDefault="002A7DFB">
      <w:pPr>
        <w:pStyle w:val="a3"/>
        <w:spacing w:before="1"/>
        <w:jc w:val="left"/>
      </w:pPr>
      <w:r>
        <w:t>Этика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этикет.</w:t>
      </w:r>
      <w:r>
        <w:rPr>
          <w:spacing w:val="22"/>
        </w:rPr>
        <w:t xml:space="preserve"> </w:t>
      </w:r>
      <w:r>
        <w:t>Гражданственность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патриотизм.</w:t>
      </w:r>
      <w:r>
        <w:rPr>
          <w:spacing w:val="20"/>
        </w:rPr>
        <w:t xml:space="preserve"> </w:t>
      </w:r>
      <w:r>
        <w:t>Медитаграмотность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финансовая</w:t>
      </w:r>
      <w:r>
        <w:rPr>
          <w:spacing w:val="22"/>
        </w:rPr>
        <w:t xml:space="preserve"> </w:t>
      </w:r>
      <w:r>
        <w:t>гра-</w:t>
      </w:r>
      <w:r>
        <w:rPr>
          <w:spacing w:val="-52"/>
        </w:rPr>
        <w:t xml:space="preserve"> </w:t>
      </w:r>
      <w:r>
        <w:t>мотность.</w:t>
      </w:r>
      <w:r>
        <w:rPr>
          <w:spacing w:val="-1"/>
        </w:rPr>
        <w:t xml:space="preserve"> </w:t>
      </w:r>
      <w:r>
        <w:t>Безопасность жизнедеятельности. Экологическая</w:t>
      </w:r>
      <w:r>
        <w:rPr>
          <w:spacing w:val="-4"/>
        </w:rPr>
        <w:t xml:space="preserve"> </w:t>
      </w:r>
      <w:r>
        <w:t>культура.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«Естественнонаучная</w:t>
      </w:r>
      <w:r>
        <w:rPr>
          <w:spacing w:val="-4"/>
        </w:rPr>
        <w:t xml:space="preserve"> </w:t>
      </w:r>
      <w:r>
        <w:t>грамотность»:</w:t>
      </w:r>
    </w:p>
    <w:p w:rsidR="00563A7A" w:rsidRDefault="002A7DFB">
      <w:pPr>
        <w:pStyle w:val="a3"/>
        <w:spacing w:before="2"/>
        <w:ind w:left="1530" w:right="817" w:firstLine="0"/>
        <w:jc w:val="left"/>
      </w:pPr>
      <w:r>
        <w:t>Звуковые явления. Звуки живой и неживой природы. Слышимые и неслышимые звуки.</w:t>
      </w:r>
      <w:r>
        <w:rPr>
          <w:spacing w:val="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динамика.</w:t>
      </w:r>
      <w:r>
        <w:rPr>
          <w:spacing w:val="12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акустические</w:t>
      </w:r>
      <w:r>
        <w:rPr>
          <w:spacing w:val="9"/>
        </w:rPr>
        <w:t xml:space="preserve"> </w:t>
      </w:r>
      <w:r>
        <w:t>системы.</w:t>
      </w:r>
      <w:r>
        <w:rPr>
          <w:spacing w:val="9"/>
        </w:rPr>
        <w:t xml:space="preserve"> </w:t>
      </w:r>
      <w:r>
        <w:t>Шум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воздействие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че-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ловека.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Строение</w:t>
      </w:r>
      <w:r>
        <w:rPr>
          <w:spacing w:val="32"/>
        </w:rPr>
        <w:t xml:space="preserve"> </w:t>
      </w:r>
      <w:r>
        <w:t>вещества.</w:t>
      </w:r>
      <w:r>
        <w:rPr>
          <w:spacing w:val="31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частиц.</w:t>
      </w:r>
      <w:r>
        <w:rPr>
          <w:spacing w:val="31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реакций.</w:t>
      </w:r>
    </w:p>
    <w:p w:rsidR="00563A7A" w:rsidRDefault="002A7DFB">
      <w:pPr>
        <w:pStyle w:val="a3"/>
        <w:spacing w:before="2" w:line="252" w:lineRule="exact"/>
        <w:ind w:firstLine="0"/>
        <w:jc w:val="left"/>
      </w:pPr>
      <w:r>
        <w:t>Природные</w:t>
      </w:r>
      <w:r>
        <w:rPr>
          <w:spacing w:val="-1"/>
        </w:rPr>
        <w:t xml:space="preserve"> </w:t>
      </w:r>
      <w:r>
        <w:t>индикаторы.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Вода.</w:t>
      </w:r>
      <w:r>
        <w:rPr>
          <w:spacing w:val="-3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воды.</w:t>
      </w:r>
    </w:p>
    <w:p w:rsidR="00563A7A" w:rsidRDefault="002A7DFB">
      <w:pPr>
        <w:pStyle w:val="a3"/>
        <w:ind w:left="1530" w:right="5510" w:firstLine="0"/>
        <w:jc w:val="left"/>
      </w:pPr>
      <w:r>
        <w:t>Углекислый газ в природе и его значение.</w:t>
      </w:r>
      <w:r>
        <w:rPr>
          <w:spacing w:val="-5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и земная кора.</w:t>
      </w:r>
      <w:r>
        <w:rPr>
          <w:spacing w:val="-2"/>
        </w:rPr>
        <w:t xml:space="preserve"> </w:t>
      </w:r>
      <w:r>
        <w:t>Минералы.</w:t>
      </w:r>
    </w:p>
    <w:p w:rsidR="00563A7A" w:rsidRDefault="002A7DFB">
      <w:pPr>
        <w:pStyle w:val="a3"/>
        <w:spacing w:line="242" w:lineRule="auto"/>
        <w:ind w:left="1530" w:right="1194" w:firstLine="0"/>
        <w:jc w:val="left"/>
      </w:pPr>
      <w:r>
        <w:t>Земля, внутреннее строение Земли. Знакомство с минералами, горной породой и рудой.</w:t>
      </w:r>
      <w:r>
        <w:rPr>
          <w:spacing w:val="-52"/>
        </w:rPr>
        <w:t xml:space="preserve"> </w:t>
      </w:r>
      <w:r>
        <w:t>Атмосфера Земли.</w:t>
      </w:r>
    </w:p>
    <w:p w:rsidR="00563A7A" w:rsidRDefault="002A7DFB">
      <w:pPr>
        <w:pStyle w:val="a3"/>
        <w:spacing w:line="248" w:lineRule="exact"/>
        <w:ind w:left="1530" w:firstLine="0"/>
        <w:jc w:val="left"/>
      </w:pPr>
      <w:r>
        <w:t>Живая</w:t>
      </w:r>
      <w:r>
        <w:rPr>
          <w:spacing w:val="-5"/>
        </w:rPr>
        <w:t xml:space="preserve"> </w:t>
      </w:r>
      <w:r>
        <w:t>природа.</w:t>
      </w:r>
      <w:r>
        <w:rPr>
          <w:spacing w:val="-6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планеты</w:t>
      </w:r>
      <w:r>
        <w:rPr>
          <w:spacing w:val="-7"/>
        </w:rPr>
        <w:t xml:space="preserve"> </w:t>
      </w:r>
      <w:r>
        <w:t>Земля.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563A7A" w:rsidRDefault="002A7DFB">
      <w:pPr>
        <w:pStyle w:val="a3"/>
        <w:spacing w:line="252" w:lineRule="exact"/>
        <w:ind w:firstLine="0"/>
        <w:jc w:val="left"/>
      </w:pPr>
      <w:r>
        <w:t>Свойства</w:t>
      </w:r>
      <w:r>
        <w:rPr>
          <w:spacing w:val="-2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</w:p>
    <w:p w:rsidR="00563A7A" w:rsidRDefault="002A7DFB">
      <w:pPr>
        <w:pStyle w:val="a3"/>
        <w:spacing w:before="1"/>
        <w:ind w:right="829"/>
      </w:pPr>
      <w:r>
        <w:t>Раюочие программы внеурочной деятельности представлены в приложении к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563A7A" w:rsidRDefault="002A7DFB">
      <w:pPr>
        <w:pStyle w:val="7"/>
        <w:numPr>
          <w:ilvl w:val="1"/>
          <w:numId w:val="119"/>
        </w:numPr>
        <w:tabs>
          <w:tab w:val="left" w:pos="1977"/>
        </w:tabs>
        <w:spacing w:before="5" w:line="250" w:lineRule="exact"/>
        <w:jc w:val="both"/>
      </w:pPr>
      <w:r>
        <w:t>Программа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563A7A" w:rsidRDefault="002A7DFB">
      <w:pPr>
        <w:pStyle w:val="a3"/>
        <w:ind w:right="820"/>
      </w:pPr>
      <w:r>
        <w:t>Специфика формирования и развития универсальных учебных действий у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нозологически</w:t>
      </w:r>
      <w:r>
        <w:rPr>
          <w:spacing w:val="-5"/>
        </w:rPr>
        <w:t xml:space="preserve"> </w:t>
      </w:r>
      <w:r>
        <w:t>обусловленными</w:t>
      </w:r>
      <w:r>
        <w:rPr>
          <w:spacing w:val="-4"/>
        </w:rPr>
        <w:t xml:space="preserve"> </w:t>
      </w:r>
      <w:r>
        <w:t>особенностями: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мелкой моторики, манипулятивной функции рук, разборчивость речи и связанные с этим комму-</w:t>
      </w:r>
      <w:r>
        <w:rPr>
          <w:spacing w:val="1"/>
        </w:rPr>
        <w:t xml:space="preserve"> </w:t>
      </w:r>
      <w:r>
        <w:t>никативные трудности, особенности познавательной и регуляторной сферы. При выборе направ-</w:t>
      </w:r>
      <w:r>
        <w:rPr>
          <w:spacing w:val="1"/>
        </w:rPr>
        <w:t xml:space="preserve"> </w:t>
      </w:r>
      <w:r>
        <w:t>лений и форм учебно-исследовательской и проектной деятельности необходимо учитывать их до-</w:t>
      </w:r>
      <w:r>
        <w:rPr>
          <w:spacing w:val="1"/>
        </w:rPr>
        <w:t xml:space="preserve"> </w:t>
      </w:r>
      <w:r>
        <w:t>ступность для обучающихся с НОДА с точки зрения двигательных возможностей. Выраженность</w:t>
      </w:r>
      <w:r>
        <w:rPr>
          <w:spacing w:val="1"/>
        </w:rPr>
        <w:t xml:space="preserve"> </w:t>
      </w:r>
      <w:r>
        <w:t>астенических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-52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учебно-исследовательской и проектной деятельности в сравнении со здоровыми сверстниками. К</w:t>
      </w:r>
      <w:r>
        <w:rPr>
          <w:spacing w:val="1"/>
        </w:rPr>
        <w:t xml:space="preserve"> </w:t>
      </w:r>
      <w:r>
        <w:t>началу обучения на уровне основного общего образования, как правило, они еще не обладают</w:t>
      </w:r>
      <w:r>
        <w:rPr>
          <w:spacing w:val="1"/>
        </w:rPr>
        <w:t xml:space="preserve"> </w:t>
      </w:r>
      <w:r>
        <w:t>навыками самостоятельной работы, требуется значительная организационная помощь. Постепенно</w:t>
      </w:r>
      <w:r>
        <w:rPr>
          <w:spacing w:val="-52"/>
        </w:rPr>
        <w:t xml:space="preserve"> </w:t>
      </w:r>
      <w:r>
        <w:t>возможности</w:t>
      </w:r>
      <w:r>
        <w:rPr>
          <w:spacing w:val="29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НОДА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выборе</w:t>
      </w:r>
      <w:r>
        <w:rPr>
          <w:spacing w:val="31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самостоятельной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рас-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 w:firstLine="0"/>
      </w:pPr>
      <w:r>
        <w:t>ширяются, снижается степень организационного контроля со стороны педагогических работников.</w:t>
      </w:r>
      <w:r>
        <w:rPr>
          <w:spacing w:val="-52"/>
        </w:rPr>
        <w:t xml:space="preserve"> </w:t>
      </w:r>
      <w:r>
        <w:t>Неравномерный, дисгармоничный характер формирования отдельных психических функций обу-</w:t>
      </w:r>
      <w:r>
        <w:rPr>
          <w:spacing w:val="1"/>
        </w:rPr>
        <w:t xml:space="preserve"> </w:t>
      </w:r>
      <w:r>
        <w:t>чающихся с НОДА определяет специфику развития универсальных учебных познавательных дей-</w:t>
      </w:r>
      <w:r>
        <w:rPr>
          <w:spacing w:val="1"/>
        </w:rPr>
        <w:t xml:space="preserve"> </w:t>
      </w:r>
      <w:r>
        <w:t>ствий. При постановке задач, формирующих познавательные УУД, необходимо включать в учеб-</w:t>
      </w:r>
      <w:r>
        <w:rPr>
          <w:spacing w:val="1"/>
        </w:rPr>
        <w:t xml:space="preserve"> </w:t>
      </w:r>
      <w:r>
        <w:t>ный процесс упрощенные учебно-познавательные задачи, имеющие 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 "переносу" сформированных знаний и умений в новые жизненные ситуации; преду-</w:t>
      </w:r>
      <w:r>
        <w:rPr>
          <w:spacing w:val="1"/>
        </w:rPr>
        <w:t xml:space="preserve"> </w:t>
      </w:r>
      <w:r>
        <w:t>сматривать использование алгоритмов выполнения различных видов заданий с конкретизацией</w:t>
      </w:r>
      <w:r>
        <w:rPr>
          <w:spacing w:val="1"/>
        </w:rPr>
        <w:t xml:space="preserve"> </w:t>
      </w:r>
      <w:r>
        <w:t>действий при самостоятельной работе. Формирование и развитие у обучающихся с НОДА компе-</w:t>
      </w:r>
      <w:r>
        <w:rPr>
          <w:spacing w:val="1"/>
        </w:rPr>
        <w:t xml:space="preserve"> </w:t>
      </w:r>
      <w:r>
        <w:t>тенций в области ИКТ требует создания специальных условий в части специального вспомога-</w:t>
      </w:r>
      <w:r>
        <w:rPr>
          <w:spacing w:val="1"/>
        </w:rPr>
        <w:t xml:space="preserve"> </w:t>
      </w:r>
      <w:r>
        <w:t>тельного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ассистивных технологий.</w:t>
      </w:r>
    </w:p>
    <w:p w:rsidR="00563A7A" w:rsidRDefault="002A7DFB">
      <w:pPr>
        <w:pStyle w:val="7"/>
        <w:spacing w:before="6" w:line="250" w:lineRule="exac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563A7A" w:rsidRDefault="002A7DFB">
      <w:pPr>
        <w:pStyle w:val="a3"/>
        <w:spacing w:line="242" w:lineRule="auto"/>
        <w:ind w:right="82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(ОВЗ)</w:t>
      </w:r>
      <w:r>
        <w:rPr>
          <w:spacing w:val="-2"/>
        </w:rPr>
        <w:t xml:space="preserve"> </w:t>
      </w:r>
      <w:r>
        <w:t>обеспечивает: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развитие способности к саморазвитию и самосовершенствованию; формирование внут-</w:t>
      </w:r>
      <w:r>
        <w:rPr>
          <w:spacing w:val="1"/>
        </w:rPr>
        <w:t xml:space="preserve"> </w:t>
      </w:r>
      <w:r>
        <w:t>ренней</w:t>
      </w:r>
      <w:r>
        <w:rPr>
          <w:spacing w:val="-11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регулятивных,</w:t>
      </w:r>
      <w:r>
        <w:rPr>
          <w:spacing w:val="-10"/>
        </w:rPr>
        <w:t xml:space="preserve"> </w:t>
      </w:r>
      <w:r>
        <w:t>познавательных,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t>УУД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формирование опыта применения УУД в жизненных ситуациях для решения задач об-</w:t>
      </w:r>
      <w:r>
        <w:rPr>
          <w:spacing w:val="1"/>
        </w:rPr>
        <w:t xml:space="preserve"> </w:t>
      </w:r>
      <w:r>
        <w:t>щекультурного, личностного и познавательного развития обучающихся, готовности к 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повышение эффективности усвоения знаний и учебных действий, формирования ком-</w:t>
      </w:r>
      <w:r>
        <w:rPr>
          <w:spacing w:val="1"/>
        </w:rPr>
        <w:t xml:space="preserve"> </w:t>
      </w:r>
      <w:r>
        <w:t>петенций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но-исследовательской и проектной деятельности, в том числе творческих конкурсах, 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 научно-практических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 учеб-</w:t>
      </w:r>
      <w:r>
        <w:rPr>
          <w:spacing w:val="1"/>
        </w:rPr>
        <w:t xml:space="preserve"> </w:t>
      </w:r>
      <w:r>
        <w:t>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на уровне общего пользования, включая владение ИКТ, поиском, анализом и передачей</w:t>
      </w:r>
      <w:r>
        <w:rPr>
          <w:spacing w:val="1"/>
        </w:rPr>
        <w:t xml:space="preserve"> </w:t>
      </w:r>
      <w:r>
        <w:t>информации, презентацией выполненных работ, основами информационной безопасности, уме-</w:t>
      </w:r>
      <w:r>
        <w:rPr>
          <w:spacing w:val="1"/>
        </w:rPr>
        <w:t xml:space="preserve"> </w:t>
      </w:r>
      <w:r>
        <w:t>нием безопасного использования средств ИКТ и сети Интернет формирование культуры пользо-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ИКТ;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формирование</w:t>
      </w:r>
      <w:r>
        <w:rPr>
          <w:spacing w:val="1"/>
        </w:rPr>
        <w:t xml:space="preserve"> </w:t>
      </w:r>
      <w:r>
        <w:t>знаний и навыков в области 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развитие учебного сотрудничества, коммуникативных учебных действий, 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расширении</w:t>
      </w:r>
      <w:r>
        <w:rPr>
          <w:spacing w:val="-7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окружающими людьми.</w:t>
      </w:r>
    </w:p>
    <w:p w:rsidR="00563A7A" w:rsidRDefault="002A7DFB">
      <w:pPr>
        <w:pStyle w:val="a3"/>
        <w:ind w:right="823"/>
      </w:pPr>
      <w:r>
        <w:t>УУД позволяют решать широкий круг задач в различных предметных областях и являю-</w:t>
      </w:r>
      <w:r>
        <w:rPr>
          <w:spacing w:val="1"/>
        </w:rPr>
        <w:t xml:space="preserve"> </w:t>
      </w:r>
      <w:r>
        <w:t>щиеся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ind w:right="819"/>
      </w:pPr>
      <w:r>
        <w:t>Достижения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учебных</w:t>
      </w:r>
      <w:r>
        <w:rPr>
          <w:spacing w:val="-53"/>
        </w:rPr>
        <w:t xml:space="preserve"> </w:t>
      </w:r>
      <w:r>
        <w:t>курсов, модулей, характеризующие совокупность познавательных, коммуникативных и регуля-</w:t>
      </w:r>
      <w:r>
        <w:rPr>
          <w:spacing w:val="1"/>
        </w:rPr>
        <w:t xml:space="preserve"> </w:t>
      </w:r>
      <w:r>
        <w:t>тивных УУД отражают способность обучающихся использовать на практике УУД, 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2"/>
        </w:rPr>
        <w:t xml:space="preserve"> </w:t>
      </w:r>
      <w:r>
        <w:t>на: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ществлять сотрудничество, коррекцию с педагогическими работниками и со сверстниками, адек-</w:t>
      </w:r>
      <w:r>
        <w:rPr>
          <w:spacing w:val="1"/>
        </w:rPr>
        <w:t xml:space="preserve"> </w:t>
      </w:r>
      <w:r>
        <w:t>ватно передавать информацию и отображать предметное содержание и условия деятельности и</w:t>
      </w:r>
      <w:r>
        <w:rPr>
          <w:spacing w:val="1"/>
        </w:rPr>
        <w:t xml:space="preserve"> </w:t>
      </w:r>
      <w:r>
        <w:t>речи, учитывать разные мнения и интересы, аргументировать и обосновывать свою позицию, за-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(универсальные учебные</w:t>
      </w:r>
      <w:r>
        <w:rPr>
          <w:spacing w:val="-1"/>
        </w:rPr>
        <w:t xml:space="preserve"> </w:t>
      </w:r>
      <w:r>
        <w:t>коммуникативные действия);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включающими способность принимать и сохранять учебную цель и задачу, планировать</w:t>
      </w:r>
      <w:r>
        <w:rPr>
          <w:spacing w:val="-5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реализацию,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1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 w:firstLine="0"/>
      </w:pP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 действия, актуальный контроль на уровне произвольного внимания (универсальные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1"/>
        </w:rPr>
        <w:t xml:space="preserve"> </w:t>
      </w:r>
      <w:r>
        <w:t>действия).</w:t>
      </w:r>
    </w:p>
    <w:p w:rsidR="00563A7A" w:rsidRDefault="002A7DFB">
      <w:pPr>
        <w:pStyle w:val="7"/>
        <w:spacing w:before="6" w:line="250" w:lineRule="exac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63A7A" w:rsidRDefault="002A7DFB">
      <w:pPr>
        <w:pStyle w:val="a3"/>
        <w:spacing w:line="250" w:lineRule="exact"/>
        <w:ind w:left="1530" w:firstLine="0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563A7A" w:rsidRDefault="002A7DFB">
      <w:pPr>
        <w:pStyle w:val="a3"/>
        <w:spacing w:before="1"/>
        <w:ind w:right="821"/>
      </w:pPr>
      <w:r>
        <w:t>Разработанные по всем учебным предметам федеральные рабочие программы отражают</w:t>
      </w:r>
      <w:r>
        <w:rPr>
          <w:spacing w:val="1"/>
        </w:rPr>
        <w:t xml:space="preserve"> </w:t>
      </w:r>
      <w:r>
        <w:t>определенные во ФГОС ООО универсальные учебные действия в трех своих компонентах, учи-</w:t>
      </w:r>
      <w:r>
        <w:rPr>
          <w:spacing w:val="1"/>
        </w:rPr>
        <w:t xml:space="preserve"> </w:t>
      </w:r>
      <w:r>
        <w:t>тывают особые образовательные потребности обучающихся с ОВЗ, в том числе в целенаправлен-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письменной.</w:t>
      </w:r>
    </w:p>
    <w:p w:rsidR="00563A7A" w:rsidRDefault="002A7DFB">
      <w:pPr>
        <w:pStyle w:val="a3"/>
        <w:spacing w:line="251" w:lineRule="exact"/>
        <w:ind w:left="1530" w:firstLine="0"/>
      </w:pP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результатах.</w:t>
      </w:r>
    </w:p>
    <w:p w:rsidR="00563A7A" w:rsidRDefault="002A7DFB">
      <w:pPr>
        <w:pStyle w:val="8"/>
        <w:spacing w:before="2" w:line="252" w:lineRule="exact"/>
        <w:jc w:val="both"/>
        <w:rPr>
          <w:b w:val="0"/>
          <w:i w:val="0"/>
        </w:rPr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left="1530" w:right="3178" w:firstLine="0"/>
      </w:pPr>
      <w:r>
        <w:t>Формирование универсальных учебных познавательных действий.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 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анализировать, классифицировать, сравнивать языковые единицы, а также тексты раз-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</w:t>
      </w:r>
      <w:r>
        <w:rPr>
          <w:spacing w:val="1"/>
        </w:rPr>
        <w:t xml:space="preserve"> </w:t>
      </w:r>
      <w:r>
        <w:t>языковых единиц,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устанавливать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классифицировать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52"/>
        </w:rPr>
        <w:t xml:space="preserve"> </w:t>
      </w:r>
      <w:r>
        <w:t>объекты, устанавливать основания для их обобщения и сравнения, определять критерии проводи-</w:t>
      </w:r>
      <w:r>
        <w:rPr>
          <w:spacing w:val="1"/>
        </w:rPr>
        <w:t xml:space="preserve"> </w:t>
      </w:r>
      <w:r>
        <w:t>мого анализа;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выявлять и комментировать закономерности при изучении языковых процессов; фор-</w:t>
      </w:r>
      <w:r>
        <w:rPr>
          <w:spacing w:val="1"/>
        </w:rPr>
        <w:t xml:space="preserve"> </w:t>
      </w:r>
      <w:r>
        <w:t>мулировать выводы с использованием дедуктивных и индуктивных умозаключений, умозаключе-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по аналогии;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выбирать способ решения учебной задачи при работе с разными единицами языка, раз-</w:t>
      </w:r>
      <w:r>
        <w:rPr>
          <w:spacing w:val="1"/>
        </w:rPr>
        <w:t xml:space="preserve"> </w:t>
      </w:r>
      <w:r>
        <w:t>ными типами текстов,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самостоятельно выявлять (в рамках предложенной задачи) критерии определения зако-</w:t>
      </w:r>
      <w:r>
        <w:rPr>
          <w:spacing w:val="1"/>
        </w:rPr>
        <w:t xml:space="preserve"> </w:t>
      </w:r>
      <w:r>
        <w:t>номерностей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рассматриваемых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фактах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наблюдениях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текстом;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самостоятельно</w:t>
      </w:r>
      <w:r>
        <w:rPr>
          <w:spacing w:val="-11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лингвистических</w:t>
      </w:r>
      <w:r>
        <w:rPr>
          <w:spacing w:val="-12"/>
        </w:rPr>
        <w:t xml:space="preserve"> </w:t>
      </w:r>
      <w:r>
        <w:t>мини-исследований,</w:t>
      </w:r>
      <w:r>
        <w:rPr>
          <w:spacing w:val="-5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использовать вопросы</w:t>
      </w:r>
      <w:r>
        <w:rPr>
          <w:spacing w:val="-3"/>
        </w:rPr>
        <w:t xml:space="preserve"> </w:t>
      </w:r>
      <w:r>
        <w:t>как исследовательский</w:t>
      </w:r>
      <w:r>
        <w:rPr>
          <w:spacing w:val="-1"/>
        </w:rPr>
        <w:t xml:space="preserve"> </w:t>
      </w:r>
      <w:r>
        <w:t>инструмент;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гипотезу 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 проекта) языкового материала; осуществлять проверку гипотезы; аргументи-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проводить по самостоятельно составленному плану небольшое исследование по уста-</w:t>
      </w:r>
      <w:r>
        <w:rPr>
          <w:spacing w:val="1"/>
        </w:rPr>
        <w:t xml:space="preserve"> </w:t>
      </w:r>
      <w:r>
        <w:t>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причин-</w:t>
      </w:r>
      <w:r>
        <w:rPr>
          <w:spacing w:val="1"/>
        </w:rPr>
        <w:t xml:space="preserve"> </w:t>
      </w:r>
      <w:r>
        <w:t>но-следственных</w:t>
      </w:r>
      <w:r>
        <w:rPr>
          <w:spacing w:val="-1"/>
        </w:rPr>
        <w:t xml:space="preserve"> </w:t>
      </w:r>
      <w:r>
        <w:t>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ми-</w:t>
      </w:r>
      <w:r>
        <w:rPr>
          <w:spacing w:val="1"/>
        </w:rPr>
        <w:t xml:space="preserve"> </w:t>
      </w:r>
      <w:r>
        <w:rPr>
          <w:spacing w:val="-1"/>
        </w:rPr>
        <w:t>ни-исследования,</w:t>
      </w:r>
      <w:r>
        <w:rPr>
          <w:spacing w:val="-10"/>
        </w:rPr>
        <w:t xml:space="preserve"> </w:t>
      </w:r>
      <w:r>
        <w:rPr>
          <w:spacing w:val="-1"/>
        </w:rP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электронной</w:t>
      </w:r>
      <w:r>
        <w:rPr>
          <w:spacing w:val="-1"/>
        </w:rPr>
        <w:t xml:space="preserve"> </w:t>
      </w:r>
      <w:r>
        <w:t>презентации, 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формулировать гипотезу об истинности собственных суждений и суждений других,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563A7A" w:rsidRDefault="00563A7A">
      <w:pPr>
        <w:spacing w:line="268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18" w:firstLine="707"/>
      </w:pPr>
      <w:r>
        <w:t>прогнозировать возможное дальнейшее развитие событий и их последствия в анало-</w:t>
      </w:r>
      <w:r>
        <w:rPr>
          <w:spacing w:val="1"/>
        </w:rPr>
        <w:t xml:space="preserve"> </w:t>
      </w:r>
      <w:r>
        <w:t>гичных или сходных ситуациях, а также выдвигать предположения об их развитии в новых усло-</w:t>
      </w:r>
      <w:r>
        <w:rPr>
          <w:spacing w:val="1"/>
        </w:rPr>
        <w:t xml:space="preserve"> </w:t>
      </w:r>
      <w:r>
        <w:t>виях</w:t>
      </w:r>
      <w:r>
        <w:rPr>
          <w:spacing w:val="-1"/>
        </w:rPr>
        <w:t xml:space="preserve"> </w:t>
      </w:r>
      <w:r>
        <w:t>и контекстах, в том</w:t>
      </w:r>
      <w:r>
        <w:rPr>
          <w:spacing w:val="-3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уроках или во внеурочной деятельности, в том числе в устных и стендовых докладах на конфе-</w:t>
      </w:r>
      <w:r>
        <w:rPr>
          <w:spacing w:val="1"/>
        </w:rPr>
        <w:t xml:space="preserve"> </w:t>
      </w:r>
      <w:r>
        <w:t>ренциях.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выбирать, анализировать, обобщать, систематизировать, интерпретировать и коммен-</w:t>
      </w:r>
      <w:r>
        <w:rPr>
          <w:spacing w:val="1"/>
        </w:rPr>
        <w:t xml:space="preserve"> </w:t>
      </w:r>
      <w:r>
        <w:t>тировать информацию,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 графики; извлекать информацию из различных источников (энциклопедий, словарей,</w:t>
      </w:r>
      <w:r>
        <w:rPr>
          <w:spacing w:val="1"/>
        </w:rPr>
        <w:t xml:space="preserve"> </w:t>
      </w:r>
      <w:r>
        <w:t>справочников; СМИ, государственных электронных ресурсов учебного назначения),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развернутом</w:t>
      </w:r>
      <w:r>
        <w:rPr>
          <w:spacing w:val="-1"/>
        </w:rPr>
        <w:t xml:space="preserve"> </w:t>
      </w:r>
      <w:r>
        <w:t>виде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использовать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аудирования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выборочное,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10"/>
        </w:rPr>
        <w:t xml:space="preserve"> </w:t>
      </w:r>
      <w:r>
        <w:t>детальное</w:t>
      </w:r>
      <w:r>
        <w:rPr>
          <w:spacing w:val="-7"/>
        </w:rPr>
        <w:t xml:space="preserve"> </w:t>
      </w:r>
      <w:r>
        <w:t>(с</w:t>
      </w:r>
      <w:r>
        <w:rPr>
          <w:spacing w:val="-53"/>
        </w:rPr>
        <w:t xml:space="preserve"> </w:t>
      </w:r>
      <w:r>
        <w:t>учетом особых образовательных потребностей и особенностей речевого развития обучающихся), и</w:t>
      </w:r>
      <w:r>
        <w:rPr>
          <w:spacing w:val="-52"/>
        </w:rPr>
        <w:t xml:space="preserve"> </w:t>
      </w:r>
      <w:r>
        <w:t>чтения - изучающее, ознакомительное, просмотровое, поисковое, в зависимости от поставленной</w:t>
      </w:r>
      <w:r>
        <w:rPr>
          <w:spacing w:val="1"/>
        </w:rPr>
        <w:t xml:space="preserve"> </w:t>
      </w:r>
      <w:r>
        <w:t>учебной задачи (цели); извлекать необходимую информацию из прослушанных и прочитанных</w:t>
      </w:r>
      <w:r>
        <w:rPr>
          <w:spacing w:val="1"/>
        </w:rPr>
        <w:t xml:space="preserve"> </w:t>
      </w:r>
      <w:r>
        <w:t>текстов различных функциональных разновидностей языка и жанров; оценивать прочитанный или</w:t>
      </w:r>
      <w:r>
        <w:rPr>
          <w:spacing w:val="1"/>
        </w:rPr>
        <w:t xml:space="preserve"> </w:t>
      </w:r>
      <w:r>
        <w:t>прослушанный текст с точки зрения использованных в нем языковых средств; оценивать досто-</w:t>
      </w:r>
      <w:r>
        <w:rPr>
          <w:spacing w:val="1"/>
        </w:rPr>
        <w:t xml:space="preserve"> </w:t>
      </w:r>
      <w:r>
        <w:t>верность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4"/>
        </w:rPr>
        <w:t xml:space="preserve"> </w:t>
      </w:r>
      <w:r>
        <w:t>тексте информации;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выделять главную и дополнительную информацию текстов; выявлять дефицит инфор-</w:t>
      </w:r>
      <w:r>
        <w:rPr>
          <w:spacing w:val="1"/>
        </w:rPr>
        <w:t xml:space="preserve"> </w:t>
      </w:r>
      <w:r>
        <w:t>мации текста, необходимой для решения поставленной задачи, и восполнять его путем использо-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других источников</w:t>
      </w:r>
      <w:r>
        <w:rPr>
          <w:spacing w:val="-4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в процессе чтения текста прогнозировать его содержание (в том числе по названию,</w:t>
      </w:r>
      <w:r>
        <w:rPr>
          <w:spacing w:val="1"/>
        </w:rPr>
        <w:t xml:space="preserve"> </w:t>
      </w:r>
      <w:r>
        <w:t>ключевым словам, по первому и последнему абзацу), выдвигать предположения о 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 автора и</w:t>
      </w:r>
      <w:r>
        <w:rPr>
          <w:spacing w:val="-3"/>
        </w:rPr>
        <w:t xml:space="preserve"> </w:t>
      </w:r>
      <w:r>
        <w:t>проверять их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находить и формулировать аргументы, подтверждающую или опровергающую позицию</w:t>
      </w:r>
      <w:r>
        <w:rPr>
          <w:spacing w:val="-52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самостоятельно выбирать оптимальную форму представления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оценивать надежность литературной и другой информации по критериям, предложен-</w:t>
      </w:r>
      <w:r>
        <w:rPr>
          <w:spacing w:val="1"/>
        </w:rPr>
        <w:t xml:space="preserve"> </w:t>
      </w:r>
      <w:r>
        <w:t>ным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9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сформулированным</w:t>
      </w:r>
      <w:r>
        <w:rPr>
          <w:spacing w:val="-9"/>
        </w:rPr>
        <w:t xml:space="preserve"> </w:t>
      </w:r>
      <w:r>
        <w:t>самостоятельно;</w:t>
      </w:r>
      <w:r>
        <w:rPr>
          <w:spacing w:val="-7"/>
        </w:rPr>
        <w:t xml:space="preserve"> </w:t>
      </w:r>
      <w:r>
        <w:t>эффективно</w:t>
      </w:r>
      <w:r>
        <w:rPr>
          <w:spacing w:val="-10"/>
        </w:rPr>
        <w:t xml:space="preserve"> </w:t>
      </w:r>
      <w:r>
        <w:t>запоминать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 эту</w:t>
      </w:r>
      <w:r>
        <w:rPr>
          <w:spacing w:val="-3"/>
        </w:rPr>
        <w:t xml:space="preserve"> </w:t>
      </w:r>
      <w:r>
        <w:t>информацию.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42" w:lineRule="auto"/>
        <w:ind w:right="818" w:firstLine="707"/>
      </w:pPr>
      <w:r>
        <w:t>владеть различными видами монолога и диалога, формулировать в устной и письменной</w:t>
      </w:r>
      <w:r>
        <w:rPr>
          <w:spacing w:val="-52"/>
        </w:rPr>
        <w:t xml:space="preserve"> </w:t>
      </w:r>
      <w:r>
        <w:t>форме суждения на социально-культурные, нравственно-этические, бытовые, учебные темы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2"/>
        </w:rPr>
        <w:t xml:space="preserve"> </w:t>
      </w:r>
      <w:r>
        <w:t>с темой, 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выражать свою точку зрения и аргументировать ее в диалогах и дискуссиях; сопостав-</w:t>
      </w:r>
      <w:r>
        <w:rPr>
          <w:spacing w:val="1"/>
        </w:rPr>
        <w:t xml:space="preserve"> </w:t>
      </w:r>
      <w:r>
        <w:t>лять</w:t>
      </w:r>
      <w:r>
        <w:rPr>
          <w:spacing w:val="-9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суждения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суждениями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полилога,</w:t>
      </w:r>
      <w:r>
        <w:rPr>
          <w:spacing w:val="-10"/>
        </w:rPr>
        <w:t xml:space="preserve"> </w:t>
      </w:r>
      <w:r>
        <w:t>обнаруживать</w:t>
      </w:r>
      <w:r>
        <w:rPr>
          <w:spacing w:val="-10"/>
        </w:rPr>
        <w:t xml:space="preserve"> </w:t>
      </w:r>
      <w:r>
        <w:t>различие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3"/>
        </w:rPr>
        <w:t xml:space="preserve"> </w:t>
      </w:r>
      <w:r>
        <w:t>отношение к суждениям собеседников;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ее,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самоконтроль,</w:t>
      </w:r>
      <w:r>
        <w:rPr>
          <w:spacing w:val="-52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3"/>
        </w:rPr>
        <w:t xml:space="preserve"> </w:t>
      </w:r>
      <w:r>
        <w:t>их),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9" w:firstLine="707"/>
      </w:pPr>
      <w:r>
        <w:t>давать оценку приобретенному речевому опыту и корректировать собственную речь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целей и условий общения;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управлять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0"/>
        </w:rPr>
        <w:t xml:space="preserve"> </w:t>
      </w:r>
      <w:r>
        <w:t>эмоциями,</w:t>
      </w:r>
      <w:r>
        <w:rPr>
          <w:spacing w:val="13"/>
        </w:rPr>
        <w:t xml:space="preserve"> </w:t>
      </w:r>
      <w:r>
        <w:t>корректно</w:t>
      </w:r>
      <w:r>
        <w:rPr>
          <w:spacing w:val="13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обще-</w:t>
      </w:r>
    </w:p>
    <w:p w:rsidR="00563A7A" w:rsidRDefault="002A7DFB">
      <w:pPr>
        <w:pStyle w:val="a3"/>
        <w:spacing w:line="240" w:lineRule="exact"/>
        <w:ind w:firstLine="0"/>
        <w:jc w:val="left"/>
      </w:pPr>
      <w:r>
        <w:t>ния.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563A7A">
      <w:pPr>
        <w:spacing w:line="252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18" w:firstLine="707"/>
        <w:jc w:val="left"/>
      </w:pPr>
      <w:r>
        <w:t>владеть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3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актуальных</w:t>
      </w:r>
      <w:r>
        <w:rPr>
          <w:spacing w:val="15"/>
        </w:rPr>
        <w:t xml:space="preserve"> </w:t>
      </w:r>
      <w:r>
        <w:t>сфе-</w:t>
      </w:r>
      <w:r>
        <w:rPr>
          <w:spacing w:val="-52"/>
        </w:rPr>
        <w:t xml:space="preserve"> </w:t>
      </w:r>
      <w:r>
        <w:t>рах</w:t>
      </w:r>
      <w:r>
        <w:rPr>
          <w:spacing w:val="-1"/>
        </w:rPr>
        <w:t xml:space="preserve"> </w:t>
      </w:r>
      <w:r>
        <w:t>речевого общения;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"/>
        <w:ind w:left="1815"/>
        <w:jc w:val="left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ind w:firstLine="0"/>
        <w:jc w:val="left"/>
      </w:pPr>
      <w:r>
        <w:rPr>
          <w:spacing w:val="-1"/>
        </w:rPr>
        <w:t>кета;</w:t>
      </w:r>
    </w:p>
    <w:p w:rsidR="00563A7A" w:rsidRDefault="002A7DFB">
      <w:pPr>
        <w:pStyle w:val="a3"/>
        <w:spacing w:before="9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18"/>
        </w:numPr>
        <w:tabs>
          <w:tab w:val="left" w:pos="495"/>
        </w:tabs>
        <w:ind w:hanging="287"/>
        <w:jc w:val="left"/>
      </w:pPr>
      <w:r>
        <w:t>уместно</w:t>
      </w:r>
      <w:r>
        <w:rPr>
          <w:spacing w:val="20"/>
        </w:rPr>
        <w:t xml:space="preserve"> </w:t>
      </w:r>
      <w:r>
        <w:t>пользоваться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коммуникации</w:t>
      </w:r>
      <w:r>
        <w:rPr>
          <w:spacing w:val="20"/>
        </w:rPr>
        <w:t xml:space="preserve"> </w:t>
      </w:r>
      <w:r>
        <w:t>внеязыковыми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об-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82" w:space="40"/>
            <w:col w:w="9688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t>щения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1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мимикой</w:t>
      </w:r>
      <w:r>
        <w:rPr>
          <w:spacing w:val="-1"/>
        </w:rPr>
        <w:t xml:space="preserve"> </w:t>
      </w:r>
      <w:r>
        <w:t>лица);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</w:pPr>
      <w:r>
        <w:t>публично представлять результаты проведенного языкового анализа или проекта при</w:t>
      </w:r>
      <w:r>
        <w:rPr>
          <w:spacing w:val="1"/>
        </w:rPr>
        <w:t xml:space="preserve"> </w:t>
      </w:r>
      <w:r>
        <w:t>использовании устной речи, самостоятельно составленной компьютерной презентации выполнен-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лингвистического исследования, проекта.</w:t>
      </w:r>
    </w:p>
    <w:p w:rsidR="00563A7A" w:rsidRDefault="002A7DFB">
      <w:pPr>
        <w:pStyle w:val="8"/>
        <w:spacing w:line="240" w:lineRule="auto"/>
        <w:jc w:val="both"/>
        <w:rPr>
          <w:b w:val="0"/>
          <w:i w:val="0"/>
        </w:rPr>
      </w:pPr>
      <w:r>
        <w:t>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</w:t>
      </w:r>
      <w:r>
        <w:rPr>
          <w:b w:val="0"/>
          <w:i w:val="0"/>
        </w:rPr>
        <w:t>.</w:t>
      </w:r>
    </w:p>
    <w:p w:rsidR="00563A7A" w:rsidRDefault="002A7DFB">
      <w:pPr>
        <w:pStyle w:val="a3"/>
        <w:spacing w:before="1"/>
        <w:ind w:left="1530" w:right="3180" w:firstLine="0"/>
      </w:pPr>
      <w:r>
        <w:t>Формирование универсальных учебных познавательных действий.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 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18" w:firstLine="707"/>
        <w:jc w:val="left"/>
      </w:pPr>
      <w:r>
        <w:t>определять</w:t>
      </w:r>
      <w:r>
        <w:rPr>
          <w:spacing w:val="9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3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вила,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модели, алгоритмы;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7" w:lineRule="exact"/>
        <w:ind w:left="1815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элементы;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  <w:jc w:val="left"/>
      </w:pPr>
      <w:r>
        <w:t>проводить</w:t>
      </w:r>
      <w:r>
        <w:rPr>
          <w:spacing w:val="9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языковыми</w:t>
      </w:r>
      <w:r>
        <w:rPr>
          <w:spacing w:val="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различать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языковые</w:t>
      </w:r>
      <w:r>
        <w:rPr>
          <w:spacing w:val="30"/>
        </w:rPr>
        <w:t xml:space="preserve"> </w:t>
      </w:r>
      <w:r>
        <w:t>единицы</w:t>
      </w:r>
      <w:r>
        <w:rPr>
          <w:spacing w:val="29"/>
        </w:rPr>
        <w:t xml:space="preserve"> </w:t>
      </w:r>
      <w:r>
        <w:t>разного</w:t>
      </w:r>
      <w:r>
        <w:rPr>
          <w:spacing w:val="30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(морфемы,</w:t>
      </w:r>
      <w:r>
        <w:rPr>
          <w:spacing w:val="27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слово-</w:t>
      </w:r>
      <w:r>
        <w:rPr>
          <w:spacing w:val="-52"/>
        </w:rPr>
        <w:t xml:space="preserve"> </w:t>
      </w:r>
      <w:r>
        <w:t>сочетания,</w:t>
      </w:r>
      <w:r>
        <w:rPr>
          <w:spacing w:val="-1"/>
        </w:rPr>
        <w:t xml:space="preserve"> </w:t>
      </w:r>
      <w:r>
        <w:t>предложение);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  <w:jc w:val="left"/>
      </w:pPr>
      <w:r>
        <w:t>использовать</w:t>
      </w:r>
      <w:r>
        <w:rPr>
          <w:spacing w:val="38"/>
        </w:rPr>
        <w:t xml:space="preserve"> </w:t>
      </w:r>
      <w:r>
        <w:t>информацию,</w:t>
      </w:r>
      <w:r>
        <w:rPr>
          <w:spacing w:val="39"/>
        </w:rPr>
        <w:t xml:space="preserve"> </w:t>
      </w:r>
      <w:r>
        <w:t>представленную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схемах,</w:t>
      </w:r>
      <w:r>
        <w:rPr>
          <w:spacing w:val="38"/>
        </w:rPr>
        <w:t xml:space="preserve"> </w:t>
      </w:r>
      <w:r>
        <w:t>таблицах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построении</w:t>
      </w:r>
      <w:r>
        <w:rPr>
          <w:spacing w:val="38"/>
        </w:rPr>
        <w:t xml:space="preserve"> </w:t>
      </w:r>
      <w:r>
        <w:t>соб-</w:t>
      </w:r>
      <w:r>
        <w:rPr>
          <w:spacing w:val="-52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высказываний.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понимать</w:t>
      </w:r>
      <w:r>
        <w:rPr>
          <w:spacing w:val="19"/>
        </w:rPr>
        <w:t xml:space="preserve"> </w:t>
      </w:r>
      <w:r>
        <w:t>основное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полное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текстов,</w:t>
      </w:r>
      <w:r>
        <w:rPr>
          <w:spacing w:val="20"/>
        </w:rPr>
        <w:t xml:space="preserve"> </w:t>
      </w:r>
      <w:r>
        <w:t>извлекать</w:t>
      </w:r>
      <w:r>
        <w:rPr>
          <w:spacing w:val="20"/>
        </w:rPr>
        <w:t xml:space="preserve"> </w:t>
      </w:r>
      <w:r>
        <w:t>запрашиваемую</w:t>
      </w:r>
      <w:r>
        <w:rPr>
          <w:spacing w:val="21"/>
        </w:rPr>
        <w:t xml:space="preserve"> </w:t>
      </w:r>
      <w:r>
        <w:t>инфор-</w:t>
      </w:r>
      <w:r>
        <w:rPr>
          <w:spacing w:val="-52"/>
        </w:rPr>
        <w:t xml:space="preserve"> </w:t>
      </w:r>
      <w:r>
        <w:t>мацию</w:t>
      </w:r>
      <w:r>
        <w:rPr>
          <w:spacing w:val="-1"/>
        </w:rPr>
        <w:t xml:space="preserve"> </w:t>
      </w:r>
      <w:r>
        <w:t>и существенные детали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понимать</w:t>
      </w:r>
      <w:r>
        <w:rPr>
          <w:spacing w:val="13"/>
        </w:rPr>
        <w:t xml:space="preserve"> </w:t>
      </w:r>
      <w:r>
        <w:t>иноязычную</w:t>
      </w:r>
      <w:r>
        <w:rPr>
          <w:spacing w:val="14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аудирования,</w:t>
      </w:r>
      <w:r>
        <w:rPr>
          <w:spacing w:val="13"/>
        </w:rPr>
        <w:t xml:space="preserve"> </w:t>
      </w:r>
      <w:r>
        <w:t>извлекать</w:t>
      </w:r>
      <w:r>
        <w:rPr>
          <w:spacing w:val="11"/>
        </w:rPr>
        <w:t xml:space="preserve"> </w:t>
      </w:r>
      <w:r>
        <w:t>запрашиваемую</w:t>
      </w:r>
      <w:r>
        <w:rPr>
          <w:spacing w:val="14"/>
        </w:rPr>
        <w:t xml:space="preserve"> </w:t>
      </w:r>
      <w:r>
        <w:t>инфор-</w:t>
      </w:r>
      <w:r>
        <w:rPr>
          <w:spacing w:val="-52"/>
        </w:rPr>
        <w:t xml:space="preserve"> </w:t>
      </w:r>
      <w:r>
        <w:t>мацию</w:t>
      </w:r>
      <w:r>
        <w:rPr>
          <w:spacing w:val="-1"/>
        </w:rPr>
        <w:t xml:space="preserve"> </w:t>
      </w:r>
      <w:r>
        <w:t>и существенные детали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 задачи;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заголовку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иллюстрациям,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логи-</w:t>
      </w:r>
      <w:r>
        <w:rPr>
          <w:spacing w:val="-52"/>
        </w:rPr>
        <w:t xml:space="preserve"> </w:t>
      </w:r>
      <w:r>
        <w:t>ческие</w:t>
      </w:r>
      <w:r>
        <w:rPr>
          <w:spacing w:val="-10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разрозненных</w:t>
      </w:r>
      <w:r>
        <w:rPr>
          <w:spacing w:val="-9"/>
        </w:rPr>
        <w:t xml:space="preserve"> </w:t>
      </w:r>
      <w:r>
        <w:t>частей;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5" w:firstLine="707"/>
        <w:jc w:val="left"/>
      </w:pPr>
      <w:r>
        <w:t>кратко</w:t>
      </w:r>
      <w:r>
        <w:rPr>
          <w:spacing w:val="17"/>
        </w:rPr>
        <w:t xml:space="preserve"> </w:t>
      </w:r>
      <w:r>
        <w:t>отображать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иностранном</w:t>
      </w:r>
      <w:r>
        <w:rPr>
          <w:spacing w:val="17"/>
        </w:rPr>
        <w:t xml:space="preserve"> </w:t>
      </w:r>
      <w:r>
        <w:t>языке,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ключевые</w:t>
      </w:r>
      <w:r>
        <w:rPr>
          <w:spacing w:val="19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составлять план;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6" w:firstLine="707"/>
        <w:jc w:val="left"/>
      </w:pPr>
      <w:r>
        <w:t>оценивать</w:t>
      </w:r>
      <w:r>
        <w:rPr>
          <w:spacing w:val="49"/>
        </w:rPr>
        <w:t xml:space="preserve"> </w:t>
      </w:r>
      <w:r>
        <w:t>достоверность</w:t>
      </w:r>
      <w:r>
        <w:rPr>
          <w:spacing w:val="48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полученной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иноязычных</w:t>
      </w:r>
      <w:r>
        <w:rPr>
          <w:spacing w:val="50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сети</w:t>
      </w:r>
      <w:r>
        <w:rPr>
          <w:spacing w:val="-52"/>
        </w:rPr>
        <w:t xml:space="preserve"> </w:t>
      </w:r>
      <w:r>
        <w:t>Интернет.</w:t>
      </w:r>
    </w:p>
    <w:p w:rsidR="00563A7A" w:rsidRDefault="002A7DFB">
      <w:pPr>
        <w:pStyle w:val="a3"/>
        <w:ind w:left="1530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2" w:firstLine="707"/>
        <w:jc w:val="left"/>
      </w:pPr>
      <w:r>
        <w:t>воспринимать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создавать</w:t>
      </w:r>
      <w:r>
        <w:rPr>
          <w:spacing w:val="-13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диалогические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7" w:lineRule="exact"/>
        <w:ind w:left="1815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знать</w:t>
      </w:r>
      <w:r>
        <w:rPr>
          <w:spacing w:val="26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этикета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английском</w:t>
      </w:r>
      <w:r>
        <w:rPr>
          <w:spacing w:val="25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коммуникативной</w:t>
      </w:r>
      <w:r>
        <w:rPr>
          <w:spacing w:val="-1"/>
        </w:rPr>
        <w:t xml:space="preserve"> </w:t>
      </w:r>
      <w:r>
        <w:t>ситуацией.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8" w:firstLine="707"/>
        <w:jc w:val="left"/>
      </w:pPr>
      <w:r>
        <w:t>осуществлять</w:t>
      </w:r>
      <w:r>
        <w:rPr>
          <w:spacing w:val="7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парах,</w:t>
      </w:r>
      <w:r>
        <w:rPr>
          <w:spacing w:val="7"/>
        </w:rPr>
        <w:t xml:space="preserve"> </w:t>
      </w:r>
      <w:r>
        <w:t>группах,</w:t>
      </w:r>
      <w:r>
        <w:rPr>
          <w:spacing w:val="8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роли:</w:t>
      </w:r>
      <w:r>
        <w:rPr>
          <w:spacing w:val="6"/>
        </w:rPr>
        <w:t xml:space="preserve"> </w:t>
      </w:r>
      <w:r>
        <w:t>ведущего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исполнителя;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выражать</w:t>
      </w:r>
      <w:r>
        <w:rPr>
          <w:spacing w:val="22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точку</w:t>
      </w:r>
      <w:r>
        <w:rPr>
          <w:spacing w:val="19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английском</w:t>
      </w:r>
      <w:r>
        <w:rPr>
          <w:spacing w:val="21"/>
        </w:rPr>
        <w:t xml:space="preserve"> </w:t>
      </w:r>
      <w:r>
        <w:t>языке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язы-</w:t>
      </w:r>
      <w:r>
        <w:rPr>
          <w:spacing w:val="-52"/>
        </w:rPr>
        <w:t xml:space="preserve"> </w:t>
      </w:r>
      <w:r>
        <w:t>ковых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уметь корректно</w:t>
      </w:r>
      <w:r>
        <w:rPr>
          <w:spacing w:val="-1"/>
        </w:rPr>
        <w:t xml:space="preserve"> </w:t>
      </w:r>
      <w:r>
        <w:t>выражать 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альтернативной</w:t>
      </w:r>
      <w:r>
        <w:rPr>
          <w:spacing w:val="-5"/>
        </w:rPr>
        <w:t xml:space="preserve"> </w:t>
      </w:r>
      <w:r>
        <w:t>позиции;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  <w:jc w:val="left"/>
      </w:pPr>
      <w:r>
        <w:t>представлять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 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 с</w:t>
      </w:r>
      <w:r>
        <w:rPr>
          <w:spacing w:val="1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1" w:firstLine="707"/>
        <w:jc w:val="left"/>
      </w:pPr>
      <w:r>
        <w:t>формулировать</w:t>
      </w:r>
      <w:r>
        <w:rPr>
          <w:spacing w:val="9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сотрудни-</w:t>
      </w:r>
      <w:r>
        <w:rPr>
          <w:spacing w:val="-52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с 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 самостоятельно;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  <w:jc w:val="left"/>
      </w:pPr>
      <w:r>
        <w:t>планировать</w:t>
      </w:r>
      <w:r>
        <w:rPr>
          <w:spacing w:val="41"/>
        </w:rPr>
        <w:t xml:space="preserve"> </w:t>
      </w:r>
      <w:r>
        <w:t>работу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парах</w:t>
      </w:r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группе,</w:t>
      </w:r>
      <w:r>
        <w:rPr>
          <w:spacing w:val="4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участниками;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before="101"/>
        <w:ind w:right="823" w:firstLine="707"/>
        <w:jc w:val="left"/>
      </w:pPr>
      <w:r>
        <w:t>воспринимать</w:t>
      </w:r>
      <w:r>
        <w:rPr>
          <w:spacing w:val="46"/>
        </w:rPr>
        <w:t xml:space="preserve"> </w:t>
      </w:r>
      <w:r>
        <w:t>речь</w:t>
      </w:r>
      <w:r>
        <w:rPr>
          <w:spacing w:val="45"/>
        </w:rPr>
        <w:t xml:space="preserve"> </w:t>
      </w:r>
      <w:r>
        <w:t>партнера</w:t>
      </w:r>
      <w:r>
        <w:rPr>
          <w:spacing w:val="47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паре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группах,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корректировать;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before="1"/>
        <w:ind w:right="826" w:firstLine="707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возникающих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их выполнения, трудностей и</w:t>
      </w:r>
      <w:r>
        <w:rPr>
          <w:spacing w:val="-1"/>
        </w:rPr>
        <w:t xml:space="preserve"> </w:t>
      </w:r>
      <w:r>
        <w:t>ошибок;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6" w:firstLine="707"/>
        <w:jc w:val="left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 выполнении заданий, адекватно оценивать результаты</w:t>
      </w:r>
      <w:r>
        <w:rPr>
          <w:spacing w:val="-5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8"/>
        <w:spacing w:line="253" w:lineRule="exact"/>
        <w:rPr>
          <w:b w:val="0"/>
          <w:i w:val="0"/>
        </w:rPr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left="1530" w:right="3164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 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8" w:lineRule="exact"/>
        <w:ind w:left="1815"/>
        <w:jc w:val="left"/>
      </w:pPr>
      <w:r>
        <w:t>выявлять</w:t>
      </w:r>
      <w:r>
        <w:rPr>
          <w:spacing w:val="-2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6" w:firstLine="707"/>
        <w:jc w:val="left"/>
      </w:pPr>
      <w:r>
        <w:t>сравнивать,</w:t>
      </w:r>
      <w:r>
        <w:rPr>
          <w:spacing w:val="20"/>
        </w:rPr>
        <w:t xml:space="preserve"> </w:t>
      </w:r>
      <w:r>
        <w:t>упорядочивать,</w:t>
      </w:r>
      <w:r>
        <w:rPr>
          <w:spacing w:val="21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числа,</w:t>
      </w:r>
      <w:r>
        <w:rPr>
          <w:spacing w:val="21"/>
        </w:rPr>
        <w:t xml:space="preserve"> </w:t>
      </w:r>
      <w:r>
        <w:t>величины,</w:t>
      </w:r>
      <w:r>
        <w:rPr>
          <w:spacing w:val="20"/>
        </w:rPr>
        <w:t xml:space="preserve"> </w:t>
      </w:r>
      <w:r>
        <w:t>выражения,</w:t>
      </w:r>
      <w:r>
        <w:rPr>
          <w:spacing w:val="21"/>
        </w:rPr>
        <w:t xml:space="preserve"> </w:t>
      </w:r>
      <w:r>
        <w:t>формулы,</w:t>
      </w:r>
      <w:r>
        <w:rPr>
          <w:spacing w:val="-5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3" w:firstLine="707"/>
        <w:jc w:val="left"/>
      </w:pPr>
      <w:r>
        <w:t>устанавливать</w:t>
      </w:r>
      <w:r>
        <w:rPr>
          <w:spacing w:val="-10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отношения,</w:t>
      </w:r>
      <w:r>
        <w:rPr>
          <w:spacing w:val="-10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аналогии,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объектами;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7" w:lineRule="exact"/>
        <w:ind w:left="1815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5" w:firstLine="707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3"/>
        </w:rPr>
        <w:t xml:space="preserve"> </w:t>
      </w:r>
      <w:r>
        <w:t>формулировать обратные теоремы;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4" w:firstLine="707"/>
        <w:jc w:val="left"/>
      </w:pPr>
      <w:r>
        <w:t>обобщать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конкретизировать;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заключения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частному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общему;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8" w:firstLine="707"/>
        <w:jc w:val="left"/>
      </w:pPr>
      <w:r>
        <w:t>использовать кванторы "все", "всякий", "любой", "некоторый", "существует"; приводить</w:t>
      </w:r>
      <w:r>
        <w:rPr>
          <w:spacing w:val="-52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  <w:jc w:val="left"/>
      </w:pPr>
      <w:r>
        <w:t>моделировать</w:t>
      </w:r>
      <w:r>
        <w:rPr>
          <w:spacing w:val="36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объектами,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символьные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модели;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7" w:lineRule="exact"/>
        <w:ind w:left="1815"/>
        <w:jc w:val="left"/>
      </w:pPr>
      <w:r>
        <w:t>воспроизводить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4" w:firstLine="707"/>
        <w:jc w:val="left"/>
      </w:pPr>
      <w:r>
        <w:t>создавать, применять и преобразовывать знаки и символы, модели и схемы для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4" w:firstLine="707"/>
        <w:jc w:val="left"/>
      </w:pP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разбирать</w:t>
      </w:r>
      <w:r>
        <w:rPr>
          <w:spacing w:val="-5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варианты; использовать пример,</w:t>
      </w:r>
      <w:r>
        <w:rPr>
          <w:spacing w:val="-3"/>
        </w:rPr>
        <w:t xml:space="preserve"> </w:t>
      </w:r>
      <w:r>
        <w:t>аналогию и обобщение;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5" w:firstLine="707"/>
      </w:pPr>
      <w:r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</w:pPr>
      <w:r>
        <w:t>представлять выводы, результаты опытов и экспериментов, используя, в том числе ма-</w:t>
      </w:r>
      <w:r>
        <w:rPr>
          <w:spacing w:val="1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язык и символику;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</w:pPr>
      <w:r>
        <w:t>оценивать надежность информации по критериям, предложенным педагогическим ра-</w:t>
      </w:r>
      <w:r>
        <w:rPr>
          <w:spacing w:val="1"/>
        </w:rPr>
        <w:t xml:space="preserve"> </w:t>
      </w:r>
      <w:r>
        <w:t>ботником или</w:t>
      </w:r>
      <w:r>
        <w:rPr>
          <w:spacing w:val="-3"/>
        </w:rPr>
        <w:t xml:space="preserve"> </w:t>
      </w:r>
      <w:r>
        <w:t>сформулированным самостоятельно.</w:t>
      </w:r>
    </w:p>
    <w:p w:rsidR="00563A7A" w:rsidRDefault="002A7DFB">
      <w:pPr>
        <w:pStyle w:val="a3"/>
        <w:spacing w:line="253" w:lineRule="exact"/>
        <w:ind w:left="153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6" w:firstLine="707"/>
        <w:jc w:val="left"/>
      </w:pPr>
      <w:r>
        <w:t>использовать</w:t>
      </w:r>
      <w:r>
        <w:rPr>
          <w:spacing w:val="48"/>
        </w:rPr>
        <w:t xml:space="preserve"> </w:t>
      </w: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схемы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структурированного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 представления</w:t>
      </w:r>
      <w:r>
        <w:rPr>
          <w:spacing w:val="-2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8" w:lineRule="exact"/>
        <w:ind w:left="1815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  <w:jc w:val="left"/>
      </w:pPr>
      <w:r>
        <w:t>выявлять</w:t>
      </w:r>
      <w:r>
        <w:rPr>
          <w:spacing w:val="18"/>
        </w:rPr>
        <w:t xml:space="preserve"> </w:t>
      </w:r>
      <w:r>
        <w:t>недостаточность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избыточность</w:t>
      </w:r>
      <w:r>
        <w:rPr>
          <w:spacing w:val="18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3" w:firstLine="707"/>
        <w:jc w:val="left"/>
      </w:pPr>
      <w:r>
        <w:t>распознавать</w:t>
      </w:r>
      <w:r>
        <w:rPr>
          <w:spacing w:val="24"/>
        </w:rPr>
        <w:t xml:space="preserve"> </w:t>
      </w:r>
      <w:r>
        <w:t>неверную</w:t>
      </w:r>
      <w:r>
        <w:rPr>
          <w:spacing w:val="25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данные,</w:t>
      </w:r>
      <w:r>
        <w:rPr>
          <w:spacing w:val="25"/>
        </w:rPr>
        <w:t xml:space="preserve"> </w:t>
      </w:r>
      <w:r>
        <w:t>утверждения;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противоре-</w:t>
      </w:r>
      <w:r>
        <w:rPr>
          <w:spacing w:val="-52"/>
        </w:rPr>
        <w:t xml:space="preserve"> </w:t>
      </w:r>
      <w:r>
        <w:t>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left="1815"/>
        <w:jc w:val="left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before="101"/>
        <w:ind w:right="820" w:firstLine="707"/>
      </w:pPr>
      <w:r>
        <w:t>оценивать надежность информации по критериям, предложенным педагогическим ра-</w:t>
      </w:r>
      <w:r>
        <w:rPr>
          <w:spacing w:val="1"/>
        </w:rPr>
        <w:t xml:space="preserve"> </w:t>
      </w:r>
      <w:r>
        <w:t>ботником или</w:t>
      </w:r>
      <w:r>
        <w:rPr>
          <w:spacing w:val="-3"/>
        </w:rPr>
        <w:t xml:space="preserve"> </w:t>
      </w:r>
      <w:r>
        <w:t>сформулированным самостоятельно.</w:t>
      </w:r>
    </w:p>
    <w:p w:rsidR="00563A7A" w:rsidRDefault="00563A7A">
      <w:pPr>
        <w:pStyle w:val="a3"/>
        <w:spacing w:before="1"/>
        <w:ind w:left="0" w:firstLine="0"/>
        <w:jc w:val="left"/>
      </w:pPr>
    </w:p>
    <w:p w:rsidR="00563A7A" w:rsidRDefault="002A7DFB">
      <w:pPr>
        <w:pStyle w:val="a3"/>
        <w:ind w:left="153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3" w:firstLine="707"/>
      </w:pPr>
      <w:r>
        <w:rPr>
          <w:spacing w:val="-1"/>
        </w:rPr>
        <w:t>выстраивать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логику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доказательства,</w:t>
      </w:r>
      <w:r>
        <w:rPr>
          <w:spacing w:val="-52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пояснениями,</w:t>
      </w:r>
      <w:r>
        <w:rPr>
          <w:spacing w:val="-3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2"/>
        </w:rPr>
        <w:t xml:space="preserve"> </w:t>
      </w:r>
      <w:r>
        <w:t>графическом виде;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4" w:firstLine="707"/>
      </w:pPr>
      <w:r>
        <w:t>владеть базовыми нормами информационной этики и права, основами информационной</w:t>
      </w:r>
      <w:r>
        <w:rPr>
          <w:spacing w:val="-52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</w:t>
      </w:r>
      <w:r>
        <w:rPr>
          <w:spacing w:val="-3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</w:pPr>
      <w:r>
        <w:t>понимать и использовать преимущества командной и индивидуальной работы при ре-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создании информационного</w:t>
      </w:r>
      <w:r>
        <w:rPr>
          <w:spacing w:val="-1"/>
        </w:rPr>
        <w:t xml:space="preserve"> </w:t>
      </w:r>
      <w:r>
        <w:t>продукта;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0" w:firstLine="707"/>
      </w:pPr>
      <w:r>
        <w:t>принимать цель совместной информационной деятельности по сбору, обработке, пере-</w:t>
      </w:r>
      <w:r>
        <w:rPr>
          <w:spacing w:val="1"/>
        </w:rPr>
        <w:t xml:space="preserve"> </w:t>
      </w:r>
      <w:r>
        <w:t>даче,</w:t>
      </w:r>
      <w:r>
        <w:rPr>
          <w:spacing w:val="-3"/>
        </w:rPr>
        <w:t xml:space="preserve"> </w:t>
      </w:r>
      <w:r>
        <w:t>формализации информации;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</w:pPr>
      <w:r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4" w:firstLine="707"/>
      </w:pPr>
      <w:r>
        <w:t>выполнять свою часть работы с информацией или информационным продуктом, дости-</w:t>
      </w:r>
      <w:r>
        <w:rPr>
          <w:spacing w:val="1"/>
        </w:rPr>
        <w:t xml:space="preserve"> </w:t>
      </w:r>
      <w:r>
        <w:t>гая качественного результата по своему направлению и координируя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ind w:right="827" w:firstLine="707"/>
      </w:pPr>
      <w:r>
        <w:t>оценивать качество своего вклада в общий информационный продукт по 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563A7A" w:rsidRDefault="002A7DFB">
      <w:pPr>
        <w:pStyle w:val="a3"/>
        <w:spacing w:line="251" w:lineRule="exact"/>
        <w:ind w:left="153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8" w:lineRule="exact"/>
        <w:ind w:left="1815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18"/>
        </w:numPr>
        <w:tabs>
          <w:tab w:val="left" w:pos="1816"/>
        </w:tabs>
        <w:spacing w:line="269" w:lineRule="exact"/>
        <w:ind w:left="1815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деятель-</w:t>
      </w:r>
    </w:p>
    <w:p w:rsidR="00563A7A" w:rsidRDefault="00563A7A">
      <w:pPr>
        <w:spacing w:line="269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50" w:lineRule="exact"/>
        <w:ind w:firstLine="0"/>
        <w:jc w:val="left"/>
      </w:pPr>
      <w:r>
        <w:rPr>
          <w:spacing w:val="-1"/>
        </w:rPr>
        <w:t>ности;</w:t>
      </w:r>
    </w:p>
    <w:p w:rsidR="00563A7A" w:rsidRDefault="002A7DFB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20"/>
        </w:numPr>
        <w:tabs>
          <w:tab w:val="left" w:pos="353"/>
        </w:tabs>
        <w:ind w:left="352" w:hanging="287"/>
        <w:jc w:val="left"/>
      </w:pPr>
      <w:r>
        <w:t>корректировать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возникших</w:t>
      </w:r>
      <w:r>
        <w:rPr>
          <w:spacing w:val="25"/>
        </w:rPr>
        <w:t xml:space="preserve"> </w:t>
      </w:r>
      <w:r>
        <w:t>трудностей,</w:t>
      </w:r>
      <w:r>
        <w:rPr>
          <w:spacing w:val="25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новых</w:t>
      </w:r>
      <w:r>
        <w:rPr>
          <w:spacing w:val="25"/>
        </w:rPr>
        <w:t xml:space="preserve"> </w:t>
      </w:r>
      <w:r>
        <w:t>данных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24" w:space="40"/>
            <w:col w:w="9546"/>
          </w:cols>
        </w:sectPr>
      </w:pPr>
    </w:p>
    <w:p w:rsidR="00563A7A" w:rsidRDefault="002A7DFB">
      <w:pPr>
        <w:pStyle w:val="a3"/>
        <w:spacing w:before="1" w:line="252" w:lineRule="exact"/>
        <w:ind w:firstLine="0"/>
        <w:jc w:val="left"/>
      </w:pPr>
      <w:r>
        <w:t>или</w:t>
      </w:r>
      <w:r>
        <w:rPr>
          <w:spacing w:val="-4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анализировать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собственную</w:t>
      </w:r>
      <w:r>
        <w:rPr>
          <w:spacing w:val="17"/>
        </w:rPr>
        <w:t xml:space="preserve"> </w:t>
      </w:r>
      <w:r>
        <w:t>работу,</w:t>
      </w:r>
      <w:r>
        <w:rPr>
          <w:spacing w:val="16"/>
        </w:rPr>
        <w:t xml:space="preserve"> </w:t>
      </w:r>
      <w:r>
        <w:t>например:</w:t>
      </w:r>
      <w:r>
        <w:rPr>
          <w:spacing w:val="17"/>
        </w:rPr>
        <w:t xml:space="preserve"> </w:t>
      </w:r>
      <w:r>
        <w:t>меру</w:t>
      </w:r>
      <w:r>
        <w:rPr>
          <w:spacing w:val="14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самосто-</w:t>
      </w:r>
      <w:r>
        <w:rPr>
          <w:spacing w:val="-52"/>
        </w:rPr>
        <w:t xml:space="preserve"> </w:t>
      </w:r>
      <w:r>
        <w:t>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 ошибки;</w:t>
      </w:r>
    </w:p>
    <w:p w:rsidR="00563A7A" w:rsidRDefault="002A7DFB">
      <w:pPr>
        <w:pStyle w:val="8"/>
        <w:spacing w:before="6"/>
      </w:pPr>
      <w:r>
        <w:t>Естественно-научные</w:t>
      </w:r>
      <w:r>
        <w:rPr>
          <w:spacing w:val="-3"/>
        </w:rPr>
        <w:t xml:space="preserve"> </w:t>
      </w:r>
      <w:r>
        <w:t>предметы.</w:t>
      </w:r>
    </w:p>
    <w:p w:rsidR="00563A7A" w:rsidRDefault="002A7DFB">
      <w:pPr>
        <w:pStyle w:val="a3"/>
        <w:ind w:left="1530" w:right="3164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 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или групп</w:t>
      </w:r>
      <w:r>
        <w:rPr>
          <w:spacing w:val="-1"/>
        </w:rPr>
        <w:t xml:space="preserve"> </w:t>
      </w:r>
      <w:r>
        <w:t>веществ, к которым</w:t>
      </w:r>
      <w:r>
        <w:rPr>
          <w:spacing w:val="-1"/>
        </w:rPr>
        <w:t xml:space="preserve"> </w:t>
      </w:r>
      <w:r>
        <w:t>они относятся;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объяснять общности происхождения и эволюции систематических групп растений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 растительных объектов.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жидкостей;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планирование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 получение выводов по результатам эксперимента (обнаружение сульфат-ионов, вза-</w:t>
      </w:r>
      <w:r>
        <w:rPr>
          <w:spacing w:val="1"/>
        </w:rPr>
        <w:t xml:space="preserve"> </w:t>
      </w:r>
      <w:r>
        <w:t>имодействие</w:t>
      </w:r>
      <w:r>
        <w:rPr>
          <w:spacing w:val="-1"/>
        </w:rPr>
        <w:t xml:space="preserve"> </w:t>
      </w:r>
      <w:r>
        <w:t>разбавленной 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с цинком).</w:t>
      </w:r>
    </w:p>
    <w:p w:rsidR="00563A7A" w:rsidRDefault="002A7DFB">
      <w:pPr>
        <w:pStyle w:val="a3"/>
        <w:spacing w:line="252" w:lineRule="exact"/>
        <w:ind w:left="153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анализировать оригинальный текст, посвященный использованию звука (или ультра-</w:t>
      </w:r>
      <w:r>
        <w:rPr>
          <w:spacing w:val="1"/>
        </w:rPr>
        <w:t xml:space="preserve"> </w:t>
      </w:r>
      <w:r>
        <w:t>звука) в</w:t>
      </w:r>
      <w:r>
        <w:rPr>
          <w:spacing w:val="-1"/>
        </w:rPr>
        <w:t xml:space="preserve"> </w:t>
      </w:r>
      <w:r>
        <w:t>технике (например, эхолокация, ультразвук в</w:t>
      </w:r>
      <w:r>
        <w:rPr>
          <w:spacing w:val="-1"/>
        </w:rPr>
        <w:t xml:space="preserve"> </w:t>
      </w:r>
      <w:r>
        <w:t>медицине);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использование при выполнении учебных заданий и в процессе исследовательской дея-</w:t>
      </w:r>
      <w:r>
        <w:rPr>
          <w:spacing w:val="1"/>
        </w:rPr>
        <w:t xml:space="preserve"> </w:t>
      </w:r>
      <w:r>
        <w:t>тельности научно-популярную литературу химического содержания, справочные материалы, ре-</w:t>
      </w:r>
      <w:r>
        <w:rPr>
          <w:spacing w:val="1"/>
        </w:rPr>
        <w:t xml:space="preserve"> </w:t>
      </w:r>
      <w:r>
        <w:t>сурсы сети</w:t>
      </w:r>
      <w:r>
        <w:rPr>
          <w:spacing w:val="-1"/>
        </w:rPr>
        <w:t xml:space="preserve"> </w:t>
      </w:r>
      <w:r>
        <w:t>Интернет.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анализировать современные источники о вакцинах и вакцинировании;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лечебных сывороток 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563A7A" w:rsidRDefault="002A7DFB">
      <w:pPr>
        <w:pStyle w:val="a3"/>
        <w:ind w:left="153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3" w:firstLine="707"/>
      </w:pPr>
      <w:r>
        <w:t>сопоставлять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суждениями</w:t>
      </w:r>
      <w:r>
        <w:rPr>
          <w:spacing w:val="-1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дискуссии,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выявлении</w:t>
      </w:r>
      <w:r>
        <w:rPr>
          <w:spacing w:val="-53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проблеме;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"/>
        <w:ind w:right="821" w:firstLine="707"/>
      </w:pPr>
      <w:r>
        <w:t>выражать свою точку зрения на решение естественно-научной задачи в устных и пись-</w:t>
      </w:r>
      <w:r>
        <w:rPr>
          <w:spacing w:val="1"/>
        </w:rPr>
        <w:t xml:space="preserve"> </w:t>
      </w:r>
      <w:r>
        <w:t>менных</w:t>
      </w:r>
      <w:r>
        <w:rPr>
          <w:spacing w:val="-1"/>
        </w:rPr>
        <w:t xml:space="preserve"> </w:t>
      </w:r>
      <w:r>
        <w:t>текстах;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публично представлять результаты выполненного естественно-научного 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наблюдения;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естествен-</w:t>
      </w:r>
      <w:r>
        <w:rPr>
          <w:spacing w:val="-52"/>
        </w:rPr>
        <w:t xml:space="preserve"> </w:t>
      </w:r>
      <w:r>
        <w:t>но-научной проблемы, организация действий по ее достижению: обсуждение процесса и резуль-</w:t>
      </w:r>
      <w:r>
        <w:rPr>
          <w:spacing w:val="1"/>
        </w:rPr>
        <w:t xml:space="preserve"> </w:t>
      </w:r>
      <w:r>
        <w:t>татов</w:t>
      </w:r>
      <w:r>
        <w:rPr>
          <w:spacing w:val="-3"/>
        </w:rPr>
        <w:t xml:space="preserve"> </w:t>
      </w:r>
      <w:r>
        <w:t>совместной работы;</w:t>
      </w:r>
      <w:r>
        <w:rPr>
          <w:spacing w:val="-2"/>
        </w:rPr>
        <w:t xml:space="preserve"> </w:t>
      </w:r>
      <w:r>
        <w:t>обобщение мнений нескольких людей;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координировать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членами</w:t>
      </w:r>
      <w:r>
        <w:rPr>
          <w:spacing w:val="-9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задачи,</w:t>
      </w:r>
      <w:r>
        <w:rPr>
          <w:spacing w:val="-5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 исследования;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left="1530" w:right="2257" w:firstLine="0"/>
      </w:pPr>
      <w:r>
        <w:t>оценивать собственный вклад в решение естественно-научной проблемы.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выявление проблем в жизненных и учебных ситуациях, требующих для решения про-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r>
        <w:t>естественно-научной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естественно-научного исследования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выработка адекватной оценки ситуации, возникшей при решении 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необходимости;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или 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оценка соответствия результата решения естественно-научной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готовность ставить себя на место другого человека</w:t>
      </w:r>
      <w:r>
        <w:rPr>
          <w:spacing w:val="1"/>
        </w:rPr>
        <w:t xml:space="preserve"> </w:t>
      </w:r>
      <w:r>
        <w:t>в ходе дискуссии по естествен-</w:t>
      </w:r>
      <w:r>
        <w:rPr>
          <w:spacing w:val="1"/>
        </w:rPr>
        <w:t xml:space="preserve"> </w:t>
      </w:r>
      <w:r>
        <w:t>но-научной</w:t>
      </w:r>
      <w:r>
        <w:rPr>
          <w:spacing w:val="-2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другого.</w:t>
      </w:r>
    </w:p>
    <w:p w:rsidR="00563A7A" w:rsidRDefault="002A7DFB">
      <w:pPr>
        <w:pStyle w:val="8"/>
        <w:spacing w:line="253" w:lineRule="exact"/>
        <w:jc w:val="both"/>
        <w:rPr>
          <w:b w:val="0"/>
          <w:i w:val="0"/>
        </w:rPr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  <w:r>
        <w:rPr>
          <w:b w:val="0"/>
          <w:i w:val="0"/>
        </w:rPr>
        <w:t>.</w:t>
      </w:r>
    </w:p>
    <w:p w:rsidR="00563A7A" w:rsidRDefault="002A7DFB">
      <w:pPr>
        <w:pStyle w:val="a3"/>
        <w:ind w:left="1530" w:right="3164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 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6" w:lineRule="exact"/>
        <w:ind w:left="1815"/>
        <w:jc w:val="left"/>
      </w:pPr>
      <w:r>
        <w:t>систематизировать,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(суще-</w:t>
      </w:r>
      <w:r>
        <w:rPr>
          <w:spacing w:val="1"/>
        </w:rPr>
        <w:t xml:space="preserve"> </w:t>
      </w:r>
      <w:r>
        <w:t>ствовавшие синхронно в разных сообществах) и в динамике ("было - стало") по заданным или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1"/>
        </w:rPr>
        <w:t xml:space="preserve"> </w:t>
      </w:r>
      <w:r>
        <w:t>определенным основаниям;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использовать понятия и категории современного исторического знания (в том числе</w:t>
      </w:r>
      <w:r>
        <w:rPr>
          <w:spacing w:val="1"/>
        </w:rPr>
        <w:t xml:space="preserve"> </w:t>
      </w:r>
      <w:r>
        <w:t>эпоха,</w:t>
      </w:r>
      <w:r>
        <w:rPr>
          <w:spacing w:val="-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2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историзм);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7" w:lineRule="exact"/>
        <w:ind w:left="1815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 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классифицировать 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человека: виды юридической ответственности по отраслям права, механизмы госу-</w:t>
      </w:r>
      <w:r>
        <w:rPr>
          <w:spacing w:val="1"/>
        </w:rPr>
        <w:t xml:space="preserve"> </w:t>
      </w:r>
      <w:r>
        <w:t>дарственного регулирования экономики: современные государства по форме правления, государ-</w:t>
      </w:r>
      <w:r>
        <w:rPr>
          <w:spacing w:val="1"/>
        </w:rPr>
        <w:t xml:space="preserve"> </w:t>
      </w:r>
      <w:r>
        <w:t>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-52"/>
        </w:rPr>
        <w:t xml:space="preserve"> </w:t>
      </w:r>
      <w:r>
        <w:t>организаций;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0" w:firstLine="707"/>
      </w:pPr>
      <w:r>
        <w:t>сравнивать формы политического участия (выборы и референдум), проступок и пре-</w:t>
      </w:r>
      <w:r>
        <w:rPr>
          <w:spacing w:val="1"/>
        </w:rPr>
        <w:t xml:space="preserve"> </w:t>
      </w:r>
      <w:r>
        <w:t>ступление, дееспособность малолетних в возрасте от 6 до 14 лет и несовершеннолетних в возрасте</w:t>
      </w:r>
      <w:r>
        <w:rPr>
          <w:spacing w:val="1"/>
        </w:rPr>
        <w:t xml:space="preserve"> </w:t>
      </w:r>
      <w:r>
        <w:t>от 14 до 18 лет, мораль и</w:t>
      </w:r>
      <w:r>
        <w:rPr>
          <w:spacing w:val="-3"/>
        </w:rPr>
        <w:t xml:space="preserve"> </w:t>
      </w:r>
      <w:r>
        <w:t>право;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определять конструктивные модели поведения в конфликтной ситуации, находить кон-</w:t>
      </w:r>
      <w:r>
        <w:rPr>
          <w:spacing w:val="1"/>
        </w:rPr>
        <w:t xml:space="preserve"> </w:t>
      </w:r>
      <w:r>
        <w:t>структивное</w:t>
      </w:r>
      <w:r>
        <w:rPr>
          <w:spacing w:val="-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7" w:lineRule="exact"/>
        <w:ind w:left="1815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изме-</w:t>
      </w:r>
      <w:r>
        <w:rPr>
          <w:spacing w:val="-52"/>
        </w:rPr>
        <w:t xml:space="preserve"> </w:t>
      </w:r>
      <w:r>
        <w:t>нившихся</w:t>
      </w:r>
      <w:r>
        <w:rPr>
          <w:spacing w:val="-1"/>
        </w:rPr>
        <w:t xml:space="preserve"> </w:t>
      </w:r>
      <w:r>
        <w:t>ситуаций;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использовать полученные знания для публичного представления результатов своей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выступать с сообщениями в соответствии с особенностями аудитории и регламентом (с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устанавливать и объяснять взаимосвязи между правами человека и гражданина и обя-</w:t>
      </w:r>
      <w:r>
        <w:rPr>
          <w:spacing w:val="1"/>
        </w:rPr>
        <w:t xml:space="preserve"> </w:t>
      </w:r>
      <w:r>
        <w:t>занностями</w:t>
      </w:r>
      <w:r>
        <w:rPr>
          <w:spacing w:val="-1"/>
        </w:rPr>
        <w:t xml:space="preserve"> </w:t>
      </w:r>
      <w:r>
        <w:t>граждан;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устанавливать эмпирические зависимости между продолжительностью дня и географи-</w:t>
      </w:r>
      <w:r>
        <w:rPr>
          <w:spacing w:val="1"/>
        </w:rPr>
        <w:t xml:space="preserve"> </w:t>
      </w:r>
      <w:r>
        <w:t>ческой широтой местности, между высотой Солнца над горизонтом и географической 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 основе анализа данных наблюдений;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внешнему</w:t>
      </w:r>
      <w:r>
        <w:rPr>
          <w:spacing w:val="-3"/>
        </w:rPr>
        <w:t xml:space="preserve"> </w:t>
      </w:r>
      <w:r>
        <w:t>облику.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классифицировать</w:t>
      </w:r>
      <w:r>
        <w:rPr>
          <w:spacing w:val="-5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происхождению.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формулировать оценочные суждения с использованием разных источников географи-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left="1530" w:right="2162" w:firstLine="0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базовых исследовательских</w:t>
      </w:r>
      <w:r>
        <w:rPr>
          <w:spacing w:val="-3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  <w:jc w:val="left"/>
      </w:pPr>
      <w:r>
        <w:t>формулировать</w:t>
      </w:r>
      <w:r>
        <w:rPr>
          <w:spacing w:val="18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18"/>
        </w:rPr>
        <w:t xml:space="preserve"> </w:t>
      </w:r>
      <w:r>
        <w:t>ответов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прогнозирования,</w:t>
      </w:r>
      <w:r>
        <w:rPr>
          <w:spacing w:val="18"/>
        </w:rPr>
        <w:t xml:space="preserve"> </w:t>
      </w:r>
      <w:r>
        <w:t>например,</w:t>
      </w:r>
      <w:r>
        <w:rPr>
          <w:spacing w:val="-5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 в</w:t>
      </w:r>
      <w:r>
        <w:rPr>
          <w:spacing w:val="-2"/>
        </w:rPr>
        <w:t xml:space="preserve"> </w:t>
      </w:r>
      <w:r>
        <w:t>будущем;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  <w:jc w:val="left"/>
      </w:pPr>
      <w:r>
        <w:t>представлять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фенологических</w:t>
      </w:r>
      <w:r>
        <w:rPr>
          <w:spacing w:val="16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погодой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</w:t>
      </w:r>
      <w:r>
        <w:rPr>
          <w:spacing w:val="-1"/>
        </w:rPr>
        <w:t xml:space="preserve"> </w:t>
      </w:r>
      <w:r>
        <w:t>описания);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  <w:jc w:val="left"/>
      </w:pPr>
      <w:r>
        <w:t>проводить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составленному</w:t>
      </w:r>
      <w:r>
        <w:rPr>
          <w:spacing w:val="15"/>
        </w:rPr>
        <w:t xml:space="preserve"> </w:t>
      </w:r>
      <w:r>
        <w:t>плану</w:t>
      </w:r>
      <w:r>
        <w:rPr>
          <w:spacing w:val="14"/>
        </w:rPr>
        <w:t xml:space="preserve"> </w:t>
      </w:r>
      <w:r>
        <w:t>небольшое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6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тра-</w:t>
      </w:r>
      <w:r>
        <w:rPr>
          <w:spacing w:val="-52"/>
        </w:rPr>
        <w:t xml:space="preserve"> </w:t>
      </w:r>
      <w:r>
        <w:t>диций в</w:t>
      </w:r>
      <w:r>
        <w:rPr>
          <w:spacing w:val="-2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  <w:jc w:val="left"/>
      </w:pPr>
      <w:r>
        <w:t>проводить</w:t>
      </w:r>
      <w:r>
        <w:rPr>
          <w:spacing w:val="33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несложных</w:t>
      </w:r>
      <w:r>
        <w:rPr>
          <w:spacing w:val="35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ситуаций,</w:t>
      </w:r>
      <w:r>
        <w:rPr>
          <w:spacing w:val="33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563A7A" w:rsidRDefault="002A7DFB">
      <w:pPr>
        <w:pStyle w:val="a3"/>
        <w:spacing w:line="253" w:lineRule="exact"/>
        <w:ind w:left="15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проводить поиск необходимой исторической информации в учебной и научной литера-</w:t>
      </w:r>
      <w:r>
        <w:rPr>
          <w:spacing w:val="1"/>
        </w:rPr>
        <w:t xml:space="preserve"> </w:t>
      </w:r>
      <w:r>
        <w:t>туре, аутентичных источниках (материальных, письменных, визуальных), например, публицистике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предложенной познавательной задачей;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анализировать и интерпретировать историческую информацию, применяя приемы кри-</w:t>
      </w:r>
      <w:r>
        <w:rPr>
          <w:spacing w:val="1"/>
        </w:rPr>
        <w:t xml:space="preserve"> </w:t>
      </w:r>
      <w:r>
        <w:t>тики источника, высказывать суждение о его информационных особенностях и ценности (по за-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 определяемым</w:t>
      </w:r>
      <w:r>
        <w:rPr>
          <w:spacing w:val="-3"/>
        </w:rPr>
        <w:t xml:space="preserve"> </w:t>
      </w:r>
      <w:r>
        <w:t>критериям);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сравнивать</w:t>
      </w:r>
      <w:r>
        <w:rPr>
          <w:spacing w:val="-8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сходство</w:t>
      </w:r>
      <w:r>
        <w:rPr>
          <w:spacing w:val="-52"/>
        </w:rPr>
        <w:t xml:space="preserve"> </w:t>
      </w:r>
      <w:r>
        <w:t>и различия;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выбирать оптимальную форму представления результатов самостоятельной работы 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1"/>
        </w:rPr>
        <w:t xml:space="preserve"> </w:t>
      </w:r>
      <w:r>
        <w:t>и территориальную структуру</w:t>
      </w:r>
      <w:r>
        <w:rPr>
          <w:spacing w:val="-4"/>
        </w:rPr>
        <w:t xml:space="preserve"> </w:t>
      </w:r>
      <w:r>
        <w:t>хозяйства России;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1"/>
        </w:rPr>
        <w:t xml:space="preserve"> </w:t>
      </w:r>
      <w:r>
        <w:t>таблицы, составлять план;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5" w:firstLine="707"/>
      </w:pP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8"/>
        </w:rPr>
        <w:t xml:space="preserve"> </w:t>
      </w:r>
      <w:r>
        <w:t>текстовую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статистическую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отклоняющемся</w:t>
      </w:r>
      <w:r>
        <w:rPr>
          <w:spacing w:val="-53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 публикаций СМИ;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осуществлять поиск информации о роли непрерывного образования в современном об-</w:t>
      </w:r>
      <w:r>
        <w:rPr>
          <w:spacing w:val="1"/>
        </w:rPr>
        <w:t xml:space="preserve"> </w:t>
      </w:r>
      <w:r>
        <w:t>ществе</w:t>
      </w:r>
      <w:r>
        <w:rPr>
          <w:spacing w:val="-1"/>
        </w:rPr>
        <w:t xml:space="preserve"> </w:t>
      </w:r>
      <w:r>
        <w:t>в разных источниках информации;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сопоставлять и обобщать информацию, представленную в разных формах (описатель-</w:t>
      </w:r>
      <w:r>
        <w:rPr>
          <w:spacing w:val="1"/>
        </w:rPr>
        <w:t xml:space="preserve"> </w:t>
      </w:r>
      <w:r>
        <w:t>ную,</w:t>
      </w:r>
      <w:r>
        <w:rPr>
          <w:spacing w:val="-1"/>
        </w:rPr>
        <w:t xml:space="preserve"> </w:t>
      </w:r>
      <w:r>
        <w:t>графическую, аудиовизуальную).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  <w:jc w:val="left"/>
      </w:pPr>
      <w:r>
        <w:t>определять</w:t>
      </w:r>
      <w:r>
        <w:rPr>
          <w:spacing w:val="48"/>
        </w:rPr>
        <w:t xml:space="preserve"> </w:t>
      </w:r>
      <w:r>
        <w:t>характер</w:t>
      </w:r>
      <w:r>
        <w:rPr>
          <w:spacing w:val="52"/>
        </w:rPr>
        <w:t xml:space="preserve"> </w:t>
      </w:r>
      <w:r>
        <w:t>отношений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людьми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исторических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совре-</w:t>
      </w:r>
      <w:r>
        <w:rPr>
          <w:spacing w:val="-52"/>
        </w:rPr>
        <w:t xml:space="preserve"> </w:t>
      </w:r>
      <w:r>
        <w:t>менных</w:t>
      </w:r>
      <w:r>
        <w:rPr>
          <w:spacing w:val="-1"/>
        </w:rPr>
        <w:t xml:space="preserve"> </w:t>
      </w:r>
      <w:r>
        <w:t>ситуациях, событиях;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  <w:jc w:val="left"/>
      </w:pPr>
      <w:r>
        <w:t>раскрывать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  <w:jc w:val="left"/>
      </w:pPr>
      <w:r>
        <w:t>принимать</w:t>
      </w:r>
      <w:r>
        <w:rPr>
          <w:spacing w:val="14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открытых</w:t>
      </w:r>
      <w:r>
        <w:rPr>
          <w:spacing w:val="12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дискуссионных)</w:t>
      </w:r>
      <w:r>
        <w:rPr>
          <w:spacing w:val="13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  <w:jc w:val="left"/>
      </w:pPr>
      <w:r>
        <w:t>осуществлять</w:t>
      </w:r>
      <w:r>
        <w:rPr>
          <w:spacing w:val="4"/>
        </w:rPr>
        <w:t xml:space="preserve"> </w:t>
      </w:r>
      <w:r>
        <w:t>презентацию</w:t>
      </w:r>
      <w:r>
        <w:rPr>
          <w:spacing w:val="3"/>
        </w:rPr>
        <w:t xml:space="preserve"> </w:t>
      </w:r>
      <w:r>
        <w:t>выполненной</w:t>
      </w:r>
      <w:r>
        <w:rPr>
          <w:spacing w:val="54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способ-</w:t>
      </w:r>
      <w:r>
        <w:rPr>
          <w:spacing w:val="-52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аудиторией;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оценивать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поступки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соответ-</w:t>
      </w:r>
      <w:r>
        <w:rPr>
          <w:spacing w:val="-52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нравственным нормам;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  <w:jc w:val="left"/>
      </w:pPr>
      <w:r>
        <w:t>анализировать</w:t>
      </w:r>
      <w:r>
        <w:rPr>
          <w:spacing w:val="34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межличностных</w:t>
      </w:r>
      <w:r>
        <w:rPr>
          <w:spacing w:val="33"/>
        </w:rPr>
        <w:t xml:space="preserve"> </w:t>
      </w:r>
      <w:r>
        <w:t>конфликтов,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4"/>
        </w:rPr>
        <w:t xml:space="preserve"> </w:t>
      </w:r>
      <w:r>
        <w:t>ва-</w:t>
      </w:r>
      <w:r>
        <w:rPr>
          <w:spacing w:val="-52"/>
        </w:rPr>
        <w:t xml:space="preserve"> </w:t>
      </w:r>
      <w:r>
        <w:t>рианты</w:t>
      </w:r>
      <w:r>
        <w:rPr>
          <w:spacing w:val="-1"/>
        </w:rPr>
        <w:t xml:space="preserve"> </w:t>
      </w:r>
      <w:r>
        <w:t>выхода из</w:t>
      </w:r>
      <w:r>
        <w:rPr>
          <w:spacing w:val="-2"/>
        </w:rPr>
        <w:t xml:space="preserve"> </w:t>
      </w:r>
      <w:r>
        <w:t>конфликтной ситуации;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 между людьми разных культур с точки зрения их соответствия духовным тра-</w:t>
      </w:r>
      <w:r>
        <w:rPr>
          <w:spacing w:val="1"/>
        </w:rPr>
        <w:t xml:space="preserve"> </w:t>
      </w:r>
      <w:r>
        <w:t>дициям общества;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сравнивать результаты выполнения учебного географического проекта с исходной за-</w:t>
      </w:r>
      <w:r>
        <w:rPr>
          <w:spacing w:val="1"/>
        </w:rPr>
        <w:t xml:space="preserve"> </w:t>
      </w:r>
      <w:r>
        <w:t>дачей и оценивать вклад каждого члена команды в достижение результатов, разделять сферу от-</w:t>
      </w:r>
      <w:r>
        <w:rPr>
          <w:spacing w:val="1"/>
        </w:rPr>
        <w:t xml:space="preserve"> </w:t>
      </w:r>
      <w:r>
        <w:t>ветственности;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планировать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раскрывать смысл и значение деятельности людей в истории на уровне отдельно 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правителей,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t>деятелей,</w:t>
      </w:r>
      <w:r>
        <w:rPr>
          <w:spacing w:val="-13"/>
        </w:rPr>
        <w:t xml:space="preserve"> </w:t>
      </w:r>
      <w:r>
        <w:t>ученых,</w:t>
      </w:r>
      <w:r>
        <w:rPr>
          <w:spacing w:val="-10"/>
        </w:rPr>
        <w:t xml:space="preserve"> </w:t>
      </w:r>
      <w:r>
        <w:t>деятелей</w:t>
      </w:r>
      <w:r>
        <w:rPr>
          <w:spacing w:val="-14"/>
        </w:rPr>
        <w:t xml:space="preserve"> </w:t>
      </w:r>
      <w:r>
        <w:t>культуры)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общества</w:t>
      </w:r>
      <w:r>
        <w:rPr>
          <w:spacing w:val="-53"/>
        </w:rPr>
        <w:t xml:space="preserve"> </w:t>
      </w:r>
      <w:r>
        <w:t>в целом (в том числе при характеристике целей и задач социальных движений, реформ и револю-</w:t>
      </w:r>
      <w:r>
        <w:rPr>
          <w:spacing w:val="1"/>
        </w:rPr>
        <w:t xml:space="preserve"> </w:t>
      </w:r>
      <w:r>
        <w:t>ций);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определять</w:t>
      </w:r>
      <w:r>
        <w:rPr>
          <w:spacing w:val="-12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поисковых,</w:t>
      </w:r>
      <w:r>
        <w:rPr>
          <w:spacing w:val="-9"/>
        </w:rPr>
        <w:t xml:space="preserve"> </w:t>
      </w:r>
      <w:r>
        <w:t>исследовательских,</w:t>
      </w:r>
      <w:r>
        <w:rPr>
          <w:spacing w:val="-10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53"/>
        </w:rPr>
        <w:t xml:space="preserve"> </w:t>
      </w:r>
      <w:r>
        <w:rPr>
          <w:spacing w:val="-1"/>
        </w:rPr>
        <w:t>(включая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этапах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предложенных,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 соотнося их с исторической информацией, содержащейся в учебной и исторической</w:t>
      </w:r>
      <w:r>
        <w:rPr>
          <w:spacing w:val="1"/>
        </w:rPr>
        <w:t xml:space="preserve"> </w:t>
      </w:r>
      <w:r>
        <w:t>литературе;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самостоятельно составлять алгоритм решения географических задач и выбирать способ</w:t>
      </w:r>
      <w:r>
        <w:rPr>
          <w:spacing w:val="1"/>
        </w:rPr>
        <w:t xml:space="preserve"> </w:t>
      </w:r>
      <w:r>
        <w:t>их решения с учетом имеющихся ресурсов и собственных возможностей, аргументировать пред-</w:t>
      </w:r>
      <w:r>
        <w:rPr>
          <w:spacing w:val="1"/>
        </w:rPr>
        <w:t xml:space="preserve"> </w:t>
      </w:r>
      <w:r>
        <w:t>лагаемые</w:t>
      </w:r>
      <w:r>
        <w:rPr>
          <w:spacing w:val="-1"/>
        </w:rPr>
        <w:t xml:space="preserve"> </w:t>
      </w:r>
      <w:r>
        <w:t>варианты решений.</w:t>
      </w:r>
    </w:p>
    <w:p w:rsidR="00563A7A" w:rsidRDefault="002A7DFB">
      <w:pPr>
        <w:pStyle w:val="a3"/>
        <w:ind w:right="823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ind w:right="821"/>
      </w:pPr>
      <w:r>
        <w:t>Особенности реализации основных направлений и форм учебно-исследовательской и про-</w:t>
      </w:r>
      <w:r>
        <w:rPr>
          <w:spacing w:val="1"/>
        </w:rPr>
        <w:t xml:space="preserve"> </w:t>
      </w:r>
      <w:r>
        <w:t>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563A7A" w:rsidRDefault="002A7DFB">
      <w:pPr>
        <w:pStyle w:val="a3"/>
        <w:ind w:right="825"/>
      </w:pPr>
      <w:r>
        <w:t>Одним из важнейших путей формирования УУД на уровне основного общего образования</w:t>
      </w:r>
      <w:r>
        <w:rPr>
          <w:spacing w:val="1"/>
        </w:rPr>
        <w:t xml:space="preserve"> </w:t>
      </w:r>
      <w:r>
        <w:t>является включение обучающихся с ОВЗ в учебно-исследовательскую и проектную 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Организация УИПД призвана обеспечивать формирование у обучающихся опыта приме-</w:t>
      </w:r>
      <w:r>
        <w:rPr>
          <w:spacing w:val="1"/>
        </w:rPr>
        <w:t xml:space="preserve"> </w:t>
      </w:r>
      <w:r>
        <w:t>нения УУД в жизненных ситуациях, навыков учебного сотрудничества и социального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со 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и старшего возраста, взрослыми.</w:t>
      </w:r>
    </w:p>
    <w:p w:rsidR="00563A7A" w:rsidRDefault="002A7DFB">
      <w:pPr>
        <w:pStyle w:val="a3"/>
        <w:spacing w:before="2"/>
        <w:ind w:right="822"/>
      </w:pPr>
      <w:r>
        <w:t>УИПД обучающихся с ОВЗ должна быть сориентирована на формирование и развитие</w:t>
      </w:r>
      <w:r>
        <w:rPr>
          <w:spacing w:val="1"/>
        </w:rPr>
        <w:t xml:space="preserve"> </w:t>
      </w:r>
      <w:r>
        <w:t>научного способа мышления, устойчивого познавательного интереса, готовности к 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самообразованию,</w:t>
      </w:r>
      <w:r>
        <w:rPr>
          <w:spacing w:val="-6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проявлению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 и</w:t>
      </w:r>
      <w:r>
        <w:rPr>
          <w:spacing w:val="-1"/>
        </w:rPr>
        <w:t xml:space="preserve"> </w:t>
      </w:r>
      <w:r>
        <w:t>социально значимых проблем.</w:t>
      </w:r>
    </w:p>
    <w:p w:rsidR="00563A7A" w:rsidRDefault="002A7DFB">
      <w:pPr>
        <w:pStyle w:val="a3"/>
        <w:ind w:right="825"/>
      </w:pPr>
      <w:r>
        <w:t>УИПД осуществляется обучающимися как индивидуально, так и коллективно (в составе</w:t>
      </w:r>
      <w:r>
        <w:rPr>
          <w:spacing w:val="1"/>
        </w:rPr>
        <w:t xml:space="preserve"> </w:t>
      </w:r>
      <w:r>
        <w:t>малых групп, класса). Все виды и формы УИПД адаптируются с учетом особенностей 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:rsidR="00563A7A" w:rsidRDefault="002A7DFB">
      <w:pPr>
        <w:pStyle w:val="a3"/>
        <w:ind w:right="821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деятельности, являются важнейшими показателями уровня сформирован-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 действий, исследовательских и проектных компетенций, предметных и междисципли-</w:t>
      </w:r>
      <w:r>
        <w:rPr>
          <w:spacing w:val="1"/>
        </w:rPr>
        <w:t xml:space="preserve"> </w:t>
      </w:r>
      <w:r>
        <w:t>нарных</w:t>
      </w:r>
      <w:r>
        <w:rPr>
          <w:spacing w:val="-1"/>
        </w:rPr>
        <w:t xml:space="preserve"> </w:t>
      </w:r>
      <w:r>
        <w:t>знаний.</w:t>
      </w:r>
    </w:p>
    <w:p w:rsidR="00563A7A" w:rsidRDefault="002A7DFB">
      <w:pPr>
        <w:pStyle w:val="a3"/>
        <w:ind w:right="823"/>
      </w:pPr>
      <w:r>
        <w:t>УУД оцениваются на протяжении всего процесса формирования учебно-исследовательской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деятельности.</w:t>
      </w:r>
    </w:p>
    <w:p w:rsidR="00563A7A" w:rsidRDefault="002A7DFB">
      <w:pPr>
        <w:pStyle w:val="a3"/>
        <w:ind w:right="81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вспомога-</w:t>
      </w:r>
      <w:r>
        <w:rPr>
          <w:spacing w:val="1"/>
        </w:rPr>
        <w:t xml:space="preserve"> </w:t>
      </w:r>
      <w:r>
        <w:t>тельных средств и ассистивных технологий с учетом особых 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18"/>
      </w:pPr>
      <w:r>
        <w:t>С учетом вероятности возникновения особых условий организации образовательного про-</w:t>
      </w:r>
      <w:r>
        <w:rPr>
          <w:spacing w:val="1"/>
        </w:rPr>
        <w:t xml:space="preserve"> </w:t>
      </w:r>
      <w:r>
        <w:t>цесса (в том числе эпидемиологическая обстановка или сложные погодные условия, возникшие у</w:t>
      </w:r>
      <w:r>
        <w:rPr>
          <w:spacing w:val="1"/>
        </w:rPr>
        <w:t xml:space="preserve"> </w:t>
      </w:r>
      <w:r>
        <w:t>обучающегося проблемы со здоровьем, выбор обучающимся индивидуальной траектории) учеб-</w:t>
      </w:r>
      <w:r>
        <w:rPr>
          <w:spacing w:val="1"/>
        </w:rPr>
        <w:t xml:space="preserve"> </w:t>
      </w:r>
      <w:r>
        <w:t>но-исследовательская и проектная деятельность обучающихся может быть реализована в дистан-</w:t>
      </w:r>
      <w:r>
        <w:rPr>
          <w:spacing w:val="1"/>
        </w:rPr>
        <w:t xml:space="preserve"> </w:t>
      </w:r>
      <w:r>
        <w:t>ционном</w:t>
      </w:r>
      <w:r>
        <w:rPr>
          <w:spacing w:val="-1"/>
        </w:rPr>
        <w:t xml:space="preserve"> </w:t>
      </w:r>
      <w:r>
        <w:t>формате.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563A7A" w:rsidRDefault="002A7DFB">
      <w:pPr>
        <w:pStyle w:val="a3"/>
        <w:ind w:right="823"/>
      </w:pPr>
      <w:r>
        <w:t>Особенность учебно-исследовательской деятельности (далее - УИД) состоит в том, что она</w:t>
      </w:r>
      <w:r>
        <w:rPr>
          <w:spacing w:val="1"/>
        </w:rPr>
        <w:t xml:space="preserve"> </w:t>
      </w:r>
      <w:r>
        <w:t>нацелена на решение обучающимися познавательной проблемы, носит теоретический 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563A7A" w:rsidRDefault="002A7DFB">
      <w:pPr>
        <w:pStyle w:val="a3"/>
        <w:ind w:right="827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на формирование и развитие у обучающихся умений поиска ответов на 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предполагающие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посредством</w:t>
      </w:r>
      <w:r>
        <w:rPr>
          <w:spacing w:val="-53"/>
        </w:rPr>
        <w:t xml:space="preserve"> </w:t>
      </w:r>
      <w:r>
        <w:t>размышлений,</w:t>
      </w:r>
      <w:r>
        <w:rPr>
          <w:spacing w:val="-1"/>
        </w:rPr>
        <w:t xml:space="preserve"> </w:t>
      </w:r>
      <w:r>
        <w:t>рассуждений, 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на овладение обучающимися базовыми исследовательскими умениями (формулировать</w:t>
      </w:r>
      <w:r>
        <w:rPr>
          <w:spacing w:val="1"/>
        </w:rPr>
        <w:t xml:space="preserve"> </w:t>
      </w:r>
      <w:r>
        <w:t>гипотезу и задачи исследования, планировать и осуществлять экспериментальную работу, анали-</w:t>
      </w:r>
      <w:r>
        <w:rPr>
          <w:spacing w:val="1"/>
        </w:rPr>
        <w:t xml:space="preserve"> </w:t>
      </w:r>
      <w:r>
        <w:t>зировать</w:t>
      </w:r>
      <w:r>
        <w:rPr>
          <w:spacing w:val="-1"/>
        </w:rPr>
        <w:t xml:space="preserve"> </w:t>
      </w:r>
      <w:r>
        <w:t>результаты и формулировать выводы).</w:t>
      </w:r>
    </w:p>
    <w:p w:rsidR="00563A7A" w:rsidRDefault="002A7DFB">
      <w:pPr>
        <w:pStyle w:val="a3"/>
        <w:spacing w:line="252" w:lineRule="exact"/>
        <w:ind w:left="1530" w:firstLine="0"/>
      </w:pPr>
      <w:r>
        <w:t>Осуществление</w:t>
      </w:r>
      <w:r>
        <w:rPr>
          <w:spacing w:val="-2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3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  <w:jc w:val="left"/>
      </w:pPr>
      <w:r>
        <w:t>планирование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проектирование</w:t>
      </w:r>
      <w:r>
        <w:rPr>
          <w:spacing w:val="7"/>
        </w:rPr>
        <w:t xml:space="preserve"> </w:t>
      </w:r>
      <w:r>
        <w:t>исследовательских</w:t>
      </w:r>
      <w:r>
        <w:rPr>
          <w:spacing w:val="6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(выдвижение</w:t>
      </w:r>
      <w:r>
        <w:rPr>
          <w:spacing w:val="5"/>
        </w:rPr>
        <w:t xml:space="preserve"> </w:t>
      </w:r>
      <w:r>
        <w:t>гипотезы,</w:t>
      </w:r>
      <w:r>
        <w:rPr>
          <w:spacing w:val="-52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задач),</w:t>
      </w:r>
      <w:r>
        <w:rPr>
          <w:spacing w:val="-2"/>
        </w:rPr>
        <w:t xml:space="preserve"> </w:t>
      </w:r>
      <w:r>
        <w:t>выбор необходимых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  <w:jc w:val="left"/>
      </w:pPr>
      <w:r>
        <w:t>проведение</w:t>
      </w:r>
      <w:r>
        <w:rPr>
          <w:spacing w:val="11"/>
        </w:rPr>
        <w:t xml:space="preserve"> </w:t>
      </w:r>
      <w:r>
        <w:t>экспериментальной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поэтапным</w:t>
      </w:r>
      <w:r>
        <w:rPr>
          <w:spacing w:val="11"/>
        </w:rPr>
        <w:t xml:space="preserve"> </w:t>
      </w:r>
      <w:r>
        <w:t>контролем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коррекцией</w:t>
      </w:r>
      <w:r>
        <w:rPr>
          <w:spacing w:val="10"/>
        </w:rPr>
        <w:t xml:space="preserve"> </w:t>
      </w:r>
      <w:r>
        <w:t>результа-</w:t>
      </w:r>
      <w:r>
        <w:rPr>
          <w:spacing w:val="-52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работ, проверка</w:t>
      </w:r>
      <w:r>
        <w:rPr>
          <w:spacing w:val="-2"/>
        </w:rPr>
        <w:t xml:space="preserve"> </w:t>
      </w:r>
      <w:r>
        <w:t>гипотезы;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6"/>
        </w:rPr>
        <w:t xml:space="preserve"> </w:t>
      </w:r>
      <w:r>
        <w:t>исследования,</w:t>
      </w:r>
      <w:r>
        <w:rPr>
          <w:spacing w:val="46"/>
        </w:rPr>
        <w:t xml:space="preserve"> </w:t>
      </w:r>
      <w:r>
        <w:t>оформление</w:t>
      </w:r>
      <w:r>
        <w:rPr>
          <w:spacing w:val="44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учебно-исследовательской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конечного</w:t>
      </w:r>
      <w:r>
        <w:rPr>
          <w:spacing w:val="1"/>
        </w:rPr>
        <w:t xml:space="preserve"> </w:t>
      </w:r>
      <w:r>
        <w:t>продукта;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представление</w:t>
      </w:r>
      <w:r>
        <w:rPr>
          <w:spacing w:val="16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особых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потребно-</w:t>
      </w:r>
      <w:r>
        <w:rPr>
          <w:spacing w:val="-52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обучающихся);</w:t>
      </w:r>
    </w:p>
    <w:p w:rsidR="00563A7A" w:rsidRDefault="002A7DFB">
      <w:pPr>
        <w:pStyle w:val="a3"/>
        <w:ind w:right="818"/>
      </w:pPr>
      <w:r>
        <w:t>Ценность учебно-исследовательской работы для обучающихся с ОВЗ связана с активиза-</w:t>
      </w:r>
      <w:r>
        <w:rPr>
          <w:spacing w:val="1"/>
        </w:rPr>
        <w:t xml:space="preserve"> </w:t>
      </w:r>
      <w:r>
        <w:t>цией учебно-познавательной деятельности, общего и речевого развития с учетом их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доступные</w:t>
      </w:r>
      <w:r>
        <w:rPr>
          <w:spacing w:val="-5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задачи.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Особенности организации учебно-исследовательской деятельности в рамках урочной дея-</w:t>
      </w:r>
      <w:r>
        <w:rPr>
          <w:spacing w:val="1"/>
        </w:rPr>
        <w:t xml:space="preserve"> </w:t>
      </w:r>
      <w:r>
        <w:t>тельности.</w:t>
      </w:r>
    </w:p>
    <w:p w:rsidR="00563A7A" w:rsidRDefault="00563A7A">
      <w:pPr>
        <w:pStyle w:val="a3"/>
        <w:spacing w:before="1"/>
        <w:ind w:left="0" w:firstLine="0"/>
        <w:jc w:val="left"/>
      </w:pPr>
    </w:p>
    <w:p w:rsidR="00563A7A" w:rsidRDefault="002A7DFB">
      <w:pPr>
        <w:pStyle w:val="a3"/>
        <w:spacing w:before="1"/>
        <w:ind w:right="820"/>
      </w:pPr>
      <w:r>
        <w:t>Особенность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УИД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связана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52"/>
        </w:rPr>
        <w:t xml:space="preserve"> </w:t>
      </w:r>
      <w:r>
        <w:t>что учебное время, которое может быть специально выделено на осуществление полноценной ис-</w:t>
      </w:r>
      <w:r>
        <w:rPr>
          <w:spacing w:val="1"/>
        </w:rPr>
        <w:t xml:space="preserve"> </w:t>
      </w:r>
      <w:r>
        <w:t>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</w:t>
      </w:r>
      <w:r>
        <w:rPr>
          <w:spacing w:val="-1"/>
        </w:rPr>
        <w:t xml:space="preserve"> </w:t>
      </w:r>
      <w:r>
        <w:t>реализацию 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ind w:right="824"/>
      </w:pPr>
      <w:r>
        <w:t>С учетом этого при организации УИД обучающихся в урочное время целесообразно ори-</w:t>
      </w:r>
      <w:r>
        <w:rPr>
          <w:spacing w:val="1"/>
        </w:rPr>
        <w:t xml:space="preserve"> </w:t>
      </w:r>
      <w:r>
        <w:t>ентироваться</w:t>
      </w:r>
      <w:r>
        <w:rPr>
          <w:spacing w:val="-1"/>
        </w:rPr>
        <w:t xml:space="preserve"> </w:t>
      </w:r>
      <w:r>
        <w:t>на реализацию двух</w:t>
      </w:r>
      <w:r>
        <w:rPr>
          <w:spacing w:val="-1"/>
        </w:rPr>
        <w:t xml:space="preserve"> </w:t>
      </w:r>
      <w:r>
        <w:t>основных направлений исследований: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:rsidR="00563A7A" w:rsidRDefault="002A7DFB">
      <w:pPr>
        <w:pStyle w:val="a3"/>
        <w:ind w:right="825"/>
      </w:pPr>
      <w:r>
        <w:t>В</w:t>
      </w:r>
      <w:r>
        <w:rPr>
          <w:spacing w:val="-6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-4"/>
        </w:rPr>
        <w:t xml:space="preserve"> </w:t>
      </w:r>
      <w:r>
        <w:t>нацеленных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связанных</w:t>
      </w:r>
      <w:r>
        <w:rPr>
          <w:spacing w:val="-53"/>
        </w:rPr>
        <w:t xml:space="preserve"> </w:t>
      </w:r>
      <w:r>
        <w:t>с освоением содержания одного учебного предмета, междисциплинарные учебные 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:rsidR="00563A7A" w:rsidRDefault="002A7DFB">
      <w:pPr>
        <w:pStyle w:val="a3"/>
        <w:ind w:right="819"/>
      </w:pPr>
      <w:r>
        <w:t>УИД в рамках урочной деятельности выполняется обучающимся под руководством педа-</w:t>
      </w:r>
      <w:r>
        <w:rPr>
          <w:spacing w:val="1"/>
        </w:rPr>
        <w:t xml:space="preserve"> </w:t>
      </w:r>
      <w:r>
        <w:t>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 учебных предметов (курсов) в любой избранной области учебной деятельности в ин-</w:t>
      </w:r>
      <w:r>
        <w:rPr>
          <w:spacing w:val="1"/>
        </w:rPr>
        <w:t xml:space="preserve"> </w:t>
      </w:r>
      <w:r>
        <w:t>дивидуальном</w:t>
      </w:r>
      <w:r>
        <w:rPr>
          <w:spacing w:val="-2"/>
        </w:rPr>
        <w:t xml:space="preserve"> </w:t>
      </w:r>
      <w:r>
        <w:t>и групповом форматах.</w:t>
      </w:r>
    </w:p>
    <w:p w:rsidR="00563A7A" w:rsidRDefault="002A7DFB">
      <w:pPr>
        <w:pStyle w:val="a3"/>
        <w:spacing w:line="251" w:lineRule="exact"/>
        <w:ind w:left="1530" w:firstLine="0"/>
      </w:pPr>
      <w:r>
        <w:t>Формы</w:t>
      </w:r>
      <w:r>
        <w:rPr>
          <w:spacing w:val="39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исследовательской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следую-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2"/>
        <w:ind w:firstLine="0"/>
        <w:jc w:val="left"/>
      </w:pPr>
      <w:r>
        <w:t>щими: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20"/>
        </w:numPr>
        <w:tabs>
          <w:tab w:val="left" w:pos="347"/>
        </w:tabs>
        <w:spacing w:line="269" w:lineRule="exact"/>
        <w:ind w:left="346"/>
        <w:jc w:val="left"/>
      </w:pPr>
      <w:r>
        <w:t>урок-исследование;</w:t>
      </w:r>
    </w:p>
    <w:p w:rsidR="00563A7A" w:rsidRDefault="002A7DFB">
      <w:pPr>
        <w:pStyle w:val="a4"/>
        <w:numPr>
          <w:ilvl w:val="0"/>
          <w:numId w:val="120"/>
        </w:numPr>
        <w:tabs>
          <w:tab w:val="left" w:pos="347"/>
        </w:tabs>
        <w:spacing w:line="269" w:lineRule="exact"/>
        <w:ind w:left="346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563A7A" w:rsidRDefault="002A7DFB">
      <w:pPr>
        <w:pStyle w:val="a4"/>
        <w:numPr>
          <w:ilvl w:val="0"/>
          <w:numId w:val="120"/>
        </w:numPr>
        <w:tabs>
          <w:tab w:val="left" w:pos="347"/>
        </w:tabs>
        <w:ind w:left="346"/>
        <w:jc w:val="left"/>
      </w:pPr>
      <w:r>
        <w:t>урок-эксперимент,</w:t>
      </w:r>
      <w:r>
        <w:rPr>
          <w:spacing w:val="12"/>
        </w:rPr>
        <w:t xml:space="preserve"> </w:t>
      </w:r>
      <w:r>
        <w:t>позволяющий</w:t>
      </w:r>
      <w:r>
        <w:rPr>
          <w:spacing w:val="66"/>
        </w:rPr>
        <w:t xml:space="preserve"> </w:t>
      </w:r>
      <w:r>
        <w:t>освоить</w:t>
      </w:r>
      <w:r>
        <w:rPr>
          <w:spacing w:val="67"/>
        </w:rPr>
        <w:t xml:space="preserve"> </w:t>
      </w:r>
      <w:r>
        <w:t>элементы</w:t>
      </w:r>
      <w:r>
        <w:rPr>
          <w:spacing w:val="67"/>
        </w:rPr>
        <w:t xml:space="preserve"> </w:t>
      </w:r>
      <w:r>
        <w:t>исследовательской</w:t>
      </w:r>
      <w:r>
        <w:rPr>
          <w:spacing w:val="63"/>
        </w:rPr>
        <w:t xml:space="preserve"> </w:t>
      </w:r>
      <w:r>
        <w:t>деятельности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29" w:space="40"/>
            <w:col w:w="9541"/>
          </w:cols>
        </w:sectPr>
      </w:pPr>
    </w:p>
    <w:p w:rsidR="00563A7A" w:rsidRDefault="002A7DFB">
      <w:pPr>
        <w:pStyle w:val="a3"/>
        <w:spacing w:line="252" w:lineRule="exact"/>
        <w:ind w:firstLine="0"/>
      </w:pP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результатов);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урок-консультация;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мини-исследование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563A7A" w:rsidRDefault="002A7DFB">
      <w:pPr>
        <w:pStyle w:val="a3"/>
        <w:spacing w:before="1"/>
        <w:ind w:right="821"/>
      </w:pPr>
      <w:r>
        <w:t>В связи с недостаточностью времени на проведение развернутого полноценного исследо-</w:t>
      </w:r>
      <w:r>
        <w:rPr>
          <w:spacing w:val="1"/>
        </w:rPr>
        <w:t xml:space="preserve"> </w:t>
      </w:r>
      <w:r>
        <w:t>вания на уроке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временных затрат</w:t>
      </w:r>
      <w:r>
        <w:rPr>
          <w:spacing w:val="-3"/>
        </w:rPr>
        <w:t xml:space="preserve"> </w:t>
      </w:r>
      <w:r>
        <w:t>является использование: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"/>
        <w:ind w:right="818" w:firstLine="707"/>
      </w:pPr>
      <w:r>
        <w:t>учебных исследовательских задач, предполагающих деятельность обучающихся в про-</w:t>
      </w:r>
      <w:r>
        <w:rPr>
          <w:spacing w:val="1"/>
        </w:rPr>
        <w:t xml:space="preserve"> </w:t>
      </w:r>
      <w:r>
        <w:t>блемной</w:t>
      </w:r>
      <w:r>
        <w:rPr>
          <w:spacing w:val="-1"/>
        </w:rPr>
        <w:t xml:space="preserve"> </w:t>
      </w:r>
      <w:r>
        <w:t>ситуации, поставленной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мини-исследований, организуемых педагогическим работником в течение одного или</w:t>
      </w:r>
      <w:r>
        <w:rPr>
          <w:spacing w:val="1"/>
        </w:rPr>
        <w:t xml:space="preserve"> </w:t>
      </w:r>
      <w:r>
        <w:t>двух уроков ("сдвоенный урок")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 вопросов.</w:t>
      </w:r>
    </w:p>
    <w:p w:rsidR="00563A7A" w:rsidRDefault="002A7DFB">
      <w:pPr>
        <w:pStyle w:val="a3"/>
        <w:ind w:right="827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являются</w:t>
      </w:r>
      <w:r>
        <w:rPr>
          <w:spacing w:val="1"/>
        </w:rPr>
        <w:t xml:space="preserve"> </w:t>
      </w:r>
      <w:r>
        <w:t>доклад 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4"/>
        </w:rPr>
        <w:t xml:space="preserve"> </w:t>
      </w:r>
      <w:r>
        <w:t>статья, обзор 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:rsidR="00563A7A" w:rsidRDefault="002A7DFB">
      <w:pPr>
        <w:pStyle w:val="a3"/>
        <w:ind w:right="823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0"/>
          <w:numId w:val="117"/>
        </w:numPr>
        <w:tabs>
          <w:tab w:val="left" w:pos="1782"/>
        </w:tabs>
        <w:ind w:right="821" w:firstLine="707"/>
        <w:jc w:val="both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 случае имеется достаточно времени на организацию и проведение развернутого и полно-</w:t>
      </w:r>
      <w:r>
        <w:rPr>
          <w:spacing w:val="1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исследования;</w:t>
      </w:r>
    </w:p>
    <w:p w:rsidR="00563A7A" w:rsidRDefault="002A7DFB">
      <w:pPr>
        <w:pStyle w:val="a4"/>
        <w:numPr>
          <w:ilvl w:val="0"/>
          <w:numId w:val="117"/>
        </w:numPr>
        <w:tabs>
          <w:tab w:val="left" w:pos="1777"/>
        </w:tabs>
        <w:ind w:right="821" w:firstLine="707"/>
        <w:jc w:val="both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соци-</w:t>
      </w:r>
      <w:r>
        <w:rPr>
          <w:spacing w:val="1"/>
        </w:rPr>
        <w:t xml:space="preserve"> </w:t>
      </w:r>
      <w:r>
        <w:t>ально-гуманитарное,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:rsidR="00563A7A" w:rsidRDefault="002A7DFB">
      <w:pPr>
        <w:pStyle w:val="a4"/>
        <w:numPr>
          <w:ilvl w:val="0"/>
          <w:numId w:val="117"/>
        </w:numPr>
        <w:tabs>
          <w:tab w:val="left" w:pos="1780"/>
        </w:tabs>
        <w:ind w:right="819" w:firstLine="707"/>
        <w:jc w:val="both"/>
      </w:pPr>
      <w:r>
        <w:t>основными формами организации УИД во внеурочное время являются в том числе кон-</w:t>
      </w:r>
      <w:r>
        <w:rPr>
          <w:spacing w:val="1"/>
        </w:rPr>
        <w:t xml:space="preserve"> </w:t>
      </w:r>
      <w:r>
        <w:t>ференции, семинары, диспуты дискуссии, брифинги, а также исследовательская практика, образо-</w:t>
      </w:r>
      <w:r>
        <w:rPr>
          <w:spacing w:val="1"/>
        </w:rPr>
        <w:t xml:space="preserve"> </w:t>
      </w:r>
      <w:r>
        <w:t>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виртуальные,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но-исследовательское</w:t>
      </w:r>
      <w:r>
        <w:rPr>
          <w:spacing w:val="-1"/>
        </w:rPr>
        <w:t xml:space="preserve"> </w:t>
      </w:r>
      <w:r>
        <w:t>общество обучающихся;</w:t>
      </w:r>
    </w:p>
    <w:p w:rsidR="00563A7A" w:rsidRDefault="002A7DFB">
      <w:pPr>
        <w:pStyle w:val="a4"/>
        <w:numPr>
          <w:ilvl w:val="0"/>
          <w:numId w:val="117"/>
        </w:numPr>
        <w:tabs>
          <w:tab w:val="left" w:pos="1797"/>
        </w:tabs>
        <w:ind w:right="823" w:firstLine="707"/>
        <w:jc w:val="both"/>
      </w:pPr>
      <w:r>
        <w:t>в процессе внеурочной деятельности УИД может быть организована совместно с нор-</w:t>
      </w:r>
      <w:r>
        <w:rPr>
          <w:spacing w:val="1"/>
        </w:rPr>
        <w:t xml:space="preserve"> </w:t>
      </w:r>
      <w:r>
        <w:t>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1"/>
        </w:rPr>
        <w:t xml:space="preserve"> </w:t>
      </w:r>
      <w:r>
        <w:t>сверстниками;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17"/>
        </w:numPr>
        <w:tabs>
          <w:tab w:val="left" w:pos="1782"/>
        </w:tabs>
        <w:spacing w:before="92"/>
        <w:ind w:right="820" w:firstLine="707"/>
        <w:jc w:val="both"/>
      </w:pPr>
      <w:r>
        <w:t>для представления итогов УИД во внеурочное время наиболее целесообразно использо-</w:t>
      </w:r>
      <w:r>
        <w:rPr>
          <w:spacing w:val="1"/>
        </w:rPr>
        <w:t xml:space="preserve"> </w:t>
      </w:r>
      <w:r>
        <w:t>вание различных форм предъявления результатов в том числе: письменная исследовательская ра-</w:t>
      </w:r>
      <w:r>
        <w:rPr>
          <w:spacing w:val="1"/>
        </w:rPr>
        <w:t xml:space="preserve"> </w:t>
      </w:r>
      <w:r>
        <w:t>бота</w:t>
      </w:r>
      <w:r>
        <w:rPr>
          <w:spacing w:val="-1"/>
        </w:rPr>
        <w:t xml:space="preserve"> </w:t>
      </w:r>
      <w:r>
        <w:t>(эссе, доклад, реферат), обзоры, отчеты.</w:t>
      </w:r>
    </w:p>
    <w:p w:rsidR="00563A7A" w:rsidRDefault="002A7DFB">
      <w:pPr>
        <w:pStyle w:val="a3"/>
        <w:spacing w:before="2" w:line="252" w:lineRule="exact"/>
        <w:ind w:left="1530" w:firstLine="0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оцениванию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0"/>
          <w:numId w:val="116"/>
        </w:numPr>
        <w:tabs>
          <w:tab w:val="left" w:pos="1792"/>
        </w:tabs>
        <w:ind w:right="824" w:firstLine="707"/>
        <w:jc w:val="both"/>
      </w:pPr>
      <w:r>
        <w:t>при оценивании результатов УИД следует ориентироваться на то, что основными кри-</w:t>
      </w:r>
      <w:r>
        <w:rPr>
          <w:spacing w:val="1"/>
        </w:rPr>
        <w:t xml:space="preserve"> </w:t>
      </w:r>
      <w:r>
        <w:t>териями учебного исследования является то, насколько доказательно и корректно решена постав-</w:t>
      </w:r>
      <w:r>
        <w:rPr>
          <w:spacing w:val="1"/>
        </w:rPr>
        <w:t xml:space="preserve"> </w:t>
      </w:r>
      <w:r>
        <w:t>ленная</w:t>
      </w:r>
      <w:r>
        <w:rPr>
          <w:spacing w:val="-9"/>
        </w:rPr>
        <w:t xml:space="preserve"> </w:t>
      </w:r>
      <w:r>
        <w:t>проблема,</w:t>
      </w:r>
      <w:r>
        <w:rPr>
          <w:spacing w:val="-7"/>
        </w:rPr>
        <w:t xml:space="preserve"> </w:t>
      </w:r>
      <w:r>
        <w:t>насколько</w:t>
      </w:r>
      <w:r>
        <w:rPr>
          <w:spacing w:val="-8"/>
        </w:rPr>
        <w:t xml:space="preserve"> </w:t>
      </w:r>
      <w:r>
        <w:t>полно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достигнуты</w:t>
      </w:r>
      <w:r>
        <w:rPr>
          <w:spacing w:val="-8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цель,</w:t>
      </w:r>
      <w:r>
        <w:rPr>
          <w:spacing w:val="-10"/>
        </w:rPr>
        <w:t xml:space="preserve"> </w:t>
      </w:r>
      <w:r>
        <w:t>задачи,</w:t>
      </w:r>
      <w:r>
        <w:rPr>
          <w:spacing w:val="-53"/>
        </w:rPr>
        <w:t xml:space="preserve"> </w:t>
      </w:r>
      <w:r>
        <w:t>гипотеза;</w:t>
      </w:r>
    </w:p>
    <w:p w:rsidR="00563A7A" w:rsidRDefault="002A7DFB">
      <w:pPr>
        <w:pStyle w:val="a4"/>
        <w:numPr>
          <w:ilvl w:val="0"/>
          <w:numId w:val="116"/>
        </w:numPr>
        <w:tabs>
          <w:tab w:val="left" w:pos="1789"/>
        </w:tabs>
        <w:ind w:right="823" w:firstLine="707"/>
        <w:jc w:val="both"/>
      </w:pPr>
      <w:r>
        <w:t>оценка результатов УИД должна учитывать то, насколько обучающимся в рамках про-</w:t>
      </w:r>
      <w:r>
        <w:rPr>
          <w:spacing w:val="1"/>
        </w:rPr>
        <w:t xml:space="preserve"> </w:t>
      </w:r>
      <w:r>
        <w:t>ведения исследования удалось продемонстрировать базовые исследовательские действия, описать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логично, четко и грамотно.</w:t>
      </w:r>
    </w:p>
    <w:p w:rsidR="00563A7A" w:rsidRDefault="002A7DFB">
      <w:pPr>
        <w:pStyle w:val="7"/>
        <w:spacing w:line="252" w:lineRule="exact"/>
        <w:rPr>
          <w:b w:val="0"/>
        </w:rPr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563A7A" w:rsidRDefault="002A7DFB">
      <w:pPr>
        <w:pStyle w:val="a3"/>
        <w:ind w:right="820"/>
      </w:pPr>
      <w:r>
        <w:t>Особенность проектной деятельности (далее - ПД) заключается в том, что она нацелена на</w:t>
      </w:r>
      <w:r>
        <w:rPr>
          <w:spacing w:val="1"/>
        </w:rPr>
        <w:t xml:space="preserve"> </w:t>
      </w:r>
      <w:r>
        <w:t>получение конкретного результата ("продукта"), с учетом заранее заданных требований и запла-</w:t>
      </w:r>
      <w:r>
        <w:rPr>
          <w:spacing w:val="1"/>
        </w:rPr>
        <w:t xml:space="preserve"> </w:t>
      </w:r>
      <w:r>
        <w:t>нированных</w:t>
      </w:r>
      <w:r>
        <w:rPr>
          <w:spacing w:val="-1"/>
        </w:rPr>
        <w:t xml:space="preserve"> </w:t>
      </w:r>
      <w:r>
        <w:t>ресурсов.</w:t>
      </w:r>
    </w:p>
    <w:p w:rsidR="00563A7A" w:rsidRDefault="002A7DFB">
      <w:pPr>
        <w:pStyle w:val="a3"/>
        <w:ind w:right="819"/>
      </w:pPr>
      <w:r>
        <w:t>Специфика ПД обучающихся с ОВЗ в значительной степени связана с ориентацией на по-</w:t>
      </w:r>
      <w:r>
        <w:rPr>
          <w:spacing w:val="1"/>
        </w:rPr>
        <w:t xml:space="preserve"> </w:t>
      </w:r>
      <w:r>
        <w:t>лучение проектного результата, обеспечивающего решение прикладной задачи и имеющего кон-</w:t>
      </w:r>
      <w:r>
        <w:rPr>
          <w:spacing w:val="1"/>
        </w:rPr>
        <w:t xml:space="preserve"> </w:t>
      </w:r>
      <w:r>
        <w:t>кретное выражение.</w:t>
      </w:r>
    </w:p>
    <w:p w:rsidR="00563A7A" w:rsidRDefault="002A7DFB">
      <w:pPr>
        <w:pStyle w:val="a3"/>
        <w:spacing w:before="1"/>
        <w:ind w:right="822"/>
      </w:pPr>
      <w:r>
        <w:t>ПД имеет прикладной характер и ориентирована на поиск, нахождение 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3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инструмента)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жизненной,</w:t>
      </w:r>
      <w:r>
        <w:rPr>
          <w:spacing w:val="-11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значимой</w:t>
      </w:r>
      <w:r>
        <w:rPr>
          <w:spacing w:val="-11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563A7A" w:rsidRDefault="002A7DFB">
      <w:pPr>
        <w:pStyle w:val="a3"/>
        <w:ind w:right="828"/>
      </w:pPr>
      <w:r>
        <w:t>Проектные задачи отличаются (от исследовательских) иной логикой решения, а также тем,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 и развитие у</w:t>
      </w:r>
      <w:r>
        <w:rPr>
          <w:spacing w:val="-3"/>
        </w:rPr>
        <w:t xml:space="preserve"> </w:t>
      </w:r>
      <w:r>
        <w:t>обучающихся умений: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определять оптимальный путь решения проблемного вопроса, прогнозировать проект-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результат и</w:t>
      </w:r>
      <w:r>
        <w:rPr>
          <w:spacing w:val="-1"/>
        </w:rPr>
        <w:t xml:space="preserve"> </w:t>
      </w:r>
      <w:r>
        <w:t>оформлять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"продукта";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использовать для создания проектного "продукта" имеющиеся знания и освоенные спо-</w:t>
      </w:r>
      <w:r>
        <w:rPr>
          <w:spacing w:val="1"/>
        </w:rPr>
        <w:t xml:space="preserve"> </w:t>
      </w:r>
      <w:r>
        <w:t>собы</w:t>
      </w:r>
      <w:r>
        <w:rPr>
          <w:spacing w:val="-3"/>
        </w:rPr>
        <w:t xml:space="preserve"> </w:t>
      </w:r>
      <w:r>
        <w:t>действия.</w:t>
      </w:r>
    </w:p>
    <w:p w:rsidR="00563A7A" w:rsidRDefault="002A7DFB">
      <w:pPr>
        <w:pStyle w:val="a3"/>
        <w:ind w:right="820"/>
      </w:pPr>
      <w:r>
        <w:t>Осуществление ПД обучающимися включает ряд этапов, которые выполняются ими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формулирование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блемы; формулирование темы проекта; постановка цели и задач проекта; составление плана ра-</w:t>
      </w:r>
      <w:r>
        <w:rPr>
          <w:spacing w:val="1"/>
        </w:rPr>
        <w:t xml:space="preserve"> </w:t>
      </w:r>
      <w:r>
        <w:t>боты; сбор информации или исследование; выполнение технологического этапа; подготовка и за-</w:t>
      </w:r>
      <w:r>
        <w:rPr>
          <w:spacing w:val="1"/>
        </w:rPr>
        <w:t xml:space="preserve"> </w:t>
      </w:r>
      <w:r>
        <w:t>щита проекта (устный доклад с компьютерной презентацией); рефлексия, анализ результатов вы-</w:t>
      </w:r>
      <w:r>
        <w:rPr>
          <w:spacing w:val="1"/>
        </w:rPr>
        <w:t xml:space="preserve"> </w:t>
      </w:r>
      <w:r>
        <w:t>полнения</w:t>
      </w:r>
      <w:r>
        <w:rPr>
          <w:spacing w:val="-2"/>
        </w:rPr>
        <w:t xml:space="preserve"> </w:t>
      </w:r>
      <w:r>
        <w:t>проекта, оценка</w:t>
      </w:r>
      <w:r>
        <w:rPr>
          <w:spacing w:val="-2"/>
        </w:rPr>
        <w:t xml:space="preserve"> </w:t>
      </w:r>
      <w:r>
        <w:t>качества выполнения.</w:t>
      </w:r>
    </w:p>
    <w:p w:rsidR="00563A7A" w:rsidRDefault="002A7DFB">
      <w:pPr>
        <w:pStyle w:val="a3"/>
        <w:spacing w:line="252" w:lineRule="exact"/>
        <w:ind w:left="1530" w:firstLine="0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:rsidR="00563A7A" w:rsidRDefault="002A7DFB">
      <w:pPr>
        <w:pStyle w:val="a3"/>
        <w:ind w:right="822"/>
      </w:pPr>
      <w:r>
        <w:t>Особенности организации ПД обучающихся в рамках урочной деятельности так же, как и</w:t>
      </w:r>
      <w:r>
        <w:rPr>
          <w:spacing w:val="1"/>
        </w:rPr>
        <w:t xml:space="preserve"> </w:t>
      </w:r>
      <w:r>
        <w:t>при организации учебных исследований, обусловлены тем, что учебное время ограничено, не поз-</w:t>
      </w:r>
      <w:r>
        <w:rPr>
          <w:spacing w:val="1"/>
        </w:rPr>
        <w:t xml:space="preserve"> </w:t>
      </w:r>
      <w:r>
        <w:t>воляет осуществить полноценную проектную работу в классе и в рамках выполнения домашних</w:t>
      </w:r>
      <w:r>
        <w:rPr>
          <w:spacing w:val="1"/>
        </w:rPr>
        <w:t xml:space="preserve"> </w:t>
      </w:r>
      <w:r>
        <w:t>заданий.</w:t>
      </w:r>
    </w:p>
    <w:p w:rsidR="00563A7A" w:rsidRDefault="002A7DFB">
      <w:pPr>
        <w:pStyle w:val="a3"/>
        <w:ind w:right="820"/>
      </w:pPr>
      <w:r>
        <w:t>С учетом этого при организации ПД обучающихся с ОВЗ в 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двух направлений проектирования: предметные проекты и мета-</w:t>
      </w:r>
      <w:r>
        <w:rPr>
          <w:spacing w:val="1"/>
        </w:rPr>
        <w:t xml:space="preserve"> </w:t>
      </w:r>
      <w:r>
        <w:t>предметные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сориентированы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связанных</w:t>
      </w:r>
      <w:r>
        <w:rPr>
          <w:spacing w:val="-53"/>
        </w:rPr>
        <w:t xml:space="preserve"> </w:t>
      </w:r>
      <w:r>
        <w:t>с практическими задачами жизнедеятельности, в том числе социального характера, выходящих за</w:t>
      </w:r>
      <w:r>
        <w:rPr>
          <w:spacing w:val="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 обучения.</w:t>
      </w:r>
    </w:p>
    <w:p w:rsidR="00563A7A" w:rsidRDefault="002A7DFB">
      <w:pPr>
        <w:pStyle w:val="a3"/>
        <w:ind w:right="820"/>
      </w:pPr>
      <w:r>
        <w:t>Формы организации ПД обучающихся могут быть следующие: монопроект (использование</w:t>
      </w:r>
      <w:r>
        <w:rPr>
          <w:spacing w:val="-52"/>
        </w:rPr>
        <w:t xml:space="preserve"> </w:t>
      </w:r>
      <w:r>
        <w:t>содержания одного предмета); межпредметный проект (использование интегрированного знания и</w:t>
      </w:r>
      <w:r>
        <w:rPr>
          <w:spacing w:val="-52"/>
        </w:rPr>
        <w:t xml:space="preserve"> </w:t>
      </w:r>
      <w:r>
        <w:t>способов учебной деятельности различных предметов); метапроект (использование областей зна-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деятельности, выходящих за</w:t>
      </w:r>
      <w:r>
        <w:rPr>
          <w:spacing w:val="-2"/>
        </w:rPr>
        <w:t xml:space="preserve"> </w:t>
      </w:r>
      <w:r>
        <w:t>рамки предметного</w:t>
      </w:r>
      <w:r>
        <w:rPr>
          <w:spacing w:val="-1"/>
        </w:rPr>
        <w:t xml:space="preserve"> </w:t>
      </w:r>
      <w:r>
        <w:t>обучения).</w:t>
      </w:r>
    </w:p>
    <w:p w:rsidR="00563A7A" w:rsidRDefault="002A7DFB">
      <w:pPr>
        <w:pStyle w:val="a3"/>
        <w:ind w:right="825"/>
      </w:pPr>
      <w:r>
        <w:t>Основными формами представления итогов ПД являются: материальный объект, 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3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563A7A" w:rsidRDefault="002A7DFB">
      <w:pPr>
        <w:pStyle w:val="a3"/>
        <w:spacing w:line="252" w:lineRule="exact"/>
        <w:ind w:left="1530" w:firstLine="0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563A7A" w:rsidRDefault="002A7DFB">
      <w:pPr>
        <w:pStyle w:val="a3"/>
        <w:ind w:right="826"/>
      </w:pPr>
      <w:r>
        <w:t>Особенности организации ПД обучающихся в рамках внеурочной деятельности так же, как</w:t>
      </w:r>
      <w:r>
        <w:rPr>
          <w:spacing w:val="-52"/>
        </w:rPr>
        <w:t xml:space="preserve"> </w:t>
      </w:r>
      <w:r>
        <w:t>и при организации учебных исследований, связаны с тем, что имеющееся время 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31"/>
        </w:rPr>
        <w:t xml:space="preserve"> </w:t>
      </w:r>
      <w:r>
        <w:t>возможности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подготовки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развернутого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полноценного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</w:pPr>
      <w:r>
        <w:t>учебного проекта, в том числе при его выполнении совместно с нормативно развивающимися</w:t>
      </w:r>
      <w:r>
        <w:rPr>
          <w:spacing w:val="1"/>
        </w:rPr>
        <w:t xml:space="preserve"> </w:t>
      </w:r>
      <w:r>
        <w:t>сверстниками.</w:t>
      </w:r>
    </w:p>
    <w:p w:rsidR="00563A7A" w:rsidRDefault="002A7DFB">
      <w:pPr>
        <w:pStyle w:val="a3"/>
        <w:ind w:right="821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проектирования:</w:t>
      </w:r>
      <w:r>
        <w:rPr>
          <w:spacing w:val="-7"/>
        </w:rPr>
        <w:t xml:space="preserve"> </w:t>
      </w:r>
      <w:r>
        <w:t>гуманитарное,</w:t>
      </w:r>
      <w:r>
        <w:rPr>
          <w:spacing w:val="-52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социально-ориентированное,</w:t>
      </w:r>
      <w:r>
        <w:rPr>
          <w:spacing w:val="1"/>
        </w:rPr>
        <w:t xml:space="preserve"> </w:t>
      </w:r>
      <w:r>
        <w:t>инженерно-техническое,</w:t>
      </w:r>
      <w:r>
        <w:rPr>
          <w:spacing w:val="1"/>
        </w:rPr>
        <w:t xml:space="preserve"> </w:t>
      </w:r>
      <w:r>
        <w:t>художествен-</w:t>
      </w:r>
      <w:r>
        <w:rPr>
          <w:spacing w:val="1"/>
        </w:rPr>
        <w:t xml:space="preserve"> </w:t>
      </w:r>
      <w:r>
        <w:t>но-творческое,</w:t>
      </w:r>
      <w:r>
        <w:rPr>
          <w:spacing w:val="-1"/>
        </w:rPr>
        <w:t xml:space="preserve"> </w:t>
      </w:r>
      <w:r>
        <w:t>спортивно-оздоровительное, туристско-краеведческое.</w:t>
      </w:r>
    </w:p>
    <w:p w:rsidR="00563A7A" w:rsidRDefault="002A7DFB">
      <w:pPr>
        <w:pStyle w:val="a3"/>
        <w:spacing w:before="1"/>
        <w:ind w:right="820"/>
      </w:pPr>
      <w:r>
        <w:t>В качестве основных форм организации ПД могут быть использованы в том числе творче-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 лаборатории,</w:t>
      </w:r>
      <w:r>
        <w:rPr>
          <w:spacing w:val="-4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недели, практикумы.</w:t>
      </w:r>
    </w:p>
    <w:p w:rsidR="00563A7A" w:rsidRDefault="002A7DFB">
      <w:pPr>
        <w:pStyle w:val="a3"/>
        <w:spacing w:before="1"/>
        <w:ind w:right="821"/>
      </w:pPr>
      <w:r>
        <w:t>Формами представления итогов ПД во внеурочное время являются материальный продукт</w:t>
      </w:r>
      <w:r>
        <w:rPr>
          <w:spacing w:val="1"/>
        </w:rPr>
        <w:t xml:space="preserve"> </w:t>
      </w:r>
      <w:r>
        <w:t>(например, объект, макет, конструкторское изделие), медийный продукт (например, плакат, газета,</w:t>
      </w:r>
      <w:r>
        <w:rPr>
          <w:spacing w:val="-52"/>
        </w:rPr>
        <w:t xml:space="preserve"> </w:t>
      </w:r>
      <w:r>
        <w:t>журнал, рекламная продукция, фильм), публичное мероприятие (в том числе образовательное со-</w:t>
      </w:r>
      <w:r>
        <w:rPr>
          <w:spacing w:val="1"/>
        </w:rPr>
        <w:t xml:space="preserve"> </w:t>
      </w:r>
      <w:r>
        <w:t>бытие, социальное мероприятие или акция, театральная постановка), отчетные материалы по про-</w:t>
      </w:r>
      <w:r>
        <w:rPr>
          <w:spacing w:val="1"/>
        </w:rPr>
        <w:t xml:space="preserve"> </w:t>
      </w:r>
      <w:r>
        <w:t>екту</w:t>
      </w:r>
      <w:r>
        <w:rPr>
          <w:spacing w:val="-5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презентацией).</w:t>
      </w:r>
    </w:p>
    <w:p w:rsidR="00563A7A" w:rsidRDefault="002A7DFB">
      <w:pPr>
        <w:pStyle w:val="a3"/>
        <w:spacing w:line="252" w:lineRule="exact"/>
        <w:ind w:left="1530" w:firstLine="0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 ПД:</w:t>
      </w:r>
    </w:p>
    <w:p w:rsidR="00563A7A" w:rsidRDefault="002A7DFB">
      <w:pPr>
        <w:pStyle w:val="a4"/>
        <w:numPr>
          <w:ilvl w:val="0"/>
          <w:numId w:val="115"/>
        </w:numPr>
        <w:tabs>
          <w:tab w:val="left" w:pos="1811"/>
        </w:tabs>
        <w:ind w:right="829" w:firstLine="707"/>
        <w:jc w:val="both"/>
      </w:pPr>
      <w:r>
        <w:t>при оценивании результатов ПД следует учитывать, прежде всего, его практическую</w:t>
      </w:r>
      <w:r>
        <w:rPr>
          <w:spacing w:val="1"/>
        </w:rPr>
        <w:t xml:space="preserve"> </w:t>
      </w:r>
      <w:r>
        <w:t>значимость;</w:t>
      </w:r>
    </w:p>
    <w:p w:rsidR="00563A7A" w:rsidRDefault="002A7DFB">
      <w:pPr>
        <w:pStyle w:val="a4"/>
        <w:numPr>
          <w:ilvl w:val="0"/>
          <w:numId w:val="115"/>
        </w:numPr>
        <w:tabs>
          <w:tab w:val="left" w:pos="1780"/>
        </w:tabs>
        <w:ind w:right="818" w:firstLine="707"/>
        <w:jc w:val="both"/>
      </w:pPr>
      <w:r>
        <w:t>оценка результатов ПД должна учитывать то, насколько обучающимся в рамках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проблемы, связанных с нею цели и задач; умение определить оптимальный путь решения про-</w:t>
      </w:r>
      <w:r>
        <w:rPr>
          <w:spacing w:val="1"/>
        </w:rPr>
        <w:t xml:space="preserve"> </w:t>
      </w:r>
      <w:r>
        <w:t>блемы, планировать и работать по плану, реализовать проектный замысел и оформить его в виде</w:t>
      </w:r>
      <w:r>
        <w:rPr>
          <w:spacing w:val="1"/>
        </w:rPr>
        <w:t xml:space="preserve"> </w:t>
      </w:r>
      <w:r>
        <w:t>реального "продукта", осуществлять самооценку деятельности и результата, оценку деятельности</w:t>
      </w:r>
      <w:r>
        <w:rPr>
          <w:spacing w:val="1"/>
        </w:rPr>
        <w:t xml:space="preserve"> </w:t>
      </w:r>
      <w:r>
        <w:t>товарищей в</w:t>
      </w:r>
      <w:r>
        <w:rPr>
          <w:spacing w:val="-2"/>
        </w:rPr>
        <w:t xml:space="preserve"> </w:t>
      </w:r>
      <w:r>
        <w:t>группе;</w:t>
      </w:r>
    </w:p>
    <w:p w:rsidR="00563A7A" w:rsidRDefault="002A7DFB">
      <w:pPr>
        <w:pStyle w:val="a4"/>
        <w:numPr>
          <w:ilvl w:val="0"/>
          <w:numId w:val="115"/>
        </w:numPr>
        <w:tabs>
          <w:tab w:val="left" w:pos="1801"/>
        </w:tabs>
        <w:ind w:right="818" w:firstLine="707"/>
        <w:jc w:val="both"/>
      </w:pPr>
      <w:r>
        <w:t>в процессе публичной презентации результатов проекта оценивается качество 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(четкость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ясность</w:t>
      </w:r>
      <w:r>
        <w:rPr>
          <w:spacing w:val="-6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убедительность</w:t>
      </w:r>
      <w:r>
        <w:rPr>
          <w:spacing w:val="-7"/>
        </w:rPr>
        <w:t xml:space="preserve"> </w:t>
      </w:r>
      <w:r>
        <w:t>рассуждений,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аргументации; логичность и оригинальность), качество наглядного представления проекта (ис-</w:t>
      </w:r>
      <w:r>
        <w:rPr>
          <w:spacing w:val="1"/>
        </w:rPr>
        <w:t xml:space="preserve"> </w:t>
      </w:r>
      <w:r>
        <w:rPr>
          <w:spacing w:val="-1"/>
        </w:rPr>
        <w:t>пользование</w:t>
      </w:r>
      <w:r>
        <w:rPr>
          <w:spacing w:val="-10"/>
        </w:rPr>
        <w:t xml:space="preserve"> </w:t>
      </w:r>
      <w:r>
        <w:t>рисунков,</w:t>
      </w:r>
      <w:r>
        <w:rPr>
          <w:spacing w:val="-11"/>
        </w:rPr>
        <w:t xml:space="preserve"> </w:t>
      </w:r>
      <w:r>
        <w:t>схем,</w:t>
      </w:r>
      <w:r>
        <w:rPr>
          <w:spacing w:val="-11"/>
        </w:rPr>
        <w:t xml:space="preserve"> </w:t>
      </w:r>
      <w:r>
        <w:t>графиков,</w:t>
      </w:r>
      <w:r>
        <w:rPr>
          <w:spacing w:val="-11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наглядной</w:t>
      </w:r>
      <w:r>
        <w:rPr>
          <w:spacing w:val="-13"/>
        </w:rPr>
        <w:t xml:space="preserve"> </w:t>
      </w:r>
      <w:r>
        <w:t>презентации),</w:t>
      </w:r>
      <w:r>
        <w:rPr>
          <w:spacing w:val="-11"/>
        </w:rPr>
        <w:t xml:space="preserve"> </w:t>
      </w:r>
      <w:r>
        <w:t>качество</w:t>
      </w:r>
      <w:r>
        <w:rPr>
          <w:spacing w:val="-53"/>
        </w:rPr>
        <w:t xml:space="preserve"> </w:t>
      </w:r>
      <w:r>
        <w:t>письменного текста (соответствие плану, оформление работы, грамотность изложения), 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от-</w:t>
      </w:r>
      <w:r>
        <w:rPr>
          <w:spacing w:val="1"/>
        </w:rPr>
        <w:t xml:space="preserve"> </w:t>
      </w:r>
      <w:r>
        <w:t>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 в дискуссии, говорить внятно и естественно, реализуя произносительные возможно-</w:t>
      </w:r>
      <w:r>
        <w:rPr>
          <w:spacing w:val="1"/>
        </w:rPr>
        <w:t xml:space="preserve"> </w:t>
      </w:r>
      <w:r>
        <w:t>сти).</w:t>
      </w:r>
    </w:p>
    <w:p w:rsidR="00563A7A" w:rsidRDefault="002A7DFB">
      <w:pPr>
        <w:pStyle w:val="7"/>
        <w:spacing w:before="5" w:line="250" w:lineRule="exact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</w:p>
    <w:p w:rsidR="00563A7A" w:rsidRDefault="002A7DFB">
      <w:pPr>
        <w:pStyle w:val="a3"/>
        <w:ind w:right="821"/>
      </w:pPr>
      <w:r>
        <w:t>Организационный раздел Программы формирования УУД у обучающихся с ОВЗ содержит</w:t>
      </w:r>
      <w:r>
        <w:rPr>
          <w:spacing w:val="1"/>
        </w:rPr>
        <w:t xml:space="preserve"> </w:t>
      </w:r>
      <w:r>
        <w:t>описание условий, обеспечивающих развитие универсальных учебных действий у обучающихся с</w:t>
      </w:r>
      <w:r>
        <w:rPr>
          <w:spacing w:val="1"/>
        </w:rPr>
        <w:t xml:space="preserve"> </w:t>
      </w:r>
      <w:r>
        <w:t>ОВЗ, а также форм взаимодействия участников образовательного процесса при создании и реали-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программы развития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63A7A" w:rsidRDefault="002A7DFB">
      <w:pPr>
        <w:pStyle w:val="a3"/>
        <w:ind w:right="822"/>
      </w:pPr>
      <w:r>
        <w:t>Условия реализации адаптированной основной общеобразовательной программы, в том</w:t>
      </w:r>
      <w:r>
        <w:rPr>
          <w:spacing w:val="1"/>
        </w:rPr>
        <w:t xml:space="preserve"> </w:t>
      </w:r>
      <w:r>
        <w:t>числе программы УУД, должны обеспечить обучающимся овладение ключевыми 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ИКТ-компетенций.</w:t>
      </w:r>
    </w:p>
    <w:p w:rsidR="00563A7A" w:rsidRDefault="002A7DFB">
      <w:pPr>
        <w:pStyle w:val="a3"/>
        <w:spacing w:line="252" w:lineRule="exact"/>
        <w:ind w:left="153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  <w:jc w:val="left"/>
      </w:pPr>
      <w:r>
        <w:t>укомплектованность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руководящими</w:t>
      </w:r>
      <w:r>
        <w:rPr>
          <w:spacing w:val="5"/>
        </w:rPr>
        <w:t xml:space="preserve"> </w:t>
      </w:r>
      <w:r>
        <w:t>работниками,</w:t>
      </w:r>
      <w:r>
        <w:rPr>
          <w:spacing w:val="5"/>
        </w:rPr>
        <w:t xml:space="preserve"> </w:t>
      </w:r>
      <w:r>
        <w:t>вла-</w:t>
      </w:r>
      <w:r>
        <w:rPr>
          <w:spacing w:val="-52"/>
        </w:rPr>
        <w:t xml:space="preserve"> </w:t>
      </w:r>
      <w:r>
        <w:t>деющими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инклюзивного;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  <w:jc w:val="left"/>
      </w:pPr>
      <w:r>
        <w:t>укомплектованность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педагогическими</w:t>
      </w:r>
      <w:r>
        <w:rPr>
          <w:spacing w:val="16"/>
        </w:rPr>
        <w:t xml:space="preserve"> </w:t>
      </w:r>
      <w:r>
        <w:t>работниками,</w:t>
      </w:r>
      <w:r>
        <w:rPr>
          <w:spacing w:val="16"/>
        </w:rPr>
        <w:t xml:space="preserve"> </w:t>
      </w:r>
      <w:r>
        <w:t>вла-</w:t>
      </w:r>
      <w:r>
        <w:rPr>
          <w:spacing w:val="-52"/>
        </w:rPr>
        <w:t xml:space="preserve"> </w:t>
      </w:r>
      <w:r>
        <w:t>деющими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инклюзивного;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  <w:tab w:val="left" w:pos="4042"/>
          <w:tab w:val="left" w:pos="5900"/>
          <w:tab w:val="left" w:pos="7356"/>
          <w:tab w:val="left" w:pos="9138"/>
        </w:tabs>
        <w:ind w:right="818" w:firstLine="707"/>
        <w:jc w:val="left"/>
      </w:pP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  <w:t>педагогическим</w:t>
      </w:r>
      <w:r>
        <w:tab/>
        <w:t>работника-</w:t>
      </w:r>
      <w:r>
        <w:rPr>
          <w:spacing w:val="-52"/>
        </w:rPr>
        <w:t xml:space="preserve"> </w:t>
      </w:r>
      <w:r>
        <w:t>ми-дефектологами</w:t>
      </w:r>
      <w:r>
        <w:rPr>
          <w:spacing w:val="-2"/>
        </w:rPr>
        <w:t xml:space="preserve"> </w:t>
      </w:r>
      <w:r>
        <w:t>соответствующего профиля;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непрерывность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образователь-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организации, реализующей АООП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jc w:val="left"/>
      </w:pPr>
      <w:r>
        <w:t>Педагогические</w:t>
      </w:r>
      <w:r>
        <w:rPr>
          <w:spacing w:val="36"/>
        </w:rPr>
        <w:t xml:space="preserve"> </w:t>
      </w:r>
      <w:r>
        <w:t>кадры</w:t>
      </w:r>
      <w:r>
        <w:rPr>
          <w:spacing w:val="36"/>
        </w:rPr>
        <w:t xml:space="preserve"> </w:t>
      </w:r>
      <w:r>
        <w:t>должны</w:t>
      </w:r>
      <w:r>
        <w:rPr>
          <w:spacing w:val="36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необходимый</w:t>
      </w:r>
      <w:r>
        <w:rPr>
          <w:spacing w:val="38"/>
        </w:rPr>
        <w:t xml:space="preserve"> </w:t>
      </w:r>
      <w:r>
        <w:t>уровень</w:t>
      </w:r>
      <w:r>
        <w:rPr>
          <w:spacing w:val="38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ОВЗ, что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следующее: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повышение квалификации в области обучения той категории обучающихся с ОВЗ, ко-</w:t>
      </w:r>
      <w:r>
        <w:rPr>
          <w:spacing w:val="1"/>
        </w:rPr>
        <w:t xml:space="preserve"> </w:t>
      </w:r>
      <w:r>
        <w:t>торым адресована реализуемая АООП ООО с учетом требований к педагогическим кадрам, реа-</w:t>
      </w:r>
      <w:r>
        <w:rPr>
          <w:spacing w:val="1"/>
        </w:rPr>
        <w:t xml:space="preserve"> </w:t>
      </w:r>
      <w:r>
        <w:t>лизующим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образовательные программы;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6" w:firstLine="707"/>
      </w:pPr>
      <w:r>
        <w:t>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адресной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участие в разработке программы по формированию УУД или участие во внутришколь-</w:t>
      </w:r>
      <w:r>
        <w:rPr>
          <w:spacing w:val="1"/>
        </w:rPr>
        <w:t xml:space="preserve"> </w:t>
      </w:r>
      <w:r>
        <w:t>ном семинаре, посвященном особенностям применения разработанной программы формирования</w:t>
      </w:r>
      <w:r>
        <w:rPr>
          <w:spacing w:val="1"/>
        </w:rPr>
        <w:t xml:space="preserve"> </w:t>
      </w:r>
      <w:r>
        <w:t>УУД;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осуществление образовательно-коррекционного процесса в рамках учебного предмета в</w:t>
      </w:r>
      <w:r>
        <w:rPr>
          <w:spacing w:val="1"/>
        </w:rPr>
        <w:t xml:space="preserve"> </w:t>
      </w:r>
      <w:r>
        <w:t>соответствии с особенностями формирования конкретных УУД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обучающихся с ОВЗ;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осуществление формирования УУД в рамках проектной, исследовательской деятельно-</w:t>
      </w:r>
      <w:r>
        <w:rPr>
          <w:spacing w:val="1"/>
        </w:rPr>
        <w:t xml:space="preserve"> </w:t>
      </w:r>
      <w:r>
        <w:t>стей с учетом особых образовательных потребностей и индивидуальных особенностей обучаю-</w:t>
      </w:r>
      <w:r>
        <w:rPr>
          <w:spacing w:val="1"/>
        </w:rPr>
        <w:t xml:space="preserve"> </w:t>
      </w:r>
      <w:r>
        <w:t>щихся с ОВЗ;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владение навыками формирующего оценивания с учетом особых образовательных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 обучающихся</w:t>
      </w:r>
      <w:r>
        <w:rPr>
          <w:spacing w:val="-3"/>
        </w:rPr>
        <w:t xml:space="preserve"> </w:t>
      </w:r>
      <w:r>
        <w:t>с ОВЗ;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владение навыками тьюторского сопровождения обучающихся с учетом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ОВЗ;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rPr>
          <w:spacing w:val="-1"/>
        </w:rPr>
        <w:t>привлечение</w:t>
      </w:r>
      <w:r>
        <w:rPr>
          <w:spacing w:val="-10"/>
        </w:rPr>
        <w:t xml:space="preserve"> </w:t>
      </w:r>
      <w:r>
        <w:t>диагностического</w:t>
      </w:r>
      <w:r>
        <w:rPr>
          <w:spacing w:val="-10"/>
        </w:rPr>
        <w:t xml:space="preserve"> </w:t>
      </w:r>
      <w:r>
        <w:t>инструментария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УУД</w:t>
      </w:r>
      <w:r>
        <w:rPr>
          <w:spacing w:val="-52"/>
        </w:rPr>
        <w:t xml:space="preserve"> </w:t>
      </w:r>
      <w:r>
        <w:t>в рамках предметной и внепредметной деятельности с учетом особых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 обучающихся</w:t>
      </w:r>
      <w:r>
        <w:rPr>
          <w:spacing w:val="-1"/>
        </w:rPr>
        <w:t xml:space="preserve"> </w:t>
      </w:r>
      <w:r>
        <w:t>с ОВЗ.</w:t>
      </w:r>
    </w:p>
    <w:p w:rsidR="00563A7A" w:rsidRDefault="002A7DFB">
      <w:pPr>
        <w:pStyle w:val="a3"/>
        <w:ind w:right="825"/>
      </w:pPr>
      <w:r>
        <w:t>Формы взаимодействия участников образовательного процесса при создании 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УУД.</w:t>
      </w:r>
    </w:p>
    <w:p w:rsidR="00563A7A" w:rsidRDefault="002A7DFB">
      <w:pPr>
        <w:pStyle w:val="a3"/>
        <w:ind w:right="821"/>
      </w:pPr>
      <w:r>
        <w:t>С целью разработки и реализации программы формирования УУД в образовательной ор-</w:t>
      </w:r>
      <w:r>
        <w:rPr>
          <w:spacing w:val="1"/>
        </w:rPr>
        <w:t xml:space="preserve"> </w:t>
      </w:r>
      <w:r>
        <w:t>ганизации может быть создана рабочая группа. В рабочую группу кроме педагогических работни-</w:t>
      </w:r>
      <w:r>
        <w:rPr>
          <w:spacing w:val="1"/>
        </w:rPr>
        <w:t xml:space="preserve"> </w:t>
      </w:r>
      <w:r>
        <w:t>ков-предметников и методистов необходимо включать специалистов психолого-педагогического</w:t>
      </w:r>
      <w:r>
        <w:rPr>
          <w:spacing w:val="1"/>
        </w:rPr>
        <w:t xml:space="preserve"> </w:t>
      </w:r>
      <w:r>
        <w:t>сопровождения: педагога-психолога, учителя-логопеда, учителя-дефектолога. Их участие позволит</w:t>
      </w:r>
      <w:r>
        <w:rPr>
          <w:spacing w:val="-52"/>
        </w:rPr>
        <w:t xml:space="preserve"> </w:t>
      </w:r>
      <w:r>
        <w:t>точнее</w:t>
      </w:r>
      <w:r>
        <w:rPr>
          <w:spacing w:val="-9"/>
        </w:rPr>
        <w:t xml:space="preserve"> </w:t>
      </w:r>
      <w:r>
        <w:t>конкретизировать</w:t>
      </w:r>
      <w:r>
        <w:rPr>
          <w:spacing w:val="-8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особых</w:t>
      </w:r>
      <w:r>
        <w:rPr>
          <w:spacing w:val="-53"/>
        </w:rPr>
        <w:t xml:space="preserve"> </w:t>
      </w:r>
      <w:r>
        <w:t>образовательных потребностей, нозологических и индивидуальных особенностей обучающихся с</w:t>
      </w:r>
      <w:r>
        <w:rPr>
          <w:spacing w:val="1"/>
        </w:rPr>
        <w:t xml:space="preserve"> </w:t>
      </w:r>
      <w:r>
        <w:t>ОВЗ;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ПКР.</w:t>
      </w:r>
    </w:p>
    <w:p w:rsidR="00563A7A" w:rsidRDefault="002A7DFB">
      <w:pPr>
        <w:pStyle w:val="a3"/>
        <w:spacing w:line="251" w:lineRule="exact"/>
        <w:ind w:left="1530" w:firstLine="0"/>
      </w:pPr>
      <w:r>
        <w:t>Рабочая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разработка плана координации деятельности педагогических работников, в том числе</w:t>
      </w:r>
      <w:r>
        <w:rPr>
          <w:spacing w:val="1"/>
        </w:rPr>
        <w:t xml:space="preserve"> </w:t>
      </w:r>
      <w:r>
        <w:t>предметников, учителей-дефектологов, направленной на формирование УУД на основе ФАОП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ФРП;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выделение общих для всех предметов планируемых результатов в овладении познава-</w:t>
      </w:r>
      <w:r>
        <w:rPr>
          <w:spacing w:val="1"/>
        </w:rPr>
        <w:t xml:space="preserve"> </w:t>
      </w:r>
      <w:r>
        <w:t>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предметности,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может быть положена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УУД;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определение способов межпредметной интеграции, обеспечивающей достижение дан-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-3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 уроки);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определение этапов и форм постепенного усложнения деятельности обучающихся по</w:t>
      </w:r>
      <w:r>
        <w:rPr>
          <w:spacing w:val="1"/>
        </w:rPr>
        <w:t xml:space="preserve"> </w:t>
      </w:r>
      <w:r>
        <w:t>овладению универсальными учебными действиями с учетом их особых образовательных потреб-</w:t>
      </w:r>
      <w:r>
        <w:rPr>
          <w:spacing w:val="1"/>
        </w:rPr>
        <w:t xml:space="preserve"> </w:t>
      </w:r>
      <w:r>
        <w:t>ностей</w:t>
      </w:r>
      <w:r>
        <w:rPr>
          <w:spacing w:val="-2"/>
        </w:rPr>
        <w:t xml:space="preserve"> </w:t>
      </w:r>
      <w:r>
        <w:t>и индивидуальных особенностей;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</w:pPr>
      <w:r>
        <w:t>разработка общего алгоритма (технологической схемы) урока, имеющего два целевых</w:t>
      </w:r>
      <w:r>
        <w:rPr>
          <w:spacing w:val="1"/>
        </w:rPr>
        <w:t xml:space="preserve"> </w:t>
      </w:r>
      <w:r>
        <w:t>фокуса: предметный</w:t>
      </w:r>
      <w:r>
        <w:rPr>
          <w:spacing w:val="-1"/>
        </w:rPr>
        <w:t xml:space="preserve"> </w:t>
      </w:r>
      <w:r>
        <w:t>и метапредметный;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разработка основных подходов к конструированию задач на применение 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конкретизация основных подходов к организации учебно-исследовательской и проект-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 обучающихся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разработка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подходов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разработка комплекса мер по организации системы оценки деятельности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разработка методики и инструментария мониторинга успешности освоения и примене-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1" w:firstLine="707"/>
      </w:pPr>
      <w:r>
        <w:t>организация и проведение серии семинаров с педагогическими работниками, работаю-</w:t>
      </w:r>
      <w:r>
        <w:rPr>
          <w:spacing w:val="1"/>
        </w:rPr>
        <w:t xml:space="preserve"> </w:t>
      </w:r>
      <w:r>
        <w:t>щими на уровне начального общего образования в целях реализации принципа преемственности в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организация и проведение систематических консультаций с педагогическими работни-</w:t>
      </w:r>
      <w:r>
        <w:rPr>
          <w:spacing w:val="1"/>
        </w:rPr>
        <w:t xml:space="preserve"> </w:t>
      </w:r>
      <w:r>
        <w:t>ками по предметам и учителями-дефектологами по проблемам, связанным с развитием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организация и проведение методических семинаров с педагогическими работниками,</w:t>
      </w:r>
      <w:r>
        <w:rPr>
          <w:spacing w:val="1"/>
        </w:rPr>
        <w:t xml:space="preserve"> </w:t>
      </w:r>
      <w:r>
        <w:t>включая педагога-психолога и социального педагога, по анализу и способам минимизации 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организация разъяснительной или просветительской работы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организация отражения результатов работы по формированию УУД обучающихся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a3"/>
        <w:ind w:right="823"/>
      </w:pPr>
      <w:r>
        <w:t>Рабочей группой может быть реализовано несколько этапов с соблюдением 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 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руководителем).</w:t>
      </w:r>
    </w:p>
    <w:p w:rsidR="00563A7A" w:rsidRDefault="002A7DFB">
      <w:pPr>
        <w:pStyle w:val="a3"/>
        <w:ind w:right="823"/>
      </w:pPr>
      <w:r>
        <w:t>На подготовительном этапе команда образовательной организации может провести сле-</w:t>
      </w:r>
      <w:r>
        <w:rPr>
          <w:spacing w:val="1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аналитические работы: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  <w:jc w:val="left"/>
      </w:pPr>
      <w:r>
        <w:t>проанализировать рекомендательные, теоретические и научно-методические материалы,</w:t>
      </w:r>
      <w:r>
        <w:rPr>
          <w:spacing w:val="-5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  <w:jc w:val="left"/>
      </w:pPr>
      <w:r>
        <w:t>определить</w:t>
      </w:r>
      <w:r>
        <w:rPr>
          <w:spacing w:val="5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выдающимися</w:t>
      </w:r>
      <w:r>
        <w:rPr>
          <w:spacing w:val="5"/>
        </w:rPr>
        <w:t xml:space="preserve"> </w:t>
      </w:r>
      <w:r>
        <w:t>способностями,</w:t>
      </w:r>
      <w:r>
        <w:rPr>
          <w:spacing w:val="5"/>
        </w:rPr>
        <w:t xml:space="preserve"> </w:t>
      </w:r>
      <w:r>
        <w:t>нуждающихся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  <w:jc w:val="left"/>
      </w:pPr>
      <w:r>
        <w:t>проанализировать достигнутые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форсированию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  <w:jc w:val="left"/>
      </w:pPr>
      <w:r>
        <w:t>проанализировать</w:t>
      </w:r>
      <w:r>
        <w:rPr>
          <w:spacing w:val="15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успешных</w:t>
      </w:r>
      <w:r>
        <w:rPr>
          <w:spacing w:val="16"/>
        </w:rPr>
        <w:t xml:space="preserve"> </w:t>
      </w:r>
      <w:r>
        <w:t>практик,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информаци-</w:t>
      </w:r>
      <w:r>
        <w:rPr>
          <w:spacing w:val="-52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ресурсов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a3"/>
        <w:ind w:right="818"/>
      </w:pPr>
      <w:r>
        <w:t>На основном этапе осуществляется работа по проектированию общей стратегии развития</w:t>
      </w:r>
      <w:r>
        <w:rPr>
          <w:spacing w:val="1"/>
        </w:rPr>
        <w:t xml:space="preserve"> </w:t>
      </w:r>
      <w:r>
        <w:t>УУД, организации и механизмов реализации задач программы, определению специальных требо-</w:t>
      </w:r>
      <w:r>
        <w:rPr>
          <w:spacing w:val="1"/>
        </w:rPr>
        <w:t xml:space="preserve"> </w:t>
      </w:r>
      <w:r>
        <w:t>ваний к условиям реализации программы развития УУД с учетом особых образовательных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 обучающихся</w:t>
      </w:r>
      <w:r>
        <w:rPr>
          <w:spacing w:val="-3"/>
        </w:rPr>
        <w:t xml:space="preserve"> </w:t>
      </w:r>
      <w:r>
        <w:t>с ОВЗ.</w:t>
      </w:r>
    </w:p>
    <w:p w:rsidR="00563A7A" w:rsidRDefault="002A7DFB">
      <w:pPr>
        <w:pStyle w:val="a3"/>
        <w:ind w:right="823"/>
      </w:pPr>
      <w:r>
        <w:t>На заключительном этапе проводится обсуждение хода реализации программы на методи-</w:t>
      </w:r>
      <w:r>
        <w:rPr>
          <w:spacing w:val="1"/>
        </w:rPr>
        <w:t xml:space="preserve"> </w:t>
      </w:r>
      <w:r>
        <w:t>ческих семинарах образовательной организации, в том числе с привлечением внешних консуль-</w:t>
      </w:r>
      <w:r>
        <w:rPr>
          <w:spacing w:val="1"/>
        </w:rPr>
        <w:t xml:space="preserve"> </w:t>
      </w:r>
      <w:r>
        <w:t>тантов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образовательных, научных, социальных</w:t>
      </w:r>
      <w:r>
        <w:rPr>
          <w:spacing w:val="-1"/>
        </w:rPr>
        <w:t xml:space="preserve"> </w:t>
      </w:r>
      <w:r>
        <w:t>организаций.</w:t>
      </w:r>
    </w:p>
    <w:p w:rsidR="00563A7A" w:rsidRDefault="002A7DFB">
      <w:pPr>
        <w:pStyle w:val="a3"/>
        <w:ind w:right="820"/>
      </w:pPr>
      <w:r>
        <w:t>В целях соотнесения формирования метапредметных результатов с рабочими программами</w:t>
      </w:r>
      <w:r>
        <w:rPr>
          <w:spacing w:val="-52"/>
        </w:rPr>
        <w:t xml:space="preserve"> </w:t>
      </w:r>
      <w:r>
        <w:t>по учебным предметам, а также определения возможности формирования универсальных учебных</w:t>
      </w:r>
      <w:r>
        <w:rPr>
          <w:spacing w:val="-5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имеющейся</w:t>
      </w:r>
      <w:r>
        <w:rPr>
          <w:spacing w:val="-53"/>
        </w:rPr>
        <w:t xml:space="preserve"> </w:t>
      </w:r>
      <w:r>
        <w:t>базы образовательных технологий, активизации взаимодействия и реализации потенциала педа-</w:t>
      </w:r>
      <w:r>
        <w:rPr>
          <w:spacing w:val="1"/>
        </w:rPr>
        <w:t xml:space="preserve"> </w:t>
      </w:r>
      <w:r>
        <w:t>гогических</w:t>
      </w:r>
      <w:r>
        <w:rPr>
          <w:spacing w:val="-8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регулярной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проводиться</w:t>
      </w:r>
      <w:r>
        <w:rPr>
          <w:spacing w:val="-53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советы.</w:t>
      </w:r>
    </w:p>
    <w:p w:rsidR="00563A7A" w:rsidRDefault="002A7DFB">
      <w:pPr>
        <w:pStyle w:val="a3"/>
        <w:ind w:right="828"/>
      </w:pPr>
      <w:r>
        <w:t>Формы привлечения консультантов, экспертов и научных руководителей могут строиться</w:t>
      </w:r>
      <w:r>
        <w:rPr>
          <w:spacing w:val="1"/>
        </w:rPr>
        <w:t xml:space="preserve"> </w:t>
      </w:r>
      <w:r>
        <w:t>на основе договорных отношений, отношений взаимовыгодного сотрудничества. Такие формы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включать, но</w:t>
      </w:r>
      <w:r>
        <w:rPr>
          <w:spacing w:val="-3"/>
        </w:rPr>
        <w:t xml:space="preserve"> </w:t>
      </w:r>
      <w:r>
        <w:t>не ограничиваться следующим: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договор с вузом о взаимовыгодном сотрудничестве (привлечение научных сотрудников,</w:t>
      </w:r>
      <w:r>
        <w:rPr>
          <w:spacing w:val="-52"/>
        </w:rPr>
        <w:t xml:space="preserve"> </w:t>
      </w:r>
      <w:r>
        <w:t>преподавателей университетов в качестве экспертов, консультантов, научных руководителей в</w:t>
      </w:r>
      <w:r>
        <w:rPr>
          <w:spacing w:val="1"/>
        </w:rPr>
        <w:t xml:space="preserve"> </w:t>
      </w:r>
      <w:r>
        <w:t>обмен на предоставление возможности прохождения практики студентам или возможности про-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исследований на</w:t>
      </w:r>
      <w:r>
        <w:rPr>
          <w:spacing w:val="-2"/>
        </w:rPr>
        <w:t xml:space="preserve"> </w:t>
      </w:r>
      <w:r>
        <w:t>базе организации);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договор о сотрудничестве может основываться на оплате услуг экспертов, консультан-</w:t>
      </w:r>
      <w:r>
        <w:rPr>
          <w:spacing w:val="1"/>
        </w:rPr>
        <w:t xml:space="preserve"> </w:t>
      </w:r>
      <w:r>
        <w:t>тов,</w:t>
      </w:r>
      <w:r>
        <w:rPr>
          <w:spacing w:val="-1"/>
        </w:rPr>
        <w:t xml:space="preserve"> </w:t>
      </w:r>
      <w:r>
        <w:t>научных руководителей;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экспертная, научная и консультационная поддержка может осуществляться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консультационная, экспертная, научная поддержка может осуществляться в рамках ор-</w:t>
      </w:r>
      <w:r>
        <w:rPr>
          <w:spacing w:val="1"/>
        </w:rPr>
        <w:t xml:space="preserve"> </w:t>
      </w:r>
      <w:r>
        <w:t>ганизации повышения квалификации на базе стажировочных площадок (школ), применяющих со-</w:t>
      </w:r>
      <w:r>
        <w:rPr>
          <w:spacing w:val="1"/>
        </w:rPr>
        <w:t xml:space="preserve"> </w:t>
      </w:r>
      <w:r>
        <w:t>временные образовательные технологии, имеющих высокие образовательные результаты обуча-</w:t>
      </w:r>
      <w:r>
        <w:rPr>
          <w:spacing w:val="1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финансово-экономического управления.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Взаимодействие с учебными, научными и социальными организациями может включать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консультаций, круглых</w:t>
      </w:r>
      <w:r>
        <w:rPr>
          <w:spacing w:val="-3"/>
        </w:rPr>
        <w:t xml:space="preserve"> </w:t>
      </w:r>
      <w:r>
        <w:t>столов, мастер-классов,</w:t>
      </w:r>
      <w:r>
        <w:rPr>
          <w:spacing w:val="-1"/>
        </w:rPr>
        <w:t xml:space="preserve"> </w:t>
      </w:r>
      <w:r>
        <w:t>тренингов.</w:t>
      </w:r>
    </w:p>
    <w:p w:rsidR="00563A7A" w:rsidRDefault="002A7DFB">
      <w:pPr>
        <w:pStyle w:val="a3"/>
        <w:ind w:right="825"/>
      </w:pPr>
      <w:r>
        <w:t>Приведенные направления и формы взаимодействия носят рекомендательный характер и</w:t>
      </w:r>
      <w:r>
        <w:rPr>
          <w:spacing w:val="1"/>
        </w:rPr>
        <w:t xml:space="preserve"> </w:t>
      </w:r>
      <w:r>
        <w:t>могут быть скорректированы и дополнены образовательной организацией с учетом 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ситуации.</w:t>
      </w:r>
    </w:p>
    <w:p w:rsidR="00563A7A" w:rsidRDefault="00563A7A">
      <w:pPr>
        <w:pStyle w:val="a3"/>
        <w:spacing w:before="6"/>
        <w:ind w:left="0" w:firstLine="0"/>
        <w:jc w:val="left"/>
      </w:pPr>
    </w:p>
    <w:p w:rsidR="00563A7A" w:rsidRDefault="002A7DFB">
      <w:pPr>
        <w:pStyle w:val="7"/>
        <w:numPr>
          <w:ilvl w:val="1"/>
          <w:numId w:val="119"/>
        </w:numPr>
        <w:tabs>
          <w:tab w:val="left" w:pos="2027"/>
        </w:tabs>
        <w:ind w:left="1530" w:right="5777" w:firstLine="0"/>
        <w:jc w:val="both"/>
      </w:pPr>
      <w:r>
        <w:t>Рабочая программа воспитания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563A7A" w:rsidRDefault="002A7DFB">
      <w:pPr>
        <w:pStyle w:val="a3"/>
        <w:ind w:right="818"/>
      </w:pPr>
      <w:r>
        <w:t xml:space="preserve">Рабочая программа воспитания МОУ </w:t>
      </w:r>
      <w:r w:rsidR="00857A92">
        <w:t xml:space="preserve">Хмельниковская </w:t>
      </w:r>
      <w:r>
        <w:t>СОШ (далее - Программа воспитания) разра-</w:t>
      </w:r>
      <w:r>
        <w:rPr>
          <w:spacing w:val="1"/>
        </w:rPr>
        <w:t xml:space="preserve"> </w:t>
      </w:r>
      <w:r>
        <w:t>ботана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преемственности образовательного процесса всех уровней общего образования, соотносится с ра-</w:t>
      </w:r>
      <w:r>
        <w:rPr>
          <w:spacing w:val="1"/>
        </w:rPr>
        <w:t xml:space="preserve"> </w:t>
      </w:r>
      <w:r>
        <w:t>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предназначена для планирования и организации системной воспитательной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разрабатывается и утверждается с участием коллегиальных органов управления обра-</w:t>
      </w:r>
      <w:r>
        <w:rPr>
          <w:spacing w:val="1"/>
        </w:rPr>
        <w:t xml:space="preserve"> </w:t>
      </w:r>
      <w:r>
        <w:t>зовательной организацией, в том числе советов обучающихся, советов родителей (законных пред-</w:t>
      </w:r>
      <w:r>
        <w:rPr>
          <w:spacing w:val="1"/>
        </w:rPr>
        <w:t xml:space="preserve"> </w:t>
      </w:r>
      <w:r>
        <w:t>ставителей);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реализуется в единстве урочной и внеурочной деятельности, осуществляемой совместно</w:t>
      </w:r>
      <w:r>
        <w:rPr>
          <w:spacing w:val="-52"/>
        </w:rPr>
        <w:t xml:space="preserve"> </w:t>
      </w:r>
      <w:r>
        <w:t>с семьѐй и другими участниками образовательных отношений, социальными институтами воспи-</w:t>
      </w:r>
      <w:r>
        <w:rPr>
          <w:spacing w:val="1"/>
        </w:rPr>
        <w:t xml:space="preserve"> </w:t>
      </w:r>
      <w:r>
        <w:t>тания;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rPr>
          <w:spacing w:val="-1"/>
        </w:rPr>
        <w:t>ценностям,</w:t>
      </w:r>
      <w:r>
        <w:rPr>
          <w:spacing w:val="-10"/>
        </w:rPr>
        <w:t xml:space="preserve"> </w:t>
      </w:r>
      <w:r>
        <w:rPr>
          <w:spacing w:val="-1"/>
        </w:rPr>
        <w:t>включая</w:t>
      </w:r>
      <w:r>
        <w:rPr>
          <w:spacing w:val="-10"/>
        </w:rPr>
        <w:t xml:space="preserve"> </w:t>
      </w:r>
      <w:r>
        <w:rPr>
          <w:spacing w:val="-1"/>
        </w:rPr>
        <w:t>ценности</w:t>
      </w:r>
      <w:r>
        <w:rPr>
          <w:spacing w:val="-10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t>этнической</w:t>
      </w:r>
      <w:r>
        <w:rPr>
          <w:spacing w:val="-13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правилам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нормам</w:t>
      </w:r>
      <w:r>
        <w:rPr>
          <w:spacing w:val="-13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принятым</w:t>
      </w:r>
      <w:r>
        <w:rPr>
          <w:spacing w:val="-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 норм</w:t>
      </w:r>
      <w:r>
        <w:rPr>
          <w:spacing w:val="-2"/>
        </w:rPr>
        <w:t xml:space="preserve"> </w:t>
      </w:r>
      <w:r>
        <w:t>и ценностей;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31" w:firstLine="707"/>
      </w:pPr>
      <w:r>
        <w:t>предусматривает историческое просвещение, формирование российской культурной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563A7A" w:rsidRDefault="002A7DFB">
      <w:pPr>
        <w:pStyle w:val="a3"/>
        <w:ind w:right="820"/>
        <w:jc w:val="right"/>
      </w:pPr>
      <w:r>
        <w:t>Программа воспитания включает три раздела: целевой, содержательный, организационный.</w:t>
      </w:r>
      <w:r>
        <w:rPr>
          <w:spacing w:val="-52"/>
        </w:rPr>
        <w:t xml:space="preserve"> </w:t>
      </w:r>
      <w:r>
        <w:t>При разработке</w:t>
      </w:r>
      <w:r>
        <w:rPr>
          <w:spacing w:val="55"/>
        </w:rPr>
        <w:t xml:space="preserve"> </w:t>
      </w:r>
      <w:r>
        <w:t>или обновлении рабочей программы воспитания еѐ содержание,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исклю-</w:t>
      </w:r>
      <w:r>
        <w:rPr>
          <w:spacing w:val="1"/>
        </w:rPr>
        <w:t xml:space="preserve"> </w:t>
      </w:r>
      <w:r>
        <w:t>чением</w:t>
      </w:r>
      <w:r>
        <w:rPr>
          <w:spacing w:val="11"/>
        </w:rPr>
        <w:t xml:space="preserve"> </w:t>
      </w:r>
      <w:r>
        <w:t>целевого</w:t>
      </w:r>
      <w:r>
        <w:rPr>
          <w:spacing w:val="12"/>
        </w:rPr>
        <w:t xml:space="preserve"> </w:t>
      </w:r>
      <w:r>
        <w:t>раздела,</w:t>
      </w:r>
      <w:r>
        <w:rPr>
          <w:spacing w:val="10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изменяться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ор-</w:t>
      </w:r>
      <w:r>
        <w:rPr>
          <w:spacing w:val="-52"/>
        </w:rPr>
        <w:t xml:space="preserve"> </w:t>
      </w:r>
      <w:r>
        <w:t>ганизации:</w:t>
      </w:r>
      <w:r>
        <w:rPr>
          <w:spacing w:val="45"/>
        </w:rPr>
        <w:t xml:space="preserve"> </w:t>
      </w:r>
      <w:r>
        <w:t>организационно-правовой</w:t>
      </w:r>
      <w:r>
        <w:rPr>
          <w:spacing w:val="45"/>
        </w:rPr>
        <w:t xml:space="preserve"> </w:t>
      </w:r>
      <w:r>
        <w:t>формой,</w:t>
      </w:r>
      <w:r>
        <w:rPr>
          <w:spacing w:val="45"/>
        </w:rPr>
        <w:t xml:space="preserve"> </w:t>
      </w:r>
      <w:r>
        <w:t>контингентом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(за-</w:t>
      </w:r>
      <w:r>
        <w:rPr>
          <w:spacing w:val="-52"/>
        </w:rPr>
        <w:t xml:space="preserve"> </w:t>
      </w:r>
      <w:r>
        <w:t>конных</w:t>
      </w:r>
      <w:r>
        <w:rPr>
          <w:spacing w:val="27"/>
        </w:rPr>
        <w:t xml:space="preserve"> </w:t>
      </w:r>
      <w:r>
        <w:t>представителей),</w:t>
      </w:r>
      <w:r>
        <w:rPr>
          <w:spacing w:val="24"/>
        </w:rPr>
        <w:t xml:space="preserve"> </w:t>
      </w:r>
      <w:r>
        <w:t>направленностью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предусмат-</w:t>
      </w:r>
      <w:r>
        <w:rPr>
          <w:spacing w:val="-52"/>
        </w:rPr>
        <w:t xml:space="preserve"> </w:t>
      </w:r>
      <w:r>
        <w:t>ривающей</w:t>
      </w:r>
      <w:r>
        <w:rPr>
          <w:spacing w:val="32"/>
        </w:rPr>
        <w:t xml:space="preserve"> </w:t>
      </w:r>
      <w:r>
        <w:t>углублѐнное</w:t>
      </w:r>
      <w:r>
        <w:rPr>
          <w:spacing w:val="31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2"/>
        </w:rPr>
        <w:t xml:space="preserve"> </w:t>
      </w:r>
      <w:r>
        <w:t>учитывающей</w:t>
      </w:r>
      <w:r>
        <w:rPr>
          <w:spacing w:val="32"/>
        </w:rPr>
        <w:t xml:space="preserve"> </w:t>
      </w:r>
      <w:r>
        <w:t>этнокультурные</w:t>
      </w:r>
    </w:p>
    <w:p w:rsidR="00563A7A" w:rsidRDefault="002A7DFB">
      <w:pPr>
        <w:pStyle w:val="a3"/>
        <w:ind w:firstLine="0"/>
      </w:pPr>
      <w:r>
        <w:t>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:rsidR="00563A7A" w:rsidRDefault="002A7DFB">
      <w:pPr>
        <w:pStyle w:val="7"/>
        <w:spacing w:line="250" w:lineRule="exac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563A7A" w:rsidRDefault="002A7DFB">
      <w:pPr>
        <w:pStyle w:val="a3"/>
        <w:ind w:right="821"/>
      </w:pPr>
      <w:r>
        <w:t>Содержание воспитания обучающихся в образовательной организации определяется со-</w:t>
      </w:r>
      <w:r>
        <w:rPr>
          <w:spacing w:val="1"/>
        </w:rPr>
        <w:t xml:space="preserve"> </w:t>
      </w:r>
      <w:r>
        <w:t>держанием российских базовых (гражданских, национальных) норм и ценностей, которые закреп-</w:t>
      </w:r>
      <w:r>
        <w:rPr>
          <w:spacing w:val="1"/>
        </w:rPr>
        <w:t xml:space="preserve"> </w:t>
      </w:r>
      <w:r>
        <w:t>лены в Конституции Российской Федерации. Эти ценности и нормы определяют инвариантное</w:t>
      </w:r>
      <w:r>
        <w:rPr>
          <w:spacing w:val="1"/>
        </w:rPr>
        <w:t xml:space="preserve"> </w:t>
      </w:r>
      <w:r>
        <w:t>содержание воспитания обучающихся. Вариативный компонент содержания воспитания обучаю-</w:t>
      </w:r>
      <w:r>
        <w:rPr>
          <w:spacing w:val="1"/>
        </w:rPr>
        <w:t xml:space="preserve"> </w:t>
      </w:r>
      <w:r>
        <w:t>щихся включает духовно-нравственные ценности культуры, традиционных религий народов Рос-</w:t>
      </w:r>
      <w:r>
        <w:rPr>
          <w:spacing w:val="1"/>
        </w:rPr>
        <w:t xml:space="preserve"> </w:t>
      </w:r>
      <w:r>
        <w:t>сии.</w:t>
      </w:r>
    </w:p>
    <w:p w:rsidR="00563A7A" w:rsidRDefault="002A7DFB">
      <w:pPr>
        <w:pStyle w:val="a3"/>
        <w:ind w:right="81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 в соответствии с приоритетами государственной политики в сфере воспитания. При-</w:t>
      </w:r>
      <w:r>
        <w:rPr>
          <w:spacing w:val="1"/>
        </w:rPr>
        <w:t xml:space="preserve"> </w:t>
      </w:r>
      <w:r>
        <w:t>оритетной задачей Российской Федерации в сфере воспитания детей является развитие высоко-</w:t>
      </w:r>
      <w:r>
        <w:rPr>
          <w:spacing w:val="1"/>
        </w:rPr>
        <w:t xml:space="preserve"> </w:t>
      </w:r>
      <w:r>
        <w:t>нравственной личности, разделяющей российские традиционные духовные ценности, обладающей</w:t>
      </w:r>
      <w:r>
        <w:rPr>
          <w:spacing w:val="-52"/>
        </w:rPr>
        <w:t xml:space="preserve"> </w:t>
      </w:r>
      <w:r>
        <w:t>актуальными знаниями и умениями, способной реализовать свой потенциал в условиях современ-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 к</w:t>
      </w:r>
      <w:r>
        <w:rPr>
          <w:spacing w:val="-5"/>
        </w:rPr>
        <w:t xml:space="preserve"> </w:t>
      </w:r>
      <w:r>
        <w:t>мирному</w:t>
      </w:r>
      <w:r>
        <w:rPr>
          <w:spacing w:val="-3"/>
        </w:rPr>
        <w:t xml:space="preserve"> </w:t>
      </w:r>
      <w:r>
        <w:t>созиданию и защите Родины.</w:t>
      </w:r>
    </w:p>
    <w:p w:rsidR="00563A7A" w:rsidRDefault="002A7DFB">
      <w:pPr>
        <w:pStyle w:val="a3"/>
        <w:spacing w:line="252" w:lineRule="exact"/>
        <w:ind w:left="1530" w:firstLine="0"/>
      </w:pPr>
      <w:r>
        <w:rPr>
          <w:b/>
          <w:i/>
        </w:rPr>
        <w:t>Цель</w:t>
      </w:r>
      <w:r>
        <w:rPr>
          <w:b/>
          <w:i/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развитие личности, создание условий для самоопределения и 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 семьи, общества</w:t>
      </w:r>
      <w:r>
        <w:rPr>
          <w:spacing w:val="-1"/>
        </w:rPr>
        <w:t xml:space="preserve"> </w:t>
      </w:r>
      <w:r>
        <w:t>и государства;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формирование у обучающихся чувства патриотизма, гражданственности, уважения к</w:t>
      </w:r>
      <w:r>
        <w:rPr>
          <w:spacing w:val="1"/>
        </w:rPr>
        <w:t xml:space="preserve"> </w:t>
      </w:r>
      <w:r>
        <w:t>памяти</w:t>
      </w:r>
      <w:r>
        <w:rPr>
          <w:spacing w:val="40"/>
        </w:rPr>
        <w:t xml:space="preserve"> </w:t>
      </w:r>
      <w:r>
        <w:t>защитников</w:t>
      </w:r>
      <w:r>
        <w:rPr>
          <w:spacing w:val="41"/>
        </w:rPr>
        <w:t xml:space="preserve"> </w:t>
      </w:r>
      <w:r>
        <w:t>Отечества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подвигам</w:t>
      </w:r>
      <w:r>
        <w:rPr>
          <w:spacing w:val="40"/>
        </w:rPr>
        <w:t xml:space="preserve"> </w:t>
      </w:r>
      <w:r>
        <w:t>Героев</w:t>
      </w:r>
      <w:r>
        <w:rPr>
          <w:spacing w:val="39"/>
        </w:rPr>
        <w:t xml:space="preserve"> </w:t>
      </w:r>
      <w:r>
        <w:t>Отечества,</w:t>
      </w:r>
      <w:r>
        <w:rPr>
          <w:spacing w:val="41"/>
        </w:rPr>
        <w:t xml:space="preserve"> </w:t>
      </w:r>
      <w:r>
        <w:t>закону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правопорядку,</w:t>
      </w:r>
      <w:r>
        <w:rPr>
          <w:spacing w:val="42"/>
        </w:rPr>
        <w:t xml:space="preserve"> </w:t>
      </w:r>
      <w:r>
        <w:t>человеку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8" w:firstLine="0"/>
      </w:pP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старшему</w:t>
      </w:r>
      <w:r>
        <w:rPr>
          <w:spacing w:val="-11"/>
        </w:rPr>
        <w:t xml:space="preserve"> </w:t>
      </w:r>
      <w:r>
        <w:t>поколению,</w:t>
      </w:r>
      <w:r>
        <w:rPr>
          <w:spacing w:val="-10"/>
        </w:rPr>
        <w:t xml:space="preserve"> </w:t>
      </w:r>
      <w:r>
        <w:t>взаимного</w:t>
      </w:r>
      <w:r>
        <w:rPr>
          <w:spacing w:val="-9"/>
        </w:rPr>
        <w:t xml:space="preserve"> </w:t>
      </w:r>
      <w:r>
        <w:t>уважения,</w:t>
      </w:r>
      <w:r>
        <w:rPr>
          <w:spacing w:val="-10"/>
        </w:rPr>
        <w:t xml:space="preserve"> </w:t>
      </w:r>
      <w:r>
        <w:t>бережного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563A7A" w:rsidRDefault="002A7DFB">
      <w:pPr>
        <w:pStyle w:val="a3"/>
        <w:ind w:left="1530" w:firstLine="0"/>
      </w:pP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 (социально значимых</w:t>
      </w:r>
      <w:r>
        <w:rPr>
          <w:spacing w:val="-1"/>
        </w:rPr>
        <w:t xml:space="preserve"> </w:t>
      </w:r>
      <w:r>
        <w:t>знаний);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ценностям,</w:t>
      </w:r>
      <w:r>
        <w:rPr>
          <w:spacing w:val="-8"/>
        </w:rPr>
        <w:t xml:space="preserve"> </w:t>
      </w:r>
      <w:r>
        <w:t>традициям</w:t>
      </w:r>
      <w:r>
        <w:rPr>
          <w:spacing w:val="-53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 принятие);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приобретение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ценностям,</w:t>
      </w:r>
      <w:r>
        <w:rPr>
          <w:spacing w:val="-6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5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достижение личностных результатов освоения общеобразовательных программ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spacing w:line="252" w:lineRule="exact"/>
        <w:ind w:left="1530"/>
        <w:jc w:val="both"/>
      </w:pPr>
      <w:r>
        <w:rPr>
          <w:b/>
          <w:i/>
        </w:rPr>
        <w:t>Личностные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осознание российской гражданской идентичности; сформированность ценностей само-</w:t>
      </w:r>
      <w:r>
        <w:rPr>
          <w:spacing w:val="1"/>
        </w:rPr>
        <w:t xml:space="preserve"> </w:t>
      </w:r>
      <w:r>
        <w:t>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самоопределению;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наличие мотивации к целенаправленной социально значимой деятельности; сформиро-</w:t>
      </w:r>
      <w:r>
        <w:rPr>
          <w:spacing w:val="1"/>
        </w:rPr>
        <w:t xml:space="preserve"> </w:t>
      </w:r>
      <w:r>
        <w:t>ванность внутренней позиции личности как особого ценностного отношения к себе,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63A7A" w:rsidRDefault="002A7DFB">
      <w:pPr>
        <w:pStyle w:val="a3"/>
        <w:ind w:right="821"/>
      </w:pPr>
      <w:r>
        <w:t>Воспитательная деятельность в образовательной организации планируется и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систем-</w:t>
      </w:r>
      <w:r>
        <w:rPr>
          <w:spacing w:val="1"/>
        </w:rPr>
        <w:t xml:space="preserve"> </w:t>
      </w:r>
      <w:r>
        <w:t>но-деятельностного, личностно-ориентированного подходов и с учѐтом принципов 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 взрослых, следо-</w:t>
      </w:r>
      <w:r>
        <w:rPr>
          <w:spacing w:val="1"/>
        </w:rPr>
        <w:t xml:space="preserve"> </w:t>
      </w:r>
      <w:r>
        <w:t>вания нравственному примеру, безопасной жизнедеятельности, инюпозивности, возрастосообраз-</w:t>
      </w:r>
      <w:r>
        <w:rPr>
          <w:spacing w:val="1"/>
        </w:rPr>
        <w:t xml:space="preserve"> </w:t>
      </w:r>
      <w:r>
        <w:t>ности.</w:t>
      </w:r>
    </w:p>
    <w:p w:rsidR="00563A7A" w:rsidRDefault="002A7DFB">
      <w:pPr>
        <w:pStyle w:val="8"/>
        <w:spacing w:before="3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563A7A" w:rsidRDefault="002A7DFB">
      <w:pPr>
        <w:pStyle w:val="a3"/>
        <w:ind w:right="821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ООО</w:t>
      </w:r>
      <w:r>
        <w:rPr>
          <w:spacing w:val="-53"/>
        </w:rPr>
        <w:t xml:space="preserve"> </w:t>
      </w:r>
      <w:r>
        <w:t>и отражает готовность обучающихся руководствоваться ценностями и приобретать первоначаль-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опыт деятельности на их основе, в том 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563A7A" w:rsidRDefault="002A7DFB">
      <w:pPr>
        <w:pStyle w:val="a3"/>
        <w:ind w:right="821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 народу России как</w:t>
      </w:r>
      <w:r>
        <w:rPr>
          <w:spacing w:val="1"/>
        </w:rPr>
        <w:t xml:space="preserve"> </w:t>
      </w:r>
      <w:r>
        <w:t>источнику власти в Российском государстве и субъекту тысячелетней российской государствен-</w:t>
      </w:r>
      <w:r>
        <w:rPr>
          <w:spacing w:val="1"/>
        </w:rPr>
        <w:t xml:space="preserve"> </w:t>
      </w:r>
      <w:r>
        <w:t>ности, уважения к правам, свободам и обязанностям гражданина России, правовой и политической</w:t>
      </w:r>
      <w:r>
        <w:rPr>
          <w:spacing w:val="-52"/>
        </w:rPr>
        <w:t xml:space="preserve"> </w:t>
      </w:r>
      <w:r>
        <w:t>культуры.</w:t>
      </w:r>
    </w:p>
    <w:p w:rsidR="00563A7A" w:rsidRDefault="002A7DFB">
      <w:pPr>
        <w:pStyle w:val="a3"/>
        <w:ind w:right="828"/>
      </w:pPr>
      <w:r>
        <w:t>Патриотического воспитания, основанного на воспитании любви к родному краю, Родине,</w:t>
      </w:r>
      <w:r>
        <w:rPr>
          <w:spacing w:val="1"/>
        </w:rPr>
        <w:t xml:space="preserve"> </w:t>
      </w:r>
      <w:r>
        <w:t>своему 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идентичности.</w:t>
      </w:r>
    </w:p>
    <w:p w:rsidR="00563A7A" w:rsidRDefault="002A7DFB">
      <w:pPr>
        <w:pStyle w:val="a3"/>
        <w:ind w:right="818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се-</w:t>
      </w:r>
      <w:r>
        <w:rPr>
          <w:spacing w:val="1"/>
        </w:rPr>
        <w:t xml:space="preserve"> </w:t>
      </w:r>
      <w:r>
        <w:t>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 старшим, к памяти</w:t>
      </w:r>
      <w:r>
        <w:rPr>
          <w:spacing w:val="-1"/>
        </w:rPr>
        <w:t xml:space="preserve"> </w:t>
      </w:r>
      <w:r>
        <w:t>предков.</w:t>
      </w:r>
    </w:p>
    <w:p w:rsidR="00563A7A" w:rsidRDefault="002A7DFB">
      <w:pPr>
        <w:pStyle w:val="a3"/>
        <w:ind w:right="820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 российских традиционных духовных ценностей, приобщение к лучшим образцам отече-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563A7A" w:rsidRDefault="002A7DFB">
      <w:pPr>
        <w:pStyle w:val="a3"/>
        <w:ind w:right="821"/>
      </w:pPr>
      <w:r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t>жизни и эмоционального благополучия - развитие физических способностей с учѐтом возможно-</w:t>
      </w:r>
      <w:r>
        <w:rPr>
          <w:spacing w:val="1"/>
        </w:rPr>
        <w:t xml:space="preserve"> </w:t>
      </w:r>
      <w:r>
        <w:t>стей и состояния здоровья, навыков безопасного поведения в природной и социальной среде,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563A7A" w:rsidRDefault="002A7DFB">
      <w:pPr>
        <w:pStyle w:val="a3"/>
        <w:ind w:right="820"/>
      </w:pPr>
      <w:r>
        <w:t>Трудового воспитания, основанного на воспитании уважения к труду, трудящимся, ре-</w:t>
      </w:r>
      <w:r>
        <w:rPr>
          <w:spacing w:val="1"/>
        </w:rPr>
        <w:t xml:space="preserve"> </w:t>
      </w:r>
      <w:r>
        <w:t>зультатам труда (своего и других людей), ориентации на трудовую деятельность, получение про-</w:t>
      </w:r>
      <w:r>
        <w:rPr>
          <w:spacing w:val="1"/>
        </w:rPr>
        <w:t xml:space="preserve"> </w:t>
      </w:r>
      <w:r>
        <w:t>фессии, личностное самовыражение в продуктивном, нравственно достойном труде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выдающихся 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>Экологического воспитания, способствующего формированию экологической культуры,</w:t>
      </w:r>
      <w:r>
        <w:rPr>
          <w:spacing w:val="1"/>
        </w:rPr>
        <w:t xml:space="preserve"> </w:t>
      </w:r>
      <w:r>
        <w:t>ответственного, бережного отношения к природе, окружающей среде на основе российских тра-</w:t>
      </w:r>
      <w:r>
        <w:rPr>
          <w:spacing w:val="1"/>
        </w:rPr>
        <w:t xml:space="preserve"> </w:t>
      </w:r>
      <w:r>
        <w:t>диционных духовных ценностей, навыков охраны, защиты, восстановления природы, окружающей</w:t>
      </w:r>
      <w:r>
        <w:rPr>
          <w:spacing w:val="-52"/>
        </w:rPr>
        <w:t xml:space="preserve"> </w:t>
      </w:r>
      <w:r>
        <w:t>среды.</w:t>
      </w:r>
    </w:p>
    <w:p w:rsidR="00563A7A" w:rsidRDefault="002A7DFB">
      <w:pPr>
        <w:pStyle w:val="a3"/>
        <w:spacing w:before="1"/>
        <w:ind w:right="826"/>
      </w:pPr>
      <w:r>
        <w:t>Ценности научного познания, ориентированного на воспитание стремления к познанию</w:t>
      </w:r>
      <w:r>
        <w:rPr>
          <w:spacing w:val="1"/>
        </w:rPr>
        <w:t xml:space="preserve"> </w:t>
      </w:r>
      <w:r>
        <w:t>себя 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личностных 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563A7A" w:rsidRDefault="002A7DFB">
      <w:pPr>
        <w:pStyle w:val="8"/>
        <w:spacing w:before="4" w:line="251" w:lineRule="exact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563A7A" w:rsidRDefault="002A7DFB">
      <w:pPr>
        <w:pStyle w:val="a3"/>
        <w:ind w:right="824"/>
      </w:pPr>
      <w:r>
        <w:t>Требования к личностным результатам освоения обучающимися АООП ООО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563A7A" w:rsidRDefault="002A7DFB">
      <w:pPr>
        <w:pStyle w:val="a3"/>
        <w:ind w:right="820"/>
      </w:pPr>
      <w:r>
        <w:t>На основании этих требований в данном разделе представлены целевые ориентиры ре-</w:t>
      </w:r>
      <w:r>
        <w:rPr>
          <w:spacing w:val="1"/>
        </w:rPr>
        <w:t xml:space="preserve"> </w:t>
      </w:r>
      <w:r>
        <w:t>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563A7A" w:rsidRDefault="002A7DFB">
      <w:pPr>
        <w:pStyle w:val="a3"/>
        <w:ind w:right="824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 воспитательного пространства.</w:t>
      </w:r>
    </w:p>
    <w:p w:rsidR="00563A7A" w:rsidRDefault="002A7DFB">
      <w:pPr>
        <w:pStyle w:val="8"/>
        <w:spacing w:line="251" w:lineRule="exact"/>
        <w:jc w:val="both"/>
        <w:rPr>
          <w:b w:val="0"/>
          <w:i w:val="0"/>
        </w:rPr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знающий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любящий</w:t>
      </w:r>
      <w:r>
        <w:rPr>
          <w:spacing w:val="-10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малую</w:t>
      </w:r>
      <w:r>
        <w:rPr>
          <w:spacing w:val="-8"/>
        </w:rPr>
        <w:t xml:space="preserve"> </w:t>
      </w:r>
      <w:r>
        <w:t>родину,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край,</w:t>
      </w:r>
      <w:r>
        <w:rPr>
          <w:spacing w:val="-9"/>
        </w:rPr>
        <w:t xml:space="preserve"> </w:t>
      </w:r>
      <w:r>
        <w:t>имеющий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</w:p>
    <w:p w:rsidR="00563A7A" w:rsidRDefault="002A7DFB">
      <w:pPr>
        <w:pStyle w:val="a3"/>
        <w:ind w:firstLine="0"/>
      </w:pPr>
      <w:r>
        <w:t>России,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расположении;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сознающий принадлежность к своему народу и к общности граждан России, проявля-</w:t>
      </w:r>
      <w:r>
        <w:rPr>
          <w:spacing w:val="1"/>
        </w:rPr>
        <w:t xml:space="preserve"> </w:t>
      </w:r>
      <w:r>
        <w:t>ющий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 -</w:t>
      </w:r>
      <w:r>
        <w:rPr>
          <w:spacing w:val="-4"/>
        </w:rPr>
        <w:t xml:space="preserve"> </w:t>
      </w:r>
      <w:r>
        <w:t>России, Российского</w:t>
      </w:r>
      <w:r>
        <w:rPr>
          <w:spacing w:val="-3"/>
        </w:rPr>
        <w:t xml:space="preserve"> </w:t>
      </w:r>
      <w:r>
        <w:t>государства;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 региона), праздников, мест почитания героев и защитников Отечества, проявляющий к ним</w:t>
      </w:r>
      <w:r>
        <w:rPr>
          <w:spacing w:val="1"/>
        </w:rPr>
        <w:t xml:space="preserve"> </w:t>
      </w:r>
      <w:r>
        <w:t>уважение;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имеющий первоначальные представления о правах и ответственности человека в обще-</w:t>
      </w:r>
      <w:r>
        <w:rPr>
          <w:spacing w:val="1"/>
        </w:rPr>
        <w:t xml:space="preserve"> </w:t>
      </w:r>
      <w:r>
        <w:t>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 обязанностях;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принимающий участие в жизни класса, общеобразовательной организации, в доступной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8"/>
        <w:spacing w:line="251" w:lineRule="exact"/>
        <w:jc w:val="both"/>
        <w:rPr>
          <w:b w:val="0"/>
          <w:i w:val="0"/>
        </w:rPr>
      </w:pPr>
      <w:r>
        <w:t>Духовно-нравственное</w:t>
      </w:r>
      <w:r>
        <w:rPr>
          <w:spacing w:val="-2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национальной, 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сознающий ценность каждой человеческой жизни, признающий индивидуальность и</w:t>
      </w:r>
      <w:r>
        <w:rPr>
          <w:spacing w:val="1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доброжелательный, проявляющий сопереживание, готовность оказывать помощь, вы-</w:t>
      </w:r>
      <w:r>
        <w:rPr>
          <w:spacing w:val="1"/>
        </w:rPr>
        <w:t xml:space="preserve"> </w:t>
      </w:r>
      <w:r>
        <w:t>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-2"/>
        </w:rPr>
        <w:t xml:space="preserve"> </w:t>
      </w:r>
      <w:r>
        <w:t>старших;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умеющий оценивать поступки с позиции их соответствия нравственным нормам, осо-</w:t>
      </w:r>
      <w:r>
        <w:rPr>
          <w:spacing w:val="1"/>
        </w:rPr>
        <w:t xml:space="preserve"> </w:t>
      </w:r>
      <w:r>
        <w:t>знающий</w:t>
      </w:r>
      <w:r>
        <w:rPr>
          <w:spacing w:val="-2"/>
        </w:rPr>
        <w:t xml:space="preserve"> </w:t>
      </w:r>
      <w:r>
        <w:t>ответственность за свои поступки;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владеющий представлениями о многообразии языкового и культурного 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rPr>
          <w:spacing w:val="-1"/>
        </w:rPr>
        <w:t>сознающий</w:t>
      </w:r>
      <w:r>
        <w:rPr>
          <w:spacing w:val="-13"/>
        </w:rPr>
        <w:t xml:space="preserve"> </w:t>
      </w:r>
      <w:r>
        <w:rPr>
          <w:spacing w:val="-1"/>
        </w:rPr>
        <w:t>нравственную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эстетическую</w:t>
      </w:r>
      <w:r>
        <w:rPr>
          <w:spacing w:val="-9"/>
        </w:rPr>
        <w:t xml:space="preserve"> </w:t>
      </w:r>
      <w:r>
        <w:t>ценность</w:t>
      </w:r>
      <w:r>
        <w:rPr>
          <w:spacing w:val="-10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русского</w:t>
      </w:r>
      <w:r>
        <w:rPr>
          <w:spacing w:val="-5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чтению.</w:t>
      </w:r>
    </w:p>
    <w:p w:rsidR="00563A7A" w:rsidRDefault="002A7DFB">
      <w:pPr>
        <w:pStyle w:val="8"/>
        <w:spacing w:line="253" w:lineRule="exact"/>
        <w:jc w:val="both"/>
        <w:rPr>
          <w:b w:val="0"/>
          <w:i w:val="0"/>
        </w:rPr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способный</w:t>
      </w:r>
      <w:r>
        <w:rPr>
          <w:spacing w:val="1"/>
        </w:rPr>
        <w:t xml:space="preserve"> </w:t>
      </w:r>
      <w:r>
        <w:t>воспринимать и 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природе, искусстве,</w:t>
      </w:r>
      <w:r>
        <w:rPr>
          <w:spacing w:val="1"/>
        </w:rPr>
        <w:t xml:space="preserve"> </w:t>
      </w:r>
      <w:r>
        <w:t>твор-</w:t>
      </w:r>
      <w:r>
        <w:rPr>
          <w:spacing w:val="-52"/>
        </w:rPr>
        <w:t xml:space="preserve"> </w:t>
      </w:r>
      <w:r>
        <w:t>честве</w:t>
      </w:r>
      <w:r>
        <w:rPr>
          <w:spacing w:val="-1"/>
        </w:rPr>
        <w:t xml:space="preserve"> </w:t>
      </w:r>
      <w:r>
        <w:t>людей;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  <w:jc w:val="left"/>
      </w:pPr>
      <w:r>
        <w:t>проявляющий</w:t>
      </w:r>
      <w:r>
        <w:rPr>
          <w:spacing w:val="-10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проявляющий</w:t>
      </w:r>
      <w:r>
        <w:rPr>
          <w:spacing w:val="22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самовыражению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искусстве.</w:t>
      </w:r>
    </w:p>
    <w:p w:rsidR="00563A7A" w:rsidRDefault="002A7DFB">
      <w:pPr>
        <w:pStyle w:val="8"/>
        <w:spacing w:line="240" w:lineRule="auto"/>
      </w:pPr>
      <w:r>
        <w:t>Физическое</w:t>
      </w:r>
      <w:r>
        <w:rPr>
          <w:spacing w:val="20"/>
        </w:rPr>
        <w:t xml:space="preserve"> </w:t>
      </w:r>
      <w:r>
        <w:t>воспитание,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здоровья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эмоционального</w:t>
      </w:r>
      <w:r>
        <w:rPr>
          <w:spacing w:val="20"/>
        </w:rPr>
        <w:t xml:space="preserve"> </w:t>
      </w:r>
      <w:r>
        <w:t>благопо-</w:t>
      </w:r>
    </w:p>
    <w:p w:rsidR="00563A7A" w:rsidRDefault="002A7DFB">
      <w:pPr>
        <w:spacing w:line="248" w:lineRule="exact"/>
        <w:ind w:left="822"/>
      </w:pPr>
      <w:r>
        <w:rPr>
          <w:b/>
          <w:i/>
        </w:rPr>
        <w:t>лучия</w:t>
      </w:r>
      <w:r>
        <w:t>:</w:t>
      </w:r>
    </w:p>
    <w:p w:rsidR="00563A7A" w:rsidRDefault="00563A7A">
      <w:pPr>
        <w:spacing w:line="24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1" w:firstLine="707"/>
        <w:jc w:val="left"/>
      </w:pPr>
      <w:r>
        <w:t>бережно</w:t>
      </w:r>
      <w:r>
        <w:rPr>
          <w:spacing w:val="20"/>
        </w:rPr>
        <w:t xml:space="preserve"> </w:t>
      </w:r>
      <w:r>
        <w:t>относящийся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здоровью,</w:t>
      </w:r>
      <w:r>
        <w:rPr>
          <w:spacing w:val="21"/>
        </w:rPr>
        <w:t xml:space="preserve"> </w:t>
      </w:r>
      <w:r>
        <w:t>соблюдающий</w:t>
      </w:r>
      <w:r>
        <w:rPr>
          <w:spacing w:val="20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здо-</w:t>
      </w:r>
      <w:r>
        <w:rPr>
          <w:spacing w:val="-52"/>
        </w:rPr>
        <w:t xml:space="preserve"> </w:t>
      </w:r>
      <w:r>
        <w:t>рового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"/>
        <w:ind w:right="820" w:firstLine="707"/>
        <w:jc w:val="left"/>
      </w:pPr>
      <w:r>
        <w:t>владеющий</w:t>
      </w:r>
      <w:r>
        <w:rPr>
          <w:spacing w:val="23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личной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общественной</w:t>
      </w:r>
      <w:r>
        <w:rPr>
          <w:spacing w:val="24"/>
        </w:rPr>
        <w:t xml:space="preserve"> </w:t>
      </w:r>
      <w:r>
        <w:t>гигиены,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пове-</w:t>
      </w:r>
      <w:r>
        <w:rPr>
          <w:spacing w:val="-52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</w:t>
      </w:r>
      <w:r>
        <w:rPr>
          <w:spacing w:val="-3"/>
        </w:rPr>
        <w:t xml:space="preserve"> </w:t>
      </w:r>
      <w:r>
        <w:t>обществе;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8" w:firstLine="707"/>
        <w:jc w:val="left"/>
      </w:pPr>
      <w:r>
        <w:t>ориентированный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физическое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возможностей</w:t>
      </w:r>
      <w:r>
        <w:rPr>
          <w:spacing w:val="48"/>
        </w:rPr>
        <w:t xml:space="preserve"> </w:t>
      </w:r>
      <w:r>
        <w:t>здоровья,</w:t>
      </w:r>
      <w:r>
        <w:rPr>
          <w:spacing w:val="47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  <w:jc w:val="left"/>
      </w:pPr>
      <w:r>
        <w:t>сознающий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принимающий</w:t>
      </w:r>
      <w:r>
        <w:rPr>
          <w:spacing w:val="14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половую</w:t>
      </w:r>
      <w:r>
        <w:rPr>
          <w:spacing w:val="15"/>
        </w:rPr>
        <w:t xml:space="preserve"> </w:t>
      </w:r>
      <w:r>
        <w:t>принадлежность,</w:t>
      </w:r>
      <w:r>
        <w:rPr>
          <w:spacing w:val="14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ей</w:t>
      </w:r>
      <w:r>
        <w:rPr>
          <w:spacing w:val="14"/>
        </w:rPr>
        <w:t xml:space="preserve"> </w:t>
      </w:r>
      <w:r>
        <w:t>пси-</w:t>
      </w:r>
      <w:r>
        <w:rPr>
          <w:spacing w:val="-52"/>
        </w:rPr>
        <w:t xml:space="preserve"> </w:t>
      </w:r>
      <w:r>
        <w:t>хофизические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особенности с учѐтом</w:t>
      </w:r>
      <w:r>
        <w:rPr>
          <w:spacing w:val="-1"/>
        </w:rPr>
        <w:t xml:space="preserve"> </w:t>
      </w:r>
      <w:r>
        <w:t>возраста.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Трудовое</w:t>
      </w:r>
      <w:r>
        <w:rPr>
          <w:spacing w:val="-1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  <w:jc w:val="left"/>
      </w:pPr>
      <w:r>
        <w:t>сознающий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труда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 общества;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  <w:jc w:val="left"/>
      </w:pPr>
      <w:r>
        <w:t>проявляющий</w:t>
      </w:r>
      <w:r>
        <w:rPr>
          <w:spacing w:val="-10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10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труда,</w:t>
      </w:r>
      <w:r>
        <w:rPr>
          <w:spacing w:val="-9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  <w:jc w:val="left"/>
      </w:pPr>
      <w:r>
        <w:t>участвующий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Экологическое</w:t>
      </w:r>
      <w:r>
        <w:rPr>
          <w:spacing w:val="-2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  <w:jc w:val="left"/>
      </w:pPr>
      <w:r>
        <w:t>понимающий</w:t>
      </w:r>
      <w:r>
        <w:rPr>
          <w:spacing w:val="2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людей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  <w:jc w:val="left"/>
      </w:pPr>
      <w:r>
        <w:t>проявляющий</w:t>
      </w:r>
      <w:r>
        <w:rPr>
          <w:spacing w:val="33"/>
        </w:rPr>
        <w:t xml:space="preserve"> </w:t>
      </w:r>
      <w:r>
        <w:t>любовь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бережное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природе,</w:t>
      </w:r>
      <w:r>
        <w:rPr>
          <w:spacing w:val="34"/>
        </w:rPr>
        <w:t xml:space="preserve"> </w:t>
      </w:r>
      <w:r>
        <w:t>неприятие</w:t>
      </w:r>
      <w:r>
        <w:rPr>
          <w:spacing w:val="34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прино-</w:t>
      </w:r>
      <w:r>
        <w:rPr>
          <w:spacing w:val="-52"/>
        </w:rPr>
        <w:t xml:space="preserve"> </w:t>
      </w:r>
      <w:r>
        <w:t>сящих</w:t>
      </w:r>
      <w:r>
        <w:rPr>
          <w:spacing w:val="-1"/>
        </w:rPr>
        <w:t xml:space="preserve"> </w:t>
      </w:r>
      <w:r>
        <w:t>вред природе,</w:t>
      </w:r>
      <w:r>
        <w:rPr>
          <w:spacing w:val="-3"/>
        </w:rPr>
        <w:t xml:space="preserve"> </w:t>
      </w:r>
      <w:r>
        <w:t>особенно живым</w:t>
      </w:r>
      <w:r>
        <w:rPr>
          <w:spacing w:val="-3"/>
        </w:rPr>
        <w:t xml:space="preserve"> </w:t>
      </w:r>
      <w:r>
        <w:t>существам;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left="1815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норм.</w:t>
      </w:r>
    </w:p>
    <w:p w:rsidR="00563A7A" w:rsidRDefault="002A7DFB">
      <w:pPr>
        <w:pStyle w:val="8"/>
        <w:spacing w:line="252" w:lineRule="exact"/>
        <w:rPr>
          <w:b w:val="0"/>
          <w:i w:val="0"/>
        </w:rPr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b w:val="0"/>
          <w:i w:val="0"/>
        </w:rPr>
        <w:t>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 интерес</w:t>
      </w:r>
      <w:r>
        <w:rPr>
          <w:spacing w:val="-1"/>
        </w:rPr>
        <w:t xml:space="preserve"> </w:t>
      </w:r>
      <w:r>
        <w:t>и уважение</w:t>
      </w:r>
      <w:r>
        <w:rPr>
          <w:spacing w:val="-2"/>
        </w:rPr>
        <w:t xml:space="preserve"> </w:t>
      </w:r>
      <w:r>
        <w:t>к научным</w:t>
      </w:r>
      <w:r>
        <w:rPr>
          <w:spacing w:val="-2"/>
        </w:rPr>
        <w:t xml:space="preserve"> </w:t>
      </w:r>
      <w:r>
        <w:t>знаниям, науке;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и гуманитарной</w:t>
      </w:r>
      <w:r>
        <w:rPr>
          <w:spacing w:val="-1"/>
        </w:rPr>
        <w:t xml:space="preserve"> </w:t>
      </w:r>
      <w:r>
        <w:t>областях знания.</w:t>
      </w:r>
    </w:p>
    <w:p w:rsidR="00563A7A" w:rsidRDefault="002A7DFB">
      <w:pPr>
        <w:pStyle w:val="7"/>
        <w:spacing w:before="3" w:line="252" w:lineRule="exact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563A7A" w:rsidRDefault="002A7DFB">
      <w:pPr>
        <w:pStyle w:val="8"/>
        <w:spacing w:line="251" w:lineRule="exact"/>
      </w:pPr>
      <w:r>
        <w:t>Уклад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</w:t>
      </w:r>
      <w:r>
        <w:rPr>
          <w:spacing w:val="12"/>
        </w:rPr>
        <w:t xml:space="preserve"> </w:t>
      </w:r>
      <w:r>
        <w:t>данном</w:t>
      </w:r>
      <w:r>
        <w:rPr>
          <w:spacing w:val="12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раскрываются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уклада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организа-</w:t>
      </w:r>
    </w:p>
    <w:p w:rsidR="00563A7A" w:rsidRDefault="002A7DFB">
      <w:pPr>
        <w:pStyle w:val="a3"/>
        <w:spacing w:line="251" w:lineRule="exact"/>
        <w:ind w:firstLine="0"/>
        <w:jc w:val="left"/>
      </w:pPr>
      <w:r>
        <w:t>ции.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Уклад</w:t>
      </w:r>
      <w:r>
        <w:rPr>
          <w:spacing w:val="21"/>
        </w:rPr>
        <w:t xml:space="preserve"> </w:t>
      </w:r>
      <w:r>
        <w:t>задаѐт</w:t>
      </w:r>
      <w:r>
        <w:rPr>
          <w:spacing w:val="22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аккумулирует</w:t>
      </w:r>
      <w:r>
        <w:rPr>
          <w:spacing w:val="22"/>
        </w:rPr>
        <w:t xml:space="preserve"> </w:t>
      </w:r>
      <w:r>
        <w:t>ключевые</w:t>
      </w:r>
      <w:r>
        <w:rPr>
          <w:spacing w:val="23"/>
        </w:rPr>
        <w:t xml:space="preserve"> </w:t>
      </w:r>
      <w:r>
        <w:t>ха-</w:t>
      </w:r>
    </w:p>
    <w:p w:rsidR="00563A7A" w:rsidRDefault="002A7DFB">
      <w:pPr>
        <w:pStyle w:val="a3"/>
        <w:spacing w:before="1"/>
        <w:ind w:right="818" w:firstLine="0"/>
      </w:pPr>
      <w:r>
        <w:t>рактеристики, определяющие особенности воспитательного процесса. Уклад образовательной ор-</w:t>
      </w:r>
      <w:r>
        <w:rPr>
          <w:spacing w:val="1"/>
        </w:rPr>
        <w:t xml:space="preserve"> </w:t>
      </w:r>
      <w:r>
        <w:t>ганизации удерживает ценности, принципы, нравственную культуру взаимоотношений, традиции</w:t>
      </w:r>
      <w:r>
        <w:rPr>
          <w:spacing w:val="1"/>
        </w:rPr>
        <w:t xml:space="preserve"> </w:t>
      </w:r>
      <w:r>
        <w:t>воспитания, в основе которых лежат российские базовые ценности, определяет условия и средства</w:t>
      </w:r>
      <w:r>
        <w:rPr>
          <w:spacing w:val="1"/>
        </w:rPr>
        <w:t xml:space="preserve"> </w:t>
      </w:r>
      <w:r>
        <w:t>воспитания, отражающие самобытный облик общеобразовательной организации и еѐ репутацию 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пространстве, социуме.</w:t>
      </w:r>
    </w:p>
    <w:p w:rsidR="00563A7A" w:rsidRDefault="002A7DFB">
      <w:pPr>
        <w:pStyle w:val="a3"/>
        <w:spacing w:before="1"/>
        <w:ind w:right="826"/>
      </w:pPr>
      <w:r>
        <w:t>Ниже приведѐн перечень ряда основных и дополнительных характеристик, значимых 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уклада,</w:t>
      </w:r>
      <w:r>
        <w:rPr>
          <w:spacing w:val="-2"/>
        </w:rPr>
        <w:t xml:space="preserve"> </w:t>
      </w:r>
      <w:r>
        <w:t>особенностей условий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Основные</w:t>
      </w:r>
      <w:r>
        <w:rPr>
          <w:spacing w:val="-4"/>
        </w:rPr>
        <w:t xml:space="preserve"> </w:t>
      </w:r>
      <w:r>
        <w:t>характеристики: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основные вехи истории образовательной организации, выдающиеся события, деятели в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9" w:lineRule="exact"/>
        <w:ind w:left="1815"/>
      </w:pPr>
      <w:r>
        <w:t>цель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самосознании</w:t>
      </w:r>
      <w:r>
        <w:rPr>
          <w:spacing w:val="-6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наиболее значимые традиционные дела, события, мероприятия в образовательной ор-</w:t>
      </w:r>
      <w:r>
        <w:rPr>
          <w:spacing w:val="1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8" w:lineRule="exact"/>
        <w:ind w:left="1815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символика,</w:t>
      </w:r>
      <w:r>
        <w:rPr>
          <w:spacing w:val="-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социальные партнѐры образовательной организации, их роль, возможности в 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1"/>
        </w:rPr>
        <w:t xml:space="preserve"> </w:t>
      </w:r>
      <w:r>
        <w:t>условий воспитания, 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значимые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53"/>
        </w:rPr>
        <w:t xml:space="preserve"> </w:t>
      </w:r>
      <w:r>
        <w:t>уже участвует или планирует участвовать (федеральные, региональные, муниципальные, между-</w:t>
      </w:r>
      <w:r>
        <w:rPr>
          <w:spacing w:val="1"/>
        </w:rPr>
        <w:t xml:space="preserve"> </w:t>
      </w:r>
      <w:r>
        <w:t>народные,</w:t>
      </w:r>
      <w:r>
        <w:rPr>
          <w:spacing w:val="-1"/>
        </w:rPr>
        <w:t xml:space="preserve"> </w:t>
      </w:r>
      <w:r>
        <w:t>сетевые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 включѐнные</w:t>
      </w:r>
      <w:r>
        <w:rPr>
          <w:spacing w:val="-1"/>
        </w:rPr>
        <w:t xml:space="preserve"> </w:t>
      </w:r>
      <w:r>
        <w:t>в 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left="1815"/>
        <w:jc w:val="left"/>
      </w:pPr>
      <w:r>
        <w:t>реализуемые</w:t>
      </w:r>
      <w:r>
        <w:rPr>
          <w:spacing w:val="6"/>
        </w:rPr>
        <w:t xml:space="preserve"> </w:t>
      </w:r>
      <w:r>
        <w:t>инновационные,</w:t>
      </w:r>
      <w:r>
        <w:rPr>
          <w:spacing w:val="7"/>
        </w:rPr>
        <w:t xml:space="preserve"> </w:t>
      </w:r>
      <w:r>
        <w:t>перспективные</w:t>
      </w:r>
      <w:r>
        <w:rPr>
          <w:spacing w:val="7"/>
        </w:rPr>
        <w:t xml:space="preserve"> </w:t>
      </w:r>
      <w:r>
        <w:t>воспитательные</w:t>
      </w:r>
      <w:r>
        <w:rPr>
          <w:spacing w:val="7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определяющие</w:t>
      </w:r>
    </w:p>
    <w:p w:rsidR="00563A7A" w:rsidRDefault="002A7DFB">
      <w:pPr>
        <w:pStyle w:val="a3"/>
        <w:spacing w:before="1"/>
        <w:ind w:firstLine="0"/>
        <w:jc w:val="left"/>
      </w:pPr>
      <w:r>
        <w:t>«уникальность»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организации;</w:t>
      </w:r>
      <w:r>
        <w:rPr>
          <w:spacing w:val="31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реализации,</w:t>
      </w:r>
      <w:r>
        <w:rPr>
          <w:spacing w:val="29"/>
        </w:rPr>
        <w:t xml:space="preserve"> </w:t>
      </w:r>
      <w:r>
        <w:t>трансляции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-52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  <w:jc w:val="left"/>
      </w:pPr>
      <w:r>
        <w:t>наличие</w:t>
      </w:r>
      <w:r>
        <w:rPr>
          <w:spacing w:val="34"/>
        </w:rPr>
        <w:t xml:space="preserve"> </w:t>
      </w:r>
      <w:r>
        <w:t>проблемных</w:t>
      </w:r>
      <w:r>
        <w:rPr>
          <w:spacing w:val="35"/>
        </w:rPr>
        <w:t xml:space="preserve"> </w:t>
      </w:r>
      <w:r>
        <w:t>зон,</w:t>
      </w:r>
      <w:r>
        <w:rPr>
          <w:spacing w:val="34"/>
        </w:rPr>
        <w:t xml:space="preserve"> </w:t>
      </w:r>
      <w:r>
        <w:t>дефицитов,</w:t>
      </w:r>
      <w:r>
        <w:rPr>
          <w:spacing w:val="35"/>
        </w:rPr>
        <w:t xml:space="preserve"> </w:t>
      </w:r>
      <w:r>
        <w:t>препятствий</w:t>
      </w:r>
      <w:r>
        <w:rPr>
          <w:spacing w:val="33"/>
        </w:rPr>
        <w:t xml:space="preserve"> </w:t>
      </w:r>
      <w:r>
        <w:t>достижению</w:t>
      </w:r>
      <w:r>
        <w:rPr>
          <w:spacing w:val="35"/>
        </w:rPr>
        <w:t xml:space="preserve"> </w:t>
      </w:r>
      <w:r>
        <w:t>эффективных</w:t>
      </w:r>
      <w:r>
        <w:rPr>
          <w:spacing w:val="34"/>
        </w:rPr>
        <w:t xml:space="preserve"> </w:t>
      </w:r>
      <w:r>
        <w:t>резуль-</w:t>
      </w:r>
      <w:r>
        <w:rPr>
          <w:spacing w:val="-52"/>
        </w:rPr>
        <w:t xml:space="preserve"> </w:t>
      </w:r>
      <w:r>
        <w:t>татов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этих проблем,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left="1530" w:right="2700" w:firstLine="0"/>
        <w:jc w:val="left"/>
      </w:pPr>
      <w:r>
        <w:t>отсутствующие или недостаточно выраженные в массовой практике.</w:t>
      </w:r>
      <w:r>
        <w:rPr>
          <w:spacing w:val="-5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характеристики: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особенности местоположения и социокультурного окружения образовательной органи-</w:t>
      </w:r>
      <w:r>
        <w:rPr>
          <w:spacing w:val="1"/>
        </w:rPr>
        <w:t xml:space="preserve"> </w:t>
      </w:r>
      <w:r>
        <w:t>зации, историко-культурная, этнокультурная, конфессиональная специфика населения местности,</w:t>
      </w:r>
      <w:r>
        <w:rPr>
          <w:spacing w:val="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историко-культурный контекст территории;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контингент обучающихся, их семей, его социально-культурные, этнокультурные, кон-</w:t>
      </w:r>
      <w:r>
        <w:rPr>
          <w:spacing w:val="1"/>
        </w:rPr>
        <w:t xml:space="preserve"> </w:t>
      </w:r>
      <w:r>
        <w:t>фессиональные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особенности,</w:t>
      </w:r>
      <w:r>
        <w:rPr>
          <w:spacing w:val="-9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(стабильный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нет),</w:t>
      </w:r>
      <w:r>
        <w:rPr>
          <w:spacing w:val="-6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особыми образовательными потребностями, обучающихся с ОВЗ, находящихся в трудной жиз-</w:t>
      </w:r>
      <w:r>
        <w:rPr>
          <w:spacing w:val="1"/>
        </w:rPr>
        <w:t xml:space="preserve"> </w:t>
      </w:r>
      <w:r>
        <w:t>ненной</w:t>
      </w:r>
      <w:r>
        <w:rPr>
          <w:spacing w:val="-2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другое;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организационно-правовая</w:t>
      </w:r>
      <w:r>
        <w:rPr>
          <w:spacing w:val="-7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уровней</w:t>
      </w:r>
      <w:r>
        <w:rPr>
          <w:spacing w:val="-52"/>
        </w:rPr>
        <w:t xml:space="preserve"> </w:t>
      </w:r>
      <w:r>
        <w:t>общего образования, направленность образовательных программ, в том числе наличие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 углублѐнным изучением учебных</w:t>
      </w:r>
      <w:r>
        <w:rPr>
          <w:spacing w:val="-1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режим деятельности образовательной организации, в том числе характеристики по ре-</w:t>
      </w:r>
      <w:r>
        <w:rPr>
          <w:spacing w:val="1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2"/>
        </w:rPr>
        <w:t xml:space="preserve"> </w:t>
      </w:r>
      <w:r>
        <w:t>социокультурной, экологической и другой воспитательной направленности, в том числе вклю-</w:t>
      </w:r>
      <w:r>
        <w:rPr>
          <w:spacing w:val="1"/>
        </w:rPr>
        <w:t xml:space="preserve"> </w:t>
      </w:r>
      <w:r>
        <w:t>чѐнных в учебные планы по решению участников образовательных отношений, авторских курсов,</w:t>
      </w:r>
      <w:r>
        <w:rPr>
          <w:spacing w:val="1"/>
        </w:rPr>
        <w:t xml:space="preserve"> </w:t>
      </w:r>
      <w:r>
        <w:t>программ воспитательной направленности, самостоятельно разработанных и реализуемых педа-</w:t>
      </w:r>
      <w:r>
        <w:rPr>
          <w:spacing w:val="1"/>
        </w:rPr>
        <w:t xml:space="preserve"> </w:t>
      </w:r>
      <w:r>
        <w:t>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8"/>
        <w:spacing w:before="1" w:line="251" w:lineRule="exact"/>
        <w:jc w:val="both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563A7A" w:rsidRDefault="002A7DFB">
      <w:pPr>
        <w:pStyle w:val="a3"/>
        <w:ind w:right="825"/>
      </w:pPr>
      <w:r>
        <w:t>Виды, формы и содержание воспитательной деятельности планируются и представляются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модулям.</w:t>
      </w:r>
    </w:p>
    <w:p w:rsidR="00563A7A" w:rsidRDefault="002A7DFB">
      <w:pPr>
        <w:pStyle w:val="a3"/>
        <w:ind w:right="821"/>
      </w:pPr>
      <w:r>
        <w:t>В</w:t>
      </w:r>
      <w:r>
        <w:rPr>
          <w:spacing w:val="-9"/>
        </w:rPr>
        <w:t xml:space="preserve"> </w:t>
      </w:r>
      <w:r>
        <w:t>модуле</w:t>
      </w:r>
      <w:r>
        <w:rPr>
          <w:spacing w:val="-7"/>
        </w:rPr>
        <w:t xml:space="preserve"> </w:t>
      </w:r>
      <w:r>
        <w:t>описываются</w:t>
      </w:r>
      <w:r>
        <w:rPr>
          <w:spacing w:val="-11"/>
        </w:rPr>
        <w:t xml:space="preserve"> </w:t>
      </w:r>
      <w:r>
        <w:t>виды,</w:t>
      </w:r>
      <w:r>
        <w:rPr>
          <w:spacing w:val="-10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 определѐнного направления деятельности в образовательной организации. Каждый из мо-</w:t>
      </w:r>
      <w:r>
        <w:rPr>
          <w:spacing w:val="1"/>
        </w:rPr>
        <w:t xml:space="preserve"> </w:t>
      </w:r>
      <w:r>
        <w:t>дулей обладает воспитательным потенциалом с особыми условиями, средствами, 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563A7A" w:rsidRDefault="002A7DFB">
      <w:pPr>
        <w:pStyle w:val="a3"/>
        <w:ind w:right="820"/>
      </w:pPr>
      <w:r>
        <w:t>В Программе воспитания представлены описания воспитательной работы в рамках основ-</w:t>
      </w:r>
      <w:r>
        <w:rPr>
          <w:spacing w:val="1"/>
        </w:rPr>
        <w:t xml:space="preserve"> </w:t>
      </w:r>
      <w:r>
        <w:t>ных</w:t>
      </w:r>
      <w:r>
        <w:rPr>
          <w:spacing w:val="-11"/>
        </w:rPr>
        <w:t xml:space="preserve"> </w:t>
      </w:r>
      <w:r>
        <w:t>(инвариантных)</w:t>
      </w:r>
      <w:r>
        <w:rPr>
          <w:spacing w:val="-9"/>
        </w:rPr>
        <w:t xml:space="preserve"> </w:t>
      </w:r>
      <w:r>
        <w:t>модулей,</w:t>
      </w:r>
      <w:r>
        <w:rPr>
          <w:spacing w:val="-9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правовым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(урочная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внеурочная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  <w:r>
        <w:rPr>
          <w:spacing w:val="-10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дополнен</w:t>
      </w:r>
      <w:r>
        <w:rPr>
          <w:spacing w:val="-11"/>
        </w:rPr>
        <w:t xml:space="preserve"> </w:t>
      </w:r>
      <w:r>
        <w:t>описанием</w:t>
      </w:r>
      <w:r>
        <w:rPr>
          <w:spacing w:val="-52"/>
        </w:rPr>
        <w:t xml:space="preserve"> </w:t>
      </w:r>
      <w:r>
        <w:t>дополнительных (вариативных) модулей, если такая деятельность реализуется в общеобразова-</w:t>
      </w:r>
      <w:r>
        <w:rPr>
          <w:spacing w:val="1"/>
        </w:rPr>
        <w:t xml:space="preserve"> </w:t>
      </w:r>
      <w:r>
        <w:t>тельной организации (дополнительное образование, детские общественные объединения, школь-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 театры, наставничество), а также описанием иных модулей, разработанных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организацией.</w:t>
      </w:r>
    </w:p>
    <w:p w:rsidR="00563A7A" w:rsidRDefault="002A7DFB">
      <w:pPr>
        <w:pStyle w:val="a3"/>
        <w:ind w:right="821"/>
      </w:pPr>
      <w:r>
        <w:t>Последовательность описания модулей является ориентировочной, в рабочей программе</w:t>
      </w:r>
      <w:r>
        <w:rPr>
          <w:spacing w:val="1"/>
        </w:rPr>
        <w:t xml:space="preserve"> </w:t>
      </w:r>
      <w:r>
        <w:t>воспитания образовательной организации их можно расположить в последовательности,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0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самооценке</w:t>
      </w:r>
      <w:r>
        <w:rPr>
          <w:spacing w:val="-5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563A7A" w:rsidRDefault="002A7DFB">
      <w:pPr>
        <w:pStyle w:val="8"/>
        <w:spacing w:before="1" w:line="251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6"/>
        </w:rPr>
        <w:t xml:space="preserve"> </w:t>
      </w:r>
      <w:r>
        <w:t>деятельность»</w:t>
      </w:r>
    </w:p>
    <w:p w:rsidR="00563A7A" w:rsidRDefault="002A7DFB">
      <w:pPr>
        <w:pStyle w:val="a3"/>
        <w:ind w:right="824"/>
      </w:pPr>
      <w:r>
        <w:t>Реализация воспитательного потенциала уроков (урочной деятельности, аудиторных заня-</w:t>
      </w:r>
      <w:r>
        <w:rPr>
          <w:spacing w:val="1"/>
        </w:rPr>
        <w:t xml:space="preserve"> </w:t>
      </w:r>
      <w:r>
        <w:t>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максимально допустимой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нагрузки)</w:t>
      </w:r>
      <w:r>
        <w:rPr>
          <w:spacing w:val="-1"/>
        </w:rPr>
        <w:t xml:space="preserve"> </w:t>
      </w:r>
      <w:r>
        <w:t>может предусматривать: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 ценностей, российского исторического сознания на основе исторического про-</w:t>
      </w:r>
      <w:r>
        <w:rPr>
          <w:spacing w:val="1"/>
        </w:rPr>
        <w:t xml:space="preserve"> </w:t>
      </w:r>
      <w:r>
        <w:t>свещения; подбор соответствующего содержания уроков, заданий, вспомогательных материалов,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обсуждений;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3" w:firstLine="707"/>
      </w:pPr>
      <w:r>
        <w:t>включение учителями в рабочие программы по учебным предметам, курсам, модулям</w:t>
      </w:r>
      <w:r>
        <w:rPr>
          <w:spacing w:val="1"/>
        </w:rPr>
        <w:t xml:space="preserve"> </w:t>
      </w:r>
      <w:r>
        <w:t>целевых ориентиров результатов воспитания, их учѐт в определении воспитательных задач уроков,</w:t>
      </w:r>
      <w:r>
        <w:rPr>
          <w:spacing w:val="-52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включение учителями в рабочие программы учебных предметов, курсов, модулей 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планом воспитательной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воспитания;</w:t>
      </w:r>
      <w:r>
        <w:rPr>
          <w:spacing w:val="-4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приоритета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 явлений и событий, инициирование обсуждений, высказываний своего мнения, выра-</w:t>
      </w:r>
      <w:r>
        <w:rPr>
          <w:spacing w:val="1"/>
        </w:rPr>
        <w:t xml:space="preserve"> </w:t>
      </w:r>
      <w:r>
        <w:t>ботки</w:t>
      </w:r>
      <w:r>
        <w:rPr>
          <w:spacing w:val="-1"/>
        </w:rPr>
        <w:t xml:space="preserve"> </w:t>
      </w:r>
      <w:r>
        <w:t>своего личностного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изучаемым</w:t>
      </w:r>
      <w:r>
        <w:rPr>
          <w:spacing w:val="-3"/>
        </w:rPr>
        <w:t xml:space="preserve"> </w:t>
      </w:r>
      <w:r>
        <w:t>событиям, явлениям, лицам;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применение интерактивных форм учебной работы - интеллектуальных, стимулирующих</w:t>
      </w:r>
      <w:r>
        <w:rPr>
          <w:spacing w:val="-52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 конструктивного диалога; групповой работы, которая учит строить отношения и действо-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 способствует развитию</w:t>
      </w:r>
      <w:r>
        <w:rPr>
          <w:spacing w:val="-1"/>
        </w:rPr>
        <w:t xml:space="preserve"> </w:t>
      </w:r>
      <w:r>
        <w:t>критического мышления;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побуждение обучающихся соблюдать нормы поведения, правила общения со сверстни-</w:t>
      </w:r>
      <w:r>
        <w:rPr>
          <w:spacing w:val="1"/>
        </w:rPr>
        <w:t xml:space="preserve"> </w:t>
      </w:r>
      <w:r>
        <w:t>ками и педагогическими работниками, соответствующие укладу общеобразовательной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и поддержку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атмосферы;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4"/>
        </w:rPr>
        <w:t xml:space="preserve"> </w:t>
      </w:r>
      <w:r>
        <w:t>обучающимся социально</w:t>
      </w:r>
      <w:r>
        <w:rPr>
          <w:spacing w:val="-1"/>
        </w:rPr>
        <w:t xml:space="preserve"> </w:t>
      </w:r>
      <w:r>
        <w:t>значимый опыт</w:t>
      </w:r>
      <w:r>
        <w:rPr>
          <w:spacing w:val="-4"/>
        </w:rPr>
        <w:t xml:space="preserve"> </w:t>
      </w:r>
      <w:r>
        <w:t>сотрудничества и</w:t>
      </w:r>
      <w:r>
        <w:rPr>
          <w:spacing w:val="-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инициирование и поддержку исследовательской деятельности обучающихся, планиро-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направленности.</w:t>
      </w:r>
    </w:p>
    <w:p w:rsidR="00563A7A" w:rsidRDefault="002A7DFB">
      <w:pPr>
        <w:pStyle w:val="8"/>
        <w:spacing w:before="1"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563A7A" w:rsidRDefault="002A7DFB">
      <w:pPr>
        <w:pStyle w:val="a3"/>
        <w:ind w:right="824"/>
      </w:pPr>
      <w:r>
        <w:t>Реализация воспитательного потенциала внеурочной деятельности в целях обеспечения</w:t>
      </w:r>
      <w:r>
        <w:rPr>
          <w:spacing w:val="1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курсы,</w:t>
      </w:r>
      <w:r>
        <w:rPr>
          <w:spacing w:val="1"/>
        </w:rPr>
        <w:t xml:space="preserve"> </w:t>
      </w:r>
      <w:r>
        <w:t>занятия патриотической, гражданско-патриотической, 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7"/>
        </w:rPr>
        <w:t xml:space="preserve"> </w:t>
      </w:r>
      <w:r>
        <w:rPr>
          <w:spacing w:val="-1"/>
        </w:rPr>
        <w:t>России,</w:t>
      </w:r>
      <w:r>
        <w:rPr>
          <w:spacing w:val="-9"/>
        </w:rPr>
        <w:t xml:space="preserve"> </w:t>
      </w:r>
      <w:r>
        <w:rPr>
          <w:spacing w:val="-1"/>
        </w:rPr>
        <w:t>основам</w:t>
      </w:r>
      <w:r>
        <w:rPr>
          <w:spacing w:val="-11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духовно-историческому</w:t>
      </w:r>
      <w:r>
        <w:rPr>
          <w:spacing w:val="-52"/>
        </w:rPr>
        <w:t xml:space="preserve"> </w:t>
      </w:r>
      <w:r>
        <w:t>краеведению;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2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52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курсы, занятия экологической, природоохранной направленности; курсы, занятия в об-</w:t>
      </w:r>
      <w:r>
        <w:rPr>
          <w:spacing w:val="1"/>
        </w:rPr>
        <w:t xml:space="preserve"> </w:t>
      </w:r>
      <w:r>
        <w:t>ласти</w:t>
      </w:r>
      <w:r>
        <w:rPr>
          <w:spacing w:val="-2"/>
        </w:rPr>
        <w:t xml:space="preserve"> </w:t>
      </w:r>
      <w:r>
        <w:t>искусств, художественного творчества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 жанров;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и спортивной</w:t>
      </w:r>
      <w:r>
        <w:rPr>
          <w:spacing w:val="-1"/>
        </w:rPr>
        <w:t xml:space="preserve"> </w:t>
      </w:r>
      <w:r>
        <w:t>направленности.</w:t>
      </w:r>
    </w:p>
    <w:p w:rsidR="00563A7A" w:rsidRDefault="002A7DFB">
      <w:pPr>
        <w:pStyle w:val="8"/>
        <w:spacing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563A7A" w:rsidRDefault="002A7DFB">
      <w:pPr>
        <w:pStyle w:val="a3"/>
        <w:ind w:right="818"/>
      </w:pPr>
      <w:r>
        <w:t>Реализация воспитательного потенциала классного руководства как особого вида педаго-</w:t>
      </w:r>
      <w:r>
        <w:rPr>
          <w:spacing w:val="1"/>
        </w:rPr>
        <w:t xml:space="preserve"> </w:t>
      </w:r>
      <w:r>
        <w:t>гической деятельности, направленной, в первую очередь, на решение задач воспитания и социа-</w:t>
      </w:r>
      <w:r>
        <w:rPr>
          <w:spacing w:val="1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обучающихся, может предусматривать: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6" w:firstLine="7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щешкольных делах, мероприятиях, оказание необходимой помощи обучающимся в их подготовке,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сов-</w:t>
      </w:r>
      <w:r>
        <w:rPr>
          <w:spacing w:val="1"/>
        </w:rPr>
        <w:t xml:space="preserve"> </w:t>
      </w:r>
      <w:r>
        <w:t>местных дел, позволяющих вовлекать в них обучающихся с разными потребностями, способно-</w:t>
      </w:r>
      <w:r>
        <w:rPr>
          <w:spacing w:val="1"/>
        </w:rPr>
        <w:t xml:space="preserve"> </w:t>
      </w:r>
      <w:r>
        <w:t>стями, давать возможности для самореализации, устанавливать и укреплять доверительные отно-</w:t>
      </w:r>
      <w:r>
        <w:rPr>
          <w:spacing w:val="1"/>
        </w:rPr>
        <w:t xml:space="preserve"> </w:t>
      </w:r>
      <w:r>
        <w:t>шения,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 взрослым, 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23" w:firstLine="707"/>
      </w:pPr>
      <w:r>
        <w:t>сплочение</w:t>
      </w:r>
      <w:r>
        <w:rPr>
          <w:spacing w:val="-10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командообразование,</w:t>
      </w:r>
      <w:r>
        <w:rPr>
          <w:spacing w:val="-11"/>
        </w:rPr>
        <w:t xml:space="preserve"> </w:t>
      </w:r>
      <w:r>
        <w:t>внеучебные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вечера;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9" w:firstLine="707"/>
      </w:pPr>
      <w:r>
        <w:t>выработку совместно с обучающимися правил поведения класса, участие в 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 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9" w:firstLine="707"/>
      </w:pPr>
      <w:r>
        <w:t>изучение особенностей личностного развития обучающихся путѐм наблюдения за 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нрав-</w:t>
      </w:r>
      <w:r>
        <w:rPr>
          <w:spacing w:val="1"/>
        </w:rPr>
        <w:t xml:space="preserve"> </w:t>
      </w:r>
      <w:r>
        <w:t>ственным проблемам; результаты наблюдения сверяются с результатами бесед с родителями, учи-</w:t>
      </w:r>
      <w:r>
        <w:rPr>
          <w:spacing w:val="1"/>
        </w:rPr>
        <w:t xml:space="preserve"> </w:t>
      </w:r>
      <w:r>
        <w:t>телями,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 педагогом-психологом;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7" w:firstLine="707"/>
      </w:pPr>
      <w:r>
        <w:t>доверительное общение и поддержку обучающихся в решении проблем 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 их родителями,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обучающимися</w:t>
      </w:r>
      <w:r>
        <w:rPr>
          <w:spacing w:val="-4"/>
        </w:rPr>
        <w:t xml:space="preserve"> </w:t>
      </w:r>
      <w:r>
        <w:t>класса;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индивидуальную работу с обучающимися класса по ведению личных портфолио, в ко-</w:t>
      </w:r>
      <w:r>
        <w:rPr>
          <w:spacing w:val="1"/>
        </w:rPr>
        <w:t xml:space="preserve"> </w:t>
      </w:r>
      <w:r>
        <w:t>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достижения;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регулярные консультации с учителями-предметниками, направленные на формирование</w:t>
      </w:r>
      <w:r>
        <w:rPr>
          <w:spacing w:val="-52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проведение педагогических советов для решения конкретных проблем класса, интегра-</w:t>
      </w:r>
      <w:r>
        <w:rPr>
          <w:spacing w:val="1"/>
        </w:rPr>
        <w:t xml:space="preserve"> </w:t>
      </w:r>
      <w:r>
        <w:t>ции воспитательных влияний педагогов на обучающихся, привлечение учителей-предметников 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4"/>
        </w:rPr>
        <w:t xml:space="preserve"> </w:t>
      </w:r>
      <w:r>
        <w:t>класса;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организацию и проведение регулярных родительских собраний, информирование роди-</w:t>
      </w:r>
      <w:r>
        <w:rPr>
          <w:spacing w:val="1"/>
        </w:rPr>
        <w:t xml:space="preserve"> </w:t>
      </w:r>
      <w:r>
        <w:t>телей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успехах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проблемах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классе,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целом,</w:t>
      </w:r>
      <w:r>
        <w:rPr>
          <w:spacing w:val="-10"/>
        </w:rPr>
        <w:t xml:space="preserve"> </w:t>
      </w:r>
      <w:r>
        <w:t>помощь</w:t>
      </w:r>
      <w:r>
        <w:rPr>
          <w:spacing w:val="-5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 членам 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 с учителями,</w:t>
      </w:r>
      <w:r>
        <w:rPr>
          <w:spacing w:val="-1"/>
        </w:rPr>
        <w:t xml:space="preserve"> </w:t>
      </w:r>
      <w:r>
        <w:t>администрацией;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создание и организацию работы родительского комитета класса, участвующего в реше-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18" w:firstLine="707"/>
      </w:pPr>
      <w:r>
        <w:t>привлечение родителей (законных представителей), членов семей обучающихся к ор-</w:t>
      </w:r>
      <w:r>
        <w:rPr>
          <w:spacing w:val="1"/>
        </w:rPr>
        <w:t xml:space="preserve"> </w:t>
      </w:r>
      <w:r>
        <w:t>ганизации и проведению воспитательных дел, мероприятий в классе и общеобразовательной ор-</w:t>
      </w:r>
      <w:r>
        <w:rPr>
          <w:spacing w:val="1"/>
        </w:rPr>
        <w:t xml:space="preserve"> </w:t>
      </w:r>
      <w:r>
        <w:t>ганизации;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line="267" w:lineRule="exact"/>
        <w:ind w:left="1815"/>
      </w:pP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мероприятий.</w:t>
      </w:r>
    </w:p>
    <w:p w:rsidR="00563A7A" w:rsidRDefault="002A7DFB">
      <w:pPr>
        <w:pStyle w:val="8"/>
        <w:spacing w:before="1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</w:t>
      </w:r>
    </w:p>
    <w:p w:rsidR="00563A7A" w:rsidRDefault="002A7DFB">
      <w:pPr>
        <w:pStyle w:val="a3"/>
        <w:spacing w:line="250" w:lineRule="exact"/>
        <w:ind w:left="1530" w:firstLine="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предусматривать: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4" w:firstLine="707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rPr>
          <w:spacing w:val="-1"/>
        </w:rPr>
        <w:t>литературные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другие)</w:t>
      </w:r>
      <w:r>
        <w:rPr>
          <w:spacing w:val="-11"/>
        </w:rPr>
        <w:t xml:space="preserve"> </w:t>
      </w:r>
      <w:r>
        <w:rPr>
          <w:spacing w:val="-1"/>
        </w:rPr>
        <w:t>мероприятия,</w:t>
      </w:r>
      <w:r>
        <w:rPr>
          <w:spacing w:val="-8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общероссийскими,</w:t>
      </w:r>
      <w:r>
        <w:rPr>
          <w:spacing w:val="-10"/>
        </w:rPr>
        <w:t xml:space="preserve"> </w:t>
      </w:r>
      <w:r>
        <w:t>региональными</w:t>
      </w:r>
      <w:r>
        <w:rPr>
          <w:spacing w:val="-10"/>
        </w:rPr>
        <w:t xml:space="preserve"> </w:t>
      </w:r>
      <w:r>
        <w:t>праздниками,</w:t>
      </w:r>
      <w:r>
        <w:rPr>
          <w:spacing w:val="-52"/>
        </w:rPr>
        <w:t xml:space="preserve"> </w:t>
      </w:r>
      <w:r>
        <w:t>памятными датами, в которых участвуют все классы; участие во всероссийских акциях, посвя-</w:t>
      </w:r>
      <w:r>
        <w:rPr>
          <w:spacing w:val="1"/>
        </w:rPr>
        <w:t xml:space="preserve"> </w:t>
      </w:r>
      <w:r>
        <w:t>щѐнных</w:t>
      </w:r>
      <w:r>
        <w:rPr>
          <w:spacing w:val="-1"/>
        </w:rPr>
        <w:t xml:space="preserve"> </w:t>
      </w:r>
      <w:r>
        <w:t>значимым событиям в</w:t>
      </w:r>
      <w:r>
        <w:rPr>
          <w:spacing w:val="-2"/>
        </w:rPr>
        <w:t xml:space="preserve"> </w:t>
      </w:r>
      <w:r>
        <w:t>России, мире;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5" w:firstLine="707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обществе;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церемонии</w:t>
      </w:r>
      <w:r>
        <w:rPr>
          <w:spacing w:val="-12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периода,</w:t>
      </w:r>
      <w:r>
        <w:rPr>
          <w:spacing w:val="-11"/>
        </w:rPr>
        <w:t xml:space="preserve"> </w:t>
      </w:r>
      <w:r>
        <w:t>года)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за</w:t>
      </w:r>
      <w:r>
        <w:rPr>
          <w:spacing w:val="-53"/>
        </w:rPr>
        <w:t xml:space="preserve"> </w:t>
      </w:r>
      <w:r>
        <w:t>участие в жизни образовательной организации, достижения в конкурсах, соревнованиях, олимпи-</w:t>
      </w:r>
      <w:r>
        <w:rPr>
          <w:spacing w:val="1"/>
        </w:rPr>
        <w:t xml:space="preserve"> </w:t>
      </w:r>
      <w:r>
        <w:t>адах,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3" w:firstLine="707"/>
      </w:pPr>
      <w:r>
        <w:t>социальные проекты в образовательной организации, совместно разрабатываемые и ре-</w:t>
      </w:r>
      <w:r>
        <w:rPr>
          <w:spacing w:val="1"/>
        </w:rPr>
        <w:t xml:space="preserve"> </w:t>
      </w:r>
      <w:r>
        <w:t>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1" w:firstLine="707"/>
      </w:pPr>
      <w:r>
        <w:t>проводимые для жителей населенного пункта и организуемые совместно с семьями</w:t>
      </w:r>
      <w:r>
        <w:rPr>
          <w:spacing w:val="1"/>
        </w:rPr>
        <w:t xml:space="preserve"> </w:t>
      </w:r>
      <w:r>
        <w:t>обучающихся праздники, фестивали, представления в связи с памятными датами, значимыми со-</w:t>
      </w:r>
      <w:r>
        <w:rPr>
          <w:spacing w:val="1"/>
        </w:rPr>
        <w:t xml:space="preserve"> </w:t>
      </w:r>
      <w:r>
        <w:t>бытиями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жителей населенного</w:t>
      </w:r>
      <w:r>
        <w:rPr>
          <w:spacing w:val="-3"/>
        </w:rPr>
        <w:t xml:space="preserve"> </w:t>
      </w:r>
      <w:r>
        <w:t>пункта;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разновозрастные</w:t>
      </w:r>
      <w:r>
        <w:rPr>
          <w:spacing w:val="-8"/>
        </w:rPr>
        <w:t xml:space="preserve"> </w:t>
      </w:r>
      <w:r>
        <w:t>сборы,</w:t>
      </w:r>
      <w:r>
        <w:rPr>
          <w:spacing w:val="-11"/>
        </w:rPr>
        <w:t xml:space="preserve"> </w:t>
      </w:r>
      <w:r>
        <w:t>многодневные</w:t>
      </w:r>
      <w:r>
        <w:rPr>
          <w:spacing w:val="-6"/>
        </w:rPr>
        <w:t xml:space="preserve"> </w:t>
      </w:r>
      <w:r>
        <w:t>выездные</w:t>
      </w:r>
      <w:r>
        <w:rPr>
          <w:spacing w:val="-11"/>
        </w:rPr>
        <w:t xml:space="preserve"> </w:t>
      </w:r>
      <w:r>
        <w:t>события,</w:t>
      </w:r>
      <w:r>
        <w:rPr>
          <w:spacing w:val="-7"/>
        </w:rPr>
        <w:t xml:space="preserve"> </w:t>
      </w:r>
      <w:r>
        <w:t>включающие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комплекс</w:t>
      </w:r>
      <w:r>
        <w:rPr>
          <w:spacing w:val="-52"/>
        </w:rPr>
        <w:t xml:space="preserve"> </w:t>
      </w:r>
      <w:r>
        <w:t>коллективных творческих дел гражданской, патриотической, историко-краеведческой, экологиче-</w:t>
      </w:r>
      <w:r>
        <w:rPr>
          <w:spacing w:val="1"/>
        </w:rPr>
        <w:t xml:space="preserve"> </w:t>
      </w:r>
      <w:r>
        <w:t>ской,</w:t>
      </w:r>
      <w:r>
        <w:rPr>
          <w:spacing w:val="-1"/>
        </w:rPr>
        <w:t xml:space="preserve"> </w:t>
      </w:r>
      <w:r>
        <w:t>трудовой, спортивно-оздоровительной</w:t>
      </w:r>
      <w:r>
        <w:rPr>
          <w:spacing w:val="-1"/>
        </w:rPr>
        <w:t xml:space="preserve"> </w:t>
      </w:r>
      <w:r>
        <w:t>и другой направленности;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spacing w:before="101"/>
        <w:ind w:right="818" w:firstLine="707"/>
      </w:pPr>
      <w:r>
        <w:t>вовлечение по возможности каждого обучающегося в школьные дела в разных 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rPr>
          <w:spacing w:val="-1"/>
        </w:rPr>
        <w:t>кальных</w:t>
      </w:r>
      <w:r>
        <w:rPr>
          <w:spacing w:val="-11"/>
        </w:rPr>
        <w:t xml:space="preserve"> </w:t>
      </w:r>
      <w:r>
        <w:t>редакторов,</w:t>
      </w:r>
      <w:r>
        <w:rPr>
          <w:spacing w:val="-10"/>
        </w:rPr>
        <w:t xml:space="preserve"> </w:t>
      </w:r>
      <w:r>
        <w:t>ответственных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костюмы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оборудование,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приглашение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встречу</w:t>
      </w:r>
      <w:r>
        <w:rPr>
          <w:spacing w:val="-14"/>
        </w:rPr>
        <w:t xml:space="preserve"> </w:t>
      </w:r>
      <w:r>
        <w:t>гостей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щешкольных дел;</w:t>
      </w:r>
    </w:p>
    <w:p w:rsidR="00563A7A" w:rsidRDefault="002A7DFB">
      <w:pPr>
        <w:pStyle w:val="a4"/>
        <w:numPr>
          <w:ilvl w:val="1"/>
          <w:numId w:val="120"/>
        </w:numPr>
        <w:tabs>
          <w:tab w:val="left" w:pos="1816"/>
        </w:tabs>
        <w:ind w:right="820" w:firstLine="707"/>
      </w:pPr>
      <w:r>
        <w:t>наблюдение за поведением обучающихся в ситуациях подготовки, проведения, анализа</w:t>
      </w:r>
      <w:r>
        <w:rPr>
          <w:spacing w:val="1"/>
        </w:rPr>
        <w:t xml:space="preserve"> </w:t>
      </w:r>
      <w:r>
        <w:t>основных школьных дел, мероприятий, их отношениями с обучающимися разных возрастов, с пе-</w:t>
      </w:r>
      <w:r>
        <w:rPr>
          <w:spacing w:val="1"/>
        </w:rPr>
        <w:t xml:space="preserve"> </w:t>
      </w:r>
      <w:r>
        <w:t>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 другими взрослыми.</w:t>
      </w:r>
    </w:p>
    <w:p w:rsidR="00563A7A" w:rsidRDefault="002A7DFB">
      <w:pPr>
        <w:pStyle w:val="8"/>
        <w:spacing w:before="6"/>
        <w:jc w:val="both"/>
      </w:pPr>
      <w:r>
        <w:t>Модуль</w:t>
      </w:r>
      <w:r>
        <w:rPr>
          <w:spacing w:val="-2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563A7A" w:rsidRDefault="002A7DFB">
      <w:pPr>
        <w:pStyle w:val="a3"/>
        <w:spacing w:line="250" w:lineRule="exact"/>
        <w:ind w:left="1530" w:firstLine="0"/>
      </w:pPr>
      <w:r>
        <w:t>Реализация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потенциала</w:t>
      </w:r>
      <w:r>
        <w:rPr>
          <w:spacing w:val="30"/>
        </w:rPr>
        <w:t xml:space="preserve"> </w:t>
      </w:r>
      <w:r>
        <w:t>внешкольных</w:t>
      </w:r>
      <w:r>
        <w:rPr>
          <w:spacing w:val="29"/>
        </w:rPr>
        <w:t xml:space="preserve"> </w:t>
      </w:r>
      <w:r>
        <w:t>мероприятий</w:t>
      </w:r>
      <w:r>
        <w:rPr>
          <w:spacing w:val="29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предусматри-</w:t>
      </w:r>
    </w:p>
    <w:p w:rsidR="00563A7A" w:rsidRDefault="00563A7A">
      <w:pPr>
        <w:spacing w:line="250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before="1"/>
        <w:ind w:firstLine="0"/>
        <w:jc w:val="left"/>
      </w:pPr>
      <w:r>
        <w:t>вать:</w:t>
      </w:r>
    </w:p>
    <w:p w:rsidR="00563A7A" w:rsidRDefault="002A7DFB">
      <w:pPr>
        <w:pStyle w:val="a3"/>
        <w:spacing w:before="11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14"/>
        </w:numPr>
        <w:tabs>
          <w:tab w:val="left" w:pos="494"/>
        </w:tabs>
        <w:jc w:val="left"/>
      </w:pPr>
      <w:r>
        <w:t>общие</w:t>
      </w:r>
      <w:r>
        <w:rPr>
          <w:spacing w:val="4"/>
        </w:rPr>
        <w:t xml:space="preserve"> </w:t>
      </w:r>
      <w:r>
        <w:t>внешкольные</w:t>
      </w:r>
      <w:r>
        <w:rPr>
          <w:spacing w:val="3"/>
        </w:rPr>
        <w:t xml:space="preserve"> </w:t>
      </w:r>
      <w:r>
        <w:t>мероприятия,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организуемые</w:t>
      </w:r>
      <w:r>
        <w:rPr>
          <w:spacing w:val="5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социальными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82" w:space="40"/>
            <w:col w:w="9688"/>
          </w:cols>
        </w:sectPr>
      </w:pPr>
    </w:p>
    <w:p w:rsidR="00563A7A" w:rsidRDefault="002A7DFB">
      <w:pPr>
        <w:pStyle w:val="a3"/>
        <w:spacing w:before="1" w:line="252" w:lineRule="exact"/>
        <w:ind w:firstLine="0"/>
      </w:pPr>
      <w:r>
        <w:t>партнѐрами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внешкольные тематические мероприятия воспитательной направленности, организуе-</w:t>
      </w:r>
      <w:r>
        <w:rPr>
          <w:spacing w:val="1"/>
        </w:rPr>
        <w:t xml:space="preserve"> </w:t>
      </w:r>
      <w:r>
        <w:t>мые педагогами по изучаемым в образовательной организации учебным предметам, курсам, мо-</w:t>
      </w:r>
      <w:r>
        <w:rPr>
          <w:spacing w:val="1"/>
        </w:rPr>
        <w:t xml:space="preserve"> </w:t>
      </w:r>
      <w:r>
        <w:t>дулям;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экскурсии, походы выходного дня (в музей, картинную галерею, технопарк, на пред-</w:t>
      </w:r>
      <w:r>
        <w:rPr>
          <w:spacing w:val="1"/>
        </w:rPr>
        <w:t xml:space="preserve"> </w:t>
      </w:r>
      <w:r>
        <w:t>приятие и другое), организуемые в классах классными руководителями, в том числе совместно с</w:t>
      </w:r>
      <w:r>
        <w:rPr>
          <w:spacing w:val="1"/>
        </w:rPr>
        <w:t xml:space="preserve"> </w:t>
      </w:r>
      <w:r>
        <w:t>родителями (законными представителями) обучающихся с привлечением их к планированию, ор-</w:t>
      </w:r>
      <w:r>
        <w:rPr>
          <w:spacing w:val="1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проведению, оценке мероприятия;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литературные, исторические, экологические и другие походы, экскурсии, 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2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 проживавших в этой местности российских поэтов и писателей, деятелей науки, при-</w:t>
      </w:r>
      <w:r>
        <w:rPr>
          <w:spacing w:val="1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и историко-культурных ландшафтов,</w:t>
      </w:r>
      <w:r>
        <w:rPr>
          <w:spacing w:val="-3"/>
        </w:rPr>
        <w:t xml:space="preserve"> </w:t>
      </w:r>
      <w:r>
        <w:t>флоры и фауны и</w:t>
      </w:r>
      <w:r>
        <w:rPr>
          <w:spacing w:val="-1"/>
        </w:rPr>
        <w:t xml:space="preserve"> </w:t>
      </w:r>
      <w:r>
        <w:t>другого;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выездные события, включающие в себя комплекс коллективных творческих дел,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563A7A" w:rsidRDefault="002A7DFB">
      <w:pPr>
        <w:pStyle w:val="8"/>
        <w:spacing w:before="3" w:line="251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среды»</w:t>
      </w:r>
    </w:p>
    <w:p w:rsidR="00563A7A" w:rsidRDefault="002A7DFB">
      <w:pPr>
        <w:pStyle w:val="a3"/>
        <w:ind w:right="8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совместную деятельность педагогов, обучающихся, других участников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созданию,</w:t>
      </w:r>
      <w:r>
        <w:rPr>
          <w:spacing w:val="-1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процессе: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оформление внешнего вида здания, фасада, холла при входе в образовательную органи-</w:t>
      </w:r>
      <w:r>
        <w:rPr>
          <w:spacing w:val="1"/>
        </w:rPr>
        <w:t xml:space="preserve"> </w:t>
      </w:r>
      <w:r>
        <w:t>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 образования (флаг, герб), изображениями символики Российского государства 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периоды тысячелетней</w:t>
      </w:r>
      <w:r>
        <w:rPr>
          <w:spacing w:val="-1"/>
        </w:rPr>
        <w:t xml:space="preserve"> </w:t>
      </w:r>
      <w:r>
        <w:t>истории, исторической</w:t>
      </w:r>
      <w:r>
        <w:rPr>
          <w:spacing w:val="-1"/>
        </w:rPr>
        <w:t xml:space="preserve"> </w:t>
      </w:r>
      <w:r>
        <w:t>символики региона;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18" w:firstLine="707"/>
      </w:pPr>
      <w:r>
        <w:t>организацию и проведение церемоний поднятия (спуска) государственного флага Рос-</w:t>
      </w:r>
      <w:r>
        <w:rPr>
          <w:spacing w:val="1"/>
        </w:rPr>
        <w:t xml:space="preserve"> </w:t>
      </w:r>
      <w:r>
        <w:t>сийской</w:t>
      </w:r>
      <w:r>
        <w:rPr>
          <w:spacing w:val="-4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размещение карт России, регионов, муниципальных образований (современных и исто-</w:t>
      </w:r>
      <w:r>
        <w:rPr>
          <w:spacing w:val="1"/>
        </w:rPr>
        <w:t xml:space="preserve"> </w:t>
      </w:r>
      <w:r>
        <w:t>рических, точных и стилизованных, географических, природных, культурологических, художе-</w:t>
      </w:r>
      <w:r>
        <w:rPr>
          <w:spacing w:val="1"/>
        </w:rPr>
        <w:t xml:space="preserve"> </w:t>
      </w:r>
      <w:r>
        <w:t>ственно оформленных, в том числе материалами, подготовленными обучающимися) с изображе-</w:t>
      </w:r>
      <w:r>
        <w:rPr>
          <w:spacing w:val="1"/>
        </w:rPr>
        <w:t xml:space="preserve"> </w:t>
      </w:r>
      <w:r>
        <w:t>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 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 России, деятелей культуры, науки, производства, искусства, военных, героев и защитни-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Отечества;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изготовление, размещение, обновление художественных изображений (символических,</w:t>
      </w:r>
      <w:r>
        <w:rPr>
          <w:spacing w:val="1"/>
        </w:rPr>
        <w:t xml:space="preserve"> </w:t>
      </w:r>
      <w:r>
        <w:t>живописных, фотографических, интерактивных аудио и видео) природы России, региона, местно-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традиционной культуры</w:t>
      </w:r>
      <w:r>
        <w:rPr>
          <w:spacing w:val="-1"/>
        </w:rPr>
        <w:t xml:space="preserve"> </w:t>
      </w:r>
      <w:r>
        <w:t>и 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организацию и поддержание в образовательной организации звукового 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 музыка, информационные сообщения), исполнение гимна Российской Федера-</w:t>
      </w:r>
      <w:r>
        <w:rPr>
          <w:spacing w:val="1"/>
        </w:rPr>
        <w:t xml:space="preserve"> </w:t>
      </w:r>
      <w:r>
        <w:t>ции;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spacing w:before="101"/>
        <w:ind w:right="820" w:firstLine="707"/>
      </w:pPr>
      <w:r>
        <w:t>разработку, оформление, поддержание, использование в воспитательном процессе «мест</w:t>
      </w:r>
      <w:r>
        <w:rPr>
          <w:spacing w:val="-52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почитания»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выдающегося</w:t>
      </w:r>
      <w:r>
        <w:rPr>
          <w:spacing w:val="-53"/>
        </w:rPr>
        <w:t xml:space="preserve"> </w:t>
      </w:r>
      <w:r>
        <w:t>исторического деятеля, учѐного, героя, защитника Отечества и других) в помещениях образова-</w:t>
      </w:r>
      <w:r>
        <w:rPr>
          <w:spacing w:val="1"/>
        </w:rPr>
        <w:t xml:space="preserve"> </w:t>
      </w:r>
      <w:r>
        <w:t>тельной организации или на прилегающей территории для общественно-гражданского 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мемориалов</w:t>
      </w:r>
      <w:r>
        <w:rPr>
          <w:spacing w:val="-2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славы,</w:t>
      </w:r>
      <w:r>
        <w:rPr>
          <w:spacing w:val="-2"/>
        </w:rPr>
        <w:t xml:space="preserve"> </w:t>
      </w:r>
      <w:r>
        <w:t>памятников,</w:t>
      </w:r>
      <w:r>
        <w:rPr>
          <w:spacing w:val="-1"/>
        </w:rPr>
        <w:t xml:space="preserve"> </w:t>
      </w:r>
      <w:r>
        <w:t>памятных</w:t>
      </w:r>
      <w:r>
        <w:rPr>
          <w:spacing w:val="-1"/>
        </w:rPr>
        <w:t xml:space="preserve"> </w:t>
      </w:r>
      <w:r>
        <w:t>досок;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4" w:firstLine="707"/>
      </w:pPr>
      <w:r>
        <w:t>оформление и обновление «мест новостей», стендов в помещениях (холл первого этажа,</w:t>
      </w:r>
      <w:r>
        <w:rPr>
          <w:spacing w:val="-52"/>
        </w:rPr>
        <w:t xml:space="preserve"> </w:t>
      </w:r>
      <w:r>
        <w:t>рекреации), содержащих в доступной, привлекательной форме новостную информацию позитив-</w:t>
      </w:r>
      <w:r>
        <w:rPr>
          <w:spacing w:val="1"/>
        </w:rPr>
        <w:t xml:space="preserve"> </w:t>
      </w:r>
      <w:r>
        <w:t>ного</w:t>
      </w:r>
      <w:r>
        <w:rPr>
          <w:spacing w:val="-12"/>
        </w:rPr>
        <w:t xml:space="preserve"> </w:t>
      </w:r>
      <w:r>
        <w:t>гражданско-патриотического,</w:t>
      </w:r>
      <w:r>
        <w:rPr>
          <w:spacing w:val="-13"/>
        </w:rPr>
        <w:t xml:space="preserve"> </w:t>
      </w:r>
      <w:r>
        <w:t>духовно-нравственного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фотоотчѐты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интересных</w:t>
      </w:r>
      <w:r>
        <w:rPr>
          <w:spacing w:val="-5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spacing w:line="242" w:lineRule="auto"/>
        <w:ind w:right="821" w:firstLine="707"/>
      </w:pPr>
      <w:r>
        <w:t>разработку и популяризацию символики образовательной организации (эмблема, флаг,</w:t>
      </w:r>
      <w:r>
        <w:rPr>
          <w:spacing w:val="1"/>
        </w:rPr>
        <w:t xml:space="preserve"> </w:t>
      </w:r>
      <w:r>
        <w:t>логотип, элементы костюма обучающихся и другое), используемой как повседневно, так и в тор-</w:t>
      </w:r>
      <w:r>
        <w:rPr>
          <w:spacing w:val="1"/>
        </w:rPr>
        <w:t xml:space="preserve"> </w:t>
      </w:r>
      <w:r>
        <w:t>жественные</w:t>
      </w:r>
      <w:r>
        <w:rPr>
          <w:spacing w:val="-1"/>
        </w:rPr>
        <w:t xml:space="preserve"> </w:t>
      </w:r>
      <w:r>
        <w:t>моменты;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1" w:firstLine="707"/>
      </w:pPr>
      <w:r>
        <w:t>подготовку и размещение регулярно сменяемых экспозиций творческих работ обучаю-</w:t>
      </w:r>
      <w:r>
        <w:rPr>
          <w:spacing w:val="1"/>
        </w:rPr>
        <w:t xml:space="preserve"> </w:t>
      </w:r>
      <w:r>
        <w:t>щихся в разных предметных областях, демонстрирующих их способности, знакомящих с работами</w:t>
      </w:r>
      <w:r>
        <w:rPr>
          <w:spacing w:val="-52"/>
        </w:rPr>
        <w:t xml:space="preserve"> </w:t>
      </w:r>
      <w:r>
        <w:t>друг друга;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18" w:firstLine="707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 доступных и безопасных рекреационных зон, озеленение территории при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3" w:firstLine="707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спор-</w:t>
      </w:r>
      <w:r>
        <w:rPr>
          <w:spacing w:val="-52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и игровых площадок, зон</w:t>
      </w:r>
      <w:r>
        <w:rPr>
          <w:spacing w:val="-1"/>
        </w:rPr>
        <w:t xml:space="preserve"> </w:t>
      </w:r>
      <w:r>
        <w:t>активного и</w:t>
      </w:r>
      <w:r>
        <w:rPr>
          <w:spacing w:val="1"/>
        </w:rPr>
        <w:t xml:space="preserve"> </w:t>
      </w:r>
      <w:r>
        <w:t>тихого отдыха;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3" w:firstLine="707"/>
      </w:pPr>
      <w:r>
        <w:t>создание и поддержание в вестибюле или библиотеке стеллажей свободного книгооб-</w:t>
      </w:r>
      <w:r>
        <w:rPr>
          <w:spacing w:val="1"/>
        </w:rPr>
        <w:t xml:space="preserve"> </w:t>
      </w:r>
      <w:r>
        <w:t>мена, на которые обучающиеся, родители, педагоги могут выставлять для общего использования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 брать для чтения</w:t>
      </w:r>
      <w:r>
        <w:rPr>
          <w:spacing w:val="-1"/>
        </w:rPr>
        <w:t xml:space="preserve"> </w:t>
      </w:r>
      <w:r>
        <w:t>другие;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5" w:firstLine="707"/>
      </w:pPr>
      <w:r>
        <w:t>деятельность классных руководителей и других педагогов вместе с обучающимися,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3" w:firstLine="707"/>
      </w:pPr>
      <w:r>
        <w:t>разработку и оформление пространств проведения значимых событий, праздников, це-</w:t>
      </w:r>
      <w:r>
        <w:rPr>
          <w:spacing w:val="1"/>
        </w:rPr>
        <w:t xml:space="preserve"> </w:t>
      </w:r>
      <w:r>
        <w:t>ремоний,</w:t>
      </w:r>
      <w:r>
        <w:rPr>
          <w:spacing w:val="-1"/>
        </w:rPr>
        <w:t xml:space="preserve"> </w:t>
      </w:r>
      <w:r>
        <w:t>торжественных</w:t>
      </w:r>
      <w:r>
        <w:rPr>
          <w:spacing w:val="-3"/>
        </w:rPr>
        <w:t xml:space="preserve"> </w:t>
      </w:r>
      <w:r>
        <w:t>линеек, творческих</w:t>
      </w:r>
      <w:r>
        <w:rPr>
          <w:spacing w:val="-3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(событийный</w:t>
      </w:r>
      <w:r>
        <w:rPr>
          <w:spacing w:val="-1"/>
        </w:rPr>
        <w:t xml:space="preserve"> </w:t>
      </w:r>
      <w:r>
        <w:t>дизайн);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разработку и обновление материалов (стендов, плакатов, инсталляций и других), ак-</w:t>
      </w:r>
      <w:r>
        <w:rPr>
          <w:spacing w:val="1"/>
        </w:rPr>
        <w:t xml:space="preserve"> </w:t>
      </w:r>
      <w:r>
        <w:t>центирующих внимание обучающихся на важных для воспитания ценностях, правилах, традициях,</w:t>
      </w:r>
      <w:r>
        <w:rPr>
          <w:spacing w:val="-52"/>
        </w:rPr>
        <w:t xml:space="preserve"> </w:t>
      </w:r>
      <w:r>
        <w:t>укладе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актуальных</w:t>
      </w:r>
      <w:r>
        <w:rPr>
          <w:spacing w:val="-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 и</w:t>
      </w:r>
      <w:r>
        <w:rPr>
          <w:spacing w:val="-7"/>
        </w:rPr>
        <w:t xml:space="preserve"> </w:t>
      </w:r>
      <w:r>
        <w:t>безопасности.</w:t>
      </w:r>
    </w:p>
    <w:p w:rsidR="00563A7A" w:rsidRDefault="002A7DFB">
      <w:pPr>
        <w:pStyle w:val="8"/>
        <w:spacing w:line="25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</w:t>
      </w:r>
    </w:p>
    <w:p w:rsidR="00563A7A" w:rsidRDefault="002A7DFB">
      <w:pPr>
        <w:pStyle w:val="a3"/>
        <w:ind w:right="820"/>
      </w:pPr>
      <w:r>
        <w:t>Реализация воспитательного потенциала взаимодействия с родителями (законными пред-</w:t>
      </w:r>
      <w:r>
        <w:rPr>
          <w:spacing w:val="1"/>
        </w:rPr>
        <w:t xml:space="preserve"> </w:t>
      </w:r>
      <w:r>
        <w:t>ставителями)</w:t>
      </w:r>
      <w:r>
        <w:rPr>
          <w:spacing w:val="-1"/>
        </w:rPr>
        <w:t xml:space="preserve"> </w:t>
      </w:r>
      <w:r>
        <w:t>обучающихся может предусматривать: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создание и деятельность в образовательной организации, в классах представительных</w:t>
      </w:r>
      <w:r>
        <w:rPr>
          <w:spacing w:val="1"/>
        </w:rPr>
        <w:t xml:space="preserve"> </w:t>
      </w:r>
      <w:r>
        <w:t>органов родительского сообщества (родительского комитета образовательной организации, клас-</w:t>
      </w:r>
      <w:r>
        <w:rPr>
          <w:spacing w:val="1"/>
        </w:rPr>
        <w:t xml:space="preserve"> </w:t>
      </w:r>
      <w:r>
        <w:t>сов), участвующих в обсуждении и решении вопросов воспитания и обучения, деятельность пред-</w:t>
      </w:r>
      <w:r>
        <w:rPr>
          <w:spacing w:val="1"/>
        </w:rPr>
        <w:t xml:space="preserve"> </w:t>
      </w:r>
      <w:r>
        <w:t>ставителей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тематические родительские собрания в классах, общешкольные родительские собрания</w:t>
      </w:r>
      <w:r>
        <w:rPr>
          <w:spacing w:val="1"/>
        </w:rPr>
        <w:t xml:space="preserve"> </w:t>
      </w:r>
      <w:r>
        <w:t>по вопросам воспитания, взаимоотношений обучающихся и педагогов, условий обучения и вос-</w:t>
      </w:r>
      <w:r>
        <w:rPr>
          <w:spacing w:val="1"/>
        </w:rPr>
        <w:t xml:space="preserve"> </w:t>
      </w:r>
      <w:r>
        <w:t>питания;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6" w:firstLine="707"/>
      </w:pPr>
      <w:r>
        <w:t>родительские дни, в которые родители (законные представители) могут посещать уроки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внеурочные занятия;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работу семейных клубов, родительских гостиных, предоставляющих родителям, педа-</w:t>
      </w:r>
      <w:r>
        <w:rPr>
          <w:spacing w:val="1"/>
        </w:rPr>
        <w:t xml:space="preserve"> </w:t>
      </w:r>
      <w:r>
        <w:t>гогам и обучающимся площадку для совместного досуга и общения, с обсуждением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3" w:firstLine="707"/>
      </w:pPr>
      <w:r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 со-</w:t>
      </w:r>
      <w:r>
        <w:rPr>
          <w:spacing w:val="1"/>
        </w:rPr>
        <w:t xml:space="preserve"> </w:t>
      </w:r>
      <w:r>
        <w:t>циальных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служителей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опытом;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0" w:firstLine="707"/>
      </w:pPr>
      <w:r>
        <w:t>родительские форумы на официальном сайте образовательной организации в информа-</w:t>
      </w:r>
      <w:r>
        <w:rPr>
          <w:spacing w:val="1"/>
        </w:rPr>
        <w:t xml:space="preserve"> </w:t>
      </w:r>
      <w:r>
        <w:t>ционно-коммуникационной сети «Интернет», интернет-сообщества, группы с участием педагогов,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обсуждаются</w:t>
      </w:r>
      <w:r>
        <w:rPr>
          <w:spacing w:val="-6"/>
        </w:rPr>
        <w:t xml:space="preserve"> </w:t>
      </w:r>
      <w:r>
        <w:t>интересующие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spacing w:before="101"/>
        <w:ind w:right="821" w:firstLine="707"/>
      </w:pPr>
      <w:r>
        <w:t>участие родителей в психолого-педагогических консилиумах в случаях, предусмотрен-</w:t>
      </w:r>
      <w:r>
        <w:rPr>
          <w:spacing w:val="1"/>
        </w:rPr>
        <w:t xml:space="preserve"> </w:t>
      </w:r>
      <w:r>
        <w:t>ных нормативными документами о психолого-педагогическом консилиуме в 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 привлечения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6" w:firstLine="707"/>
      </w:pPr>
      <w:r>
        <w:rPr>
          <w:spacing w:val="-1"/>
        </w:rPr>
        <w:t>привлечение</w:t>
      </w:r>
      <w:r>
        <w:rPr>
          <w:spacing w:val="-11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проведению</w:t>
      </w:r>
      <w:r>
        <w:rPr>
          <w:spacing w:val="-10"/>
        </w:rPr>
        <w:t xml:space="preserve"> </w:t>
      </w:r>
      <w:r>
        <w:t>классных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общешкольных мероприятий;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4" w:firstLine="707"/>
      </w:pPr>
      <w:r>
        <w:t>при наличии среди обучающихся детей-сирот, оставшихся без попечения 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 целевое</w:t>
      </w:r>
      <w:r>
        <w:rPr>
          <w:spacing w:val="-4"/>
        </w:rPr>
        <w:t xml:space="preserve"> </w:t>
      </w:r>
      <w:r>
        <w:t>взаимодействие с их</w:t>
      </w:r>
      <w:r>
        <w:rPr>
          <w:spacing w:val="-1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563A7A" w:rsidRDefault="002A7DFB">
      <w:pPr>
        <w:pStyle w:val="8"/>
        <w:spacing w:before="5"/>
        <w:jc w:val="both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563A7A" w:rsidRDefault="002A7DFB">
      <w:pPr>
        <w:pStyle w:val="a3"/>
        <w:spacing w:line="242" w:lineRule="auto"/>
        <w:ind w:right="8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 предусматривать: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25" w:firstLine="707"/>
        <w:jc w:val="left"/>
      </w:pPr>
      <w:r>
        <w:t>организацию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(совет</w:t>
      </w:r>
      <w:r>
        <w:rPr>
          <w:spacing w:val="-6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других), избранных обучающимися;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ind w:right="818" w:firstLine="707"/>
        <w:jc w:val="left"/>
      </w:pPr>
      <w:r>
        <w:t>представление</w:t>
      </w:r>
      <w:r>
        <w:rPr>
          <w:spacing w:val="20"/>
        </w:rPr>
        <w:t xml:space="preserve"> </w:t>
      </w:r>
      <w:r>
        <w:t>органами</w:t>
      </w:r>
      <w:r>
        <w:rPr>
          <w:spacing w:val="17"/>
        </w:rPr>
        <w:t xml:space="preserve"> </w:t>
      </w:r>
      <w:r>
        <w:t>ученического</w:t>
      </w:r>
      <w:r>
        <w:rPr>
          <w:spacing w:val="20"/>
        </w:rPr>
        <w:t xml:space="preserve"> </w:t>
      </w:r>
      <w:r>
        <w:t>самоуправления</w:t>
      </w:r>
      <w:r>
        <w:rPr>
          <w:spacing w:val="19"/>
        </w:rPr>
        <w:t xml:space="preserve"> </w:t>
      </w:r>
      <w:r>
        <w:t>интересов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образовательной организацией;</w:t>
      </w:r>
    </w:p>
    <w:p w:rsidR="00563A7A" w:rsidRDefault="002A7DFB">
      <w:pPr>
        <w:pStyle w:val="a4"/>
        <w:numPr>
          <w:ilvl w:val="1"/>
          <w:numId w:val="114"/>
        </w:numPr>
        <w:tabs>
          <w:tab w:val="left" w:pos="1816"/>
        </w:tabs>
        <w:spacing w:line="268" w:lineRule="exact"/>
        <w:ind w:left="1815"/>
        <w:jc w:val="left"/>
      </w:pPr>
      <w:r>
        <w:t>защиту</w:t>
      </w:r>
      <w:r>
        <w:rPr>
          <w:spacing w:val="44"/>
        </w:rPr>
        <w:t xml:space="preserve"> </w:t>
      </w:r>
      <w:r>
        <w:t>органами</w:t>
      </w:r>
      <w:r>
        <w:rPr>
          <w:spacing w:val="47"/>
        </w:rPr>
        <w:t xml:space="preserve"> </w:t>
      </w:r>
      <w:r>
        <w:t>ученического</w:t>
      </w:r>
      <w:r>
        <w:rPr>
          <w:spacing w:val="47"/>
        </w:rPr>
        <w:t xml:space="preserve"> </w:t>
      </w:r>
      <w:r>
        <w:t>самоуправления</w:t>
      </w:r>
      <w:r>
        <w:rPr>
          <w:spacing w:val="46"/>
        </w:rPr>
        <w:t xml:space="preserve"> </w:t>
      </w:r>
      <w:r>
        <w:t>законных</w:t>
      </w:r>
      <w:r>
        <w:rPr>
          <w:spacing w:val="48"/>
        </w:rPr>
        <w:t xml:space="preserve"> </w:t>
      </w:r>
      <w:r>
        <w:t>интересов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</w:t>
      </w:r>
      <w:r>
        <w:rPr>
          <w:spacing w:val="46"/>
        </w:rPr>
        <w:t xml:space="preserve"> </w:t>
      </w:r>
      <w:r>
        <w:t>обучаю-</w:t>
      </w:r>
    </w:p>
    <w:p w:rsidR="00563A7A" w:rsidRDefault="00563A7A">
      <w:pPr>
        <w:spacing w:line="26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6" w:lineRule="exact"/>
        <w:ind w:firstLine="0"/>
        <w:jc w:val="left"/>
      </w:pPr>
      <w:r>
        <w:t>щихся;</w:t>
      </w:r>
    </w:p>
    <w:p w:rsidR="00563A7A" w:rsidRDefault="002A7DFB">
      <w:pPr>
        <w:pStyle w:val="a3"/>
        <w:spacing w:before="2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95"/>
        </w:tabs>
        <w:ind w:left="294" w:hanging="287"/>
        <w:jc w:val="left"/>
        <w:rPr>
          <w:rFonts w:ascii="Symbol" w:hAnsi="Symbol"/>
        </w:rPr>
      </w:pPr>
      <w:r>
        <w:t>участие</w:t>
      </w:r>
      <w:r>
        <w:rPr>
          <w:spacing w:val="24"/>
        </w:rPr>
        <w:t xml:space="preserve"> </w:t>
      </w:r>
      <w:r>
        <w:t>представителей</w:t>
      </w:r>
      <w:r>
        <w:rPr>
          <w:spacing w:val="22"/>
        </w:rPr>
        <w:t xml:space="preserve"> </w:t>
      </w:r>
      <w:r>
        <w:t>органов</w:t>
      </w:r>
      <w:r>
        <w:rPr>
          <w:spacing w:val="24"/>
        </w:rPr>
        <w:t xml:space="preserve"> </w:t>
      </w:r>
      <w:r>
        <w:t>ученического</w:t>
      </w:r>
      <w:r>
        <w:rPr>
          <w:spacing w:val="25"/>
        </w:rPr>
        <w:t xml:space="preserve"> </w:t>
      </w:r>
      <w:r>
        <w:t>самоуправления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разработке,</w:t>
      </w:r>
      <w:r>
        <w:rPr>
          <w:spacing w:val="25"/>
        </w:rPr>
        <w:t xml:space="preserve"> </w:t>
      </w:r>
      <w:r>
        <w:t>обсужде-</w:t>
      </w:r>
    </w:p>
    <w:p w:rsidR="00563A7A" w:rsidRDefault="00563A7A">
      <w:pPr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82" w:space="40"/>
            <w:col w:w="9488"/>
          </w:cols>
        </w:sectPr>
      </w:pPr>
    </w:p>
    <w:p w:rsidR="00563A7A" w:rsidRDefault="002A7DFB">
      <w:pPr>
        <w:pStyle w:val="a3"/>
        <w:spacing w:before="1"/>
        <w:ind w:right="827" w:firstLine="0"/>
      </w:pPr>
      <w:r>
        <w:t>нии и реализации рабочей программы воспитания, календарного плана воспитательной работы, в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8"/>
        <w:spacing w:before="5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 безопасность»</w:t>
      </w:r>
    </w:p>
    <w:p w:rsidR="00563A7A" w:rsidRDefault="002A7DFB">
      <w:pPr>
        <w:pStyle w:val="a3"/>
        <w:ind w:right="824"/>
      </w:pPr>
      <w:r>
        <w:t>Реализация воспитательного потенциала профилактической деятельности в целях форми-</w:t>
      </w:r>
      <w:r>
        <w:rPr>
          <w:spacing w:val="1"/>
        </w:rPr>
        <w:t xml:space="preserve"> </w:t>
      </w:r>
      <w:r>
        <w:t>рования и поддержки безопасной и комфортной среды</w:t>
      </w:r>
      <w:r>
        <w:rPr>
          <w:spacing w:val="1"/>
        </w:rPr>
        <w:t xml:space="preserve"> </w:t>
      </w:r>
      <w:r>
        <w:t>в образовательной организации может</w:t>
      </w:r>
      <w:r>
        <w:rPr>
          <w:spacing w:val="1"/>
        </w:rPr>
        <w:t xml:space="preserve"> </w:t>
      </w:r>
      <w:r>
        <w:t>предусматривать: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организацию деятельности педагогического коллектива по созданию в образовательной</w:t>
      </w:r>
      <w:r>
        <w:rPr>
          <w:spacing w:val="1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2"/>
        </w:rPr>
        <w:t xml:space="preserve"> </w:t>
      </w:r>
      <w:r>
        <w:t>как условия</w:t>
      </w:r>
      <w:r>
        <w:rPr>
          <w:spacing w:val="-1"/>
        </w:rPr>
        <w:t xml:space="preserve"> </w:t>
      </w:r>
      <w:r>
        <w:t>успешной воспитательной</w:t>
      </w:r>
      <w:r>
        <w:rPr>
          <w:spacing w:val="-4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проведение</w:t>
      </w:r>
      <w:r>
        <w:rPr>
          <w:spacing w:val="1"/>
        </w:rPr>
        <w:t xml:space="preserve"> </w:t>
      </w:r>
      <w:r>
        <w:t>исследований, мониторинга</w:t>
      </w:r>
      <w:r>
        <w:rPr>
          <w:spacing w:val="1"/>
        </w:rPr>
        <w:t xml:space="preserve"> </w:t>
      </w:r>
      <w:r>
        <w:t>рисков безопасности и ресурсов повышения</w:t>
      </w:r>
      <w:r>
        <w:rPr>
          <w:spacing w:val="1"/>
        </w:rPr>
        <w:t xml:space="preserve"> </w:t>
      </w:r>
      <w:r>
        <w:rPr>
          <w:spacing w:val="-1"/>
        </w:rPr>
        <w:t>безопасности,</w:t>
      </w:r>
      <w:r>
        <w:rPr>
          <w:spacing w:val="-11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риска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направлениям (агрессивное поведение, 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проведение коррекционно-воспитательной работы с обучающимся групп риска силами</w:t>
      </w:r>
      <w:r>
        <w:rPr>
          <w:spacing w:val="1"/>
        </w:rPr>
        <w:t xml:space="preserve"> </w:t>
      </w:r>
      <w:r>
        <w:t>педагогического коллектива и с привлечением сторонних специалистов (психологов, конфликто-</w:t>
      </w:r>
      <w:r>
        <w:rPr>
          <w:spacing w:val="1"/>
        </w:rPr>
        <w:t xml:space="preserve"> </w:t>
      </w:r>
      <w:r>
        <w:t>логов, коррекционных педагогов, работников социальных служб, правоохранительных органов,</w:t>
      </w:r>
      <w:r>
        <w:rPr>
          <w:spacing w:val="1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 других);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разработку и реализацию профилактических программ, направленных на работу как с</w:t>
      </w:r>
      <w:r>
        <w:rPr>
          <w:spacing w:val="1"/>
        </w:rPr>
        <w:t xml:space="preserve"> </w:t>
      </w:r>
      <w:r>
        <w:t>девиантными обучающимися, так и с их окружением; организацию межведомственного взаимо-</w:t>
      </w:r>
      <w:r>
        <w:rPr>
          <w:spacing w:val="1"/>
        </w:rPr>
        <w:t xml:space="preserve"> </w:t>
      </w:r>
      <w:r>
        <w:t>действия;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вовлечение обучающихся в воспитательную деятельность, проекты, программы профи-</w:t>
      </w:r>
      <w:r>
        <w:rPr>
          <w:spacing w:val="1"/>
        </w:rPr>
        <w:t xml:space="preserve"> </w:t>
      </w:r>
      <w:r>
        <w:t>лактической направленности социальных и природных рисков в образовательной организации и в</w:t>
      </w:r>
      <w:r>
        <w:rPr>
          <w:spacing w:val="1"/>
        </w:rPr>
        <w:t xml:space="preserve"> </w:t>
      </w:r>
      <w:r>
        <w:t>социокультурном окружении с педагогами, родителями, социальными партнѐрами (антинаркоти-</w:t>
      </w:r>
      <w:r>
        <w:rPr>
          <w:spacing w:val="1"/>
        </w:rPr>
        <w:t xml:space="preserve"> </w:t>
      </w:r>
      <w:r>
        <w:t>ческие, антиалкогольные, против курения, вовлечения в деструктивные детские и 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-12"/>
        </w:rPr>
        <w:t xml:space="preserve"> </w:t>
      </w:r>
      <w:r>
        <w:t>культы,</w:t>
      </w:r>
      <w:r>
        <w:rPr>
          <w:spacing w:val="-9"/>
        </w:rPr>
        <w:t xml:space="preserve"> </w:t>
      </w:r>
      <w:r>
        <w:t>субкультуры,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сетях;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среде,</w:t>
      </w:r>
      <w:r>
        <w:rPr>
          <w:spacing w:val="-52"/>
        </w:rPr>
        <w:t xml:space="preserve"> </w:t>
      </w:r>
      <w:r>
        <w:t>на транспорте, на воде, безопасности дорожного движения, противопожарной безопасности, анти-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антиэкстремистской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и другие);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организацию превентивной работы с обучающимися со сценариями социально одобря-</w:t>
      </w:r>
      <w:r>
        <w:rPr>
          <w:spacing w:val="1"/>
        </w:rPr>
        <w:t xml:space="preserve"> </w:t>
      </w:r>
      <w:r>
        <w:t>емого поведения, по развитию навыков саморефлексии, самоконтроля, устойчивости к негативным</w:t>
      </w:r>
      <w:r>
        <w:rPr>
          <w:spacing w:val="-5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3"/>
        </w:rPr>
        <w:t xml:space="preserve"> </w:t>
      </w:r>
      <w:r>
        <w:t>давлению;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профилактику правонарушений, девиаций посредством организации деятельности, аль-</w:t>
      </w:r>
      <w:r>
        <w:rPr>
          <w:spacing w:val="1"/>
        </w:rPr>
        <w:t xml:space="preserve"> </w:t>
      </w:r>
      <w:r>
        <w:t>тернативной девиантному поведению, - познания (путешествия), испытания себя (походы, 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религиоз-</w:t>
      </w:r>
      <w:r>
        <w:rPr>
          <w:spacing w:val="1"/>
        </w:rPr>
        <w:t xml:space="preserve"> </w:t>
      </w:r>
      <w:r>
        <w:t>но-духовной,</w:t>
      </w:r>
      <w:r>
        <w:rPr>
          <w:spacing w:val="-1"/>
        </w:rPr>
        <w:t xml:space="preserve"> </w:t>
      </w:r>
      <w:r>
        <w:t>благотворительной, художественной</w:t>
      </w:r>
      <w:r>
        <w:rPr>
          <w:spacing w:val="-3"/>
        </w:rPr>
        <w:t xml:space="preserve"> </w:t>
      </w:r>
      <w:r>
        <w:t>и другой);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предупреждение, профилактику и целенаправленную деятельность в случаях появления,</w:t>
      </w:r>
      <w:r>
        <w:rPr>
          <w:spacing w:val="-52"/>
        </w:rPr>
        <w:t xml:space="preserve"> </w:t>
      </w:r>
      <w:r>
        <w:t>расширения, влияния в образовательной организации маргинальных групп обучающихся (оста-</w:t>
      </w:r>
      <w:r>
        <w:rPr>
          <w:spacing w:val="1"/>
        </w:rPr>
        <w:t xml:space="preserve"> </w:t>
      </w:r>
      <w:r>
        <w:t>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</w:p>
    <w:p w:rsidR="00563A7A" w:rsidRDefault="002A7DFB">
      <w:pPr>
        <w:pStyle w:val="8"/>
        <w:spacing w:line="240" w:lineRule="auto"/>
        <w:jc w:val="both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партнѐрство»</w:t>
      </w:r>
    </w:p>
    <w:p w:rsidR="00563A7A" w:rsidRDefault="00563A7A">
      <w:pPr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партнѐрства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предусматривать: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участие представителей организаций-партнѐров, в том числе в соответствии с догово-</w:t>
      </w:r>
      <w:r>
        <w:rPr>
          <w:spacing w:val="1"/>
        </w:rPr>
        <w:t xml:space="preserve"> </w:t>
      </w:r>
      <w:r>
        <w:t>рами о сотрудничестве, в проведении отдельных мероприятий в рамках рабочей программы вос-</w:t>
      </w:r>
      <w:r>
        <w:rPr>
          <w:spacing w:val="1"/>
        </w:rPr>
        <w:t xml:space="preserve"> </w:t>
      </w:r>
      <w:r>
        <w:t>питания и календарного плана воспитательной работы (дни открытых дверей, 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3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 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участие представителей организаций-партнѐров в проведении отдельных уроков, вне-</w:t>
      </w:r>
      <w:r>
        <w:rPr>
          <w:spacing w:val="1"/>
        </w:rPr>
        <w:t xml:space="preserve"> </w:t>
      </w:r>
      <w:r>
        <w:t>урочных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тематической направленности;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проведение на базе организаций-партнѐров отдельных уроков, занятий, 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проведение открытых дискуссионных площадок (детских, педагогических, родитель-</w:t>
      </w:r>
      <w:r>
        <w:rPr>
          <w:spacing w:val="1"/>
        </w:rPr>
        <w:t xml:space="preserve"> </w:t>
      </w:r>
      <w:r>
        <w:rPr>
          <w:spacing w:val="-1"/>
        </w:rPr>
        <w:t>ских)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представителями</w:t>
      </w:r>
      <w:r>
        <w:rPr>
          <w:spacing w:val="-12"/>
        </w:rPr>
        <w:t xml:space="preserve"> </w:t>
      </w:r>
      <w:r>
        <w:rPr>
          <w:spacing w:val="-1"/>
        </w:rPr>
        <w:t>организаций-партнѐров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обсуждений</w:t>
      </w:r>
      <w:r>
        <w:rPr>
          <w:spacing w:val="-11"/>
        </w:rPr>
        <w:t xml:space="preserve"> </w:t>
      </w:r>
      <w:r>
        <w:t>актуальных</w:t>
      </w:r>
      <w:r>
        <w:rPr>
          <w:spacing w:val="-9"/>
        </w:rPr>
        <w:t xml:space="preserve"> </w:t>
      </w:r>
      <w:r>
        <w:t>проблем,</w:t>
      </w:r>
      <w:r>
        <w:rPr>
          <w:spacing w:val="-11"/>
        </w:rPr>
        <w:t xml:space="preserve"> </w:t>
      </w:r>
      <w:r>
        <w:t>касающихся</w:t>
      </w:r>
      <w:r>
        <w:rPr>
          <w:spacing w:val="-5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реализация социальных проектов, совместно разрабатываемых обучающимися, педаго-</w:t>
      </w:r>
      <w:r>
        <w:rPr>
          <w:spacing w:val="1"/>
        </w:rPr>
        <w:t xml:space="preserve"> </w:t>
      </w:r>
      <w:r>
        <w:t>гами с организациями-партнѐрами благотворительной, экологической, патриотической, трудовой и</w:t>
      </w:r>
      <w:r>
        <w:rPr>
          <w:spacing w:val="-53"/>
        </w:rPr>
        <w:t xml:space="preserve"> </w:t>
      </w:r>
      <w:r>
        <w:t>другой направленности, ориентированных на воспитание обучающихся, преобразование окружа-</w:t>
      </w:r>
      <w:r>
        <w:rPr>
          <w:spacing w:val="1"/>
        </w:rPr>
        <w:t xml:space="preserve"> </w:t>
      </w:r>
      <w:r>
        <w:t>ющего</w:t>
      </w:r>
      <w:r>
        <w:rPr>
          <w:spacing w:val="-1"/>
        </w:rPr>
        <w:t xml:space="preserve"> </w:t>
      </w:r>
      <w:r>
        <w:t>социума, позитивное воздействие на</w:t>
      </w:r>
      <w:r>
        <w:rPr>
          <w:spacing w:val="-3"/>
        </w:rPr>
        <w:t xml:space="preserve"> </w:t>
      </w:r>
      <w:r>
        <w:t>социальное окружение.</w:t>
      </w:r>
    </w:p>
    <w:p w:rsidR="00563A7A" w:rsidRDefault="002A7DFB">
      <w:pPr>
        <w:pStyle w:val="8"/>
        <w:spacing w:before="3"/>
        <w:jc w:val="both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563A7A" w:rsidRDefault="002A7DFB">
      <w:pPr>
        <w:pStyle w:val="a3"/>
        <w:spacing w:line="242" w:lineRule="auto"/>
        <w:ind w:right="82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 предусматривать: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rPr>
          <w:rFonts w:ascii="Symbol" w:hAnsi="Symbol"/>
        </w:rPr>
      </w:pPr>
      <w:r>
        <w:t>проведение циклов профориентационных часов, направленных на подготовку обучаю-</w:t>
      </w:r>
      <w:r>
        <w:rPr>
          <w:spacing w:val="1"/>
        </w:rPr>
        <w:t xml:space="preserve"> </w:t>
      </w:r>
      <w:r>
        <w:t>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 реализации</w:t>
      </w:r>
      <w:r>
        <w:rPr>
          <w:spacing w:val="-4"/>
        </w:rPr>
        <w:t xml:space="preserve"> </w:t>
      </w:r>
      <w:r>
        <w:t>своего профессионального</w:t>
      </w:r>
      <w:r>
        <w:rPr>
          <w:spacing w:val="-1"/>
        </w:rPr>
        <w:t xml:space="preserve"> </w:t>
      </w:r>
      <w:r>
        <w:t>будущего;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профориентационные игры (игры-симуляции, деловые игры, квесты, кейсы), расширя-</w:t>
      </w:r>
      <w:r>
        <w:rPr>
          <w:spacing w:val="1"/>
        </w:rPr>
        <w:t xml:space="preserve"> </w:t>
      </w:r>
      <w:r>
        <w:t>ющие знания о профессиях, способах выбора профессий, особенностях, условиях разной профес-</w:t>
      </w:r>
      <w:r>
        <w:rPr>
          <w:spacing w:val="1"/>
        </w:rPr>
        <w:t xml:space="preserve"> </w:t>
      </w:r>
      <w:r>
        <w:t>сиональной</w:t>
      </w:r>
      <w:r>
        <w:rPr>
          <w:spacing w:val="-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экскурсии на предприятия, в организации, дающие начальные представления о суще-</w:t>
      </w:r>
      <w:r>
        <w:rPr>
          <w:spacing w:val="1"/>
        </w:rPr>
        <w:t xml:space="preserve"> </w:t>
      </w:r>
      <w:r>
        <w:t>ствующих</w:t>
      </w:r>
      <w:r>
        <w:rPr>
          <w:spacing w:val="-1"/>
        </w:rPr>
        <w:t xml:space="preserve"> </w:t>
      </w:r>
      <w:r>
        <w:t>профессиях и</w:t>
      </w:r>
      <w:r>
        <w:rPr>
          <w:spacing w:val="-3"/>
        </w:rPr>
        <w:t xml:space="preserve"> </w:t>
      </w:r>
      <w:r>
        <w:t>условиях работы;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посещение профориентационных выставок, ярмарок профессий, тематических профо-</w:t>
      </w:r>
      <w:r>
        <w:rPr>
          <w:spacing w:val="1"/>
        </w:rPr>
        <w:t xml:space="preserve"> </w:t>
      </w:r>
      <w:r>
        <w:t>риентационных парков, лагерей, дней открытых дверей в организациях профессионального, выс-</w:t>
      </w:r>
      <w:r>
        <w:rPr>
          <w:spacing w:val="1"/>
        </w:rPr>
        <w:t xml:space="preserve"> </w:t>
      </w:r>
      <w:r>
        <w:t>шего</w:t>
      </w:r>
      <w:r>
        <w:rPr>
          <w:spacing w:val="-4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организацию на базе детского лагеря при образовательной организации профориента-</w:t>
      </w:r>
      <w:r>
        <w:rPr>
          <w:spacing w:val="1"/>
        </w:rPr>
        <w:t xml:space="preserve"> </w:t>
      </w:r>
      <w:r>
        <w:t>ционных смен с участием экспертов в области профориентации, где обучающиеся могут познако-</w:t>
      </w:r>
      <w:r>
        <w:rPr>
          <w:spacing w:val="1"/>
        </w:rPr>
        <w:t xml:space="preserve"> </w:t>
      </w:r>
      <w:r>
        <w:t>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профессиями,</w:t>
      </w:r>
      <w:r>
        <w:rPr>
          <w:spacing w:val="-5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специфике,</w:t>
      </w:r>
      <w:r>
        <w:rPr>
          <w:spacing w:val="-4"/>
        </w:rPr>
        <w:t xml:space="preserve"> </w:t>
      </w:r>
      <w:r>
        <w:t>попробовать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профессии, развить</w:t>
      </w:r>
      <w:r>
        <w:rPr>
          <w:spacing w:val="-3"/>
        </w:rPr>
        <w:t xml:space="preserve"> </w:t>
      </w:r>
      <w:r>
        <w:t>соответствующие навыки;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4" w:firstLine="707"/>
        <w:rPr>
          <w:rFonts w:ascii="Symbol" w:hAnsi="Symbol"/>
        </w:rPr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 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 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9" w:firstLine="707"/>
        <w:rPr>
          <w:rFonts w:ascii="Symbol" w:hAnsi="Symbol"/>
        </w:rPr>
      </w:pPr>
      <w:r>
        <w:t>участие в работе всероссийских профориентационных проектов; индивидуальное кон-</w:t>
      </w:r>
      <w:r>
        <w:rPr>
          <w:spacing w:val="1"/>
        </w:rPr>
        <w:t xml:space="preserve"> </w:t>
      </w:r>
      <w:r>
        <w:t>сультирование психологом обучающихся и их родителей (законных представителей) по вопросам</w:t>
      </w:r>
      <w:r>
        <w:rPr>
          <w:spacing w:val="1"/>
        </w:rPr>
        <w:t xml:space="preserve"> </w:t>
      </w:r>
      <w:r>
        <w:t>склонностей, способностей, иных индивидуальных особенностей 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значение в выборе</w:t>
      </w:r>
      <w:r>
        <w:rPr>
          <w:spacing w:val="-2"/>
        </w:rPr>
        <w:t xml:space="preserve"> </w:t>
      </w:r>
      <w:r>
        <w:t>ими будущей профессии;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освоение обучающимися основ профессии в рамках различных курсов, включѐнных в</w:t>
      </w:r>
      <w:r>
        <w:rPr>
          <w:spacing w:val="1"/>
        </w:rPr>
        <w:t xml:space="preserve"> </w:t>
      </w:r>
      <w:r>
        <w:t>обязательную часть образовательной программы, в рамках компонента участников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отношений, внеурочной</w:t>
      </w:r>
      <w:r>
        <w:rPr>
          <w:spacing w:val="-2"/>
        </w:rPr>
        <w:t xml:space="preserve"> </w:t>
      </w:r>
      <w:r>
        <w:t>деятельности, 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563A7A" w:rsidRDefault="002A7DFB">
      <w:pPr>
        <w:pStyle w:val="7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</w:p>
    <w:p w:rsidR="00563A7A" w:rsidRDefault="002A7DFB">
      <w:pPr>
        <w:pStyle w:val="8"/>
        <w:spacing w:line="240" w:lineRule="auto"/>
        <w:ind w:left="822" w:right="826" w:firstLine="707"/>
        <w:jc w:val="both"/>
      </w:pPr>
      <w:r>
        <w:t>Система поощрения социальной успешности и проявлений активной жизненной по-</w:t>
      </w:r>
      <w:r>
        <w:rPr>
          <w:spacing w:val="1"/>
        </w:rPr>
        <w:t xml:space="preserve"> </w:t>
      </w:r>
      <w:r>
        <w:t>зиции</w:t>
      </w:r>
      <w:r>
        <w:rPr>
          <w:spacing w:val="-1"/>
        </w:rPr>
        <w:t xml:space="preserve"> </w:t>
      </w:r>
      <w:r>
        <w:t>обучающихся</w:t>
      </w:r>
    </w:p>
    <w:p w:rsidR="00563A7A" w:rsidRDefault="002A7DFB">
      <w:pPr>
        <w:pStyle w:val="a3"/>
        <w:ind w:right="826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563A7A" w:rsidRDefault="002A7DFB">
      <w:pPr>
        <w:pStyle w:val="a3"/>
        <w:ind w:right="826"/>
      </w:pPr>
      <w:r>
        <w:t>Система 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2"/>
        </w:rPr>
        <w:t xml:space="preserve"> </w:t>
      </w:r>
      <w:r>
        <w:t>принципах: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публичности, открытости поощрений (информирование всех обучающихся о награж-</w:t>
      </w:r>
      <w:r>
        <w:rPr>
          <w:spacing w:val="1"/>
        </w:rPr>
        <w:t xml:space="preserve"> </w:t>
      </w:r>
      <w:r>
        <w:t>дении,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значительного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обучающихся);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/>
        <w:ind w:left="822" w:right="823" w:firstLine="707"/>
        <w:rPr>
          <w:rFonts w:ascii="Symbol" w:hAnsi="Symbol"/>
        </w:rPr>
      </w:pPr>
      <w:r>
        <w:t>соответствия артефактов и процедур награждения укладу общеобразовательной орга-</w:t>
      </w:r>
      <w:r>
        <w:rPr>
          <w:spacing w:val="1"/>
        </w:rPr>
        <w:t xml:space="preserve"> </w:t>
      </w:r>
      <w:r>
        <w:t>низации,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символике 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"/>
        <w:ind w:left="822" w:right="821" w:firstLine="707"/>
        <w:rPr>
          <w:rFonts w:ascii="Symbol" w:hAnsi="Symbol"/>
        </w:rPr>
      </w:pPr>
      <w:r>
        <w:t>прозрачности правил поощрения (наличие положения о награждениях, неукоснительное</w:t>
      </w:r>
      <w:r>
        <w:rPr>
          <w:spacing w:val="-52"/>
        </w:rPr>
        <w:t xml:space="preserve"> </w:t>
      </w:r>
      <w:r>
        <w:t>следование порядку, зафиксированному в этом документе, соблюдение справедливости при вы-</w:t>
      </w:r>
      <w:r>
        <w:rPr>
          <w:spacing w:val="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кандидатур);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2" w:firstLine="707"/>
        <w:rPr>
          <w:rFonts w:ascii="Symbol" w:hAnsi="Symbol"/>
        </w:rPr>
      </w:pPr>
      <w:r>
        <w:t>регулирования частоты награждений (недопущение избыточности в поощрениях, чрез-</w:t>
      </w:r>
      <w:r>
        <w:rPr>
          <w:spacing w:val="1"/>
        </w:rPr>
        <w:t xml:space="preserve"> </w:t>
      </w:r>
      <w:r>
        <w:t>мерно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поощряемых и</w:t>
      </w:r>
      <w:r>
        <w:rPr>
          <w:spacing w:val="-3"/>
        </w:rPr>
        <w:t xml:space="preserve"> </w:t>
      </w:r>
      <w:r>
        <w:t>другое);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сочетания индивидуального и коллективного поощрения (использование индивидуаль-</w:t>
      </w:r>
      <w:r>
        <w:rPr>
          <w:spacing w:val="1"/>
        </w:rPr>
        <w:t xml:space="preserve"> </w:t>
      </w:r>
      <w:r>
        <w:t>ных и коллективных наград даѐт возможность стимулировать индивидуальную и 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получившими награды);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5" w:firstLine="707"/>
        <w:rPr>
          <w:rFonts w:ascii="Symbol" w:hAnsi="Symbol"/>
        </w:rPr>
      </w:pPr>
      <w:r>
        <w:t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rPr>
          <w:spacing w:val="-1"/>
        </w:rPr>
        <w:t>представителей)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родительского</w:t>
      </w:r>
      <w:r>
        <w:rPr>
          <w:spacing w:val="-10"/>
        </w:rPr>
        <w:t xml:space="preserve"> </w:t>
      </w:r>
      <w:r>
        <w:t>сообщества,</w:t>
      </w:r>
      <w:r>
        <w:rPr>
          <w:spacing w:val="-12"/>
        </w:rPr>
        <w:t xml:space="preserve"> </w:t>
      </w:r>
      <w:r>
        <w:t>самих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 их</w:t>
      </w:r>
      <w:r>
        <w:rPr>
          <w:spacing w:val="1"/>
        </w:rPr>
        <w:t xml:space="preserve"> </w:t>
      </w:r>
      <w:r>
        <w:t>статусных</w:t>
      </w:r>
      <w:r>
        <w:rPr>
          <w:spacing w:val="-1"/>
        </w:rPr>
        <w:t xml:space="preserve"> </w:t>
      </w:r>
      <w:r>
        <w:t>представителей;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дифференцированности поощрений (наличие уровней и типов наград позволяет про-</w:t>
      </w:r>
      <w:r>
        <w:rPr>
          <w:spacing w:val="1"/>
        </w:rPr>
        <w:t xml:space="preserve"> </w:t>
      </w:r>
      <w:r>
        <w:t>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 системы</w:t>
      </w:r>
      <w:r>
        <w:rPr>
          <w:spacing w:val="-3"/>
        </w:rPr>
        <w:t xml:space="preserve"> </w:t>
      </w:r>
      <w:r>
        <w:t>поощрения).</w:t>
      </w:r>
    </w:p>
    <w:p w:rsidR="00563A7A" w:rsidRDefault="002A7DFB">
      <w:pPr>
        <w:pStyle w:val="a3"/>
        <w:ind w:right="828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 (формы могут быть изменены, их состав расширен): индивидуальные и 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-4"/>
        </w:rPr>
        <w:t xml:space="preserve"> </w:t>
      </w:r>
      <w:r>
        <w:t>рейтинги,</w:t>
      </w:r>
      <w:r>
        <w:rPr>
          <w:spacing w:val="-3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563A7A" w:rsidRDefault="002A7DFB">
      <w:pPr>
        <w:pStyle w:val="a3"/>
        <w:ind w:right="821"/>
      </w:pPr>
      <w:r>
        <w:t>Ведение портфолио отражает деятельность обучающихся при еѐ организации и регулярном</w:t>
      </w:r>
      <w:r>
        <w:rPr>
          <w:spacing w:val="-52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 (накоплению) артефактов, фиксирующих и символизирующих достижения обучаю-</w:t>
      </w:r>
      <w:r>
        <w:rPr>
          <w:spacing w:val="1"/>
        </w:rPr>
        <w:t xml:space="preserve"> </w:t>
      </w:r>
      <w:r>
        <w:t>щегося.</w:t>
      </w:r>
    </w:p>
    <w:p w:rsidR="00563A7A" w:rsidRDefault="002A7DFB">
      <w:pPr>
        <w:pStyle w:val="a3"/>
        <w:ind w:right="819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 фото из-</w:t>
      </w:r>
      <w:r>
        <w:rPr>
          <w:spacing w:val="1"/>
        </w:rPr>
        <w:t xml:space="preserve"> </w:t>
      </w:r>
      <w:r>
        <w:t>делий, работ и другого, участвовавшего в конкурсах). Кроме индивидуального портфолио воз-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ведение портфолио класса.</w:t>
      </w:r>
    </w:p>
    <w:p w:rsidR="00563A7A" w:rsidRDefault="002A7DFB">
      <w:pPr>
        <w:pStyle w:val="a3"/>
        <w:ind w:right="827"/>
      </w:pPr>
      <w:r>
        <w:t>Рейтинги формируются 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 (фамилий)</w:t>
      </w:r>
      <w:r>
        <w:rPr>
          <w:spacing w:val="1"/>
        </w:rPr>
        <w:t xml:space="preserve"> </w:t>
      </w:r>
      <w:r>
        <w:t>обучающихся 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 успешностью,</w:t>
      </w:r>
      <w:r>
        <w:rPr>
          <w:spacing w:val="1"/>
        </w:rPr>
        <w:t xml:space="preserve"> </w:t>
      </w:r>
      <w:r>
        <w:t>достижениями.</w:t>
      </w:r>
    </w:p>
    <w:p w:rsidR="00563A7A" w:rsidRDefault="002A7DFB">
      <w:pPr>
        <w:pStyle w:val="a3"/>
        <w:ind w:right="818"/>
      </w:pPr>
      <w:r>
        <w:t>Благотворительная поддержка обучающихся, групп обучающихся (классов) может заклю-</w:t>
      </w:r>
      <w:r>
        <w:rPr>
          <w:spacing w:val="1"/>
        </w:rPr>
        <w:t xml:space="preserve"> </w:t>
      </w:r>
      <w:r>
        <w:t>чаться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дел,</w:t>
      </w:r>
      <w:r>
        <w:rPr>
          <w:spacing w:val="-53"/>
        </w:rPr>
        <w:t xml:space="preserve"> </w:t>
      </w:r>
      <w:r>
        <w:t>мероприятий, проведения внешкольных мероприятий, различных форм совместной деятельности</w:t>
      </w:r>
      <w:r>
        <w:rPr>
          <w:spacing w:val="1"/>
        </w:rPr>
        <w:t xml:space="preserve"> </w:t>
      </w:r>
      <w:r>
        <w:t>воспитательной направленности, в индивидуальной поддержке нуждающихся в помощи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1"/>
        </w:rPr>
        <w:t xml:space="preserve"> </w:t>
      </w:r>
      <w:r>
        <w:t>семей, педагогических работников.</w:t>
      </w:r>
    </w:p>
    <w:p w:rsidR="00563A7A" w:rsidRDefault="002A7DFB">
      <w:pPr>
        <w:pStyle w:val="a3"/>
        <w:ind w:right="823"/>
      </w:pPr>
      <w:r>
        <w:t>Благотворительность предусматривает публичную презентацию благотворителей и их де-</w:t>
      </w:r>
      <w:r>
        <w:rPr>
          <w:spacing w:val="1"/>
        </w:rPr>
        <w:t xml:space="preserve"> </w:t>
      </w:r>
      <w:r>
        <w:t>ятельности.</w:t>
      </w:r>
    </w:p>
    <w:p w:rsidR="00563A7A" w:rsidRDefault="002A7DFB">
      <w:pPr>
        <w:pStyle w:val="a3"/>
        <w:ind w:right="821"/>
      </w:pPr>
      <w:r>
        <w:t>Использование рейтингов, их форма, публичность, привлечение благотворителей, в том</w:t>
      </w:r>
      <w:r>
        <w:rPr>
          <w:spacing w:val="1"/>
        </w:rPr>
        <w:t xml:space="preserve"> </w:t>
      </w:r>
      <w:r>
        <w:t>числе из социальных партнѐров, их статус, акции, деятельность должны соответствовать 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родительского сообщества во избежание деструктивного воздействия на взаи-</w:t>
      </w:r>
      <w:r>
        <w:rPr>
          <w:spacing w:val="1"/>
        </w:rPr>
        <w:t xml:space="preserve"> </w:t>
      </w:r>
      <w:r>
        <w:t>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7"/>
        <w:spacing w:before="2" w:line="251" w:lineRule="exact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563A7A" w:rsidRDefault="002A7DFB">
      <w:pPr>
        <w:pStyle w:val="a3"/>
        <w:ind w:right="823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-52"/>
        </w:rPr>
        <w:t xml:space="preserve"> </w:t>
      </w:r>
      <w:r>
        <w:t>результатов воспитания, личностными результатами обучающихся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ind w:right="821"/>
      </w:pPr>
      <w:r>
        <w:t>Основным методом анализа воспитательного процесса в образовательной организации яв-</w:t>
      </w:r>
      <w:r>
        <w:rPr>
          <w:spacing w:val="1"/>
        </w:rPr>
        <w:t xml:space="preserve"> </w:t>
      </w:r>
      <w:r>
        <w:t>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 их решения с привлечением (при необходимости) внешних экспертов, специали-</w:t>
      </w:r>
      <w:r>
        <w:rPr>
          <w:spacing w:val="1"/>
        </w:rPr>
        <w:t xml:space="preserve"> </w:t>
      </w:r>
      <w:r>
        <w:t>стов.</w:t>
      </w:r>
    </w:p>
    <w:p w:rsidR="00563A7A" w:rsidRDefault="002A7DFB">
      <w:pPr>
        <w:pStyle w:val="a3"/>
        <w:jc w:val="left"/>
      </w:pPr>
      <w:r>
        <w:t>Планирование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воспитательного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включается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календарный</w:t>
      </w:r>
      <w:r>
        <w:rPr>
          <w:spacing w:val="28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t>тательной</w:t>
      </w:r>
      <w:r>
        <w:rPr>
          <w:spacing w:val="-1"/>
        </w:rPr>
        <w:t xml:space="preserve"> </w:t>
      </w:r>
      <w:r>
        <w:t>работы.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563A7A" w:rsidRDefault="00563A7A">
      <w:pPr>
        <w:spacing w:line="251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7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1" w:line="269" w:lineRule="exact"/>
        <w:ind w:left="1815" w:hanging="286"/>
        <w:rPr>
          <w:rFonts w:ascii="Symbol" w:hAnsi="Symbol"/>
        </w:rPr>
      </w:pP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приоритет анализа сущностных сторон воспитания ориентирует на изучение прежде</w:t>
      </w:r>
      <w:r>
        <w:rPr>
          <w:spacing w:val="1"/>
        </w:rPr>
        <w:t xml:space="preserve"> </w:t>
      </w:r>
      <w:r>
        <w:t>всего не количественных, а качественных показателей, таких как сохранение уклада образова-</w:t>
      </w:r>
      <w:r>
        <w:rPr>
          <w:spacing w:val="1"/>
        </w:rPr>
        <w:t xml:space="preserve"> </w:t>
      </w:r>
      <w:r>
        <w:t>тельной организации, содержание и разнообразие деятельности, стиль общения, отношений между</w:t>
      </w:r>
      <w:r>
        <w:rPr>
          <w:spacing w:val="-5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</w:t>
      </w:r>
      <w:r>
        <w:rPr>
          <w:spacing w:val="-1"/>
        </w:rPr>
        <w:t xml:space="preserve"> </w:t>
      </w:r>
      <w:r>
        <w:t>и родителями;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развивающий характер осуществляемого анализа ориентирует на использование его ре-</w:t>
      </w:r>
      <w:r>
        <w:rPr>
          <w:spacing w:val="1"/>
        </w:rPr>
        <w:t xml:space="preserve"> </w:t>
      </w:r>
      <w:r>
        <w:t>зультатов для совершенствования воспитательной деятельности педагогических работников (зна-</w:t>
      </w:r>
      <w:r>
        <w:rPr>
          <w:spacing w:val="1"/>
        </w:rPr>
        <w:t xml:space="preserve"> </w:t>
      </w:r>
      <w:r>
        <w:t>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умелого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работы,</w:t>
      </w:r>
      <w:r>
        <w:rPr>
          <w:spacing w:val="-53"/>
        </w:rPr>
        <w:t xml:space="preserve"> </w:t>
      </w:r>
      <w:r>
        <w:t>адекватного подбора видов, форм и содержания совместной деятельности с обучающимися, кол-</w:t>
      </w:r>
      <w:r>
        <w:rPr>
          <w:spacing w:val="1"/>
        </w:rPr>
        <w:t xml:space="preserve"> </w:t>
      </w:r>
      <w:r>
        <w:t>легами,</w:t>
      </w:r>
      <w:r>
        <w:rPr>
          <w:spacing w:val="-4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партнѐрами);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1" w:firstLine="707"/>
        <w:rPr>
          <w:rFonts w:ascii="Symbol" w:hAnsi="Symbol"/>
        </w:rPr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- это результат как организованного со-</w:t>
      </w:r>
      <w:r>
        <w:rPr>
          <w:spacing w:val="1"/>
        </w:rPr>
        <w:t xml:space="preserve"> </w:t>
      </w:r>
      <w:r>
        <w:t>циального воспитания, в котором образовательная организация участвует наряду с другими соци-</w:t>
      </w:r>
      <w:r>
        <w:rPr>
          <w:spacing w:val="1"/>
        </w:rPr>
        <w:t xml:space="preserve"> </w:t>
      </w:r>
      <w:r>
        <w:t>альными</w:t>
      </w:r>
      <w:r>
        <w:rPr>
          <w:spacing w:val="-2"/>
        </w:rPr>
        <w:t xml:space="preserve"> </w:t>
      </w:r>
      <w:r>
        <w:t>институтами, 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563A7A" w:rsidRDefault="002A7DFB">
      <w:pPr>
        <w:ind w:left="822" w:right="818" w:firstLine="707"/>
        <w:jc w:val="both"/>
      </w:pPr>
      <w:r>
        <w:rPr>
          <w:b/>
        </w:rPr>
        <w:t>Основные</w:t>
      </w:r>
      <w:r>
        <w:rPr>
          <w:b/>
          <w:spacing w:val="-10"/>
        </w:rPr>
        <w:t xml:space="preserve"> </w:t>
      </w:r>
      <w:r>
        <w:rPr>
          <w:b/>
        </w:rPr>
        <w:t>направления</w:t>
      </w:r>
      <w:r>
        <w:rPr>
          <w:b/>
          <w:spacing w:val="-11"/>
        </w:rPr>
        <w:t xml:space="preserve"> </w:t>
      </w:r>
      <w:r>
        <w:rPr>
          <w:b/>
        </w:rPr>
        <w:t>анализа</w:t>
      </w:r>
      <w:r>
        <w:rPr>
          <w:b/>
          <w:spacing w:val="-9"/>
        </w:rPr>
        <w:t xml:space="preserve"> </w:t>
      </w:r>
      <w:r>
        <w:rPr>
          <w:b/>
        </w:rPr>
        <w:t>воспитательного</w:t>
      </w:r>
      <w:r>
        <w:rPr>
          <w:b/>
          <w:spacing w:val="-9"/>
        </w:rPr>
        <w:t xml:space="preserve"> </w:t>
      </w:r>
      <w:r>
        <w:rPr>
          <w:b/>
        </w:rPr>
        <w:t>процесса</w:t>
      </w:r>
      <w:r>
        <w:rPr>
          <w:b/>
          <w:spacing w:val="-11"/>
        </w:rPr>
        <w:t xml:space="preserve"> </w:t>
      </w:r>
      <w:r>
        <w:t>(предложенные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52"/>
        </w:rPr>
        <w:t xml:space="preserve"> </w:t>
      </w:r>
      <w:r>
        <w:t>можно уточнять, корректировать, исходя из особенностей уклада, традиций, ресурсов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организации, контингента обучающихся и</w:t>
      </w:r>
      <w:r>
        <w:rPr>
          <w:spacing w:val="-4"/>
        </w:rPr>
        <w:t xml:space="preserve"> </w:t>
      </w:r>
      <w:r>
        <w:t>другого).</w:t>
      </w:r>
    </w:p>
    <w:p w:rsidR="00563A7A" w:rsidRDefault="002A7DFB">
      <w:pPr>
        <w:pStyle w:val="8"/>
        <w:spacing w:before="6"/>
        <w:jc w:val="both"/>
      </w:pPr>
      <w:r>
        <w:t>Результаты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</w:p>
    <w:p w:rsidR="00563A7A" w:rsidRDefault="002A7DFB">
      <w:pPr>
        <w:pStyle w:val="a3"/>
        <w:ind w:right="824"/>
      </w:pPr>
      <w:r>
        <w:t>Критерием, на основе которого осуществляется данный анализ, является динамика лич-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:rsidR="00563A7A" w:rsidRDefault="002A7DFB">
      <w:pPr>
        <w:pStyle w:val="a3"/>
        <w:ind w:right="820"/>
      </w:pPr>
      <w:r>
        <w:t>Анализ проводится классными руководителями вместе с заместителем директора по вос-</w:t>
      </w:r>
      <w:r>
        <w:rPr>
          <w:spacing w:val="1"/>
        </w:rPr>
        <w:t xml:space="preserve"> </w:t>
      </w:r>
      <w:r>
        <w:t>питательной работе (советником директора по воспитанию, педагогом-психологом, социальным</w:t>
      </w:r>
      <w:r>
        <w:rPr>
          <w:spacing w:val="1"/>
        </w:rPr>
        <w:t xml:space="preserve"> </w:t>
      </w:r>
      <w:r>
        <w:t>педагогом (при наличии) с последующим обсуждением результатов на методическом объединении</w:t>
      </w:r>
      <w:r>
        <w:rPr>
          <w:spacing w:val="-5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 педагогическом</w:t>
      </w:r>
      <w:r>
        <w:rPr>
          <w:spacing w:val="-3"/>
        </w:rPr>
        <w:t xml:space="preserve"> </w:t>
      </w:r>
      <w:r>
        <w:t>совете.</w:t>
      </w:r>
    </w:p>
    <w:p w:rsidR="00563A7A" w:rsidRDefault="002A7DFB">
      <w:pPr>
        <w:pStyle w:val="a3"/>
        <w:ind w:right="824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 является педагогическое наблюдение.</w:t>
      </w:r>
    </w:p>
    <w:p w:rsidR="00563A7A" w:rsidRDefault="002A7DFB">
      <w:pPr>
        <w:pStyle w:val="a3"/>
        <w:ind w:left="1530" w:firstLine="0"/>
      </w:pPr>
      <w:r>
        <w:t>Внимание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6" w:firstLine="707"/>
        <w:jc w:val="left"/>
        <w:rPr>
          <w:rFonts w:ascii="Symbol" w:hAnsi="Symbol"/>
        </w:rPr>
      </w:pPr>
      <w:r>
        <w:t>какие</w:t>
      </w:r>
      <w:r>
        <w:rPr>
          <w:spacing w:val="16"/>
        </w:rPr>
        <w:t xml:space="preserve"> </w:t>
      </w:r>
      <w:r>
        <w:t>проблемы,</w:t>
      </w:r>
      <w:r>
        <w:rPr>
          <w:spacing w:val="19"/>
        </w:rPr>
        <w:t xml:space="preserve"> </w:t>
      </w:r>
      <w:r>
        <w:t>затруднения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личностном</w:t>
      </w:r>
      <w:r>
        <w:rPr>
          <w:spacing w:val="16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удалось</w:t>
      </w:r>
      <w:r>
        <w:rPr>
          <w:spacing w:val="19"/>
        </w:rPr>
        <w:t xml:space="preserve"> </w:t>
      </w:r>
      <w:r>
        <w:t>решить</w:t>
      </w:r>
      <w:r>
        <w:rPr>
          <w:spacing w:val="18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учебный год;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7" w:lineRule="exact"/>
        <w:ind w:left="1815" w:hanging="286"/>
        <w:jc w:val="left"/>
        <w:rPr>
          <w:rFonts w:ascii="Symbol" w:hAnsi="Symbol"/>
        </w:rPr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3" w:firstLine="707"/>
        <w:jc w:val="left"/>
        <w:rPr>
          <w:rFonts w:ascii="Symbol" w:hAnsi="Symbol"/>
        </w:rPr>
      </w:pPr>
      <w:r>
        <w:t>какие</w:t>
      </w:r>
      <w:r>
        <w:rPr>
          <w:spacing w:val="18"/>
        </w:rPr>
        <w:t xml:space="preserve"> </w:t>
      </w:r>
      <w:r>
        <w:t>новые</w:t>
      </w:r>
      <w:r>
        <w:rPr>
          <w:spacing w:val="19"/>
        </w:rPr>
        <w:t xml:space="preserve"> </w:t>
      </w:r>
      <w:r>
        <w:t>проблемы,</w:t>
      </w:r>
      <w:r>
        <w:rPr>
          <w:spacing w:val="19"/>
        </w:rPr>
        <w:t xml:space="preserve"> </w:t>
      </w:r>
      <w:r>
        <w:t>трудности</w:t>
      </w:r>
      <w:r>
        <w:rPr>
          <w:spacing w:val="18"/>
        </w:rPr>
        <w:t xml:space="preserve"> </w:t>
      </w:r>
      <w:r>
        <w:t>появились,</w:t>
      </w:r>
      <w:r>
        <w:rPr>
          <w:spacing w:val="20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предстоит</w:t>
      </w:r>
      <w:r>
        <w:rPr>
          <w:spacing w:val="18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педагогиче-</w:t>
      </w:r>
      <w:r>
        <w:rPr>
          <w:spacing w:val="-52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коллективу.</w:t>
      </w:r>
    </w:p>
    <w:p w:rsidR="00563A7A" w:rsidRDefault="002A7DFB">
      <w:pPr>
        <w:pStyle w:val="8"/>
        <w:spacing w:before="1" w:line="251" w:lineRule="exact"/>
        <w:jc w:val="both"/>
      </w:pPr>
      <w:r>
        <w:t>Состояние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</w:p>
    <w:p w:rsidR="00563A7A" w:rsidRDefault="002A7DFB">
      <w:pPr>
        <w:pStyle w:val="a3"/>
        <w:ind w:right="823"/>
      </w:pPr>
      <w:r>
        <w:t>Критерием, на основе которого осуществляется данный анализ, является наличие интерес-</w:t>
      </w:r>
      <w:r>
        <w:rPr>
          <w:spacing w:val="1"/>
        </w:rPr>
        <w:t xml:space="preserve"> </w:t>
      </w:r>
      <w:r>
        <w:t>ной, событийно насыщенной и личностно развивающей совместной деятельности обучающихся и</w:t>
      </w:r>
      <w:r>
        <w:rPr>
          <w:spacing w:val="1"/>
        </w:rPr>
        <w:t xml:space="preserve"> </w:t>
      </w:r>
      <w:r>
        <w:t>взрослых.</w:t>
      </w:r>
    </w:p>
    <w:p w:rsidR="00563A7A" w:rsidRDefault="002A7DFB">
      <w:pPr>
        <w:pStyle w:val="a3"/>
        <w:ind w:right="821"/>
      </w:pPr>
      <w:r>
        <w:t>Анализ проводится заместителем директора по воспитательной работе (советником ди-</w:t>
      </w:r>
      <w:r>
        <w:rPr>
          <w:spacing w:val="1"/>
        </w:rPr>
        <w:t xml:space="preserve"> </w:t>
      </w:r>
      <w:r>
        <w:t>ректора по воспитанию, педагогом-психологом, социальным педагогом (при наличии), 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 обучающихся, со-</w:t>
      </w:r>
      <w:r>
        <w:rPr>
          <w:spacing w:val="1"/>
        </w:rPr>
        <w:t xml:space="preserve"> </w:t>
      </w:r>
      <w:r>
        <w:t>вета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5"/>
      </w:pPr>
      <w:r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анкетирования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 обучающихся.</w:t>
      </w:r>
    </w:p>
    <w:p w:rsidR="00563A7A" w:rsidRDefault="002A7DFB">
      <w:pPr>
        <w:pStyle w:val="a3"/>
        <w:ind w:right="825"/>
      </w:pPr>
      <w:r>
        <w:t>Результаты</w:t>
      </w:r>
      <w:r>
        <w:rPr>
          <w:spacing w:val="-8"/>
        </w:rPr>
        <w:t xml:space="preserve"> </w:t>
      </w:r>
      <w:r>
        <w:t>обсуждаются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заседании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объединений</w:t>
      </w:r>
      <w:r>
        <w:rPr>
          <w:spacing w:val="-9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руководителей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563A7A" w:rsidRDefault="002A7DFB">
      <w:pPr>
        <w:pStyle w:val="a3"/>
        <w:ind w:left="1530" w:firstLine="0"/>
      </w:pPr>
      <w:r>
        <w:t>Внимание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20" w:firstLine="707"/>
        <w:rPr>
          <w:rFonts w:ascii="Symbol" w:hAnsi="Symbol"/>
        </w:rPr>
      </w:pP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урочной деятельности обучающихся; деятельности классных руководителей и их классов; прово-</w:t>
      </w:r>
      <w:r>
        <w:rPr>
          <w:spacing w:val="1"/>
        </w:rPr>
        <w:t xml:space="preserve"> </w:t>
      </w:r>
      <w:r>
        <w:t>димых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основных дел,</w:t>
      </w:r>
      <w:r>
        <w:rPr>
          <w:spacing w:val="-1"/>
        </w:rPr>
        <w:t xml:space="preserve"> </w:t>
      </w:r>
      <w:r>
        <w:t>мероприятий; внешкольных мероприятий;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ind w:left="822" w:right="818" w:firstLine="707"/>
        <w:rPr>
          <w:rFonts w:ascii="Symbol" w:hAnsi="Symbol"/>
        </w:rPr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роди-</w:t>
      </w:r>
      <w:r>
        <w:rPr>
          <w:spacing w:val="1"/>
        </w:rPr>
        <w:t xml:space="preserve"> </w:t>
      </w:r>
      <w:r>
        <w:t>тельским сообществом; деятельности ученического самоуправления; деятельности по профилак-</w:t>
      </w:r>
      <w:r>
        <w:rPr>
          <w:spacing w:val="1"/>
        </w:rPr>
        <w:t xml:space="preserve"> </w:t>
      </w:r>
      <w:r>
        <w:t>тике и безопасности; реализации потенциала социального партнѐрства; деятельности по профори-</w:t>
      </w:r>
      <w:r>
        <w:rPr>
          <w:spacing w:val="1"/>
        </w:rPr>
        <w:t xml:space="preserve"> </w:t>
      </w:r>
      <w:r>
        <w:t>ентации</w:t>
      </w:r>
      <w:r>
        <w:rPr>
          <w:spacing w:val="-2"/>
        </w:rPr>
        <w:t xml:space="preserve"> </w:t>
      </w:r>
      <w:r>
        <w:t>обучающихся; и</w:t>
      </w:r>
      <w:r>
        <w:rPr>
          <w:spacing w:val="-3"/>
        </w:rPr>
        <w:t xml:space="preserve"> </w:t>
      </w:r>
      <w:r>
        <w:t>другое по дополнительным модулям.</w:t>
      </w:r>
    </w:p>
    <w:p w:rsidR="00563A7A" w:rsidRDefault="00563A7A">
      <w:pPr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5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563A7A" w:rsidRDefault="002A7DFB">
      <w:pPr>
        <w:pStyle w:val="a3"/>
        <w:ind w:right="822"/>
      </w:pPr>
      <w:r>
        <w:t>Итоги самоанализа оформляются в виде отчѐта,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 при его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a3"/>
        <w:spacing w:before="1"/>
        <w:ind w:right="821"/>
      </w:pPr>
      <w:r>
        <w:t>Рабочая программа воспитания размещена</w:t>
      </w:r>
      <w:r w:rsidR="00857A92">
        <w:t xml:space="preserve"> на сайте МОУ Хмельниковская СОШ </w:t>
      </w:r>
      <w:r>
        <w:t xml:space="preserve"> в разделе: Главная »</w:t>
      </w:r>
      <w:r>
        <w:rPr>
          <w:spacing w:val="1"/>
        </w:rPr>
        <w:t xml:space="preserve"> </w:t>
      </w:r>
      <w:r>
        <w:t xml:space="preserve">Сведения об образовательной организации » Образование » </w:t>
      </w:r>
      <w:r w:rsidR="00857A92">
        <w:t>Реализуемые образовательные про</w:t>
      </w:r>
      <w:r>
        <w:t>граммы</w:t>
      </w:r>
      <w:r>
        <w:rPr>
          <w:spacing w:val="-3"/>
        </w:rPr>
        <w:t xml:space="preserve"> </w:t>
      </w:r>
      <w:r>
        <w:t>(ссылка:</w:t>
      </w:r>
      <w:r>
        <w:rPr>
          <w:spacing w:val="-3"/>
        </w:rPr>
        <w:t xml:space="preserve"> </w:t>
      </w:r>
      <w:hyperlink r:id="rId11" w:history="1">
        <w:r w:rsidR="00857A92" w:rsidRPr="007D72A4">
          <w:rPr>
            <w:rStyle w:val="a9"/>
            <w:spacing w:val="-3"/>
          </w:rPr>
          <w:t>https://hmel-ros.edu.yar.ru/svedeniya_ob_obrazovatelnoy_organizatsii/obrazovanie.html</w:t>
        </w:r>
      </w:hyperlink>
      <w:r w:rsidR="00857A92">
        <w:rPr>
          <w:spacing w:val="-3"/>
        </w:rPr>
        <w:t xml:space="preserve"> </w:t>
      </w:r>
    </w:p>
    <w:p w:rsidR="00563A7A" w:rsidRDefault="00563A7A">
      <w:pPr>
        <w:pStyle w:val="a3"/>
        <w:spacing w:before="4"/>
        <w:ind w:left="0" w:firstLine="0"/>
        <w:jc w:val="left"/>
        <w:rPr>
          <w:sz w:val="14"/>
        </w:rPr>
      </w:pPr>
    </w:p>
    <w:p w:rsidR="00563A7A" w:rsidRDefault="002A7DFB">
      <w:pPr>
        <w:pStyle w:val="7"/>
        <w:spacing w:before="91" w:line="252" w:lineRule="exact"/>
      </w:pPr>
      <w:r>
        <w:t>II.4.</w:t>
      </w:r>
      <w:r>
        <w:rPr>
          <w:spacing w:val="48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563A7A" w:rsidRDefault="002A7DFB">
      <w:pPr>
        <w:pStyle w:val="a3"/>
        <w:ind w:right="82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нентом АООП ООО НОДА (вариант 6.1). ПКР разрабатывается для обучающихся с трудностями в</w:t>
      </w:r>
      <w:r>
        <w:rPr>
          <w:spacing w:val="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563A7A" w:rsidRDefault="002A7DFB">
      <w:pPr>
        <w:pStyle w:val="a3"/>
        <w:ind w:right="818"/>
      </w:pPr>
      <w:r>
        <w:t>В соответствии с ФГОС ООО ПКР направлена на осуществление индивидуально ориенти-</w:t>
      </w:r>
      <w:r>
        <w:rPr>
          <w:spacing w:val="1"/>
        </w:rPr>
        <w:t xml:space="preserve"> </w:t>
      </w:r>
      <w:r>
        <w:t>рованной психолого-педагогической помощи обучающимся с НОДА в освоении АООП ООО (ва-</w:t>
      </w:r>
      <w:r>
        <w:rPr>
          <w:spacing w:val="1"/>
        </w:rPr>
        <w:t xml:space="preserve"> </w:t>
      </w:r>
      <w:r>
        <w:t>риант 6.1) с учетом их особых образовательных потребностей, коррекцию нарушений развития,</w:t>
      </w:r>
      <w:r>
        <w:rPr>
          <w:spacing w:val="1"/>
        </w:rPr>
        <w:t xml:space="preserve"> </w:t>
      </w:r>
      <w:r>
        <w:rPr>
          <w:spacing w:val="-1"/>
        </w:rPr>
        <w:t>социальную</w:t>
      </w:r>
      <w:r>
        <w:rPr>
          <w:spacing w:val="-10"/>
        </w:rPr>
        <w:t xml:space="preserve"> </w:t>
      </w:r>
      <w:r>
        <w:rPr>
          <w:spacing w:val="-1"/>
        </w:rPr>
        <w:t>адаптацию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личностное</w:t>
      </w:r>
      <w:r>
        <w:rPr>
          <w:spacing w:val="-10"/>
        </w:rPr>
        <w:t xml:space="preserve"> </w:t>
      </w:r>
      <w:r>
        <w:t>самоопределение.</w:t>
      </w:r>
      <w:r>
        <w:rPr>
          <w:spacing w:val="-9"/>
        </w:rPr>
        <w:t xml:space="preserve"> </w:t>
      </w:r>
      <w:r>
        <w:t>ПКР</w:t>
      </w:r>
      <w:r>
        <w:rPr>
          <w:spacing w:val="-11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непрерывна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преемственна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(начальным,</w:t>
      </w:r>
      <w:r>
        <w:rPr>
          <w:spacing w:val="-3"/>
        </w:rPr>
        <w:t xml:space="preserve"> </w:t>
      </w:r>
      <w:r>
        <w:t>средним).</w:t>
      </w:r>
    </w:p>
    <w:p w:rsidR="00563A7A" w:rsidRDefault="002A7DFB">
      <w:pPr>
        <w:pStyle w:val="a3"/>
        <w:ind w:left="1530" w:firstLine="0"/>
      </w:pPr>
      <w:r>
        <w:t>ПКР</w:t>
      </w:r>
      <w:r>
        <w:rPr>
          <w:spacing w:val="-4"/>
        </w:rPr>
        <w:t xml:space="preserve"> </w:t>
      </w:r>
      <w:r>
        <w:t>обеспечивает: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28" w:lineRule="auto"/>
        <w:ind w:left="822" w:right="825" w:firstLine="707"/>
        <w:rPr>
          <w:rFonts w:ascii="Symbol" w:hAnsi="Symbol"/>
        </w:rPr>
      </w:pPr>
      <w:r>
        <w:rPr>
          <w:position w:val="1"/>
        </w:rPr>
        <w:t>выявление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индивидуальных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потребностей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НОДА,</w:t>
      </w:r>
      <w:r>
        <w:rPr>
          <w:spacing w:val="1"/>
          <w:position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личности, профессиональных</w:t>
      </w:r>
      <w:r>
        <w:rPr>
          <w:spacing w:val="-3"/>
        </w:rPr>
        <w:t xml:space="preserve"> </w:t>
      </w:r>
      <w:r>
        <w:t>склонностей;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систему комплексного психолого-педагогического сопровождения в условиях образо-</w:t>
      </w:r>
      <w:r>
        <w:rPr>
          <w:spacing w:val="1"/>
          <w:position w:val="1"/>
        </w:rPr>
        <w:t xml:space="preserve"> </w:t>
      </w:r>
      <w:r>
        <w:t>вательной деятельности, включающего психолого-педагогическое обследование обучающихся с</w:t>
      </w:r>
      <w:r>
        <w:rPr>
          <w:spacing w:val="1"/>
        </w:rPr>
        <w:t xml:space="preserve"> </w:t>
      </w:r>
      <w:r>
        <w:t>НОДА и мониторинг динамики их развития, личностного становления, проведение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групповых коррекционно-развивающих</w:t>
      </w:r>
      <w:r>
        <w:rPr>
          <w:spacing w:val="-1"/>
        </w:rPr>
        <w:t xml:space="preserve"> </w:t>
      </w:r>
      <w:r>
        <w:t>занятий;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" w:line="232" w:lineRule="auto"/>
        <w:ind w:left="822" w:right="827" w:firstLine="707"/>
        <w:rPr>
          <w:rFonts w:ascii="Symbol" w:hAnsi="Symbol"/>
        </w:rPr>
      </w:pPr>
      <w:r>
        <w:rPr>
          <w:position w:val="1"/>
        </w:rPr>
        <w:t>успешное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освоение АООП ООО (вариант 6.1), достижение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 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НОДА</w:t>
      </w:r>
      <w:r>
        <w:rPr>
          <w:spacing w:val="1"/>
          <w:position w:val="1"/>
        </w:rPr>
        <w:t xml:space="preserve"> </w:t>
      </w:r>
      <w:r>
        <w:t>предметных, метапредметных и личностных результатов с учетом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563A7A" w:rsidRDefault="002A7DFB">
      <w:pPr>
        <w:pStyle w:val="a3"/>
        <w:spacing w:before="3"/>
        <w:ind w:left="1530" w:firstLine="0"/>
      </w:pPr>
      <w:r>
        <w:t>ПКР</w:t>
      </w:r>
      <w:r>
        <w:rPr>
          <w:spacing w:val="-1"/>
        </w:rPr>
        <w:t xml:space="preserve"> </w:t>
      </w:r>
      <w:r>
        <w:t>содержит: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32" w:lineRule="auto"/>
        <w:ind w:left="822" w:right="824" w:firstLine="707"/>
        <w:rPr>
          <w:rFonts w:ascii="Symbol" w:hAnsi="Symbol"/>
        </w:rPr>
      </w:pPr>
      <w:r>
        <w:rPr>
          <w:position w:val="1"/>
        </w:rPr>
        <w:t>план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диагностических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коррекционно-развивающих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мероприятий,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обеспечивающих</w:t>
      </w:r>
      <w:r>
        <w:rPr>
          <w:spacing w:val="1"/>
          <w:position w:val="1"/>
        </w:rPr>
        <w:t xml:space="preserve"> </w:t>
      </w:r>
      <w:r>
        <w:t>удовлетворение индивидуальных образовательных потребностей обучающихся с НОДА, освоение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6.1);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7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описание условий обучения и воспитания обучающихся (с учетом их особых образова-</w:t>
      </w:r>
      <w:r>
        <w:rPr>
          <w:spacing w:val="1"/>
          <w:position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потребностей),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учебных пособий и дидактических материалов, специализированных компьютерных программ,</w:t>
      </w:r>
      <w:r>
        <w:rPr>
          <w:spacing w:val="1"/>
        </w:rPr>
        <w:t xml:space="preserve"> </w:t>
      </w:r>
      <w:r>
        <w:t>используемые технические средства обучения, ассистивные технологии, особенности 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индивидуальных</w:t>
      </w:r>
      <w:r>
        <w:rPr>
          <w:spacing w:val="-1"/>
        </w:rPr>
        <w:t xml:space="preserve"> </w:t>
      </w:r>
      <w:r>
        <w:t>коррекционных занятий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8" w:line="228" w:lineRule="auto"/>
        <w:ind w:left="822" w:right="824" w:firstLine="707"/>
        <w:rPr>
          <w:rFonts w:ascii="Symbol" w:hAnsi="Symbol"/>
        </w:rPr>
      </w:pPr>
      <w:r>
        <w:rPr>
          <w:position w:val="1"/>
        </w:rPr>
        <w:t>описание основного содержания рабочих программ логопеда, психолога, других специ-</w:t>
      </w:r>
      <w:r>
        <w:rPr>
          <w:spacing w:val="1"/>
          <w:position w:val="1"/>
        </w:rPr>
        <w:t xml:space="preserve"> </w:t>
      </w:r>
      <w:r>
        <w:t>алистов;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3" w:lineRule="exact"/>
        <w:ind w:left="1815" w:hanging="286"/>
        <w:rPr>
          <w:rFonts w:ascii="Symbol" w:hAnsi="Symbol"/>
        </w:rPr>
      </w:pPr>
      <w:r>
        <w:rPr>
          <w:position w:val="1"/>
        </w:rPr>
        <w:t>перечень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дополнительных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коррекционно-развивающих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занятий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(при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наличии);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rPr>
          <w:rFonts w:ascii="Symbol" w:hAnsi="Symbol"/>
        </w:rPr>
      </w:pPr>
      <w:r>
        <w:rPr>
          <w:position w:val="1"/>
        </w:rPr>
        <w:t>планируемые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коррекционной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подходы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оценке.</w:t>
      </w:r>
    </w:p>
    <w:p w:rsidR="00563A7A" w:rsidRDefault="002A7DFB">
      <w:pPr>
        <w:pStyle w:val="a3"/>
        <w:ind w:right="821"/>
      </w:pPr>
      <w:r>
        <w:t>ПКР вариативна по форме и по содержанию в зависимости от особых образовательных</w:t>
      </w:r>
      <w:r>
        <w:rPr>
          <w:spacing w:val="1"/>
        </w:rPr>
        <w:t xml:space="preserve"> </w:t>
      </w:r>
      <w:r>
        <w:t>потребностей, характера имеющихся трудностей и особенностей социальной адаптации обучаю-</w:t>
      </w:r>
      <w:r>
        <w:rPr>
          <w:spacing w:val="1"/>
        </w:rPr>
        <w:t xml:space="preserve"> </w:t>
      </w:r>
      <w:r>
        <w:t>щихся с НОДА, региональной специфики и особенностей образовательно-коррекционного про-</w:t>
      </w:r>
      <w:r>
        <w:rPr>
          <w:spacing w:val="1"/>
        </w:rPr>
        <w:t xml:space="preserve"> </w:t>
      </w:r>
      <w:r>
        <w:t>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63A7A" w:rsidRDefault="002A7DFB">
      <w:pPr>
        <w:pStyle w:val="a3"/>
        <w:ind w:right="821"/>
      </w:pPr>
      <w:r>
        <w:t>ПКР предусматривает создание условий обучения и воспитания, позволяющих учитывать</w:t>
      </w:r>
      <w:r>
        <w:rPr>
          <w:spacing w:val="1"/>
        </w:rPr>
        <w:t xml:space="preserve"> </w:t>
      </w:r>
      <w:r>
        <w:t>индивидуальные образовательные потребности обучающихся посредством дифференцированного</w:t>
      </w:r>
      <w:r>
        <w:rPr>
          <w:spacing w:val="1"/>
        </w:rPr>
        <w:t xml:space="preserve"> </w:t>
      </w:r>
      <w:r>
        <w:t>психолого-педагогического сопровождения, индивидуализации и дифференциации образователь-</w:t>
      </w:r>
      <w:r>
        <w:rPr>
          <w:spacing w:val="1"/>
        </w:rPr>
        <w:t xml:space="preserve"> </w:t>
      </w:r>
      <w:r>
        <w:t>но-коррекционного</w:t>
      </w:r>
      <w:r>
        <w:rPr>
          <w:spacing w:val="-1"/>
        </w:rPr>
        <w:t xml:space="preserve"> </w:t>
      </w:r>
      <w:r>
        <w:t>процесса.</w:t>
      </w:r>
    </w:p>
    <w:p w:rsidR="00563A7A" w:rsidRDefault="002A7DFB">
      <w:pPr>
        <w:pStyle w:val="a3"/>
        <w:ind w:right="821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коррекцион-</w:t>
      </w:r>
      <w:r>
        <w:rPr>
          <w:spacing w:val="1"/>
        </w:rPr>
        <w:t xml:space="preserve"> </w:t>
      </w:r>
      <w:r>
        <w:t>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 НОДА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9"/>
      </w:pPr>
      <w:r>
        <w:t>ПКР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устанавливается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3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коррекцион-</w:t>
      </w:r>
      <w:r>
        <w:rPr>
          <w:spacing w:val="1"/>
        </w:rPr>
        <w:t xml:space="preserve"> </w:t>
      </w:r>
      <w:r>
        <w:t>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психоло-</w:t>
      </w:r>
      <w:r>
        <w:rPr>
          <w:spacing w:val="-52"/>
        </w:rPr>
        <w:t xml:space="preserve"> </w:t>
      </w:r>
      <w:r>
        <w:t>го-медико-педагогической</w:t>
      </w:r>
      <w:r>
        <w:rPr>
          <w:spacing w:val="-1"/>
        </w:rPr>
        <w:t xml:space="preserve"> </w:t>
      </w:r>
      <w:r>
        <w:t>комиссии.</w:t>
      </w:r>
    </w:p>
    <w:p w:rsidR="00563A7A" w:rsidRDefault="002A7DFB">
      <w:pPr>
        <w:pStyle w:val="a3"/>
        <w:ind w:right="821"/>
      </w:pPr>
      <w:r>
        <w:t>Реализация ПКР предусматривает осуществление комплексного подхода в образователь-</w:t>
      </w:r>
      <w:r>
        <w:rPr>
          <w:spacing w:val="1"/>
        </w:rPr>
        <w:t xml:space="preserve"> </w:t>
      </w:r>
      <w:r>
        <w:t>но-коррекционном процессе на основе взаимодействия участников образовательных отношений.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го-педагогический</w:t>
      </w:r>
      <w:r>
        <w:rPr>
          <w:spacing w:val="-2"/>
        </w:rPr>
        <w:t xml:space="preserve"> </w:t>
      </w:r>
      <w:r>
        <w:t>консилиум образовательной организации.</w:t>
      </w:r>
    </w:p>
    <w:p w:rsidR="00563A7A" w:rsidRDefault="002A7DFB">
      <w:pPr>
        <w:pStyle w:val="a3"/>
        <w:spacing w:before="2"/>
        <w:ind w:right="823"/>
      </w:pPr>
      <w:r>
        <w:t>ПКР разрабатывается на период получения основного общего образования, включает сле-</w:t>
      </w:r>
      <w:r>
        <w:rPr>
          <w:spacing w:val="1"/>
        </w:rPr>
        <w:t xml:space="preserve"> </w:t>
      </w:r>
      <w:r>
        <w:t>дующие разделы:</w:t>
      </w:r>
    </w:p>
    <w:p w:rsidR="00563A7A" w:rsidRDefault="002A7DFB">
      <w:pPr>
        <w:pStyle w:val="a3"/>
        <w:ind w:left="1530" w:right="5187" w:firstLine="0"/>
        <w:jc w:val="left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t>Перечень и содержание направлений работы.</w:t>
      </w:r>
      <w:r>
        <w:rPr>
          <w:spacing w:val="-52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 программы.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563A7A" w:rsidRDefault="002A7DFB">
      <w:pPr>
        <w:pStyle w:val="a3"/>
        <w:spacing w:before="2"/>
        <w:ind w:right="8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опор-</w:t>
      </w:r>
      <w:r>
        <w:rPr>
          <w:spacing w:val="1"/>
        </w:rPr>
        <w:t xml:space="preserve"> </w:t>
      </w:r>
      <w:r>
        <w:t>но-двигательного аппарата, демонстрирующим готовность к получению основного общего обра-</w:t>
      </w:r>
      <w:r>
        <w:rPr>
          <w:spacing w:val="1"/>
        </w:rPr>
        <w:t xml:space="preserve"> </w:t>
      </w:r>
      <w:r>
        <w:t>зования в соответствии с достигнутыми личностными, метапредметными и предметными резуль-</w:t>
      </w:r>
      <w:r>
        <w:rPr>
          <w:spacing w:val="1"/>
        </w:rPr>
        <w:t xml:space="preserve"> </w:t>
      </w:r>
      <w:r>
        <w:t>татами, определенными в ФАОП НОО (варианты 6.1) при совместном обучении с нормативно</w:t>
      </w:r>
      <w:r>
        <w:rPr>
          <w:spacing w:val="1"/>
        </w:rPr>
        <w:t xml:space="preserve"> </w:t>
      </w:r>
      <w:r>
        <w:t>развивающимися сверстниками или в отдельных классах (школах) для обучающихся с нарушени-</w:t>
      </w:r>
      <w:r>
        <w:rPr>
          <w:spacing w:val="1"/>
        </w:rPr>
        <w:t xml:space="preserve"> </w:t>
      </w:r>
      <w:r>
        <w:t>ями опорно-двигательного аппарата в те же сроки (5 - 9 классы) в условиях, учитывающих их</w:t>
      </w:r>
      <w:r>
        <w:rPr>
          <w:spacing w:val="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потребности.</w:t>
      </w:r>
    </w:p>
    <w:p w:rsidR="00563A7A" w:rsidRDefault="002A7DFB">
      <w:pPr>
        <w:pStyle w:val="a3"/>
        <w:ind w:right="821"/>
      </w:pPr>
      <w:r>
        <w:t>АООП ООО НОДА (вариант 6.1) предполагает обязательную реализацию ПКР в системе</w:t>
      </w:r>
      <w:r>
        <w:rPr>
          <w:spacing w:val="1"/>
        </w:rPr>
        <w:t xml:space="preserve"> </w:t>
      </w:r>
      <w:r>
        <w:t>учебной и внеурочной деятельности при создании специальных условий, учитывающих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опор-</w:t>
      </w:r>
      <w:r>
        <w:rPr>
          <w:spacing w:val="1"/>
        </w:rPr>
        <w:t xml:space="preserve"> </w:t>
      </w:r>
      <w:r>
        <w:t>но-двигательного аппарата и определяющих логику построения образовательного процесса, его</w:t>
      </w:r>
      <w:r>
        <w:rPr>
          <w:spacing w:val="1"/>
        </w:rPr>
        <w:t xml:space="preserve"> </w:t>
      </w:r>
      <w:r>
        <w:t>организацию, структуру и содержание на основе личностно ориентированного и индивидуаль-</w:t>
      </w:r>
      <w:r>
        <w:rPr>
          <w:spacing w:val="1"/>
        </w:rPr>
        <w:t xml:space="preserve"> </w:t>
      </w:r>
      <w:r>
        <w:t>но-дифференцированного</w:t>
      </w:r>
      <w:r>
        <w:rPr>
          <w:spacing w:val="-4"/>
        </w:rPr>
        <w:t xml:space="preserve"> </w:t>
      </w:r>
      <w:r>
        <w:t>подходов.</w:t>
      </w:r>
    </w:p>
    <w:p w:rsidR="00563A7A" w:rsidRDefault="002A7DFB">
      <w:pPr>
        <w:pStyle w:val="a3"/>
        <w:ind w:right="823"/>
      </w:pPr>
      <w:r>
        <w:t>Нарушения функций опорно-двигательного аппарата (отмечаются у 5 - 7% детей в попу-</w:t>
      </w:r>
      <w:r>
        <w:rPr>
          <w:spacing w:val="1"/>
        </w:rPr>
        <w:t xml:space="preserve"> </w:t>
      </w:r>
      <w:r>
        <w:t>ляции) могут носить как врожденный, так и приобретенный характер. Отклонения в развитии у</w:t>
      </w:r>
      <w:r>
        <w:rPr>
          <w:spacing w:val="1"/>
        </w:rPr>
        <w:t xml:space="preserve"> </w:t>
      </w:r>
      <w:r>
        <w:t>обучающихся с такой патологией отличаются значительным разнообразием и могут иметь разную</w:t>
      </w:r>
      <w:r>
        <w:rPr>
          <w:spacing w:val="1"/>
        </w:rPr>
        <w:t xml:space="preserve"> </w:t>
      </w:r>
      <w:r>
        <w:t>степень выраженности.</w:t>
      </w:r>
    </w:p>
    <w:p w:rsidR="00563A7A" w:rsidRDefault="002A7DFB">
      <w:pPr>
        <w:pStyle w:val="a3"/>
        <w:ind w:right="824"/>
      </w:pPr>
      <w:r>
        <w:t>Двигательные нарушения у обучающихся имеют различную степень выраженности (тя-</w:t>
      </w:r>
      <w:r>
        <w:rPr>
          <w:spacing w:val="1"/>
        </w:rPr>
        <w:t xml:space="preserve"> </w:t>
      </w:r>
      <w:r>
        <w:t>желые, средней</w:t>
      </w:r>
      <w:r>
        <w:rPr>
          <w:spacing w:val="-3"/>
        </w:rPr>
        <w:t xml:space="preserve"> </w:t>
      </w:r>
      <w:r>
        <w:t>тяжести,</w:t>
      </w:r>
      <w:r>
        <w:rPr>
          <w:spacing w:val="-3"/>
        </w:rPr>
        <w:t xml:space="preserve"> </w:t>
      </w:r>
      <w:r>
        <w:t>легкие).</w:t>
      </w:r>
    </w:p>
    <w:p w:rsidR="00563A7A" w:rsidRDefault="002A7DFB">
      <w:pPr>
        <w:pStyle w:val="a3"/>
        <w:ind w:right="820"/>
      </w:pPr>
      <w:r w:rsidRPr="00857A92">
        <w:rPr>
          <w:b/>
        </w:rPr>
        <w:t>Группа обучающихся по варианту 6.1. - это обучающиеся с нарушениями функций опор-</w:t>
      </w:r>
      <w:r w:rsidRPr="00857A92">
        <w:rPr>
          <w:b/>
          <w:spacing w:val="1"/>
        </w:rPr>
        <w:t xml:space="preserve"> </w:t>
      </w:r>
      <w:r w:rsidRPr="00857A92">
        <w:rPr>
          <w:b/>
        </w:rPr>
        <w:t>но-двигательного аппарата различного этиопатогенеза, передвигающиеся самостоятельно или с</w:t>
      </w:r>
      <w:r w:rsidRPr="00857A92">
        <w:rPr>
          <w:b/>
          <w:spacing w:val="1"/>
        </w:rPr>
        <w:t xml:space="preserve"> </w:t>
      </w:r>
      <w:r w:rsidRPr="00857A92">
        <w:rPr>
          <w:b/>
        </w:rPr>
        <w:t>применением ортопедических средств, имеющие нормальное психическое развитие и разборчивую</w:t>
      </w:r>
      <w:r w:rsidRPr="00857A92">
        <w:rPr>
          <w:b/>
          <w:spacing w:val="-53"/>
        </w:rPr>
        <w:t xml:space="preserve"> </w:t>
      </w:r>
      <w:r w:rsidRPr="00857A92">
        <w:rPr>
          <w:b/>
        </w:rPr>
        <w:t>речь.</w:t>
      </w:r>
      <w:r>
        <w:t xml:space="preserve"> Достаточное интеллектуальное развитие у этих обучающихся часто сочетается с отсутствием</w:t>
      </w:r>
      <w:r>
        <w:rPr>
          <w:spacing w:val="-52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 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 w:rsidR="00857A92">
        <w:t>Лич</w:t>
      </w:r>
      <w:r>
        <w:t>ностная незрелость проявляется в наивности суждений, слабой ориентированности в бытовых и</w:t>
      </w:r>
      <w:r>
        <w:rPr>
          <w:spacing w:val="1"/>
        </w:rPr>
        <w:t xml:space="preserve"> </w:t>
      </w:r>
      <w:r>
        <w:t>практических вопросах жизни, что требует организации психологической помощи 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категории.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большинства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выявляться</w:t>
      </w:r>
      <w:r>
        <w:rPr>
          <w:spacing w:val="-53"/>
        </w:rPr>
        <w:t xml:space="preserve"> </w:t>
      </w:r>
      <w:r>
        <w:t>дизартрические (речедвигательные) нарушения различной степени тяжести. На этом возрастном</w:t>
      </w:r>
      <w:r>
        <w:rPr>
          <w:spacing w:val="1"/>
        </w:rPr>
        <w:t xml:space="preserve"> </w:t>
      </w:r>
      <w:r>
        <w:t>этапе недостатки произносительной стороны речи обычно не</w:t>
      </w:r>
      <w:r w:rsidR="00857A92">
        <w:t xml:space="preserve"> препятствуют освоению образова</w:t>
      </w:r>
      <w:r>
        <w:t>тельной программы, но в некоторых случаях по решению П</w:t>
      </w:r>
      <w:r w:rsidR="00857A92">
        <w:t>МПК обучающимся могут быть реко</w:t>
      </w:r>
      <w:r>
        <w:t>мендованы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логопедом,</w:t>
      </w:r>
      <w:r>
        <w:rPr>
          <w:spacing w:val="-1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прогрессирования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заболевания.</w:t>
      </w:r>
    </w:p>
    <w:p w:rsidR="00563A7A" w:rsidRDefault="002A7DFB">
      <w:pPr>
        <w:pStyle w:val="a3"/>
        <w:ind w:right="824"/>
      </w:pPr>
      <w:r>
        <w:t>Коррекционно-развивающие курсы в Программе коррекционной работы АООП ООО обу-</w:t>
      </w:r>
      <w:r>
        <w:rPr>
          <w:spacing w:val="1"/>
        </w:rPr>
        <w:t xml:space="preserve"> </w:t>
      </w:r>
      <w:r>
        <w:t>чающих с НОДА вариант 6.1 реализуются в виде коррекционно-развивающих занятий по трем</w:t>
      </w:r>
      <w:r>
        <w:rPr>
          <w:spacing w:val="1"/>
        </w:rPr>
        <w:t xml:space="preserve"> </w:t>
      </w:r>
      <w:r>
        <w:t>направлениям: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2" w:line="262" w:lineRule="exact"/>
        <w:ind w:left="1815" w:hanging="286"/>
        <w:rPr>
          <w:rFonts w:ascii="Symbol" w:hAnsi="Symbol"/>
        </w:rPr>
      </w:pPr>
      <w:r>
        <w:rPr>
          <w:position w:val="1"/>
        </w:rPr>
        <w:t>логопедические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занятия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рекомендации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ПМПК);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2" w:lineRule="exact"/>
        <w:ind w:left="1815" w:hanging="286"/>
        <w:rPr>
          <w:rFonts w:ascii="Symbol" w:hAnsi="Symbol"/>
        </w:rPr>
      </w:pPr>
      <w:r>
        <w:rPr>
          <w:position w:val="1"/>
        </w:rPr>
        <w:t>занятия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психологом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(по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рекомендации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ПМПК);</w:t>
      </w:r>
    </w:p>
    <w:p w:rsidR="00563A7A" w:rsidRDefault="00563A7A">
      <w:pPr>
        <w:spacing w:line="262" w:lineRule="exact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специальные коррекционные занятия по предметам, направленные на ликвидацию про-</w:t>
      </w:r>
      <w:r>
        <w:rPr>
          <w:spacing w:val="1"/>
          <w:position w:val="1"/>
        </w:rPr>
        <w:t xml:space="preserve"> </w:t>
      </w:r>
      <w:r>
        <w:t>белов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знаниях.</w:t>
      </w:r>
    </w:p>
    <w:p w:rsidR="00563A7A" w:rsidRDefault="002A7DFB">
      <w:pPr>
        <w:pStyle w:val="a3"/>
        <w:spacing w:before="3"/>
        <w:ind w:right="826"/>
      </w:pPr>
      <w:r>
        <w:t>Необходимость логопедической работы с обучающимися с НОДА (в том числе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занятий) обусловлена тем, что:</w:t>
      </w:r>
    </w:p>
    <w:p w:rsidR="00563A7A" w:rsidRDefault="002A7DFB">
      <w:pPr>
        <w:pStyle w:val="a3"/>
        <w:ind w:right="821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дизартрические</w:t>
      </w:r>
      <w:r>
        <w:rPr>
          <w:spacing w:val="1"/>
        </w:rPr>
        <w:t xml:space="preserve"> </w:t>
      </w:r>
      <w:r>
        <w:t>(речедвигательные)</w:t>
      </w:r>
      <w:r>
        <w:rPr>
          <w:spacing w:val="-52"/>
        </w:rPr>
        <w:t xml:space="preserve"> </w:t>
      </w:r>
      <w:r>
        <w:t>нарушения различной степени тяжести (чаще стертая дизартрия); они обуславливают недостаточ-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разборчивость речи,</w:t>
      </w:r>
      <w:r>
        <w:rPr>
          <w:spacing w:val="-4"/>
        </w:rPr>
        <w:t xml:space="preserve"> </w:t>
      </w:r>
      <w:r>
        <w:t>что может приводить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затруднениям.</w:t>
      </w:r>
    </w:p>
    <w:p w:rsidR="00563A7A" w:rsidRDefault="002A7DFB">
      <w:pPr>
        <w:pStyle w:val="a3"/>
        <w:ind w:right="828"/>
      </w:pPr>
      <w:r>
        <w:t>У многих обучающихся наблюдается недоразвитие устной речи, имеют место недостатки</w:t>
      </w:r>
      <w:r>
        <w:rPr>
          <w:spacing w:val="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563A7A" w:rsidRDefault="002A7DFB">
      <w:pPr>
        <w:pStyle w:val="a3"/>
        <w:ind w:right="829"/>
      </w:pPr>
      <w:r>
        <w:t>Часто у обучающихся отмечаются дислексия и дисграфия, они испытывают трудности в</w:t>
      </w:r>
      <w:r>
        <w:rPr>
          <w:spacing w:val="1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 письма.</w:t>
      </w:r>
    </w:p>
    <w:p w:rsidR="00563A7A" w:rsidRDefault="002A7DFB">
      <w:pPr>
        <w:pStyle w:val="a3"/>
        <w:ind w:right="826"/>
      </w:pPr>
      <w:r>
        <w:t>У небольшой части обучающихся с НОДА может отмечаться распад речи (афазия) как</w:t>
      </w:r>
      <w:r>
        <w:rPr>
          <w:spacing w:val="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головного мозга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текущего неврологического</w:t>
      </w:r>
      <w:r>
        <w:rPr>
          <w:spacing w:val="-1"/>
        </w:rPr>
        <w:t xml:space="preserve"> </w:t>
      </w:r>
      <w:r>
        <w:t>заболевания.</w:t>
      </w:r>
    </w:p>
    <w:p w:rsidR="00563A7A" w:rsidRDefault="002A7DFB">
      <w:pPr>
        <w:pStyle w:val="a3"/>
        <w:ind w:right="821"/>
      </w:pPr>
      <w:r>
        <w:t>У обучающихся с НОДА не наблюдается четкой взаимосвязи между тяжестью двигатель-</w:t>
      </w:r>
      <w:r>
        <w:rPr>
          <w:spacing w:val="1"/>
        </w:rPr>
        <w:t xml:space="preserve"> </w:t>
      </w:r>
      <w:r>
        <w:t>ных,</w:t>
      </w:r>
      <w:r>
        <w:rPr>
          <w:spacing w:val="-1"/>
        </w:rPr>
        <w:t xml:space="preserve"> </w:t>
      </w:r>
      <w:r>
        <w:t>психических и</w:t>
      </w:r>
      <w:r>
        <w:rPr>
          <w:spacing w:val="-1"/>
        </w:rPr>
        <w:t xml:space="preserve"> </w:t>
      </w:r>
      <w:r>
        <w:t>речевых нарушений.</w:t>
      </w:r>
    </w:p>
    <w:p w:rsidR="00563A7A" w:rsidRDefault="002A7DFB">
      <w:pPr>
        <w:pStyle w:val="a3"/>
        <w:ind w:right="821"/>
      </w:pPr>
      <w:r>
        <w:t>Логопедические занятия организовываются в соответствии с рекомендацией ПМПК. Со-</w:t>
      </w:r>
      <w:r>
        <w:rPr>
          <w:spacing w:val="1"/>
        </w:rPr>
        <w:t xml:space="preserve"> </w:t>
      </w:r>
      <w:r>
        <w:t>держание и срок реализации Программы индивидуальной коррекционной работы (логопедические</w:t>
      </w:r>
      <w:r>
        <w:rPr>
          <w:spacing w:val="1"/>
        </w:rPr>
        <w:t xml:space="preserve"> </w:t>
      </w:r>
      <w:r>
        <w:t>занятия) зависят от структуры и тяжести речевого нарушения. Требования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индивидуально для</w:t>
      </w:r>
      <w:r>
        <w:rPr>
          <w:spacing w:val="-1"/>
        </w:rPr>
        <w:t xml:space="preserve"> </w:t>
      </w:r>
      <w:r>
        <w:t>каждого обучающегося.</w:t>
      </w:r>
    </w:p>
    <w:p w:rsidR="00563A7A" w:rsidRDefault="002A7DFB">
      <w:pPr>
        <w:pStyle w:val="a3"/>
        <w:spacing w:before="1"/>
        <w:ind w:right="820"/>
      </w:pPr>
      <w:r>
        <w:t>Необходимость индивидуальных и малогрупповых занятий с психологом обусловлена тем,</w:t>
      </w:r>
      <w:r>
        <w:rPr>
          <w:spacing w:val="1"/>
        </w:rPr>
        <w:t xml:space="preserve"> </w:t>
      </w:r>
      <w:r>
        <w:t>что у обучающихся с НОДА в подростковом возрасте часто возникают негативные переживания,</w:t>
      </w:r>
      <w:r>
        <w:rPr>
          <w:spacing w:val="1"/>
        </w:rPr>
        <w:t xml:space="preserve"> </w:t>
      </w:r>
      <w:r>
        <w:t>связанные с осознанием имеющегося нарушения и ограничением жизнедеятельности. Эти пере-</w:t>
      </w:r>
      <w:r>
        <w:rPr>
          <w:spacing w:val="1"/>
        </w:rPr>
        <w:t xml:space="preserve"> </w:t>
      </w:r>
      <w:r>
        <w:t>живания приводят к реакциям пассивного и активного протеста, невротическим реакциям, деком-</w:t>
      </w:r>
      <w:r>
        <w:rPr>
          <w:spacing w:val="1"/>
        </w:rPr>
        <w:t xml:space="preserve"> </w:t>
      </w:r>
      <w:r>
        <w:t>пенсациям акцентуаций характера. У части обучающихся формируется неадекватная самооценка,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становится</w:t>
      </w:r>
      <w:r>
        <w:rPr>
          <w:spacing w:val="-13"/>
        </w:rPr>
        <w:t xml:space="preserve"> </w:t>
      </w:r>
      <w:r>
        <w:t>источником</w:t>
      </w:r>
      <w:r>
        <w:rPr>
          <w:spacing w:val="-10"/>
        </w:rPr>
        <w:t xml:space="preserve"> </w:t>
      </w:r>
      <w:r>
        <w:t>нереальных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намерений.</w:t>
      </w:r>
      <w:r>
        <w:rPr>
          <w:spacing w:val="-13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негативные</w:t>
      </w:r>
      <w:r>
        <w:rPr>
          <w:spacing w:val="-1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 формировании личности обучающихся с НОДА должны быть скорректированы в ходе занятий с</w:t>
      </w:r>
      <w:r>
        <w:rPr>
          <w:spacing w:val="1"/>
        </w:rPr>
        <w:t xml:space="preserve"> </w:t>
      </w:r>
      <w:r>
        <w:t>психологом.</w:t>
      </w:r>
    </w:p>
    <w:p w:rsidR="00563A7A" w:rsidRDefault="002A7DFB">
      <w:pPr>
        <w:pStyle w:val="a3"/>
        <w:spacing w:line="253" w:lineRule="exact"/>
        <w:ind w:left="1530" w:firstLine="0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характеризуется: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недостаточным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запасом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знаний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представлений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окружающем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мире;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7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нарушением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умственной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работоспособности,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истощаемостью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психических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процессов;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7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недостаточным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уровнем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внимания;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8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снижением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объема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запоминания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воспроизведения,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кратковременным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характером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па-</w:t>
      </w:r>
    </w:p>
    <w:p w:rsidR="00563A7A" w:rsidRDefault="002A7DFB">
      <w:pPr>
        <w:pStyle w:val="a3"/>
        <w:spacing w:line="244" w:lineRule="exact"/>
        <w:ind w:firstLine="0"/>
        <w:jc w:val="left"/>
      </w:pPr>
      <w:r>
        <w:t>мяти.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Личностные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характеризуются</w:t>
      </w:r>
      <w:r>
        <w:rPr>
          <w:spacing w:val="12"/>
        </w:rPr>
        <w:t xml:space="preserve"> </w:t>
      </w:r>
      <w:r>
        <w:t>низкой</w:t>
      </w:r>
      <w:r>
        <w:rPr>
          <w:spacing w:val="11"/>
        </w:rPr>
        <w:t xml:space="preserve"> </w:t>
      </w:r>
      <w:r>
        <w:t>мо-</w:t>
      </w:r>
    </w:p>
    <w:p w:rsidR="00563A7A" w:rsidRDefault="002A7DFB">
      <w:pPr>
        <w:pStyle w:val="a3"/>
        <w:spacing w:before="1"/>
        <w:ind w:right="827" w:firstLine="0"/>
      </w:pPr>
      <w:r>
        <w:t>тивацией достижений, коммуникативными нарушениями, неадекватно заниженной самооценкой,</w:t>
      </w:r>
      <w:r>
        <w:rPr>
          <w:spacing w:val="1"/>
        </w:rPr>
        <w:t xml:space="preserve"> </w:t>
      </w:r>
      <w:r>
        <w:t>иждивенческими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привязанностью к</w:t>
      </w:r>
      <w:r>
        <w:rPr>
          <w:spacing w:val="-1"/>
        </w:rPr>
        <w:t xml:space="preserve"> </w:t>
      </w:r>
      <w:r>
        <w:t>родителям.</w:t>
      </w:r>
    </w:p>
    <w:p w:rsidR="00563A7A" w:rsidRDefault="002A7DFB">
      <w:pPr>
        <w:pStyle w:val="a3"/>
        <w:ind w:right="821"/>
      </w:pPr>
      <w:r>
        <w:t>Снижение числа контактов с окружающими и особенности воспитания приводят к форми-</w:t>
      </w:r>
      <w:r>
        <w:rPr>
          <w:spacing w:val="1"/>
        </w:rPr>
        <w:t xml:space="preserve"> </w:t>
      </w:r>
      <w:r>
        <w:t>рованию ряда особенностей, затрудняющих обучение и социальную адаптацию. Такие обучаю-</w:t>
      </w:r>
      <w:r>
        <w:rPr>
          <w:spacing w:val="1"/>
        </w:rPr>
        <w:t xml:space="preserve"> </w:t>
      </w:r>
      <w:r>
        <w:t>щиеся не умеют преодолевать трудности, подчинять свои действия определенным требованиям и</w:t>
      </w:r>
      <w:r>
        <w:rPr>
          <w:spacing w:val="1"/>
        </w:rPr>
        <w:t xml:space="preserve"> </w:t>
      </w:r>
      <w:r>
        <w:t>правилам. Затрудняются организовать свою деятельность, регулировать ее и свое поведение. У</w:t>
      </w:r>
      <w:r>
        <w:rPr>
          <w:spacing w:val="1"/>
        </w:rPr>
        <w:t xml:space="preserve"> </w:t>
      </w:r>
      <w:r>
        <w:t>многих обучающихся в этом возрасте начинают проявляться черты характера, заострившиеся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переживанием заболевания.</w:t>
      </w:r>
    </w:p>
    <w:p w:rsidR="00563A7A" w:rsidRDefault="002A7DFB">
      <w:pPr>
        <w:pStyle w:val="a3"/>
        <w:spacing w:line="252" w:lineRule="exact"/>
        <w:ind w:left="1530" w:firstLine="0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психолога:</w:t>
      </w:r>
    </w:p>
    <w:p w:rsidR="00563A7A" w:rsidRDefault="002A7DFB">
      <w:pPr>
        <w:pStyle w:val="a3"/>
        <w:ind w:right="82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астеническими</w:t>
      </w:r>
      <w:r>
        <w:rPr>
          <w:spacing w:val="1"/>
        </w:rPr>
        <w:t xml:space="preserve"> </w:t>
      </w:r>
      <w:r>
        <w:t>проявлениями,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усвоения</w:t>
      </w:r>
      <w:r>
        <w:rPr>
          <w:spacing w:val="-52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парциальными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 затрудняющими обучение</w:t>
      </w:r>
      <w:r>
        <w:rPr>
          <w:spacing w:val="1"/>
        </w:rPr>
        <w:t xml:space="preserve"> </w:t>
      </w:r>
      <w:r>
        <w:t>данной группы</w:t>
      </w:r>
      <w:r>
        <w:rPr>
          <w:spacing w:val="1"/>
        </w:rPr>
        <w:t xml:space="preserve"> </w:t>
      </w:r>
      <w:r>
        <w:t>обучающихся, требуются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 психологом по</w:t>
      </w:r>
      <w:r>
        <w:rPr>
          <w:spacing w:val="-3"/>
        </w:rPr>
        <w:t xml:space="preserve"> </w:t>
      </w:r>
      <w:r>
        <w:t>развитию когнитивных</w:t>
      </w:r>
      <w:r>
        <w:rPr>
          <w:spacing w:val="-1"/>
        </w:rPr>
        <w:t xml:space="preserve"> </w:t>
      </w:r>
      <w:r>
        <w:t>процессов.</w:t>
      </w:r>
    </w:p>
    <w:p w:rsidR="00563A7A" w:rsidRDefault="002A7DFB">
      <w:pPr>
        <w:pStyle w:val="a3"/>
        <w:ind w:right="820"/>
      </w:pPr>
      <w:r>
        <w:t>В связи с особенностями личностного развития, обусловленными внешними проявлениями</w:t>
      </w:r>
      <w:r>
        <w:rPr>
          <w:spacing w:val="-52"/>
        </w:rPr>
        <w:t xml:space="preserve"> </w:t>
      </w:r>
      <w:r>
        <w:t>заболевания и социальной депривацией, затрудняющими адаптацию в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требуются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563A7A" w:rsidRDefault="002A7DFB">
      <w:pPr>
        <w:pStyle w:val="a3"/>
        <w:ind w:right="823"/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гиперопеки,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иногда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53"/>
        </w:rPr>
        <w:t xml:space="preserve"> </w:t>
      </w:r>
      <w:r>
        <w:t>отвержения, требуется работа психолога по оптимизации внутрисемейных отношений и преодо-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неадекватных подходов к воспитанию в</w:t>
      </w:r>
      <w:r>
        <w:rPr>
          <w:spacing w:val="-1"/>
        </w:rPr>
        <w:t xml:space="preserve"> </w:t>
      </w:r>
      <w:r>
        <w:t>семье.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7"/>
      </w:pPr>
      <w:r>
        <w:t>В связи с проблемами межличностных отношений обучающегося с НОДА со здоровыми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работа психолога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коррекции межличностных</w:t>
      </w:r>
      <w:r>
        <w:rPr>
          <w:spacing w:val="-3"/>
        </w:rPr>
        <w:t xml:space="preserve"> </w:t>
      </w:r>
      <w:r>
        <w:t>отношений.</w:t>
      </w:r>
    </w:p>
    <w:p w:rsidR="00563A7A" w:rsidRDefault="002A7DFB">
      <w:pPr>
        <w:pStyle w:val="a3"/>
        <w:ind w:right="821"/>
      </w:pPr>
      <w:r>
        <w:t>Занятия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психологом</w:t>
      </w:r>
      <w:r>
        <w:rPr>
          <w:spacing w:val="-5"/>
        </w:rPr>
        <w:t xml:space="preserve"> </w:t>
      </w:r>
      <w:r>
        <w:t>организуются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рекомендацией</w:t>
      </w:r>
      <w:r>
        <w:rPr>
          <w:spacing w:val="-6"/>
        </w:rPr>
        <w:t xml:space="preserve"> </w:t>
      </w:r>
      <w:r>
        <w:t>ПМПК.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срок реализации Программы индивидуальной коррекционной работы с психологом зависят от</w:t>
      </w:r>
      <w:r>
        <w:rPr>
          <w:spacing w:val="1"/>
        </w:rPr>
        <w:t xml:space="preserve"> </w:t>
      </w:r>
      <w:r>
        <w:t>особенностей и тяжести проявлений личностной декомпенсации. Требования к результатам осво-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индивидуально для</w:t>
      </w:r>
      <w:r>
        <w:rPr>
          <w:spacing w:val="-3"/>
        </w:rPr>
        <w:t xml:space="preserve"> </w:t>
      </w:r>
      <w:r>
        <w:t>каждого обучающегося.</w:t>
      </w:r>
    </w:p>
    <w:p w:rsidR="00563A7A" w:rsidRDefault="002A7DFB">
      <w:pPr>
        <w:pStyle w:val="a3"/>
        <w:spacing w:before="1"/>
        <w:ind w:right="818"/>
      </w:pPr>
      <w:r>
        <w:t>Необходимость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ликвидацию пробелов в знаниях, вызвана тем, что у обучающихся с НОДА пробелы в знаниях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сформированностью пространственных представлений, что выявляется при обследовании с по-</w:t>
      </w:r>
      <w:r>
        <w:rPr>
          <w:spacing w:val="1"/>
        </w:rPr>
        <w:t xml:space="preserve"> </w:t>
      </w:r>
      <w:r>
        <w:t>мощью сенсибилизированых проб. Этот дефицит сохраняется у части обучающихся в подростко-</w:t>
      </w:r>
      <w:r>
        <w:rPr>
          <w:spacing w:val="1"/>
        </w:rPr>
        <w:t xml:space="preserve"> </w:t>
      </w:r>
      <w:r>
        <w:t>вом и юношеском возрасте и вызывает затруднения в овладении геометрическим понятиями, зна-</w:t>
      </w:r>
      <w:r>
        <w:rPr>
          <w:spacing w:val="1"/>
        </w:rPr>
        <w:t xml:space="preserve"> </w:t>
      </w:r>
      <w:r>
        <w:t>ниями по отдельным темам предметной области "Естественно-научные предметы", при работе с</w:t>
      </w:r>
      <w:r>
        <w:rPr>
          <w:spacing w:val="1"/>
        </w:rPr>
        <w:t xml:space="preserve"> </w:t>
      </w:r>
      <w:r>
        <w:t>картами (особенно контурными), при овладении программными материалом по предметам "Изоб-</w:t>
      </w:r>
      <w:r>
        <w:rPr>
          <w:spacing w:val="1"/>
        </w:rPr>
        <w:t xml:space="preserve"> </w:t>
      </w:r>
      <w:r>
        <w:t>разительное</w:t>
      </w:r>
      <w:r>
        <w:rPr>
          <w:spacing w:val="-1"/>
        </w:rPr>
        <w:t xml:space="preserve"> </w:t>
      </w:r>
      <w:r>
        <w:t>искусство",</w:t>
      </w:r>
      <w:r>
        <w:rPr>
          <w:spacing w:val="-3"/>
        </w:rPr>
        <w:t xml:space="preserve"> </w:t>
      </w:r>
      <w:r>
        <w:t>"Технология".</w:t>
      </w:r>
    </w:p>
    <w:p w:rsidR="00563A7A" w:rsidRDefault="002A7DFB">
      <w:pPr>
        <w:pStyle w:val="a3"/>
        <w:ind w:right="820"/>
      </w:pPr>
      <w:r>
        <w:t>Программа коррекционно-развивающих занятий разрабатывается, исходя из трудностей,</w:t>
      </w:r>
      <w:r>
        <w:rPr>
          <w:spacing w:val="1"/>
        </w:rPr>
        <w:t xml:space="preserve"> </w:t>
      </w:r>
      <w:r>
        <w:t>которые испытывают обучающиеся с НОДА. Занятия проводятся с использованием специальных</w:t>
      </w:r>
      <w:r>
        <w:rPr>
          <w:spacing w:val="1"/>
        </w:rPr>
        <w:t xml:space="preserve"> </w:t>
      </w:r>
      <w:r>
        <w:t>методов коррекционно-развивающего обучения, индивидуально или малыми группами. Группы</w:t>
      </w:r>
      <w:r>
        <w:rPr>
          <w:spacing w:val="1"/>
        </w:rPr>
        <w:t xml:space="preserve"> </w:t>
      </w:r>
      <w:r>
        <w:t>комплектуются из обучающихся с двигательными нарушениями, испытывающих сходные труд-</w:t>
      </w:r>
      <w:r>
        <w:rPr>
          <w:spacing w:val="1"/>
        </w:rPr>
        <w:t xml:space="preserve"> </w:t>
      </w:r>
      <w:r>
        <w:t>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логопеда</w:t>
      </w:r>
    </w:p>
    <w:p w:rsidR="00563A7A" w:rsidRDefault="002A7DFB">
      <w:pPr>
        <w:pStyle w:val="a3"/>
        <w:spacing w:before="1"/>
        <w:ind w:right="820"/>
      </w:pPr>
      <w:r>
        <w:t>Основная цель логопедической работы с обучающимися с НОДА - выявление и преодоле-</w:t>
      </w:r>
      <w:r>
        <w:rPr>
          <w:spacing w:val="1"/>
        </w:rPr>
        <w:t xml:space="preserve"> </w:t>
      </w:r>
      <w:r>
        <w:t>ние нарушений речевого развития, а также дальнейшее развитие устной и письменной речи, со-</w:t>
      </w:r>
      <w:r>
        <w:rPr>
          <w:spacing w:val="1"/>
        </w:rPr>
        <w:t xml:space="preserve"> </w:t>
      </w:r>
      <w:r>
        <w:t>вершенствование коммуникации обучающихся с НОДА для успешного усвоения академического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563A7A" w:rsidRDefault="002A7DFB">
      <w:pPr>
        <w:pStyle w:val="a3"/>
        <w:ind w:right="825"/>
      </w:pPr>
      <w:r>
        <w:t>В структуре программы коррекционно-логопедической работы в варианте 6.1 (основное</w:t>
      </w:r>
      <w:r>
        <w:rPr>
          <w:spacing w:val="1"/>
        </w:rPr>
        <w:t xml:space="preserve"> </w:t>
      </w:r>
      <w:r>
        <w:t>образование)</w:t>
      </w:r>
      <w:r>
        <w:rPr>
          <w:spacing w:val="-1"/>
        </w:rPr>
        <w:t xml:space="preserve"> </w:t>
      </w:r>
      <w:r>
        <w:t>для обучающихся с НОДА выделяются</w:t>
      </w:r>
      <w:r>
        <w:rPr>
          <w:spacing w:val="-1"/>
        </w:rPr>
        <w:t xml:space="preserve"> </w:t>
      </w:r>
      <w:r>
        <w:t>следующие задачи:</w:t>
      </w:r>
    </w:p>
    <w:p w:rsidR="00563A7A" w:rsidRDefault="002A7DFB">
      <w:pPr>
        <w:pStyle w:val="a4"/>
        <w:numPr>
          <w:ilvl w:val="0"/>
          <w:numId w:val="113"/>
        </w:numPr>
        <w:tabs>
          <w:tab w:val="left" w:pos="1770"/>
        </w:tabs>
        <w:jc w:val="both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3" w:line="228" w:lineRule="auto"/>
        <w:ind w:left="822" w:right="829" w:firstLine="707"/>
        <w:rPr>
          <w:rFonts w:ascii="Symbol" w:hAnsi="Symbol"/>
        </w:rPr>
      </w:pPr>
      <w:r>
        <w:rPr>
          <w:position w:val="1"/>
        </w:rPr>
        <w:t>формирование новых форм общения, соответствующих среднему школьному возрасту.</w:t>
      </w:r>
      <w:r>
        <w:rPr>
          <w:spacing w:val="1"/>
          <w:position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тренировка различных</w:t>
      </w:r>
      <w:r>
        <w:rPr>
          <w:spacing w:val="-1"/>
        </w:rPr>
        <w:t xml:space="preserve"> </w:t>
      </w:r>
      <w:r>
        <w:t>коммуникативных умений;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2" w:line="228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актуальные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житейские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ис-</w:t>
      </w:r>
      <w:r>
        <w:rPr>
          <w:spacing w:val="-52"/>
          <w:position w:val="1"/>
        </w:rPr>
        <w:t xml:space="preserve"> </w:t>
      </w:r>
      <w:r>
        <w:t>пользуя</w:t>
      </w:r>
      <w:r>
        <w:rPr>
          <w:spacing w:val="-2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коммуникации как 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развитие вербальной (устной) коммуникации. Развитие способности к словесному са-</w:t>
      </w:r>
      <w:r>
        <w:rPr>
          <w:spacing w:val="1"/>
          <w:position w:val="1"/>
        </w:rPr>
        <w:t xml:space="preserve"> </w:t>
      </w:r>
      <w:r>
        <w:t>мовыражению на уровне, соответствующем возрасту и коммуникативным потребностям обучаю-</w:t>
      </w:r>
      <w:r>
        <w:rPr>
          <w:spacing w:val="1"/>
        </w:rPr>
        <w:t xml:space="preserve"> </w:t>
      </w:r>
      <w:r>
        <w:t>щихся;</w:t>
      </w:r>
    </w:p>
    <w:p w:rsidR="00563A7A" w:rsidRDefault="00563A7A">
      <w:pPr>
        <w:spacing w:line="235" w:lineRule="auto"/>
        <w:jc w:val="both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24"/>
        </w:rPr>
      </w:pPr>
    </w:p>
    <w:p w:rsidR="00563A7A" w:rsidRDefault="00563A7A">
      <w:pPr>
        <w:pStyle w:val="a3"/>
        <w:spacing w:before="1"/>
        <w:ind w:left="0" w:firstLine="0"/>
        <w:jc w:val="left"/>
        <w:rPr>
          <w:sz w:val="20"/>
        </w:rPr>
      </w:pPr>
    </w:p>
    <w:p w:rsidR="00563A7A" w:rsidRDefault="002A7DFB">
      <w:pPr>
        <w:pStyle w:val="a3"/>
        <w:ind w:firstLine="0"/>
        <w:jc w:val="left"/>
      </w:pPr>
      <w:r>
        <w:t>шений;</w:t>
      </w:r>
    </w:p>
    <w:p w:rsidR="00563A7A" w:rsidRDefault="002A7DFB">
      <w:pPr>
        <w:pStyle w:val="a4"/>
        <w:numPr>
          <w:ilvl w:val="0"/>
          <w:numId w:val="113"/>
        </w:numPr>
        <w:tabs>
          <w:tab w:val="left" w:pos="225"/>
        </w:tabs>
        <w:spacing w:line="251" w:lineRule="exact"/>
        <w:ind w:left="224" w:hanging="241"/>
        <w:jc w:val="left"/>
      </w:pPr>
      <w:r>
        <w:br w:type="column"/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речи: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71"/>
        </w:tabs>
        <w:ind w:left="270" w:hanging="287"/>
        <w:jc w:val="left"/>
        <w:rPr>
          <w:rFonts w:ascii="Symbol" w:hAnsi="Symbol"/>
        </w:rPr>
      </w:pPr>
      <w:r>
        <w:rPr>
          <w:position w:val="1"/>
        </w:rPr>
        <w:t>развитие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лексико-грамматических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экспрессивной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речи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коррекция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ее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нару-</w:t>
      </w:r>
    </w:p>
    <w:p w:rsidR="00563A7A" w:rsidRDefault="00563A7A">
      <w:pPr>
        <w:pStyle w:val="a3"/>
        <w:ind w:left="0" w:firstLine="0"/>
        <w:jc w:val="left"/>
        <w:rPr>
          <w:sz w:val="21"/>
        </w:rPr>
      </w:pPr>
    </w:p>
    <w:p w:rsidR="00563A7A" w:rsidRDefault="002A7DFB">
      <w:pPr>
        <w:pStyle w:val="a4"/>
        <w:numPr>
          <w:ilvl w:val="0"/>
          <w:numId w:val="252"/>
        </w:numPr>
        <w:tabs>
          <w:tab w:val="left" w:pos="271"/>
        </w:tabs>
        <w:spacing w:before="1" w:line="263" w:lineRule="exact"/>
        <w:ind w:left="270" w:hanging="287"/>
        <w:jc w:val="left"/>
        <w:rPr>
          <w:rFonts w:ascii="Symbol" w:hAnsi="Symbol"/>
        </w:rPr>
      </w:pPr>
      <w:r>
        <w:rPr>
          <w:position w:val="1"/>
        </w:rPr>
        <w:t>развитие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связной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речи;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71"/>
        </w:tabs>
        <w:spacing w:line="256" w:lineRule="exact"/>
        <w:ind w:left="270" w:hanging="287"/>
        <w:jc w:val="left"/>
        <w:rPr>
          <w:rFonts w:ascii="Symbol" w:hAnsi="Symbol"/>
        </w:rPr>
      </w:pPr>
      <w:r>
        <w:rPr>
          <w:position w:val="1"/>
        </w:rPr>
        <w:t>улучшение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разборчивости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речевого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высказывания:</w:t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71"/>
        </w:tabs>
        <w:spacing w:line="257" w:lineRule="exact"/>
        <w:ind w:left="270" w:hanging="287"/>
        <w:jc w:val="left"/>
        <w:rPr>
          <w:rFonts w:ascii="Symbol" w:hAnsi="Symbol"/>
        </w:rPr>
      </w:pPr>
      <w:r>
        <w:rPr>
          <w:position w:val="1"/>
        </w:rPr>
        <w:t>формирование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артикуляционного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праксиса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этапе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постановки,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автоматизации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диф-</w:t>
      </w:r>
    </w:p>
    <w:p w:rsidR="00563A7A" w:rsidRDefault="00563A7A">
      <w:pPr>
        <w:spacing w:line="257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506" w:space="40"/>
            <w:col w:w="9464"/>
          </w:cols>
        </w:sectPr>
      </w:pPr>
    </w:p>
    <w:p w:rsidR="00563A7A" w:rsidRDefault="002A7DFB">
      <w:pPr>
        <w:pStyle w:val="a3"/>
        <w:spacing w:line="244" w:lineRule="exact"/>
        <w:ind w:firstLine="0"/>
      </w:pPr>
      <w:r>
        <w:t>ференциации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речи;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9" w:line="232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нормализация тонуса мышц и моторики артикуляционного аппарата; развитие артику-</w:t>
      </w:r>
      <w:r>
        <w:rPr>
          <w:spacing w:val="1"/>
          <w:position w:val="1"/>
        </w:rPr>
        <w:t xml:space="preserve"> </w:t>
      </w:r>
      <w:r>
        <w:t>ляционной моторики (в более тяжелых случаях - уменьшение степени проявления двигательных</w:t>
      </w:r>
      <w:r>
        <w:rPr>
          <w:spacing w:val="1"/>
        </w:rPr>
        <w:t xml:space="preserve"> </w:t>
      </w:r>
      <w:r>
        <w:t>дефектов</w:t>
      </w:r>
      <w:r>
        <w:rPr>
          <w:spacing w:val="-3"/>
        </w:rPr>
        <w:t xml:space="preserve"> </w:t>
      </w:r>
      <w:r>
        <w:t>речевого аппарата -</w:t>
      </w:r>
      <w:r>
        <w:rPr>
          <w:spacing w:val="-4"/>
        </w:rPr>
        <w:t xml:space="preserve"> </w:t>
      </w:r>
      <w:r>
        <w:t>спастического пареза,</w:t>
      </w:r>
      <w:r>
        <w:rPr>
          <w:spacing w:val="-3"/>
        </w:rPr>
        <w:t xml:space="preserve"> </w:t>
      </w:r>
      <w:r>
        <w:t>гиперкинезов,</w:t>
      </w:r>
      <w:r>
        <w:rPr>
          <w:spacing w:val="-3"/>
        </w:rPr>
        <w:t xml:space="preserve"> </w:t>
      </w:r>
      <w:r>
        <w:t>атаксии);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развитие речевого дыхания, голоса и просодики; формирование силы, продолжитель-</w:t>
      </w:r>
      <w:r>
        <w:rPr>
          <w:spacing w:val="1"/>
          <w:position w:val="1"/>
        </w:rPr>
        <w:t xml:space="preserve"> </w:t>
      </w:r>
      <w:r>
        <w:t>ности, звонкости, управляемости голоса в речевом потоке; формирование синхронности 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-4"/>
        </w:rPr>
        <w:t xml:space="preserve"> </w:t>
      </w:r>
      <w:r>
        <w:t>голоса и артикуляции.</w:t>
      </w:r>
    </w:p>
    <w:p w:rsidR="00563A7A" w:rsidRDefault="002A7DFB">
      <w:pPr>
        <w:pStyle w:val="a4"/>
        <w:numPr>
          <w:ilvl w:val="0"/>
          <w:numId w:val="113"/>
        </w:numPr>
        <w:tabs>
          <w:tab w:val="left" w:pos="1770"/>
        </w:tabs>
        <w:spacing w:line="251" w:lineRule="exact"/>
        <w:jc w:val="both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62" w:lineRule="exact"/>
        <w:ind w:left="1815" w:hanging="286"/>
        <w:rPr>
          <w:rFonts w:ascii="Symbol" w:hAnsi="Symbol"/>
        </w:rPr>
      </w:pPr>
      <w:r>
        <w:rPr>
          <w:position w:val="1"/>
        </w:rPr>
        <w:t>совершенствование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осмысленного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чтения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письма;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лексико-грамматическом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синтаксическом</w:t>
      </w:r>
      <w:r>
        <w:rPr>
          <w:spacing w:val="-1"/>
        </w:rPr>
        <w:t xml:space="preserve"> </w:t>
      </w:r>
      <w:r>
        <w:t>уровне;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4"/>
        <w:ind w:left="1815" w:hanging="286"/>
        <w:rPr>
          <w:rFonts w:ascii="Symbol" w:hAnsi="Symbol"/>
        </w:rPr>
      </w:pPr>
      <w:r>
        <w:rPr>
          <w:position w:val="1"/>
        </w:rPr>
        <w:t>развитие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зрительно-пространственных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функций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коррекция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нарушений;</w:t>
      </w:r>
    </w:p>
    <w:p w:rsidR="00563A7A" w:rsidRDefault="00563A7A">
      <w:pPr>
        <w:jc w:val="both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2" w:line="228" w:lineRule="auto"/>
        <w:ind w:left="822" w:right="826" w:firstLine="707"/>
        <w:rPr>
          <w:rFonts w:ascii="Symbol" w:hAnsi="Symbol"/>
        </w:rPr>
      </w:pPr>
      <w:r>
        <w:rPr>
          <w:position w:val="1"/>
        </w:rPr>
        <w:t>совершенствование двигательного навыка письма. Развитие динамических моторных</w:t>
      </w:r>
      <w:r>
        <w:rPr>
          <w:spacing w:val="1"/>
          <w:position w:val="1"/>
        </w:rPr>
        <w:t xml:space="preserve"> </w:t>
      </w:r>
      <w:r>
        <w:t>функций.</w:t>
      </w:r>
    </w:p>
    <w:p w:rsidR="00563A7A" w:rsidRDefault="002A7DFB">
      <w:pPr>
        <w:pStyle w:val="a3"/>
        <w:spacing w:before="3"/>
        <w:ind w:left="1530" w:firstLine="0"/>
      </w:pPr>
      <w:r>
        <w:t>Содержание</w:t>
      </w:r>
      <w:r>
        <w:rPr>
          <w:spacing w:val="-2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7" w:line="232" w:lineRule="auto"/>
        <w:ind w:left="822" w:right="818" w:firstLine="707"/>
        <w:rPr>
          <w:rFonts w:ascii="Symbol" w:hAnsi="Symbol"/>
        </w:rPr>
      </w:pPr>
      <w:r>
        <w:rPr>
          <w:position w:val="1"/>
        </w:rPr>
        <w:t>принцип единства диагностики и коррекции, подразумевающий, что направления кор-</w:t>
      </w:r>
      <w:r>
        <w:rPr>
          <w:spacing w:val="1"/>
          <w:position w:val="1"/>
        </w:rPr>
        <w:t xml:space="preserve"> </w:t>
      </w:r>
      <w:r>
        <w:t>рекционно-логопедической работы для каждого обучающегося с НОДА определяются на основа-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данных логопедического обследования;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5" w:line="228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принцип учета индивидуальных психофизических особенностей развития, уровня акту-</w:t>
      </w:r>
      <w:r>
        <w:rPr>
          <w:spacing w:val="1"/>
          <w:position w:val="1"/>
        </w:rPr>
        <w:t xml:space="preserve"> </w:t>
      </w:r>
      <w:r>
        <w:t>ального</w:t>
      </w:r>
      <w:r>
        <w:rPr>
          <w:spacing w:val="-4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обучающегося с НОДА;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6" w:line="235" w:lineRule="auto"/>
        <w:ind w:left="822" w:right="824" w:firstLine="707"/>
        <w:rPr>
          <w:rFonts w:ascii="Symbol" w:hAnsi="Symbol"/>
        </w:rPr>
      </w:pPr>
      <w:r>
        <w:rPr>
          <w:position w:val="1"/>
        </w:rPr>
        <w:t>принцип учета взаимовлияния речевых и двигательных нарушений в динамике развития</w:t>
      </w:r>
      <w:r>
        <w:rPr>
          <w:spacing w:val="-52"/>
          <w:position w:val="1"/>
        </w:rPr>
        <w:t xml:space="preserve"> </w:t>
      </w:r>
      <w:r>
        <w:t>обучающихся с НОДА. Логопедическая работа должна быть направлена на коррекцию нарушений</w:t>
      </w:r>
      <w:r>
        <w:rPr>
          <w:spacing w:val="1"/>
        </w:rPr>
        <w:t xml:space="preserve"> </w:t>
      </w:r>
      <w:r>
        <w:t>речи в сочетании со стимуляцией развития всех сторон речи (лексики, грамматики, фонетики),</w:t>
      </w:r>
      <w:r>
        <w:rPr>
          <w:spacing w:val="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и психических</w:t>
      </w:r>
      <w:r>
        <w:rPr>
          <w:spacing w:val="-3"/>
        </w:rPr>
        <w:t xml:space="preserve"> </w:t>
      </w:r>
      <w:r>
        <w:t>функций;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5" w:line="228" w:lineRule="auto"/>
        <w:ind w:left="822" w:right="821" w:firstLine="707"/>
        <w:rPr>
          <w:rFonts w:ascii="Symbol" w:hAnsi="Symbol"/>
        </w:rPr>
      </w:pPr>
      <w:r>
        <w:rPr>
          <w:position w:val="1"/>
        </w:rPr>
        <w:t>принцип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онтогенетического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последовательного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поэтапного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логопедического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воздей-</w:t>
      </w:r>
      <w:r>
        <w:rPr>
          <w:spacing w:val="1"/>
          <w:position w:val="1"/>
        </w:rPr>
        <w:t xml:space="preserve"> </w:t>
      </w:r>
      <w:r>
        <w:t>ствия</w:t>
      </w:r>
      <w:r>
        <w:rPr>
          <w:spacing w:val="-3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сохранные функции;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37" w:lineRule="auto"/>
        <w:ind w:left="822" w:right="823" w:firstLine="707"/>
        <w:rPr>
          <w:rFonts w:ascii="Symbol" w:hAnsi="Symbol"/>
        </w:rPr>
      </w:pPr>
      <w:r>
        <w:rPr>
          <w:position w:val="1"/>
        </w:rPr>
        <w:t>принцип комплексности: логопедическую работу следует рассматривать в комплексе с</w:t>
      </w:r>
      <w:r>
        <w:rPr>
          <w:spacing w:val="1"/>
          <w:position w:val="1"/>
        </w:rPr>
        <w:t xml:space="preserve"> </w:t>
      </w:r>
      <w:r>
        <w:t>учетом всех клинических и психолого-педагогических особенностей обучающихся с НОДА и со-</w:t>
      </w:r>
      <w:r>
        <w:rPr>
          <w:spacing w:val="1"/>
        </w:rPr>
        <w:t xml:space="preserve"> </w:t>
      </w:r>
      <w:r>
        <w:t>циальных факторов. Данный принцип обеспечивает единство в подходах к диагностике, обучению</w:t>
      </w:r>
      <w:r>
        <w:rPr>
          <w:spacing w:val="-5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проблем обучающихся с НОДА;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35" w:lineRule="auto"/>
        <w:ind w:left="822" w:right="822" w:firstLine="707"/>
        <w:rPr>
          <w:rFonts w:ascii="Symbol" w:hAnsi="Symbol"/>
        </w:rPr>
      </w:pPr>
      <w:r>
        <w:rPr>
          <w:position w:val="1"/>
        </w:rPr>
        <w:t>принцип тесного единства с лечебными мероприятиями, направленными на развитие</w:t>
      </w:r>
      <w:r>
        <w:rPr>
          <w:spacing w:val="1"/>
          <w:position w:val="1"/>
        </w:rPr>
        <w:t xml:space="preserve"> </w:t>
      </w:r>
      <w:r>
        <w:t>двигательных,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сопровождения,</w:t>
      </w:r>
      <w:r>
        <w:rPr>
          <w:spacing w:val="-10"/>
        </w:rPr>
        <w:t xml:space="preserve"> </w:t>
      </w:r>
      <w:r>
        <w:t>невролога,</w:t>
      </w:r>
      <w:r>
        <w:rPr>
          <w:spacing w:val="-10"/>
        </w:rPr>
        <w:t xml:space="preserve"> </w:t>
      </w:r>
      <w:r>
        <w:t>врача</w:t>
      </w:r>
      <w:r>
        <w:rPr>
          <w:spacing w:val="-10"/>
        </w:rPr>
        <w:t xml:space="preserve"> </w:t>
      </w:r>
      <w:r>
        <w:t>ЛФК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общая</w:t>
      </w:r>
      <w:r>
        <w:rPr>
          <w:spacing w:val="-10"/>
        </w:rPr>
        <w:t xml:space="preserve"> </w:t>
      </w:r>
      <w:r>
        <w:t>позиция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обследовании,</w:t>
      </w:r>
      <w:r>
        <w:rPr>
          <w:spacing w:val="-53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диагноза и коррекции;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0" w:line="232" w:lineRule="auto"/>
        <w:ind w:left="822" w:right="820" w:firstLine="707"/>
        <w:rPr>
          <w:rFonts w:ascii="Symbol" w:hAnsi="Symbol"/>
        </w:rPr>
      </w:pPr>
      <w:r>
        <w:rPr>
          <w:position w:val="1"/>
        </w:rPr>
        <w:t>принцип преемственности, который обеспечивает связь ПКР логопеда с другими разде-</w:t>
      </w:r>
      <w:r>
        <w:rPr>
          <w:spacing w:val="1"/>
          <w:position w:val="1"/>
        </w:rPr>
        <w:t xml:space="preserve"> </w:t>
      </w:r>
      <w:r>
        <w:t>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рабочей программой воспитания.</w:t>
      </w:r>
    </w:p>
    <w:p w:rsidR="00563A7A" w:rsidRDefault="002A7DFB">
      <w:pPr>
        <w:pStyle w:val="a3"/>
        <w:spacing w:before="4" w:line="252" w:lineRule="exact"/>
        <w:ind w:left="1530" w:firstLine="0"/>
        <w:jc w:val="left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ПКР</w:t>
      </w:r>
      <w:r>
        <w:rPr>
          <w:spacing w:val="-1"/>
        </w:rPr>
        <w:t xml:space="preserve"> </w:t>
      </w:r>
      <w:r>
        <w:t>психолога.</w:t>
      </w:r>
    </w:p>
    <w:p w:rsidR="00563A7A" w:rsidRDefault="002A7DFB">
      <w:pPr>
        <w:pStyle w:val="a3"/>
        <w:ind w:right="817"/>
        <w:jc w:val="left"/>
      </w:pPr>
      <w:r>
        <w:t>Цель</w:t>
      </w:r>
      <w:r>
        <w:rPr>
          <w:spacing w:val="27"/>
        </w:rPr>
        <w:t xml:space="preserve"> </w:t>
      </w:r>
      <w:r>
        <w:t>коррекционной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психолога</w:t>
      </w:r>
      <w:r>
        <w:rPr>
          <w:spacing w:val="29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коррекция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профилактика</w:t>
      </w:r>
      <w:r>
        <w:rPr>
          <w:spacing w:val="25"/>
        </w:rPr>
        <w:t xml:space="preserve"> </w:t>
      </w:r>
      <w:r>
        <w:t>когнитивных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лич-</w:t>
      </w:r>
      <w:r>
        <w:rPr>
          <w:spacing w:val="-52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нарушений у</w:t>
      </w:r>
      <w:r>
        <w:rPr>
          <w:spacing w:val="-3"/>
        </w:rPr>
        <w:t xml:space="preserve"> </w:t>
      </w:r>
      <w:r>
        <w:t>обучающихся с НОДА.</w:t>
      </w:r>
    </w:p>
    <w:p w:rsidR="00563A7A" w:rsidRDefault="002A7DFB">
      <w:pPr>
        <w:pStyle w:val="a3"/>
        <w:ind w:left="1530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психолога: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11" w:line="228" w:lineRule="auto"/>
        <w:ind w:left="822" w:right="821" w:firstLine="707"/>
        <w:jc w:val="left"/>
        <w:rPr>
          <w:rFonts w:ascii="Symbol" w:hAnsi="Symbol"/>
        </w:rPr>
      </w:pPr>
      <w:r>
        <w:rPr>
          <w:position w:val="1"/>
        </w:rPr>
        <w:t>психологическое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изучение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когнитивных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процессов,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личности,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межлич-</w:t>
      </w:r>
      <w:r>
        <w:rPr>
          <w:spacing w:val="-52"/>
          <w:position w:val="1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отношений, профессиональных склонностей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before="3" w:line="263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психологическая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коррекция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профилактика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нарушений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когнитивных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процессов;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56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психологическая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коррекция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профилактика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нарушений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негативных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лич-</w:t>
      </w:r>
    </w:p>
    <w:p w:rsidR="00563A7A" w:rsidRDefault="00563A7A">
      <w:pPr>
        <w:spacing w:line="256" w:lineRule="exact"/>
        <w:rPr>
          <w:rFonts w:ascii="Symbol" w:hAnsi="Symbol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rPr>
          <w:spacing w:val="-1"/>
        </w:rPr>
        <w:t>ности;</w:t>
      </w:r>
    </w:p>
    <w:p w:rsidR="00563A7A" w:rsidRDefault="002A7DFB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53"/>
        </w:tabs>
        <w:spacing w:line="263" w:lineRule="exact"/>
        <w:ind w:left="352" w:hanging="287"/>
        <w:jc w:val="left"/>
      </w:pPr>
      <w:r>
        <w:rPr>
          <w:position w:val="1"/>
        </w:rPr>
        <w:t>психологическое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консультирование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образовательного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процесса;</w:t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53"/>
        </w:tabs>
        <w:spacing w:line="257" w:lineRule="exact"/>
        <w:ind w:left="352" w:hanging="287"/>
        <w:jc w:val="left"/>
      </w:pPr>
      <w:r>
        <w:rPr>
          <w:position w:val="1"/>
        </w:rPr>
        <w:t>психологическая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помощь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семье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53"/>
        </w:tabs>
        <w:spacing w:line="256" w:lineRule="exact"/>
        <w:ind w:left="352" w:hanging="287"/>
        <w:jc w:val="left"/>
      </w:pPr>
      <w:r>
        <w:rPr>
          <w:position w:val="1"/>
        </w:rPr>
        <w:t>участие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профориентационной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работе;</w:t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53"/>
        </w:tabs>
        <w:spacing w:before="3" w:line="228" w:lineRule="auto"/>
        <w:ind w:right="5769" w:firstLine="0"/>
        <w:jc w:val="left"/>
      </w:pPr>
      <w:r>
        <w:rPr>
          <w:position w:val="1"/>
        </w:rPr>
        <w:t>психологическая подготовка к ГИА.</w:t>
      </w:r>
      <w:r>
        <w:rPr>
          <w:spacing w:val="-52"/>
          <w:position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53"/>
        </w:tabs>
        <w:spacing w:before="4" w:line="264" w:lineRule="exact"/>
        <w:ind w:left="352" w:hanging="287"/>
        <w:jc w:val="left"/>
      </w:pPr>
      <w:r>
        <w:rPr>
          <w:position w:val="1"/>
        </w:rPr>
        <w:t>принцип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комплексности,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согласно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которому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психокоррекционную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работу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следует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рас-</w:t>
      </w:r>
    </w:p>
    <w:p w:rsidR="00563A7A" w:rsidRDefault="00563A7A">
      <w:pPr>
        <w:spacing w:line="264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24" w:space="40"/>
            <w:col w:w="9546"/>
          </w:cols>
        </w:sectPr>
      </w:pPr>
    </w:p>
    <w:p w:rsidR="00563A7A" w:rsidRDefault="002A7DFB">
      <w:pPr>
        <w:pStyle w:val="a3"/>
        <w:ind w:right="824" w:firstLine="0"/>
      </w:pPr>
      <w:r>
        <w:t>сматривать в комплексе, с учетом всех клинических и психолого-педагогических 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НОДА и</w:t>
      </w:r>
      <w:r>
        <w:rPr>
          <w:spacing w:val="-4"/>
        </w:rPr>
        <w:t xml:space="preserve"> </w:t>
      </w:r>
      <w:r>
        <w:t>социальных факторов;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" w:line="228" w:lineRule="auto"/>
        <w:ind w:right="818" w:firstLine="707"/>
      </w:pPr>
      <w:r>
        <w:rPr>
          <w:position w:val="1"/>
        </w:rPr>
        <w:t>принцип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предполагающий подход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обучающемуся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це-</w:t>
      </w:r>
      <w:r>
        <w:rPr>
          <w:spacing w:val="1"/>
          <w:position w:val="1"/>
        </w:rPr>
        <w:t xml:space="preserve"> </w:t>
      </w:r>
      <w:r>
        <w:t>лостной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всей ее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5" w:line="228" w:lineRule="auto"/>
        <w:ind w:right="826" w:firstLine="707"/>
      </w:pPr>
      <w:r>
        <w:rPr>
          <w:position w:val="1"/>
        </w:rPr>
        <w:t>принцип деятельностного подхода, предполагающий реализацию психокоррекционных</w:t>
      </w:r>
      <w:r>
        <w:rPr>
          <w:spacing w:val="1"/>
          <w:position w:val="1"/>
        </w:rPr>
        <w:t xml:space="preserve"> </w:t>
      </w:r>
      <w:r>
        <w:t>воздействий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осмысленной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3" w:line="228" w:lineRule="auto"/>
        <w:ind w:right="818" w:firstLine="707"/>
      </w:pPr>
      <w:r>
        <w:rPr>
          <w:position w:val="1"/>
        </w:rPr>
        <w:t>принцип единства диагностики и коррекции, подразумевающий, что направления кор-</w:t>
      </w:r>
      <w:r>
        <w:rPr>
          <w:spacing w:val="1"/>
          <w:position w:val="1"/>
        </w:rPr>
        <w:t xml:space="preserve"> </w:t>
      </w:r>
      <w:r>
        <w:t>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диагностики;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3" w:line="228" w:lineRule="auto"/>
        <w:ind w:right="826" w:firstLine="707"/>
      </w:pPr>
      <w:r>
        <w:rPr>
          <w:position w:val="1"/>
        </w:rPr>
        <w:t>принцип вариативности, подразумевающий возможность сосуществования различных</w:t>
      </w:r>
      <w:r>
        <w:rPr>
          <w:spacing w:val="1"/>
          <w:position w:val="1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к 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технологий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0" w:line="232" w:lineRule="auto"/>
        <w:ind w:right="823" w:firstLine="707"/>
      </w:pPr>
      <w:r>
        <w:rPr>
          <w:position w:val="1"/>
        </w:rPr>
        <w:t>принцип единства коррекционной работы с обучающимся и его семьей, подразумева-</w:t>
      </w:r>
      <w:r>
        <w:rPr>
          <w:spacing w:val="1"/>
          <w:position w:val="1"/>
        </w:rPr>
        <w:t xml:space="preserve"> </w:t>
      </w:r>
      <w:r>
        <w:t>ющий активное включение родителей (законных представителей) обучающихся в коррекционный</w:t>
      </w:r>
      <w:r>
        <w:rPr>
          <w:spacing w:val="1"/>
        </w:rPr>
        <w:t xml:space="preserve"> </w:t>
      </w:r>
      <w:r>
        <w:t>процесс.</w:t>
      </w:r>
    </w:p>
    <w:p w:rsidR="00563A7A" w:rsidRDefault="00563A7A">
      <w:pPr>
        <w:spacing w:line="232" w:lineRule="auto"/>
        <w:jc w:val="both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left="1530" w:firstLine="0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логопеда.</w:t>
      </w:r>
    </w:p>
    <w:p w:rsidR="00563A7A" w:rsidRDefault="002A7DFB">
      <w:pPr>
        <w:pStyle w:val="a3"/>
        <w:spacing w:before="1"/>
        <w:ind w:right="820"/>
      </w:pPr>
      <w:r>
        <w:t>В содержание профессиональной деятельности логопеда входит диагностическая, коррек-</w:t>
      </w:r>
      <w:r>
        <w:rPr>
          <w:spacing w:val="1"/>
        </w:rPr>
        <w:t xml:space="preserve"> </w:t>
      </w:r>
      <w:r>
        <w:t>ционно-развивающая,</w:t>
      </w:r>
      <w:r>
        <w:rPr>
          <w:spacing w:val="-2"/>
        </w:rPr>
        <w:t xml:space="preserve"> </w:t>
      </w:r>
      <w:r>
        <w:t>организационно-методическая,</w:t>
      </w:r>
      <w:r>
        <w:rPr>
          <w:spacing w:val="-2"/>
        </w:rPr>
        <w:t xml:space="preserve"> </w:t>
      </w:r>
      <w:r>
        <w:t>консультативно-просветительская</w:t>
      </w:r>
      <w:r>
        <w:rPr>
          <w:spacing w:val="-2"/>
        </w:rPr>
        <w:t xml:space="preserve"> </w:t>
      </w:r>
      <w:r>
        <w:t>работа.</w:t>
      </w:r>
    </w:p>
    <w:p w:rsidR="00563A7A" w:rsidRDefault="002A7DFB">
      <w:pPr>
        <w:pStyle w:val="a3"/>
        <w:spacing w:before="1"/>
        <w:ind w:right="818"/>
      </w:pPr>
      <w:r>
        <w:t>Диагностическое направление логопедической работы включает в себя углубленное изу-</w:t>
      </w:r>
      <w:r>
        <w:rPr>
          <w:spacing w:val="1"/>
        </w:rPr>
        <w:t xml:space="preserve"> </w:t>
      </w:r>
      <w:r>
        <w:t>чение обучающегося с НОДА, выявление индивидуальных особенностей речевого развития. Пер-</w:t>
      </w:r>
      <w:r>
        <w:rPr>
          <w:spacing w:val="1"/>
        </w:rPr>
        <w:t xml:space="preserve"> </w:t>
      </w:r>
      <w:r>
        <w:t>вичное</w:t>
      </w:r>
      <w:r>
        <w:rPr>
          <w:spacing w:val="-7"/>
        </w:rPr>
        <w:t xml:space="preserve"> </w:t>
      </w:r>
      <w:r>
        <w:t>логопедическое</w:t>
      </w:r>
      <w:r>
        <w:rPr>
          <w:spacing w:val="-6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судить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с НОДА, о сформированности коммуникативных навыков. Оно позволяет сформулировать ос-</w:t>
      </w:r>
      <w:r>
        <w:rPr>
          <w:spacing w:val="1"/>
        </w:rPr>
        <w:t xml:space="preserve"> </w:t>
      </w:r>
      <w:r>
        <w:rPr>
          <w:spacing w:val="-1"/>
        </w:rPr>
        <w:t>новные</w:t>
      </w:r>
      <w:r>
        <w:rPr>
          <w:spacing w:val="-11"/>
        </w:rPr>
        <w:t xml:space="preserve"> </w:t>
      </w:r>
      <w:r>
        <w:rPr>
          <w:spacing w:val="-1"/>
        </w:rPr>
        <w:t>направления,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коррекционно-логопедической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с НОДА. В процессе осуществления логопедической помощи обучающемуся предусматривается</w:t>
      </w:r>
      <w:r>
        <w:rPr>
          <w:spacing w:val="1"/>
        </w:rPr>
        <w:t xml:space="preserve"> </w:t>
      </w:r>
      <w:r>
        <w:t>промежуточное логопедическое обследование, позволяющее скорректировать имеющуюся инди-</w:t>
      </w:r>
      <w:r>
        <w:rPr>
          <w:spacing w:val="1"/>
        </w:rPr>
        <w:t xml:space="preserve"> </w:t>
      </w:r>
      <w:r>
        <w:t>видуально-ориентированную программу коррекционно-логопедического воздействия и акценти-</w:t>
      </w:r>
      <w:r>
        <w:rPr>
          <w:spacing w:val="1"/>
        </w:rPr>
        <w:t xml:space="preserve"> </w:t>
      </w:r>
      <w:r>
        <w:t>ровать внимание на наиболее стойких проблемах речевого развития обучающегося (как в устной,</w:t>
      </w:r>
      <w:r>
        <w:rPr>
          <w:spacing w:val="1"/>
        </w:rPr>
        <w:t xml:space="preserve"> </w:t>
      </w:r>
      <w:r>
        <w:t>так и в письменной речи). Итоговая диагностика должна представлять собой углубленное логопе-</w:t>
      </w:r>
      <w:r>
        <w:rPr>
          <w:spacing w:val="1"/>
        </w:rPr>
        <w:t xml:space="preserve"> </w:t>
      </w:r>
      <w:r>
        <w:t>дическое обследование, охватывающее все компоненты речевой системы и выявляющее их сфор-</w:t>
      </w:r>
      <w:r>
        <w:rPr>
          <w:spacing w:val="1"/>
        </w:rPr>
        <w:t xml:space="preserve"> </w:t>
      </w:r>
      <w:r>
        <w:t>мированность. Логопеду в каждом случае очень важно выявить ведущую структуру и механизм</w:t>
      </w:r>
      <w:r>
        <w:rPr>
          <w:spacing w:val="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дифференцированных</w:t>
      </w:r>
      <w:r>
        <w:rPr>
          <w:spacing w:val="-2"/>
        </w:rPr>
        <w:t xml:space="preserve"> </w:t>
      </w:r>
      <w:r>
        <w:t>коррекционно-логопедических</w:t>
      </w:r>
      <w:r>
        <w:rPr>
          <w:spacing w:val="-2"/>
        </w:rPr>
        <w:t xml:space="preserve"> </w:t>
      </w:r>
      <w:r>
        <w:t>мероприятий.</w:t>
      </w:r>
    </w:p>
    <w:p w:rsidR="00563A7A" w:rsidRDefault="002A7DFB">
      <w:pPr>
        <w:pStyle w:val="a3"/>
        <w:ind w:right="818"/>
      </w:pPr>
      <w:r>
        <w:t>Коррекционно-развивающее направление логопедической работы включает в себя реали-</w:t>
      </w:r>
      <w:r>
        <w:rPr>
          <w:spacing w:val="1"/>
        </w:rPr>
        <w:t xml:space="preserve"> </w:t>
      </w:r>
      <w:r>
        <w:t>зацию коррекционно-развивающих программ с учетом возраста и особенностей развития обуча-</w:t>
      </w:r>
      <w:r>
        <w:rPr>
          <w:spacing w:val="1"/>
        </w:rPr>
        <w:t xml:space="preserve"> </w:t>
      </w:r>
      <w:r>
        <w:t>ющихся, структуры речевого дефекта. Содержание коррекционно-логопедических занятий опре-</w:t>
      </w:r>
      <w:r>
        <w:rPr>
          <w:spacing w:val="1"/>
        </w:rPr>
        <w:t xml:space="preserve"> </w:t>
      </w:r>
      <w:r>
        <w:t>деляется логопедом в зависимости от структуры речевых и двигательных нарушений каждого</w:t>
      </w:r>
      <w:r>
        <w:rPr>
          <w:spacing w:val="1"/>
        </w:rPr>
        <w:t xml:space="preserve"> </w:t>
      </w:r>
      <w:r>
        <w:t>обучающегося.</w:t>
      </w:r>
    </w:p>
    <w:p w:rsidR="00563A7A" w:rsidRDefault="002A7DFB">
      <w:pPr>
        <w:pStyle w:val="a3"/>
        <w:ind w:left="1530" w:firstLine="0"/>
      </w:pP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аспекты: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1" w:line="228" w:lineRule="auto"/>
        <w:ind w:right="821" w:firstLine="707"/>
      </w:pPr>
      <w:r>
        <w:rPr>
          <w:position w:val="1"/>
        </w:rPr>
        <w:t>выбор оптимальных для развития обучающегося с НОДА методик и приемов логопеди-</w:t>
      </w:r>
      <w:r>
        <w:rPr>
          <w:spacing w:val="1"/>
          <w:position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работы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особыми</w:t>
      </w:r>
      <w:r>
        <w:rPr>
          <w:spacing w:val="-4"/>
        </w:rPr>
        <w:t xml:space="preserve"> </w:t>
      </w:r>
      <w:r>
        <w:t>образовательными потребностями;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0" w:line="232" w:lineRule="auto"/>
        <w:ind w:right="823" w:firstLine="707"/>
      </w:pPr>
      <w:r>
        <w:rPr>
          <w:position w:val="1"/>
        </w:rPr>
        <w:t>организация и проведение индивидуальных и групповых занятия по коррекции нару-</w:t>
      </w:r>
      <w:r>
        <w:rPr>
          <w:spacing w:val="1"/>
          <w:position w:val="1"/>
        </w:rPr>
        <w:t xml:space="preserve"> </w:t>
      </w:r>
      <w:r>
        <w:t>шений устной и письменной речи, а также развитию коммуникативных навыков обучающихся с</w:t>
      </w:r>
      <w:r>
        <w:rPr>
          <w:spacing w:val="1"/>
        </w:rPr>
        <w:t xml:space="preserve"> </w:t>
      </w:r>
      <w:r>
        <w:t>НОДА.</w:t>
      </w:r>
    </w:p>
    <w:p w:rsidR="00563A7A" w:rsidRDefault="002A7DFB">
      <w:pPr>
        <w:pStyle w:val="a3"/>
        <w:spacing w:before="1"/>
        <w:ind w:right="818"/>
      </w:pPr>
      <w:r>
        <w:t>Особенностью логопедической работы является строгое соблюдение ортопедического ре-</w:t>
      </w:r>
      <w:r>
        <w:rPr>
          <w:spacing w:val="1"/>
        </w:rPr>
        <w:t xml:space="preserve"> </w:t>
      </w:r>
      <w:r>
        <w:t>жима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логопедических</w:t>
      </w:r>
      <w:r>
        <w:rPr>
          <w:spacing w:val="-7"/>
        </w:rPr>
        <w:t xml:space="preserve"> </w:t>
      </w:r>
      <w:r>
        <w:t>занятий.</w:t>
      </w:r>
      <w:r>
        <w:rPr>
          <w:spacing w:val="-7"/>
        </w:rPr>
        <w:t xml:space="preserve"> </w:t>
      </w:r>
      <w:r>
        <w:t>Логопед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следить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осанкой</w:t>
      </w:r>
      <w:r>
        <w:rPr>
          <w:spacing w:val="-52"/>
        </w:rPr>
        <w:t xml:space="preserve"> </w:t>
      </w:r>
      <w:r>
        <w:t>обучающегося, правильным положением конечностей. При возникновении нежелательных пато-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пассив-</w:t>
      </w:r>
      <w:r>
        <w:rPr>
          <w:spacing w:val="1"/>
        </w:rPr>
        <w:t xml:space="preserve"> </w:t>
      </w:r>
      <w:r>
        <w:t>но-активных</w:t>
      </w:r>
      <w:r>
        <w:rPr>
          <w:spacing w:val="-1"/>
        </w:rPr>
        <w:t xml:space="preserve"> </w:t>
      </w:r>
      <w:r>
        <w:t>движений.</w:t>
      </w:r>
    </w:p>
    <w:p w:rsidR="00563A7A" w:rsidRDefault="002A7DFB">
      <w:pPr>
        <w:pStyle w:val="a3"/>
        <w:ind w:right="822"/>
      </w:pPr>
      <w:r>
        <w:t>При проведении коррекционно-логопедических занятий необходима широкая опора на все</w:t>
      </w:r>
      <w:r>
        <w:rPr>
          <w:spacing w:val="1"/>
        </w:rPr>
        <w:t xml:space="preserve"> </w:t>
      </w:r>
      <w:r>
        <w:t>анализаторные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(слуховую,</w:t>
      </w:r>
      <w:r>
        <w:rPr>
          <w:spacing w:val="1"/>
        </w:rPr>
        <w:t xml:space="preserve"> </w:t>
      </w:r>
      <w:r>
        <w:t>зрительную,</w:t>
      </w:r>
      <w:r>
        <w:rPr>
          <w:spacing w:val="1"/>
        </w:rPr>
        <w:t xml:space="preserve"> </w:t>
      </w:r>
      <w:r>
        <w:t>кинестетическую),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межанализаторных связей. Это особенно важно в работе над коррекцией нарушений звукопроиз-</w:t>
      </w:r>
      <w:r>
        <w:rPr>
          <w:spacing w:val="1"/>
        </w:rPr>
        <w:t xml:space="preserve"> </w:t>
      </w:r>
      <w:r>
        <w:t>ношения,</w:t>
      </w:r>
      <w:r>
        <w:rPr>
          <w:spacing w:val="-1"/>
        </w:rPr>
        <w:t xml:space="preserve"> </w:t>
      </w:r>
      <w:r>
        <w:t>которая обязательно проводится</w:t>
      </w:r>
      <w:r>
        <w:rPr>
          <w:spacing w:val="-1"/>
        </w:rPr>
        <w:t xml:space="preserve"> </w:t>
      </w:r>
      <w:r>
        <w:t>перед зеркалом.</w:t>
      </w:r>
    </w:p>
    <w:p w:rsidR="00563A7A" w:rsidRDefault="002A7DFB">
      <w:pPr>
        <w:pStyle w:val="a3"/>
        <w:spacing w:before="2"/>
        <w:ind w:right="820"/>
      </w:pPr>
      <w:r>
        <w:t>Наибольшую специфику имеет логопедическая работа по совершенствованию звукопро-</w:t>
      </w:r>
      <w:r>
        <w:rPr>
          <w:spacing w:val="1"/>
        </w:rPr>
        <w:t xml:space="preserve"> </w:t>
      </w:r>
      <w:r>
        <w:t>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цере-</w:t>
      </w:r>
      <w:r>
        <w:rPr>
          <w:spacing w:val="1"/>
        </w:rPr>
        <w:t xml:space="preserve"> </w:t>
      </w:r>
      <w:r>
        <w:t>бральным</w:t>
      </w:r>
      <w:r>
        <w:rPr>
          <w:spacing w:val="1"/>
        </w:rPr>
        <w:t xml:space="preserve"> </w:t>
      </w:r>
      <w:r>
        <w:t>параличом.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дифференцированный логопедический массаж (расслабляющий и стимулирующий), пассивная и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дыхательной гимнастики предусматривается включение упражнений, построенных на</w:t>
      </w:r>
      <w:r>
        <w:rPr>
          <w:spacing w:val="1"/>
        </w:rPr>
        <w:t xml:space="preserve"> </w:t>
      </w:r>
      <w:r>
        <w:t>сочетании движений туловища и конечностей с произнесением звуков. Комплексы этих упражне-</w:t>
      </w:r>
      <w:r>
        <w:rPr>
          <w:spacing w:val="1"/>
        </w:rPr>
        <w:t xml:space="preserve"> </w:t>
      </w:r>
      <w:r>
        <w:t>ний подбираются индивидуально в зависимости от двигательных и речевых возможностей обу-</w:t>
      </w:r>
      <w:r>
        <w:rPr>
          <w:spacing w:val="1"/>
        </w:rPr>
        <w:t xml:space="preserve"> </w:t>
      </w:r>
      <w:r>
        <w:t>чающихся. Голосовые упражнения направлены на формирование у обучающихся произвольного</w:t>
      </w:r>
      <w:r>
        <w:rPr>
          <w:spacing w:val="1"/>
        </w:rPr>
        <w:t xml:space="preserve"> </w:t>
      </w:r>
      <w:r>
        <w:t>изменения силы, тембра голоса, длительности звучания, тренировку голоса в произнесении раз-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речевого материала.</w:t>
      </w:r>
    </w:p>
    <w:p w:rsidR="00563A7A" w:rsidRDefault="002A7DFB">
      <w:pPr>
        <w:pStyle w:val="a3"/>
        <w:ind w:right="825"/>
      </w:pPr>
      <w:r>
        <w:t>Организационно-методическое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23"/>
        </w:rPr>
        <w:t xml:space="preserve"> </w:t>
      </w:r>
      <w:r>
        <w:t>коррекционно-развивающих</w:t>
      </w:r>
      <w:r>
        <w:rPr>
          <w:spacing w:val="22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подборе</w:t>
      </w:r>
      <w:r>
        <w:rPr>
          <w:spacing w:val="24"/>
        </w:rPr>
        <w:t xml:space="preserve"> </w:t>
      </w:r>
      <w:r>
        <w:t>дидактических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методических материалов, а также</w:t>
      </w:r>
      <w:r>
        <w:rPr>
          <w:spacing w:val="-1"/>
        </w:rPr>
        <w:t xml:space="preserve"> </w:t>
      </w:r>
      <w:r>
        <w:t>ведении документации.</w:t>
      </w:r>
    </w:p>
    <w:p w:rsidR="00563A7A" w:rsidRDefault="002A7DFB">
      <w:pPr>
        <w:pStyle w:val="a3"/>
        <w:spacing w:before="1"/>
        <w:ind w:right="823"/>
      </w:pPr>
      <w:r>
        <w:t>На протяжении учебного года (с сентября по июнь включительно) логопед ведет следую-</w:t>
      </w:r>
      <w:r>
        <w:rPr>
          <w:spacing w:val="1"/>
        </w:rPr>
        <w:t xml:space="preserve"> </w:t>
      </w:r>
      <w:r>
        <w:t>щую</w:t>
      </w:r>
      <w:r>
        <w:rPr>
          <w:spacing w:val="-1"/>
        </w:rPr>
        <w:t xml:space="preserve"> </w:t>
      </w:r>
      <w:r>
        <w:t>документацию: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2" w:lineRule="exact"/>
        <w:ind w:left="1815"/>
      </w:pPr>
      <w:r>
        <w:rPr>
          <w:position w:val="1"/>
        </w:rPr>
        <w:t>журнал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регистрации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обследованных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обучающихся;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речевая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карта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каждого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НОДА,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имеющего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речевые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нарушения;</w:t>
      </w:r>
    </w:p>
    <w:p w:rsidR="00563A7A" w:rsidRDefault="00563A7A">
      <w:pPr>
        <w:spacing w:line="263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01" w:line="263" w:lineRule="exact"/>
        <w:ind w:left="1815"/>
        <w:jc w:val="left"/>
      </w:pPr>
      <w:r>
        <w:rPr>
          <w:position w:val="1"/>
        </w:rPr>
        <w:t>перспективный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план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обучающимся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месяц,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четверть,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год);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индивидуальные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тетради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каждого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обучающегося;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дневник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наблюдений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речевой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динамикой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обучающихся;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журнал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посещаемости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логопедических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индивидуальных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групповых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занятий;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план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консультативно-методической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педагогическими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работниками;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план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родителями;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5" w:lineRule="exact"/>
        <w:ind w:left="1815"/>
        <w:jc w:val="left"/>
      </w:pPr>
      <w:r>
        <w:rPr>
          <w:position w:val="1"/>
        </w:rPr>
        <w:t>годовой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отчет 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результатах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работы.</w:t>
      </w:r>
    </w:p>
    <w:p w:rsidR="00563A7A" w:rsidRDefault="002A7DFB">
      <w:pPr>
        <w:pStyle w:val="a3"/>
        <w:ind w:right="823"/>
      </w:pPr>
      <w:r>
        <w:t>Логопед готовит необходимые для занятий дидактические и методические пособия и при-</w:t>
      </w:r>
      <w:r>
        <w:rPr>
          <w:spacing w:val="1"/>
        </w:rPr>
        <w:t xml:space="preserve"> </w:t>
      </w:r>
      <w:r>
        <w:t>меняет эти пособия с учетом речевых, двигательных и познавательных возможностей обучаю-</w:t>
      </w:r>
      <w:r>
        <w:rPr>
          <w:spacing w:val="1"/>
        </w:rPr>
        <w:t xml:space="preserve"> </w:t>
      </w:r>
      <w:r>
        <w:t>щихся, обращая особое внимание на нарушения зрительно-моторной координации и простран-</w:t>
      </w:r>
      <w:r>
        <w:rPr>
          <w:spacing w:val="1"/>
        </w:rPr>
        <w:t xml:space="preserve"> </w:t>
      </w:r>
      <w:r>
        <w:t>ственные</w:t>
      </w:r>
      <w:r>
        <w:rPr>
          <w:spacing w:val="-1"/>
        </w:rPr>
        <w:t xml:space="preserve"> </w:t>
      </w:r>
      <w:r>
        <w:t>нарушения.</w:t>
      </w:r>
    </w:p>
    <w:p w:rsidR="00563A7A" w:rsidRDefault="002A7DFB">
      <w:pPr>
        <w:pStyle w:val="a3"/>
        <w:ind w:left="1530" w:firstLine="0"/>
      </w:pPr>
      <w:r>
        <w:t>Консультативно-просветительское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включает: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37" w:lineRule="auto"/>
        <w:ind w:right="820" w:firstLine="707"/>
      </w:pPr>
      <w:r>
        <w:rPr>
          <w:position w:val="1"/>
        </w:rPr>
        <w:t>индивидуальное и групповое консультирование семьи по вопросам речевого развития и</w:t>
      </w:r>
      <w:r>
        <w:rPr>
          <w:spacing w:val="1"/>
          <w:position w:val="1"/>
        </w:rPr>
        <w:t xml:space="preserve"> </w:t>
      </w:r>
      <w:r>
        <w:t>коммуникации обучающихся, формирования психолого-педагогической компетентности родите-</w:t>
      </w:r>
      <w:r>
        <w:rPr>
          <w:spacing w:val="1"/>
        </w:rPr>
        <w:t xml:space="preserve"> </w:t>
      </w:r>
      <w:r>
        <w:t>лей (или законных представителей), задействованных в инклюзивном процессе, по вопросам он-</w:t>
      </w:r>
      <w:r>
        <w:rPr>
          <w:spacing w:val="1"/>
        </w:rPr>
        <w:t xml:space="preserve"> </w:t>
      </w:r>
      <w:r>
        <w:t>тогенеза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нарушений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подбора</w:t>
      </w:r>
      <w:r>
        <w:rPr>
          <w:spacing w:val="-7"/>
        </w:rPr>
        <w:t xml:space="preserve"> </w:t>
      </w:r>
      <w:r>
        <w:t>простейших</w:t>
      </w:r>
      <w:r>
        <w:rPr>
          <w:spacing w:val="-5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коррекции речевых нарушений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35" w:lineRule="auto"/>
        <w:ind w:right="823" w:firstLine="707"/>
      </w:pPr>
      <w:r>
        <w:rPr>
          <w:position w:val="1"/>
        </w:rPr>
        <w:t>консультирование педагогов и других участников образовательного процесса по вопро-</w:t>
      </w:r>
      <w:r>
        <w:rPr>
          <w:spacing w:val="1"/>
          <w:position w:val="1"/>
        </w:rPr>
        <w:t xml:space="preserve"> </w:t>
      </w:r>
      <w:r>
        <w:t>сам речевого онтогенеза и дизонтогенеза, создания речевой развивающей среды, возникающим</w:t>
      </w:r>
      <w:r>
        <w:rPr>
          <w:spacing w:val="1"/>
        </w:rPr>
        <w:t xml:space="preserve"> </w:t>
      </w:r>
      <w:r>
        <w:t>проблемам, связанным с обучением обучающегося с НОДА в процессе реализации инклюзивной</w:t>
      </w:r>
      <w:r>
        <w:rPr>
          <w:spacing w:val="1"/>
        </w:rPr>
        <w:t xml:space="preserve"> </w:t>
      </w:r>
      <w:r>
        <w:t>практики.</w:t>
      </w:r>
    </w:p>
    <w:p w:rsidR="00563A7A" w:rsidRDefault="002A7DFB">
      <w:pPr>
        <w:pStyle w:val="a3"/>
        <w:spacing w:before="1"/>
        <w:ind w:right="828"/>
      </w:pPr>
      <w:r>
        <w:t>Логопед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563A7A" w:rsidRDefault="002A7DFB">
      <w:pPr>
        <w:pStyle w:val="a3"/>
        <w:spacing w:before="1" w:line="253" w:lineRule="exact"/>
        <w:ind w:left="1530" w:firstLine="0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психолога.</w:t>
      </w:r>
    </w:p>
    <w:p w:rsidR="00563A7A" w:rsidRDefault="002A7DFB">
      <w:pPr>
        <w:spacing w:line="253" w:lineRule="exact"/>
        <w:ind w:left="1530"/>
        <w:jc w:val="both"/>
      </w:pPr>
      <w:r>
        <w:rPr>
          <w:i/>
        </w:rPr>
        <w:t>Диагностическая деятельность</w:t>
      </w:r>
      <w:r>
        <w:rPr>
          <w:i/>
          <w:spacing w:val="-4"/>
        </w:rPr>
        <w:t xml:space="preserve"> </w:t>
      </w:r>
      <w:r>
        <w:rPr>
          <w:i/>
        </w:rPr>
        <w:t>психолога</w:t>
      </w:r>
      <w:r>
        <w:t>.</w:t>
      </w:r>
    </w:p>
    <w:p w:rsidR="00563A7A" w:rsidRDefault="002A7DFB">
      <w:pPr>
        <w:pStyle w:val="a3"/>
        <w:spacing w:before="1"/>
        <w:ind w:right="820"/>
      </w:pPr>
      <w:r>
        <w:t>В задачи психолого-педагогического исследования обучающихся с двигательными нару-</w:t>
      </w:r>
      <w:r>
        <w:rPr>
          <w:spacing w:val="1"/>
        </w:rPr>
        <w:t xml:space="preserve"> </w:t>
      </w:r>
      <w:r>
        <w:t>шениями входит выявление особенностей развития познавательной деятельности с оценкой по-</w:t>
      </w:r>
      <w:r>
        <w:rPr>
          <w:spacing w:val="1"/>
        </w:rPr>
        <w:t xml:space="preserve"> </w:t>
      </w:r>
      <w:r>
        <w:t>тенциальных возможностей интеллектуального развития и определения основных направлений</w:t>
      </w:r>
      <w:r>
        <w:rPr>
          <w:spacing w:val="1"/>
        </w:rPr>
        <w:t xml:space="preserve"> </w:t>
      </w:r>
      <w:r>
        <w:t>коррекционно-педагогического воздействия. С этой целью изучается состояние сенсорных функ-</w:t>
      </w:r>
      <w:r>
        <w:rPr>
          <w:spacing w:val="1"/>
        </w:rPr>
        <w:t xml:space="preserve"> </w:t>
      </w:r>
      <w:r>
        <w:t>ций (зрительного и слухового восприятия), понимание речи, исследуются особенности мышления,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психической</w:t>
      </w:r>
      <w:r>
        <w:rPr>
          <w:spacing w:val="-1"/>
        </w:rPr>
        <w:t xml:space="preserve"> </w:t>
      </w:r>
      <w:r>
        <w:t>деятельности обучающегося.</w:t>
      </w:r>
    </w:p>
    <w:p w:rsidR="00563A7A" w:rsidRDefault="002A7DFB">
      <w:pPr>
        <w:pStyle w:val="a3"/>
        <w:ind w:right="821"/>
      </w:pPr>
      <w:r>
        <w:t>После проведенного обследования составляется заключение, где отмечаются особенности</w:t>
      </w:r>
      <w:r>
        <w:rPr>
          <w:spacing w:val="1"/>
        </w:rPr>
        <w:t xml:space="preserve"> </w:t>
      </w:r>
      <w:r>
        <w:t>познавательной деятельности, развитие речи, а именно, что обучающийся знает, что может делать</w:t>
      </w:r>
      <w:r>
        <w:rPr>
          <w:spacing w:val="1"/>
        </w:rPr>
        <w:t xml:space="preserve"> </w:t>
      </w:r>
      <w:r>
        <w:t>сам, какие формы деятельности превалируют (конструирование, игра, рассматривание, беседа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эмоциональ-</w:t>
      </w:r>
      <w:r>
        <w:rPr>
          <w:spacing w:val="1"/>
        </w:rPr>
        <w:t xml:space="preserve"> </w:t>
      </w:r>
      <w:r>
        <w:t>но-волевой сферы, объем внимания и его устойчивость, тормозимость, импульсивность и инерт-</w:t>
      </w:r>
      <w:r>
        <w:rPr>
          <w:spacing w:val="1"/>
        </w:rPr>
        <w:t xml:space="preserve"> </w:t>
      </w:r>
      <w:r>
        <w:t>ность психической деятельности, активность и самостоятельность, настойчивость в действиях,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процессов.</w:t>
      </w:r>
    </w:p>
    <w:p w:rsidR="00563A7A" w:rsidRDefault="002A7DFB">
      <w:pPr>
        <w:ind w:left="1530"/>
        <w:jc w:val="both"/>
      </w:pPr>
      <w:r>
        <w:rPr>
          <w:i/>
        </w:rPr>
        <w:t>Психологическая</w:t>
      </w:r>
      <w:r>
        <w:rPr>
          <w:i/>
          <w:spacing w:val="-2"/>
        </w:rPr>
        <w:t xml:space="preserve"> </w:t>
      </w:r>
      <w:r>
        <w:rPr>
          <w:i/>
        </w:rPr>
        <w:t>коррекция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профилактика</w:t>
      </w:r>
      <w:r>
        <w:rPr>
          <w:i/>
          <w:spacing w:val="-4"/>
        </w:rPr>
        <w:t xml:space="preserve"> </w:t>
      </w:r>
      <w:r>
        <w:rPr>
          <w:i/>
        </w:rPr>
        <w:t>нарушений</w:t>
      </w:r>
      <w:r>
        <w:rPr>
          <w:i/>
          <w:spacing w:val="-1"/>
        </w:rPr>
        <w:t xml:space="preserve"> </w:t>
      </w:r>
      <w:r>
        <w:rPr>
          <w:i/>
        </w:rPr>
        <w:t>когнитивных</w:t>
      </w:r>
      <w:r>
        <w:rPr>
          <w:i/>
          <w:spacing w:val="-1"/>
        </w:rPr>
        <w:t xml:space="preserve"> </w:t>
      </w:r>
      <w:r>
        <w:rPr>
          <w:i/>
        </w:rPr>
        <w:t>процессов</w:t>
      </w:r>
      <w:r>
        <w:t>.</w:t>
      </w:r>
    </w:p>
    <w:p w:rsidR="00563A7A" w:rsidRDefault="002A7DFB">
      <w:pPr>
        <w:pStyle w:val="a3"/>
        <w:ind w:right="820"/>
      </w:pPr>
      <w:r>
        <w:t>На основании анализа результатов диагностики особенностей развития психолог опреде-</w:t>
      </w:r>
      <w:r>
        <w:rPr>
          <w:spacing w:val="1"/>
        </w:rPr>
        <w:t xml:space="preserve"> </w:t>
      </w:r>
      <w:r>
        <w:t>ляет потребность обучающегося с НОДА в психокоррекционной работе по совершенствованию</w:t>
      </w:r>
      <w:r>
        <w:rPr>
          <w:spacing w:val="1"/>
        </w:rPr>
        <w:t xml:space="preserve"> </w:t>
      </w:r>
      <w:r>
        <w:t>когнитивных процессов. У большинства обучающихся нарушения когнитивных процессов были</w:t>
      </w:r>
      <w:r>
        <w:rPr>
          <w:spacing w:val="1"/>
        </w:rPr>
        <w:t xml:space="preserve"> </w:t>
      </w:r>
      <w:r>
        <w:t>компенсированы в ходе подготовки к школе или в период получения начального общего образо-</w:t>
      </w:r>
      <w:r>
        <w:rPr>
          <w:spacing w:val="1"/>
        </w:rPr>
        <w:t xml:space="preserve"> </w:t>
      </w:r>
      <w:r>
        <w:t>вания. Однако у некоторых из них могут выявляться нарушения высших психических функций,</w:t>
      </w:r>
      <w:r>
        <w:rPr>
          <w:spacing w:val="1"/>
        </w:rPr>
        <w:t xml:space="preserve"> </w:t>
      </w:r>
      <w:r>
        <w:t>затрудняющих овладением учебным материалом и требующих коррекционного воздействия. Для</w:t>
      </w:r>
      <w:r>
        <w:rPr>
          <w:spacing w:val="1"/>
        </w:rPr>
        <w:t xml:space="preserve"> </w:t>
      </w:r>
      <w:r>
        <w:t>обучающихся по варианту 6.1. такими нарушениями являются истощаемость психических про-</w:t>
      </w:r>
      <w:r>
        <w:rPr>
          <w:spacing w:val="1"/>
        </w:rPr>
        <w:t xml:space="preserve"> </w:t>
      </w:r>
      <w:r>
        <w:t>цессов, колебания умственной работоспособности и внимания. Эти нарушения проявляются по-</w:t>
      </w:r>
      <w:r>
        <w:rPr>
          <w:spacing w:val="1"/>
        </w:rPr>
        <w:t xml:space="preserve"> </w:t>
      </w:r>
      <w:r>
        <w:t>стоянно, носят стойкий характер, отражают физическое и психическое состояние обучающегося с</w:t>
      </w:r>
      <w:r>
        <w:rPr>
          <w:spacing w:val="1"/>
        </w:rPr>
        <w:t xml:space="preserve"> </w:t>
      </w:r>
      <w:r>
        <w:t>НОДА. Диагностировав эти особенности, психолог разрабатывает рекомендации для педагогиче-</w:t>
      </w:r>
      <w:r>
        <w:rPr>
          <w:spacing w:val="1"/>
        </w:rPr>
        <w:t xml:space="preserve"> </w:t>
      </w:r>
      <w:r>
        <w:t>ского работника, который учитывает данные состояния в учебном процессе. Реже встречаются</w:t>
      </w:r>
      <w:r>
        <w:rPr>
          <w:spacing w:val="1"/>
        </w:rPr>
        <w:t xml:space="preserve"> </w:t>
      </w:r>
      <w:r>
        <w:t>нарушения пространственно-временных представлений, наглядно-действенного мышления. В этих</w:t>
      </w:r>
      <w:r>
        <w:rPr>
          <w:spacing w:val="-52"/>
        </w:rPr>
        <w:t xml:space="preserve"> </w:t>
      </w:r>
      <w:r>
        <w:t>случаях</w:t>
      </w:r>
      <w:r>
        <w:rPr>
          <w:spacing w:val="-11"/>
        </w:rPr>
        <w:t xml:space="preserve"> </w:t>
      </w:r>
      <w:r>
        <w:t>психолог</w:t>
      </w:r>
      <w:r>
        <w:rPr>
          <w:spacing w:val="-9"/>
        </w:rPr>
        <w:t xml:space="preserve"> </w:t>
      </w:r>
      <w:r>
        <w:t>разрабатывает</w:t>
      </w:r>
      <w:r>
        <w:rPr>
          <w:spacing w:val="-10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сроки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 w:firstLine="0"/>
      </w:pPr>
      <w:r>
        <w:t>ее реализации, результаты ее освоения определяются индивидуально. Программа реализуется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 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ind w:left="1530"/>
        <w:jc w:val="both"/>
        <w:rPr>
          <w:i/>
        </w:rPr>
      </w:pPr>
      <w:r>
        <w:rPr>
          <w:i/>
        </w:rPr>
        <w:t>Психологическая</w:t>
      </w:r>
      <w:r>
        <w:rPr>
          <w:i/>
          <w:spacing w:val="-2"/>
        </w:rPr>
        <w:t xml:space="preserve"> </w:t>
      </w:r>
      <w:r>
        <w:rPr>
          <w:i/>
        </w:rPr>
        <w:t>коррекция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профилактика</w:t>
      </w:r>
      <w:r>
        <w:rPr>
          <w:i/>
          <w:spacing w:val="-5"/>
        </w:rPr>
        <w:t xml:space="preserve"> </w:t>
      </w:r>
      <w:r>
        <w:rPr>
          <w:i/>
        </w:rPr>
        <w:t>нарушений</w:t>
      </w:r>
      <w:r>
        <w:rPr>
          <w:i/>
          <w:spacing w:val="-1"/>
        </w:rPr>
        <w:t xml:space="preserve"> </w:t>
      </w:r>
      <w:r>
        <w:rPr>
          <w:i/>
        </w:rPr>
        <w:t>личности.</w:t>
      </w:r>
    </w:p>
    <w:p w:rsidR="00563A7A" w:rsidRDefault="002A7DFB">
      <w:pPr>
        <w:pStyle w:val="a3"/>
        <w:spacing w:before="2"/>
        <w:ind w:right="820"/>
      </w:pPr>
      <w:r>
        <w:t>Особенности личностного развития лиц с НОДА обусловлены двумя основными фактора-</w:t>
      </w:r>
      <w:r>
        <w:rPr>
          <w:spacing w:val="1"/>
        </w:rPr>
        <w:t xml:space="preserve"> </w:t>
      </w:r>
      <w:r>
        <w:t>ми: переживанием своего состояния в связи с имеющимися двигательными нарушениями; осо-</w:t>
      </w:r>
      <w:r>
        <w:rPr>
          <w:spacing w:val="1"/>
        </w:rPr>
        <w:t xml:space="preserve"> </w:t>
      </w:r>
      <w:r>
        <w:t>бенностями семейного воспитания по типу гиперопеки, реже - эмоционального отвержения боль-</w:t>
      </w:r>
      <w:r>
        <w:rPr>
          <w:spacing w:val="1"/>
        </w:rPr>
        <w:t xml:space="preserve"> </w:t>
      </w:r>
      <w:r>
        <w:t>ного ребенка. Психолог, диагностировав высокий уровень тревожности, низкую или компенса-</w:t>
      </w:r>
      <w:r>
        <w:rPr>
          <w:spacing w:val="1"/>
        </w:rPr>
        <w:t xml:space="preserve"> </w:t>
      </w:r>
      <w:r>
        <w:t>торно-завышенную самооценку, высокий уровень невротизации, риск декомпенсации акцентуации</w:t>
      </w:r>
      <w:r>
        <w:rPr>
          <w:spacing w:val="-52"/>
        </w:rPr>
        <w:t xml:space="preserve"> </w:t>
      </w:r>
      <w:r>
        <w:t>характера и (или) другие негативные личностные проявления, разрабатывает программу коррек-</w:t>
      </w:r>
      <w:r>
        <w:rPr>
          <w:spacing w:val="1"/>
        </w:rPr>
        <w:t xml:space="preserve"> </w:t>
      </w:r>
      <w:r>
        <w:rPr>
          <w:spacing w:val="-1"/>
        </w:rPr>
        <w:t>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сроки</w:t>
      </w:r>
      <w:r>
        <w:rPr>
          <w:spacing w:val="-14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реализации,</w:t>
      </w:r>
      <w:r>
        <w:rPr>
          <w:spacing w:val="-13"/>
        </w:rPr>
        <w:t xml:space="preserve"> </w:t>
      </w:r>
      <w:r>
        <w:t>планирует</w:t>
      </w:r>
      <w:r>
        <w:rPr>
          <w:spacing w:val="-11"/>
        </w:rPr>
        <w:t xml:space="preserve"> </w:t>
      </w:r>
      <w:r>
        <w:t>результаты</w:t>
      </w:r>
      <w:r>
        <w:rPr>
          <w:spacing w:val="-53"/>
        </w:rPr>
        <w:t xml:space="preserve"> </w:t>
      </w:r>
      <w:r>
        <w:t>освоения программы. Программа реализуется в виде индивидуальных коррекционных занятий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Психологическая</w:t>
      </w:r>
      <w:r>
        <w:rPr>
          <w:i/>
          <w:spacing w:val="-1"/>
        </w:rPr>
        <w:t xml:space="preserve"> </w:t>
      </w:r>
      <w:r>
        <w:rPr>
          <w:i/>
        </w:rPr>
        <w:t>помощь</w:t>
      </w:r>
      <w:r>
        <w:rPr>
          <w:i/>
          <w:spacing w:val="-3"/>
        </w:rPr>
        <w:t xml:space="preserve"> </w:t>
      </w:r>
      <w:r>
        <w:rPr>
          <w:i/>
        </w:rPr>
        <w:t>семье обучающегося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НОДА</w:t>
      </w:r>
      <w:r>
        <w:t>.</w:t>
      </w:r>
    </w:p>
    <w:p w:rsidR="00563A7A" w:rsidRDefault="002A7DFB">
      <w:pPr>
        <w:pStyle w:val="a3"/>
        <w:spacing w:before="1"/>
        <w:ind w:right="825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психолога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семьей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</w:t>
      </w:r>
      <w:r>
        <w:rPr>
          <w:spacing w:val="-11"/>
        </w:rPr>
        <w:t xml:space="preserve"> </w:t>
      </w:r>
      <w:r>
        <w:t>представляются</w:t>
      </w:r>
      <w:r>
        <w:rPr>
          <w:spacing w:val="-53"/>
        </w:rPr>
        <w:t xml:space="preserve"> </w:t>
      </w:r>
      <w:r>
        <w:t>следующими: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2" w:lineRule="exact"/>
        <w:ind w:left="1815"/>
        <w:jc w:val="left"/>
      </w:pPr>
      <w:r>
        <w:rPr>
          <w:position w:val="1"/>
        </w:rPr>
        <w:t>гармонизация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семейных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взаимоотношений;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установление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правильных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детско-родительских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отношений;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8" w:lineRule="exact"/>
        <w:ind w:left="1815"/>
        <w:jc w:val="left"/>
      </w:pPr>
      <w:r>
        <w:rPr>
          <w:position w:val="1"/>
        </w:rPr>
        <w:t>помощь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адекватной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оценке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физических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ре-</w:t>
      </w:r>
    </w:p>
    <w:p w:rsidR="00563A7A" w:rsidRDefault="00563A7A">
      <w:pPr>
        <w:spacing w:line="258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t>бенка;</w:t>
      </w:r>
    </w:p>
    <w:p w:rsidR="00563A7A" w:rsidRDefault="002A7DFB">
      <w:pPr>
        <w:pStyle w:val="a3"/>
        <w:spacing w:before="3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12"/>
        </w:numPr>
        <w:tabs>
          <w:tab w:val="left" w:pos="360"/>
        </w:tabs>
        <w:spacing w:line="264" w:lineRule="exact"/>
        <w:ind w:left="359" w:hanging="287"/>
        <w:jc w:val="left"/>
      </w:pPr>
      <w:r>
        <w:rPr>
          <w:position w:val="1"/>
        </w:rPr>
        <w:t>обучение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элементарным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методам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психологической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коррекции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(аутогенная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тренировка,</w:t>
      </w:r>
    </w:p>
    <w:p w:rsidR="00563A7A" w:rsidRDefault="00563A7A">
      <w:pPr>
        <w:spacing w:line="264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17" w:space="40"/>
            <w:col w:w="9553"/>
          </w:cols>
        </w:sectPr>
      </w:pPr>
    </w:p>
    <w:p w:rsidR="00563A7A" w:rsidRDefault="002A7DFB">
      <w:pPr>
        <w:pStyle w:val="a3"/>
        <w:spacing w:line="242" w:lineRule="auto"/>
        <w:ind w:right="823" w:firstLine="0"/>
      </w:pPr>
      <w:r>
        <w:t>элементы</w:t>
      </w:r>
      <w:r>
        <w:rPr>
          <w:spacing w:val="1"/>
        </w:rPr>
        <w:t xml:space="preserve"> </w:t>
      </w:r>
      <w:r>
        <w:t>игротерапии,</w:t>
      </w:r>
      <w:r>
        <w:rPr>
          <w:spacing w:val="1"/>
        </w:rPr>
        <w:t xml:space="preserve"> </w:t>
      </w:r>
      <w:r>
        <w:t>сказкотерапии,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другие).</w:t>
      </w:r>
    </w:p>
    <w:p w:rsidR="00563A7A" w:rsidRDefault="002A7DFB">
      <w:pPr>
        <w:pStyle w:val="a3"/>
        <w:ind w:right="820"/>
      </w:pPr>
      <w:r>
        <w:t>Приоритетность тех или иных направлений в работе определяется после исследования се-</w:t>
      </w:r>
      <w:r>
        <w:rPr>
          <w:spacing w:val="1"/>
        </w:rPr>
        <w:t xml:space="preserve"> </w:t>
      </w:r>
      <w:r>
        <w:t>мьи, бесед с родителями и обучающимся, психодиагностических исследований. Соответственно, и</w:t>
      </w:r>
      <w:r>
        <w:rPr>
          <w:spacing w:val="1"/>
        </w:rPr>
        <w:t xml:space="preserve"> </w:t>
      </w:r>
      <w:r>
        <w:t>сама работа может строиться в моделях психологического консультирования, 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психотерапии (хотя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является относительным).</w:t>
      </w:r>
    </w:p>
    <w:p w:rsidR="00563A7A" w:rsidRDefault="002A7DFB">
      <w:pPr>
        <w:pStyle w:val="a3"/>
        <w:ind w:right="823"/>
      </w:pPr>
      <w:r>
        <w:t>Конкретные формы работы зависят от задач, стоящих перед психологом, и его профессио-</w:t>
      </w:r>
      <w:r>
        <w:rPr>
          <w:spacing w:val="1"/>
        </w:rPr>
        <w:t xml:space="preserve"> </w:t>
      </w:r>
      <w:r>
        <w:t>нальной подготовки. Это могут быть родительские клубы, систематические групповые занятия 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или отцом.</w:t>
      </w:r>
    </w:p>
    <w:p w:rsidR="00563A7A" w:rsidRDefault="002A7DFB">
      <w:pPr>
        <w:pStyle w:val="a3"/>
        <w:ind w:right="821"/>
      </w:pPr>
      <w:r>
        <w:t>Поведенческий тренинг, групповые дискуссии, игры, драматизации, родительские сочи-</w:t>
      </w:r>
      <w:r>
        <w:rPr>
          <w:spacing w:val="1"/>
        </w:rPr>
        <w:t xml:space="preserve"> </w:t>
      </w:r>
      <w:r>
        <w:t>нения и другие методы могут быть использованы для работы с семьей. Конкретные приемы кор-</w:t>
      </w:r>
      <w:r>
        <w:rPr>
          <w:spacing w:val="1"/>
        </w:rPr>
        <w:t xml:space="preserve"> </w:t>
      </w:r>
      <w:r>
        <w:t>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В.В. Ткачевой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И.Ю. Левченко.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Психологическое</w:t>
      </w:r>
      <w:r>
        <w:rPr>
          <w:i/>
          <w:spacing w:val="-3"/>
        </w:rPr>
        <w:t xml:space="preserve"> </w:t>
      </w:r>
      <w:r>
        <w:rPr>
          <w:i/>
        </w:rPr>
        <w:t>консультирование</w:t>
      </w:r>
      <w:r>
        <w:rPr>
          <w:i/>
          <w:spacing w:val="-3"/>
        </w:rPr>
        <w:t xml:space="preserve"> </w:t>
      </w:r>
      <w:r>
        <w:rPr>
          <w:i/>
        </w:rPr>
        <w:t>участников</w:t>
      </w:r>
      <w:r>
        <w:rPr>
          <w:i/>
          <w:spacing w:val="-3"/>
        </w:rPr>
        <w:t xml:space="preserve"> </w:t>
      </w:r>
      <w:r>
        <w:rPr>
          <w:i/>
        </w:rPr>
        <w:t>образовательного</w:t>
      </w:r>
      <w:r>
        <w:rPr>
          <w:i/>
          <w:spacing w:val="-3"/>
        </w:rPr>
        <w:t xml:space="preserve"> </w:t>
      </w:r>
      <w:r>
        <w:rPr>
          <w:i/>
        </w:rPr>
        <w:t>процесса</w:t>
      </w:r>
      <w:r>
        <w:t>.</w:t>
      </w:r>
    </w:p>
    <w:p w:rsidR="00563A7A" w:rsidRDefault="002A7DFB">
      <w:pPr>
        <w:pStyle w:val="a3"/>
        <w:ind w:right="820"/>
      </w:pPr>
      <w:r>
        <w:t>Важным направлением деятельности психолога является психологическое консультирова-</w:t>
      </w:r>
      <w:r>
        <w:rPr>
          <w:spacing w:val="1"/>
        </w:rPr>
        <w:t xml:space="preserve"> </w:t>
      </w:r>
      <w:r>
        <w:t>ние участников образовательного процесса - педагогических работников, тьюторов, родителей и</w:t>
      </w:r>
      <w:r>
        <w:rPr>
          <w:spacing w:val="1"/>
        </w:rPr>
        <w:t xml:space="preserve"> </w:t>
      </w:r>
      <w:r>
        <w:t>других. Это консультирование осуществляется по итогам диагностического этапа. Участникам</w:t>
      </w:r>
      <w:r>
        <w:rPr>
          <w:spacing w:val="1"/>
        </w:rPr>
        <w:t xml:space="preserve"> </w:t>
      </w:r>
      <w:r>
        <w:t>образовательного процесса предоставляются сведения об индивидуальных особенностях обучаю-</w:t>
      </w:r>
      <w:r>
        <w:rPr>
          <w:spacing w:val="1"/>
        </w:rPr>
        <w:t xml:space="preserve"> </w:t>
      </w:r>
      <w:r>
        <w:t>щихся с НОДА и даются рекомендации. Рекомендации направлены на учет выявленных особен-</w:t>
      </w:r>
      <w:r>
        <w:rPr>
          <w:spacing w:val="1"/>
        </w:rPr>
        <w:t xml:space="preserve"> </w:t>
      </w:r>
      <w:r>
        <w:t>ностей в образовательном процессе, профилактику и коррекцию нарушений. Особую значимость</w:t>
      </w:r>
      <w:r>
        <w:rPr>
          <w:spacing w:val="1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3"/>
        </w:rPr>
        <w:t xml:space="preserve"> </w:t>
      </w:r>
      <w:r>
        <w:t>развития обучающихся с ограниченными возможностями здоровья, в частности, с НОДА, не вла-</w:t>
      </w:r>
      <w:r>
        <w:rPr>
          <w:spacing w:val="1"/>
        </w:rPr>
        <w:t xml:space="preserve"> </w:t>
      </w:r>
      <w:r>
        <w:t>деют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коррекционной работы.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Участие</w:t>
      </w:r>
      <w:r>
        <w:rPr>
          <w:i/>
          <w:spacing w:val="-3"/>
        </w:rPr>
        <w:t xml:space="preserve"> </w:t>
      </w:r>
      <w:r>
        <w:rPr>
          <w:i/>
        </w:rPr>
        <w:t>психолога в</w:t>
      </w:r>
      <w:r>
        <w:rPr>
          <w:i/>
          <w:spacing w:val="-3"/>
        </w:rPr>
        <w:t xml:space="preserve"> </w:t>
      </w:r>
      <w:r>
        <w:rPr>
          <w:i/>
        </w:rPr>
        <w:t>профориентационной работе</w:t>
      </w:r>
      <w:r>
        <w:t>.</w:t>
      </w:r>
    </w:p>
    <w:p w:rsidR="00563A7A" w:rsidRDefault="002A7DFB">
      <w:pPr>
        <w:pStyle w:val="a3"/>
        <w:ind w:right="820"/>
      </w:pPr>
      <w:r>
        <w:t>Профориентационную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начала</w:t>
      </w:r>
      <w:r>
        <w:rPr>
          <w:spacing w:val="-53"/>
        </w:rPr>
        <w:t xml:space="preserve"> </w:t>
      </w:r>
      <w:r>
        <w:t>обучения на уровне основного общего образования. Конкретное содержание работы зависит 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профконсультированию психолог ведет совместно с классным руководителем. Обучающийся с</w:t>
      </w:r>
      <w:r>
        <w:rPr>
          <w:spacing w:val="1"/>
        </w:rPr>
        <w:t xml:space="preserve"> </w:t>
      </w:r>
      <w:r>
        <w:t>НОДА в среде здоровых сверстников должен быть включен в профориентационные мероприятия</w:t>
      </w:r>
      <w:r>
        <w:rPr>
          <w:spacing w:val="1"/>
        </w:rPr>
        <w:t xml:space="preserve"> </w:t>
      </w:r>
      <w:r>
        <w:t>совместно с ними. Однако для него необходимо организовать дополнительную профориентаци-</w:t>
      </w:r>
      <w:r>
        <w:rPr>
          <w:spacing w:val="1"/>
        </w:rPr>
        <w:t xml:space="preserve"> </w:t>
      </w:r>
      <w:r>
        <w:t>онную работу. Основной задачей психолога в структуре этой работы является коррекция неадек-</w:t>
      </w:r>
      <w:r>
        <w:rPr>
          <w:spacing w:val="1"/>
        </w:rPr>
        <w:t xml:space="preserve"> </w:t>
      </w:r>
      <w:r>
        <w:t>ватных профессиональных намерений, которые отмечаются у большинства обучающихся с НОДА,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препятствуют профессиональному</w:t>
      </w:r>
      <w:r>
        <w:rPr>
          <w:spacing w:val="-3"/>
        </w:rPr>
        <w:t xml:space="preserve"> </w:t>
      </w:r>
      <w:r>
        <w:t>выбору.</w:t>
      </w:r>
    </w:p>
    <w:p w:rsidR="00563A7A" w:rsidRDefault="002A7DFB">
      <w:pPr>
        <w:pStyle w:val="a3"/>
        <w:spacing w:line="252" w:lineRule="exact"/>
        <w:ind w:left="1530" w:firstLine="0"/>
      </w:pPr>
      <w:r>
        <w:t>Система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этапа.</w:t>
      </w:r>
    </w:p>
    <w:p w:rsidR="00563A7A" w:rsidRDefault="00563A7A">
      <w:pPr>
        <w:spacing w:line="252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На подготовительном этапе создается примерный перечень профессий, рекомендованных</w:t>
      </w:r>
      <w:r>
        <w:rPr>
          <w:spacing w:val="1"/>
        </w:rPr>
        <w:t xml:space="preserve"> </w:t>
      </w:r>
      <w:r>
        <w:t>каждому обучающемуся с учетом его профессиональных склонностей и функциональных воз-</w:t>
      </w:r>
      <w:r>
        <w:rPr>
          <w:spacing w:val="1"/>
        </w:rPr>
        <w:t xml:space="preserve"> </w:t>
      </w:r>
      <w:r>
        <w:t>можностей.</w:t>
      </w:r>
    </w:p>
    <w:p w:rsidR="00563A7A" w:rsidRDefault="002A7DFB">
      <w:pPr>
        <w:pStyle w:val="a3"/>
        <w:spacing w:before="2"/>
        <w:ind w:right="820"/>
      </w:pPr>
      <w:r>
        <w:t>Основной этап психокоррекционной работы строится по типу занятий интенсивного об-</w:t>
      </w:r>
      <w:r>
        <w:rPr>
          <w:spacing w:val="1"/>
        </w:rPr>
        <w:t xml:space="preserve"> </w:t>
      </w:r>
      <w:r>
        <w:t>щения в группах социально-психологического тренинга. Работа проводится в виде групповых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2 раза в</w:t>
      </w:r>
      <w:r>
        <w:rPr>
          <w:spacing w:val="-1"/>
        </w:rPr>
        <w:t xml:space="preserve"> </w:t>
      </w:r>
      <w:r>
        <w:t>неделю по</w:t>
      </w:r>
      <w:r>
        <w:rPr>
          <w:spacing w:val="-3"/>
        </w:rPr>
        <w:t xml:space="preserve"> </w:t>
      </w:r>
      <w:r>
        <w:t>45 мин. -</w:t>
      </w:r>
      <w:r>
        <w:rPr>
          <w:spacing w:val="-4"/>
        </w:rPr>
        <w:t xml:space="preserve"> </w:t>
      </w:r>
      <w:r>
        <w:t>1 ч.</w:t>
      </w:r>
    </w:p>
    <w:p w:rsidR="00563A7A" w:rsidRDefault="002A7DFB">
      <w:pPr>
        <w:pStyle w:val="a3"/>
        <w:ind w:right="825"/>
      </w:pPr>
      <w:r>
        <w:t>Реализация</w:t>
      </w:r>
      <w:r>
        <w:rPr>
          <w:spacing w:val="-10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этапа</w:t>
      </w:r>
      <w:r>
        <w:rPr>
          <w:spacing w:val="-12"/>
        </w:rPr>
        <w:t xml:space="preserve"> </w:t>
      </w:r>
      <w:r>
        <w:t>возможна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любом</w:t>
      </w:r>
      <w:r>
        <w:rPr>
          <w:spacing w:val="-12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включить</w:t>
      </w:r>
      <w:r>
        <w:rPr>
          <w:spacing w:val="-9"/>
        </w:rPr>
        <w:t xml:space="preserve"> </w:t>
      </w:r>
      <w:r>
        <w:t>эту</w:t>
      </w:r>
      <w:r>
        <w:rPr>
          <w:spacing w:val="-52"/>
        </w:rPr>
        <w:t xml:space="preserve"> </w:t>
      </w:r>
      <w:r>
        <w:t>деятельность психолога в программу коррекционной работы в последние годы обучения на 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адекватному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ее</w:t>
      </w:r>
      <w:r>
        <w:rPr>
          <w:spacing w:val="-53"/>
        </w:rPr>
        <w:t xml:space="preserve"> </w:t>
      </w:r>
      <w:r>
        <w:t>окончания.</w:t>
      </w:r>
    </w:p>
    <w:p w:rsidR="00563A7A" w:rsidRDefault="002A7DFB">
      <w:pPr>
        <w:pStyle w:val="a3"/>
        <w:ind w:right="823"/>
      </w:pPr>
      <w:r>
        <w:t>Участвуя в групповых занятиях, подростки часто впервые осознают, что другие участники</w:t>
      </w:r>
      <w:r>
        <w:rPr>
          <w:spacing w:val="1"/>
        </w:rPr>
        <w:t xml:space="preserve"> </w:t>
      </w:r>
      <w:r>
        <w:t>группы имеют аналогичные проблемы, связанные с профессиональным будущим; кроме того, со-</w:t>
      </w:r>
      <w:r>
        <w:rPr>
          <w:spacing w:val="1"/>
        </w:rPr>
        <w:t xml:space="preserve"> </w:t>
      </w:r>
      <w:r>
        <w:t>вершенствуются</w:t>
      </w:r>
      <w:r>
        <w:rPr>
          <w:spacing w:val="-2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общения, расширяется и</w:t>
      </w:r>
      <w:r>
        <w:rPr>
          <w:spacing w:val="-4"/>
        </w:rPr>
        <w:t xml:space="preserve"> </w:t>
      </w:r>
      <w:r>
        <w:t>сам круг общения.</w:t>
      </w:r>
    </w:p>
    <w:p w:rsidR="00563A7A" w:rsidRDefault="002A7DFB">
      <w:pPr>
        <w:pStyle w:val="a3"/>
        <w:ind w:right="827"/>
      </w:pPr>
      <w:r>
        <w:t>Профориентационная работа психолога с обучающимися обязательно должна сочетаться с</w:t>
      </w:r>
      <w:r>
        <w:rPr>
          <w:spacing w:val="1"/>
        </w:rPr>
        <w:t xml:space="preserve"> </w:t>
      </w:r>
      <w:r>
        <w:t>работой с родителями по оптимизации родительских позиций в отношении профессионального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их детей.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Психологическая</w:t>
      </w:r>
      <w:r>
        <w:rPr>
          <w:i/>
          <w:spacing w:val="-2"/>
        </w:rPr>
        <w:t xml:space="preserve"> </w:t>
      </w:r>
      <w:r>
        <w:rPr>
          <w:i/>
        </w:rPr>
        <w:t>помощь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подготовке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ГИА</w:t>
      </w:r>
      <w:r>
        <w:t>.</w:t>
      </w:r>
    </w:p>
    <w:p w:rsidR="00563A7A" w:rsidRDefault="002A7DFB">
      <w:pPr>
        <w:pStyle w:val="a3"/>
        <w:ind w:right="823"/>
      </w:pPr>
      <w:r>
        <w:t>Выпускники с НОДА при подготовке к ОГЭ испытывают когнитивные, личностные, про-</w:t>
      </w:r>
      <w:r>
        <w:rPr>
          <w:spacing w:val="1"/>
        </w:rPr>
        <w:t xml:space="preserve"> </w:t>
      </w:r>
      <w:r>
        <w:t>цессуальные трудности. Это обусловлено особенностями развития обучающихся с двигательными</w:t>
      </w:r>
      <w:r>
        <w:rPr>
          <w:spacing w:val="1"/>
        </w:rPr>
        <w:t xml:space="preserve"> </w:t>
      </w:r>
      <w:r>
        <w:t>нарушениями.</w:t>
      </w:r>
    </w:p>
    <w:p w:rsidR="00563A7A" w:rsidRDefault="002A7DFB">
      <w:pPr>
        <w:pStyle w:val="a3"/>
        <w:spacing w:line="252" w:lineRule="exact"/>
        <w:ind w:left="1530" w:firstLine="0"/>
      </w:pP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необходимо: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2" w:line="263" w:lineRule="exact"/>
        <w:ind w:left="1815"/>
      </w:pPr>
      <w:r>
        <w:rPr>
          <w:position w:val="1"/>
        </w:rPr>
        <w:t>помогать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выпускнику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осваивать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навыки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экзаменационными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материалами;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6" w:lineRule="exact"/>
        <w:ind w:left="1815"/>
      </w:pPr>
      <w:r>
        <w:rPr>
          <w:position w:val="1"/>
        </w:rPr>
        <w:t>помогать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выпускнику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выработке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индивидуальной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стратегии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сдачи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экзамена.</w:t>
      </w:r>
    </w:p>
    <w:p w:rsidR="00563A7A" w:rsidRDefault="002A7DFB">
      <w:pPr>
        <w:pStyle w:val="a3"/>
        <w:ind w:right="826"/>
      </w:pPr>
      <w:r>
        <w:t>Работа по</w:t>
      </w:r>
      <w:r>
        <w:rPr>
          <w:spacing w:val="1"/>
        </w:rPr>
        <w:t xml:space="preserve"> </w:t>
      </w:r>
      <w:r>
        <w:t>преодолению личностных</w:t>
      </w:r>
      <w:r>
        <w:rPr>
          <w:spacing w:val="1"/>
        </w:rPr>
        <w:t xml:space="preserve"> </w:t>
      </w:r>
      <w:r>
        <w:t>трудностей заключается</w:t>
      </w:r>
      <w:r>
        <w:rPr>
          <w:spacing w:val="1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развитию интроверсии,</w:t>
      </w:r>
      <w:r>
        <w:rPr>
          <w:spacing w:val="-1"/>
        </w:rPr>
        <w:t xml:space="preserve"> </w:t>
      </w:r>
      <w:r>
        <w:t>рефлексии, снятию</w:t>
      </w:r>
      <w:r>
        <w:rPr>
          <w:spacing w:val="-1"/>
        </w:rPr>
        <w:t xml:space="preserve"> </w:t>
      </w:r>
      <w:r>
        <w:t>тревожности.</w:t>
      </w:r>
    </w:p>
    <w:p w:rsidR="00563A7A" w:rsidRDefault="002A7DFB">
      <w:pPr>
        <w:pStyle w:val="a3"/>
        <w:ind w:right="821"/>
      </w:pPr>
      <w:r>
        <w:t>Преодоление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пробное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экзаменов,</w:t>
      </w:r>
      <w:r>
        <w:rPr>
          <w:spacing w:val="-52"/>
        </w:rPr>
        <w:t xml:space="preserve"> </w:t>
      </w:r>
      <w:r>
        <w:t>выступление выпускников прошлых учебных лет, выпуск различных брошюр, памяток для вы-</w:t>
      </w:r>
      <w:r>
        <w:rPr>
          <w:spacing w:val="1"/>
        </w:rPr>
        <w:t xml:space="preserve"> </w:t>
      </w:r>
      <w:r>
        <w:t>пускников,</w:t>
      </w:r>
      <w:r>
        <w:rPr>
          <w:spacing w:val="-1"/>
        </w:rPr>
        <w:t xml:space="preserve"> </w:t>
      </w:r>
      <w:r>
        <w:t>родителей.</w:t>
      </w:r>
    </w:p>
    <w:p w:rsidR="00563A7A" w:rsidRDefault="002A7DFB">
      <w:pPr>
        <w:pStyle w:val="a3"/>
        <w:ind w:right="824"/>
      </w:pPr>
      <w:r>
        <w:t>На этапе подготовки к экзаменам можно использовать различные формы психологической</w:t>
      </w:r>
      <w:r>
        <w:rPr>
          <w:spacing w:val="1"/>
        </w:rPr>
        <w:t xml:space="preserve"> </w:t>
      </w:r>
      <w:r>
        <w:t>поддержки: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35" w:lineRule="auto"/>
        <w:ind w:right="823" w:firstLine="707"/>
      </w:pPr>
      <w:r>
        <w:rPr>
          <w:position w:val="1"/>
        </w:rPr>
        <w:t>классные часы, мини-лекции, беседы с выпускниками об условиях эффективной подго-</w:t>
      </w:r>
      <w:r>
        <w:rPr>
          <w:spacing w:val="1"/>
          <w:position w:val="1"/>
        </w:rPr>
        <w:t xml:space="preserve"> </w:t>
      </w:r>
      <w:r>
        <w:t>товки к экзаменам: соблюдение режима сна и бодрствования, питания, организация рабочего про-</w:t>
      </w:r>
      <w:r>
        <w:rPr>
          <w:spacing w:val="1"/>
        </w:rPr>
        <w:t xml:space="preserve"> </w:t>
      </w:r>
      <w:r>
        <w:t>странства и по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2" w:lineRule="exact"/>
        <w:ind w:left="1815"/>
        <w:jc w:val="left"/>
      </w:pPr>
      <w:r>
        <w:rPr>
          <w:position w:val="1"/>
        </w:rPr>
        <w:t>групповые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психологические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занятия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категорий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обучающихся;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индивидуальные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консультации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выпускников;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разработка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рекомендаций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выпускников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 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родителей.</w:t>
      </w:r>
    </w:p>
    <w:p w:rsidR="00563A7A" w:rsidRDefault="002A7DFB">
      <w:pPr>
        <w:pStyle w:val="a3"/>
        <w:ind w:right="821"/>
      </w:pPr>
      <w:r>
        <w:t>Рекомендации могут быть представлены как в устной (на родительских собраниях, класс-</w:t>
      </w:r>
      <w:r>
        <w:rPr>
          <w:spacing w:val="1"/>
        </w:rPr>
        <w:t xml:space="preserve"> </w:t>
      </w:r>
      <w:r>
        <w:t>ных часах, во время консультаций), так и в письменной форме (в виде памяток, стендовой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 сайте 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563A7A" w:rsidRDefault="002A7DFB">
      <w:pPr>
        <w:pStyle w:val="a3"/>
        <w:ind w:right="821"/>
      </w:pPr>
      <w:r>
        <w:t>Перечень и содержание направлений коррекционной работы на специальных коррекцион-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АООП.</w:t>
      </w:r>
    </w:p>
    <w:p w:rsidR="00563A7A" w:rsidRDefault="002A7DFB">
      <w:pPr>
        <w:pStyle w:val="7"/>
        <w:spacing w:line="251" w:lineRule="exact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563A7A" w:rsidRDefault="002A7DFB">
      <w:pPr>
        <w:pStyle w:val="a3"/>
        <w:ind w:right="819"/>
      </w:pPr>
      <w:r>
        <w:t>ПКР разрабатывается рабочей группой образовательной организации поэтапно. В рабочие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(специальный</w:t>
      </w:r>
      <w:r>
        <w:rPr>
          <w:spacing w:val="1"/>
        </w:rPr>
        <w:t xml:space="preserve"> </w:t>
      </w:r>
      <w:r>
        <w:t>психолог),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учи-</w:t>
      </w:r>
      <w:r>
        <w:rPr>
          <w:spacing w:val="1"/>
        </w:rPr>
        <w:t xml:space="preserve"> </w:t>
      </w:r>
      <w:r>
        <w:t>тель-дефектолог, социальный педагог, тьютор, педагогические работники и другие специалисты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по необходимости.</w:t>
      </w:r>
    </w:p>
    <w:p w:rsidR="00563A7A" w:rsidRDefault="002A7DFB">
      <w:pPr>
        <w:pStyle w:val="a3"/>
        <w:ind w:right="821"/>
      </w:pPr>
      <w:r>
        <w:t>На подготовительном этапе определяется нормативно-правовое обеспечение коррекцион-</w:t>
      </w:r>
      <w:r>
        <w:rPr>
          <w:spacing w:val="1"/>
        </w:rPr>
        <w:t xml:space="preserve"> </w:t>
      </w:r>
      <w:r>
        <w:t>ной работы, анализируется состав обучающихся с НОДА в образовательной организации, их осо-</w:t>
      </w:r>
      <w:r>
        <w:rPr>
          <w:spacing w:val="1"/>
        </w:rPr>
        <w:t xml:space="preserve"> </w:t>
      </w:r>
      <w:r>
        <w:t>бые образовательные потребности; сопоставляются результаты обучения этих обучающихся на</w:t>
      </w:r>
      <w:r>
        <w:rPr>
          <w:spacing w:val="1"/>
        </w:rPr>
        <w:t xml:space="preserve"> </w:t>
      </w:r>
      <w:r>
        <w:t>уровне начального общего образования; создается (систематизируется, дополняется) фонд мето-</w:t>
      </w:r>
      <w:r>
        <w:rPr>
          <w:spacing w:val="1"/>
        </w:rPr>
        <w:t xml:space="preserve"> </w:t>
      </w:r>
      <w:r>
        <w:t>дических</w:t>
      </w:r>
      <w:r>
        <w:rPr>
          <w:spacing w:val="-4"/>
        </w:rPr>
        <w:t xml:space="preserve"> </w:t>
      </w:r>
      <w:r>
        <w:t>рекомендаций по обучению разных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 с НОДА.</w:t>
      </w:r>
    </w:p>
    <w:p w:rsidR="00563A7A" w:rsidRDefault="002A7DFB">
      <w:pPr>
        <w:pStyle w:val="a3"/>
        <w:ind w:right="826"/>
      </w:pPr>
      <w:r>
        <w:t>Далее, на основном этапе разрабатываются общая стратегия коррекционной работы обу-</w:t>
      </w:r>
      <w:r>
        <w:rPr>
          <w:spacing w:val="1"/>
        </w:rPr>
        <w:t xml:space="preserve"> </w:t>
      </w:r>
      <w:r>
        <w:t>чающихся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двигательными</w:t>
      </w:r>
      <w:r>
        <w:rPr>
          <w:spacing w:val="40"/>
        </w:rPr>
        <w:t xml:space="preserve"> </w:t>
      </w:r>
      <w:r>
        <w:t>нарушениями,</w:t>
      </w:r>
      <w:r>
        <w:rPr>
          <w:spacing w:val="41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механизм</w:t>
      </w:r>
      <w:r>
        <w:rPr>
          <w:spacing w:val="40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коррекционной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 w:firstLine="0"/>
      </w:pPr>
      <w:r>
        <w:t>работы; раскрываются направления и ожидаемые результаты, описываются специальные требо-</w:t>
      </w:r>
      <w:r>
        <w:rPr>
          <w:spacing w:val="1"/>
        </w:rPr>
        <w:t xml:space="preserve"> </w:t>
      </w:r>
      <w:r>
        <w:t>вания к условиям реализации ПКР. Особенности содержания индивидуально-ориентированной</w:t>
      </w:r>
      <w:r>
        <w:rPr>
          <w:spacing w:val="1"/>
        </w:rPr>
        <w:t xml:space="preserve"> </w:t>
      </w:r>
      <w:r>
        <w:t>работы могут быть представлены в рабочих коррекционных программах, которые прилагаются к</w:t>
      </w:r>
      <w:r>
        <w:rPr>
          <w:spacing w:val="1"/>
        </w:rPr>
        <w:t xml:space="preserve"> </w:t>
      </w:r>
      <w:r>
        <w:t>ПКР.</w:t>
      </w:r>
    </w:p>
    <w:p w:rsidR="00563A7A" w:rsidRDefault="002A7DFB">
      <w:pPr>
        <w:pStyle w:val="a3"/>
        <w:spacing w:before="1"/>
        <w:ind w:right="821"/>
      </w:pPr>
      <w:r>
        <w:t>На заключительном этапе осуществляется внутренняя экспертиза программы, при необхо-</w:t>
      </w:r>
      <w:r>
        <w:rPr>
          <w:spacing w:val="1"/>
        </w:rPr>
        <w:t xml:space="preserve"> </w:t>
      </w:r>
      <w:r>
        <w:t>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психоло-</w:t>
      </w:r>
      <w:r>
        <w:rPr>
          <w:spacing w:val="1"/>
        </w:rPr>
        <w:t xml:space="preserve"> </w:t>
      </w:r>
      <w:r>
        <w:t>го-педагогических</w:t>
      </w:r>
      <w:r>
        <w:rPr>
          <w:spacing w:val="-1"/>
        </w:rPr>
        <w:t xml:space="preserve"> </w:t>
      </w:r>
      <w:r>
        <w:t>консилиумах (ППк).</w:t>
      </w:r>
    </w:p>
    <w:p w:rsidR="00563A7A" w:rsidRDefault="002A7DFB">
      <w:pPr>
        <w:pStyle w:val="a3"/>
        <w:ind w:right="819"/>
      </w:pPr>
      <w:r>
        <w:t>Для реализации требований к ПКР в образовательной организации создается служба пси-</w:t>
      </w:r>
      <w:r>
        <w:rPr>
          <w:spacing w:val="1"/>
        </w:rPr>
        <w:t xml:space="preserve"> </w:t>
      </w:r>
      <w:r>
        <w:t>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педа-</w:t>
      </w:r>
      <w:r>
        <w:rPr>
          <w:spacing w:val="1"/>
        </w:rPr>
        <w:t xml:space="preserve"> </w:t>
      </w:r>
      <w:r>
        <w:t>гог-психолог (специальный психолог), учитель-логопед, учитель-дефектолог, социальный педагог,</w:t>
      </w:r>
      <w:r>
        <w:rPr>
          <w:spacing w:val="-52"/>
        </w:rPr>
        <w:t xml:space="preserve"> </w:t>
      </w:r>
      <w:r>
        <w:t>тьютор и другие педагогические работники и специалисты образовательной организации по необ-</w:t>
      </w:r>
      <w:r>
        <w:rPr>
          <w:spacing w:val="1"/>
        </w:rPr>
        <w:t xml:space="preserve"> </w:t>
      </w:r>
      <w:r>
        <w:t>ходимости.</w:t>
      </w:r>
    </w:p>
    <w:p w:rsidR="00563A7A" w:rsidRDefault="002A7DFB">
      <w:pPr>
        <w:pStyle w:val="a3"/>
        <w:ind w:right="820"/>
      </w:pPr>
      <w:r>
        <w:t>Система комплексного медико-психолого-педагогического сопровождения обучающихся с</w:t>
      </w:r>
      <w:r>
        <w:rPr>
          <w:spacing w:val="1"/>
        </w:rPr>
        <w:t xml:space="preserve"> </w:t>
      </w:r>
      <w:r>
        <w:t>НОДА, включает комплексное обследование, мониторинг динамики развития, успешности освое-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18"/>
      </w:pPr>
      <w:r>
        <w:t>Одним из условий комплексного сопровождения и поддержки обучающихся является тес-</w:t>
      </w:r>
      <w:r>
        <w:rPr>
          <w:spacing w:val="1"/>
        </w:rPr>
        <w:t xml:space="preserve"> </w:t>
      </w:r>
      <w:r>
        <w:t>ное взаимодействие педагогов образовательной организации, представителей администрации и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обучающихся.</w:t>
      </w:r>
    </w:p>
    <w:p w:rsidR="00563A7A" w:rsidRDefault="002A7DFB">
      <w:pPr>
        <w:pStyle w:val="a3"/>
        <w:spacing w:before="1"/>
        <w:ind w:right="821"/>
      </w:pPr>
      <w:r>
        <w:t>Основной формой взаимодействия специалистов в рамках реализации ПКР является пси-</w:t>
      </w:r>
      <w:r>
        <w:rPr>
          <w:spacing w:val="1"/>
        </w:rPr>
        <w:t xml:space="preserve"> </w:t>
      </w:r>
      <w:r>
        <w:t>холого-педагогический</w:t>
      </w:r>
      <w:r>
        <w:rPr>
          <w:spacing w:val="-2"/>
        </w:rPr>
        <w:t xml:space="preserve"> </w:t>
      </w:r>
      <w:r>
        <w:t>консилиум образовательной организации</w:t>
      </w:r>
      <w:r>
        <w:rPr>
          <w:spacing w:val="-1"/>
        </w:rPr>
        <w:t xml:space="preserve"> </w:t>
      </w:r>
      <w:r>
        <w:t>(ППк).</w:t>
      </w:r>
    </w:p>
    <w:p w:rsidR="00563A7A" w:rsidRDefault="002A7DFB">
      <w:pPr>
        <w:pStyle w:val="a3"/>
        <w:ind w:right="821"/>
      </w:pPr>
      <w:r>
        <w:t>Программа коррекционной работы на уровне основного общего образования может реали-</w:t>
      </w:r>
      <w:r>
        <w:rPr>
          <w:spacing w:val="1"/>
        </w:rPr>
        <w:t xml:space="preserve"> </w:t>
      </w:r>
      <w:r>
        <w:t>зовываться общеобразовательными организациями как самостоятельно, так и при осуществлении</w:t>
      </w:r>
      <w:r>
        <w:rPr>
          <w:spacing w:val="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учреждениями.</w:t>
      </w:r>
    </w:p>
    <w:p w:rsidR="00563A7A" w:rsidRDefault="002A7DFB">
      <w:pPr>
        <w:pStyle w:val="a3"/>
        <w:ind w:right="820"/>
      </w:pPr>
      <w:r>
        <w:t>Сетевая форма реализации ПКР предполагает использование ресурсов нескольких органи-</w:t>
      </w:r>
      <w:r>
        <w:rPr>
          <w:spacing w:val="1"/>
        </w:rPr>
        <w:t xml:space="preserve"> </w:t>
      </w:r>
      <w:r>
        <w:t>заций, в том числе образовательных, медицинских, социальных, а также при необходимости ре-</w:t>
      </w:r>
      <w:r>
        <w:rPr>
          <w:spacing w:val="1"/>
        </w:rPr>
        <w:t xml:space="preserve"> </w:t>
      </w:r>
      <w:r>
        <w:t>сурсов</w:t>
      </w:r>
      <w:r>
        <w:rPr>
          <w:spacing w:val="-1"/>
        </w:rPr>
        <w:t xml:space="preserve"> </w:t>
      </w:r>
      <w:r>
        <w:t>организаций медицины, науки,</w:t>
      </w:r>
      <w:r>
        <w:rPr>
          <w:spacing w:val="-1"/>
        </w:rPr>
        <w:t xml:space="preserve"> </w:t>
      </w:r>
      <w:r>
        <w:t>культуры, спорта и</w:t>
      </w:r>
      <w:r>
        <w:rPr>
          <w:spacing w:val="-1"/>
        </w:rPr>
        <w:t xml:space="preserve"> </w:t>
      </w:r>
      <w:r>
        <w:t>других.</w:t>
      </w:r>
    </w:p>
    <w:p w:rsidR="00563A7A" w:rsidRDefault="002A7DFB">
      <w:pPr>
        <w:pStyle w:val="a3"/>
        <w:ind w:right="823"/>
      </w:pPr>
      <w:r>
        <w:t>Сетевое взаимодействие осуществляется в форме совместной деятельности образователь-</w:t>
      </w:r>
      <w:r>
        <w:rPr>
          <w:spacing w:val="1"/>
        </w:rPr>
        <w:t xml:space="preserve"> </w:t>
      </w:r>
      <w:r>
        <w:t>ных организаций, направленной на обеспечение условий для освоения обучающимися с НОДА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ПКР.</w:t>
      </w:r>
    </w:p>
    <w:p w:rsidR="00563A7A" w:rsidRDefault="002A7DFB">
      <w:pPr>
        <w:pStyle w:val="a3"/>
        <w:ind w:right="820"/>
      </w:pPr>
      <w:r>
        <w:t>Организации, участвующие в реализации ПКР в рамках сетевого взаимодействия, должны</w:t>
      </w:r>
      <w:r>
        <w:rPr>
          <w:spacing w:val="1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0"/>
        </w:rPr>
        <w:t xml:space="preserve"> </w:t>
      </w:r>
      <w:r>
        <w:t>лицензии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Порядок</w:t>
      </w:r>
      <w:r>
        <w:rPr>
          <w:spacing w:val="-53"/>
        </w:rPr>
        <w:t xml:space="preserve"> </w:t>
      </w:r>
      <w:r>
        <w:t>и условия взаимодействия образовательных организаций при совместной реализации ПКР опре-</w:t>
      </w:r>
      <w:r>
        <w:rPr>
          <w:spacing w:val="1"/>
        </w:rPr>
        <w:t xml:space="preserve"> </w:t>
      </w:r>
      <w:r>
        <w:t>деляется</w:t>
      </w:r>
      <w:r>
        <w:rPr>
          <w:spacing w:val="-4"/>
        </w:rPr>
        <w:t xml:space="preserve"> </w:t>
      </w:r>
      <w:r>
        <w:t>договором между</w:t>
      </w:r>
      <w:r>
        <w:rPr>
          <w:spacing w:val="-3"/>
        </w:rPr>
        <w:t xml:space="preserve"> </w:t>
      </w:r>
      <w:r>
        <w:t>ними.</w:t>
      </w:r>
    </w:p>
    <w:p w:rsidR="00563A7A" w:rsidRDefault="002A7DFB">
      <w:pPr>
        <w:pStyle w:val="a3"/>
        <w:ind w:right="820"/>
      </w:pPr>
      <w:r>
        <w:t>При реализации содержания коррекционно-педагогической работы рекомендуется распре-</w:t>
      </w:r>
      <w:r>
        <w:rPr>
          <w:spacing w:val="1"/>
        </w:rPr>
        <w:t xml:space="preserve"> </w:t>
      </w:r>
      <w:r>
        <w:t>делить зоны ответственности между педагогическими работниками и учителями-логопедами, пе-</w:t>
      </w:r>
      <w:r>
        <w:rPr>
          <w:spacing w:val="1"/>
        </w:rPr>
        <w:t xml:space="preserve"> </w:t>
      </w:r>
      <w:r>
        <w:t>дагогами-психологами, а также другими специалистами сопровождения, описать условия для их</w:t>
      </w:r>
      <w:r>
        <w:rPr>
          <w:spacing w:val="1"/>
        </w:rPr>
        <w:t xml:space="preserve"> </w:t>
      </w:r>
      <w:r>
        <w:t>координации (план обследования обучающихся с НОДА, их индивидуальные 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 и другие направления). Обсуждения проводятся на ППк образовательной 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объединениях рабочих 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мероприятиях.</w:t>
      </w:r>
    </w:p>
    <w:p w:rsidR="00563A7A" w:rsidRDefault="002A7DFB">
      <w:pPr>
        <w:pStyle w:val="a3"/>
        <w:spacing w:before="1"/>
        <w:ind w:right="821"/>
      </w:pPr>
      <w:r>
        <w:t>В ходе реализации ПКР необходимо гибкое сочетание различных видов и форм коррекци-</w:t>
      </w:r>
      <w:r>
        <w:rPr>
          <w:spacing w:val="1"/>
        </w:rPr>
        <w:t xml:space="preserve"> </w:t>
      </w:r>
      <w:r>
        <w:t>онной</w:t>
      </w:r>
      <w:r>
        <w:rPr>
          <w:spacing w:val="-1"/>
        </w:rPr>
        <w:t xml:space="preserve"> </w:t>
      </w:r>
      <w:r>
        <w:t>работы (индивидуальных,</w:t>
      </w:r>
      <w:r>
        <w:rPr>
          <w:spacing w:val="-1"/>
        </w:rPr>
        <w:t xml:space="preserve"> </w:t>
      </w:r>
      <w:r>
        <w:t>подгрупповых, фронтальных).</w:t>
      </w:r>
    </w:p>
    <w:p w:rsidR="00563A7A" w:rsidRDefault="002A7DFB">
      <w:pPr>
        <w:pStyle w:val="7"/>
        <w:spacing w:before="3" w:line="251" w:lineRule="exac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563A7A" w:rsidRDefault="002A7DFB">
      <w:pPr>
        <w:spacing w:line="251" w:lineRule="exact"/>
        <w:ind w:left="1530"/>
        <w:jc w:val="both"/>
      </w:pPr>
      <w:r>
        <w:rPr>
          <w:i/>
        </w:rPr>
        <w:t>Психолого-педагогическое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  <w:r>
        <w:t>.</w:t>
      </w:r>
    </w:p>
    <w:p w:rsidR="00563A7A" w:rsidRDefault="002A7DFB">
      <w:pPr>
        <w:pStyle w:val="a3"/>
        <w:ind w:right="821"/>
      </w:pPr>
      <w:r>
        <w:t>В процессе реализации ПКР для обучающихся с двигательными нарушениями в школе со-</w:t>
      </w:r>
      <w:r>
        <w:rPr>
          <w:spacing w:val="1"/>
        </w:rPr>
        <w:t xml:space="preserve"> </w:t>
      </w:r>
      <w:r>
        <w:t>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психолого-педагогические условия: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2" w:line="228" w:lineRule="auto"/>
        <w:ind w:right="821" w:firstLine="707"/>
      </w:pPr>
      <w:r>
        <w:rPr>
          <w:position w:val="1"/>
        </w:rPr>
        <w:t>индивидуально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ориентированная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коррекционная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специалистов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психоло-</w:t>
      </w:r>
      <w:r>
        <w:rPr>
          <w:spacing w:val="-52"/>
          <w:position w:val="1"/>
        </w:rPr>
        <w:t xml:space="preserve"> </w:t>
      </w:r>
      <w:r>
        <w:t>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(логопеда,</w:t>
      </w:r>
      <w:r>
        <w:rPr>
          <w:spacing w:val="-2"/>
        </w:rPr>
        <w:t xml:space="preserve"> </w:t>
      </w:r>
      <w:r>
        <w:t>психолога);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2" w:line="228" w:lineRule="auto"/>
        <w:ind w:right="821" w:firstLine="707"/>
      </w:pPr>
      <w:r>
        <w:rPr>
          <w:position w:val="1"/>
        </w:rPr>
        <w:t>учет индивидуальных особенностей и особых образовательных потребностей обучаю-</w:t>
      </w:r>
      <w:r>
        <w:rPr>
          <w:spacing w:val="1"/>
          <w:position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с НОДА;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5" w:line="263" w:lineRule="exact"/>
        <w:ind w:left="1815"/>
        <w:jc w:val="left"/>
      </w:pPr>
      <w:r>
        <w:rPr>
          <w:position w:val="1"/>
        </w:rPr>
        <w:t>соблюдение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ортопедического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режима;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соблюдение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комфортного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психоэмоционального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режима;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3" w:line="228" w:lineRule="auto"/>
        <w:ind w:right="826" w:firstLine="707"/>
        <w:jc w:val="left"/>
      </w:pPr>
      <w:r>
        <w:rPr>
          <w:position w:val="1"/>
        </w:rPr>
        <w:t>для повышения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эффективности ПКР</w:t>
      </w:r>
      <w:r>
        <w:rPr>
          <w:spacing w:val="4"/>
          <w:position w:val="1"/>
        </w:rPr>
        <w:t xml:space="preserve"> </w:t>
      </w:r>
      <w:r>
        <w:rPr>
          <w:position w:val="1"/>
        </w:rPr>
        <w:t>- применение коллективных форм работы и работы</w:t>
      </w:r>
      <w:r>
        <w:rPr>
          <w:spacing w:val="-52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парах;</w:t>
      </w:r>
    </w:p>
    <w:p w:rsidR="00563A7A" w:rsidRDefault="00563A7A">
      <w:pPr>
        <w:spacing w:line="228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01" w:line="263" w:lineRule="exact"/>
        <w:ind w:left="1815"/>
      </w:pPr>
      <w:r>
        <w:rPr>
          <w:position w:val="1"/>
        </w:rPr>
        <w:t>использование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специальных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методов,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приемов,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средств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обучения;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5" w:line="228" w:lineRule="auto"/>
        <w:ind w:right="826" w:firstLine="707"/>
      </w:pPr>
      <w:r>
        <w:rPr>
          <w:position w:val="1"/>
        </w:rPr>
        <w:t>использование современных психолого-педагогических, в том числе информационных,</w:t>
      </w:r>
      <w:r>
        <w:rPr>
          <w:spacing w:val="1"/>
          <w:position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" w:line="263" w:lineRule="exact"/>
        <w:ind w:left="1815"/>
      </w:pPr>
      <w:r>
        <w:rPr>
          <w:position w:val="1"/>
        </w:rPr>
        <w:t>учет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специфики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нарушения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35" w:lineRule="auto"/>
        <w:ind w:right="823" w:firstLine="707"/>
      </w:pP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здоровьесберегающих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технологий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(оздоровительный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охранительный</w:t>
      </w:r>
      <w:r>
        <w:rPr>
          <w:spacing w:val="1"/>
          <w:position w:val="1"/>
        </w:rPr>
        <w:t xml:space="preserve"> </w:t>
      </w:r>
      <w:r>
        <w:t>режим, укрепление физического и психического здоровья, профилактика физических, 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12" w:line="228" w:lineRule="auto"/>
        <w:ind w:right="825" w:firstLine="707"/>
      </w:pP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независимо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степени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выраженности</w:t>
      </w:r>
      <w:r>
        <w:rPr>
          <w:spacing w:val="1"/>
          <w:position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их развития,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мероприятиях</w:t>
      </w:r>
      <w:r>
        <w:rPr>
          <w:spacing w:val="-1"/>
        </w:rPr>
        <w:t xml:space="preserve"> </w:t>
      </w:r>
      <w:r>
        <w:t>со сверстниками;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4" w:line="263" w:lineRule="exact"/>
        <w:ind w:left="1815"/>
      </w:pPr>
      <w:r>
        <w:rPr>
          <w:position w:val="1"/>
        </w:rPr>
        <w:t>включение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родителей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реализацию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ПКР.</w:t>
      </w:r>
    </w:p>
    <w:p w:rsidR="00563A7A" w:rsidRDefault="002A7DFB">
      <w:pPr>
        <w:spacing w:line="246" w:lineRule="exact"/>
        <w:ind w:left="1530"/>
        <w:jc w:val="both"/>
      </w:pPr>
      <w:r>
        <w:rPr>
          <w:i/>
        </w:rPr>
        <w:t>Программно-методическое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t>.</w:t>
      </w:r>
    </w:p>
    <w:p w:rsidR="00563A7A" w:rsidRDefault="002A7DFB">
      <w:pPr>
        <w:pStyle w:val="a3"/>
        <w:ind w:right="821"/>
      </w:pPr>
      <w:r>
        <w:t>В процессе реализации ПКР используются рабочие коррекционные программы, разраба-</w:t>
      </w:r>
      <w:r>
        <w:rPr>
          <w:spacing w:val="1"/>
        </w:rPr>
        <w:t xml:space="preserve"> </w:t>
      </w:r>
      <w:r>
        <w:t>тываемые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коррекцион-</w:t>
      </w:r>
      <w:r>
        <w:rPr>
          <w:spacing w:val="1"/>
        </w:rPr>
        <w:t xml:space="preserve"> </w:t>
      </w:r>
      <w:r>
        <w:t>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подобранный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НОДА.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i/>
        </w:rPr>
        <w:t>Кадровое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t>.</w:t>
      </w:r>
    </w:p>
    <w:p w:rsidR="00563A7A" w:rsidRDefault="002A7DFB">
      <w:pPr>
        <w:pStyle w:val="a3"/>
        <w:ind w:right="81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2"/>
        </w:rPr>
        <w:t xml:space="preserve"> </w:t>
      </w:r>
      <w:r>
        <w:t>имеющими специализированное образование, и педагогами, прошедшими обязательную курсовую</w:t>
      </w:r>
      <w:r>
        <w:rPr>
          <w:spacing w:val="-52"/>
        </w:rPr>
        <w:t xml:space="preserve"> </w:t>
      </w:r>
      <w:r>
        <w:t>или другие виды профессиональной подготовки. Необходимо обеспечить на постоянной основе</w:t>
      </w:r>
      <w:r>
        <w:rPr>
          <w:spacing w:val="1"/>
        </w:rPr>
        <w:t xml:space="preserve"> </w:t>
      </w:r>
      <w:r>
        <w:t>повышение квалификации работников образовательных организаций, обеспечивающих психоло-</w:t>
      </w:r>
      <w:r>
        <w:rPr>
          <w:spacing w:val="1"/>
        </w:rPr>
        <w:t xml:space="preserve"> </w:t>
      </w:r>
      <w:r>
        <w:t>го-педагогическое</w:t>
      </w:r>
      <w:r>
        <w:rPr>
          <w:spacing w:val="-3"/>
        </w:rPr>
        <w:t xml:space="preserve"> </w:t>
      </w:r>
      <w:r>
        <w:t>сопровождение обучающихся с</w:t>
      </w:r>
      <w:r>
        <w:rPr>
          <w:spacing w:val="-4"/>
        </w:rPr>
        <w:t xml:space="preserve"> </w:t>
      </w:r>
      <w:r>
        <w:t>НОДА, один</w:t>
      </w:r>
      <w:r>
        <w:rPr>
          <w:spacing w:val="-1"/>
        </w:rPr>
        <w:t xml:space="preserve"> </w:t>
      </w:r>
      <w:r>
        <w:t>раз в</w:t>
      </w:r>
      <w:r>
        <w:rPr>
          <w:spacing w:val="-3"/>
        </w:rPr>
        <w:t xml:space="preserve"> </w:t>
      </w:r>
      <w:r>
        <w:t>пять лет.</w:t>
      </w:r>
    </w:p>
    <w:p w:rsidR="00563A7A" w:rsidRDefault="002A7DFB">
      <w:pPr>
        <w:pStyle w:val="a3"/>
        <w:ind w:right="821"/>
      </w:pPr>
      <w:r>
        <w:t>Кадровые условия: психолог имеет высшее психологическое образование и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опор-</w:t>
      </w:r>
      <w:r>
        <w:rPr>
          <w:spacing w:val="1"/>
        </w:rPr>
        <w:t xml:space="preserve"> </w:t>
      </w:r>
      <w:r>
        <w:t>но-двигательного</w:t>
      </w:r>
      <w:r>
        <w:rPr>
          <w:spacing w:val="-1"/>
        </w:rPr>
        <w:t xml:space="preserve"> </w:t>
      </w:r>
      <w:r>
        <w:t>аппарата.</w:t>
      </w:r>
    </w:p>
    <w:p w:rsidR="00563A7A" w:rsidRDefault="002A7DFB">
      <w:pPr>
        <w:pStyle w:val="a3"/>
        <w:ind w:right="818"/>
      </w:pPr>
      <w:r>
        <w:t>Логопедическая работа осуществляется</w:t>
      </w:r>
      <w:r>
        <w:rPr>
          <w:spacing w:val="1"/>
        </w:rPr>
        <w:t xml:space="preserve"> </w:t>
      </w:r>
      <w:r>
        <w:t>учителем-логопедом соответствующей квалифи-</w:t>
      </w:r>
      <w:r>
        <w:rPr>
          <w:spacing w:val="1"/>
        </w:rPr>
        <w:t xml:space="preserve"> </w:t>
      </w:r>
      <w:r>
        <w:t>кации, имеющими высшее дефектологическое образование по направлению "Специальное (де-</w:t>
      </w:r>
      <w:r>
        <w:rPr>
          <w:spacing w:val="1"/>
        </w:rPr>
        <w:t xml:space="preserve"> </w:t>
      </w:r>
      <w:r>
        <w:t>фектологическое) образование"</w:t>
      </w:r>
      <w:r>
        <w:rPr>
          <w:spacing w:val="1"/>
        </w:rPr>
        <w:t xml:space="preserve"> </w:t>
      </w:r>
      <w:r>
        <w:t>по профилю</w:t>
      </w:r>
      <w:r>
        <w:rPr>
          <w:spacing w:val="-1"/>
        </w:rPr>
        <w:t xml:space="preserve"> </w:t>
      </w:r>
      <w:r>
        <w:t>"Логопедия".</w:t>
      </w:r>
    </w:p>
    <w:p w:rsidR="00563A7A" w:rsidRDefault="002A7DFB">
      <w:pPr>
        <w:pStyle w:val="a3"/>
        <w:spacing w:before="1"/>
        <w:ind w:right="825"/>
      </w:pPr>
      <w:r>
        <w:t>Уровень квалификации работников образовательной организации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563A7A" w:rsidRDefault="002A7DFB">
      <w:pPr>
        <w:pStyle w:val="a3"/>
        <w:ind w:right="818"/>
      </w:pPr>
      <w:r>
        <w:t>Педагогические работники образовательной организации имеют четкое представление об</w:t>
      </w:r>
      <w:r>
        <w:rPr>
          <w:spacing w:val="1"/>
        </w:rPr>
        <w:t xml:space="preserve"> </w:t>
      </w:r>
      <w:r>
        <w:t>особенностях психического и (или) физического развития обучающихся с НОДА, об их особых</w:t>
      </w:r>
      <w:r>
        <w:rPr>
          <w:spacing w:val="1"/>
        </w:rPr>
        <w:t xml:space="preserve"> </w:t>
      </w:r>
      <w:r>
        <w:t>образовательных потребностях, о методиках и технологиях организации образовательного и вос-</w:t>
      </w:r>
      <w:r>
        <w:rPr>
          <w:spacing w:val="1"/>
        </w:rPr>
        <w:t xml:space="preserve"> </w:t>
      </w:r>
      <w:r>
        <w:t>питательного</w:t>
      </w:r>
      <w:r>
        <w:rPr>
          <w:spacing w:val="-4"/>
        </w:rPr>
        <w:t xml:space="preserve"> </w:t>
      </w:r>
      <w:r>
        <w:t>процесса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 нарушения.</w:t>
      </w:r>
    </w:p>
    <w:p w:rsidR="00563A7A" w:rsidRDefault="002A7DFB">
      <w:pPr>
        <w:spacing w:line="252" w:lineRule="exact"/>
        <w:ind w:left="1530"/>
        <w:jc w:val="both"/>
      </w:pPr>
      <w:r>
        <w:rPr>
          <w:i/>
        </w:rPr>
        <w:t>Материально-техническое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  <w:r>
        <w:t>.</w:t>
      </w:r>
    </w:p>
    <w:p w:rsidR="00563A7A" w:rsidRDefault="002A7DFB">
      <w:pPr>
        <w:pStyle w:val="a3"/>
        <w:ind w:right="821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 в 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материаль-</w:t>
      </w:r>
      <w:r>
        <w:rPr>
          <w:spacing w:val="1"/>
        </w:rPr>
        <w:t xml:space="preserve"> </w:t>
      </w:r>
      <w:r>
        <w:t>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безбарьерную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коррекцион-</w:t>
      </w:r>
      <w:r>
        <w:rPr>
          <w:spacing w:val="1"/>
        </w:rPr>
        <w:t xml:space="preserve"> </w:t>
      </w:r>
      <w:r>
        <w:t>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 обеспечивающие возможность для беспрепятственного доступа обучающихся с НОДА в</w:t>
      </w:r>
      <w:r>
        <w:rPr>
          <w:spacing w:val="1"/>
        </w:rPr>
        <w:t xml:space="preserve"> </w:t>
      </w:r>
      <w:r>
        <w:t>здания и помещения образовательной организации, ко всем объектам ее инфраструктуры и орга-</w:t>
      </w:r>
      <w:r>
        <w:rPr>
          <w:spacing w:val="1"/>
        </w:rPr>
        <w:t xml:space="preserve"> </w:t>
      </w:r>
      <w:r>
        <w:t>низацию</w:t>
      </w:r>
      <w:r>
        <w:rPr>
          <w:spacing w:val="-1"/>
        </w:rPr>
        <w:t xml:space="preserve"> </w:t>
      </w:r>
      <w:r>
        <w:t>их пребывания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обучения.</w:t>
      </w:r>
    </w:p>
    <w:p w:rsidR="00563A7A" w:rsidRDefault="002A7DFB">
      <w:pPr>
        <w:pStyle w:val="a3"/>
        <w:ind w:right="821"/>
      </w:pPr>
      <w:r>
        <w:t>Материально-техническое обеспечение включает технические средства обучения, в том</w:t>
      </w:r>
      <w:r>
        <w:rPr>
          <w:spacing w:val="1"/>
        </w:rPr>
        <w:t xml:space="preserve"> </w:t>
      </w:r>
      <w:r>
        <w:t>числе специализированные компьютерные инструменты обучения, с учетом специальных образо-</w:t>
      </w:r>
      <w:r>
        <w:rPr>
          <w:spacing w:val="1"/>
        </w:rPr>
        <w:t xml:space="preserve"> </w:t>
      </w:r>
      <w:r>
        <w:t>вательных потребностей обучающихся с НОДА, при необходимости - использование средств для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коммуникации.</w:t>
      </w:r>
    </w:p>
    <w:p w:rsidR="00563A7A" w:rsidRDefault="002A7DFB">
      <w:pPr>
        <w:spacing w:before="1" w:line="252" w:lineRule="exact"/>
        <w:ind w:left="1530"/>
        <w:jc w:val="both"/>
      </w:pPr>
      <w:r>
        <w:rPr>
          <w:i/>
        </w:rPr>
        <w:t>Информационное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t>.</w:t>
      </w:r>
    </w:p>
    <w:p w:rsidR="00563A7A" w:rsidRDefault="002A7DFB">
      <w:pPr>
        <w:pStyle w:val="a3"/>
        <w:ind w:right="820"/>
      </w:pPr>
      <w:r>
        <w:t>В процессе реализации ПКР для обучающихся с НОДА создаются условия информацион-</w:t>
      </w:r>
      <w:r>
        <w:rPr>
          <w:spacing w:val="1"/>
        </w:rPr>
        <w:t xml:space="preserve"> </w:t>
      </w:r>
      <w:r>
        <w:t>ного обеспечения, которые направлены на обеспечение доступа всех участников образовательных</w:t>
      </w:r>
      <w:r>
        <w:rPr>
          <w:spacing w:val="1"/>
        </w:rPr>
        <w:t xml:space="preserve"> </w:t>
      </w:r>
      <w:r>
        <w:t>отношений к любой информации, связанной с реализацией программы, планируемыми результа-</w:t>
      </w:r>
      <w:r>
        <w:rPr>
          <w:spacing w:val="1"/>
        </w:rPr>
        <w:t xml:space="preserve"> </w:t>
      </w:r>
      <w:r>
        <w:t>тами,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коррекционно-образовательного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осуществления.</w:t>
      </w:r>
    </w:p>
    <w:p w:rsidR="00563A7A" w:rsidRDefault="002A7DFB">
      <w:pPr>
        <w:pStyle w:val="a3"/>
        <w:spacing w:before="1"/>
        <w:ind w:right="821"/>
      </w:pPr>
      <w:r>
        <w:t>Также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но-образовательной среды образовательной организации, включающей электронные информаци-</w:t>
      </w:r>
      <w:r>
        <w:rPr>
          <w:spacing w:val="1"/>
        </w:rPr>
        <w:t xml:space="preserve"> </w:t>
      </w:r>
      <w:r>
        <w:t>онные ресурсы, электронные образовательные ресурсы, совокупность информационных техноло-</w:t>
      </w:r>
      <w:r>
        <w:rPr>
          <w:spacing w:val="1"/>
        </w:rPr>
        <w:t xml:space="preserve"> </w:t>
      </w:r>
      <w:r>
        <w:t>гий,</w:t>
      </w:r>
      <w:r>
        <w:rPr>
          <w:spacing w:val="21"/>
        </w:rPr>
        <w:t xml:space="preserve"> </w:t>
      </w:r>
      <w:r>
        <w:t>телекоммуникационных</w:t>
      </w:r>
      <w:r>
        <w:rPr>
          <w:spacing w:val="20"/>
        </w:rPr>
        <w:t xml:space="preserve"> </w:t>
      </w:r>
      <w:r>
        <w:t>технологий,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21"/>
        </w:rPr>
        <w:t xml:space="preserve"> </w:t>
      </w:r>
      <w:r>
        <w:t>технических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технологий,</w:t>
      </w:r>
      <w:r>
        <w:rPr>
          <w:spacing w:val="22"/>
        </w:rPr>
        <w:t xml:space="preserve"> </w:t>
      </w:r>
      <w:r>
        <w:t>в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firstLine="0"/>
        <w:jc w:val="left"/>
      </w:pP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ассистивных,</w:t>
      </w:r>
      <w:r>
        <w:rPr>
          <w:spacing w:val="-10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каждым</w:t>
      </w:r>
      <w:r>
        <w:rPr>
          <w:spacing w:val="-10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</w:t>
      </w:r>
      <w:r>
        <w:rPr>
          <w:spacing w:val="-10"/>
        </w:rPr>
        <w:t xml:space="preserve"> </w:t>
      </w:r>
      <w:r>
        <w:t>максимально</w:t>
      </w:r>
      <w:r>
        <w:rPr>
          <w:spacing w:val="-5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для него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563A7A" w:rsidRDefault="002A7DFB">
      <w:pPr>
        <w:pStyle w:val="7"/>
        <w:spacing w:before="5" w:line="251" w:lineRule="exact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ПКР</w:t>
      </w:r>
      <w:r>
        <w:rPr>
          <w:spacing w:val="-1"/>
        </w:rPr>
        <w:t xml:space="preserve"> </w:t>
      </w:r>
      <w:r>
        <w:t>включают: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адаптацию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НОДА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среде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организации;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динамику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когнитивного,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личностного,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эмоционального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обучающегося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уменьшение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степени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выраженности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речевых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нарушений;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улучшение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владения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родным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(русским)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языком;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оптимизацию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неадекватных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профессиональных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намерений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НОДА;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before="5" w:line="228" w:lineRule="auto"/>
        <w:ind w:right="825" w:firstLine="707"/>
      </w:pPr>
      <w:r>
        <w:rPr>
          <w:spacing w:val="-1"/>
          <w:position w:val="1"/>
        </w:rPr>
        <w:t>оптимизацию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детско-родительских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отношений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преодоление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семейного</w:t>
      </w:r>
      <w:r>
        <w:rPr>
          <w:spacing w:val="-52"/>
          <w:position w:val="1"/>
        </w:rPr>
        <w:t xml:space="preserve"> </w:t>
      </w:r>
      <w:r>
        <w:t>воспитания.</w:t>
      </w:r>
    </w:p>
    <w:p w:rsidR="00563A7A" w:rsidRDefault="002A7DFB">
      <w:pPr>
        <w:pStyle w:val="a3"/>
        <w:spacing w:before="3"/>
        <w:ind w:right="824"/>
      </w:pPr>
      <w:r>
        <w:t>Планируемые результаты реализации ПКР уточнятются и конкретизируются с учетом 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НОДА.</w:t>
      </w:r>
    </w:p>
    <w:p w:rsidR="00563A7A" w:rsidRDefault="002A7DFB">
      <w:pPr>
        <w:pStyle w:val="a3"/>
        <w:ind w:right="82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ПКР</w:t>
      </w:r>
      <w:r>
        <w:rPr>
          <w:spacing w:val="-5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определяться</w:t>
      </w:r>
      <w:r>
        <w:rPr>
          <w:spacing w:val="-53"/>
        </w:rPr>
        <w:t xml:space="preserve"> </w:t>
      </w:r>
      <w:r>
        <w:t>индивидуально.</w:t>
      </w:r>
    </w:p>
    <w:p w:rsidR="00563A7A" w:rsidRDefault="002A7DFB">
      <w:pPr>
        <w:pStyle w:val="a3"/>
        <w:ind w:right="823"/>
      </w:pPr>
      <w:r>
        <w:t>В зависимости от формы организации коррекционной работы планируются разные 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-52"/>
        </w:rPr>
        <w:t xml:space="preserve"> </w:t>
      </w:r>
      <w:r>
        <w:t>предметные, метапредметные и личностные результаты. Во внеурочной</w:t>
      </w:r>
      <w:r>
        <w:rPr>
          <w:spacing w:val="1"/>
        </w:rPr>
        <w:t xml:space="preserve"> </w:t>
      </w:r>
      <w:r>
        <w:t>- личностные и мета-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563A7A" w:rsidRDefault="002A7DFB">
      <w:pPr>
        <w:pStyle w:val="a3"/>
        <w:ind w:right="824"/>
      </w:pPr>
      <w:r>
        <w:t>Личностные результаты - индивидуальное продвижение обучающегося в личностном раз-</w:t>
      </w:r>
      <w:r>
        <w:rPr>
          <w:spacing w:val="1"/>
        </w:rPr>
        <w:t xml:space="preserve"> </w:t>
      </w:r>
      <w:r>
        <w:t>витии (расширение круга социальных контактов, стремление к собственной результативности и</w:t>
      </w:r>
      <w:r>
        <w:rPr>
          <w:spacing w:val="1"/>
        </w:rPr>
        <w:t xml:space="preserve"> </w:t>
      </w:r>
      <w:r>
        <w:t>другое).</w:t>
      </w:r>
    </w:p>
    <w:p w:rsidR="00563A7A" w:rsidRDefault="002A7DFB">
      <w:pPr>
        <w:pStyle w:val="a3"/>
        <w:ind w:right="821"/>
      </w:pPr>
      <w:r>
        <w:t>Метапредметные результаты - овладение общеучебными умениями с учетом индивиду-</w:t>
      </w:r>
      <w:r>
        <w:rPr>
          <w:spacing w:val="1"/>
        </w:rPr>
        <w:t xml:space="preserve"> </w:t>
      </w:r>
      <w:r>
        <w:t>альных особенностей обучающихся с НОДА; совершенствование умственных действий, направ-</w:t>
      </w:r>
      <w:r>
        <w:rPr>
          <w:spacing w:val="1"/>
        </w:rPr>
        <w:t xml:space="preserve"> </w:t>
      </w:r>
      <w:r>
        <w:t>ленных на анализ и управление своей деятельностью; сформированность коммуникативных дей-</w:t>
      </w:r>
      <w:r>
        <w:rPr>
          <w:spacing w:val="1"/>
        </w:rPr>
        <w:t xml:space="preserve"> </w:t>
      </w:r>
      <w:r>
        <w:t>ствий,</w:t>
      </w:r>
      <w:r>
        <w:rPr>
          <w:spacing w:val="-1"/>
        </w:rPr>
        <w:t xml:space="preserve"> </w:t>
      </w:r>
      <w:r>
        <w:t>направленных на сотрудничество и конструктивное</w:t>
      </w:r>
      <w:r>
        <w:rPr>
          <w:spacing w:val="-1"/>
        </w:rPr>
        <w:t xml:space="preserve"> </w:t>
      </w:r>
      <w:r>
        <w:t>общение.</w:t>
      </w:r>
    </w:p>
    <w:p w:rsidR="00563A7A" w:rsidRDefault="002A7DFB">
      <w:pPr>
        <w:pStyle w:val="a3"/>
        <w:ind w:right="819"/>
      </w:pPr>
      <w:r>
        <w:t>Коррекционная работа психолога и логопеда на уровне основного общего образования не</w:t>
      </w:r>
      <w:r>
        <w:rPr>
          <w:spacing w:val="1"/>
        </w:rPr>
        <w:t xml:space="preserve"> </w:t>
      </w:r>
      <w:r>
        <w:t>оказывает прямого влияния на предметные результаты, но совершенствование речи, общения,</w:t>
      </w:r>
      <w:r>
        <w:rPr>
          <w:spacing w:val="1"/>
        </w:rPr>
        <w:t xml:space="preserve"> </w:t>
      </w:r>
      <w:r>
        <w:t>повышение мотивации и другое опосредованно влияет на качество овладения содержанием кон-</w:t>
      </w:r>
      <w:r>
        <w:rPr>
          <w:spacing w:val="1"/>
        </w:rPr>
        <w:t xml:space="preserve"> </w:t>
      </w:r>
      <w:r>
        <w:t>кретных</w:t>
      </w:r>
      <w:r>
        <w:rPr>
          <w:spacing w:val="-1"/>
        </w:rPr>
        <w:t xml:space="preserve"> </w:t>
      </w:r>
      <w:r>
        <w:t>предметных областей.</w:t>
      </w:r>
    </w:p>
    <w:p w:rsidR="00563A7A" w:rsidRDefault="002A7DFB">
      <w:pPr>
        <w:pStyle w:val="a3"/>
        <w:ind w:right="828"/>
      </w:pPr>
      <w:r>
        <w:t>Достижения обучающихся с НОДА рассматриваются в динамике с учетом их 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достижений.</w:t>
      </w:r>
    </w:p>
    <w:p w:rsidR="00563A7A" w:rsidRDefault="002A7DFB">
      <w:pPr>
        <w:pStyle w:val="a3"/>
        <w:ind w:right="823"/>
      </w:pP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эксперименталь-</w:t>
      </w:r>
      <w:r>
        <w:rPr>
          <w:spacing w:val="1"/>
        </w:rPr>
        <w:t xml:space="preserve"> </w:t>
      </w:r>
      <w:r>
        <w:t>но-психологические</w:t>
      </w:r>
      <w:r>
        <w:rPr>
          <w:spacing w:val="-1"/>
        </w:rPr>
        <w:t xml:space="preserve"> </w:t>
      </w:r>
      <w:r>
        <w:t>исследования, тестирования,</w:t>
      </w:r>
      <w:r>
        <w:rPr>
          <w:spacing w:val="-1"/>
        </w:rPr>
        <w:t xml:space="preserve"> </w:t>
      </w:r>
      <w:r>
        <w:t>опросы, анкетирования.</w:t>
      </w:r>
    </w:p>
    <w:p w:rsidR="00563A7A" w:rsidRDefault="002A7DFB">
      <w:pPr>
        <w:pStyle w:val="a3"/>
        <w:ind w:right="820"/>
      </w:pPr>
      <w:r>
        <w:t>Мониторинг освоения ПКР проводится на Психолого-педагогическом консилиуме образо-</w:t>
      </w:r>
      <w:r>
        <w:rPr>
          <w:spacing w:val="1"/>
        </w:rPr>
        <w:t xml:space="preserve"> </w:t>
      </w:r>
      <w:r>
        <w:t>вательной организации в ходе анализа результатов диагностической работы специалистов. Оценка</w:t>
      </w:r>
      <w:r>
        <w:rPr>
          <w:spacing w:val="1"/>
        </w:rPr>
        <w:t xml:space="preserve"> </w:t>
      </w:r>
      <w:r>
        <w:t>образовательных достижений освоения ПКР осуществляется экспертной группой и может выра-</w:t>
      </w:r>
      <w:r>
        <w:rPr>
          <w:spacing w:val="1"/>
        </w:rPr>
        <w:t xml:space="preserve"> </w:t>
      </w:r>
      <w:r>
        <w:t>жаться в уровневой шкале - 3 балла - значительная динамика, 2 балла - удовлетворительная дина-</w:t>
      </w:r>
      <w:r>
        <w:rPr>
          <w:spacing w:val="1"/>
        </w:rPr>
        <w:t xml:space="preserve"> </w:t>
      </w:r>
      <w:r>
        <w:t>мика,</w:t>
      </w:r>
      <w:r>
        <w:rPr>
          <w:spacing w:val="-1"/>
        </w:rPr>
        <w:t xml:space="preserve"> </w:t>
      </w:r>
      <w:r>
        <w:t>1 балл -</w:t>
      </w:r>
      <w:r>
        <w:rPr>
          <w:spacing w:val="-4"/>
        </w:rPr>
        <w:t xml:space="preserve"> </w:t>
      </w:r>
      <w:r>
        <w:t>незначительная</w:t>
      </w:r>
      <w:r>
        <w:rPr>
          <w:spacing w:val="-2"/>
        </w:rPr>
        <w:t xml:space="preserve"> </w:t>
      </w:r>
      <w:r>
        <w:t>динамика, 0 баллов -</w:t>
      </w:r>
      <w:r>
        <w:rPr>
          <w:spacing w:val="-4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sz w:val="12"/>
        </w:rPr>
      </w:pPr>
    </w:p>
    <w:p w:rsidR="00563A7A" w:rsidRDefault="002A7DFB">
      <w:pPr>
        <w:pStyle w:val="7"/>
        <w:numPr>
          <w:ilvl w:val="1"/>
          <w:numId w:val="242"/>
        </w:numPr>
        <w:tabs>
          <w:tab w:val="left" w:pos="1898"/>
        </w:tabs>
        <w:spacing w:before="91"/>
        <w:ind w:left="1897" w:hanging="368"/>
      </w:pPr>
      <w:r>
        <w:t>ОРГАНИЗАЦИОННЫЙ</w:t>
      </w:r>
      <w:r>
        <w:rPr>
          <w:spacing w:val="-6"/>
        </w:rPr>
        <w:t xml:space="preserve"> </w:t>
      </w:r>
      <w:r>
        <w:t>РАЗДЕЛ АООП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НОДА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6.1)</w:t>
      </w:r>
    </w:p>
    <w:p w:rsidR="00563A7A" w:rsidRDefault="002A7DFB">
      <w:pPr>
        <w:pStyle w:val="a4"/>
        <w:numPr>
          <w:ilvl w:val="2"/>
          <w:numId w:val="242"/>
        </w:numPr>
        <w:tabs>
          <w:tab w:val="left" w:pos="2063"/>
        </w:tabs>
        <w:spacing w:before="2" w:line="250" w:lineRule="exact"/>
        <w:ind w:left="2062" w:hanging="533"/>
        <w:rPr>
          <w:b/>
        </w:rPr>
      </w:pP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>ООО НОДА</w:t>
      </w:r>
      <w:r>
        <w:rPr>
          <w:b/>
          <w:spacing w:val="-2"/>
        </w:rPr>
        <w:t xml:space="preserve"> </w:t>
      </w:r>
      <w:r>
        <w:rPr>
          <w:b/>
        </w:rPr>
        <w:t>(вариант</w:t>
      </w:r>
      <w:r>
        <w:rPr>
          <w:b/>
          <w:spacing w:val="-1"/>
        </w:rPr>
        <w:t xml:space="preserve"> </w:t>
      </w:r>
      <w:r>
        <w:rPr>
          <w:b/>
        </w:rPr>
        <w:t>6.1)</w:t>
      </w:r>
    </w:p>
    <w:p w:rsidR="00563A7A" w:rsidRDefault="002A7DFB">
      <w:pPr>
        <w:pStyle w:val="a3"/>
        <w:ind w:right="822" w:firstLine="566"/>
      </w:pPr>
      <w:r>
        <w:t>Учебный план АООП ООО НОДА (вариант 6.1) в целом соответствует обязательным тре-</w:t>
      </w:r>
      <w:r>
        <w:rPr>
          <w:spacing w:val="1"/>
        </w:rPr>
        <w:t xml:space="preserve"> </w:t>
      </w:r>
      <w:r>
        <w:t>бованиям ФГОС ООО и ФОП ООО, в том числе требованиям о включении во внеурочную дея-</w:t>
      </w:r>
      <w:r>
        <w:rPr>
          <w:spacing w:val="1"/>
        </w:rPr>
        <w:t xml:space="preserve"> </w:t>
      </w:r>
      <w:r>
        <w:t>тельность коррекционных занятий по Программе коррекционной работы за счет часов внеурочной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объеме не</w:t>
      </w:r>
      <w:r>
        <w:rPr>
          <w:spacing w:val="-3"/>
        </w:rPr>
        <w:t xml:space="preserve"> </w:t>
      </w:r>
      <w:r>
        <w:t>менее 5 часов в</w:t>
      </w:r>
      <w:r>
        <w:rPr>
          <w:spacing w:val="-2"/>
        </w:rPr>
        <w:t xml:space="preserve"> </w:t>
      </w:r>
      <w:r>
        <w:t>неделю.</w:t>
      </w:r>
    </w:p>
    <w:p w:rsidR="00563A7A" w:rsidRDefault="002A7DFB">
      <w:pPr>
        <w:pStyle w:val="a3"/>
        <w:ind w:right="826" w:firstLine="566"/>
      </w:pPr>
      <w:r>
        <w:t>В соответствии с ФГОС ООО в учебный план АООП ООО НОДА вместо учебного предмета</w:t>
      </w:r>
      <w:r>
        <w:rPr>
          <w:spacing w:val="-52"/>
        </w:rPr>
        <w:t xml:space="preserve"> </w:t>
      </w:r>
      <w:r>
        <w:t>"Физическая</w:t>
      </w:r>
      <w:r>
        <w:rPr>
          <w:spacing w:val="-2"/>
        </w:rPr>
        <w:t xml:space="preserve"> </w:t>
      </w:r>
      <w:r>
        <w:t>культура" включен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культура".</w:t>
      </w:r>
    </w:p>
    <w:p w:rsidR="00563A7A" w:rsidRDefault="002A7DFB">
      <w:pPr>
        <w:pStyle w:val="a3"/>
        <w:ind w:right="820" w:firstLine="566"/>
        <w:jc w:val="right"/>
      </w:pP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АООП</w:t>
      </w:r>
      <w:r>
        <w:rPr>
          <w:spacing w:val="32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НОДА</w:t>
      </w:r>
      <w:r>
        <w:rPr>
          <w:spacing w:val="34"/>
        </w:rPr>
        <w:t xml:space="preserve"> </w:t>
      </w:r>
      <w:r>
        <w:t>(вариант</w:t>
      </w:r>
      <w:r>
        <w:rPr>
          <w:spacing w:val="33"/>
        </w:rPr>
        <w:t xml:space="preserve"> </w:t>
      </w:r>
      <w:r>
        <w:t>6.1)</w:t>
      </w:r>
      <w:r>
        <w:rPr>
          <w:spacing w:val="35"/>
        </w:rPr>
        <w:t xml:space="preserve"> </w:t>
      </w:r>
      <w:r>
        <w:t>адресован</w:t>
      </w:r>
      <w:r>
        <w:rPr>
          <w:spacing w:val="34"/>
        </w:rPr>
        <w:t xml:space="preserve"> </w:t>
      </w:r>
      <w:r>
        <w:t>обучающимся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нарушениями</w:t>
      </w:r>
      <w:r>
        <w:rPr>
          <w:spacing w:val="-52"/>
        </w:rPr>
        <w:t xml:space="preserve"> </w:t>
      </w:r>
      <w:r>
        <w:t>опорно-двигательного</w:t>
      </w:r>
      <w:r>
        <w:rPr>
          <w:spacing w:val="29"/>
        </w:rPr>
        <w:t xml:space="preserve"> </w:t>
      </w:r>
      <w:r>
        <w:t>аппарата,</w:t>
      </w:r>
      <w:r>
        <w:rPr>
          <w:spacing w:val="30"/>
        </w:rPr>
        <w:t xml:space="preserve"> </w:t>
      </w:r>
      <w:r>
        <w:t>осваивающим</w:t>
      </w:r>
      <w:r>
        <w:rPr>
          <w:spacing w:val="29"/>
        </w:rPr>
        <w:t xml:space="preserve"> </w:t>
      </w:r>
      <w:r>
        <w:t>АООП</w:t>
      </w:r>
      <w:r>
        <w:rPr>
          <w:spacing w:val="28"/>
        </w:rPr>
        <w:t xml:space="preserve"> </w:t>
      </w:r>
      <w:r>
        <w:t>ООО</w:t>
      </w:r>
      <w:r>
        <w:rPr>
          <w:spacing w:val="31"/>
        </w:rPr>
        <w:t xml:space="preserve"> </w:t>
      </w:r>
      <w:r>
        <w:t>НОДА</w:t>
      </w:r>
      <w:r>
        <w:rPr>
          <w:spacing w:val="30"/>
        </w:rPr>
        <w:t xml:space="preserve"> </w:t>
      </w:r>
      <w:r>
        <w:t>(вариант</w:t>
      </w:r>
      <w:r>
        <w:rPr>
          <w:spacing w:val="29"/>
        </w:rPr>
        <w:t xml:space="preserve"> </w:t>
      </w:r>
      <w:r>
        <w:t>6.1)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инклюзивного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организациях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классах,</w:t>
      </w:r>
      <w:r>
        <w:rPr>
          <w:spacing w:val="8"/>
        </w:rPr>
        <w:t xml:space="preserve"> </w:t>
      </w:r>
      <w:r>
        <w:t>реа-</w:t>
      </w:r>
      <w:r>
        <w:rPr>
          <w:spacing w:val="-52"/>
        </w:rPr>
        <w:t xml:space="preserve"> </w:t>
      </w:r>
      <w:r>
        <w:t>лизующих</w:t>
      </w:r>
      <w:r>
        <w:rPr>
          <w:spacing w:val="-11"/>
        </w:rPr>
        <w:t xml:space="preserve"> </w:t>
      </w:r>
      <w:r>
        <w:t>адаптированные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общеобразовательные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НОДА.</w:t>
      </w:r>
    </w:p>
    <w:p w:rsidR="00563A7A" w:rsidRDefault="002A7DFB">
      <w:pPr>
        <w:pStyle w:val="a3"/>
        <w:ind w:right="828" w:firstLine="566"/>
      </w:pPr>
      <w:r>
        <w:t>Для обучающегося с НОДА может быть разработан индивидуальный учебный план как на</w:t>
      </w:r>
      <w:r>
        <w:rPr>
          <w:spacing w:val="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программе, так и на один</w:t>
      </w:r>
      <w:r>
        <w:rPr>
          <w:spacing w:val="-4"/>
        </w:rPr>
        <w:t xml:space="preserve"> </w:t>
      </w:r>
      <w:r>
        <w:t>год или иной</w:t>
      </w:r>
      <w:r>
        <w:rPr>
          <w:spacing w:val="-4"/>
        </w:rPr>
        <w:t xml:space="preserve"> </w:t>
      </w:r>
      <w:r>
        <w:t>срок.</w:t>
      </w:r>
    </w:p>
    <w:p w:rsidR="00563A7A" w:rsidRDefault="002A7DFB">
      <w:pPr>
        <w:pStyle w:val="a3"/>
        <w:ind w:right="822" w:firstLine="566"/>
      </w:pPr>
      <w:r>
        <w:t>Индивидуальный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разрабатывается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стойкими</w:t>
      </w:r>
      <w:r>
        <w:rPr>
          <w:spacing w:val="-8"/>
        </w:rPr>
        <w:t xml:space="preserve"> </w:t>
      </w:r>
      <w:r>
        <w:t>трудностями</w:t>
      </w:r>
      <w:r>
        <w:rPr>
          <w:spacing w:val="-53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которых требуют выявления и поиска путей решения; для длительно болеющих</w:t>
      </w:r>
      <w:r>
        <w:rPr>
          <w:spacing w:val="1"/>
        </w:rPr>
        <w:t xml:space="preserve"> </w:t>
      </w:r>
      <w:r>
        <w:t>обучающихся;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поступивших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случае обучения в одном классе обучающихся с разными образовательными потребностями и 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случаях, требующих</w:t>
      </w:r>
      <w:r>
        <w:rPr>
          <w:spacing w:val="-1"/>
        </w:rPr>
        <w:t xml:space="preserve"> </w:t>
      </w:r>
      <w:r>
        <w:t>особой индивидуализации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63A7A" w:rsidRDefault="002A7DFB">
      <w:pPr>
        <w:pStyle w:val="a3"/>
        <w:ind w:right="825" w:firstLine="566"/>
      </w:pPr>
      <w:r>
        <w:t>Индивидуальный план предусматривает решение одной или нескольких из ниже указанных</w:t>
      </w:r>
      <w:r>
        <w:rPr>
          <w:spacing w:val="1"/>
        </w:rPr>
        <w:t xml:space="preserve"> </w:t>
      </w:r>
      <w:r>
        <w:t>задач: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ind w:right="821" w:firstLine="707"/>
      </w:pPr>
      <w:r>
        <w:t>усиление внимания к обязательным учебным дисциплинам, освоение которых может</w:t>
      </w:r>
      <w:r>
        <w:rPr>
          <w:spacing w:val="1"/>
        </w:rPr>
        <w:t xml:space="preserve"> </w:t>
      </w:r>
      <w:r>
        <w:t>вызывать у данной группы обучающихся специфически обусловленные или индивидуально ори-</w:t>
      </w:r>
      <w:r>
        <w:rPr>
          <w:spacing w:val="1"/>
        </w:rPr>
        <w:t xml:space="preserve"> </w:t>
      </w:r>
      <w:r>
        <w:t>ентированные</w:t>
      </w:r>
      <w:r>
        <w:rPr>
          <w:spacing w:val="-1"/>
        </w:rPr>
        <w:t xml:space="preserve"> </w:t>
      </w:r>
      <w:r>
        <w:t>трудности;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ind w:right="825" w:firstLine="707"/>
      </w:pPr>
      <w:r>
        <w:t>введение в содержание образовательной программы учебных дисциплин, отвечающих</w:t>
      </w:r>
      <w:r>
        <w:rPr>
          <w:spacing w:val="1"/>
        </w:rPr>
        <w:t xml:space="preserve"> </w:t>
      </w:r>
      <w:r>
        <w:t>особым образовательным потребностям обучающихся, в том числе потребностям в сохранении и</w:t>
      </w:r>
      <w:r>
        <w:rPr>
          <w:spacing w:val="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spacing w:line="269" w:lineRule="exact"/>
        <w:ind w:left="1815"/>
      </w:pPr>
      <w:r>
        <w:t>проведение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ind w:right="825" w:firstLine="707"/>
      </w:pP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консультаций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обязательным учебным дисциплинам, по темам и разделам, требующим особого внимания для</w:t>
      </w:r>
      <w:r>
        <w:rPr>
          <w:spacing w:val="1"/>
        </w:rPr>
        <w:t xml:space="preserve"> </w:t>
      </w:r>
      <w:r>
        <w:t>пропедевтики возникновения специфически обусловленных или индивидуально ориентированных</w:t>
      </w:r>
      <w:r>
        <w:rPr>
          <w:spacing w:val="-5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563A7A" w:rsidRDefault="002A7DFB">
      <w:pPr>
        <w:pStyle w:val="a4"/>
        <w:numPr>
          <w:ilvl w:val="1"/>
          <w:numId w:val="112"/>
        </w:numPr>
        <w:tabs>
          <w:tab w:val="left" w:pos="1816"/>
        </w:tabs>
        <w:ind w:right="821" w:firstLine="707"/>
      </w:pPr>
      <w:r>
        <w:t>реализация индивидуальной образовательной траектории с учетом интересов, склонно-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выдающихся),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обучающимся профиля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563A7A" w:rsidRDefault="002A7DFB">
      <w:pPr>
        <w:pStyle w:val="a3"/>
        <w:spacing w:line="253" w:lineRule="exact"/>
        <w:ind w:left="1388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563A7A" w:rsidRDefault="002A7DFB">
      <w:pPr>
        <w:pStyle w:val="a4"/>
        <w:numPr>
          <w:ilvl w:val="0"/>
          <w:numId w:val="111"/>
        </w:numPr>
        <w:tabs>
          <w:tab w:val="left" w:pos="1815"/>
          <w:tab w:val="left" w:pos="1816"/>
        </w:tabs>
        <w:spacing w:line="269" w:lineRule="exact"/>
        <w:ind w:left="1815"/>
        <w:jc w:val="left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5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11"/>
        </w:numPr>
        <w:tabs>
          <w:tab w:val="left" w:pos="1815"/>
          <w:tab w:val="left" w:pos="1816"/>
        </w:tabs>
        <w:ind w:right="826" w:firstLine="566"/>
        <w:jc w:val="left"/>
      </w:pPr>
      <w:r>
        <w:rPr>
          <w:spacing w:val="-1"/>
        </w:rPr>
        <w:t>определяет</w:t>
      </w:r>
      <w:r>
        <w:rPr>
          <w:spacing w:val="-12"/>
        </w:rPr>
        <w:t xml:space="preserve"> </w:t>
      </w:r>
      <w:r>
        <w:t>(регламентирует)</w:t>
      </w:r>
      <w:r>
        <w:rPr>
          <w:spacing w:val="-10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отводимое</w:t>
      </w:r>
      <w:r>
        <w:rPr>
          <w:spacing w:val="-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 и организацию;</w:t>
      </w:r>
    </w:p>
    <w:p w:rsidR="00563A7A" w:rsidRDefault="002A7DFB">
      <w:pPr>
        <w:pStyle w:val="a4"/>
        <w:numPr>
          <w:ilvl w:val="0"/>
          <w:numId w:val="111"/>
        </w:numPr>
        <w:tabs>
          <w:tab w:val="left" w:pos="1815"/>
          <w:tab w:val="left" w:pos="1816"/>
        </w:tabs>
        <w:spacing w:line="268" w:lineRule="exact"/>
        <w:ind w:left="1815"/>
        <w:jc w:val="left"/>
      </w:pPr>
      <w:r>
        <w:t>распределяет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годам.</w:t>
      </w:r>
    </w:p>
    <w:p w:rsidR="00563A7A" w:rsidRDefault="002A7DFB">
      <w:pPr>
        <w:pStyle w:val="a3"/>
        <w:ind w:right="823" w:firstLine="566"/>
      </w:pPr>
      <w:r>
        <w:t>Учебный план обеспечивает преподавание и изучение государственного языка Российской</w:t>
      </w:r>
      <w:r>
        <w:rPr>
          <w:spacing w:val="1"/>
        </w:rPr>
        <w:t xml:space="preserve"> </w:t>
      </w:r>
      <w:r>
        <w:t>Федерации, а также возможность преподавания и изучения родного языка из числа языков народов</w:t>
      </w:r>
      <w:r>
        <w:rPr>
          <w:spacing w:val="-53"/>
        </w:rPr>
        <w:t xml:space="preserve"> </w:t>
      </w:r>
      <w:r>
        <w:t>Российской Федерации, в том числе русского языка как родного языка, государственных языков</w:t>
      </w:r>
      <w:r>
        <w:rPr>
          <w:spacing w:val="1"/>
        </w:rPr>
        <w:t xml:space="preserve"> </w:t>
      </w:r>
      <w:r>
        <w:t>республик Российской Федерации. В случаях, предусмотренных законодательством Российской</w:t>
      </w:r>
      <w:r>
        <w:rPr>
          <w:spacing w:val="1"/>
        </w:rPr>
        <w:t xml:space="preserve"> </w:t>
      </w:r>
      <w:r>
        <w:t>Федерации в сфере образования, предоставляет возможность обучения на государственных языках</w:t>
      </w:r>
      <w:r>
        <w:rPr>
          <w:spacing w:val="-52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языков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5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 изучения, а также устанавливает</w:t>
      </w:r>
      <w:r>
        <w:rPr>
          <w:spacing w:val="-1"/>
        </w:rPr>
        <w:t xml:space="preserve"> </w:t>
      </w:r>
      <w:r>
        <w:t>количество занятий.</w:t>
      </w:r>
    </w:p>
    <w:p w:rsidR="00563A7A" w:rsidRDefault="002A7DFB">
      <w:pPr>
        <w:pStyle w:val="a3"/>
        <w:ind w:right="820" w:firstLine="566"/>
      </w:pPr>
      <w:r>
        <w:t>Вариативность содержания образовательных программ основного общего образования реа-</w:t>
      </w:r>
      <w:r>
        <w:rPr>
          <w:spacing w:val="1"/>
        </w:rPr>
        <w:t xml:space="preserve"> </w:t>
      </w:r>
      <w:r>
        <w:t>лизуется через возможность формирования программ основного общего образования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включая одаренных детей и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ОВЗ.</w:t>
      </w:r>
    </w:p>
    <w:p w:rsidR="00563A7A" w:rsidRDefault="002A7DFB">
      <w:pPr>
        <w:pStyle w:val="a3"/>
        <w:ind w:right="821" w:firstLine="566"/>
      </w:pPr>
      <w:r>
        <w:t>Учебный план состоит из двух частей: обязательной части и части, формируемой участни-</w:t>
      </w:r>
      <w:r>
        <w:rPr>
          <w:spacing w:val="1"/>
        </w:rPr>
        <w:t xml:space="preserve"> </w:t>
      </w:r>
      <w:r>
        <w:t>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 w:firstLine="566"/>
      </w:pPr>
      <w:r>
        <w:t>Обязательная часть учебного плана определяет состав учебных предметов, обязательных для</w:t>
      </w:r>
      <w:r>
        <w:rPr>
          <w:spacing w:val="-52"/>
        </w:rPr>
        <w:t xml:space="preserve"> </w:t>
      </w:r>
      <w:r>
        <w:t>всех имеющих по данной программе государственную аккредитацию образовательных организа-</w:t>
      </w:r>
      <w:r>
        <w:rPr>
          <w:spacing w:val="1"/>
        </w:rPr>
        <w:t xml:space="preserve"> </w:t>
      </w:r>
      <w:r>
        <w:t>ций, реализующих образовательную программу основного общего образования, и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 их изучение по классам (годам) обучения.</w:t>
      </w:r>
    </w:p>
    <w:p w:rsidR="00563A7A" w:rsidRDefault="002A7DFB">
      <w:pPr>
        <w:pStyle w:val="a3"/>
        <w:spacing w:before="1"/>
        <w:ind w:right="825" w:firstLine="566"/>
      </w:pPr>
      <w:r>
        <w:t>Учебное</w:t>
      </w:r>
      <w:r>
        <w:rPr>
          <w:spacing w:val="-13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0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АООП</w:t>
      </w:r>
      <w:r>
        <w:rPr>
          <w:spacing w:val="-2"/>
        </w:rPr>
        <w:t xml:space="preserve"> </w:t>
      </w:r>
      <w:r>
        <w:t>ООО НОДА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6.1).</w:t>
      </w:r>
    </w:p>
    <w:p w:rsidR="00563A7A" w:rsidRDefault="002A7DFB">
      <w:pPr>
        <w:pStyle w:val="a3"/>
        <w:ind w:right="823" w:firstLine="566"/>
      </w:pPr>
      <w:r>
        <w:t>В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МОУ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входят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предметные</w:t>
      </w:r>
      <w:r>
        <w:rPr>
          <w:spacing w:val="-5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учебные предметы:</w:t>
      </w:r>
    </w:p>
    <w:p w:rsidR="00563A7A" w:rsidRDefault="00563A7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93"/>
        <w:gridCol w:w="4220"/>
      </w:tblGrid>
      <w:tr w:rsidR="00563A7A">
        <w:trPr>
          <w:trHeight w:val="253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34" w:lineRule="exact"/>
              <w:ind w:left="28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34" w:lineRule="exact"/>
              <w:ind w:left="381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4220" w:type="dxa"/>
          </w:tcPr>
          <w:p w:rsidR="00563A7A" w:rsidRDefault="002A7DFB">
            <w:pPr>
              <w:pStyle w:val="TableParagraph"/>
              <w:spacing w:line="234" w:lineRule="exact"/>
              <w:ind w:left="1451" w:right="1444"/>
              <w:jc w:val="center"/>
              <w:rPr>
                <w:b/>
              </w:rPr>
            </w:pPr>
            <w:r>
              <w:rPr>
                <w:b/>
              </w:rPr>
              <w:t>Примечания</w:t>
            </w:r>
          </w:p>
        </w:tc>
      </w:tr>
      <w:tr w:rsidR="00563A7A">
        <w:trPr>
          <w:trHeight w:val="506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литера-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тура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Литература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505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758"/>
        </w:trPr>
        <w:tc>
          <w:tcPr>
            <w:tcW w:w="2660" w:type="dxa"/>
          </w:tcPr>
          <w:p w:rsidR="00563A7A" w:rsidRDefault="002A7DFB">
            <w:pPr>
              <w:pStyle w:val="TableParagraph"/>
              <w:ind w:left="107" w:right="244"/>
            </w:pPr>
            <w:r>
              <w:t>Математика и информа-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ind w:left="107" w:right="1272"/>
            </w:pP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Информатика</w:t>
            </w:r>
          </w:p>
        </w:tc>
        <w:tc>
          <w:tcPr>
            <w:tcW w:w="4220" w:type="dxa"/>
          </w:tcPr>
          <w:p w:rsidR="00563A7A" w:rsidRDefault="002A7DFB">
            <w:pPr>
              <w:pStyle w:val="TableParagraph"/>
              <w:ind w:left="107" w:right="159"/>
            </w:pPr>
            <w:r>
              <w:t>Учебный предмет «Математика» включа-</w:t>
            </w:r>
            <w:r>
              <w:rPr>
                <w:spacing w:val="-52"/>
              </w:rPr>
              <w:t xml:space="preserve"> </w:t>
            </w:r>
            <w:r>
              <w:t>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себя учебные</w:t>
            </w:r>
            <w:r>
              <w:rPr>
                <w:spacing w:val="-4"/>
              </w:rPr>
              <w:t xml:space="preserve"> </w:t>
            </w: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«Алгебра»,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«Геометрия»,</w:t>
            </w:r>
            <w:r>
              <w:rPr>
                <w:spacing w:val="-2"/>
              </w:rPr>
              <w:t xml:space="preserve"> </w:t>
            </w:r>
            <w:r>
              <w:t>«Вероятность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статистика»</w:t>
            </w:r>
          </w:p>
        </w:tc>
      </w:tr>
      <w:tr w:rsidR="00563A7A">
        <w:trPr>
          <w:trHeight w:val="757"/>
        </w:trPr>
        <w:tc>
          <w:tcPr>
            <w:tcW w:w="2660" w:type="dxa"/>
          </w:tcPr>
          <w:p w:rsidR="00563A7A" w:rsidRDefault="002A7DFB">
            <w:pPr>
              <w:pStyle w:val="TableParagraph"/>
              <w:ind w:left="107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ind w:left="107" w:right="975"/>
            </w:pP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Обществознание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География</w:t>
            </w:r>
          </w:p>
        </w:tc>
        <w:tc>
          <w:tcPr>
            <w:tcW w:w="4220" w:type="dxa"/>
          </w:tcPr>
          <w:p w:rsidR="00563A7A" w:rsidRDefault="002A7DFB">
            <w:pPr>
              <w:pStyle w:val="TableParagraph"/>
              <w:ind w:left="107" w:right="230"/>
            </w:pPr>
            <w:r>
              <w:t>Учебный предмет «История» включает в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«Всеобщая</w:t>
            </w:r>
            <w:r>
              <w:rPr>
                <w:spacing w:val="-1"/>
              </w:rPr>
              <w:t xml:space="preserve"> </w:t>
            </w:r>
            <w:r>
              <w:t>история»</w:t>
            </w:r>
          </w:p>
        </w:tc>
      </w:tr>
      <w:tr w:rsidR="00563A7A">
        <w:trPr>
          <w:trHeight w:val="760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2" w:lineRule="auto"/>
              <w:ind w:left="107" w:right="557"/>
            </w:pPr>
            <w:r>
              <w:t>Естественнонаучные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Физика</w:t>
            </w:r>
          </w:p>
          <w:p w:rsidR="00563A7A" w:rsidRDefault="002A7DFB">
            <w:pPr>
              <w:pStyle w:val="TableParagraph"/>
              <w:spacing w:line="252" w:lineRule="exact"/>
              <w:ind w:left="107" w:right="1673"/>
            </w:pPr>
            <w:r>
              <w:t>Химия</w:t>
            </w:r>
            <w:r>
              <w:rPr>
                <w:spacing w:val="1"/>
              </w:rPr>
              <w:t xml:space="preserve"> </w:t>
            </w:r>
            <w:r>
              <w:t>Биология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1771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духов-</w:t>
            </w:r>
          </w:p>
          <w:p w:rsidR="00563A7A" w:rsidRDefault="002A7DFB">
            <w:pPr>
              <w:pStyle w:val="TableParagraph"/>
              <w:ind w:left="107" w:right="378"/>
            </w:pPr>
            <w:r>
              <w:t>но-нравственной куль-</w:t>
            </w:r>
            <w:r>
              <w:rPr>
                <w:spacing w:val="-52"/>
              </w:rPr>
              <w:t xml:space="preserve"> </w:t>
            </w:r>
            <w:r>
              <w:t>туры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-</w:t>
            </w:r>
          </w:p>
        </w:tc>
        <w:tc>
          <w:tcPr>
            <w:tcW w:w="4220" w:type="dxa"/>
          </w:tcPr>
          <w:p w:rsidR="00563A7A" w:rsidRDefault="002A7DFB">
            <w:pPr>
              <w:pStyle w:val="TableParagraph"/>
              <w:ind w:left="107" w:right="239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изучении</w:t>
            </w:r>
            <w:r>
              <w:rPr>
                <w:spacing w:val="-1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заявлению обучающихся, родителей (за-</w:t>
            </w:r>
            <w:r>
              <w:rPr>
                <w:spacing w:val="-52"/>
              </w:rPr>
              <w:t xml:space="preserve"> </w:t>
            </w:r>
            <w:r>
              <w:t>конных представителей) несовершенно-</w:t>
            </w:r>
            <w:r>
              <w:rPr>
                <w:spacing w:val="1"/>
              </w:rPr>
              <w:t xml:space="preserve"> </w:t>
            </w:r>
            <w:r>
              <w:t>летних обучающихся осуществляется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7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учебных курсов</w:t>
            </w:r>
            <w:r>
              <w:rPr>
                <w:spacing w:val="-1"/>
              </w:rPr>
              <w:t xml:space="preserve"> </w:t>
            </w:r>
            <w:r>
              <w:t>(учеб-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3"/>
              </w:rPr>
              <w:t xml:space="preserve"> </w:t>
            </w:r>
            <w:r>
              <w:t>модулей)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перечня,</w:t>
            </w:r>
            <w:r>
              <w:rPr>
                <w:spacing w:val="-5"/>
              </w:rPr>
              <w:t xml:space="preserve"> </w:t>
            </w:r>
            <w:r>
              <w:t>предлагаемого</w:t>
            </w:r>
          </w:p>
          <w:p w:rsidR="00563A7A" w:rsidRDefault="002A7DFB">
            <w:pPr>
              <w:pStyle w:val="TableParagraph"/>
              <w:spacing w:line="239" w:lineRule="exact"/>
              <w:ind w:left="107"/>
            </w:pPr>
            <w:r>
              <w:t>организацией.</w:t>
            </w:r>
          </w:p>
        </w:tc>
      </w:tr>
      <w:tr w:rsidR="00563A7A">
        <w:trPr>
          <w:trHeight w:val="757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ind w:left="107" w:right="288"/>
            </w:pPr>
            <w:r>
              <w:t>Изобразительное искус-</w:t>
            </w:r>
            <w:r>
              <w:rPr>
                <w:spacing w:val="-52"/>
              </w:rPr>
              <w:t xml:space="preserve"> </w:t>
            </w:r>
            <w:r>
              <w:t>ство</w:t>
            </w:r>
          </w:p>
          <w:p w:rsidR="00563A7A" w:rsidRDefault="002A7DFB">
            <w:pPr>
              <w:pStyle w:val="TableParagraph"/>
              <w:spacing w:line="238" w:lineRule="exact"/>
              <w:ind w:left="107"/>
            </w:pPr>
            <w:r>
              <w:t>Музыка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253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</w:tr>
      <w:tr w:rsidR="00563A7A">
        <w:trPr>
          <w:trHeight w:val="506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6" w:lineRule="exact"/>
              <w:ind w:left="107"/>
            </w:pPr>
            <w:r>
              <w:t>Адаптированная</w:t>
            </w:r>
            <w:r>
              <w:rPr>
                <w:spacing w:val="-4"/>
              </w:rPr>
              <w:t xml:space="preserve"> </w:t>
            </w:r>
            <w:r>
              <w:t>физиче-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ская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506"/>
        </w:trPr>
        <w:tc>
          <w:tcPr>
            <w:tcW w:w="2660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Основы 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Родины</w:t>
            </w:r>
          </w:p>
        </w:tc>
        <w:tc>
          <w:tcPr>
            <w:tcW w:w="26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63A7A" w:rsidRDefault="002A7DFB">
            <w:pPr>
              <w:pStyle w:val="TableParagraph"/>
              <w:spacing w:line="240" w:lineRule="exact"/>
              <w:ind w:left="107"/>
            </w:pP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Родины</w:t>
            </w:r>
          </w:p>
        </w:tc>
        <w:tc>
          <w:tcPr>
            <w:tcW w:w="4220" w:type="dxa"/>
          </w:tcPr>
          <w:p w:rsidR="00563A7A" w:rsidRDefault="00563A7A">
            <w:pPr>
              <w:pStyle w:val="TableParagraph"/>
            </w:pPr>
          </w:p>
        </w:tc>
      </w:tr>
    </w:tbl>
    <w:p w:rsidR="00563A7A" w:rsidRDefault="00563A7A">
      <w:pPr>
        <w:pStyle w:val="a3"/>
        <w:spacing w:before="4"/>
        <w:ind w:left="0" w:firstLine="0"/>
        <w:jc w:val="left"/>
        <w:rPr>
          <w:sz w:val="21"/>
        </w:rPr>
      </w:pPr>
    </w:p>
    <w:p w:rsidR="00563A7A" w:rsidRDefault="002A7DFB">
      <w:pPr>
        <w:pStyle w:val="a3"/>
        <w:ind w:right="823"/>
      </w:pPr>
      <w:r>
        <w:rPr>
          <w:spacing w:val="-5"/>
        </w:rPr>
        <w:t xml:space="preserve">Часть учебного плана, формируемая участниками образовательных отношений, определяет </w:t>
      </w:r>
      <w:r>
        <w:rPr>
          <w:spacing w:val="-4"/>
        </w:rPr>
        <w:t>вре-</w:t>
      </w:r>
      <w:r>
        <w:rPr>
          <w:spacing w:val="-52"/>
        </w:rPr>
        <w:t xml:space="preserve"> </w:t>
      </w:r>
      <w:r>
        <w:rPr>
          <w:spacing w:val="-3"/>
        </w:rPr>
        <w:t>мя,</w:t>
      </w:r>
      <w:r>
        <w:rPr>
          <w:spacing w:val="-11"/>
        </w:rPr>
        <w:t xml:space="preserve"> </w:t>
      </w:r>
      <w:r>
        <w:rPr>
          <w:spacing w:val="-3"/>
        </w:rPr>
        <w:t>отводимое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изучение</w:t>
      </w:r>
      <w:r>
        <w:rPr>
          <w:spacing w:val="-9"/>
        </w:rPr>
        <w:t xml:space="preserve"> </w:t>
      </w:r>
      <w:r>
        <w:rPr>
          <w:spacing w:val="-3"/>
        </w:rPr>
        <w:t>учебных</w:t>
      </w:r>
      <w:r>
        <w:rPr>
          <w:spacing w:val="-9"/>
        </w:rPr>
        <w:t xml:space="preserve"> </w:t>
      </w:r>
      <w:r>
        <w:rPr>
          <w:spacing w:val="-3"/>
        </w:rPr>
        <w:t>предметов,</w:t>
      </w:r>
      <w:r>
        <w:rPr>
          <w:spacing w:val="-10"/>
        </w:rPr>
        <w:t xml:space="preserve"> </w:t>
      </w:r>
      <w:r>
        <w:rPr>
          <w:spacing w:val="-3"/>
        </w:rPr>
        <w:t>учебных</w:t>
      </w:r>
      <w:r>
        <w:rPr>
          <w:spacing w:val="-10"/>
        </w:rPr>
        <w:t xml:space="preserve"> </w:t>
      </w:r>
      <w:r>
        <w:rPr>
          <w:spacing w:val="-3"/>
        </w:rPr>
        <w:t>курсов,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модулей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выбору</w:t>
      </w:r>
      <w:r>
        <w:rPr>
          <w:spacing w:val="-11"/>
        </w:rPr>
        <w:t xml:space="preserve"> </w:t>
      </w:r>
      <w:r>
        <w:rPr>
          <w:spacing w:val="-2"/>
        </w:rPr>
        <w:t>обучаю-</w:t>
      </w:r>
      <w:r>
        <w:rPr>
          <w:spacing w:val="-53"/>
        </w:rPr>
        <w:t xml:space="preserve"> </w:t>
      </w:r>
      <w:r>
        <w:rPr>
          <w:spacing w:val="-3"/>
        </w:rPr>
        <w:t xml:space="preserve">щихся, родителей (законных представителей) несовершеннолетних </w:t>
      </w:r>
      <w:r>
        <w:rPr>
          <w:spacing w:val="-2"/>
        </w:rPr>
        <w:t>обучающихся, в том числе преду-</w:t>
      </w:r>
      <w:r>
        <w:rPr>
          <w:spacing w:val="-52"/>
        </w:rPr>
        <w:t xml:space="preserve"> </w:t>
      </w:r>
      <w:r>
        <w:rPr>
          <w:spacing w:val="-6"/>
        </w:rPr>
        <w:t>сматривающие</w:t>
      </w:r>
      <w:r>
        <w:rPr>
          <w:spacing w:val="-12"/>
        </w:rPr>
        <w:t xml:space="preserve"> </w:t>
      </w:r>
      <w:r>
        <w:rPr>
          <w:spacing w:val="-6"/>
        </w:rPr>
        <w:t>углубленное</w:t>
      </w:r>
      <w:r>
        <w:rPr>
          <w:spacing w:val="-14"/>
        </w:rPr>
        <w:t xml:space="preserve"> </w:t>
      </w:r>
      <w:r>
        <w:rPr>
          <w:spacing w:val="-6"/>
        </w:rPr>
        <w:t>изучение</w:t>
      </w:r>
      <w:r>
        <w:rPr>
          <w:spacing w:val="-11"/>
        </w:rPr>
        <w:t xml:space="preserve"> </w:t>
      </w:r>
      <w:r>
        <w:rPr>
          <w:spacing w:val="-6"/>
        </w:rPr>
        <w:t>учебных</w:t>
      </w:r>
      <w:r>
        <w:rPr>
          <w:spacing w:val="-12"/>
        </w:rPr>
        <w:t xml:space="preserve"> </w:t>
      </w:r>
      <w:r>
        <w:rPr>
          <w:spacing w:val="-6"/>
        </w:rPr>
        <w:t>предметов,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целью</w:t>
      </w:r>
      <w:r>
        <w:rPr>
          <w:spacing w:val="-12"/>
        </w:rPr>
        <w:t xml:space="preserve"> </w:t>
      </w:r>
      <w:r>
        <w:rPr>
          <w:spacing w:val="-6"/>
        </w:rPr>
        <w:t>удовлетворения</w:t>
      </w:r>
      <w:r>
        <w:rPr>
          <w:spacing w:val="-13"/>
        </w:rPr>
        <w:t xml:space="preserve"> </w:t>
      </w:r>
      <w:r>
        <w:rPr>
          <w:spacing w:val="-5"/>
        </w:rPr>
        <w:t>различных</w:t>
      </w:r>
      <w:r>
        <w:rPr>
          <w:spacing w:val="-11"/>
        </w:rPr>
        <w:t xml:space="preserve"> </w:t>
      </w:r>
      <w:r>
        <w:rPr>
          <w:spacing w:val="-5"/>
        </w:rPr>
        <w:t>интересов</w:t>
      </w:r>
      <w:r>
        <w:rPr>
          <w:spacing w:val="-53"/>
        </w:rPr>
        <w:t xml:space="preserve"> </w:t>
      </w:r>
      <w:r>
        <w:rPr>
          <w:spacing w:val="-5"/>
        </w:rPr>
        <w:t xml:space="preserve">обучающихся, потребностей в физическом развитии и совершенствовании, </w:t>
      </w:r>
      <w:r>
        <w:rPr>
          <w:spacing w:val="-4"/>
        </w:rPr>
        <w:t>а также учитывающие этно-</w:t>
      </w:r>
      <w:r>
        <w:rPr>
          <w:spacing w:val="-52"/>
        </w:rPr>
        <w:t xml:space="preserve"> </w:t>
      </w:r>
      <w:r>
        <w:rPr>
          <w:spacing w:val="-6"/>
        </w:rPr>
        <w:t>культурные</w:t>
      </w:r>
      <w:r>
        <w:rPr>
          <w:spacing w:val="-12"/>
        </w:rPr>
        <w:t xml:space="preserve"> </w:t>
      </w:r>
      <w:r>
        <w:rPr>
          <w:spacing w:val="-6"/>
        </w:rPr>
        <w:t>интересы,</w:t>
      </w:r>
      <w:r>
        <w:rPr>
          <w:spacing w:val="-15"/>
        </w:rPr>
        <w:t xml:space="preserve"> </w:t>
      </w:r>
      <w:r>
        <w:rPr>
          <w:spacing w:val="-6"/>
        </w:rPr>
        <w:t>особые</w:t>
      </w:r>
      <w:r>
        <w:rPr>
          <w:spacing w:val="-14"/>
        </w:rPr>
        <w:t xml:space="preserve"> </w:t>
      </w:r>
      <w:r>
        <w:rPr>
          <w:spacing w:val="-6"/>
        </w:rPr>
        <w:t>образовательные</w:t>
      </w:r>
      <w:r>
        <w:rPr>
          <w:spacing w:val="-12"/>
        </w:rPr>
        <w:t xml:space="preserve"> </w:t>
      </w:r>
      <w:r>
        <w:rPr>
          <w:spacing w:val="-6"/>
        </w:rPr>
        <w:t>потребности</w:t>
      </w:r>
      <w:r>
        <w:rPr>
          <w:spacing w:val="-13"/>
        </w:rPr>
        <w:t xml:space="preserve"> </w:t>
      </w:r>
      <w:r>
        <w:rPr>
          <w:spacing w:val="-5"/>
        </w:rPr>
        <w:t>обучающихся</w:t>
      </w:r>
      <w:r>
        <w:rPr>
          <w:spacing w:val="-13"/>
        </w:rPr>
        <w:t xml:space="preserve"> </w:t>
      </w:r>
      <w:r>
        <w:rPr>
          <w:spacing w:val="-5"/>
        </w:rPr>
        <w:t>с</w:t>
      </w:r>
      <w:r>
        <w:rPr>
          <w:spacing w:val="-12"/>
        </w:rPr>
        <w:t xml:space="preserve"> </w:t>
      </w:r>
      <w:r>
        <w:rPr>
          <w:spacing w:val="-5"/>
        </w:rPr>
        <w:t>ОВЗ.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rPr>
          <w:spacing w:val="-6"/>
        </w:rPr>
        <w:t>Время,</w:t>
      </w:r>
      <w:r>
        <w:rPr>
          <w:spacing w:val="-12"/>
        </w:rPr>
        <w:t xml:space="preserve"> </w:t>
      </w:r>
      <w:r>
        <w:rPr>
          <w:spacing w:val="-6"/>
        </w:rPr>
        <w:t>отводимое</w:t>
      </w:r>
      <w:r>
        <w:rPr>
          <w:spacing w:val="-11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данную</w:t>
      </w:r>
      <w:r>
        <w:rPr>
          <w:spacing w:val="-13"/>
        </w:rPr>
        <w:t xml:space="preserve"> </w:t>
      </w:r>
      <w:r>
        <w:rPr>
          <w:spacing w:val="-6"/>
        </w:rPr>
        <w:t>часть</w:t>
      </w:r>
      <w:r>
        <w:rPr>
          <w:spacing w:val="-9"/>
        </w:rPr>
        <w:t xml:space="preserve"> </w:t>
      </w:r>
      <w:r>
        <w:rPr>
          <w:spacing w:val="-6"/>
        </w:rPr>
        <w:t>учебного</w:t>
      </w:r>
      <w:r>
        <w:rPr>
          <w:spacing w:val="-12"/>
        </w:rPr>
        <w:t xml:space="preserve"> </w:t>
      </w:r>
      <w:r>
        <w:rPr>
          <w:spacing w:val="-5"/>
        </w:rPr>
        <w:t>плана,</w:t>
      </w:r>
      <w:r>
        <w:rPr>
          <w:spacing w:val="-11"/>
        </w:rPr>
        <w:t xml:space="preserve"> </w:t>
      </w:r>
      <w:r>
        <w:rPr>
          <w:spacing w:val="-5"/>
        </w:rPr>
        <w:t>используется</w:t>
      </w:r>
      <w:r>
        <w:rPr>
          <w:spacing w:val="-13"/>
        </w:rPr>
        <w:t xml:space="preserve"> </w:t>
      </w:r>
      <w:r>
        <w:rPr>
          <w:spacing w:val="-5"/>
        </w:rPr>
        <w:t>на: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1214" w:firstLine="707"/>
        <w:jc w:val="left"/>
      </w:pPr>
      <w:r>
        <w:rPr>
          <w:spacing w:val="-6"/>
        </w:rPr>
        <w:t>увеличение</w:t>
      </w:r>
      <w:r>
        <w:rPr>
          <w:spacing w:val="-10"/>
        </w:rPr>
        <w:t xml:space="preserve"> </w:t>
      </w:r>
      <w:r>
        <w:rPr>
          <w:spacing w:val="-6"/>
        </w:rPr>
        <w:t>учебных</w:t>
      </w:r>
      <w:r>
        <w:rPr>
          <w:spacing w:val="-11"/>
        </w:rPr>
        <w:t xml:space="preserve"> </w:t>
      </w:r>
      <w:r>
        <w:rPr>
          <w:spacing w:val="-6"/>
        </w:rPr>
        <w:t>часов,</w:t>
      </w:r>
      <w:r>
        <w:rPr>
          <w:spacing w:val="-11"/>
        </w:rPr>
        <w:t xml:space="preserve"> </w:t>
      </w:r>
      <w:r>
        <w:rPr>
          <w:spacing w:val="-6"/>
        </w:rPr>
        <w:t>предусмотренных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изучение</w:t>
      </w:r>
      <w:r>
        <w:rPr>
          <w:spacing w:val="-11"/>
        </w:rPr>
        <w:t xml:space="preserve"> </w:t>
      </w:r>
      <w:r>
        <w:rPr>
          <w:spacing w:val="-6"/>
        </w:rPr>
        <w:t>отдельных</w:t>
      </w:r>
      <w:r>
        <w:rPr>
          <w:spacing w:val="-10"/>
        </w:rPr>
        <w:t xml:space="preserve"> </w:t>
      </w:r>
      <w:r>
        <w:rPr>
          <w:spacing w:val="-5"/>
        </w:rPr>
        <w:t>учебных</w:t>
      </w:r>
      <w:r>
        <w:rPr>
          <w:spacing w:val="-11"/>
        </w:rPr>
        <w:t xml:space="preserve"> </w:t>
      </w:r>
      <w:r>
        <w:rPr>
          <w:spacing w:val="-5"/>
        </w:rPr>
        <w:t>предметов</w:t>
      </w:r>
      <w:r>
        <w:rPr>
          <w:spacing w:val="-52"/>
        </w:rPr>
        <w:t xml:space="preserve"> </w:t>
      </w:r>
      <w:r>
        <w:rPr>
          <w:spacing w:val="-6"/>
        </w:rPr>
        <w:t>обязательной</w:t>
      </w:r>
      <w:r>
        <w:rPr>
          <w:spacing w:val="-13"/>
        </w:rPr>
        <w:t xml:space="preserve"> </w:t>
      </w:r>
      <w:r>
        <w:rPr>
          <w:spacing w:val="-6"/>
        </w:rPr>
        <w:t>части,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том</w:t>
      </w:r>
      <w:r>
        <w:rPr>
          <w:spacing w:val="-13"/>
        </w:rPr>
        <w:t xml:space="preserve"> </w:t>
      </w:r>
      <w:r>
        <w:rPr>
          <w:spacing w:val="-5"/>
        </w:rPr>
        <w:t>числе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0"/>
        </w:rPr>
        <w:t xml:space="preserve"> </w:t>
      </w:r>
      <w:r>
        <w:rPr>
          <w:spacing w:val="-5"/>
        </w:rPr>
        <w:t>углубленном</w:t>
      </w:r>
      <w:r>
        <w:rPr>
          <w:spacing w:val="-10"/>
        </w:rPr>
        <w:t xml:space="preserve"> </w:t>
      </w:r>
      <w:r>
        <w:rPr>
          <w:spacing w:val="-5"/>
        </w:rPr>
        <w:t>уровне;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1056" w:firstLine="707"/>
        <w:jc w:val="left"/>
      </w:pPr>
      <w:r>
        <w:rPr>
          <w:spacing w:val="-6"/>
        </w:rPr>
        <w:t>введение</w:t>
      </w:r>
      <w:r>
        <w:rPr>
          <w:spacing w:val="-11"/>
        </w:rPr>
        <w:t xml:space="preserve"> </w:t>
      </w:r>
      <w:r>
        <w:rPr>
          <w:spacing w:val="-6"/>
        </w:rPr>
        <w:t>специально</w:t>
      </w:r>
      <w:r>
        <w:rPr>
          <w:spacing w:val="-14"/>
        </w:rPr>
        <w:t xml:space="preserve"> </w:t>
      </w:r>
      <w:r>
        <w:rPr>
          <w:spacing w:val="-6"/>
        </w:rPr>
        <w:t>разработанных</w:t>
      </w:r>
      <w:r>
        <w:rPr>
          <w:spacing w:val="-11"/>
        </w:rPr>
        <w:t xml:space="preserve"> </w:t>
      </w:r>
      <w:r>
        <w:rPr>
          <w:spacing w:val="-6"/>
        </w:rPr>
        <w:t>учебных</w:t>
      </w:r>
      <w:r>
        <w:rPr>
          <w:spacing w:val="-11"/>
        </w:rPr>
        <w:t xml:space="preserve"> </w:t>
      </w:r>
      <w:r>
        <w:rPr>
          <w:spacing w:val="-6"/>
        </w:rPr>
        <w:t>курсов,</w:t>
      </w:r>
      <w:r>
        <w:rPr>
          <w:spacing w:val="-8"/>
        </w:rPr>
        <w:t xml:space="preserve"> </w:t>
      </w:r>
      <w:r>
        <w:rPr>
          <w:spacing w:val="-6"/>
        </w:rPr>
        <w:t>обеспечивающих</w:t>
      </w:r>
      <w:r>
        <w:rPr>
          <w:spacing w:val="-11"/>
        </w:rPr>
        <w:t xml:space="preserve"> </w:t>
      </w:r>
      <w:r>
        <w:rPr>
          <w:spacing w:val="-5"/>
        </w:rPr>
        <w:t>интересы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2"/>
        </w:rPr>
        <w:t xml:space="preserve"> </w:t>
      </w:r>
      <w:r>
        <w:rPr>
          <w:spacing w:val="-5"/>
        </w:rPr>
        <w:t>потреб-</w:t>
      </w:r>
      <w:r>
        <w:rPr>
          <w:spacing w:val="-52"/>
        </w:rPr>
        <w:t xml:space="preserve"> </w:t>
      </w:r>
      <w:r>
        <w:rPr>
          <w:spacing w:val="-6"/>
        </w:rPr>
        <w:t>ности</w:t>
      </w:r>
      <w:r>
        <w:rPr>
          <w:spacing w:val="-10"/>
        </w:rPr>
        <w:t xml:space="preserve"> </w:t>
      </w:r>
      <w:r>
        <w:rPr>
          <w:spacing w:val="-6"/>
        </w:rPr>
        <w:t>участников</w:t>
      </w:r>
      <w:r>
        <w:rPr>
          <w:spacing w:val="-13"/>
        </w:rPr>
        <w:t xml:space="preserve"> </w:t>
      </w:r>
      <w:r>
        <w:rPr>
          <w:spacing w:val="-6"/>
        </w:rPr>
        <w:t>образовательных</w:t>
      </w:r>
      <w:r>
        <w:rPr>
          <w:spacing w:val="-12"/>
        </w:rPr>
        <w:t xml:space="preserve"> </w:t>
      </w:r>
      <w:r>
        <w:rPr>
          <w:spacing w:val="-6"/>
        </w:rPr>
        <w:t>отношений,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том</w:t>
      </w:r>
      <w:r>
        <w:rPr>
          <w:spacing w:val="-13"/>
        </w:rPr>
        <w:t xml:space="preserve"> </w:t>
      </w:r>
      <w:r>
        <w:rPr>
          <w:spacing w:val="-6"/>
        </w:rPr>
        <w:t>числе</w:t>
      </w:r>
      <w:r>
        <w:rPr>
          <w:spacing w:val="-12"/>
        </w:rPr>
        <w:t xml:space="preserve"> </w:t>
      </w:r>
      <w:r>
        <w:rPr>
          <w:spacing w:val="-5"/>
        </w:rPr>
        <w:t>этнокультурные;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left="1815"/>
        <w:jc w:val="left"/>
      </w:pPr>
      <w:r>
        <w:rPr>
          <w:spacing w:val="-6"/>
        </w:rPr>
        <w:t>другие</w:t>
      </w:r>
      <w:r>
        <w:rPr>
          <w:spacing w:val="-12"/>
        </w:rPr>
        <w:t xml:space="preserve"> </w:t>
      </w:r>
      <w:r>
        <w:rPr>
          <w:spacing w:val="-6"/>
        </w:rPr>
        <w:t>виды</w:t>
      </w:r>
      <w:r>
        <w:rPr>
          <w:spacing w:val="-12"/>
        </w:rPr>
        <w:t xml:space="preserve"> </w:t>
      </w:r>
      <w:r>
        <w:rPr>
          <w:spacing w:val="-6"/>
        </w:rPr>
        <w:t>учебной,</w:t>
      </w:r>
      <w:r>
        <w:rPr>
          <w:spacing w:val="-12"/>
        </w:rPr>
        <w:t xml:space="preserve"> </w:t>
      </w:r>
      <w:r>
        <w:rPr>
          <w:spacing w:val="-6"/>
        </w:rPr>
        <w:t>воспитательной,</w:t>
      </w:r>
      <w:r>
        <w:rPr>
          <w:spacing w:val="-12"/>
        </w:rPr>
        <w:t xml:space="preserve"> </w:t>
      </w:r>
      <w:r>
        <w:rPr>
          <w:spacing w:val="-6"/>
        </w:rPr>
        <w:t>спортивной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иной</w:t>
      </w:r>
      <w:r>
        <w:rPr>
          <w:spacing w:val="-13"/>
        </w:rPr>
        <w:t xml:space="preserve"> </w:t>
      </w:r>
      <w:r>
        <w:rPr>
          <w:spacing w:val="-5"/>
        </w:rPr>
        <w:t>деятельности</w:t>
      </w:r>
      <w:r>
        <w:rPr>
          <w:spacing w:val="-13"/>
        </w:rPr>
        <w:t xml:space="preserve"> </w:t>
      </w:r>
      <w:r>
        <w:rPr>
          <w:spacing w:val="-5"/>
        </w:rPr>
        <w:t>обучающихся.</w:t>
      </w:r>
    </w:p>
    <w:p w:rsidR="00563A7A" w:rsidRDefault="002A7DFB">
      <w:pPr>
        <w:pStyle w:val="a3"/>
        <w:ind w:right="810"/>
        <w:jc w:val="left"/>
      </w:pPr>
      <w:r>
        <w:rPr>
          <w:spacing w:val="-5"/>
        </w:rPr>
        <w:t xml:space="preserve">В интересах обучающихся, с участием обучающихся и их семей могут </w:t>
      </w:r>
      <w:r>
        <w:rPr>
          <w:spacing w:val="-4"/>
        </w:rPr>
        <w:t>разрабатываться индиви-</w:t>
      </w:r>
      <w:r>
        <w:rPr>
          <w:spacing w:val="-52"/>
        </w:rPr>
        <w:t xml:space="preserve"> </w:t>
      </w:r>
      <w:r>
        <w:rPr>
          <w:spacing w:val="-4"/>
        </w:rPr>
        <w:t>дуальные</w:t>
      </w:r>
      <w:r>
        <w:rPr>
          <w:spacing w:val="-8"/>
        </w:rPr>
        <w:t xml:space="preserve"> </w:t>
      </w:r>
      <w:r>
        <w:rPr>
          <w:spacing w:val="-4"/>
        </w:rPr>
        <w:t>учебные</w:t>
      </w:r>
      <w:r>
        <w:rPr>
          <w:spacing w:val="-7"/>
        </w:rPr>
        <w:t xml:space="preserve"> </w:t>
      </w:r>
      <w:r>
        <w:rPr>
          <w:spacing w:val="-3"/>
        </w:rPr>
        <w:t>планы,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рамках</w:t>
      </w:r>
      <w:r>
        <w:rPr>
          <w:spacing w:val="-9"/>
        </w:rPr>
        <w:t xml:space="preserve"> </w:t>
      </w:r>
      <w:r>
        <w:rPr>
          <w:spacing w:val="-3"/>
        </w:rPr>
        <w:t>которых</w:t>
      </w:r>
      <w:r>
        <w:rPr>
          <w:spacing w:val="-10"/>
        </w:rPr>
        <w:t xml:space="preserve"> </w:t>
      </w:r>
      <w:r>
        <w:rPr>
          <w:spacing w:val="-3"/>
        </w:rPr>
        <w:t>формируется</w:t>
      </w:r>
      <w:r>
        <w:rPr>
          <w:spacing w:val="-10"/>
        </w:rPr>
        <w:t xml:space="preserve"> </w:t>
      </w:r>
      <w:r>
        <w:rPr>
          <w:spacing w:val="-3"/>
        </w:rPr>
        <w:t>индивидуальная</w:t>
      </w:r>
      <w:r>
        <w:rPr>
          <w:spacing w:val="-11"/>
        </w:rPr>
        <w:t xml:space="preserve"> </w:t>
      </w:r>
      <w:r>
        <w:rPr>
          <w:spacing w:val="-3"/>
        </w:rPr>
        <w:t>траектория</w:t>
      </w:r>
      <w:r>
        <w:rPr>
          <w:spacing w:val="-8"/>
        </w:rPr>
        <w:t xml:space="preserve"> </w:t>
      </w:r>
      <w:r>
        <w:rPr>
          <w:spacing w:val="-3"/>
        </w:rPr>
        <w:t>развития</w:t>
      </w:r>
      <w:r>
        <w:rPr>
          <w:spacing w:val="-10"/>
        </w:rPr>
        <w:t xml:space="preserve"> </w:t>
      </w:r>
      <w:r>
        <w:rPr>
          <w:spacing w:val="-3"/>
        </w:rPr>
        <w:t>обуча-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rPr>
          <w:spacing w:val="-2"/>
        </w:rPr>
        <w:t>ющегося (содержание учебных предметов, курсов, модулей, темп и формы образования). Реализация</w:t>
      </w:r>
      <w:r>
        <w:rPr>
          <w:spacing w:val="-52"/>
        </w:rPr>
        <w:t xml:space="preserve"> </w:t>
      </w:r>
      <w:r>
        <w:rPr>
          <w:spacing w:val="-6"/>
        </w:rPr>
        <w:t>индивидуальных</w:t>
      </w:r>
      <w:r>
        <w:rPr>
          <w:spacing w:val="-10"/>
        </w:rPr>
        <w:t xml:space="preserve"> </w:t>
      </w:r>
      <w:r>
        <w:rPr>
          <w:spacing w:val="-6"/>
        </w:rPr>
        <w:t>учебных</w:t>
      </w:r>
      <w:r>
        <w:rPr>
          <w:spacing w:val="-12"/>
        </w:rPr>
        <w:t xml:space="preserve"> </w:t>
      </w:r>
      <w:r>
        <w:rPr>
          <w:spacing w:val="-6"/>
        </w:rPr>
        <w:t>планов,</w:t>
      </w:r>
      <w:r>
        <w:rPr>
          <w:spacing w:val="-12"/>
        </w:rPr>
        <w:t xml:space="preserve"> </w:t>
      </w:r>
      <w:r>
        <w:rPr>
          <w:spacing w:val="-6"/>
        </w:rPr>
        <w:t>программ</w:t>
      </w:r>
      <w:r>
        <w:rPr>
          <w:spacing w:val="-13"/>
        </w:rPr>
        <w:t xml:space="preserve"> </w:t>
      </w:r>
      <w:r>
        <w:rPr>
          <w:spacing w:val="-6"/>
        </w:rPr>
        <w:t>сопровождается</w:t>
      </w:r>
      <w:r>
        <w:rPr>
          <w:spacing w:val="-13"/>
        </w:rPr>
        <w:t xml:space="preserve"> </w:t>
      </w:r>
      <w:r>
        <w:rPr>
          <w:spacing w:val="-6"/>
        </w:rPr>
        <w:t>тьюторской</w:t>
      </w:r>
      <w:r>
        <w:rPr>
          <w:spacing w:val="-12"/>
        </w:rPr>
        <w:t xml:space="preserve"> </w:t>
      </w:r>
      <w:r>
        <w:rPr>
          <w:spacing w:val="-6"/>
        </w:rPr>
        <w:t>поддержкой.</w:t>
      </w:r>
    </w:p>
    <w:p w:rsidR="00563A7A" w:rsidRDefault="002A7DFB">
      <w:pPr>
        <w:pStyle w:val="a3"/>
        <w:ind w:right="820"/>
      </w:pPr>
      <w:r>
        <w:rPr>
          <w:spacing w:val="-4"/>
        </w:rPr>
        <w:t>Продолжительность</w:t>
      </w:r>
      <w:r>
        <w:rPr>
          <w:spacing w:val="-8"/>
        </w:rPr>
        <w:t xml:space="preserve"> </w:t>
      </w:r>
      <w:r>
        <w:rPr>
          <w:spacing w:val="-4"/>
        </w:rPr>
        <w:t>учебного</w:t>
      </w:r>
      <w:r>
        <w:rPr>
          <w:spacing w:val="-10"/>
        </w:rPr>
        <w:t xml:space="preserve"> </w:t>
      </w:r>
      <w:r>
        <w:rPr>
          <w:spacing w:val="-4"/>
        </w:rPr>
        <w:t>года</w:t>
      </w:r>
      <w:r>
        <w:rPr>
          <w:spacing w:val="-8"/>
        </w:rPr>
        <w:t xml:space="preserve"> </w:t>
      </w:r>
      <w:r>
        <w:rPr>
          <w:spacing w:val="-4"/>
        </w:rPr>
        <w:t>основного</w:t>
      </w:r>
      <w:r>
        <w:rPr>
          <w:spacing w:val="-9"/>
        </w:rPr>
        <w:t xml:space="preserve"> </w:t>
      </w:r>
      <w:r>
        <w:rPr>
          <w:spacing w:val="-4"/>
        </w:rPr>
        <w:t>общего</w:t>
      </w:r>
      <w:r>
        <w:rPr>
          <w:spacing w:val="-8"/>
        </w:rPr>
        <w:t xml:space="preserve"> </w:t>
      </w:r>
      <w:r>
        <w:rPr>
          <w:spacing w:val="-3"/>
        </w:rPr>
        <w:t>образования</w:t>
      </w:r>
      <w:r>
        <w:rPr>
          <w:spacing w:val="-9"/>
        </w:rPr>
        <w:t xml:space="preserve"> </w:t>
      </w:r>
      <w:r>
        <w:rPr>
          <w:spacing w:val="-3"/>
        </w:rPr>
        <w:t>составляет</w:t>
      </w:r>
      <w:r>
        <w:rPr>
          <w:spacing w:val="-8"/>
        </w:rPr>
        <w:t xml:space="preserve"> </w:t>
      </w:r>
      <w:r>
        <w:rPr>
          <w:spacing w:val="-3"/>
        </w:rPr>
        <w:t>34</w:t>
      </w:r>
      <w:r>
        <w:rPr>
          <w:spacing w:val="-9"/>
        </w:rPr>
        <w:t xml:space="preserve"> </w:t>
      </w:r>
      <w:r>
        <w:rPr>
          <w:spacing w:val="-3"/>
        </w:rPr>
        <w:t>недели.</w:t>
      </w:r>
      <w:r>
        <w:rPr>
          <w:spacing w:val="-8"/>
        </w:rPr>
        <w:t xml:space="preserve"> </w:t>
      </w:r>
      <w:r>
        <w:rPr>
          <w:spacing w:val="-3"/>
        </w:rPr>
        <w:t>Коли-</w:t>
      </w:r>
      <w:r>
        <w:rPr>
          <w:spacing w:val="-52"/>
        </w:rPr>
        <w:t xml:space="preserve"> </w:t>
      </w:r>
      <w:r>
        <w:rPr>
          <w:spacing w:val="-5"/>
        </w:rPr>
        <w:t xml:space="preserve">чество учебных занятий за 5 лет не может составлять менее 5058 академических часов и более 5848 </w:t>
      </w:r>
      <w:r>
        <w:rPr>
          <w:spacing w:val="-4"/>
        </w:rPr>
        <w:t>ака-</w:t>
      </w:r>
      <w:r>
        <w:rPr>
          <w:spacing w:val="-52"/>
        </w:rPr>
        <w:t xml:space="preserve"> </w:t>
      </w:r>
      <w:r>
        <w:rPr>
          <w:spacing w:val="-5"/>
        </w:rPr>
        <w:t>демических</w:t>
      </w:r>
      <w:r>
        <w:rPr>
          <w:spacing w:val="-15"/>
        </w:rPr>
        <w:t xml:space="preserve"> </w:t>
      </w:r>
      <w:r>
        <w:rPr>
          <w:spacing w:val="-5"/>
        </w:rPr>
        <w:t>часов.</w:t>
      </w:r>
      <w:r>
        <w:rPr>
          <w:spacing w:val="-19"/>
        </w:rPr>
        <w:t xml:space="preserve"> </w:t>
      </w:r>
      <w:r>
        <w:rPr>
          <w:spacing w:val="-5"/>
        </w:rPr>
        <w:t>Максимальное</w:t>
      </w:r>
      <w:r>
        <w:rPr>
          <w:spacing w:val="-17"/>
        </w:rPr>
        <w:t xml:space="preserve"> </w:t>
      </w:r>
      <w:r>
        <w:rPr>
          <w:spacing w:val="-5"/>
        </w:rPr>
        <w:t>число</w:t>
      </w:r>
      <w:r>
        <w:rPr>
          <w:spacing w:val="-17"/>
        </w:rPr>
        <w:t xml:space="preserve"> </w:t>
      </w:r>
      <w:r>
        <w:rPr>
          <w:spacing w:val="-5"/>
        </w:rPr>
        <w:t>часов</w:t>
      </w:r>
      <w:r>
        <w:rPr>
          <w:spacing w:val="-16"/>
        </w:rPr>
        <w:t xml:space="preserve"> </w:t>
      </w:r>
      <w:r>
        <w:rPr>
          <w:spacing w:val="-5"/>
        </w:rPr>
        <w:t>в</w:t>
      </w:r>
      <w:r>
        <w:rPr>
          <w:spacing w:val="-17"/>
        </w:rPr>
        <w:t xml:space="preserve"> </w:t>
      </w:r>
      <w:r>
        <w:rPr>
          <w:spacing w:val="-5"/>
        </w:rPr>
        <w:t>неделю</w:t>
      </w:r>
      <w:r>
        <w:rPr>
          <w:spacing w:val="-16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5,</w:t>
      </w:r>
      <w:r>
        <w:rPr>
          <w:spacing w:val="-17"/>
        </w:rPr>
        <w:t xml:space="preserve"> </w:t>
      </w:r>
      <w:r>
        <w:rPr>
          <w:spacing w:val="-5"/>
        </w:rPr>
        <w:t>6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18"/>
        </w:rPr>
        <w:t xml:space="preserve"> </w:t>
      </w:r>
      <w:r>
        <w:rPr>
          <w:spacing w:val="-5"/>
        </w:rPr>
        <w:t>7</w:t>
      </w:r>
      <w:r>
        <w:rPr>
          <w:spacing w:val="-16"/>
        </w:rPr>
        <w:t xml:space="preserve"> </w:t>
      </w:r>
      <w:r>
        <w:rPr>
          <w:spacing w:val="-5"/>
        </w:rPr>
        <w:t>классах</w:t>
      </w:r>
      <w:r>
        <w:rPr>
          <w:spacing w:val="-17"/>
        </w:rPr>
        <w:t xml:space="preserve"> </w:t>
      </w:r>
      <w:r>
        <w:rPr>
          <w:spacing w:val="-5"/>
        </w:rPr>
        <w:t>при</w:t>
      </w:r>
      <w:r>
        <w:rPr>
          <w:spacing w:val="-18"/>
        </w:rPr>
        <w:t xml:space="preserve"> </w:t>
      </w:r>
      <w:r>
        <w:rPr>
          <w:spacing w:val="-5"/>
        </w:rPr>
        <w:t>5-дневной</w:t>
      </w:r>
      <w:r>
        <w:rPr>
          <w:spacing w:val="-15"/>
        </w:rPr>
        <w:t xml:space="preserve"> </w:t>
      </w:r>
      <w:r>
        <w:rPr>
          <w:spacing w:val="-5"/>
        </w:rPr>
        <w:t>учебной</w:t>
      </w:r>
      <w:r>
        <w:rPr>
          <w:spacing w:val="-18"/>
        </w:rPr>
        <w:t xml:space="preserve"> </w:t>
      </w:r>
      <w:r>
        <w:rPr>
          <w:spacing w:val="-5"/>
        </w:rPr>
        <w:t>неделе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52"/>
        </w:rPr>
        <w:t xml:space="preserve"> </w:t>
      </w:r>
      <w:r>
        <w:rPr>
          <w:spacing w:val="-6"/>
        </w:rPr>
        <w:t>34</w:t>
      </w:r>
      <w:r>
        <w:rPr>
          <w:spacing w:val="-17"/>
        </w:rPr>
        <w:t xml:space="preserve"> </w:t>
      </w:r>
      <w:r>
        <w:rPr>
          <w:spacing w:val="-6"/>
        </w:rPr>
        <w:t>учебных</w:t>
      </w:r>
      <w:r>
        <w:rPr>
          <w:spacing w:val="-15"/>
        </w:rPr>
        <w:t xml:space="preserve"> </w:t>
      </w:r>
      <w:r>
        <w:rPr>
          <w:spacing w:val="-5"/>
        </w:rPr>
        <w:t>неделях</w:t>
      </w:r>
      <w:r>
        <w:rPr>
          <w:spacing w:val="-17"/>
        </w:rPr>
        <w:t xml:space="preserve"> </w:t>
      </w:r>
      <w:r>
        <w:rPr>
          <w:spacing w:val="-5"/>
        </w:rPr>
        <w:t>составляет</w:t>
      </w:r>
      <w:r>
        <w:rPr>
          <w:spacing w:val="-18"/>
        </w:rPr>
        <w:t xml:space="preserve"> </w:t>
      </w:r>
      <w:r>
        <w:rPr>
          <w:spacing w:val="-5"/>
        </w:rPr>
        <w:t>29,</w:t>
      </w:r>
      <w:r>
        <w:rPr>
          <w:spacing w:val="-17"/>
        </w:rPr>
        <w:t xml:space="preserve"> </w:t>
      </w:r>
      <w:r>
        <w:rPr>
          <w:spacing w:val="-5"/>
        </w:rPr>
        <w:t>30</w:t>
      </w:r>
      <w:r>
        <w:rPr>
          <w:spacing w:val="-15"/>
        </w:rPr>
        <w:t xml:space="preserve"> </w:t>
      </w:r>
      <w:r>
        <w:rPr>
          <w:spacing w:val="-5"/>
        </w:rPr>
        <w:t>и</w:t>
      </w:r>
      <w:r>
        <w:rPr>
          <w:spacing w:val="-20"/>
        </w:rPr>
        <w:t xml:space="preserve"> </w:t>
      </w:r>
      <w:r>
        <w:rPr>
          <w:spacing w:val="-5"/>
        </w:rPr>
        <w:t>32</w:t>
      </w:r>
      <w:r>
        <w:rPr>
          <w:spacing w:val="-17"/>
        </w:rPr>
        <w:t xml:space="preserve"> </w:t>
      </w:r>
      <w:r>
        <w:rPr>
          <w:spacing w:val="-5"/>
        </w:rPr>
        <w:t>часа</w:t>
      </w:r>
      <w:r>
        <w:rPr>
          <w:spacing w:val="-17"/>
        </w:rPr>
        <w:t xml:space="preserve"> </w:t>
      </w:r>
      <w:r>
        <w:rPr>
          <w:spacing w:val="-5"/>
        </w:rPr>
        <w:t>соответственно.</w:t>
      </w:r>
      <w:r>
        <w:rPr>
          <w:spacing w:val="-17"/>
        </w:rPr>
        <w:t xml:space="preserve"> </w:t>
      </w:r>
      <w:r>
        <w:rPr>
          <w:spacing w:val="-5"/>
        </w:rPr>
        <w:t>Максимальное</w:t>
      </w:r>
      <w:r>
        <w:rPr>
          <w:spacing w:val="-17"/>
        </w:rPr>
        <w:t xml:space="preserve"> </w:t>
      </w:r>
      <w:r>
        <w:rPr>
          <w:spacing w:val="-5"/>
        </w:rPr>
        <w:t>число</w:t>
      </w:r>
      <w:r>
        <w:rPr>
          <w:spacing w:val="-17"/>
        </w:rPr>
        <w:t xml:space="preserve"> </w:t>
      </w:r>
      <w:r>
        <w:rPr>
          <w:spacing w:val="-5"/>
        </w:rPr>
        <w:t>часов</w:t>
      </w:r>
      <w:r>
        <w:rPr>
          <w:spacing w:val="-18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неделю</w:t>
      </w:r>
      <w:r>
        <w:rPr>
          <w:spacing w:val="-16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8</w:t>
      </w:r>
      <w:r>
        <w:rPr>
          <w:spacing w:val="-17"/>
        </w:rPr>
        <w:t xml:space="preserve"> </w:t>
      </w:r>
      <w:r>
        <w:rPr>
          <w:spacing w:val="-5"/>
        </w:rPr>
        <w:t>и</w:t>
      </w:r>
      <w:r>
        <w:rPr>
          <w:spacing w:val="-53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33</w:t>
      </w:r>
      <w:r>
        <w:rPr>
          <w:spacing w:val="-13"/>
        </w:rPr>
        <w:t xml:space="preserve"> </w:t>
      </w:r>
      <w:r>
        <w:t>часа.</w:t>
      </w:r>
    </w:p>
    <w:p w:rsidR="00563A7A" w:rsidRDefault="002A7DFB">
      <w:pPr>
        <w:pStyle w:val="a3"/>
        <w:ind w:right="823"/>
      </w:pPr>
      <w:r>
        <w:rPr>
          <w:spacing w:val="-6"/>
        </w:rPr>
        <w:t xml:space="preserve">Продолжительность каникул в </w:t>
      </w:r>
      <w:r>
        <w:rPr>
          <w:spacing w:val="-5"/>
        </w:rPr>
        <w:t>течение учебного года составляет не менее 30 календарных дней,</w:t>
      </w:r>
      <w:r>
        <w:rPr>
          <w:spacing w:val="-52"/>
        </w:rPr>
        <w:t xml:space="preserve"> </w:t>
      </w:r>
      <w:r>
        <w:t>летом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недель.</w:t>
      </w:r>
    </w:p>
    <w:p w:rsidR="00563A7A" w:rsidRDefault="002A7DFB">
      <w:pPr>
        <w:pStyle w:val="a3"/>
        <w:spacing w:before="1"/>
        <w:ind w:right="827"/>
      </w:pPr>
      <w:r>
        <w:rPr>
          <w:spacing w:val="-2"/>
        </w:rPr>
        <w:t xml:space="preserve">Продолжительность урока на уровне основного общего образования составляет </w:t>
      </w:r>
      <w:r>
        <w:rPr>
          <w:spacing w:val="-1"/>
        </w:rPr>
        <w:t>40 минут. Во</w:t>
      </w:r>
      <w:r>
        <w:rPr>
          <w:spacing w:val="-52"/>
        </w:rPr>
        <w:t xml:space="preserve"> </w:t>
      </w:r>
      <w:r>
        <w:rPr>
          <w:spacing w:val="-6"/>
        </w:rPr>
        <w:t>время</w:t>
      </w:r>
      <w:r>
        <w:rPr>
          <w:spacing w:val="-11"/>
        </w:rPr>
        <w:t xml:space="preserve"> </w:t>
      </w:r>
      <w:r>
        <w:rPr>
          <w:spacing w:val="-6"/>
        </w:rPr>
        <w:t>занятий</w:t>
      </w:r>
      <w:r>
        <w:rPr>
          <w:spacing w:val="-13"/>
        </w:rPr>
        <w:t xml:space="preserve"> </w:t>
      </w:r>
      <w:r>
        <w:rPr>
          <w:spacing w:val="-6"/>
        </w:rPr>
        <w:t>предусмотрен</w:t>
      </w:r>
      <w:r>
        <w:rPr>
          <w:spacing w:val="-13"/>
        </w:rPr>
        <w:t xml:space="preserve"> </w:t>
      </w:r>
      <w:r>
        <w:rPr>
          <w:spacing w:val="-5"/>
        </w:rPr>
        <w:t>перерыв</w:t>
      </w:r>
      <w:r>
        <w:rPr>
          <w:spacing w:val="-13"/>
        </w:rPr>
        <w:t xml:space="preserve"> </w:t>
      </w:r>
      <w:r>
        <w:rPr>
          <w:spacing w:val="-5"/>
        </w:rPr>
        <w:t>для</w:t>
      </w:r>
      <w:r>
        <w:rPr>
          <w:spacing w:val="-16"/>
        </w:rPr>
        <w:t xml:space="preserve"> </w:t>
      </w:r>
      <w:r>
        <w:rPr>
          <w:spacing w:val="-5"/>
        </w:rPr>
        <w:t>гимнастики</w:t>
      </w:r>
      <w:r>
        <w:rPr>
          <w:spacing w:val="-10"/>
        </w:rPr>
        <w:t xml:space="preserve"> </w:t>
      </w:r>
      <w:r>
        <w:rPr>
          <w:spacing w:val="-5"/>
        </w:rPr>
        <w:t>не</w:t>
      </w:r>
      <w:r>
        <w:rPr>
          <w:spacing w:val="-12"/>
        </w:rPr>
        <w:t xml:space="preserve"> </w:t>
      </w:r>
      <w:r>
        <w:rPr>
          <w:spacing w:val="-5"/>
        </w:rPr>
        <w:t>менее</w:t>
      </w:r>
      <w:r>
        <w:rPr>
          <w:spacing w:val="-12"/>
        </w:rPr>
        <w:t xml:space="preserve"> </w:t>
      </w:r>
      <w:r>
        <w:rPr>
          <w:spacing w:val="-5"/>
        </w:rPr>
        <w:t>2</w:t>
      </w:r>
      <w:r>
        <w:rPr>
          <w:spacing w:val="-15"/>
        </w:rPr>
        <w:t xml:space="preserve"> </w:t>
      </w:r>
      <w:r>
        <w:rPr>
          <w:spacing w:val="-5"/>
        </w:rPr>
        <w:t>минут.</w:t>
      </w:r>
    </w:p>
    <w:p w:rsidR="00563A7A" w:rsidRDefault="002A7DFB">
      <w:pPr>
        <w:pStyle w:val="a3"/>
        <w:spacing w:before="1"/>
        <w:ind w:right="818"/>
      </w:pPr>
      <w:r>
        <w:t>Количество часов на физическую культуру составляет 2, третий час реализуется образова-</w:t>
      </w:r>
      <w:r>
        <w:rPr>
          <w:spacing w:val="1"/>
        </w:rPr>
        <w:t xml:space="preserve"> </w:t>
      </w:r>
      <w:r>
        <w:t>тельной организацией за счет часов внеурочной деятельности и (или) за счѐт посещения обучаю-</w:t>
      </w:r>
      <w:r>
        <w:rPr>
          <w:spacing w:val="1"/>
        </w:rPr>
        <w:t xml:space="preserve"> </w:t>
      </w:r>
      <w:r>
        <w:t>щимися спортивных секций, школьных спортивных клубов, включая использование учебных мо-</w:t>
      </w:r>
      <w:r>
        <w:rPr>
          <w:spacing w:val="1"/>
        </w:rPr>
        <w:t xml:space="preserve"> </w:t>
      </w:r>
      <w:r>
        <w:t>дулей</w:t>
      </w:r>
      <w:r>
        <w:rPr>
          <w:spacing w:val="-1"/>
        </w:rPr>
        <w:t xml:space="preserve"> </w:t>
      </w:r>
      <w:r>
        <w:t>по видам спорта.</w:t>
      </w:r>
    </w:p>
    <w:p w:rsidR="00563A7A" w:rsidRDefault="002A7DFB">
      <w:pPr>
        <w:pStyle w:val="a3"/>
        <w:ind w:right="820"/>
      </w:pPr>
      <w:r>
        <w:t>При реализации модуля «Введение в Новейшую историю России» в курсе «История Рос-</w:t>
      </w:r>
      <w:r>
        <w:rPr>
          <w:spacing w:val="1"/>
        </w:rPr>
        <w:t xml:space="preserve"> </w:t>
      </w:r>
      <w:r>
        <w:rPr>
          <w:spacing w:val="-1"/>
        </w:rPr>
        <w:t>сии»</w:t>
      </w:r>
      <w:r>
        <w:rPr>
          <w:spacing w:val="-15"/>
        </w:rPr>
        <w:t xml:space="preserve"> </w:t>
      </w:r>
      <w:r>
        <w:rPr>
          <w:spacing w:val="-1"/>
        </w:rPr>
        <w:t>количество</w:t>
      </w:r>
      <w:r>
        <w:rPr>
          <w:spacing w:val="-10"/>
        </w:rPr>
        <w:t xml:space="preserve"> </w:t>
      </w:r>
      <w:r>
        <w:rPr>
          <w:spacing w:val="-1"/>
        </w:rPr>
        <w:t>часов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«История</w:t>
      </w:r>
      <w:r>
        <w:rPr>
          <w:spacing w:val="-11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увеличено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14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конкретизируются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показатели: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8" w:lineRule="exact"/>
        <w:ind w:left="1815"/>
        <w:jc w:val="left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922" w:firstLine="707"/>
        <w:jc w:val="left"/>
      </w:pPr>
      <w:r>
        <w:t>недельное распределение учебного времени, отводимого на освоение содержания обра-</w:t>
      </w:r>
      <w:r>
        <w:rPr>
          <w:spacing w:val="-52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по классам и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990" w:firstLine="707"/>
        <w:jc w:val="left"/>
      </w:pPr>
      <w:r>
        <w:t>максимально допустимая недельная нагрузка обучающихся и максимальная нагрузка 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классов на группы;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left="1815"/>
        <w:jc w:val="left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563A7A" w:rsidRDefault="002A7DFB">
      <w:pPr>
        <w:pStyle w:val="a3"/>
        <w:ind w:right="820"/>
      </w:pPr>
      <w:r>
        <w:t>Суммарный</w:t>
      </w:r>
      <w:r>
        <w:rPr>
          <w:spacing w:val="-7"/>
        </w:rPr>
        <w:t xml:space="preserve"> </w:t>
      </w:r>
      <w:r>
        <w:t>объѐм</w:t>
      </w:r>
      <w:r>
        <w:rPr>
          <w:spacing w:val="-10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предметам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превышает</w:t>
      </w:r>
      <w:r>
        <w:rPr>
          <w:spacing w:val="-52"/>
        </w:rPr>
        <w:t xml:space="preserve"> </w:t>
      </w:r>
      <w:r>
        <w:t>продолжительности выполнения 2 часа - для 5 класса, 2,5 часа - для 6-8 классов, 3,5 часа - для 9</w:t>
      </w:r>
      <w:r>
        <w:rPr>
          <w:spacing w:val="1"/>
        </w:rPr>
        <w:t xml:space="preserve"> </w:t>
      </w:r>
      <w:r w:rsidR="00857A92">
        <w:t>класса. К</w:t>
      </w:r>
      <w:r>
        <w:t>онтроль объѐма домашнего 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 всем предметам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санитарными</w:t>
      </w:r>
      <w:r>
        <w:rPr>
          <w:spacing w:val="-3"/>
        </w:rPr>
        <w:t xml:space="preserve"> </w:t>
      </w:r>
      <w:r>
        <w:t>нормами.</w:t>
      </w:r>
    </w:p>
    <w:p w:rsidR="00563A7A" w:rsidRDefault="002A7DFB">
      <w:pPr>
        <w:pStyle w:val="a3"/>
        <w:ind w:right="826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порядком,</w:t>
      </w:r>
      <w:r>
        <w:rPr>
          <w:spacing w:val="-3"/>
        </w:rPr>
        <w:t xml:space="preserve"> </w:t>
      </w:r>
      <w:r>
        <w:t>установленным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563A7A" w:rsidRDefault="002A7DFB">
      <w:pPr>
        <w:ind w:left="822" w:right="830" w:firstLine="707"/>
        <w:jc w:val="both"/>
        <w:rPr>
          <w:sz w:val="20"/>
        </w:rPr>
      </w:pPr>
      <w:r>
        <w:rPr>
          <w:sz w:val="20"/>
        </w:rPr>
        <w:t>В МОУ</w:t>
      </w:r>
      <w:r w:rsidR="00857A92">
        <w:rPr>
          <w:sz w:val="20"/>
        </w:rPr>
        <w:t xml:space="preserve"> Хмельниковская </w:t>
      </w:r>
      <w:r>
        <w:rPr>
          <w:sz w:val="20"/>
        </w:rPr>
        <w:t xml:space="preserve"> СОШ обучение ведется на русском языке при 5-и дневной учебной недели, 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варианту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ООО.</w:t>
      </w:r>
    </w:p>
    <w:p w:rsidR="00563A7A" w:rsidRDefault="00563A7A">
      <w:pPr>
        <w:pStyle w:val="a3"/>
        <w:spacing w:before="4"/>
        <w:ind w:left="0" w:firstLine="0"/>
        <w:jc w:val="left"/>
        <w:rPr>
          <w:sz w:val="20"/>
        </w:rPr>
      </w:pPr>
    </w:p>
    <w:p w:rsidR="00563A7A" w:rsidRDefault="002A7DFB">
      <w:pPr>
        <w:pStyle w:val="7"/>
        <w:ind w:left="811" w:right="814"/>
        <w:jc w:val="center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обновленным</w:t>
      </w:r>
      <w:r>
        <w:rPr>
          <w:spacing w:val="-1"/>
        </w:rPr>
        <w:t xml:space="preserve"> </w:t>
      </w:r>
      <w:r>
        <w:t>ФГОС</w:t>
      </w:r>
    </w:p>
    <w:p w:rsidR="00563A7A" w:rsidRDefault="002A7DFB">
      <w:pPr>
        <w:spacing w:before="1"/>
        <w:ind w:left="1881" w:right="1885"/>
        <w:jc w:val="center"/>
        <w:rPr>
          <w:b/>
        </w:rPr>
      </w:pPr>
      <w:r>
        <w:rPr>
          <w:b/>
        </w:rPr>
        <w:t>(5-и</w:t>
      </w:r>
      <w:r>
        <w:rPr>
          <w:b/>
          <w:spacing w:val="-5"/>
        </w:rPr>
        <w:t xml:space="preserve"> </w:t>
      </w:r>
      <w:r>
        <w:rPr>
          <w:b/>
        </w:rPr>
        <w:t>дневная</w:t>
      </w:r>
      <w:r>
        <w:rPr>
          <w:b/>
          <w:spacing w:val="-3"/>
        </w:rPr>
        <w:t xml:space="preserve"> </w:t>
      </w:r>
      <w:r>
        <w:rPr>
          <w:b/>
        </w:rPr>
        <w:t>неделя)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6"/>
        <w:gridCol w:w="992"/>
        <w:gridCol w:w="992"/>
        <w:gridCol w:w="1136"/>
        <w:gridCol w:w="1276"/>
        <w:gridCol w:w="1136"/>
        <w:gridCol w:w="1417"/>
      </w:tblGrid>
      <w:tr w:rsidR="00563A7A">
        <w:trPr>
          <w:trHeight w:val="506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ind w:left="105" w:right="454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54" w:lineRule="exact"/>
              <w:ind w:left="105" w:right="375"/>
              <w:rPr>
                <w:b/>
              </w:rPr>
            </w:pPr>
            <w:r>
              <w:rPr>
                <w:b/>
              </w:rPr>
              <w:t>Учебные пред-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меты</w:t>
            </w:r>
          </w:p>
        </w:tc>
        <w:tc>
          <w:tcPr>
            <w:tcW w:w="5532" w:type="dxa"/>
            <w:gridSpan w:val="5"/>
          </w:tcPr>
          <w:p w:rsidR="00563A7A" w:rsidRDefault="002A7DFB">
            <w:pPr>
              <w:pStyle w:val="TableParagraph"/>
              <w:spacing w:line="251" w:lineRule="exact"/>
              <w:ind w:left="162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417" w:type="dxa"/>
            <w:vMerge w:val="restart"/>
          </w:tcPr>
          <w:p w:rsidR="00563A7A" w:rsidRDefault="002A7DFB">
            <w:pPr>
              <w:pStyle w:val="TableParagraph"/>
              <w:spacing w:line="251" w:lineRule="exact"/>
              <w:ind w:left="426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563A7A">
        <w:trPr>
          <w:trHeight w:val="251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32" w:lineRule="exact"/>
              <w:ind w:left="1113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2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2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251"/>
        </w:trPr>
        <w:tc>
          <w:tcPr>
            <w:tcW w:w="5814" w:type="dxa"/>
            <w:gridSpan w:val="4"/>
          </w:tcPr>
          <w:p w:rsidR="00563A7A" w:rsidRDefault="002A7DFB">
            <w:pPr>
              <w:pStyle w:val="TableParagraph"/>
              <w:spacing w:line="232" w:lineRule="exact"/>
              <w:ind w:left="1898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1136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:rsidR="00563A7A" w:rsidRDefault="00563A7A">
            <w:pPr>
              <w:pStyle w:val="TableParagraph"/>
              <w:rPr>
                <w:sz w:val="18"/>
              </w:rPr>
            </w:pPr>
          </w:p>
        </w:tc>
      </w:tr>
      <w:tr w:rsidR="00563A7A">
        <w:trPr>
          <w:trHeight w:val="352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spacing w:line="242" w:lineRule="auto"/>
              <w:ind w:left="105" w:right="268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0" w:right="216"/>
              <w:jc w:val="center"/>
            </w:pPr>
            <w:r>
              <w:t>5/170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2" w:right="214"/>
              <w:jc w:val="center"/>
            </w:pPr>
            <w:r>
              <w:t>6/204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4/136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3/102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3/102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21/714</w:t>
            </w:r>
          </w:p>
        </w:tc>
      </w:tr>
      <w:tr w:rsidR="00563A7A">
        <w:trPr>
          <w:trHeight w:val="301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Литература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0" w:right="216"/>
              <w:jc w:val="center"/>
            </w:pPr>
            <w:r>
              <w:t>3/102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2" w:right="214"/>
              <w:jc w:val="center"/>
            </w:pPr>
            <w:r>
              <w:t>3/102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3/102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13/442</w:t>
            </w:r>
          </w:p>
        </w:tc>
      </w:tr>
      <w:tr w:rsidR="00563A7A">
        <w:trPr>
          <w:trHeight w:val="758"/>
        </w:trPr>
        <w:tc>
          <w:tcPr>
            <w:tcW w:w="1844" w:type="dxa"/>
          </w:tcPr>
          <w:p w:rsidR="00563A7A" w:rsidRDefault="002A7DFB">
            <w:pPr>
              <w:pStyle w:val="TableParagraph"/>
              <w:ind w:left="105" w:right="440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ind w:left="105" w:right="201"/>
            </w:pPr>
            <w:r>
              <w:t>Иностранный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12"/>
              </w:rPr>
              <w:t xml:space="preserve"> </w:t>
            </w:r>
            <w:r>
              <w:t>(английский</w:t>
            </w:r>
          </w:p>
          <w:p w:rsidR="00563A7A" w:rsidRDefault="002A7DFB">
            <w:pPr>
              <w:pStyle w:val="TableParagraph"/>
              <w:spacing w:line="238" w:lineRule="exact"/>
              <w:ind w:left="105"/>
            </w:pPr>
            <w:r>
              <w:t>язык)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0" w:right="216"/>
              <w:jc w:val="center"/>
            </w:pPr>
            <w:r>
              <w:t>3/102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2" w:right="214"/>
              <w:jc w:val="center"/>
            </w:pPr>
            <w:r>
              <w:t>3/102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3/102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3/102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3/102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15/510</w:t>
            </w:r>
          </w:p>
        </w:tc>
      </w:tr>
      <w:tr w:rsidR="00563A7A">
        <w:trPr>
          <w:trHeight w:val="505"/>
        </w:trPr>
        <w:tc>
          <w:tcPr>
            <w:tcW w:w="1844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63A7A" w:rsidRDefault="002A7DFB">
            <w:pPr>
              <w:pStyle w:val="TableParagraph"/>
              <w:spacing w:before="1" w:line="238" w:lineRule="exact"/>
              <w:ind w:left="105"/>
            </w:pPr>
            <w:r>
              <w:t>информатика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Математика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0" w:right="216"/>
              <w:jc w:val="center"/>
            </w:pPr>
            <w:r>
              <w:t>5/170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22" w:right="214"/>
              <w:jc w:val="center"/>
            </w:pPr>
            <w:r>
              <w:t>5/170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-</w:t>
            </w:r>
          </w:p>
          <w:p w:rsidR="00563A7A" w:rsidRDefault="002A7DFB">
            <w:pPr>
              <w:pStyle w:val="TableParagraph"/>
              <w:spacing w:before="1" w:line="238" w:lineRule="exact"/>
              <w:ind w:right="1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2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10/340</w:t>
            </w:r>
          </w:p>
        </w:tc>
      </w:tr>
    </w:tbl>
    <w:p w:rsidR="00563A7A" w:rsidRDefault="00563A7A">
      <w:pPr>
        <w:spacing w:line="247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6"/>
        <w:gridCol w:w="992"/>
        <w:gridCol w:w="992"/>
        <w:gridCol w:w="1136"/>
        <w:gridCol w:w="1276"/>
        <w:gridCol w:w="1136"/>
        <w:gridCol w:w="1417"/>
      </w:tblGrid>
      <w:tr w:rsidR="00563A7A">
        <w:trPr>
          <w:trHeight w:val="505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ind w:left="105" w:right="454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54" w:lineRule="exact"/>
              <w:ind w:left="105" w:right="375"/>
              <w:rPr>
                <w:b/>
              </w:rPr>
            </w:pPr>
            <w:r>
              <w:rPr>
                <w:b/>
              </w:rPr>
              <w:t>Учебные пред-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меты</w:t>
            </w:r>
          </w:p>
        </w:tc>
        <w:tc>
          <w:tcPr>
            <w:tcW w:w="5532" w:type="dxa"/>
            <w:gridSpan w:val="5"/>
          </w:tcPr>
          <w:p w:rsidR="00563A7A" w:rsidRDefault="002A7DFB">
            <w:pPr>
              <w:pStyle w:val="TableParagraph"/>
              <w:spacing w:line="251" w:lineRule="exact"/>
              <w:ind w:left="162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417" w:type="dxa"/>
            <w:vMerge w:val="restart"/>
          </w:tcPr>
          <w:p w:rsidR="00563A7A" w:rsidRDefault="002A7DFB">
            <w:pPr>
              <w:pStyle w:val="TableParagraph"/>
              <w:spacing w:line="251" w:lineRule="exact"/>
              <w:ind w:left="426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563A7A">
        <w:trPr>
          <w:trHeight w:val="251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32" w:lineRule="exact"/>
              <w:ind w:left="1113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2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2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</w:tr>
      <w:tr w:rsidR="00563A7A">
        <w:trPr>
          <w:trHeight w:val="506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Алгебра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6" w:lineRule="exact"/>
              <w:ind w:left="311"/>
            </w:pPr>
            <w:r>
              <w:t>3/102</w:t>
            </w:r>
          </w:p>
          <w:p w:rsidR="00563A7A" w:rsidRDefault="002A7DFB">
            <w:pPr>
              <w:pStyle w:val="TableParagraph"/>
              <w:spacing w:line="240" w:lineRule="exact"/>
              <w:ind w:left="311"/>
            </w:pPr>
            <w:r>
              <w:t>3/102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3/102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3/102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9/306</w:t>
            </w:r>
          </w:p>
        </w:tc>
      </w:tr>
      <w:tr w:rsidR="00563A7A">
        <w:trPr>
          <w:trHeight w:val="282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Геометрия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2/68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6/204</w:t>
            </w:r>
          </w:p>
        </w:tc>
      </w:tr>
      <w:tr w:rsidR="00563A7A">
        <w:trPr>
          <w:trHeight w:val="542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ind w:left="105" w:right="494"/>
            </w:pPr>
            <w:r>
              <w:t>Вероятность и</w:t>
            </w:r>
            <w:r>
              <w:rPr>
                <w:spacing w:val="-52"/>
              </w:rPr>
              <w:t xml:space="preserve"> </w:t>
            </w:r>
            <w:r>
              <w:t>статистика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1/34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3/102</w:t>
            </w:r>
          </w:p>
        </w:tc>
      </w:tr>
      <w:tr w:rsidR="00563A7A">
        <w:trPr>
          <w:trHeight w:val="505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9" w:lineRule="exact"/>
              <w:ind w:left="105"/>
            </w:pPr>
            <w:r>
              <w:t>Информатика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9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6" w:right="177"/>
              <w:jc w:val="center"/>
            </w:pPr>
            <w:r>
              <w:t>1/34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before="1" w:line="250" w:lineRule="exact"/>
              <w:ind w:left="450"/>
              <w:rPr>
                <w:b/>
              </w:rPr>
            </w:pPr>
            <w:r>
              <w:rPr>
                <w:b/>
              </w:rPr>
              <w:t>6/204</w:t>
            </w:r>
          </w:p>
          <w:p w:rsidR="00563A7A" w:rsidRDefault="002A7DFB">
            <w:pPr>
              <w:pStyle w:val="TableParagraph"/>
              <w:spacing w:line="235" w:lineRule="exact"/>
              <w:ind w:left="450"/>
            </w:pPr>
            <w:r>
              <w:t>3/102</w:t>
            </w:r>
          </w:p>
        </w:tc>
      </w:tr>
      <w:tr w:rsidR="00563A7A">
        <w:trPr>
          <w:trHeight w:val="386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ind w:left="105" w:right="599"/>
              <w:jc w:val="both"/>
            </w:pPr>
            <w:r>
              <w:t>Обществен-</w:t>
            </w:r>
            <w:r>
              <w:rPr>
                <w:spacing w:val="-53"/>
              </w:rPr>
              <w:t xml:space="preserve"> </w:t>
            </w:r>
            <w:r>
              <w:t>но-научные</w:t>
            </w:r>
            <w:r>
              <w:rPr>
                <w:spacing w:val="-53"/>
              </w:rPr>
              <w:t xml:space="preserve"> </w:t>
            </w:r>
            <w:r>
              <w:t>предметы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История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6"/>
            </w:pPr>
            <w:r>
              <w:t>2/68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7" w:right="177"/>
              <w:jc w:val="center"/>
            </w:pPr>
            <w:r>
              <w:t>2,5/85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5" w:right="295"/>
              <w:jc w:val="center"/>
            </w:pPr>
            <w:r>
              <w:t>10,5/357</w:t>
            </w:r>
          </w:p>
        </w:tc>
      </w:tr>
      <w:tr w:rsidR="00563A7A">
        <w:trPr>
          <w:trHeight w:val="292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Обществознание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1/34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4/136</w:t>
            </w:r>
          </w:p>
        </w:tc>
      </w:tr>
      <w:tr w:rsidR="00563A7A">
        <w:trPr>
          <w:trHeight w:val="333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География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6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2/68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8/272</w:t>
            </w:r>
          </w:p>
        </w:tc>
      </w:tr>
      <w:tr w:rsidR="00563A7A">
        <w:trPr>
          <w:trHeight w:val="501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ind w:left="105" w:right="627"/>
            </w:pPr>
            <w:r>
              <w:t>Естествен-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9" w:lineRule="exact"/>
              <w:ind w:left="105"/>
            </w:pPr>
            <w:r>
              <w:t>Биология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296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9" w:lineRule="exact"/>
              <w:ind w:left="251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6" w:right="177"/>
              <w:jc w:val="center"/>
            </w:pPr>
            <w:r>
              <w:t>2/68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9" w:lineRule="exact"/>
              <w:ind w:left="294" w:right="295"/>
              <w:jc w:val="center"/>
            </w:pPr>
            <w:r>
              <w:t>7/238</w:t>
            </w:r>
          </w:p>
        </w:tc>
      </w:tr>
      <w:tr w:rsidR="00563A7A">
        <w:trPr>
          <w:trHeight w:val="424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Физика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3/102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7/238</w:t>
            </w:r>
          </w:p>
        </w:tc>
      </w:tr>
      <w:tr w:rsidR="00563A7A">
        <w:trPr>
          <w:trHeight w:val="424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Химия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2/68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4/136</w:t>
            </w:r>
          </w:p>
        </w:tc>
      </w:tr>
      <w:tr w:rsidR="00563A7A">
        <w:trPr>
          <w:trHeight w:val="1010"/>
        </w:trPr>
        <w:tc>
          <w:tcPr>
            <w:tcW w:w="1844" w:type="dxa"/>
          </w:tcPr>
          <w:p w:rsidR="00563A7A" w:rsidRDefault="002A7DFB">
            <w:pPr>
              <w:pStyle w:val="TableParagraph"/>
              <w:ind w:left="105" w:right="138"/>
            </w:pPr>
            <w:r>
              <w:t>Основы духов-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наро-</w:t>
            </w:r>
          </w:p>
          <w:p w:rsidR="00563A7A" w:rsidRDefault="002A7DFB">
            <w:pPr>
              <w:pStyle w:val="TableParagraph"/>
              <w:spacing w:line="238" w:lineRule="exact"/>
              <w:ind w:left="105"/>
            </w:pPr>
            <w:r>
              <w:t>дов России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ind w:left="105" w:right="281"/>
            </w:pPr>
            <w:r>
              <w:t>Основы духов-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но-нравственной</w:t>
            </w:r>
          </w:p>
          <w:p w:rsidR="00563A7A" w:rsidRDefault="002A7DFB">
            <w:pPr>
              <w:pStyle w:val="TableParagraph"/>
              <w:spacing w:line="252" w:lineRule="exact"/>
              <w:ind w:left="105" w:right="143"/>
            </w:pPr>
            <w:r>
              <w:t>культуры народов</w:t>
            </w:r>
            <w:r>
              <w:rPr>
                <w:spacing w:val="-53"/>
              </w:rPr>
              <w:t xml:space="preserve"> </w:t>
            </w:r>
            <w:r>
              <w:t>России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6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2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5" w:right="295"/>
              <w:jc w:val="center"/>
            </w:pPr>
            <w:r>
              <w:t>2/68</w:t>
            </w:r>
          </w:p>
        </w:tc>
      </w:tr>
      <w:tr w:rsidR="00563A7A">
        <w:trPr>
          <w:trHeight w:val="318"/>
        </w:trPr>
        <w:tc>
          <w:tcPr>
            <w:tcW w:w="1844" w:type="dxa"/>
            <w:vMerge w:val="restart"/>
          </w:tcPr>
          <w:p w:rsidR="00563A7A" w:rsidRDefault="002A7DFB">
            <w:pPr>
              <w:pStyle w:val="TableParagraph"/>
              <w:spacing w:line="249" w:lineRule="exact"/>
              <w:ind w:left="105"/>
            </w:pPr>
            <w:r>
              <w:t>Искусство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9" w:lineRule="exact"/>
              <w:ind w:left="105"/>
            </w:pPr>
            <w:r>
              <w:t>Музыка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296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9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right="2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9" w:lineRule="exact"/>
              <w:ind w:left="294" w:right="295"/>
              <w:jc w:val="center"/>
            </w:pPr>
            <w:r>
              <w:t>4/136</w:t>
            </w:r>
          </w:p>
        </w:tc>
      </w:tr>
      <w:tr w:rsidR="00563A7A">
        <w:trPr>
          <w:trHeight w:val="505"/>
        </w:trPr>
        <w:tc>
          <w:tcPr>
            <w:tcW w:w="1844" w:type="dxa"/>
            <w:vMerge/>
            <w:tcBorders>
              <w:top w:val="nil"/>
            </w:tcBorders>
          </w:tcPr>
          <w:p w:rsidR="00563A7A" w:rsidRDefault="00563A7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7" w:lineRule="exact"/>
              <w:ind w:left="105"/>
            </w:pPr>
            <w:r>
              <w:t>Изобразительное</w:t>
            </w:r>
          </w:p>
          <w:p w:rsidR="00563A7A" w:rsidRDefault="002A7DFB">
            <w:pPr>
              <w:pStyle w:val="TableParagraph"/>
              <w:spacing w:before="1" w:line="238" w:lineRule="exact"/>
              <w:ind w:left="105"/>
            </w:pPr>
            <w:r>
              <w:t>искусство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6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2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3/102</w:t>
            </w:r>
          </w:p>
        </w:tc>
      </w:tr>
      <w:tr w:rsidR="00563A7A">
        <w:trPr>
          <w:trHeight w:val="254"/>
        </w:trPr>
        <w:tc>
          <w:tcPr>
            <w:tcW w:w="1844" w:type="dxa"/>
          </w:tcPr>
          <w:p w:rsidR="00563A7A" w:rsidRDefault="002A7DFB">
            <w:pPr>
              <w:pStyle w:val="TableParagraph"/>
              <w:spacing w:line="234" w:lineRule="exact"/>
              <w:ind w:left="105"/>
            </w:pPr>
            <w:r>
              <w:t>Технология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34" w:lineRule="exact"/>
              <w:ind w:left="105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4" w:lineRule="exact"/>
              <w:ind w:left="296"/>
            </w:pPr>
            <w:r>
              <w:t>2/68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34" w:lineRule="exact"/>
              <w:ind w:left="298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4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34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34" w:lineRule="exact"/>
              <w:ind w:left="176" w:right="177"/>
              <w:jc w:val="center"/>
            </w:pPr>
            <w:r>
              <w:t>1/34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34" w:lineRule="exact"/>
              <w:ind w:left="294" w:right="295"/>
              <w:jc w:val="center"/>
            </w:pPr>
            <w:r>
              <w:t>8/272</w:t>
            </w:r>
          </w:p>
        </w:tc>
      </w:tr>
      <w:tr w:rsidR="00563A7A">
        <w:trPr>
          <w:trHeight w:val="505"/>
        </w:trPr>
        <w:tc>
          <w:tcPr>
            <w:tcW w:w="1844" w:type="dxa"/>
          </w:tcPr>
          <w:p w:rsidR="00563A7A" w:rsidRDefault="002A7DFB">
            <w:pPr>
              <w:pStyle w:val="TableParagraph"/>
              <w:spacing w:line="246" w:lineRule="exact"/>
              <w:ind w:left="105"/>
            </w:pPr>
            <w:r>
              <w:t>Физическая</w:t>
            </w:r>
          </w:p>
          <w:p w:rsidR="00563A7A" w:rsidRDefault="002A7DFB">
            <w:pPr>
              <w:pStyle w:val="TableParagraph"/>
              <w:spacing w:line="240" w:lineRule="exact"/>
              <w:ind w:left="105"/>
            </w:pPr>
            <w:r>
              <w:t>культура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spacing w:line="246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куль-</w:t>
            </w:r>
          </w:p>
          <w:p w:rsidR="00563A7A" w:rsidRDefault="002A7DFB">
            <w:pPr>
              <w:pStyle w:val="TableParagraph"/>
              <w:spacing w:line="240" w:lineRule="exact"/>
              <w:ind w:left="105"/>
            </w:pPr>
            <w:r>
              <w:t>тура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6"/>
            </w:pPr>
            <w:r>
              <w:t>2/68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298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8" w:right="177"/>
              <w:jc w:val="center"/>
            </w:pPr>
            <w: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2/68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4" w:right="295"/>
              <w:jc w:val="center"/>
            </w:pPr>
            <w:r>
              <w:t>10/340</w:t>
            </w:r>
          </w:p>
        </w:tc>
      </w:tr>
      <w:tr w:rsidR="00563A7A">
        <w:trPr>
          <w:trHeight w:val="758"/>
        </w:trPr>
        <w:tc>
          <w:tcPr>
            <w:tcW w:w="1844" w:type="dxa"/>
          </w:tcPr>
          <w:p w:rsidR="00563A7A" w:rsidRDefault="002A7DFB">
            <w:pPr>
              <w:pStyle w:val="TableParagraph"/>
              <w:ind w:left="105" w:right="272"/>
            </w:pPr>
            <w:r>
              <w:t>Основы без-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за-</w:t>
            </w:r>
          </w:p>
          <w:p w:rsidR="00563A7A" w:rsidRDefault="002A7DFB">
            <w:pPr>
              <w:pStyle w:val="TableParagraph"/>
              <w:spacing w:line="238" w:lineRule="exact"/>
              <w:ind w:left="105"/>
            </w:pPr>
            <w:r>
              <w:t>щиты</w:t>
            </w:r>
            <w:r>
              <w:rPr>
                <w:spacing w:val="-2"/>
              </w:rPr>
              <w:t xml:space="preserve"> </w:t>
            </w:r>
            <w:r>
              <w:t>Родины</w:t>
            </w:r>
          </w:p>
        </w:tc>
        <w:tc>
          <w:tcPr>
            <w:tcW w:w="1986" w:type="dxa"/>
          </w:tcPr>
          <w:p w:rsidR="00563A7A" w:rsidRDefault="002A7DFB">
            <w:pPr>
              <w:pStyle w:val="TableParagraph"/>
              <w:ind w:left="105" w:right="267"/>
            </w:pPr>
            <w:r>
              <w:t>Основы безопас-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</w:p>
          <w:p w:rsidR="00563A7A" w:rsidRDefault="002A7DFB">
            <w:pPr>
              <w:pStyle w:val="TableParagraph"/>
              <w:spacing w:line="238" w:lineRule="exact"/>
              <w:ind w:left="105"/>
            </w:pPr>
            <w:r>
              <w:t>Родины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1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0" w:right="246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76" w:right="177"/>
              <w:jc w:val="center"/>
            </w:pPr>
            <w:r>
              <w:t>1/34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5" w:right="295"/>
              <w:jc w:val="center"/>
            </w:pPr>
            <w:r>
              <w:t>2/68</w:t>
            </w:r>
          </w:p>
        </w:tc>
      </w:tr>
      <w:tr w:rsidR="00563A7A">
        <w:trPr>
          <w:trHeight w:val="505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right="196"/>
              <w:jc w:val="right"/>
              <w:rPr>
                <w:b/>
              </w:rPr>
            </w:pPr>
            <w:r>
              <w:rPr>
                <w:b/>
              </w:rPr>
              <w:t>27/918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29/986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82" w:right="173"/>
              <w:jc w:val="center"/>
              <w:rPr>
                <w:b/>
              </w:rPr>
            </w:pPr>
            <w:r>
              <w:rPr>
                <w:b/>
              </w:rPr>
              <w:t>30/1020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5" w:right="244"/>
              <w:jc w:val="center"/>
              <w:rPr>
                <w:b/>
              </w:rPr>
            </w:pPr>
            <w:r>
              <w:rPr>
                <w:b/>
              </w:rPr>
              <w:t>31/1054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358"/>
              <w:rPr>
                <w:b/>
              </w:rPr>
            </w:pPr>
            <w:r>
              <w:rPr>
                <w:b/>
              </w:rPr>
              <w:t>32,5/</w:t>
            </w:r>
          </w:p>
          <w:p w:rsidR="00563A7A" w:rsidRDefault="002A7DFB">
            <w:pPr>
              <w:pStyle w:val="TableParagraph"/>
              <w:spacing w:before="1" w:line="233" w:lineRule="exact"/>
              <w:ind w:left="358"/>
              <w:rPr>
                <w:b/>
              </w:rPr>
            </w:pPr>
            <w:r>
              <w:rPr>
                <w:b/>
              </w:rPr>
              <w:t>1105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5" w:right="288"/>
              <w:jc w:val="center"/>
              <w:rPr>
                <w:b/>
              </w:rPr>
            </w:pPr>
            <w:r>
              <w:rPr>
                <w:b/>
              </w:rPr>
              <w:t>149,5/</w:t>
            </w:r>
          </w:p>
          <w:p w:rsidR="00563A7A" w:rsidRDefault="002A7DFB">
            <w:pPr>
              <w:pStyle w:val="TableParagraph"/>
              <w:spacing w:before="1" w:line="233" w:lineRule="exact"/>
              <w:ind w:left="295" w:right="286"/>
              <w:jc w:val="center"/>
              <w:rPr>
                <w:b/>
              </w:rPr>
            </w:pPr>
            <w:r>
              <w:rPr>
                <w:b/>
              </w:rPr>
              <w:t>5083</w:t>
            </w:r>
          </w:p>
        </w:tc>
      </w:tr>
      <w:tr w:rsidR="00563A7A">
        <w:trPr>
          <w:trHeight w:val="506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6" w:lineRule="exact"/>
              <w:ind w:left="213" w:right="117"/>
              <w:rPr>
                <w:b/>
                <w:i/>
              </w:rPr>
            </w:pPr>
            <w:r>
              <w:rPr>
                <w:b/>
                <w:i/>
              </w:rPr>
              <w:t>Часть, формируемая участниками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296"/>
              <w:rPr>
                <w:b/>
              </w:rPr>
            </w:pPr>
            <w:r>
              <w:rPr>
                <w:b/>
              </w:rPr>
              <w:t>2/68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353"/>
              <w:rPr>
                <w:b/>
              </w:rPr>
            </w:pPr>
            <w:r>
              <w:rPr>
                <w:b/>
              </w:rP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8" w:right="177"/>
              <w:jc w:val="center"/>
              <w:rPr>
                <w:b/>
              </w:rPr>
            </w:pPr>
            <w:r>
              <w:rPr>
                <w:b/>
              </w:rPr>
              <w:t>2/68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0" w:right="246"/>
              <w:jc w:val="center"/>
              <w:rPr>
                <w:b/>
              </w:rPr>
            </w:pPr>
            <w:r>
              <w:rPr>
                <w:b/>
              </w:rPr>
              <w:t>2/68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7" w:right="177"/>
              <w:jc w:val="center"/>
              <w:rPr>
                <w:b/>
              </w:rPr>
            </w:pPr>
            <w:r>
              <w:rPr>
                <w:b/>
              </w:rPr>
              <w:t>0,5/17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5" w:right="294"/>
              <w:jc w:val="center"/>
              <w:rPr>
                <w:b/>
              </w:rPr>
            </w:pPr>
            <w:r>
              <w:rPr>
                <w:b/>
              </w:rPr>
              <w:t>7,5/255</w:t>
            </w:r>
          </w:p>
        </w:tc>
      </w:tr>
      <w:tr w:rsidR="00563A7A">
        <w:trPr>
          <w:trHeight w:val="501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41" w:lineRule="exact"/>
              <w:ind w:left="213"/>
              <w:rPr>
                <w:i/>
              </w:rPr>
            </w:pPr>
            <w:r>
              <w:rPr>
                <w:i/>
              </w:rPr>
              <w:t>Функциональная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грамотность: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гло-</w:t>
            </w:r>
          </w:p>
          <w:p w:rsidR="00563A7A" w:rsidRDefault="002A7DFB">
            <w:pPr>
              <w:pStyle w:val="TableParagraph"/>
              <w:spacing w:before="1" w:line="238" w:lineRule="exact"/>
              <w:ind w:left="213"/>
              <w:rPr>
                <w:i/>
              </w:rPr>
            </w:pPr>
            <w:r>
              <w:rPr>
                <w:i/>
              </w:rPr>
              <w:t>бальные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компетенции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1" w:lineRule="exact"/>
              <w:ind w:right="234"/>
              <w:jc w:val="right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1" w:lineRule="exact"/>
              <w:ind w:left="115"/>
              <w:jc w:val="center"/>
            </w:pPr>
            <w:r>
              <w:t>-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1" w:lineRule="exact"/>
              <w:ind w:left="182" w:right="70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1" w:lineRule="exact"/>
              <w:ind w:left="255" w:right="140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1" w:lineRule="exact"/>
              <w:ind w:left="28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1" w:lineRule="exact"/>
              <w:ind w:left="295" w:right="263"/>
              <w:jc w:val="center"/>
            </w:pPr>
            <w:r>
              <w:t>3/102</w:t>
            </w:r>
          </w:p>
        </w:tc>
      </w:tr>
      <w:tr w:rsidR="00563A7A">
        <w:trPr>
          <w:trHeight w:val="506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213"/>
              <w:rPr>
                <w:i/>
              </w:rPr>
            </w:pPr>
            <w:r>
              <w:rPr>
                <w:i/>
              </w:rPr>
              <w:t>Функциональная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грамотность:</w:t>
            </w:r>
          </w:p>
          <w:p w:rsidR="00563A7A" w:rsidRDefault="002A7DFB">
            <w:pPr>
              <w:pStyle w:val="TableParagraph"/>
              <w:spacing w:before="1" w:line="238" w:lineRule="exact"/>
              <w:ind w:left="213"/>
              <w:rPr>
                <w:i/>
              </w:rPr>
            </w:pPr>
            <w:r>
              <w:rPr>
                <w:i/>
              </w:rPr>
              <w:t>естественнонаучная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грамотность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right="234"/>
              <w:jc w:val="right"/>
            </w:pPr>
            <w:r>
              <w:t>1/34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353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82" w:right="70"/>
              <w:jc w:val="center"/>
            </w:pPr>
            <w:r>
              <w:t>1/34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255" w:right="140"/>
              <w:jc w:val="center"/>
            </w:pPr>
            <w:r>
              <w:t>1/34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182" w:right="148"/>
              <w:jc w:val="center"/>
            </w:pPr>
            <w:r>
              <w:t>0,5/17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7" w:lineRule="exact"/>
              <w:ind w:left="295" w:right="261"/>
              <w:jc w:val="center"/>
            </w:pPr>
            <w:r>
              <w:t>4,5/153</w:t>
            </w:r>
          </w:p>
        </w:tc>
      </w:tr>
      <w:tr w:rsidR="00563A7A">
        <w:trPr>
          <w:trHeight w:val="505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1" w:lineRule="exact"/>
              <w:ind w:left="2265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часов: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29/986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132"/>
              <w:rPr>
                <w:b/>
              </w:rPr>
            </w:pPr>
            <w:r>
              <w:rPr>
                <w:b/>
              </w:rPr>
              <w:t>30/1020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81" w:right="177"/>
              <w:jc w:val="center"/>
              <w:rPr>
                <w:b/>
              </w:rPr>
            </w:pPr>
            <w:r>
              <w:rPr>
                <w:b/>
              </w:rPr>
              <w:t>32/1054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2" w:right="246"/>
              <w:jc w:val="center"/>
              <w:rPr>
                <w:b/>
              </w:rPr>
            </w:pPr>
            <w:r>
              <w:rPr>
                <w:b/>
              </w:rPr>
              <w:t>33/1122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7" w:right="177"/>
              <w:jc w:val="center"/>
              <w:rPr>
                <w:b/>
              </w:rPr>
            </w:pPr>
            <w:r>
              <w:rPr>
                <w:b/>
              </w:rPr>
              <w:t>33/1122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4" w:right="295"/>
              <w:jc w:val="center"/>
              <w:rPr>
                <w:b/>
              </w:rPr>
            </w:pPr>
            <w:r>
              <w:rPr>
                <w:b/>
              </w:rPr>
              <w:t>157/</w:t>
            </w:r>
          </w:p>
          <w:p w:rsidR="00563A7A" w:rsidRDefault="002A7DFB">
            <w:pPr>
              <w:pStyle w:val="TableParagraph"/>
              <w:spacing w:before="1" w:line="233" w:lineRule="exact"/>
              <w:ind w:left="295" w:right="295"/>
              <w:jc w:val="center"/>
              <w:rPr>
                <w:b/>
              </w:rPr>
            </w:pPr>
            <w:r>
              <w:rPr>
                <w:b/>
              </w:rPr>
              <w:t>5344</w:t>
            </w:r>
          </w:p>
        </w:tc>
      </w:tr>
      <w:tr w:rsidR="00563A7A">
        <w:trPr>
          <w:trHeight w:val="506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4" w:lineRule="exact"/>
              <w:ind w:left="213" w:right="617"/>
              <w:rPr>
                <w:b/>
              </w:rPr>
            </w:pPr>
            <w:r>
              <w:rPr>
                <w:b/>
              </w:rPr>
              <w:t>Максимально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допустимая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216" w:right="216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219" w:right="216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9" w:right="17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1" w:right="246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6" w:right="17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417" w:type="dxa"/>
          </w:tcPr>
          <w:p w:rsidR="00563A7A" w:rsidRDefault="00563A7A">
            <w:pPr>
              <w:pStyle w:val="TableParagraph"/>
            </w:pPr>
          </w:p>
        </w:tc>
      </w:tr>
      <w:tr w:rsidR="00563A7A">
        <w:trPr>
          <w:trHeight w:val="431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49" w:lineRule="exact"/>
              <w:ind w:left="213"/>
              <w:rPr>
                <w:b/>
                <w:i/>
              </w:rPr>
            </w:pPr>
            <w:r>
              <w:rPr>
                <w:b/>
                <w:i/>
              </w:rPr>
              <w:t>Внеурочная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деятельность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9" w:lineRule="exact"/>
              <w:ind w:left="187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8" w:right="177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9" w:lineRule="exact"/>
              <w:ind w:left="250" w:right="246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9" w:lineRule="exact"/>
              <w:ind w:left="176" w:right="177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49" w:lineRule="exact"/>
              <w:ind w:left="295" w:right="294"/>
              <w:jc w:val="center"/>
              <w:rPr>
                <w:b/>
              </w:rPr>
            </w:pPr>
            <w:r>
              <w:rPr>
                <w:b/>
              </w:rPr>
              <w:t>50/1700</w:t>
            </w:r>
          </w:p>
        </w:tc>
      </w:tr>
      <w:tr w:rsidR="00563A7A">
        <w:trPr>
          <w:trHeight w:val="506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2" w:lineRule="exact"/>
              <w:ind w:left="213" w:right="213"/>
              <w:rPr>
                <w:b/>
              </w:rPr>
            </w:pPr>
            <w:r>
              <w:rPr>
                <w:b/>
              </w:rPr>
              <w:t>Коррекционно-развивающая дея-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тельность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243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8" w:right="177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0" w:right="246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6" w:right="177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4" w:right="295"/>
              <w:jc w:val="center"/>
              <w:rPr>
                <w:b/>
              </w:rPr>
            </w:pPr>
            <w:r>
              <w:rPr>
                <w:b/>
              </w:rPr>
              <w:t>25/850</w:t>
            </w:r>
          </w:p>
        </w:tc>
      </w:tr>
      <w:tr w:rsidR="00563A7A">
        <w:trPr>
          <w:trHeight w:val="431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213"/>
            </w:pPr>
            <w:r>
              <w:t>Логопедические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4" w:right="295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</w:tr>
      <w:tr w:rsidR="00563A7A">
        <w:trPr>
          <w:trHeight w:val="434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47" w:lineRule="exact"/>
              <w:ind w:left="213"/>
            </w:pPr>
            <w:r>
              <w:t>Коррекция</w:t>
            </w:r>
            <w:r>
              <w:rPr>
                <w:spacing w:val="-3"/>
              </w:rPr>
              <w:t xml:space="preserve"> </w:t>
            </w:r>
            <w:r>
              <w:t>психических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47" w:lineRule="exact"/>
              <w:ind w:left="3"/>
              <w:jc w:val="center"/>
            </w:pPr>
            <w:r>
              <w:t>3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left="2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47" w:lineRule="exact"/>
              <w:ind w:right="1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4" w:right="295"/>
              <w:jc w:val="center"/>
              <w:rPr>
                <w:b/>
              </w:rPr>
            </w:pPr>
            <w:r>
              <w:rPr>
                <w:b/>
              </w:rPr>
              <w:t>15/510</w:t>
            </w:r>
          </w:p>
        </w:tc>
      </w:tr>
      <w:tr w:rsidR="00563A7A">
        <w:trPr>
          <w:trHeight w:val="316"/>
        </w:trPr>
        <w:tc>
          <w:tcPr>
            <w:tcW w:w="3830" w:type="dxa"/>
            <w:gridSpan w:val="2"/>
          </w:tcPr>
          <w:p w:rsidR="00563A7A" w:rsidRDefault="002A7DFB">
            <w:pPr>
              <w:pStyle w:val="TableParagraph"/>
              <w:spacing w:line="251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Внеурочная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деятельность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right="234"/>
              <w:jc w:val="right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992" w:type="dxa"/>
          </w:tcPr>
          <w:p w:rsidR="00563A7A" w:rsidRDefault="002A7DFB">
            <w:pPr>
              <w:pStyle w:val="TableParagraph"/>
              <w:spacing w:line="251" w:lineRule="exact"/>
              <w:ind w:left="243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8" w:right="177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276" w:type="dxa"/>
          </w:tcPr>
          <w:p w:rsidR="00563A7A" w:rsidRDefault="002A7DFB">
            <w:pPr>
              <w:pStyle w:val="TableParagraph"/>
              <w:spacing w:line="251" w:lineRule="exact"/>
              <w:ind w:left="250" w:right="246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136" w:type="dxa"/>
          </w:tcPr>
          <w:p w:rsidR="00563A7A" w:rsidRDefault="002A7DFB">
            <w:pPr>
              <w:pStyle w:val="TableParagraph"/>
              <w:spacing w:line="251" w:lineRule="exact"/>
              <w:ind w:left="176" w:right="177"/>
              <w:jc w:val="center"/>
              <w:rPr>
                <w:b/>
              </w:rPr>
            </w:pPr>
            <w:r>
              <w:rPr>
                <w:b/>
              </w:rPr>
              <w:t>5/170</w:t>
            </w:r>
          </w:p>
        </w:tc>
        <w:tc>
          <w:tcPr>
            <w:tcW w:w="1417" w:type="dxa"/>
          </w:tcPr>
          <w:p w:rsidR="00563A7A" w:rsidRDefault="002A7DFB">
            <w:pPr>
              <w:pStyle w:val="TableParagraph"/>
              <w:spacing w:line="251" w:lineRule="exact"/>
              <w:ind w:left="294" w:right="295"/>
              <w:jc w:val="center"/>
              <w:rPr>
                <w:b/>
              </w:rPr>
            </w:pPr>
            <w:r>
              <w:rPr>
                <w:b/>
              </w:rPr>
              <w:t>25/850</w:t>
            </w:r>
          </w:p>
        </w:tc>
      </w:tr>
    </w:tbl>
    <w:p w:rsidR="00563A7A" w:rsidRDefault="00563A7A">
      <w:pPr>
        <w:spacing w:line="251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ind w:left="0" w:firstLine="0"/>
        <w:jc w:val="left"/>
        <w:rPr>
          <w:b/>
          <w:sz w:val="12"/>
        </w:rPr>
      </w:pPr>
    </w:p>
    <w:p w:rsidR="00563A7A" w:rsidRDefault="002A7DFB">
      <w:pPr>
        <w:pStyle w:val="7"/>
        <w:numPr>
          <w:ilvl w:val="1"/>
          <w:numId w:val="110"/>
        </w:numPr>
        <w:tabs>
          <w:tab w:val="left" w:pos="2003"/>
        </w:tabs>
        <w:spacing w:before="91" w:line="251" w:lineRule="exact"/>
        <w:jc w:val="both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63A7A" w:rsidRDefault="002A7DFB">
      <w:pPr>
        <w:pStyle w:val="a3"/>
        <w:ind w:right="825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АООП ООО (личностных, метапредметных и предметных), осуществляемую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:rsidR="00563A7A" w:rsidRDefault="002A7DFB">
      <w:pPr>
        <w:pStyle w:val="a3"/>
        <w:spacing w:line="252" w:lineRule="exact"/>
        <w:ind w:left="1530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ООО.</w:t>
      </w:r>
    </w:p>
    <w:p w:rsidR="00563A7A" w:rsidRDefault="002A7DFB">
      <w:pPr>
        <w:pStyle w:val="a3"/>
        <w:ind w:right="824"/>
      </w:pPr>
      <w:r>
        <w:t>План внеурочной деятельности представляет собой описание целостной системы функци-</w:t>
      </w:r>
      <w:r>
        <w:rPr>
          <w:spacing w:val="1"/>
        </w:rPr>
        <w:t xml:space="preserve"> </w:t>
      </w:r>
      <w:r>
        <w:t>онирования образовательной организации в сфере внеурочной деятельности и может включать в</w:t>
      </w:r>
      <w:r>
        <w:rPr>
          <w:spacing w:val="1"/>
        </w:rPr>
        <w:t xml:space="preserve"> </w:t>
      </w:r>
      <w:r>
        <w:t>себя: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777"/>
        </w:tabs>
        <w:ind w:right="820" w:firstLine="707"/>
        <w:jc w:val="both"/>
      </w:pPr>
      <w:r>
        <w:t>внеурочную деятельность по учебным предметам образовательной программы (учебные</w:t>
      </w:r>
      <w:r>
        <w:rPr>
          <w:spacing w:val="1"/>
        </w:rPr>
        <w:t xml:space="preserve"> </w:t>
      </w:r>
      <w:r>
        <w:t>курсы, учебные модули по выбору обучающихся, родителей (законных представителей) несовер-</w:t>
      </w:r>
      <w:r>
        <w:rPr>
          <w:spacing w:val="1"/>
        </w:rPr>
        <w:t xml:space="preserve"> </w:t>
      </w:r>
      <w:r>
        <w:t>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с целью удовлетворения различных интересов обучающихся, потребностей в физиче-</w:t>
      </w:r>
      <w:r>
        <w:rPr>
          <w:spacing w:val="1"/>
        </w:rPr>
        <w:t xml:space="preserve"> </w:t>
      </w:r>
      <w:r>
        <w:t>ском развитии и совершенствовании, а также учитывающие этнокультурные интересы,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801"/>
        </w:tabs>
        <w:ind w:right="821" w:firstLine="707"/>
        <w:jc w:val="both"/>
      </w:pPr>
      <w:r>
        <w:t>внеурочную деятельность по проведению коррекционно-развивающих занятий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 программой коррекционной работы;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808"/>
        </w:tabs>
        <w:ind w:right="820" w:firstLine="707"/>
        <w:jc w:val="both"/>
      </w:pPr>
      <w:r>
        <w:t>внеурочную деятельность по формированию функциональной грамотности (читатель-</w:t>
      </w:r>
      <w:r>
        <w:rPr>
          <w:spacing w:val="1"/>
        </w:rPr>
        <w:t xml:space="preserve"> </w:t>
      </w:r>
      <w:r>
        <w:t>ской, математической, естественнонаучной, финансовой) обучающихся (интегрированные курсы,</w:t>
      </w:r>
      <w:r>
        <w:rPr>
          <w:spacing w:val="1"/>
        </w:rPr>
        <w:t xml:space="preserve"> </w:t>
      </w:r>
      <w:r>
        <w:t>метапредметные кружки, факультативы, научные сообщества, в том числе направленные на реа-</w:t>
      </w:r>
      <w:r>
        <w:rPr>
          <w:spacing w:val="1"/>
        </w:rPr>
        <w:t xml:space="preserve"> </w:t>
      </w:r>
      <w:r>
        <w:t>лизацию</w:t>
      </w:r>
      <w:r>
        <w:rPr>
          <w:spacing w:val="-1"/>
        </w:rPr>
        <w:t xml:space="preserve"> </w:t>
      </w:r>
      <w:r>
        <w:t>проектной и</w:t>
      </w:r>
      <w:r>
        <w:rPr>
          <w:spacing w:val="-1"/>
        </w:rPr>
        <w:t xml:space="preserve"> </w:t>
      </w:r>
      <w:r>
        <w:t>исследовательской деятельности);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792"/>
        </w:tabs>
        <w:ind w:right="820" w:firstLine="707"/>
        <w:jc w:val="both"/>
      </w:pPr>
      <w:r>
        <w:t>внеурочную деятельность по развитию личности, ее способностей, удовлетворения об-</w:t>
      </w:r>
      <w:r>
        <w:rPr>
          <w:spacing w:val="1"/>
        </w:rPr>
        <w:t xml:space="preserve"> </w:t>
      </w:r>
      <w:r>
        <w:t>разовательных потребностей и интересов, самореализации обучающихся, в том числе одаренных,</w:t>
      </w:r>
      <w:r>
        <w:rPr>
          <w:spacing w:val="1"/>
        </w:rPr>
        <w:t xml:space="preserve"> </w:t>
      </w:r>
      <w:r>
        <w:t>через организацию социальных практик (в том числе волонтерство), включая общественно полез-</w:t>
      </w:r>
      <w:r>
        <w:rPr>
          <w:spacing w:val="1"/>
        </w:rPr>
        <w:t xml:space="preserve"> </w:t>
      </w:r>
      <w:r>
        <w:t>ную деятельность, профессиональные пробы, развитие глобальных компетенций, формирование</w:t>
      </w:r>
      <w:r>
        <w:rPr>
          <w:spacing w:val="1"/>
        </w:rPr>
        <w:t xml:space="preserve"> </w:t>
      </w:r>
      <w:r>
        <w:t>предпринимательских навыков, практическую подготовку, использование возможностей органи-</w:t>
      </w:r>
      <w:r>
        <w:rPr>
          <w:spacing w:val="1"/>
        </w:rPr>
        <w:t xml:space="preserve"> </w:t>
      </w:r>
      <w:r>
        <w:t>заций дополнительного образования, профессиональных образовательных организаций и соци-</w:t>
      </w:r>
      <w:r>
        <w:rPr>
          <w:spacing w:val="1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профессионально-производственном окружении;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833"/>
        </w:tabs>
        <w:ind w:right="823" w:firstLine="707"/>
        <w:jc w:val="both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52"/>
        </w:rPr>
        <w:t xml:space="preserve"> </w:t>
      </w:r>
      <w:r>
        <w:t>мероприятий на уровне образовательной организации, класса, занятия, в том числе в творческих</w:t>
      </w:r>
      <w:r>
        <w:rPr>
          <w:spacing w:val="1"/>
        </w:rPr>
        <w:t xml:space="preserve"> </w:t>
      </w:r>
      <w:r>
        <w:t>объединениях по интересам, культурные и социальные практики с учетом историко-культурной и</w:t>
      </w:r>
      <w:r>
        <w:rPr>
          <w:spacing w:val="1"/>
        </w:rPr>
        <w:t xml:space="preserve"> </w:t>
      </w:r>
      <w:r>
        <w:t>этнической специфики региона, потребностей обучающихся, родителей (законных представите-</w:t>
      </w:r>
      <w:r>
        <w:rPr>
          <w:spacing w:val="1"/>
        </w:rPr>
        <w:t xml:space="preserve"> </w:t>
      </w:r>
      <w:r>
        <w:t>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808"/>
        </w:tabs>
        <w:ind w:right="821" w:firstLine="707"/>
        <w:jc w:val="both"/>
      </w:pPr>
      <w:r>
        <w:t>внеурочную деятельность по организации деятельности ученических сообществ (под-</w:t>
      </w:r>
      <w:r>
        <w:rPr>
          <w:spacing w:val="1"/>
        </w:rPr>
        <w:t xml:space="preserve"> </w:t>
      </w:r>
      <w:r>
        <w:t>ростковых коллективов), в том числе ученических классов, разновозрастных объединений по ин-</w:t>
      </w:r>
      <w:r>
        <w:rPr>
          <w:spacing w:val="1"/>
        </w:rPr>
        <w:t xml:space="preserve"> </w:t>
      </w:r>
      <w:r>
        <w:t>тересам, клубов; детских, подростковых и юношеских общественных объединений, организаций и</w:t>
      </w:r>
      <w:r>
        <w:rPr>
          <w:spacing w:val="1"/>
        </w:rPr>
        <w:t xml:space="preserve"> </w:t>
      </w:r>
      <w:r>
        <w:t>других;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789"/>
        </w:tabs>
        <w:ind w:right="820" w:firstLine="707"/>
        <w:jc w:val="both"/>
      </w:pPr>
      <w:r>
        <w:t>внеурочную деятельность, направленную на организационное обеспечение учебной де-</w:t>
      </w:r>
      <w:r>
        <w:rPr>
          <w:spacing w:val="1"/>
        </w:rPr>
        <w:t xml:space="preserve"> </w:t>
      </w:r>
      <w:r>
        <w:t>ятельности (организационные собрания, взаимодействие с родителями (законными представите-</w:t>
      </w:r>
      <w:r>
        <w:rPr>
          <w:spacing w:val="1"/>
        </w:rPr>
        <w:t xml:space="preserve"> </w:t>
      </w:r>
      <w:r>
        <w:t>лями)</w:t>
      </w:r>
      <w:r>
        <w:rPr>
          <w:spacing w:val="-1"/>
        </w:rPr>
        <w:t xml:space="preserve"> </w:t>
      </w:r>
      <w:r>
        <w:t>по обеспечению</w:t>
      </w:r>
      <w:r>
        <w:rPr>
          <w:spacing w:val="-1"/>
        </w:rPr>
        <w:t xml:space="preserve"> </w:t>
      </w:r>
      <w:r>
        <w:t>успешной реализации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816"/>
        </w:tabs>
        <w:ind w:right="824" w:firstLine="707"/>
        <w:jc w:val="both"/>
      </w:pPr>
      <w:r>
        <w:t>внеурочную деятельность, направленную на организацию педагогической поддержки</w:t>
      </w:r>
      <w:r>
        <w:rPr>
          <w:spacing w:val="1"/>
        </w:rPr>
        <w:t xml:space="preserve"> </w:t>
      </w:r>
      <w:r>
        <w:t>обучающихся (проектирование индивидуальных образовательных маршрутов, работа тьюторов,</w:t>
      </w:r>
      <w:r>
        <w:rPr>
          <w:spacing w:val="1"/>
        </w:rPr>
        <w:t xml:space="preserve"> </w:t>
      </w:r>
      <w:r>
        <w:t>педагогов-психологов);</w:t>
      </w:r>
    </w:p>
    <w:p w:rsidR="00563A7A" w:rsidRDefault="002A7DFB">
      <w:pPr>
        <w:pStyle w:val="a4"/>
        <w:numPr>
          <w:ilvl w:val="0"/>
          <w:numId w:val="109"/>
        </w:numPr>
        <w:tabs>
          <w:tab w:val="left" w:pos="1787"/>
        </w:tabs>
        <w:ind w:right="821" w:firstLine="707"/>
        <w:jc w:val="both"/>
      </w:pPr>
      <w:r>
        <w:t>внеурочную деятельность, направленную на обеспечение благополучия обучающихся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без-</w:t>
      </w:r>
      <w:r>
        <w:rPr>
          <w:spacing w:val="1"/>
        </w:rPr>
        <w:t xml:space="preserve"> </w:t>
      </w:r>
      <w:r>
        <w:t>опасных межличностных отношений в учебных группах, профилактики неуспеваемости, профи-</w:t>
      </w:r>
      <w:r>
        <w:rPr>
          <w:spacing w:val="1"/>
        </w:rPr>
        <w:t xml:space="preserve"> </w:t>
      </w:r>
      <w:r>
        <w:t>лактики различных рисков, возникающих в процессе взаимодействия школьника с 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 учащихся).</w:t>
      </w:r>
    </w:p>
    <w:p w:rsidR="00563A7A" w:rsidRDefault="002A7DFB">
      <w:pPr>
        <w:pStyle w:val="a3"/>
        <w:ind w:right="818"/>
      </w:pPr>
      <w:r>
        <w:t>Для достижения целей и задач внеурочной деятельности используется все многообразие</w:t>
      </w:r>
      <w:r>
        <w:rPr>
          <w:spacing w:val="1"/>
        </w:rPr>
        <w:t xml:space="preserve"> </w:t>
      </w:r>
      <w:r>
        <w:t>доступных объектов отечественной культуры, в том числе наследие отечественного кинематогра-</w:t>
      </w:r>
      <w:r>
        <w:rPr>
          <w:spacing w:val="1"/>
        </w:rPr>
        <w:t xml:space="preserve"> </w:t>
      </w:r>
      <w:r>
        <w:t>фа.</w:t>
      </w:r>
    </w:p>
    <w:p w:rsidR="00563A7A" w:rsidRDefault="002A7DFB">
      <w:pPr>
        <w:pStyle w:val="a3"/>
        <w:spacing w:before="2"/>
        <w:ind w:right="820"/>
      </w:pPr>
      <w:r>
        <w:t>Наследие отечественного кинематографа может использоваться как в качестве дидактиче-</w:t>
      </w:r>
      <w:r>
        <w:rPr>
          <w:spacing w:val="1"/>
        </w:rPr>
        <w:t xml:space="preserve"> </w:t>
      </w:r>
      <w:r>
        <w:t>ского материала при реализации курсов внеурочной деятельности, так и быть основной для раз-</w:t>
      </w:r>
      <w:r>
        <w:rPr>
          <w:spacing w:val="1"/>
        </w:rPr>
        <w:t xml:space="preserve"> </w:t>
      </w:r>
      <w:r>
        <w:t>работки</w:t>
      </w:r>
      <w:r>
        <w:rPr>
          <w:spacing w:val="-4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посвященной</w:t>
      </w:r>
      <w:r>
        <w:rPr>
          <w:spacing w:val="-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9"/>
      </w:pPr>
      <w:r>
        <w:t>Количество часов, выделяемых на внеурочную деятельность, составляет за 5 лет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  <w:r>
        <w:rPr>
          <w:spacing w:val="-1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750 часов, в</w:t>
      </w:r>
      <w:r>
        <w:rPr>
          <w:spacing w:val="-4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350 часов.</w:t>
      </w:r>
    </w:p>
    <w:p w:rsidR="00563A7A" w:rsidRDefault="002A7DFB">
      <w:pPr>
        <w:pStyle w:val="a3"/>
        <w:ind w:right="827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 учебного плана, но не более 10 часов, из которых не менее 5 часов выделяются на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563A7A" w:rsidRDefault="002A7DFB">
      <w:pPr>
        <w:pStyle w:val="a3"/>
        <w:spacing w:before="1"/>
        <w:ind w:right="822"/>
      </w:pPr>
      <w:r>
        <w:t>Для недопущения перегрузки обучающихся допускается перенос образовательной нагруз-</w:t>
      </w:r>
      <w:r>
        <w:rPr>
          <w:spacing w:val="1"/>
        </w:rPr>
        <w:t xml:space="preserve"> </w:t>
      </w:r>
      <w:r>
        <w:t>ки, реализуемой через внеурочную деятельность, на периоды каникул, но не более половины от</w:t>
      </w:r>
      <w:r>
        <w:rPr>
          <w:spacing w:val="1"/>
        </w:rPr>
        <w:t xml:space="preserve"> </w:t>
      </w:r>
      <w:r>
        <w:t>общего количества часов. Внеурочная деятельность в каникулярное время может реализовываться</w:t>
      </w:r>
      <w:r>
        <w:rPr>
          <w:spacing w:val="1"/>
        </w:rPr>
        <w:t xml:space="preserve"> </w:t>
      </w:r>
      <w:r>
        <w:t>в рамках тематических программ 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на</w:t>
      </w:r>
      <w:r>
        <w:rPr>
          <w:spacing w:val="-3"/>
        </w:rPr>
        <w:t xml:space="preserve"> </w:t>
      </w:r>
      <w:r>
        <w:t>базе загородных</w:t>
      </w:r>
      <w:r>
        <w:rPr>
          <w:spacing w:val="-3"/>
        </w:rPr>
        <w:t xml:space="preserve"> </w:t>
      </w:r>
      <w:r>
        <w:t>детских центров,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 поездках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563A7A" w:rsidRDefault="002A7DFB">
      <w:pPr>
        <w:pStyle w:val="a3"/>
        <w:spacing w:before="1" w:line="252" w:lineRule="exact"/>
        <w:ind w:left="1530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"Разговоры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важном".</w:t>
      </w:r>
    </w:p>
    <w:p w:rsidR="00563A7A" w:rsidRDefault="002A7DFB">
      <w:pPr>
        <w:pStyle w:val="a3"/>
        <w:ind w:right="823"/>
      </w:pPr>
      <w:r>
        <w:t>Внеурочные занятия "Разговоры о важном" направлены на развитие ценностного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населяющим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людям,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уникальной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богатой</w:t>
      </w:r>
      <w:r>
        <w:rPr>
          <w:spacing w:val="-53"/>
        </w:rPr>
        <w:t xml:space="preserve"> </w:t>
      </w:r>
      <w:r>
        <w:t>природе и великой культуре. Внеурочные занятия "Разговоры о важном" должны быть направлены</w:t>
      </w:r>
      <w:r>
        <w:rPr>
          <w:spacing w:val="-52"/>
        </w:rPr>
        <w:t xml:space="preserve"> </w:t>
      </w:r>
      <w:r>
        <w:t>на формирование 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для конструктивного</w:t>
      </w:r>
      <w:r>
        <w:rPr>
          <w:spacing w:val="-3"/>
        </w:rPr>
        <w:t xml:space="preserve"> </w:t>
      </w:r>
      <w:r>
        <w:t>и 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63A7A" w:rsidRDefault="002A7DFB">
      <w:pPr>
        <w:pStyle w:val="a3"/>
        <w:ind w:right="821"/>
      </w:pPr>
      <w:r>
        <w:t>Основной формат внеурочных занятий "Разговоры о важном":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 с важнейшими аспектами жизни человека в со-</w:t>
      </w:r>
      <w:r>
        <w:rPr>
          <w:spacing w:val="1"/>
        </w:rPr>
        <w:t xml:space="preserve"> </w:t>
      </w:r>
      <w:r>
        <w:t>временной России: знанием родной истории и пониманием сложностей современного мира, тех-</w:t>
      </w:r>
      <w:r>
        <w:rPr>
          <w:spacing w:val="1"/>
        </w:rPr>
        <w:t xml:space="preserve"> </w:t>
      </w:r>
      <w:r>
        <w:t>ническим прогрессом и сохранением природы, ориентацией в мировой художественной культуре и</w:t>
      </w:r>
      <w:r>
        <w:rPr>
          <w:spacing w:val="-53"/>
        </w:rPr>
        <w:t xml:space="preserve"> </w:t>
      </w:r>
      <w:r>
        <w:t>повседневной культуре поведения, доброжелательным отношением к окружающим и ответствен-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отношением ж</w:t>
      </w:r>
      <w:r>
        <w:rPr>
          <w:spacing w:val="-2"/>
        </w:rPr>
        <w:t xml:space="preserve"> </w:t>
      </w:r>
      <w:r>
        <w:t>собственным поступкам.</w:t>
      </w:r>
    </w:p>
    <w:p w:rsidR="00563A7A" w:rsidRDefault="002A7DFB">
      <w:pPr>
        <w:pStyle w:val="a3"/>
        <w:ind w:right="825"/>
      </w:pPr>
      <w:r>
        <w:t>При реализации плана внеурочной деятельности предусмотрена вариативность содержания</w:t>
      </w:r>
      <w:r>
        <w:rPr>
          <w:spacing w:val="-5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обучающихся.</w:t>
      </w:r>
    </w:p>
    <w:p w:rsidR="00563A7A" w:rsidRDefault="002A7DFB">
      <w:pPr>
        <w:pStyle w:val="a3"/>
        <w:ind w:right="823"/>
      </w:pPr>
      <w:r>
        <w:t>В зависимости от решения педагогического коллектива, родительской общественности,</w:t>
      </w:r>
      <w:r>
        <w:rPr>
          <w:spacing w:val="1"/>
        </w:rPr>
        <w:t xml:space="preserve"> </w:t>
      </w:r>
      <w:r>
        <w:t>интересов и запросов обучающихся и родителей в образовательной организации могут реализо-</w:t>
      </w:r>
      <w:r>
        <w:rPr>
          <w:spacing w:val="1"/>
        </w:rPr>
        <w:t xml:space="preserve"> </w:t>
      </w:r>
      <w:r>
        <w:t>вываться</w:t>
      </w:r>
      <w:r>
        <w:rPr>
          <w:spacing w:val="-1"/>
        </w:rPr>
        <w:t xml:space="preserve"> </w:t>
      </w:r>
      <w:r>
        <w:t>различные модели 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820" w:firstLine="707"/>
      </w:pPr>
      <w:r>
        <w:t>модель плана с преобладанием учебно-познавательной деятельности, когда наибольшее</w:t>
      </w:r>
      <w:r>
        <w:rPr>
          <w:spacing w:val="1"/>
        </w:rPr>
        <w:t xml:space="preserve"> </w:t>
      </w:r>
      <w:r>
        <w:t>внимание уделяется внеурочной деятельности по учебным предметам и организационному обес-</w:t>
      </w:r>
      <w:r>
        <w:rPr>
          <w:spacing w:val="1"/>
        </w:rPr>
        <w:t xml:space="preserve"> </w:t>
      </w:r>
      <w:r>
        <w:t>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828" w:firstLine="707"/>
      </w:pPr>
      <w:r>
        <w:t>модель плана с преобладанием педагогической поддержки обучающихся и работы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общеобразовательной</w:t>
      </w:r>
      <w:r>
        <w:rPr>
          <w:spacing w:val="-1"/>
        </w:rPr>
        <w:t xml:space="preserve"> </w:t>
      </w:r>
      <w:r>
        <w:t>школы;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right="825" w:firstLine="707"/>
      </w:pPr>
      <w:r>
        <w:t>модель плана с преобладанием деятельности ученических сообществ и 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563A7A" w:rsidRDefault="002A7DFB">
      <w:pPr>
        <w:pStyle w:val="a3"/>
        <w:spacing w:line="242" w:lineRule="auto"/>
        <w:ind w:right="818"/>
      </w:pPr>
      <w:r>
        <w:t>Формы реализации внеурочной деятельности образовательная организация определяет са-</w:t>
      </w:r>
      <w:r>
        <w:rPr>
          <w:spacing w:val="1"/>
        </w:rPr>
        <w:t xml:space="preserve"> </w:t>
      </w:r>
      <w:r>
        <w:t>мостоятельно.</w:t>
      </w:r>
    </w:p>
    <w:p w:rsidR="00563A7A" w:rsidRDefault="002A7DFB">
      <w:pPr>
        <w:pStyle w:val="a3"/>
        <w:ind w:right="823"/>
      </w:pPr>
      <w:r>
        <w:t>Формы внеурочной</w:t>
      </w:r>
      <w:r>
        <w:rPr>
          <w:spacing w:val="1"/>
        </w:rPr>
        <w:t xml:space="preserve"> </w:t>
      </w:r>
      <w:r>
        <w:t>деятельности должны предусматривать активность и самостоятель-</w:t>
      </w:r>
      <w:r>
        <w:rPr>
          <w:spacing w:val="1"/>
        </w:rPr>
        <w:t xml:space="preserve"> </w:t>
      </w:r>
      <w:r>
        <w:t>ность обучающихся, сочетать индивидуальную и групповую работу; обеспечивать гибкий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(продолжительность,</w:t>
      </w:r>
      <w:r>
        <w:rPr>
          <w:spacing w:val="20"/>
        </w:rPr>
        <w:t xml:space="preserve"> </w:t>
      </w:r>
      <w:r>
        <w:t>последовательность),</w:t>
      </w:r>
      <w:r>
        <w:rPr>
          <w:spacing w:val="20"/>
        </w:rPr>
        <w:t xml:space="preserve"> </w:t>
      </w:r>
      <w:r>
        <w:t>переменный</w:t>
      </w:r>
      <w:r>
        <w:rPr>
          <w:spacing w:val="17"/>
        </w:rPr>
        <w:t xml:space="preserve"> </w:t>
      </w:r>
      <w:r>
        <w:t>состав</w:t>
      </w:r>
      <w:r>
        <w:rPr>
          <w:spacing w:val="19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и исследовательскую деятельность (в том числе экспедиции, практики), экскурсии (в музеи, парки,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другие), походы,</w:t>
      </w:r>
      <w:r>
        <w:rPr>
          <w:spacing w:val="-3"/>
        </w:rPr>
        <w:t xml:space="preserve"> </w:t>
      </w:r>
      <w:r>
        <w:t>деловые игры и</w:t>
      </w:r>
      <w:r>
        <w:rPr>
          <w:spacing w:val="-3"/>
        </w:rPr>
        <w:t xml:space="preserve"> </w:t>
      </w:r>
      <w:r>
        <w:t>другое.</w:t>
      </w:r>
    </w:p>
    <w:p w:rsidR="00563A7A" w:rsidRDefault="002A7DFB">
      <w:pPr>
        <w:pStyle w:val="a3"/>
        <w:ind w:right="823"/>
      </w:pPr>
      <w:r>
        <w:t>В зависимости от конкретных условий реализации основной общеобразовательной про-</w:t>
      </w:r>
      <w:r>
        <w:rPr>
          <w:spacing w:val="1"/>
        </w:rPr>
        <w:t xml:space="preserve"> </w:t>
      </w:r>
      <w:r>
        <w:t>граммы, числа обучающихся и их возрастных особенностей допускается формирование учебных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обучающихся разных</w:t>
      </w:r>
      <w:r>
        <w:rPr>
          <w:spacing w:val="-1"/>
        </w:rPr>
        <w:t xml:space="preserve"> </w:t>
      </w:r>
      <w:r>
        <w:t>классов 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образования.</w:t>
      </w:r>
    </w:p>
    <w:p w:rsidR="00563A7A" w:rsidRDefault="002A7DFB">
      <w:pPr>
        <w:pStyle w:val="a3"/>
        <w:ind w:right="820"/>
      </w:pPr>
      <w:r>
        <w:t>В целях реализации плана внеурочной деятельности образовательной организацией 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ществляющие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тельные организации, образовательные организации высшего образования, научные организации и</w:t>
      </w:r>
      <w:r>
        <w:rPr>
          <w:spacing w:val="-5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организации, обладающие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ресурсами.</w:t>
      </w:r>
    </w:p>
    <w:p w:rsidR="00563A7A" w:rsidRDefault="002A7DFB">
      <w:pPr>
        <w:pStyle w:val="7"/>
        <w:numPr>
          <w:ilvl w:val="1"/>
          <w:numId w:val="110"/>
        </w:numPr>
        <w:tabs>
          <w:tab w:val="left" w:pos="2008"/>
        </w:tabs>
        <w:spacing w:line="250" w:lineRule="exact"/>
        <w:ind w:left="2007" w:hanging="478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563A7A" w:rsidRDefault="002A7DFB">
      <w:pPr>
        <w:pStyle w:val="a3"/>
        <w:spacing w:line="242" w:lineRule="auto"/>
        <w:ind w:right="823"/>
      </w:pPr>
      <w:r>
        <w:t>Календарный учебный график основного общего образования составлен на основе феде-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учебного.</w:t>
      </w:r>
    </w:p>
    <w:p w:rsidR="00563A7A" w:rsidRDefault="00563A7A">
      <w:pPr>
        <w:spacing w:line="242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0"/>
      </w:pPr>
      <w:r>
        <w:t xml:space="preserve">В МОУ </w:t>
      </w:r>
      <w:r w:rsidR="00EC5505">
        <w:t xml:space="preserve">Хмельниковская </w:t>
      </w:r>
      <w:r>
        <w:t>СОШ организация образовательной деятельности осуществляется по учеб-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четвертям.</w:t>
      </w:r>
    </w:p>
    <w:p w:rsidR="00563A7A" w:rsidRDefault="002A7DFB">
      <w:pPr>
        <w:pStyle w:val="a4"/>
        <w:numPr>
          <w:ilvl w:val="0"/>
          <w:numId w:val="108"/>
        </w:numPr>
        <w:tabs>
          <w:tab w:val="left" w:pos="1770"/>
        </w:tabs>
        <w:ind w:right="821" w:firstLine="707"/>
        <w:jc w:val="both"/>
      </w:pPr>
      <w:r>
        <w:rPr>
          <w:b/>
        </w:rPr>
        <w:t xml:space="preserve">Продолжительность учебного года </w:t>
      </w:r>
      <w:r>
        <w:t>при получении основного общего образования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34 недели.</w:t>
      </w:r>
    </w:p>
    <w:p w:rsidR="00563A7A" w:rsidRDefault="002A7DFB">
      <w:pPr>
        <w:pStyle w:val="a3"/>
        <w:spacing w:before="1"/>
        <w:ind w:right="827"/>
      </w:pPr>
      <w:r>
        <w:t>Учебный год начинается 1 сентября. Если этот день приходится на выходной день, то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 учебный 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первый,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 ним,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563A7A" w:rsidRDefault="00EC5505" w:rsidP="00EC5505">
      <w:pPr>
        <w:pStyle w:val="a3"/>
        <w:ind w:right="818"/>
      </w:pPr>
      <w:r>
        <w:t>Учебный год заканчивается 26</w:t>
      </w:r>
      <w:r w:rsidR="002A7DFB">
        <w:t xml:space="preserve"> мая. Если этот день приходится на выходной день, то в этом</w:t>
      </w:r>
      <w:r w:rsidR="002A7DFB">
        <w:rPr>
          <w:spacing w:val="-52"/>
        </w:rPr>
        <w:t xml:space="preserve"> </w:t>
      </w:r>
      <w:r w:rsidR="002A7DFB">
        <w:t>случае учебный год заканчивается в предыдущий рабочий день. С целью профилактики переутомления в календарном учебном график</w:t>
      </w:r>
      <w:r>
        <w:t>е предусматрива</w:t>
      </w:r>
      <w:r w:rsidR="002A7DFB">
        <w:t xml:space="preserve">ется </w:t>
      </w:r>
      <w:r w:rsidR="002A7DFB">
        <w:rPr>
          <w:b/>
        </w:rPr>
        <w:t>чередование периодов учебного времени и каникул</w:t>
      </w:r>
      <w:r w:rsidR="002A7DFB">
        <w:t>. Продолжительность каникул должна</w:t>
      </w:r>
      <w:r w:rsidR="002A7DFB">
        <w:rPr>
          <w:spacing w:val="1"/>
        </w:rPr>
        <w:t xml:space="preserve"> </w:t>
      </w:r>
      <w:r w:rsidR="002A7DFB">
        <w:t>составлять</w:t>
      </w:r>
      <w:r w:rsidR="002A7DFB">
        <w:rPr>
          <w:spacing w:val="-1"/>
        </w:rPr>
        <w:t xml:space="preserve"> </w:t>
      </w:r>
      <w:r w:rsidR="002A7DFB">
        <w:t>не менее 7</w:t>
      </w:r>
      <w:r w:rsidR="002A7DFB">
        <w:rPr>
          <w:spacing w:val="-2"/>
        </w:rPr>
        <w:t xml:space="preserve"> </w:t>
      </w:r>
      <w:r w:rsidR="002A7DFB">
        <w:t>календарных дней.</w:t>
      </w:r>
    </w:p>
    <w:p w:rsidR="00563A7A" w:rsidRDefault="002A7DFB">
      <w:pPr>
        <w:pStyle w:val="a3"/>
        <w:spacing w:line="252" w:lineRule="exact"/>
        <w:ind w:left="1530" w:firstLine="0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5"/>
        </w:rPr>
        <w:t xml:space="preserve"> </w:t>
      </w:r>
      <w:r>
        <w:t>составляет:</w:t>
      </w:r>
    </w:p>
    <w:p w:rsidR="00563A7A" w:rsidRDefault="002A7DFB">
      <w:pPr>
        <w:pStyle w:val="a3"/>
        <w:spacing w:before="1"/>
        <w:ind w:left="1530" w:right="4905" w:firstLine="0"/>
        <w:jc w:val="left"/>
      </w:pPr>
      <w:r>
        <w:t>I четверть - 8 учебных недель (для 5-9 классов),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 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классов),</w:t>
      </w:r>
    </w:p>
    <w:p w:rsidR="00563A7A" w:rsidRDefault="002A7DFB">
      <w:pPr>
        <w:pStyle w:val="a3"/>
        <w:spacing w:before="1"/>
        <w:ind w:left="1530" w:right="4712" w:firstLine="0"/>
        <w:jc w:val="left"/>
      </w:pPr>
      <w:r>
        <w:t>III четверть - 10 учебных недель (для 5-9 классов),</w:t>
      </w:r>
      <w:r>
        <w:rPr>
          <w:spacing w:val="-52"/>
        </w:rPr>
        <w:t xml:space="preserve"> </w:t>
      </w:r>
      <w:r>
        <w:t>IV четверть - 8 учебных недель (для 5-9 классов).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 составляет: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7" w:lineRule="exact"/>
        <w:ind w:left="1815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(осенние</w:t>
      </w:r>
      <w:r>
        <w:rPr>
          <w:spacing w:val="-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9" w:lineRule="exact"/>
        <w:ind w:left="1815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четверти 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9" w:lineRule="exact"/>
        <w:ind w:left="1815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четверти (весенние</w:t>
      </w:r>
      <w:r>
        <w:rPr>
          <w:spacing w:val="-4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ind w:left="1815"/>
        <w:jc w:val="left"/>
      </w:pPr>
      <w:r>
        <w:t>по</w:t>
      </w:r>
      <w:r>
        <w:rPr>
          <w:spacing w:val="-1"/>
        </w:rPr>
        <w:t xml:space="preserve"> </w:t>
      </w:r>
      <w:r>
        <w:t>окончании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 менее 8</w:t>
      </w:r>
      <w:r>
        <w:rPr>
          <w:spacing w:val="-3"/>
        </w:rPr>
        <w:t xml:space="preserve"> </w:t>
      </w:r>
      <w:r>
        <w:t>недель.</w:t>
      </w:r>
    </w:p>
    <w:p w:rsidR="00563A7A" w:rsidRDefault="002A7DFB">
      <w:pPr>
        <w:pStyle w:val="7"/>
        <w:numPr>
          <w:ilvl w:val="0"/>
          <w:numId w:val="108"/>
        </w:numPr>
        <w:tabs>
          <w:tab w:val="left" w:pos="1697"/>
        </w:tabs>
        <w:spacing w:before="5" w:line="250" w:lineRule="exact"/>
        <w:ind w:left="1696" w:hanging="167"/>
        <w:rPr>
          <w:sz w:val="20"/>
        </w:rPr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</w:p>
    <w:p w:rsidR="00563A7A" w:rsidRDefault="002A7DFB">
      <w:pPr>
        <w:spacing w:line="242" w:lineRule="auto"/>
        <w:ind w:left="822" w:right="822" w:firstLine="566"/>
        <w:jc w:val="both"/>
      </w:pPr>
      <w:r>
        <w:rPr>
          <w:b/>
        </w:rPr>
        <w:t xml:space="preserve">Промежуточная аттестация обучающихся 5-9 классов проводится </w:t>
      </w:r>
      <w:r>
        <w:t>по итогам освоения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по четвертям.</w:t>
      </w:r>
    </w:p>
    <w:p w:rsidR="00563A7A" w:rsidRDefault="002A7DFB">
      <w:pPr>
        <w:ind w:left="822" w:right="823" w:firstLine="566"/>
        <w:jc w:val="both"/>
      </w:pPr>
      <w:r>
        <w:rPr>
          <w:b/>
        </w:rPr>
        <w:t>Годовая</w:t>
      </w:r>
      <w:r>
        <w:rPr>
          <w:b/>
          <w:spacing w:val="1"/>
        </w:rPr>
        <w:t xml:space="preserve"> </w:t>
      </w: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5-9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t>проводится по 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20.04</w:t>
      </w:r>
      <w:r>
        <w:rPr>
          <w:spacing w:val="-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25.05.</w:t>
      </w:r>
    </w:p>
    <w:p w:rsidR="00563A7A" w:rsidRDefault="002A7DFB">
      <w:pPr>
        <w:spacing w:line="242" w:lineRule="auto"/>
        <w:ind w:left="2518" w:right="1208" w:hanging="946"/>
        <w:rPr>
          <w:b/>
          <w:i/>
        </w:rPr>
      </w:pPr>
      <w:r>
        <w:rPr>
          <w:b/>
        </w:rPr>
        <w:t>Годовая промежуточная аттестация на уровне основного общего образования (5-9</w:t>
      </w:r>
      <w:r>
        <w:rPr>
          <w:b/>
          <w:spacing w:val="-52"/>
        </w:rPr>
        <w:t xml:space="preserve"> </w:t>
      </w:r>
      <w:r>
        <w:rPr>
          <w:b/>
        </w:rPr>
        <w:t>классы)</w:t>
      </w:r>
      <w:r>
        <w:rPr>
          <w:b/>
          <w:spacing w:val="-2"/>
        </w:rPr>
        <w:t xml:space="preserve"> </w:t>
      </w:r>
      <w:r>
        <w:rPr>
          <w:b/>
          <w:i/>
        </w:rPr>
        <w:t>(сроки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проведения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отдельному графику: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апрель-май)</w:t>
      </w: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5108"/>
      </w:tblGrid>
      <w:tr w:rsidR="00563A7A">
        <w:trPr>
          <w:trHeight w:val="278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5" w:lineRule="exact"/>
              <w:ind w:left="233" w:right="225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5108" w:type="dxa"/>
          </w:tcPr>
          <w:p w:rsidR="00563A7A" w:rsidRDefault="002A7DFB">
            <w:pPr>
              <w:pStyle w:val="TableParagraph"/>
              <w:spacing w:line="245" w:lineRule="exact"/>
              <w:ind w:left="809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промежуточной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563A7A">
        <w:trPr>
          <w:trHeight w:val="453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0" w:lineRule="exact"/>
              <w:ind w:left="233" w:right="223"/>
              <w:jc w:val="center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5108" w:type="dxa"/>
          </w:tcPr>
          <w:p w:rsidR="00563A7A" w:rsidRDefault="00EC5505">
            <w:pPr>
              <w:pStyle w:val="TableParagraph"/>
              <w:spacing w:before="85"/>
              <w:ind w:left="1605"/>
            </w:pPr>
            <w:r>
              <w:t>5-8 класс-ВПР, 9 класс- КР в формате ОГЭ, ГВЭ</w:t>
            </w:r>
          </w:p>
        </w:tc>
      </w:tr>
      <w:tr w:rsidR="00563A7A">
        <w:trPr>
          <w:trHeight w:val="451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1" w:lineRule="exact"/>
              <w:ind w:left="231" w:right="226"/>
              <w:jc w:val="center"/>
            </w:pPr>
            <w:r>
              <w:t>Литература</w:t>
            </w:r>
          </w:p>
        </w:tc>
        <w:tc>
          <w:tcPr>
            <w:tcW w:w="5108" w:type="dxa"/>
          </w:tcPr>
          <w:p w:rsidR="00563A7A" w:rsidRDefault="00EC5505">
            <w:pPr>
              <w:pStyle w:val="TableParagraph"/>
              <w:spacing w:before="86"/>
              <w:ind w:left="1605"/>
            </w:pPr>
            <w:r>
              <w:t>Интегрированный зачет</w:t>
            </w:r>
          </w:p>
        </w:tc>
      </w:tr>
      <w:tr w:rsidR="00563A7A">
        <w:trPr>
          <w:trHeight w:val="277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0" w:lineRule="exact"/>
              <w:ind w:left="233" w:right="223"/>
              <w:jc w:val="center"/>
            </w:pPr>
            <w:r>
              <w:t>Иностранный</w:t>
            </w:r>
            <w:r>
              <w:rPr>
                <w:spacing w:val="-5"/>
              </w:rPr>
              <w:t xml:space="preserve"> </w:t>
            </w:r>
            <w:r>
              <w:t>язык</w:t>
            </w:r>
          </w:p>
        </w:tc>
        <w:tc>
          <w:tcPr>
            <w:tcW w:w="5108" w:type="dxa"/>
          </w:tcPr>
          <w:p w:rsidR="00563A7A" w:rsidRDefault="00563A7A">
            <w:pPr>
              <w:pStyle w:val="TableParagraph"/>
              <w:spacing w:line="240" w:lineRule="exact"/>
              <w:ind w:left="281" w:right="272"/>
              <w:jc w:val="center"/>
            </w:pPr>
          </w:p>
        </w:tc>
      </w:tr>
      <w:tr w:rsidR="00563A7A">
        <w:trPr>
          <w:trHeight w:val="268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0" w:lineRule="exact"/>
              <w:ind w:left="233" w:right="223"/>
              <w:jc w:val="center"/>
            </w:pPr>
            <w:r>
              <w:t>Математика</w:t>
            </w:r>
          </w:p>
        </w:tc>
        <w:tc>
          <w:tcPr>
            <w:tcW w:w="5108" w:type="dxa"/>
          </w:tcPr>
          <w:p w:rsidR="00563A7A" w:rsidRDefault="00EC5505">
            <w:pPr>
              <w:pStyle w:val="TableParagraph"/>
              <w:spacing w:line="240" w:lineRule="exact"/>
              <w:ind w:left="1605"/>
            </w:pPr>
            <w:r>
              <w:t>5-8 класс-ВПР, 9 класс- КР в формате ОГЭ, ГВЭ</w:t>
            </w:r>
          </w:p>
        </w:tc>
      </w:tr>
      <w:tr w:rsidR="00563A7A">
        <w:trPr>
          <w:trHeight w:val="270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0" w:lineRule="exact"/>
              <w:ind w:left="233" w:right="222"/>
              <w:jc w:val="center"/>
            </w:pPr>
            <w:r>
              <w:t>Математика.</w:t>
            </w:r>
            <w:r>
              <w:rPr>
                <w:spacing w:val="-4"/>
              </w:rPr>
              <w:t xml:space="preserve"> </w:t>
            </w:r>
            <w:r>
              <w:t>Алгебра</w:t>
            </w:r>
          </w:p>
        </w:tc>
        <w:tc>
          <w:tcPr>
            <w:tcW w:w="5108" w:type="dxa"/>
          </w:tcPr>
          <w:p w:rsidR="00563A7A" w:rsidRDefault="00563A7A">
            <w:pPr>
              <w:pStyle w:val="TableParagraph"/>
              <w:spacing w:line="240" w:lineRule="exact"/>
              <w:ind w:left="1605"/>
            </w:pPr>
          </w:p>
        </w:tc>
      </w:tr>
      <w:tr w:rsidR="00563A7A">
        <w:trPr>
          <w:trHeight w:val="275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0" w:lineRule="exact"/>
              <w:ind w:left="233" w:right="224"/>
              <w:jc w:val="center"/>
            </w:pP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Геометрия</w:t>
            </w:r>
          </w:p>
        </w:tc>
        <w:tc>
          <w:tcPr>
            <w:tcW w:w="5108" w:type="dxa"/>
          </w:tcPr>
          <w:p w:rsidR="00563A7A" w:rsidRDefault="00563A7A">
            <w:pPr>
              <w:pStyle w:val="TableParagraph"/>
              <w:spacing w:line="240" w:lineRule="exact"/>
              <w:ind w:left="1308"/>
            </w:pPr>
          </w:p>
        </w:tc>
      </w:tr>
      <w:tr w:rsidR="00563A7A">
        <w:trPr>
          <w:trHeight w:val="254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34" w:lineRule="exact"/>
              <w:ind w:left="233" w:right="226"/>
              <w:jc w:val="center"/>
            </w:pP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Вероятность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5108" w:type="dxa"/>
          </w:tcPr>
          <w:p w:rsidR="00563A7A" w:rsidRDefault="00563A7A">
            <w:pPr>
              <w:pStyle w:val="TableParagraph"/>
              <w:spacing w:line="234" w:lineRule="exact"/>
              <w:ind w:left="1603"/>
            </w:pPr>
          </w:p>
        </w:tc>
      </w:tr>
      <w:tr w:rsidR="00EC5505">
        <w:trPr>
          <w:trHeight w:val="278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1"/>
              <w:jc w:val="center"/>
            </w:pPr>
            <w:r>
              <w:t>География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3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6"/>
              <w:jc w:val="center"/>
            </w:pPr>
            <w:r>
              <w:t>Химия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6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1"/>
              <w:jc w:val="center"/>
            </w:pPr>
            <w:r>
              <w:t>Биология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3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3"/>
              <w:jc w:val="center"/>
            </w:pPr>
            <w:r>
              <w:t>История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8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5"/>
              <w:jc w:val="center"/>
            </w:pPr>
            <w:r>
              <w:t>Обществознание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8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3"/>
              <w:jc w:val="center"/>
            </w:pPr>
            <w:r>
              <w:t>Физика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3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5"/>
              <w:jc w:val="center"/>
            </w:pPr>
            <w:r>
              <w:t>Информатика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  <w:tr w:rsidR="00EC5505">
        <w:trPr>
          <w:trHeight w:val="278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0" w:lineRule="exact"/>
              <w:ind w:left="233" w:right="222"/>
              <w:jc w:val="center"/>
            </w:pP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(технология)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D61830">
              <w:t>Интегрированный зачет</w:t>
            </w:r>
          </w:p>
        </w:tc>
      </w:tr>
    </w:tbl>
    <w:p w:rsidR="00563A7A" w:rsidRDefault="00563A7A">
      <w:pPr>
        <w:spacing w:line="240" w:lineRule="exact"/>
        <w:jc w:val="center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6"/>
        <w:gridCol w:w="5108"/>
      </w:tblGrid>
      <w:tr w:rsidR="00563A7A">
        <w:trPr>
          <w:trHeight w:val="277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51" w:lineRule="exact"/>
              <w:ind w:left="233" w:right="225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5108" w:type="dxa"/>
          </w:tcPr>
          <w:p w:rsidR="00563A7A" w:rsidRDefault="002A7DFB">
            <w:pPr>
              <w:pStyle w:val="TableParagraph"/>
              <w:spacing w:line="251" w:lineRule="exact"/>
              <w:ind w:left="283" w:right="271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промежуточной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563A7A">
        <w:trPr>
          <w:trHeight w:val="273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7" w:lineRule="exact"/>
              <w:ind w:left="232" w:right="226"/>
              <w:jc w:val="center"/>
            </w:pPr>
            <w:r>
              <w:t>Изобразительное</w:t>
            </w:r>
            <w:r>
              <w:rPr>
                <w:spacing w:val="-13"/>
              </w:rPr>
              <w:t xml:space="preserve"> </w:t>
            </w:r>
            <w:r>
              <w:t>искусство</w:t>
            </w:r>
          </w:p>
        </w:tc>
        <w:tc>
          <w:tcPr>
            <w:tcW w:w="5108" w:type="dxa"/>
          </w:tcPr>
          <w:p w:rsidR="00563A7A" w:rsidRDefault="00EC5505">
            <w:pPr>
              <w:pStyle w:val="TableParagraph"/>
              <w:spacing w:line="247" w:lineRule="exact"/>
              <w:ind w:left="282" w:right="272"/>
              <w:jc w:val="center"/>
            </w:pPr>
            <w:r>
              <w:t>Интегрированный зачет</w:t>
            </w:r>
          </w:p>
        </w:tc>
      </w:tr>
      <w:tr w:rsidR="00EC5505">
        <w:trPr>
          <w:trHeight w:val="277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7" w:lineRule="exact"/>
              <w:ind w:left="233" w:right="223"/>
              <w:jc w:val="center"/>
            </w:pPr>
            <w:r>
              <w:t>Музыка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49540E">
              <w:t>Интегрированный зачет</w:t>
            </w:r>
          </w:p>
        </w:tc>
      </w:tr>
      <w:tr w:rsidR="00EC5505">
        <w:trPr>
          <w:trHeight w:val="273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7" w:lineRule="exact"/>
              <w:ind w:left="233" w:right="225"/>
              <w:jc w:val="center"/>
            </w:pPr>
            <w:r>
              <w:t>Искусство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49540E">
              <w:t>Интегрированный зачет</w:t>
            </w:r>
          </w:p>
        </w:tc>
      </w:tr>
      <w:tr w:rsidR="00EC5505">
        <w:trPr>
          <w:trHeight w:val="277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7" w:lineRule="exact"/>
              <w:ind w:left="233" w:right="223"/>
              <w:jc w:val="center"/>
            </w:pPr>
            <w:r>
              <w:t>ОБЗР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49540E">
              <w:t>Интегрированный зачет</w:t>
            </w:r>
          </w:p>
        </w:tc>
      </w:tr>
      <w:tr w:rsidR="00EC5505">
        <w:trPr>
          <w:trHeight w:val="275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7" w:lineRule="exact"/>
              <w:ind w:left="232" w:right="226"/>
              <w:jc w:val="center"/>
            </w:pPr>
            <w:r>
              <w:t>ОДНКНР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49540E">
              <w:t>Интегрированный зачет</w:t>
            </w:r>
          </w:p>
        </w:tc>
      </w:tr>
      <w:tr w:rsidR="00EC5505">
        <w:trPr>
          <w:trHeight w:val="760"/>
        </w:trPr>
        <w:tc>
          <w:tcPr>
            <w:tcW w:w="4186" w:type="dxa"/>
          </w:tcPr>
          <w:p w:rsidR="00EC5505" w:rsidRDefault="00EC5505" w:rsidP="00EC5505">
            <w:pPr>
              <w:pStyle w:val="TableParagraph"/>
              <w:spacing w:line="247" w:lineRule="exact"/>
              <w:ind w:left="232" w:right="226"/>
              <w:jc w:val="center"/>
            </w:pPr>
            <w:r>
              <w:t>Физическая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</w:p>
        </w:tc>
        <w:tc>
          <w:tcPr>
            <w:tcW w:w="5108" w:type="dxa"/>
          </w:tcPr>
          <w:p w:rsidR="00EC5505" w:rsidRDefault="00EC5505" w:rsidP="00EC5505">
            <w:pPr>
              <w:jc w:val="center"/>
            </w:pPr>
            <w:r w:rsidRPr="0049540E">
              <w:t>Интегрированный зачет</w:t>
            </w:r>
          </w:p>
        </w:tc>
      </w:tr>
      <w:tr w:rsidR="00563A7A">
        <w:trPr>
          <w:trHeight w:val="273"/>
        </w:trPr>
        <w:tc>
          <w:tcPr>
            <w:tcW w:w="4186" w:type="dxa"/>
          </w:tcPr>
          <w:p w:rsidR="00563A7A" w:rsidRDefault="002A7DFB">
            <w:pPr>
              <w:pStyle w:val="TableParagraph"/>
              <w:spacing w:line="247" w:lineRule="exact"/>
              <w:ind w:left="233" w:right="223"/>
              <w:jc w:val="center"/>
            </w:pPr>
            <w:r>
              <w:t>Элективные</w:t>
            </w:r>
            <w:r>
              <w:rPr>
                <w:spacing w:val="-8"/>
              </w:rPr>
              <w:t xml:space="preserve"> </w:t>
            </w:r>
            <w:r>
              <w:t>курсы</w:t>
            </w:r>
          </w:p>
        </w:tc>
        <w:tc>
          <w:tcPr>
            <w:tcW w:w="5108" w:type="dxa"/>
          </w:tcPr>
          <w:p w:rsidR="00563A7A" w:rsidRDefault="00EC5505">
            <w:pPr>
              <w:pStyle w:val="TableParagraph"/>
              <w:spacing w:line="247" w:lineRule="exact"/>
              <w:ind w:left="283" w:right="271"/>
              <w:jc w:val="center"/>
            </w:pPr>
            <w:r>
              <w:t>Тестирование</w:t>
            </w:r>
          </w:p>
        </w:tc>
      </w:tr>
    </w:tbl>
    <w:p w:rsidR="00563A7A" w:rsidRDefault="00563A7A">
      <w:pPr>
        <w:pStyle w:val="a3"/>
        <w:spacing w:before="6"/>
        <w:ind w:left="0" w:firstLine="0"/>
        <w:jc w:val="left"/>
        <w:rPr>
          <w:b/>
          <w:i/>
          <w:sz w:val="11"/>
        </w:rPr>
      </w:pPr>
    </w:p>
    <w:p w:rsidR="00563A7A" w:rsidRDefault="002A7DFB">
      <w:pPr>
        <w:spacing w:before="92"/>
        <w:ind w:left="822" w:right="822" w:firstLine="707"/>
        <w:jc w:val="both"/>
      </w:pPr>
      <w:r>
        <w:rPr>
          <w:b/>
        </w:rPr>
        <w:t xml:space="preserve">Государственная (итоговая) аттестация обучающихся 9 классов </w:t>
      </w:r>
      <w:r>
        <w:t>проводится за рамками</w:t>
      </w:r>
      <w:r>
        <w:rPr>
          <w:spacing w:val="-5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мае-июне.</w:t>
      </w:r>
      <w:r>
        <w:rPr>
          <w:spacing w:val="-6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-7"/>
        </w:rPr>
        <w:t xml:space="preserve"> </w:t>
      </w:r>
      <w:r>
        <w:t>Министерством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563A7A" w:rsidRDefault="002A7DFB">
      <w:pPr>
        <w:pStyle w:val="a3"/>
        <w:ind w:right="826"/>
      </w:pPr>
      <w:r>
        <w:t>В</w:t>
      </w:r>
      <w:r>
        <w:rPr>
          <w:spacing w:val="-9"/>
        </w:rPr>
        <w:t xml:space="preserve"> </w:t>
      </w:r>
      <w:r>
        <w:t>графике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9–х</w:t>
      </w:r>
      <w:r>
        <w:rPr>
          <w:spacing w:val="-11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возможны</w:t>
      </w:r>
      <w:r>
        <w:rPr>
          <w:spacing w:val="-9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установлением</w:t>
      </w:r>
      <w:r>
        <w:rPr>
          <w:spacing w:val="-53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ОГЭ.</w:t>
      </w:r>
    </w:p>
    <w:p w:rsidR="00563A7A" w:rsidRDefault="002A7DFB">
      <w:pPr>
        <w:pStyle w:val="7"/>
        <w:numPr>
          <w:ilvl w:val="0"/>
          <w:numId w:val="108"/>
        </w:numPr>
        <w:tabs>
          <w:tab w:val="left" w:pos="1751"/>
        </w:tabs>
        <w:spacing w:before="5" w:line="250" w:lineRule="exact"/>
        <w:ind w:left="1750" w:hanging="221"/>
        <w:jc w:val="both"/>
      </w:pPr>
      <w:r>
        <w:t>Режим</w:t>
      </w:r>
      <w:r>
        <w:rPr>
          <w:spacing w:val="-1"/>
        </w:rPr>
        <w:t xml:space="preserve"> </w:t>
      </w:r>
      <w:r>
        <w:t>обучения</w:t>
      </w:r>
    </w:p>
    <w:p w:rsidR="00563A7A" w:rsidRDefault="002A7DFB">
      <w:pPr>
        <w:pStyle w:val="a3"/>
        <w:spacing w:line="250" w:lineRule="exact"/>
        <w:ind w:left="1530" w:firstLine="0"/>
      </w:pPr>
      <w:r>
        <w:t>Обучение</w:t>
      </w:r>
      <w:r>
        <w:rPr>
          <w:spacing w:val="-2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смену.</w:t>
      </w:r>
    </w:p>
    <w:p w:rsidR="00563A7A" w:rsidRDefault="002A7DFB">
      <w:pPr>
        <w:pStyle w:val="a3"/>
        <w:ind w:left="1530" w:right="4279" w:firstLine="0"/>
        <w:jc w:val="left"/>
      </w:pPr>
      <w:r>
        <w:t>5-9 классы обучаются по пятидневной учебной неделе.</w:t>
      </w:r>
      <w:r>
        <w:rPr>
          <w:spacing w:val="-52"/>
        </w:rPr>
        <w:t xml:space="preserve"> </w:t>
      </w:r>
      <w:r>
        <w:t>Выходные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воскресенье.</w:t>
      </w:r>
    </w:p>
    <w:p w:rsidR="00563A7A" w:rsidRDefault="002A7DFB">
      <w:pPr>
        <w:pStyle w:val="7"/>
        <w:numPr>
          <w:ilvl w:val="0"/>
          <w:numId w:val="108"/>
        </w:numPr>
        <w:tabs>
          <w:tab w:val="left" w:pos="1751"/>
        </w:tabs>
        <w:spacing w:before="4" w:line="251" w:lineRule="exact"/>
        <w:ind w:left="1750" w:hanging="221"/>
      </w:pPr>
      <w:r>
        <w:rPr>
          <w:spacing w:val="-1"/>
        </w:rPr>
        <w:t xml:space="preserve">Продолжительность </w:t>
      </w:r>
      <w:r>
        <w:t>урока</w:t>
      </w:r>
    </w:p>
    <w:p w:rsidR="00563A7A" w:rsidRDefault="002A7DFB">
      <w:pPr>
        <w:pStyle w:val="a3"/>
        <w:spacing w:line="251" w:lineRule="exact"/>
        <w:ind w:left="1530" w:firstLine="0"/>
        <w:jc w:val="left"/>
      </w:pP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классах уроки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563A7A" w:rsidRDefault="002A7DFB">
      <w:pPr>
        <w:pStyle w:val="7"/>
        <w:numPr>
          <w:ilvl w:val="0"/>
          <w:numId w:val="108"/>
        </w:numPr>
        <w:tabs>
          <w:tab w:val="left" w:pos="1742"/>
        </w:tabs>
        <w:spacing w:before="4"/>
        <w:ind w:left="1741" w:hanging="212"/>
        <w:rPr>
          <w:sz w:val="20"/>
        </w:rPr>
      </w:pPr>
      <w:r>
        <w:t>Расписание</w:t>
      </w:r>
      <w:r>
        <w:rPr>
          <w:spacing w:val="-4"/>
        </w:rPr>
        <w:t xml:space="preserve"> </w:t>
      </w:r>
      <w:r>
        <w:t>звонков</w:t>
      </w:r>
    </w:p>
    <w:tbl>
      <w:tblPr>
        <w:tblStyle w:val="TableNormal"/>
        <w:tblW w:w="0" w:type="auto"/>
        <w:tblInd w:w="1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36"/>
      </w:tblGrid>
      <w:tr w:rsidR="0045761F">
        <w:trPr>
          <w:trHeight w:val="505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47" w:lineRule="exact"/>
              <w:ind w:left="359"/>
            </w:pPr>
            <w:r>
              <w:t>1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47" w:lineRule="exact"/>
              <w:ind w:left="338" w:right="331"/>
              <w:jc w:val="center"/>
            </w:pPr>
            <w:r>
              <w:t>08.30 – 09.10</w:t>
            </w:r>
          </w:p>
          <w:p w:rsidR="0045761F" w:rsidRDefault="0045761F">
            <w:pPr>
              <w:pStyle w:val="TableParagraph"/>
              <w:spacing w:before="1" w:line="238" w:lineRule="exact"/>
              <w:ind w:left="339" w:right="331"/>
              <w:jc w:val="center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</w:t>
            </w:r>
          </w:p>
        </w:tc>
      </w:tr>
      <w:tr w:rsidR="0045761F">
        <w:trPr>
          <w:trHeight w:val="254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4" w:lineRule="exact"/>
              <w:ind w:left="359"/>
            </w:pPr>
            <w:r>
              <w:t>2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4" w:lineRule="exact"/>
              <w:ind w:left="338" w:right="331"/>
              <w:jc w:val="center"/>
            </w:pPr>
            <w:r>
              <w:t>09.20 – 10.00</w:t>
            </w:r>
          </w:p>
        </w:tc>
      </w:tr>
      <w:tr w:rsidR="0045761F">
        <w:trPr>
          <w:trHeight w:val="251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2" w:lineRule="exact"/>
              <w:ind w:left="359"/>
            </w:pPr>
            <w:r>
              <w:t>3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2" w:lineRule="exact"/>
              <w:ind w:left="338" w:right="331"/>
              <w:jc w:val="center"/>
            </w:pPr>
            <w:r>
              <w:t>10.10 – 10.50</w:t>
            </w:r>
          </w:p>
        </w:tc>
      </w:tr>
      <w:tr w:rsidR="0045761F">
        <w:trPr>
          <w:trHeight w:val="254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4" w:lineRule="exact"/>
              <w:ind w:left="359"/>
            </w:pPr>
            <w:r>
              <w:t>4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4" w:lineRule="exact"/>
              <w:ind w:left="338" w:right="331"/>
              <w:jc w:val="center"/>
            </w:pPr>
            <w:r>
              <w:t>11.00 – 11.40</w:t>
            </w:r>
          </w:p>
        </w:tc>
      </w:tr>
      <w:tr w:rsidR="0045761F">
        <w:trPr>
          <w:trHeight w:val="251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2" w:lineRule="exact"/>
              <w:ind w:left="359"/>
            </w:pPr>
            <w:r>
              <w:t>5</w:t>
            </w:r>
          </w:p>
        </w:tc>
        <w:tc>
          <w:tcPr>
            <w:tcW w:w="2636" w:type="dxa"/>
          </w:tcPr>
          <w:p w:rsidR="0045761F" w:rsidRDefault="0045761F" w:rsidP="0045761F">
            <w:pPr>
              <w:pStyle w:val="TableParagraph"/>
              <w:spacing w:line="232" w:lineRule="exact"/>
              <w:ind w:left="338" w:right="331"/>
              <w:jc w:val="center"/>
            </w:pPr>
            <w:r>
              <w:t>11.55 – 12.35</w:t>
            </w:r>
          </w:p>
        </w:tc>
      </w:tr>
      <w:tr w:rsidR="0045761F">
        <w:trPr>
          <w:trHeight w:val="253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4" w:lineRule="exact"/>
              <w:ind w:left="359"/>
            </w:pPr>
            <w:r>
              <w:t>6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4" w:lineRule="exact"/>
              <w:ind w:left="338" w:right="331"/>
              <w:jc w:val="center"/>
            </w:pPr>
            <w:r>
              <w:t>12.50 – 13.30</w:t>
            </w:r>
          </w:p>
        </w:tc>
      </w:tr>
      <w:tr w:rsidR="0045761F">
        <w:trPr>
          <w:trHeight w:val="254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4" w:lineRule="exact"/>
              <w:ind w:left="359"/>
            </w:pPr>
            <w:r>
              <w:t>7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4" w:lineRule="exact"/>
              <w:ind w:left="338" w:right="331"/>
              <w:jc w:val="center"/>
            </w:pPr>
            <w:r>
              <w:t>13.35 – 14.15</w:t>
            </w:r>
          </w:p>
        </w:tc>
      </w:tr>
      <w:tr w:rsidR="0045761F">
        <w:trPr>
          <w:trHeight w:val="251"/>
        </w:trPr>
        <w:tc>
          <w:tcPr>
            <w:tcW w:w="835" w:type="dxa"/>
          </w:tcPr>
          <w:p w:rsidR="0045761F" w:rsidRDefault="0045761F">
            <w:pPr>
              <w:pStyle w:val="TableParagraph"/>
              <w:spacing w:line="232" w:lineRule="exact"/>
              <w:ind w:left="359"/>
            </w:pPr>
            <w:r>
              <w:t>8</w:t>
            </w:r>
          </w:p>
        </w:tc>
        <w:tc>
          <w:tcPr>
            <w:tcW w:w="2636" w:type="dxa"/>
          </w:tcPr>
          <w:p w:rsidR="0045761F" w:rsidRDefault="0045761F">
            <w:pPr>
              <w:pStyle w:val="TableParagraph"/>
              <w:spacing w:line="232" w:lineRule="exact"/>
              <w:ind w:left="338" w:right="331"/>
              <w:jc w:val="center"/>
            </w:pPr>
            <w:r>
              <w:t>14.20 – 14.45</w:t>
            </w:r>
          </w:p>
        </w:tc>
      </w:tr>
    </w:tbl>
    <w:p w:rsidR="00563A7A" w:rsidRDefault="00563A7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563A7A" w:rsidRDefault="002A7DFB">
      <w:pPr>
        <w:pStyle w:val="a3"/>
        <w:ind w:right="823"/>
      </w:pPr>
      <w:r>
        <w:t>Продолжительность перемен между уроками составляет не менее 10 минут, большой пе-</w:t>
      </w:r>
      <w:r>
        <w:rPr>
          <w:spacing w:val="1"/>
        </w:rPr>
        <w:t xml:space="preserve"> </w:t>
      </w:r>
      <w:r>
        <w:t>ремены (после 2 или 3 урока) - 20-30 минут. Вместо одной большой перемены допускается после 2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 уроков</w:t>
      </w:r>
      <w:r>
        <w:rPr>
          <w:spacing w:val="-1"/>
        </w:rPr>
        <w:t xml:space="preserve"> </w:t>
      </w:r>
      <w:r>
        <w:t>устанавливать две перемены по 20</w:t>
      </w:r>
      <w:r>
        <w:rPr>
          <w:spacing w:val="-3"/>
        </w:rPr>
        <w:t xml:space="preserve"> </w:t>
      </w:r>
      <w:r>
        <w:t>минут каждая.</w:t>
      </w:r>
    </w:p>
    <w:p w:rsidR="00563A7A" w:rsidRDefault="002A7DFB">
      <w:pPr>
        <w:pStyle w:val="a3"/>
        <w:ind w:right="823"/>
        <w:jc w:val="right"/>
      </w:pPr>
      <w:r>
        <w:t>Продолжительность</w:t>
      </w:r>
      <w:r>
        <w:rPr>
          <w:spacing w:val="44"/>
        </w:rPr>
        <w:t xml:space="preserve"> </w:t>
      </w:r>
      <w:r>
        <w:t>перемены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урочной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деятельностью</w:t>
      </w:r>
      <w:r>
        <w:rPr>
          <w:spacing w:val="46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ставлять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20-30</w:t>
      </w:r>
      <w:r>
        <w:rPr>
          <w:spacing w:val="24"/>
        </w:rPr>
        <w:t xml:space="preserve"> </w:t>
      </w:r>
      <w:r>
        <w:t>минут,</w:t>
      </w:r>
      <w:r>
        <w:rPr>
          <w:spacing w:val="23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исключением</w:t>
      </w:r>
      <w:r>
        <w:rPr>
          <w:spacing w:val="24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ограниченными</w:t>
      </w:r>
      <w:r>
        <w:rPr>
          <w:spacing w:val="23"/>
        </w:rPr>
        <w:t xml:space="preserve"> </w:t>
      </w:r>
      <w:r>
        <w:t>возможностями</w:t>
      </w:r>
      <w:r>
        <w:rPr>
          <w:spacing w:val="-52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развития.</w:t>
      </w:r>
      <w:r>
        <w:rPr>
          <w:spacing w:val="-52"/>
        </w:rPr>
        <w:t xml:space="preserve"> </w:t>
      </w:r>
      <w:r>
        <w:t>Расписание</w:t>
      </w:r>
      <w:r>
        <w:rPr>
          <w:spacing w:val="11"/>
        </w:rPr>
        <w:t xml:space="preserve"> </w:t>
      </w:r>
      <w:r>
        <w:t>уроков</w:t>
      </w:r>
      <w:r>
        <w:rPr>
          <w:spacing w:val="10"/>
        </w:rPr>
        <w:t xml:space="preserve"> </w:t>
      </w:r>
      <w:r>
        <w:t>составляется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дневной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недельной</w:t>
      </w:r>
      <w:r>
        <w:rPr>
          <w:spacing w:val="11"/>
        </w:rPr>
        <w:t xml:space="preserve"> </w:t>
      </w:r>
      <w:r>
        <w:t>умственной</w:t>
      </w:r>
      <w:r>
        <w:rPr>
          <w:spacing w:val="10"/>
        </w:rPr>
        <w:t xml:space="preserve"> </w:t>
      </w:r>
      <w:r>
        <w:t>работоспособ-</w:t>
      </w:r>
    </w:p>
    <w:p w:rsidR="00563A7A" w:rsidRDefault="002A7DFB">
      <w:pPr>
        <w:pStyle w:val="a3"/>
        <w:ind w:firstLine="0"/>
        <w:jc w:val="left"/>
      </w:pPr>
      <w:r>
        <w:t>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шкалы</w:t>
      </w:r>
      <w:r>
        <w:rPr>
          <w:spacing w:val="20"/>
        </w:rPr>
        <w:t xml:space="preserve"> </w:t>
      </w:r>
      <w:r>
        <w:t>трудности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определенной</w:t>
      </w:r>
      <w:r>
        <w:rPr>
          <w:spacing w:val="18"/>
        </w:rPr>
        <w:t xml:space="preserve"> </w:t>
      </w:r>
      <w:r>
        <w:t>гигиеническими</w:t>
      </w:r>
      <w:r>
        <w:rPr>
          <w:spacing w:val="17"/>
        </w:rPr>
        <w:t xml:space="preserve"> </w:t>
      </w:r>
      <w:r>
        <w:t>нор-</w:t>
      </w:r>
      <w:r>
        <w:rPr>
          <w:spacing w:val="-52"/>
        </w:rPr>
        <w:t xml:space="preserve"> </w:t>
      </w:r>
      <w:r>
        <w:t>мативами.</w:t>
      </w:r>
    </w:p>
    <w:p w:rsidR="00563A7A" w:rsidRDefault="002A7DFB">
      <w:pPr>
        <w:pStyle w:val="a3"/>
        <w:ind w:right="817"/>
        <w:jc w:val="left"/>
      </w:pPr>
      <w:r>
        <w:t>Образовательная</w:t>
      </w:r>
      <w:r>
        <w:rPr>
          <w:spacing w:val="18"/>
        </w:rPr>
        <w:t xml:space="preserve"> </w:t>
      </w:r>
      <w:r>
        <w:t>недельная</w:t>
      </w:r>
      <w:r>
        <w:rPr>
          <w:spacing w:val="19"/>
        </w:rPr>
        <w:t xml:space="preserve"> </w:t>
      </w:r>
      <w:r>
        <w:t>нагрузка</w:t>
      </w:r>
      <w:r>
        <w:rPr>
          <w:spacing w:val="19"/>
        </w:rPr>
        <w:t xml:space="preserve"> </w:t>
      </w:r>
      <w:r>
        <w:t>распределяется</w:t>
      </w:r>
      <w:r>
        <w:rPr>
          <w:spacing w:val="19"/>
        </w:rPr>
        <w:t xml:space="preserve"> </w:t>
      </w:r>
      <w:r>
        <w:t>равномерно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неде-</w:t>
      </w:r>
      <w:r>
        <w:rPr>
          <w:spacing w:val="-5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объем максимально</w:t>
      </w:r>
      <w:r>
        <w:rPr>
          <w:spacing w:val="-1"/>
        </w:rPr>
        <w:t xml:space="preserve"> </w:t>
      </w:r>
      <w:r>
        <w:t>допустимой нагрузки в</w:t>
      </w:r>
      <w:r>
        <w:rPr>
          <w:spacing w:val="-2"/>
        </w:rPr>
        <w:t xml:space="preserve"> </w:t>
      </w:r>
      <w:r>
        <w:t>течение дня</w:t>
      </w:r>
      <w:r>
        <w:rPr>
          <w:spacing w:val="-3"/>
        </w:rPr>
        <w:t xml:space="preserve"> </w:t>
      </w:r>
      <w:r>
        <w:t>составляет:</w:t>
      </w:r>
    </w:p>
    <w:p w:rsidR="00563A7A" w:rsidRDefault="002A7DFB">
      <w:pPr>
        <w:pStyle w:val="a4"/>
        <w:numPr>
          <w:ilvl w:val="0"/>
          <w:numId w:val="107"/>
        </w:numPr>
        <w:tabs>
          <w:tab w:val="left" w:pos="1816"/>
        </w:tabs>
        <w:jc w:val="left"/>
      </w:pPr>
      <w:r>
        <w:t>для</w:t>
      </w:r>
      <w:r>
        <w:rPr>
          <w:spacing w:val="-1"/>
        </w:rPr>
        <w:t xml:space="preserve"> </w:t>
      </w:r>
      <w:r>
        <w:t>обучающихся 5 и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классов -</w:t>
      </w:r>
      <w:r>
        <w:rPr>
          <w:spacing w:val="-4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6 уроков,</w:t>
      </w:r>
    </w:p>
    <w:p w:rsidR="00563A7A" w:rsidRDefault="002A7DFB">
      <w:pPr>
        <w:pStyle w:val="a4"/>
        <w:numPr>
          <w:ilvl w:val="0"/>
          <w:numId w:val="107"/>
        </w:numPr>
        <w:tabs>
          <w:tab w:val="left" w:pos="1816"/>
        </w:tabs>
        <w:spacing w:before="1" w:line="252" w:lineRule="exact"/>
        <w:jc w:val="left"/>
      </w:pPr>
      <w:r>
        <w:t>для</w:t>
      </w:r>
      <w:r>
        <w:rPr>
          <w:spacing w:val="-1"/>
        </w:rPr>
        <w:t xml:space="preserve"> </w:t>
      </w:r>
      <w:r>
        <w:t>обучающихся 7-9 классов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более 7</w:t>
      </w:r>
      <w:r>
        <w:rPr>
          <w:spacing w:val="-1"/>
        </w:rPr>
        <w:t xml:space="preserve"> </w:t>
      </w:r>
      <w:r>
        <w:t>уроков.</w:t>
      </w:r>
    </w:p>
    <w:p w:rsidR="00563A7A" w:rsidRDefault="002A7DFB">
      <w:pPr>
        <w:pStyle w:val="a3"/>
        <w:ind w:left="1530" w:right="817" w:firstLine="0"/>
        <w:jc w:val="left"/>
      </w:pPr>
      <w:r>
        <w:t>Занятия начинаются не ранее 8 часов утра и заканчиваются не позднее 19 часов.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32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программам</w:t>
      </w:r>
      <w:r>
        <w:rPr>
          <w:spacing w:val="31"/>
        </w:rPr>
        <w:t xml:space="preserve"> </w:t>
      </w:r>
      <w:r>
        <w:t>дополнительного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плани-</w:t>
      </w:r>
    </w:p>
    <w:p w:rsidR="00563A7A" w:rsidRDefault="002A7DFB">
      <w:pPr>
        <w:pStyle w:val="a3"/>
        <w:ind w:firstLine="0"/>
        <w:jc w:val="left"/>
      </w:pPr>
      <w:r>
        <w:t>руют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дни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наименьшим</w:t>
      </w:r>
      <w:r>
        <w:rPr>
          <w:spacing w:val="23"/>
        </w:rPr>
        <w:t xml:space="preserve"> </w:t>
      </w:r>
      <w:r>
        <w:t>количеством</w:t>
      </w:r>
      <w:r>
        <w:rPr>
          <w:spacing w:val="23"/>
        </w:rPr>
        <w:t xml:space="preserve"> </w:t>
      </w:r>
      <w:r>
        <w:t>обязательных</w:t>
      </w:r>
      <w:r>
        <w:rPr>
          <w:spacing w:val="23"/>
        </w:rPr>
        <w:t xml:space="preserve"> </w:t>
      </w:r>
      <w:r>
        <w:t>уроков.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началом</w:t>
      </w:r>
      <w:r>
        <w:rPr>
          <w:spacing w:val="22"/>
        </w:rPr>
        <w:t xml:space="preserve"> </w:t>
      </w:r>
      <w:r>
        <w:t>факультативных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</w:pPr>
      <w:r>
        <w:t>(дополнительных) занятий и последним уроком необходимо организовывать перерыв продолжи-</w:t>
      </w:r>
      <w:r>
        <w:rPr>
          <w:spacing w:val="1"/>
        </w:rPr>
        <w:t xml:space="preserve"> </w:t>
      </w:r>
      <w:r>
        <w:t>тельностью</w:t>
      </w:r>
      <w:r>
        <w:rPr>
          <w:spacing w:val="-1"/>
        </w:rPr>
        <w:t xml:space="preserve"> </w:t>
      </w:r>
      <w:r>
        <w:t>не менее 20</w:t>
      </w:r>
      <w:r>
        <w:rPr>
          <w:spacing w:val="-3"/>
        </w:rPr>
        <w:t xml:space="preserve"> </w:t>
      </w:r>
      <w:r>
        <w:t>минут.</w:t>
      </w:r>
    </w:p>
    <w:p w:rsidR="00563A7A" w:rsidRDefault="002A7DFB">
      <w:pPr>
        <w:pStyle w:val="a3"/>
        <w:ind w:right="820"/>
      </w:pPr>
      <w:r>
        <w:t>Календа</w:t>
      </w:r>
      <w:r w:rsidR="0045761F">
        <w:t xml:space="preserve">рный учебный график МОУ Хмельниковская  СОШ </w:t>
      </w:r>
      <w:r>
        <w:t xml:space="preserve"> составляется с учѐтом мнений участников</w:t>
      </w:r>
      <w:r>
        <w:rPr>
          <w:spacing w:val="1"/>
        </w:rPr>
        <w:t xml:space="preserve"> </w:t>
      </w:r>
      <w:r>
        <w:t>образовательных отношений, региональных и этнокультурных традиций, плановых мероприятий</w:t>
      </w:r>
      <w:r>
        <w:rPr>
          <w:spacing w:val="1"/>
        </w:rPr>
        <w:t xml:space="preserve"> </w:t>
      </w:r>
      <w:r>
        <w:t>учреждений культуры региона и определяет чередование учебной деятельности (урочной и вне-</w:t>
      </w:r>
      <w:r>
        <w:rPr>
          <w:spacing w:val="1"/>
        </w:rPr>
        <w:t xml:space="preserve"> </w:t>
      </w:r>
      <w:r>
        <w:t>урочной) и плановых перерывов при получении образования для отдыха и иных социальных целей</w:t>
      </w:r>
      <w:r>
        <w:rPr>
          <w:spacing w:val="-52"/>
        </w:rPr>
        <w:t xml:space="preserve"> </w:t>
      </w:r>
      <w:r>
        <w:t>(каникул) по календарным периодам учебного года.</w:t>
      </w:r>
    </w:p>
    <w:p w:rsidR="00563A7A" w:rsidRDefault="00563A7A">
      <w:pPr>
        <w:pStyle w:val="a3"/>
        <w:spacing w:before="6"/>
        <w:ind w:left="0" w:firstLine="0"/>
        <w:jc w:val="left"/>
      </w:pPr>
    </w:p>
    <w:p w:rsidR="00563A7A" w:rsidRDefault="002A7DFB">
      <w:pPr>
        <w:pStyle w:val="7"/>
        <w:numPr>
          <w:ilvl w:val="1"/>
          <w:numId w:val="110"/>
        </w:numPr>
        <w:tabs>
          <w:tab w:val="left" w:pos="2008"/>
        </w:tabs>
        <w:spacing w:line="250" w:lineRule="exact"/>
        <w:ind w:left="2007" w:hanging="478"/>
        <w:jc w:val="both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563A7A" w:rsidRDefault="002A7DFB">
      <w:pPr>
        <w:pStyle w:val="a3"/>
        <w:ind w:right="818"/>
      </w:pPr>
      <w:r>
        <w:t>Календарный план воспитательной работы разработан на основе федерального календар-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единым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563A7A" w:rsidRDefault="002A7DFB">
      <w:pPr>
        <w:pStyle w:val="a3"/>
        <w:ind w:right="829"/>
      </w:pPr>
      <w:r>
        <w:t>Календарный план воспитательной работы реализуется в рамках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563A7A" w:rsidRDefault="002A7DFB">
      <w:pPr>
        <w:pStyle w:val="a3"/>
        <w:spacing w:after="5"/>
        <w:ind w:right="821"/>
      </w:pPr>
      <w:r>
        <w:t>Школа вправе наряду с федеральным календарным планом воспитательной работы прово-</w:t>
      </w:r>
      <w:r>
        <w:rPr>
          <w:spacing w:val="1"/>
        </w:rPr>
        <w:t xml:space="preserve"> </w:t>
      </w:r>
      <w:r>
        <w:t>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79"/>
      </w:tblGrid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786" w:right="777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3228" w:right="3216"/>
              <w:jc w:val="center"/>
              <w:rPr>
                <w:b/>
              </w:rPr>
            </w:pPr>
            <w:r>
              <w:rPr>
                <w:b/>
              </w:rPr>
              <w:t>Праздник</w:t>
            </w:r>
          </w:p>
        </w:tc>
      </w:tr>
      <w:tr w:rsidR="00563A7A">
        <w:trPr>
          <w:trHeight w:val="254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4286" w:right="4275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563A7A">
        <w:trPr>
          <w:trHeight w:val="506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6" w:lineRule="exact"/>
              <w:ind w:left="108"/>
            </w:pPr>
            <w:r>
              <w:t>День</w:t>
            </w:r>
            <w:r>
              <w:rPr>
                <w:spacing w:val="10"/>
              </w:rPr>
              <w:t xml:space="preserve"> </w:t>
            </w:r>
            <w:r>
              <w:t>окончания</w:t>
            </w:r>
            <w:r>
              <w:rPr>
                <w:spacing w:val="10"/>
              </w:rPr>
              <w:t xml:space="preserve"> </w:t>
            </w:r>
            <w:r>
              <w:t>Второй</w:t>
            </w:r>
            <w:r>
              <w:rPr>
                <w:spacing w:val="9"/>
              </w:rPr>
              <w:t xml:space="preserve"> </w:t>
            </w:r>
            <w:r>
              <w:t>мировой</w:t>
            </w:r>
            <w:r>
              <w:rPr>
                <w:spacing w:val="10"/>
              </w:rPr>
              <w:t xml:space="preserve"> </w:t>
            </w:r>
            <w:r>
              <w:t>войны,</w:t>
            </w:r>
            <w:r>
              <w:rPr>
                <w:spacing w:val="11"/>
              </w:rPr>
              <w:t xml:space="preserve"> </w:t>
            </w:r>
            <w:r>
              <w:t>День</w:t>
            </w:r>
            <w:r>
              <w:rPr>
                <w:spacing w:val="10"/>
              </w:rPr>
              <w:t xml:space="preserve"> </w:t>
            </w:r>
            <w:r>
              <w:t>солидарности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борьбе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тер-</w:t>
            </w:r>
          </w:p>
          <w:p w:rsidR="00563A7A" w:rsidRDefault="002A7DFB">
            <w:pPr>
              <w:pStyle w:val="TableParagraph"/>
              <w:spacing w:line="240" w:lineRule="exact"/>
              <w:ind w:left="108"/>
            </w:pPr>
            <w:r>
              <w:t>роризмом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563A7A">
        <w:trPr>
          <w:trHeight w:val="254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4286" w:right="427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563A7A">
        <w:trPr>
          <w:trHeight w:val="252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1 октября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4 октября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5 октября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25 октября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библиотек</w:t>
            </w:r>
          </w:p>
        </w:tc>
      </w:tr>
      <w:tr w:rsidR="00563A7A">
        <w:trPr>
          <w:trHeight w:val="506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Третье</w:t>
            </w:r>
            <w:r>
              <w:rPr>
                <w:spacing w:val="44"/>
              </w:rPr>
              <w:t xml:space="preserve"> </w:t>
            </w:r>
            <w:r>
              <w:t>воскресенье</w:t>
            </w:r>
          </w:p>
          <w:p w:rsidR="00563A7A" w:rsidRDefault="002A7DFB">
            <w:pPr>
              <w:pStyle w:val="TableParagraph"/>
              <w:spacing w:before="1" w:line="238" w:lineRule="exact"/>
              <w:ind w:left="107"/>
            </w:pPr>
            <w:r>
              <w:t>октября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</w:p>
        </w:tc>
      </w:tr>
      <w:tr w:rsidR="00563A7A">
        <w:trPr>
          <w:trHeight w:val="253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4286" w:right="4275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563A7A">
        <w:trPr>
          <w:trHeight w:val="506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40"/>
              </w:rPr>
              <w:t xml:space="preserve"> </w:t>
            </w:r>
            <w:r>
              <w:t>памяти</w:t>
            </w:r>
            <w:r>
              <w:rPr>
                <w:spacing w:val="41"/>
              </w:rPr>
              <w:t xml:space="preserve"> </w:t>
            </w:r>
            <w:r>
              <w:t>погибших</w:t>
            </w:r>
            <w:r>
              <w:rPr>
                <w:spacing w:val="39"/>
              </w:rPr>
              <w:t xml:space="preserve"> </w:t>
            </w:r>
            <w:r>
              <w:t>при</w:t>
            </w:r>
            <w:r>
              <w:rPr>
                <w:spacing w:val="40"/>
              </w:rPr>
              <w:t xml:space="preserve"> </w:t>
            </w:r>
            <w:r>
              <w:t>исполнении</w:t>
            </w:r>
            <w:r>
              <w:rPr>
                <w:spacing w:val="41"/>
              </w:rPr>
              <w:t xml:space="preserve"> </w:t>
            </w:r>
            <w:r>
              <w:t>служебных</w:t>
            </w:r>
            <w:r>
              <w:rPr>
                <w:spacing w:val="41"/>
              </w:rPr>
              <w:t xml:space="preserve"> </w:t>
            </w:r>
            <w:r>
              <w:t>обязанностей</w:t>
            </w:r>
            <w:r>
              <w:rPr>
                <w:spacing w:val="42"/>
              </w:rPr>
              <w:t xml:space="preserve"> </w:t>
            </w:r>
            <w:r>
              <w:t>сотруд-</w:t>
            </w:r>
          </w:p>
          <w:p w:rsidR="00563A7A" w:rsidRDefault="002A7DFB">
            <w:pPr>
              <w:pStyle w:val="TableParagraph"/>
              <w:spacing w:before="1" w:line="238" w:lineRule="exact"/>
              <w:ind w:left="108"/>
            </w:pPr>
            <w:r>
              <w:t>ников</w:t>
            </w:r>
            <w:r>
              <w:rPr>
                <w:spacing w:val="-3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внутренних</w:t>
            </w:r>
            <w:r>
              <w:rPr>
                <w:spacing w:val="-1"/>
              </w:rPr>
              <w:t xml:space="preserve"> </w:t>
            </w:r>
            <w:r>
              <w:t>дел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563A7A">
        <w:trPr>
          <w:trHeight w:val="505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Последнее</w:t>
            </w:r>
            <w:r>
              <w:rPr>
                <w:spacing w:val="69"/>
              </w:rPr>
              <w:t xml:space="preserve"> </w:t>
            </w:r>
            <w:r>
              <w:t>воскре-</w:t>
            </w:r>
          </w:p>
          <w:p w:rsidR="00563A7A" w:rsidRDefault="002A7DFB">
            <w:pPr>
              <w:pStyle w:val="TableParagraph"/>
              <w:spacing w:before="1" w:line="238" w:lineRule="exact"/>
              <w:ind w:left="107"/>
            </w:pPr>
            <w:r>
              <w:t>сенье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5" w:lineRule="exact"/>
              <w:ind w:left="107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5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герба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563A7A">
        <w:trPr>
          <w:trHeight w:val="251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286" w:right="4275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3 декабря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неизвестного</w:t>
            </w:r>
            <w:r>
              <w:rPr>
                <w:spacing w:val="-3"/>
              </w:rPr>
              <w:t xml:space="preserve"> </w:t>
            </w:r>
            <w:r>
              <w:t>солдата;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инвалидов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5 декабря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9 декабря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12 декабря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563A7A">
        <w:trPr>
          <w:trHeight w:val="251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286" w:right="427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студенчества</w:t>
            </w:r>
          </w:p>
        </w:tc>
      </w:tr>
      <w:tr w:rsidR="00563A7A">
        <w:trPr>
          <w:trHeight w:val="758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ind w:left="108"/>
            </w:pPr>
            <w:r>
              <w:t>День</w:t>
            </w:r>
            <w:r>
              <w:rPr>
                <w:spacing w:val="19"/>
              </w:rPr>
              <w:t xml:space="preserve"> </w:t>
            </w:r>
            <w:r>
              <w:t>снятия</w:t>
            </w:r>
            <w:r>
              <w:rPr>
                <w:spacing w:val="19"/>
              </w:rPr>
              <w:t xml:space="preserve"> </w:t>
            </w:r>
            <w:r>
              <w:t>блокады</w:t>
            </w:r>
            <w:r>
              <w:rPr>
                <w:spacing w:val="20"/>
              </w:rPr>
              <w:t xml:space="preserve"> </w:t>
            </w:r>
            <w:r>
              <w:t>Ленинграда,</w:t>
            </w:r>
            <w:r>
              <w:rPr>
                <w:spacing w:val="20"/>
              </w:rPr>
              <w:t xml:space="preserve"> </w:t>
            </w:r>
            <w:r>
              <w:t>День</w:t>
            </w:r>
            <w:r>
              <w:rPr>
                <w:spacing w:val="19"/>
              </w:rPr>
              <w:t xml:space="preserve"> </w:t>
            </w:r>
            <w:r>
              <w:t>освобождения</w:t>
            </w:r>
            <w:r>
              <w:rPr>
                <w:spacing w:val="19"/>
              </w:rPr>
              <w:t xml:space="preserve"> </w:t>
            </w:r>
            <w:r>
              <w:t>Красной</w:t>
            </w:r>
            <w:r>
              <w:rPr>
                <w:spacing w:val="19"/>
              </w:rPr>
              <w:t xml:space="preserve"> </w:t>
            </w:r>
            <w:r>
              <w:t>армией</w:t>
            </w:r>
            <w:r>
              <w:rPr>
                <w:spacing w:val="-52"/>
              </w:rPr>
              <w:t xml:space="preserve"> </w:t>
            </w:r>
            <w:r>
              <w:t>крупнейшего</w:t>
            </w:r>
            <w:r>
              <w:rPr>
                <w:spacing w:val="-4"/>
              </w:rPr>
              <w:t xml:space="preserve"> </w:t>
            </w:r>
            <w:r>
              <w:t>«лагеря смерти»</w:t>
            </w:r>
            <w:r>
              <w:rPr>
                <w:spacing w:val="-3"/>
              </w:rPr>
              <w:t xml:space="preserve"> </w:t>
            </w:r>
            <w:r>
              <w:t>Аушвиц-Биркенау</w:t>
            </w:r>
            <w:r>
              <w:rPr>
                <w:spacing w:val="-3"/>
              </w:rPr>
              <w:t xml:space="preserve"> </w:t>
            </w:r>
            <w:r>
              <w:t>(Освенцима)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</w:p>
          <w:p w:rsidR="00563A7A" w:rsidRDefault="002A7DFB">
            <w:pPr>
              <w:pStyle w:val="TableParagraph"/>
              <w:spacing w:line="238" w:lineRule="exact"/>
              <w:ind w:left="108"/>
            </w:pPr>
            <w:r>
              <w:t>жертв</w:t>
            </w:r>
            <w:r>
              <w:rPr>
                <w:spacing w:val="-3"/>
              </w:rPr>
              <w:t xml:space="preserve"> </w:t>
            </w:r>
            <w:r>
              <w:t>Холокоста</w:t>
            </w:r>
          </w:p>
        </w:tc>
      </w:tr>
      <w:tr w:rsidR="00563A7A">
        <w:trPr>
          <w:trHeight w:val="253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4285" w:right="4275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563A7A">
        <w:trPr>
          <w:trHeight w:val="506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2 февраля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6" w:lineRule="exact"/>
              <w:ind w:left="108"/>
            </w:pPr>
            <w:r>
              <w:t>День</w:t>
            </w:r>
            <w:r>
              <w:rPr>
                <w:spacing w:val="23"/>
              </w:rPr>
              <w:t xml:space="preserve"> </w:t>
            </w:r>
            <w:r>
              <w:t>разгрома</w:t>
            </w:r>
            <w:r>
              <w:rPr>
                <w:spacing w:val="22"/>
              </w:rPr>
              <w:t xml:space="preserve"> </w:t>
            </w:r>
            <w:r>
              <w:t>советскими</w:t>
            </w:r>
            <w:r>
              <w:rPr>
                <w:spacing w:val="24"/>
              </w:rPr>
              <w:t xml:space="preserve"> </w:t>
            </w:r>
            <w:r>
              <w:t>войсками</w:t>
            </w:r>
            <w:r>
              <w:rPr>
                <w:spacing w:val="23"/>
              </w:rPr>
              <w:t xml:space="preserve"> </w:t>
            </w:r>
            <w:r>
              <w:t>немецко-фашистских</w:t>
            </w:r>
            <w:r>
              <w:rPr>
                <w:spacing w:val="25"/>
              </w:rPr>
              <w:t xml:space="preserve"> </w:t>
            </w:r>
            <w:r>
              <w:t>войск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Сталин-</w:t>
            </w:r>
          </w:p>
          <w:p w:rsidR="00563A7A" w:rsidRDefault="002A7DFB">
            <w:pPr>
              <w:pStyle w:val="TableParagraph"/>
              <w:spacing w:line="240" w:lineRule="exact"/>
              <w:ind w:left="108"/>
            </w:pPr>
            <w:r>
              <w:t>градской</w:t>
            </w:r>
            <w:r>
              <w:rPr>
                <w:spacing w:val="-3"/>
              </w:rPr>
              <w:t xml:space="preserve"> </w:t>
            </w:r>
            <w:r>
              <w:t>битве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8 февраля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563A7A">
        <w:trPr>
          <w:trHeight w:val="506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47" w:lineRule="exact"/>
              <w:ind w:left="107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47" w:lineRule="exact"/>
              <w:ind w:left="108"/>
            </w:pPr>
            <w:r>
              <w:t>День</w:t>
            </w:r>
            <w:r>
              <w:rPr>
                <w:spacing w:val="14"/>
              </w:rPr>
              <w:t xml:space="preserve"> </w:t>
            </w:r>
            <w:r>
              <w:t>памяти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россиянах,</w:t>
            </w:r>
            <w:r>
              <w:rPr>
                <w:spacing w:val="15"/>
              </w:rPr>
              <w:t xml:space="preserve"> </w:t>
            </w:r>
            <w:r>
              <w:t>исполнявших</w:t>
            </w:r>
            <w:r>
              <w:rPr>
                <w:spacing w:val="13"/>
              </w:rPr>
              <w:t xml:space="preserve"> </w:t>
            </w:r>
            <w:r>
              <w:t>служебный</w:t>
            </w:r>
            <w:r>
              <w:rPr>
                <w:spacing w:val="14"/>
              </w:rPr>
              <w:t xml:space="preserve"> </w:t>
            </w:r>
            <w:r>
              <w:t>долг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пределами</w:t>
            </w:r>
            <w:r>
              <w:rPr>
                <w:spacing w:val="15"/>
              </w:rPr>
              <w:t xml:space="preserve"> </w:t>
            </w:r>
            <w:r>
              <w:t>Оте-</w:t>
            </w:r>
          </w:p>
          <w:p w:rsidR="00563A7A" w:rsidRDefault="002A7DFB">
            <w:pPr>
              <w:pStyle w:val="TableParagraph"/>
              <w:spacing w:before="1" w:line="238" w:lineRule="exact"/>
              <w:ind w:left="108"/>
            </w:pPr>
            <w:r>
              <w:t>чества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</w:tbl>
    <w:p w:rsidR="00563A7A" w:rsidRDefault="00563A7A">
      <w:pPr>
        <w:spacing w:line="234" w:lineRule="exact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79"/>
      </w:tblGrid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786" w:right="777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3228" w:right="3216"/>
              <w:jc w:val="center"/>
              <w:rPr>
                <w:b/>
              </w:rPr>
            </w:pPr>
            <w:r>
              <w:rPr>
                <w:b/>
              </w:rPr>
              <w:t>Праздник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563A7A">
        <w:trPr>
          <w:trHeight w:val="254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4286" w:right="427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8 марта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18 марта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воссоединения</w:t>
            </w:r>
            <w:r>
              <w:rPr>
                <w:spacing w:val="-2"/>
              </w:rPr>
              <w:t xml:space="preserve"> </w:t>
            </w:r>
            <w:r>
              <w:t>Крыма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Россией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27 марта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театра</w:t>
            </w:r>
          </w:p>
        </w:tc>
      </w:tr>
      <w:tr w:rsidR="00563A7A">
        <w:trPr>
          <w:trHeight w:val="251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283" w:right="427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563A7A">
        <w:trPr>
          <w:trHeight w:val="251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285" w:right="427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 мая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 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9 мая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563A7A">
        <w:trPr>
          <w:trHeight w:val="252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19 мая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24 мая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славянской</w:t>
            </w:r>
            <w:r>
              <w:rPr>
                <w:spacing w:val="-3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</w:tr>
      <w:tr w:rsidR="00563A7A">
        <w:trPr>
          <w:trHeight w:val="251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2" w:lineRule="exact"/>
              <w:ind w:left="4284" w:right="4275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</w:tr>
      <w:tr w:rsidR="00563A7A">
        <w:trPr>
          <w:trHeight w:val="254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молодежи</w:t>
            </w:r>
          </w:p>
        </w:tc>
      </w:tr>
      <w:tr w:rsidR="00563A7A">
        <w:trPr>
          <w:trHeight w:val="253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line="234" w:lineRule="exact"/>
              <w:ind w:left="4284" w:right="4275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563A7A">
        <w:trPr>
          <w:trHeight w:val="251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</w:p>
        </w:tc>
      </w:tr>
      <w:tr w:rsidR="00563A7A">
        <w:trPr>
          <w:trHeight w:val="253"/>
        </w:trPr>
        <w:tc>
          <w:tcPr>
            <w:tcW w:w="9572" w:type="dxa"/>
            <w:gridSpan w:val="2"/>
          </w:tcPr>
          <w:p w:rsidR="00563A7A" w:rsidRDefault="002A7DFB">
            <w:pPr>
              <w:pStyle w:val="TableParagraph"/>
              <w:spacing w:before="1" w:line="233" w:lineRule="exact"/>
              <w:ind w:left="4285" w:right="4275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12 августа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</w:tr>
      <w:tr w:rsidR="00563A7A">
        <w:trPr>
          <w:trHeight w:val="252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2" w:lineRule="exact"/>
              <w:ind w:left="107"/>
            </w:pPr>
            <w:r>
              <w:t>22 августа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2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</w:tr>
      <w:tr w:rsidR="00563A7A">
        <w:trPr>
          <w:trHeight w:val="253"/>
        </w:trPr>
        <w:tc>
          <w:tcPr>
            <w:tcW w:w="2093" w:type="dxa"/>
          </w:tcPr>
          <w:p w:rsidR="00563A7A" w:rsidRDefault="002A7DFB">
            <w:pPr>
              <w:pStyle w:val="TableParagraph"/>
              <w:spacing w:line="234" w:lineRule="exact"/>
              <w:ind w:left="107"/>
            </w:pPr>
            <w:r>
              <w:t>27 августа</w:t>
            </w:r>
          </w:p>
        </w:tc>
        <w:tc>
          <w:tcPr>
            <w:tcW w:w="7479" w:type="dxa"/>
          </w:tcPr>
          <w:p w:rsidR="00563A7A" w:rsidRDefault="002A7DFB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</w:tr>
    </w:tbl>
    <w:p w:rsidR="00563A7A" w:rsidRDefault="00563A7A">
      <w:pPr>
        <w:pStyle w:val="a3"/>
        <w:spacing w:before="9"/>
        <w:ind w:left="0" w:firstLine="0"/>
        <w:jc w:val="left"/>
        <w:rPr>
          <w:sz w:val="13"/>
        </w:rPr>
      </w:pPr>
    </w:p>
    <w:p w:rsidR="00B4725C" w:rsidRDefault="002A7DFB" w:rsidP="00B4725C">
      <w:pPr>
        <w:pStyle w:val="TableParagraph"/>
      </w:pPr>
      <w:r>
        <w:t xml:space="preserve">Календарный план воспитательной работы МОУ </w:t>
      </w:r>
      <w:r w:rsidR="00B4725C">
        <w:t xml:space="preserve">Хмельниковская </w:t>
      </w:r>
      <w:r>
        <w:t>СОШ на учебный год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уровне </w:t>
      </w:r>
    </w:p>
    <w:p w:rsidR="00B4725C" w:rsidRDefault="002A7DFB" w:rsidP="00B4725C">
      <w:pPr>
        <w:pStyle w:val="TableParagraph"/>
      </w:pPr>
      <w:r>
        <w:t>основного общего образования</w:t>
      </w:r>
    </w:p>
    <w:p w:rsidR="00563A7A" w:rsidRDefault="00B4725C" w:rsidP="00B4725C">
      <w:pPr>
        <w:pStyle w:val="TableParagraph"/>
      </w:pPr>
      <w:r w:rsidRPr="00B4725C">
        <w:t xml:space="preserve"> </w:t>
      </w:r>
      <w:hyperlink r:id="rId12" w:history="1">
        <w:r w:rsidRPr="007D72A4">
          <w:rPr>
            <w:rStyle w:val="a9"/>
          </w:rPr>
          <w:t>https://hmel-ros.edu.yar.ru/svedeniya_ob_obrazovatelnoy_organizatsii/obrazovanie.html</w:t>
        </w:r>
      </w:hyperlink>
      <w:r>
        <w:t xml:space="preserve"> </w:t>
      </w:r>
    </w:p>
    <w:p w:rsidR="00563A7A" w:rsidRDefault="00563A7A">
      <w:pPr>
        <w:rPr>
          <w:sz w:val="20"/>
        </w:r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after="1"/>
        <w:ind w:left="0" w:firstLine="0"/>
        <w:jc w:val="left"/>
        <w:rPr>
          <w:b/>
          <w:sz w:val="20"/>
        </w:rPr>
      </w:pPr>
    </w:p>
    <w:p w:rsidR="00563A7A" w:rsidRDefault="00563A7A">
      <w:pPr>
        <w:pStyle w:val="a3"/>
        <w:spacing w:after="1"/>
        <w:ind w:left="0" w:firstLine="0"/>
        <w:jc w:val="left"/>
        <w:rPr>
          <w:b/>
          <w:sz w:val="20"/>
        </w:rPr>
      </w:pPr>
    </w:p>
    <w:p w:rsidR="00563A7A" w:rsidRDefault="00563A7A">
      <w:pPr>
        <w:pStyle w:val="a3"/>
        <w:ind w:left="0" w:firstLine="0"/>
        <w:jc w:val="left"/>
        <w:rPr>
          <w:b/>
          <w:sz w:val="14"/>
        </w:rPr>
      </w:pPr>
    </w:p>
    <w:p w:rsidR="00563A7A" w:rsidRDefault="002A7DFB">
      <w:pPr>
        <w:pStyle w:val="a4"/>
        <w:numPr>
          <w:ilvl w:val="1"/>
          <w:numId w:val="110"/>
        </w:numPr>
        <w:tabs>
          <w:tab w:val="left" w:pos="2066"/>
        </w:tabs>
        <w:spacing w:before="92" w:line="250" w:lineRule="exact"/>
        <w:ind w:left="2065" w:hanging="536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6"/>
        </w:rPr>
        <w:t xml:space="preserve"> </w:t>
      </w:r>
      <w:r>
        <w:rPr>
          <w:b/>
        </w:rPr>
        <w:t>условий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</w:p>
    <w:p w:rsidR="00B4725C" w:rsidRDefault="002A7DFB" w:rsidP="00B4725C">
      <w:pPr>
        <w:pStyle w:val="a4"/>
      </w:pPr>
      <w:r>
        <w:t>Система условий реализации программы основного общего образования, созданная</w:t>
      </w:r>
      <w:r w:rsidR="00B4725C">
        <w:t xml:space="preserve">  </w:t>
      </w:r>
    </w:p>
    <w:p w:rsidR="00563A7A" w:rsidRDefault="002A7DFB" w:rsidP="00B4725C">
      <w:pPr>
        <w:pStyle w:val="a4"/>
      </w:pPr>
      <w:r>
        <w:t xml:space="preserve"> в МОУ </w:t>
      </w:r>
      <w:r w:rsidR="00B4725C">
        <w:t xml:space="preserve"> Хмельниковская СОШ </w:t>
      </w:r>
      <w:r>
        <w:t>СОШ</w:t>
      </w:r>
      <w:r>
        <w:rPr>
          <w:spacing w:val="-1"/>
        </w:rPr>
        <w:t xml:space="preserve"> </w:t>
      </w:r>
      <w:r>
        <w:t>соответствует требованиям ФГОС</w:t>
      </w:r>
      <w:r>
        <w:rPr>
          <w:spacing w:val="-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 направлена на: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28" w:lineRule="auto"/>
        <w:ind w:right="821" w:firstLine="707"/>
      </w:pPr>
      <w:r>
        <w:rPr>
          <w:position w:val="1"/>
        </w:rPr>
        <w:t>достижение планируемых результатов освоения программы основного общего образо-</w:t>
      </w:r>
      <w:r>
        <w:rPr>
          <w:spacing w:val="1"/>
          <w:position w:val="1"/>
        </w:rPr>
        <w:t xml:space="preserve"> </w:t>
      </w:r>
      <w:r>
        <w:t>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адаптированной, 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обучающимися</w:t>
      </w:r>
      <w:r>
        <w:rPr>
          <w:spacing w:val="-2"/>
        </w:rPr>
        <w:t xml:space="preserve"> </w:t>
      </w:r>
      <w:r>
        <w:t>с ОВЗ;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37" w:lineRule="auto"/>
        <w:ind w:right="835" w:firstLine="707"/>
      </w:pPr>
      <w:r>
        <w:rPr>
          <w:position w:val="1"/>
        </w:rPr>
        <w:t>развитие личности, ее способностей, удовлетворения образовательных потребностей и</w:t>
      </w:r>
      <w:r>
        <w:rPr>
          <w:spacing w:val="1"/>
          <w:position w:val="1"/>
        </w:rPr>
        <w:t xml:space="preserve"> </w:t>
      </w:r>
      <w:r>
        <w:t>интересов, самореализации обучающихся, в том числе одаренных, через организацию урочной и</w:t>
      </w:r>
      <w:r>
        <w:rPr>
          <w:spacing w:val="1"/>
        </w:rPr>
        <w:t xml:space="preserve"> </w:t>
      </w:r>
      <w:r>
        <w:t>внеурочной деятельности, социальных практик, включая общественно полезную деятельность,</w:t>
      </w:r>
      <w:r>
        <w:rPr>
          <w:spacing w:val="1"/>
        </w:rPr>
        <w:t xml:space="preserve"> </w:t>
      </w:r>
      <w:r>
        <w:t>профессиональные пробы, практическую 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 образования, профессиональных образовательных организаций и 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профессионально-производственном</w:t>
      </w:r>
      <w:r>
        <w:rPr>
          <w:spacing w:val="2"/>
        </w:rPr>
        <w:t xml:space="preserve"> </w:t>
      </w:r>
      <w:r>
        <w:t>окружении;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3" w:line="237" w:lineRule="auto"/>
        <w:ind w:right="820" w:firstLine="707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функциональной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грамотности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(способности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решать</w:t>
      </w:r>
      <w:r>
        <w:rPr>
          <w:spacing w:val="1"/>
          <w:position w:val="1"/>
        </w:rPr>
        <w:t xml:space="preserve"> </w:t>
      </w:r>
      <w:r>
        <w:t>учебные задачи и жизненные проблемные ситуации на основе сформированных предметных, ме-</w:t>
      </w:r>
      <w:r>
        <w:rPr>
          <w:spacing w:val="1"/>
        </w:rPr>
        <w:t xml:space="preserve"> </w:t>
      </w:r>
      <w:r>
        <w:t>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профессий;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32" w:lineRule="auto"/>
        <w:ind w:right="820" w:firstLine="707"/>
      </w:pPr>
      <w:r>
        <w:rPr>
          <w:position w:val="1"/>
        </w:rPr>
        <w:t>формирование социокультурных и духовно-нравственных ценностей обучающихся, ос-</w:t>
      </w:r>
      <w:r>
        <w:rPr>
          <w:spacing w:val="1"/>
          <w:position w:val="1"/>
        </w:rPr>
        <w:t xml:space="preserve"> </w:t>
      </w:r>
      <w:r>
        <w:t>нов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социально-профессиональных</w:t>
      </w:r>
      <w:r>
        <w:rPr>
          <w:spacing w:val="-52"/>
        </w:rPr>
        <w:t xml:space="preserve"> </w:t>
      </w:r>
      <w:r>
        <w:t>ориентаций;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7" w:line="235" w:lineRule="auto"/>
        <w:ind w:right="821" w:firstLine="707"/>
      </w:pPr>
      <w:r>
        <w:rPr>
          <w:position w:val="1"/>
        </w:rPr>
        <w:t>индивидуализацию процесса образования посредством проектирования и реализации</w:t>
      </w:r>
      <w:r>
        <w:rPr>
          <w:spacing w:val="1"/>
          <w:position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 эффективной самостоятельной работы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при поддержке педагогических</w:t>
      </w:r>
      <w:r>
        <w:rPr>
          <w:spacing w:val="-3"/>
        </w:rPr>
        <w:t xml:space="preserve"> </w:t>
      </w:r>
      <w:r>
        <w:t>работников;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3" w:line="235" w:lineRule="auto"/>
        <w:ind w:right="826" w:firstLine="707"/>
      </w:pPr>
      <w:r>
        <w:rPr>
          <w:position w:val="1"/>
        </w:rPr>
        <w:t>участие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родителей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(законных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представителей)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несовершеннолетних</w:t>
      </w:r>
      <w:r>
        <w:rPr>
          <w:spacing w:val="1"/>
          <w:position w:val="1"/>
        </w:rPr>
        <w:t xml:space="preserve"> </w:t>
      </w:r>
      <w:r>
        <w:t>обучающихся и педагогических работников в проектировании и развитии программы основного</w:t>
      </w:r>
      <w:r>
        <w:rPr>
          <w:spacing w:val="1"/>
        </w:rPr>
        <w:t xml:space="preserve"> </w:t>
      </w:r>
      <w:r>
        <w:t>общего образования и условий ее реализации, учитывающих особенности развития и возможности</w:t>
      </w:r>
      <w:r>
        <w:rPr>
          <w:spacing w:val="-5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8" w:line="235" w:lineRule="auto"/>
        <w:ind w:right="823" w:firstLine="707"/>
      </w:pPr>
      <w:r>
        <w:rPr>
          <w:position w:val="1"/>
        </w:rPr>
        <w:t>включение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внешней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</w:t>
      </w:r>
      <w:r>
        <w:rPr>
          <w:spacing w:val="1"/>
          <w:position w:val="1"/>
        </w:rPr>
        <w:t xml:space="preserve"> </w:t>
      </w:r>
      <w:r>
        <w:t>(населенного пункта, муниципального района, субъекта Российской Федерации), формирования у</w:t>
      </w:r>
      <w:r>
        <w:rPr>
          <w:spacing w:val="1"/>
        </w:rPr>
        <w:t xml:space="preserve"> </w:t>
      </w:r>
      <w:r>
        <w:t>них лидерских качеств, опыта социальной деятельности, реализации социальных проектов и про-</w:t>
      </w:r>
      <w:r>
        <w:rPr>
          <w:spacing w:val="1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качестве волонтеров;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4" w:line="228" w:lineRule="auto"/>
        <w:ind w:right="826" w:firstLine="707"/>
      </w:pPr>
      <w:r>
        <w:rPr>
          <w:position w:val="1"/>
        </w:rPr>
        <w:t>формирование у обучающихся опыта самостоятельной образовательной, общественной,</w:t>
      </w:r>
      <w:r>
        <w:rPr>
          <w:spacing w:val="-52"/>
          <w:position w:val="1"/>
        </w:rPr>
        <w:t xml:space="preserve"> </w:t>
      </w:r>
      <w:r>
        <w:t>проектной,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5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5" w:line="228" w:lineRule="auto"/>
        <w:ind w:right="824" w:firstLine="707"/>
      </w:pPr>
      <w:r>
        <w:rPr>
          <w:position w:val="1"/>
        </w:rPr>
        <w:t>формирование у обучающихся экологической грамотности, навыков здорового и без-</w:t>
      </w:r>
      <w:r>
        <w:rPr>
          <w:spacing w:val="1"/>
          <w:position w:val="1"/>
        </w:rPr>
        <w:t xml:space="preserve"> </w:t>
      </w:r>
      <w:r>
        <w:t>опасного</w:t>
      </w:r>
      <w:r>
        <w:rPr>
          <w:spacing w:val="-3"/>
        </w:rPr>
        <w:t xml:space="preserve"> </w:t>
      </w:r>
      <w:r>
        <w:t>для человека и</w:t>
      </w:r>
      <w:r>
        <w:rPr>
          <w:spacing w:val="-3"/>
        </w:rPr>
        <w:t xml:space="preserve"> </w:t>
      </w:r>
      <w:r>
        <w:t>окружающей его среды образа жизни;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8" w:line="232" w:lineRule="auto"/>
        <w:ind w:right="821" w:firstLine="707"/>
      </w:pPr>
      <w:r>
        <w:rPr>
          <w:position w:val="1"/>
        </w:rPr>
        <w:t>использование в образовательной деятельности современных образовательных техно-</w:t>
      </w:r>
      <w:r>
        <w:rPr>
          <w:spacing w:val="1"/>
          <w:position w:val="1"/>
        </w:rPr>
        <w:t xml:space="preserve"> </w:t>
      </w:r>
      <w:r>
        <w:t>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563A7A" w:rsidRDefault="00563A7A">
      <w:pPr>
        <w:spacing w:line="232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06" w:line="235" w:lineRule="auto"/>
        <w:ind w:right="821" w:firstLine="707"/>
      </w:pPr>
      <w:r>
        <w:rPr>
          <w:position w:val="1"/>
        </w:rPr>
        <w:t>обновление содержания программы основного общего образования, методик и техно-</w:t>
      </w:r>
      <w:r>
        <w:rPr>
          <w:spacing w:val="1"/>
          <w:position w:val="1"/>
        </w:rPr>
        <w:t xml:space="preserve"> </w:t>
      </w:r>
      <w:r>
        <w:t>логий ее реализации в соответствии с динамикой развития системы образования, запросов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культурных</w:t>
      </w:r>
      <w:r>
        <w:rPr>
          <w:spacing w:val="-1"/>
        </w:rPr>
        <w:t xml:space="preserve"> </w:t>
      </w:r>
      <w:r>
        <w:t>особенностей 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7" w:line="235" w:lineRule="auto"/>
        <w:ind w:right="820" w:firstLine="707"/>
      </w:pPr>
      <w:r>
        <w:rPr>
          <w:position w:val="1"/>
        </w:rPr>
        <w:t>эффективное использования профессионального и творческого потенциала педагогиче-</w:t>
      </w:r>
      <w:r>
        <w:rPr>
          <w:spacing w:val="1"/>
          <w:position w:val="1"/>
        </w:rPr>
        <w:t xml:space="preserve"> </w:t>
      </w:r>
      <w:r>
        <w:t>ских и рук</w:t>
      </w:r>
      <w:r w:rsidR="00B4725C">
        <w:t xml:space="preserve">оводящих работников </w:t>
      </w:r>
      <w:r>
        <w:t>, повышения их профессиональной, коммуни-</w:t>
      </w:r>
      <w:r>
        <w:rPr>
          <w:spacing w:val="1"/>
        </w:rPr>
        <w:t xml:space="preserve"> </w:t>
      </w:r>
      <w:r>
        <w:t>кативной,</w:t>
      </w:r>
      <w:r>
        <w:rPr>
          <w:spacing w:val="-1"/>
        </w:rPr>
        <w:t xml:space="preserve"> </w:t>
      </w:r>
      <w:r>
        <w:t>информационной и</w:t>
      </w:r>
      <w:r>
        <w:rPr>
          <w:spacing w:val="-1"/>
        </w:rPr>
        <w:t xml:space="preserve"> </w:t>
      </w:r>
      <w:r>
        <w:t>правовой компетентности;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0" w:line="228" w:lineRule="auto"/>
        <w:ind w:right="823" w:firstLine="707"/>
      </w:pPr>
      <w:r>
        <w:rPr>
          <w:position w:val="1"/>
        </w:rPr>
        <w:t>эффективное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управления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школой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использованием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ИКТ,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современных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механизмов</w:t>
      </w:r>
      <w:r>
        <w:rPr>
          <w:spacing w:val="1"/>
          <w:position w:val="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образования.</w:t>
      </w:r>
    </w:p>
    <w:p w:rsidR="00563A7A" w:rsidRDefault="00563A7A">
      <w:pPr>
        <w:pStyle w:val="a3"/>
        <w:spacing w:before="10"/>
        <w:ind w:left="0" w:firstLine="0"/>
        <w:jc w:val="left"/>
        <w:rPr>
          <w:sz w:val="19"/>
        </w:rPr>
      </w:pPr>
    </w:p>
    <w:p w:rsidR="00563A7A" w:rsidRDefault="002A7DFB">
      <w:pPr>
        <w:pStyle w:val="7"/>
        <w:spacing w:before="1"/>
        <w:ind w:left="822" w:right="828" w:firstLine="707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563A7A" w:rsidRDefault="002A7DFB">
      <w:pPr>
        <w:pStyle w:val="a3"/>
        <w:ind w:right="823"/>
      </w:pPr>
      <w:r>
        <w:t>Для обеспечения реализации программы основного общего образования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укомплектована</w:t>
      </w:r>
      <w:r>
        <w:rPr>
          <w:spacing w:val="-10"/>
        </w:rPr>
        <w:t xml:space="preserve"> </w:t>
      </w:r>
      <w:r>
        <w:t>кадрами,</w:t>
      </w:r>
      <w:r>
        <w:rPr>
          <w:spacing w:val="-11"/>
        </w:rPr>
        <w:t xml:space="preserve"> </w:t>
      </w:r>
      <w:r>
        <w:t>имеющими</w:t>
      </w:r>
      <w:r>
        <w:rPr>
          <w:spacing w:val="-14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квалификацию</w:t>
      </w:r>
      <w:r>
        <w:rPr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задач,</w:t>
      </w:r>
      <w:r>
        <w:rPr>
          <w:spacing w:val="-5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достижением</w:t>
      </w:r>
      <w:r>
        <w:rPr>
          <w:spacing w:val="-3"/>
        </w:rPr>
        <w:t xml:space="preserve"> </w:t>
      </w:r>
      <w:r>
        <w:t>целей и задач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63A7A" w:rsidRDefault="002A7DFB">
      <w:pPr>
        <w:pStyle w:val="a3"/>
        <w:spacing w:line="252" w:lineRule="exact"/>
        <w:ind w:left="1530" w:firstLine="0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 в</w:t>
      </w:r>
      <w:r>
        <w:rPr>
          <w:spacing w:val="-5"/>
        </w:rPr>
        <w:t xml:space="preserve"> </w:t>
      </w:r>
      <w:r>
        <w:t>себя: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9" w:line="228" w:lineRule="auto"/>
        <w:ind w:right="826" w:firstLine="707"/>
      </w:pPr>
      <w:r>
        <w:rPr>
          <w:position w:val="1"/>
        </w:rPr>
        <w:t>укомплектованность образовательной организации педагогическими, руководящими и</w:t>
      </w:r>
      <w:r>
        <w:rPr>
          <w:spacing w:val="1"/>
          <w:position w:val="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8" w:line="232" w:lineRule="auto"/>
        <w:ind w:right="818" w:firstLine="707"/>
      </w:pPr>
      <w:r>
        <w:rPr>
          <w:position w:val="1"/>
        </w:rPr>
        <w:t>уровень квалификации педагогических и иных работников образовательной организа-</w:t>
      </w:r>
      <w:r>
        <w:rPr>
          <w:spacing w:val="1"/>
          <w:position w:val="1"/>
        </w:rPr>
        <w:t xml:space="preserve"> </w:t>
      </w:r>
      <w:r>
        <w:t>ции,</w:t>
      </w:r>
      <w:r>
        <w:rPr>
          <w:spacing w:val="-8"/>
        </w:rPr>
        <w:t xml:space="preserve"> </w:t>
      </w:r>
      <w:r>
        <w:t>участвующими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ее</w:t>
      </w:r>
      <w:r>
        <w:rPr>
          <w:spacing w:val="-5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5" w:line="228" w:lineRule="auto"/>
        <w:ind w:right="821" w:firstLine="707"/>
      </w:pPr>
      <w:r>
        <w:rPr>
          <w:position w:val="1"/>
        </w:rPr>
        <w:t>непрерывность профессионального развития педагогических работников образователь-</w:t>
      </w:r>
      <w:r>
        <w:rPr>
          <w:spacing w:val="1"/>
          <w:position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:rsidR="00563A7A" w:rsidRDefault="002A7DFB">
      <w:pPr>
        <w:pStyle w:val="a3"/>
        <w:spacing w:before="1"/>
        <w:ind w:right="827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 характеризируется замещением 100% вакансий, имеющихся в 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563A7A" w:rsidRDefault="002A7DFB">
      <w:pPr>
        <w:pStyle w:val="a3"/>
        <w:ind w:right="821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 раз-</w:t>
      </w:r>
      <w:r>
        <w:rPr>
          <w:spacing w:val="1"/>
        </w:rPr>
        <w:t xml:space="preserve"> </w:t>
      </w:r>
      <w:r>
        <w:t>работки и реализации характеризуется наличием документов о присвоении квалификации,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должностным обязанностям работника.</w:t>
      </w:r>
    </w:p>
    <w:p w:rsidR="00563A7A" w:rsidRDefault="002A7DFB">
      <w:pPr>
        <w:pStyle w:val="a3"/>
        <w:ind w:right="82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-52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 характеристики, отвечающие квалификационным требованиям, указанным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справочниках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563A7A" w:rsidRDefault="002A7DFB">
      <w:pPr>
        <w:pStyle w:val="a3"/>
        <w:spacing w:before="1"/>
        <w:ind w:right="820"/>
      </w:pPr>
      <w:r>
        <w:t>В основу должностных обязанностей могут быть положены представленные в профессио-</w:t>
      </w:r>
      <w:r>
        <w:rPr>
          <w:spacing w:val="1"/>
        </w:rPr>
        <w:t xml:space="preserve"> </w:t>
      </w:r>
      <w:r>
        <w:t>нальном стандарте «Педагог (педагогическая деятельность в сфере дошкольного, начального об-</w:t>
      </w:r>
      <w:r>
        <w:rPr>
          <w:spacing w:val="1"/>
        </w:rPr>
        <w:t xml:space="preserve"> </w:t>
      </w:r>
      <w:r>
        <w:t>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поручены</w:t>
      </w:r>
      <w:r>
        <w:rPr>
          <w:spacing w:val="-3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2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 раз-</w:t>
      </w:r>
      <w:r>
        <w:rPr>
          <w:spacing w:val="1"/>
        </w:rPr>
        <w:t xml:space="preserve"> </w:t>
      </w:r>
      <w:r>
        <w:t>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52"/>
        </w:rPr>
        <w:t xml:space="preserve"> </w:t>
      </w:r>
      <w:r>
        <w:t>категориями.</w:t>
      </w:r>
    </w:p>
    <w:p w:rsidR="00563A7A" w:rsidRDefault="002A7DFB">
      <w:pPr>
        <w:pStyle w:val="a3"/>
        <w:spacing w:before="1"/>
        <w:ind w:right="820"/>
      </w:pPr>
      <w:r>
        <w:t>Аттестация педагогических работников в соответствии с Федеральным законом «Об обра-</w:t>
      </w:r>
      <w:r>
        <w:rPr>
          <w:spacing w:val="1"/>
        </w:rPr>
        <w:t xml:space="preserve"> </w:t>
      </w:r>
      <w:r>
        <w:t>зовании 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 должностям на основе оценки их профессиональной деятельности, с учетом желания</w:t>
      </w:r>
      <w:r>
        <w:rPr>
          <w:spacing w:val="1"/>
        </w:rPr>
        <w:t xml:space="preserve"> </w:t>
      </w:r>
      <w:r>
        <w:t>педагогических работников в целях установления квалификационной категории. Проведение ат-</w:t>
      </w:r>
      <w:r>
        <w:rPr>
          <w:spacing w:val="1"/>
        </w:rPr>
        <w:t xml:space="preserve"> </w:t>
      </w:r>
      <w:r>
        <w:t>тестации педагогических работников в целях подтверждения их соответствия занимаемым долж-</w:t>
      </w:r>
      <w:r>
        <w:rPr>
          <w:spacing w:val="1"/>
        </w:rPr>
        <w:t xml:space="preserve"> </w:t>
      </w:r>
      <w:r>
        <w:t>ностям осуществляться не реже одного раза в пять лет на основе оценки их профессиональной де-</w:t>
      </w:r>
      <w:r>
        <w:rPr>
          <w:spacing w:val="1"/>
        </w:rPr>
        <w:t xml:space="preserve"> </w:t>
      </w:r>
      <w:r>
        <w:t>ятельности аттестационными комиссиями, самостоятельно формируемыми образовательной ор-</w:t>
      </w:r>
      <w:r>
        <w:rPr>
          <w:spacing w:val="1"/>
        </w:rPr>
        <w:t xml:space="preserve"> </w:t>
      </w:r>
      <w:r>
        <w:t>ганизацией.</w:t>
      </w:r>
    </w:p>
    <w:p w:rsidR="00563A7A" w:rsidRDefault="002A7DFB">
      <w:pPr>
        <w:pStyle w:val="a3"/>
        <w:ind w:right="821"/>
      </w:pPr>
      <w:r>
        <w:t>Проведение аттестации в целях установления квалификационной категории педагогиче-</w:t>
      </w:r>
      <w:r>
        <w:rPr>
          <w:spacing w:val="1"/>
        </w:rPr>
        <w:t xml:space="preserve"> </w:t>
      </w:r>
      <w:r>
        <w:t>ских работников осуществляется аттестационными комиссиями, формируемыми 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</w:t>
      </w:r>
      <w:r>
        <w:rPr>
          <w:spacing w:val="1"/>
        </w:rPr>
        <w:t xml:space="preserve"> </w:t>
      </w:r>
      <w:r>
        <w:t>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работников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организаций,</w:t>
      </w:r>
      <w:r>
        <w:rPr>
          <w:spacing w:val="1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 ведении субъекта Российской Федерации, муниципальных и частных организаций,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3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563A7A" w:rsidRDefault="002A7DFB">
      <w:pPr>
        <w:pStyle w:val="a3"/>
        <w:spacing w:after="6"/>
        <w:ind w:right="821"/>
      </w:pPr>
      <w:r>
        <w:t>Уровень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 основной образовательной программы и создании условий для ее разработки и реали-</w:t>
      </w:r>
      <w:r>
        <w:rPr>
          <w:spacing w:val="1"/>
        </w:rPr>
        <w:t xml:space="preserve"> </w:t>
      </w:r>
      <w:r>
        <w:t>зации: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860"/>
        <w:gridCol w:w="3252"/>
        <w:gridCol w:w="1709"/>
        <w:gridCol w:w="1951"/>
      </w:tblGrid>
      <w:tr w:rsidR="00563A7A">
        <w:trPr>
          <w:trHeight w:val="460"/>
        </w:trPr>
        <w:tc>
          <w:tcPr>
            <w:tcW w:w="799" w:type="dxa"/>
          </w:tcPr>
          <w:p w:rsidR="00563A7A" w:rsidRDefault="002A7DFB">
            <w:pPr>
              <w:pStyle w:val="TableParagraph"/>
              <w:spacing w:before="113"/>
              <w:ind w:left="138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пп</w:t>
            </w:r>
          </w:p>
        </w:tc>
        <w:tc>
          <w:tcPr>
            <w:tcW w:w="1860" w:type="dxa"/>
          </w:tcPr>
          <w:p w:rsidR="00563A7A" w:rsidRDefault="002A7DFB">
            <w:pPr>
              <w:pStyle w:val="TableParagraph"/>
              <w:spacing w:before="113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Специалист</w:t>
            </w:r>
          </w:p>
        </w:tc>
        <w:tc>
          <w:tcPr>
            <w:tcW w:w="3252" w:type="dxa"/>
          </w:tcPr>
          <w:p w:rsidR="00563A7A" w:rsidRDefault="002A7DFB">
            <w:pPr>
              <w:pStyle w:val="TableParagraph"/>
              <w:spacing w:before="113"/>
              <w:ind w:left="1184" w:right="11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1709" w:type="dxa"/>
          </w:tcPr>
          <w:p w:rsidR="00563A7A" w:rsidRDefault="002A7DFB">
            <w:pPr>
              <w:pStyle w:val="TableParagraph"/>
              <w:spacing w:line="230" w:lineRule="exact"/>
              <w:ind w:left="231" w:right="202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специалистов</w:t>
            </w:r>
          </w:p>
        </w:tc>
        <w:tc>
          <w:tcPr>
            <w:tcW w:w="1951" w:type="dxa"/>
          </w:tcPr>
          <w:p w:rsidR="00563A7A" w:rsidRDefault="002A7DFB">
            <w:pPr>
              <w:pStyle w:val="TableParagraph"/>
              <w:spacing w:before="113"/>
              <w:ind w:left="282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Квалификация</w:t>
            </w:r>
          </w:p>
        </w:tc>
      </w:tr>
      <w:tr w:rsidR="00563A7A">
        <w:trPr>
          <w:trHeight w:val="921"/>
        </w:trPr>
        <w:tc>
          <w:tcPr>
            <w:tcW w:w="799" w:type="dxa"/>
          </w:tcPr>
          <w:p w:rsidR="00563A7A" w:rsidRDefault="002A7DFB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60" w:type="dxa"/>
          </w:tcPr>
          <w:p w:rsidR="00563A7A" w:rsidRDefault="002A7DF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3252" w:type="dxa"/>
          </w:tcPr>
          <w:p w:rsidR="00563A7A" w:rsidRDefault="002A7DFB">
            <w:pPr>
              <w:pStyle w:val="TableParagraph"/>
              <w:ind w:left="108" w:right="221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условий для успеш-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709" w:type="dxa"/>
          </w:tcPr>
          <w:p w:rsidR="00563A7A" w:rsidRDefault="002A7DFB">
            <w:pPr>
              <w:pStyle w:val="TableParagraph"/>
              <w:spacing w:line="223" w:lineRule="exact"/>
              <w:ind w:left="7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51" w:type="dxa"/>
          </w:tcPr>
          <w:p w:rsidR="00563A7A" w:rsidRDefault="002A7DFB">
            <w:pPr>
              <w:pStyle w:val="TableParagraph"/>
              <w:ind w:left="109" w:right="1162"/>
              <w:rPr>
                <w:sz w:val="20"/>
              </w:rPr>
            </w:pPr>
            <w:r>
              <w:rPr>
                <w:sz w:val="20"/>
              </w:rPr>
              <w:t>ВКК-12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1КК-2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СЗД-1</w:t>
            </w:r>
          </w:p>
        </w:tc>
      </w:tr>
      <w:tr w:rsidR="00563A7A">
        <w:trPr>
          <w:trHeight w:val="2068"/>
        </w:trPr>
        <w:tc>
          <w:tcPr>
            <w:tcW w:w="799" w:type="dxa"/>
          </w:tcPr>
          <w:p w:rsidR="00563A7A" w:rsidRDefault="002A7DFB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60" w:type="dxa"/>
          </w:tcPr>
          <w:p w:rsidR="00563A7A" w:rsidRDefault="002A7DF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  <w:tc>
          <w:tcPr>
            <w:tcW w:w="3252" w:type="dxa"/>
          </w:tcPr>
          <w:p w:rsidR="00563A7A" w:rsidRDefault="002A7DFB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интеллектуальный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физический доступ к 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участвует в процессе 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 и гражданского са-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мосознания, содействует форми-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рованию информационной компе-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тентности учащихся путем обуче-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  <w:p w:rsidR="00563A7A" w:rsidRDefault="002A7DFB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1709" w:type="dxa"/>
          </w:tcPr>
          <w:p w:rsidR="00563A7A" w:rsidRDefault="002A7DFB">
            <w:pPr>
              <w:pStyle w:val="TableParagraph"/>
              <w:spacing w:line="223" w:lineRule="exact"/>
              <w:ind w:left="8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51" w:type="dxa"/>
          </w:tcPr>
          <w:p w:rsidR="00563A7A" w:rsidRDefault="002A7DFB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СЗД</w:t>
            </w:r>
          </w:p>
        </w:tc>
      </w:tr>
      <w:tr w:rsidR="00563A7A">
        <w:trPr>
          <w:trHeight w:val="1152"/>
        </w:trPr>
        <w:tc>
          <w:tcPr>
            <w:tcW w:w="799" w:type="dxa"/>
          </w:tcPr>
          <w:p w:rsidR="00563A7A" w:rsidRDefault="002A7DFB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0" w:type="dxa"/>
          </w:tcPr>
          <w:p w:rsidR="00563A7A" w:rsidRDefault="002A7DF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3252" w:type="dxa"/>
          </w:tcPr>
          <w:p w:rsidR="00563A7A" w:rsidRDefault="002A7DFB" w:rsidP="00B4725C">
            <w:pPr>
              <w:pStyle w:val="TableParagraph"/>
              <w:ind w:left="108" w:right="222"/>
              <w:rPr>
                <w:sz w:val="20"/>
              </w:rPr>
            </w:pPr>
            <w:r>
              <w:rPr>
                <w:sz w:val="20"/>
              </w:rPr>
              <w:t>Обеспечивает для специалистов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для эф-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 осуществляет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текущую</w:t>
            </w:r>
            <w:r>
              <w:rPr>
                <w:spacing w:val="-2"/>
                <w:sz w:val="20"/>
              </w:rPr>
              <w:t xml:space="preserve"> </w:t>
            </w:r>
            <w:r w:rsidR="00B4725C">
              <w:rPr>
                <w:sz w:val="20"/>
              </w:rPr>
              <w:t>организаци</w:t>
            </w:r>
            <w:r>
              <w:rPr>
                <w:sz w:val="20"/>
              </w:rPr>
              <w:t>онную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709" w:type="dxa"/>
          </w:tcPr>
          <w:p w:rsidR="00563A7A" w:rsidRDefault="002A7DFB">
            <w:pPr>
              <w:pStyle w:val="TableParagraph"/>
              <w:spacing w:line="224" w:lineRule="exact"/>
              <w:ind w:left="80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51" w:type="dxa"/>
          </w:tcPr>
          <w:p w:rsidR="00563A7A" w:rsidRDefault="002A7DFB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СЗД-4</w:t>
            </w:r>
          </w:p>
        </w:tc>
      </w:tr>
    </w:tbl>
    <w:p w:rsidR="00563A7A" w:rsidRDefault="00563A7A">
      <w:pPr>
        <w:pStyle w:val="a3"/>
        <w:spacing w:before="8"/>
        <w:ind w:left="0" w:firstLine="0"/>
        <w:jc w:val="left"/>
        <w:rPr>
          <w:sz w:val="19"/>
        </w:rPr>
      </w:pPr>
    </w:p>
    <w:p w:rsidR="00563A7A" w:rsidRDefault="002A7DFB">
      <w:pPr>
        <w:pStyle w:val="a3"/>
        <w:ind w:right="821"/>
      </w:pPr>
      <w:r>
        <w:rPr>
          <w:b/>
        </w:rPr>
        <w:t>Профессиональное развитие и повышение квалификации педагогических работни-</w:t>
      </w:r>
      <w:r>
        <w:rPr>
          <w:b/>
          <w:spacing w:val="1"/>
        </w:rPr>
        <w:t xml:space="preserve"> </w:t>
      </w:r>
      <w:r>
        <w:rPr>
          <w:b/>
        </w:rPr>
        <w:t xml:space="preserve">ков. </w:t>
      </w: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 образовательной организации является обеспечение в соответствии с новыми образо-</w:t>
      </w:r>
      <w:r>
        <w:rPr>
          <w:spacing w:val="1"/>
        </w:rPr>
        <w:t xml:space="preserve"> </w:t>
      </w:r>
      <w:r>
        <w:t>вательными реалиями и задачами адекватности системы непрерывного педагогического образо-</w:t>
      </w:r>
      <w:r>
        <w:rPr>
          <w:spacing w:val="1"/>
        </w:rPr>
        <w:t xml:space="preserve"> </w:t>
      </w:r>
      <w:r>
        <w:t>вания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 в</w:t>
      </w:r>
      <w:r>
        <w:rPr>
          <w:spacing w:val="-2"/>
        </w:rPr>
        <w:t xml:space="preserve"> </w:t>
      </w:r>
      <w:r>
        <w:t>системе 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63A7A" w:rsidRDefault="002A7DFB">
      <w:pPr>
        <w:pStyle w:val="a3"/>
        <w:ind w:right="819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 участвующих в разработке и реализации основной образовательной про-</w:t>
      </w:r>
      <w:r>
        <w:rPr>
          <w:spacing w:val="1"/>
        </w:rPr>
        <w:t xml:space="preserve"> </w:t>
      </w:r>
      <w:r>
        <w:t>граммы основного общего образования характеризуется долей работников, повышающих квали-</w:t>
      </w:r>
      <w:r>
        <w:rPr>
          <w:spacing w:val="1"/>
        </w:rPr>
        <w:t xml:space="preserve"> </w:t>
      </w:r>
      <w:r>
        <w:t>фикацию</w:t>
      </w:r>
      <w:r>
        <w:rPr>
          <w:spacing w:val="-1"/>
        </w:rPr>
        <w:t xml:space="preserve"> </w:t>
      </w:r>
      <w:r>
        <w:t>не реже одного</w:t>
      </w:r>
      <w:r>
        <w:rPr>
          <w:spacing w:val="-3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563A7A" w:rsidRDefault="002A7DFB">
      <w:pPr>
        <w:pStyle w:val="a3"/>
        <w:ind w:right="827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563A7A" w:rsidRDefault="002A7DFB">
      <w:pPr>
        <w:pStyle w:val="a3"/>
        <w:ind w:right="824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8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результативности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работников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4" w:firstLine="0"/>
        <w:jc w:val="left"/>
      </w:pP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коррекции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стимулирующей</w:t>
      </w:r>
      <w:r>
        <w:rPr>
          <w:spacing w:val="32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фонда</w:t>
      </w:r>
      <w:r>
        <w:rPr>
          <w:spacing w:val="34"/>
        </w:rPr>
        <w:t xml:space="preserve"> </w:t>
      </w:r>
      <w:r>
        <w:t>оплаты</w:t>
      </w:r>
      <w:r>
        <w:rPr>
          <w:spacing w:val="-52"/>
        </w:rPr>
        <w:t xml:space="preserve"> </w:t>
      </w:r>
      <w:r>
        <w:t>труда.</w:t>
      </w:r>
    </w:p>
    <w:p w:rsidR="00563A7A" w:rsidRDefault="002A7DFB">
      <w:pPr>
        <w:pStyle w:val="a3"/>
        <w:ind w:right="824"/>
      </w:pPr>
      <w:r>
        <w:t>Ожидаемый результат повышения квалификации —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ООО: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3" w:line="228" w:lineRule="auto"/>
        <w:ind w:right="828" w:firstLine="707"/>
      </w:pP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оптимального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вхождения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работников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систему ценностей</w:t>
      </w:r>
      <w:r>
        <w:rPr>
          <w:spacing w:val="1"/>
          <w:position w:val="1"/>
        </w:rPr>
        <w:t xml:space="preserve"> </w:t>
      </w:r>
      <w:r>
        <w:t>современного образования;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6" w:line="235" w:lineRule="auto"/>
        <w:ind w:right="823" w:firstLine="707"/>
      </w:pPr>
      <w:r>
        <w:rPr>
          <w:position w:val="1"/>
        </w:rPr>
        <w:t>освоение системы требований к структуре основной образовательной программы, ре-</w:t>
      </w:r>
      <w:r>
        <w:rPr>
          <w:spacing w:val="1"/>
          <w:position w:val="1"/>
        </w:rPr>
        <w:t xml:space="preserve"> </w:t>
      </w:r>
      <w:r>
        <w:t>зультатам ее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9" w:line="228" w:lineRule="auto"/>
        <w:ind w:right="820" w:firstLine="707"/>
      </w:pPr>
      <w:r>
        <w:rPr>
          <w:position w:val="1"/>
        </w:rPr>
        <w:t>овладение учебно-методическими и информационно-методическими ресурсами, необ-</w:t>
      </w:r>
      <w:r>
        <w:rPr>
          <w:spacing w:val="1"/>
          <w:position w:val="1"/>
        </w:rPr>
        <w:t xml:space="preserve"> </w:t>
      </w:r>
      <w:r>
        <w:t>ходимыми</w:t>
      </w:r>
      <w:r>
        <w:rPr>
          <w:spacing w:val="-2"/>
        </w:rPr>
        <w:t xml:space="preserve"> </w:t>
      </w:r>
      <w:r>
        <w:t>для 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spacing w:before="1"/>
        <w:ind w:right="823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является система методической работы, обеспечиваю-</w:t>
      </w:r>
      <w:r>
        <w:rPr>
          <w:spacing w:val="1"/>
        </w:rPr>
        <w:t xml:space="preserve"> </w:t>
      </w:r>
      <w:r>
        <w:t>щая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563A7A" w:rsidRDefault="002A7DFB">
      <w:pPr>
        <w:pStyle w:val="a3"/>
        <w:spacing w:before="1"/>
        <w:ind w:right="820"/>
      </w:pPr>
      <w:r>
        <w:t>Актуальные вопросы реализации программы основного общего образования рассматрива-</w:t>
      </w:r>
      <w:r>
        <w:rPr>
          <w:spacing w:val="1"/>
        </w:rPr>
        <w:t xml:space="preserve"> </w:t>
      </w:r>
      <w:r>
        <w:t>ются методическими объединениями, действующими в образовательной организации, а также ме-</w:t>
      </w:r>
      <w:r>
        <w:rPr>
          <w:spacing w:val="1"/>
        </w:rPr>
        <w:t xml:space="preserve"> </w:t>
      </w:r>
      <w:r>
        <w:t>тодическими и учебно-методическими объединениями в сфере общего образования, действую-</w:t>
      </w:r>
      <w:r>
        <w:rPr>
          <w:spacing w:val="1"/>
        </w:rPr>
        <w:t xml:space="preserve"> </w:t>
      </w:r>
      <w:r>
        <w:t>щими</w:t>
      </w:r>
      <w:r>
        <w:rPr>
          <w:spacing w:val="-1"/>
        </w:rPr>
        <w:t xml:space="preserve"> </w:t>
      </w:r>
      <w:r>
        <w:t>на муниципальном</w:t>
      </w:r>
      <w:r>
        <w:rPr>
          <w:spacing w:val="-1"/>
        </w:rPr>
        <w:t xml:space="preserve"> </w:t>
      </w:r>
      <w:r>
        <w:t>и региональном</w:t>
      </w:r>
      <w:r>
        <w:rPr>
          <w:spacing w:val="-1"/>
        </w:rPr>
        <w:t xml:space="preserve"> </w:t>
      </w:r>
      <w:r>
        <w:t>уровнях.</w:t>
      </w:r>
    </w:p>
    <w:p w:rsidR="00563A7A" w:rsidRDefault="002A7DFB">
      <w:pPr>
        <w:pStyle w:val="a3"/>
        <w:ind w:right="818"/>
      </w:pPr>
      <w:r>
        <w:t>Одним из условий готовности образовательной организации к введению ФГОС ООО явля-</w:t>
      </w:r>
      <w:r>
        <w:rPr>
          <w:spacing w:val="1"/>
        </w:rPr>
        <w:t xml:space="preserve"> </w:t>
      </w:r>
      <w:r>
        <w:t>ется создание системы методической работы, обеспечивающей сопровождение деятельности пе-</w:t>
      </w:r>
      <w:r>
        <w:rPr>
          <w:spacing w:val="1"/>
        </w:rPr>
        <w:t xml:space="preserve"> </w:t>
      </w:r>
      <w:r>
        <w:t>дагогов на всех этапах реализации требований ФГОС ООО. Организация методической работы</w:t>
      </w:r>
      <w:r>
        <w:rPr>
          <w:spacing w:val="1"/>
        </w:rPr>
        <w:t xml:space="preserve"> </w:t>
      </w:r>
      <w:r>
        <w:t>может планироваться по следующей форме: мероприятия, сроки исполнения, ответственные, под-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итогов, обсуждение результатов</w:t>
      </w:r>
      <w:r>
        <w:rPr>
          <w:spacing w:val="-3"/>
        </w:rPr>
        <w:t xml:space="preserve"> </w:t>
      </w:r>
      <w:r>
        <w:t>(но не ограничиваться этим).</w:t>
      </w:r>
    </w:p>
    <w:p w:rsidR="00563A7A" w:rsidRDefault="002A7DFB">
      <w:pPr>
        <w:pStyle w:val="a3"/>
        <w:spacing w:before="1"/>
        <w:ind w:right="820"/>
      </w:pPr>
      <w:r>
        <w:t>В рамках организации работы по совершенствованию педагогического труда можно отме-</w:t>
      </w:r>
      <w:r>
        <w:rPr>
          <w:spacing w:val="1"/>
        </w:rPr>
        <w:t xml:space="preserve"> </w:t>
      </w:r>
      <w:r>
        <w:t>тить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формы, как: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51"/>
        </w:tabs>
        <w:spacing w:line="251" w:lineRule="exact"/>
      </w:pPr>
      <w:r>
        <w:t>Семинары,</w:t>
      </w:r>
      <w:r>
        <w:rPr>
          <w:spacing w:val="-2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63"/>
        </w:tabs>
        <w:spacing w:before="2"/>
        <w:ind w:left="822" w:right="821" w:firstLine="707"/>
      </w:pPr>
      <w:r>
        <w:t>Тренинги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педагогов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соотнесения</w:t>
      </w:r>
      <w:r>
        <w:rPr>
          <w:spacing w:val="11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профессиональ-</w:t>
      </w:r>
      <w:r>
        <w:rPr>
          <w:spacing w:val="-52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 целями и</w:t>
      </w:r>
      <w:r>
        <w:rPr>
          <w:spacing w:val="-1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85"/>
        </w:tabs>
        <w:ind w:left="822" w:right="826" w:firstLine="707"/>
      </w:pPr>
      <w:r>
        <w:t>Заседания</w:t>
      </w:r>
      <w:r>
        <w:rPr>
          <w:spacing w:val="29"/>
        </w:rPr>
        <w:t xml:space="preserve"> </w:t>
      </w:r>
      <w:r>
        <w:t>методических</w:t>
      </w:r>
      <w:r>
        <w:rPr>
          <w:spacing w:val="30"/>
        </w:rPr>
        <w:t xml:space="preserve"> </w:t>
      </w:r>
      <w:r>
        <w:t>объединений</w:t>
      </w:r>
      <w:r>
        <w:rPr>
          <w:spacing w:val="27"/>
        </w:rPr>
        <w:t xml:space="preserve"> </w:t>
      </w:r>
      <w:r>
        <w:t>учителей,</w:t>
      </w:r>
      <w:r>
        <w:rPr>
          <w:spacing w:val="30"/>
        </w:rPr>
        <w:t xml:space="preserve"> </w:t>
      </w:r>
      <w:r>
        <w:t>воспитателей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проблемам</w:t>
      </w:r>
      <w:r>
        <w:rPr>
          <w:spacing w:val="30"/>
        </w:rPr>
        <w:t xml:space="preserve"> </w:t>
      </w:r>
      <w:r>
        <w:t>введения</w:t>
      </w:r>
      <w:r>
        <w:rPr>
          <w:spacing w:val="-5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85"/>
        </w:tabs>
        <w:ind w:left="822" w:right="821" w:firstLine="707"/>
        <w:jc w:val="both"/>
      </w:pPr>
      <w:r>
        <w:t>Конференции участников образовательного процесса и социальных партнеров образо-</w:t>
      </w:r>
      <w:r>
        <w:rPr>
          <w:spacing w:val="1"/>
        </w:rPr>
        <w:t xml:space="preserve"> </w:t>
      </w:r>
      <w:r>
        <w:t>вательной организации по итогам разработки основной образовательной программы, ее отдельных</w:t>
      </w:r>
      <w:r>
        <w:rPr>
          <w:spacing w:val="-52"/>
        </w:rPr>
        <w:t xml:space="preserve"> </w:t>
      </w:r>
      <w:r>
        <w:t>разделов,</w:t>
      </w:r>
      <w:r>
        <w:rPr>
          <w:spacing w:val="-1"/>
        </w:rPr>
        <w:t xml:space="preserve"> </w:t>
      </w:r>
      <w:r>
        <w:t>проблемам апробации и</w:t>
      </w:r>
      <w:r>
        <w:rPr>
          <w:spacing w:val="-1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809"/>
        </w:tabs>
        <w:ind w:left="822" w:right="827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68"/>
        </w:tabs>
        <w:ind w:left="822" w:right="828" w:firstLine="707"/>
        <w:jc w:val="both"/>
      </w:pPr>
      <w:r>
        <w:t>Участие педагогов в разработке и апробации оценки эффективности работы в условиях</w:t>
      </w:r>
      <w:r>
        <w:rPr>
          <w:spacing w:val="1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новой системы</w:t>
      </w:r>
      <w:r>
        <w:rPr>
          <w:spacing w:val="-1"/>
        </w:rPr>
        <w:t xml:space="preserve"> </w:t>
      </w:r>
      <w:r>
        <w:t>оплаты труда.</w:t>
      </w:r>
    </w:p>
    <w:p w:rsidR="00563A7A" w:rsidRDefault="002A7DFB">
      <w:pPr>
        <w:pStyle w:val="a4"/>
        <w:numPr>
          <w:ilvl w:val="0"/>
          <w:numId w:val="106"/>
        </w:numPr>
        <w:tabs>
          <w:tab w:val="left" w:pos="1756"/>
        </w:tabs>
        <w:ind w:left="1755" w:hanging="226"/>
        <w:jc w:val="both"/>
      </w:pPr>
      <w:r>
        <w:t>Участие</w:t>
      </w:r>
      <w:r>
        <w:rPr>
          <w:spacing w:val="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мастер-классов, круглых</w:t>
      </w:r>
      <w:r>
        <w:rPr>
          <w:spacing w:val="4"/>
        </w:rPr>
        <w:t xml:space="preserve"> </w:t>
      </w:r>
      <w:r>
        <w:t>столов,</w:t>
      </w:r>
      <w:r>
        <w:rPr>
          <w:spacing w:val="2"/>
        </w:rPr>
        <w:t xml:space="preserve"> </w:t>
      </w:r>
      <w:r>
        <w:t>стажерских</w:t>
      </w:r>
      <w:r>
        <w:rPr>
          <w:spacing w:val="3"/>
        </w:rPr>
        <w:t xml:space="preserve"> </w:t>
      </w:r>
      <w:r>
        <w:t>площадок,</w:t>
      </w:r>
    </w:p>
    <w:p w:rsidR="00563A7A" w:rsidRDefault="002A7DFB">
      <w:pPr>
        <w:pStyle w:val="a3"/>
        <w:spacing w:before="1"/>
        <w:ind w:right="825" w:firstLine="0"/>
      </w:pPr>
      <w:r>
        <w:t>«открытых» уроков, внеурочных занятий и мероприятий по отдельным направлениям введения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63A7A" w:rsidRDefault="002A7DFB">
      <w:pPr>
        <w:pStyle w:val="a3"/>
        <w:ind w:right="822"/>
      </w:pPr>
      <w:r>
        <w:t>Подведение итогов и обсуждение результатов мероприятий могут осуществляться в разных</w:t>
      </w:r>
      <w:r>
        <w:rPr>
          <w:spacing w:val="-52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приказы,</w:t>
      </w:r>
      <w:r>
        <w:rPr>
          <w:spacing w:val="-2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563A7A" w:rsidRDefault="002A7DFB">
      <w:pPr>
        <w:pStyle w:val="7"/>
        <w:spacing w:before="4"/>
        <w:ind w:left="822" w:right="974" w:firstLine="707"/>
      </w:pPr>
      <w:r>
        <w:t>Описание психолого-педагогических условий реализации основной 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</w:t>
      </w:r>
    </w:p>
    <w:p w:rsidR="00563A7A" w:rsidRDefault="002A7DFB">
      <w:pPr>
        <w:pStyle w:val="a3"/>
        <w:ind w:right="821"/>
      </w:pPr>
      <w:r>
        <w:t>Психолого-педагогические у</w:t>
      </w:r>
      <w:r w:rsidR="00B4725C">
        <w:t xml:space="preserve">словия, созданные в МОУ Хмельниковская СОШ </w:t>
      </w:r>
      <w:r>
        <w:t>, обеспечивают испол-</w:t>
      </w:r>
      <w:r>
        <w:rPr>
          <w:spacing w:val="1"/>
        </w:rPr>
        <w:t xml:space="preserve"> </w:t>
      </w:r>
      <w:r>
        <w:t>нение требований федеральных государственных образовательных стандартов основного общего</w:t>
      </w:r>
      <w:r>
        <w:rPr>
          <w:spacing w:val="1"/>
        </w:rPr>
        <w:t xml:space="preserve"> </w:t>
      </w:r>
      <w:r>
        <w:t>образования к психолого-педагогическим условиям реализации основной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образования, в</w:t>
      </w:r>
      <w:r>
        <w:rPr>
          <w:spacing w:val="-1"/>
        </w:rPr>
        <w:t xml:space="preserve"> </w:t>
      </w:r>
      <w:r>
        <w:t>частности:</w:t>
      </w:r>
    </w:p>
    <w:p w:rsidR="00563A7A" w:rsidRDefault="002A7DFB">
      <w:pPr>
        <w:pStyle w:val="a4"/>
        <w:numPr>
          <w:ilvl w:val="0"/>
          <w:numId w:val="105"/>
        </w:numPr>
        <w:tabs>
          <w:tab w:val="left" w:pos="1806"/>
        </w:tabs>
        <w:ind w:right="824" w:firstLine="707"/>
        <w:jc w:val="both"/>
      </w:pPr>
      <w:r>
        <w:t>обеспечивает преемственность содержания и форм организации образовательной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:rsidR="00563A7A" w:rsidRDefault="00563A7A">
      <w:pPr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4"/>
        <w:numPr>
          <w:ilvl w:val="0"/>
          <w:numId w:val="105"/>
        </w:numPr>
        <w:tabs>
          <w:tab w:val="left" w:pos="1825"/>
        </w:tabs>
        <w:spacing w:before="92"/>
        <w:ind w:right="821" w:firstLine="707"/>
        <w:jc w:val="both"/>
      </w:pPr>
      <w:r>
        <w:t>способствует</w:t>
      </w:r>
      <w:r>
        <w:rPr>
          <w:spacing w:val="1"/>
        </w:rPr>
        <w:t xml:space="preserve"> </w:t>
      </w:r>
      <w:r>
        <w:t>социально-психологической 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условиям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B4725C">
        <w:t xml:space="preserve">Хмельниковская СОШ </w:t>
      </w:r>
      <w:r>
        <w:t xml:space="preserve"> с учетом специфики их возрастного психофизиологического развития, включая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социальной</w:t>
      </w:r>
      <w:r>
        <w:rPr>
          <w:spacing w:val="-1"/>
        </w:rPr>
        <w:t xml:space="preserve"> </w:t>
      </w:r>
      <w:r>
        <w:t>среде;</w:t>
      </w:r>
    </w:p>
    <w:p w:rsidR="00563A7A" w:rsidRDefault="002A7DFB">
      <w:pPr>
        <w:pStyle w:val="a4"/>
        <w:numPr>
          <w:ilvl w:val="0"/>
          <w:numId w:val="105"/>
        </w:numPr>
        <w:tabs>
          <w:tab w:val="left" w:pos="1787"/>
        </w:tabs>
        <w:spacing w:before="2"/>
        <w:ind w:right="822" w:firstLine="707"/>
        <w:jc w:val="both"/>
      </w:pPr>
      <w:r>
        <w:t>формирование и развитие психолого-педагогической компетентности работников МОУ</w:t>
      </w:r>
      <w:r w:rsidR="00B4725C" w:rsidRPr="00B4725C">
        <w:t xml:space="preserve"> </w:t>
      </w:r>
      <w:r w:rsidR="00B4725C">
        <w:t>Хмельниковская</w:t>
      </w:r>
      <w:r>
        <w:rPr>
          <w:spacing w:val="1"/>
        </w:rPr>
        <w:t xml:space="preserve"> </w:t>
      </w:r>
      <w:r>
        <w:t>СОШ</w:t>
      </w:r>
      <w:r>
        <w:rPr>
          <w:spacing w:val="-1"/>
        </w:rPr>
        <w:t xml:space="preserve"> 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05"/>
        </w:numPr>
        <w:tabs>
          <w:tab w:val="left" w:pos="1797"/>
        </w:tabs>
        <w:ind w:right="827" w:firstLine="707"/>
        <w:jc w:val="both"/>
      </w:pPr>
      <w:r>
        <w:t>профилактику формирования у обучающихся девиантных форм поведения, агрессии и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:rsidR="00563A7A" w:rsidRDefault="002A7DFB">
      <w:pPr>
        <w:pStyle w:val="a3"/>
        <w:ind w:right="820"/>
      </w:pPr>
      <w:r>
        <w:t>В МОУ</w:t>
      </w:r>
      <w:r w:rsidR="00B4725C" w:rsidRPr="00B4725C">
        <w:t xml:space="preserve"> </w:t>
      </w:r>
      <w:r w:rsidR="00B4725C">
        <w:t>Хмельниковская</w:t>
      </w:r>
      <w:r>
        <w:t xml:space="preserve"> </w:t>
      </w:r>
      <w:r w:rsidR="00B4725C">
        <w:t xml:space="preserve">СОШ </w:t>
      </w:r>
      <w:r>
        <w:t xml:space="preserve"> психолого-педагогическое сопровождение реализации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квалифицированными</w:t>
      </w:r>
      <w:r>
        <w:rPr>
          <w:spacing w:val="-8"/>
        </w:rPr>
        <w:t xml:space="preserve"> </w:t>
      </w:r>
      <w:r>
        <w:t>специалистами: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учителем-логопедом;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7" w:lineRule="exact"/>
        <w:ind w:left="1815"/>
      </w:pPr>
      <w:r>
        <w:rPr>
          <w:position w:val="1"/>
        </w:rPr>
        <w:t>социальным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педагогом.</w:t>
      </w:r>
    </w:p>
    <w:p w:rsidR="00563A7A" w:rsidRDefault="002A7DFB">
      <w:pPr>
        <w:pStyle w:val="a3"/>
        <w:ind w:right="821"/>
      </w:pPr>
      <w:r>
        <w:t>В процессе реализации основной образовательной программы основного общего образо-</w:t>
      </w:r>
      <w:r>
        <w:rPr>
          <w:spacing w:val="1"/>
        </w:rPr>
        <w:t xml:space="preserve"> </w:t>
      </w:r>
      <w:r>
        <w:t>вания образовательной организацией</w:t>
      </w:r>
      <w:r>
        <w:rPr>
          <w:spacing w:val="1"/>
        </w:rPr>
        <w:t xml:space="preserve"> </w:t>
      </w:r>
      <w:r>
        <w:t>обеспечивается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 образовательных отношений посредством системной деятельности и отдельных меро-</w:t>
      </w:r>
      <w:r>
        <w:rPr>
          <w:spacing w:val="1"/>
        </w:rPr>
        <w:t xml:space="preserve"> </w:t>
      </w:r>
      <w:r>
        <w:t>приятий,</w:t>
      </w:r>
      <w:r>
        <w:rPr>
          <w:spacing w:val="-1"/>
        </w:rPr>
        <w:t xml:space="preserve"> </w:t>
      </w:r>
      <w:r>
        <w:t>обеспечивающих: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3" w:lineRule="exact"/>
        <w:ind w:left="1815"/>
        <w:jc w:val="left"/>
      </w:pPr>
      <w:r>
        <w:rPr>
          <w:position w:val="1"/>
        </w:rPr>
        <w:t>формирование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развитие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психолого-педагогической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компетентности;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28" w:lineRule="auto"/>
        <w:ind w:right="825" w:firstLine="707"/>
        <w:jc w:val="left"/>
      </w:pPr>
      <w:r>
        <w:rPr>
          <w:position w:val="1"/>
        </w:rPr>
        <w:t>сохранение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укрепление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психологического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благополучия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психического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здоровья</w:t>
      </w:r>
      <w:r>
        <w:rPr>
          <w:spacing w:val="-52"/>
          <w:position w:val="1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2" w:line="262" w:lineRule="exact"/>
        <w:ind w:left="1815"/>
        <w:jc w:val="left"/>
      </w:pPr>
      <w:r>
        <w:rPr>
          <w:position w:val="1"/>
        </w:rPr>
        <w:t>поддержка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сопровождение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детско-родительских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отношений;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формирование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ценности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здоровья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безопасного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образа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жизни;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28" w:lineRule="auto"/>
        <w:ind w:right="822" w:firstLine="707"/>
        <w:jc w:val="left"/>
      </w:pPr>
      <w:r>
        <w:rPr>
          <w:position w:val="1"/>
        </w:rPr>
        <w:t>дифференциация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индивидуализация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обучения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воспитания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учетом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52"/>
          <w:position w:val="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 эмоционального развития</w:t>
      </w:r>
      <w:r>
        <w:rPr>
          <w:spacing w:val="-3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7" w:line="225" w:lineRule="auto"/>
        <w:ind w:right="821" w:firstLine="707"/>
        <w:jc w:val="left"/>
      </w:pPr>
      <w:r>
        <w:rPr>
          <w:position w:val="1"/>
        </w:rPr>
        <w:t>мониторинг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способностей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обучающихся,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выявление,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поддержка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со-</w:t>
      </w:r>
      <w:r>
        <w:rPr>
          <w:spacing w:val="-52"/>
          <w:position w:val="1"/>
        </w:rPr>
        <w:t xml:space="preserve"> </w:t>
      </w:r>
      <w:r>
        <w:t>провождение</w:t>
      </w:r>
      <w:r>
        <w:rPr>
          <w:spacing w:val="-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детей, обучающихся с</w:t>
      </w:r>
      <w:r>
        <w:rPr>
          <w:spacing w:val="-3"/>
        </w:rPr>
        <w:t xml:space="preserve"> </w:t>
      </w:r>
      <w:r>
        <w:t>ОВЗ;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63" w:lineRule="exact"/>
        <w:ind w:left="1815"/>
        <w:jc w:val="left"/>
      </w:pPr>
      <w:r>
        <w:rPr>
          <w:position w:val="1"/>
        </w:rPr>
        <w:t>создание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последующего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профессионального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самоопределения;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формирование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коммуникативных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навыков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разновозрастной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среде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среде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сверстников;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7" w:lineRule="exact"/>
        <w:ind w:left="1815"/>
        <w:jc w:val="left"/>
      </w:pPr>
      <w:r>
        <w:rPr>
          <w:position w:val="1"/>
        </w:rPr>
        <w:t>поддержка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детских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объединений,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ученического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самоуправления;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6" w:lineRule="exact"/>
        <w:ind w:left="1815"/>
        <w:jc w:val="left"/>
      </w:pPr>
      <w:r>
        <w:rPr>
          <w:position w:val="1"/>
        </w:rPr>
        <w:t>формирование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психологической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информационной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среде;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55" w:lineRule="exact"/>
        <w:ind w:left="1815"/>
        <w:jc w:val="left"/>
      </w:pPr>
      <w:r>
        <w:rPr>
          <w:position w:val="1"/>
        </w:rPr>
        <w:t>развитие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психологической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области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использования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ИКТ;</w:t>
      </w:r>
    </w:p>
    <w:p w:rsidR="00563A7A" w:rsidRDefault="002A7DFB">
      <w:pPr>
        <w:pStyle w:val="a3"/>
        <w:ind w:right="826"/>
      </w:pPr>
      <w:r>
        <w:t>В процессе реализации основной образовательной программы осуществляется индивиду-</w:t>
      </w:r>
      <w:r>
        <w:rPr>
          <w:spacing w:val="1"/>
        </w:rPr>
        <w:t xml:space="preserve"> </w:t>
      </w:r>
      <w:r>
        <w:t>альное психолого-педагогическое сопровождение всех участников образовательных отношений,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9" w:line="225" w:lineRule="auto"/>
        <w:ind w:right="820" w:firstLine="707"/>
        <w:jc w:val="left"/>
      </w:pPr>
      <w:r>
        <w:rPr>
          <w:position w:val="1"/>
        </w:rPr>
        <w:t>обучающихся,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испытывающих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трудности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освоении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основного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об-</w:t>
      </w:r>
      <w:r>
        <w:rPr>
          <w:spacing w:val="-52"/>
          <w:position w:val="1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адаптации;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63" w:lineRule="exact"/>
        <w:ind w:left="1815"/>
        <w:jc w:val="left"/>
      </w:pPr>
      <w:r>
        <w:rPr>
          <w:position w:val="1"/>
        </w:rPr>
        <w:t>обучающихся 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ОВЗ;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28" w:lineRule="auto"/>
        <w:ind w:right="819" w:firstLine="707"/>
        <w:jc w:val="left"/>
      </w:pPr>
      <w:r>
        <w:rPr>
          <w:position w:val="1"/>
        </w:rPr>
        <w:t>педагогических,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учебно-вспомогательных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работников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органи-</w:t>
      </w:r>
      <w:r>
        <w:rPr>
          <w:spacing w:val="-52"/>
          <w:position w:val="1"/>
        </w:rPr>
        <w:t xml:space="preserve"> </w:t>
      </w:r>
      <w:r>
        <w:t>зации,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реализацию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2" w:line="263" w:lineRule="exact"/>
        <w:ind w:left="1815"/>
        <w:jc w:val="left"/>
      </w:pPr>
      <w:r>
        <w:rPr>
          <w:position w:val="1"/>
        </w:rPr>
        <w:t>родителей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(законных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представителей)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несовершеннолетних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обучающихся.</w:t>
      </w:r>
    </w:p>
    <w:p w:rsidR="00563A7A" w:rsidRDefault="002A7DFB">
      <w:pPr>
        <w:pStyle w:val="a3"/>
        <w:jc w:val="left"/>
      </w:pPr>
      <w:r>
        <w:t>Психолого-педагогическая</w:t>
      </w:r>
      <w:r>
        <w:rPr>
          <w:spacing w:val="-11"/>
        </w:rPr>
        <w:t xml:space="preserve"> </w:t>
      </w:r>
      <w:r>
        <w:t>поддержка</w:t>
      </w:r>
      <w:r>
        <w:rPr>
          <w:spacing w:val="-10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реализуется</w:t>
      </w:r>
      <w:r>
        <w:rPr>
          <w:spacing w:val="-52"/>
        </w:rPr>
        <w:t xml:space="preserve"> </w:t>
      </w:r>
      <w:r>
        <w:t>диверсифицировано,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563A7A" w:rsidRDefault="002A7DFB">
      <w:pPr>
        <w:pStyle w:val="a3"/>
        <w:ind w:right="825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такие</w:t>
      </w:r>
      <w:r>
        <w:rPr>
          <w:spacing w:val="16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2" w:line="232" w:lineRule="auto"/>
        <w:ind w:right="818" w:firstLine="707"/>
      </w:pPr>
      <w:r>
        <w:rPr>
          <w:position w:val="1"/>
        </w:rPr>
        <w:t>диагностика,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направленная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статуса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обучающегося,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которая</w:t>
      </w:r>
      <w:r>
        <w:rPr>
          <w:spacing w:val="-52"/>
          <w:position w:val="1"/>
        </w:rPr>
        <w:t xml:space="preserve"> </w:t>
      </w:r>
      <w:r>
        <w:t>может проводиться на этапе перехода ученика на следующий уровень образования и в конце каж-</w:t>
      </w:r>
      <w:r>
        <w:rPr>
          <w:spacing w:val="1"/>
        </w:rPr>
        <w:t xml:space="preserve"> </w:t>
      </w:r>
      <w:r>
        <w:t>дого</w:t>
      </w:r>
      <w:r>
        <w:rPr>
          <w:spacing w:val="-1"/>
        </w:rPr>
        <w:t xml:space="preserve"> </w:t>
      </w:r>
      <w:r>
        <w:t>учебного года;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3" w:line="228" w:lineRule="auto"/>
        <w:ind w:right="821" w:firstLine="707"/>
      </w:pPr>
      <w:r>
        <w:rPr>
          <w:position w:val="1"/>
        </w:rPr>
        <w:t>консультирование педагогов и родителей, которое осуществляется учителем и психо-</w:t>
      </w:r>
      <w:r>
        <w:rPr>
          <w:spacing w:val="1"/>
          <w:position w:val="1"/>
        </w:rPr>
        <w:t xml:space="preserve"> </w:t>
      </w:r>
      <w:r>
        <w:t>логом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7" w:line="225" w:lineRule="auto"/>
        <w:ind w:right="825" w:firstLine="707"/>
      </w:pPr>
      <w:r>
        <w:rPr>
          <w:position w:val="1"/>
        </w:rPr>
        <w:t>профилактика, экспертиза, развивающая работа, просвещение, коррекционная работа,</w:t>
      </w:r>
      <w:r>
        <w:rPr>
          <w:spacing w:val="1"/>
          <w:position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всего учебного времени.</w:t>
      </w:r>
    </w:p>
    <w:p w:rsidR="00563A7A" w:rsidRDefault="002A7DFB">
      <w:pPr>
        <w:pStyle w:val="7"/>
        <w:spacing w:before="9"/>
        <w:ind w:left="822" w:right="820" w:firstLine="707"/>
      </w:pPr>
      <w:r>
        <w:t>Финансово-экономические условия реализации образовательной программы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 образования</w:t>
      </w:r>
    </w:p>
    <w:p w:rsidR="00563A7A" w:rsidRDefault="002A7DFB">
      <w:pPr>
        <w:pStyle w:val="a3"/>
        <w:ind w:right="820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общедоступного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бесплатного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Объем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действующих расходных обязательств отражается в государственном задании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63A7A" w:rsidRDefault="002A7DFB">
      <w:pPr>
        <w:pStyle w:val="a3"/>
        <w:ind w:right="828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(содержание)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563A7A" w:rsidRDefault="002A7DFB">
      <w:pPr>
        <w:pStyle w:val="a3"/>
        <w:spacing w:before="1"/>
        <w:ind w:right="820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 бюджетного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 оказанию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</w:t>
      </w:r>
    </w:p>
    <w:p w:rsidR="00563A7A" w:rsidRDefault="002A7DFB">
      <w:pPr>
        <w:pStyle w:val="a3"/>
        <w:ind w:right="82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</w:t>
      </w:r>
      <w:r>
        <w:rPr>
          <w:spacing w:val="-52"/>
        </w:rPr>
        <w:t xml:space="preserve"> </w:t>
      </w:r>
      <w:r>
        <w:t>в соответствии с нормативами, определяемыми органами государственной власти субъектов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2A7DFB">
      <w:pPr>
        <w:pStyle w:val="a3"/>
        <w:spacing w:before="1"/>
        <w:ind w:right="82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 по реализации программ основного общего образования, в том числе адаптированных,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52"/>
        </w:rPr>
        <w:t xml:space="preserve"> </w:t>
      </w:r>
      <w:r>
        <w:t>среднего общего, среднего профессионального образования, дополнительного образования детей и</w:t>
      </w:r>
      <w:r>
        <w:rPr>
          <w:spacing w:val="-52"/>
        </w:rPr>
        <w:t xml:space="preserve"> </w:t>
      </w:r>
      <w:r>
        <w:t>взрослых, 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 расчете</w:t>
      </w:r>
      <w:r>
        <w:rPr>
          <w:spacing w:val="1"/>
        </w:rPr>
        <w:t xml:space="preserve"> </w:t>
      </w:r>
      <w:r>
        <w:t>объема субсидии на финансовое обеспечение выполнения муниципального задания на 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-1"/>
        </w:rPr>
        <w:t xml:space="preserve"> </w:t>
      </w:r>
      <w:r>
        <w:t>учреждением.</w:t>
      </w:r>
    </w:p>
    <w:p w:rsidR="00563A7A" w:rsidRDefault="002A7DFB">
      <w:pPr>
        <w:pStyle w:val="a3"/>
        <w:ind w:right="820"/>
      </w:pPr>
      <w:r>
        <w:t>Норматив затрат на реализацию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 — гарантированный минимально допустимый объем финансовых средств в год в расчете на</w:t>
      </w:r>
      <w:r>
        <w:rPr>
          <w:spacing w:val="1"/>
        </w:rPr>
        <w:t xml:space="preserve"> </w:t>
      </w:r>
      <w:r>
        <w:t>одного обучающегося, необходимый для реализации образовательной программы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образования, включает: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1" w:line="228" w:lineRule="auto"/>
        <w:ind w:right="823" w:firstLine="707"/>
        <w:jc w:val="left"/>
      </w:pPr>
      <w:r>
        <w:rPr>
          <w:position w:val="1"/>
        </w:rPr>
        <w:t>расходы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оплату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труда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работников,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участвующих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разработке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образо-</w:t>
      </w:r>
      <w:r>
        <w:rPr>
          <w:spacing w:val="-52"/>
          <w:position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2" w:line="263" w:lineRule="exact"/>
        <w:ind w:left="1815"/>
        <w:jc w:val="left"/>
      </w:pPr>
      <w:r>
        <w:rPr>
          <w:position w:val="1"/>
        </w:rPr>
        <w:t>расходы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приобретение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учебников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пособий,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средств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обучения;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28" w:lineRule="auto"/>
        <w:ind w:right="821" w:firstLine="707"/>
        <w:jc w:val="left"/>
      </w:pPr>
      <w:r>
        <w:rPr>
          <w:position w:val="1"/>
        </w:rPr>
        <w:t>прочие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расходы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(за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исключением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расходов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содержание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зданий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оплату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коммуналь-</w:t>
      </w:r>
      <w:r>
        <w:rPr>
          <w:spacing w:val="-52"/>
          <w:position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услуг, осуществляемых из</w:t>
      </w:r>
      <w:r>
        <w:rPr>
          <w:spacing w:val="-1"/>
        </w:rPr>
        <w:t xml:space="preserve"> </w:t>
      </w:r>
      <w:r>
        <w:t>местных бюджетов).</w:t>
      </w:r>
    </w:p>
    <w:p w:rsidR="00563A7A" w:rsidRDefault="002A7DFB">
      <w:pPr>
        <w:pStyle w:val="a3"/>
        <w:spacing w:before="3"/>
        <w:ind w:right="820"/>
      </w:pPr>
      <w:r>
        <w:t>Нормативные затраты на оказание муниципальной услуги в сфере образования определя-</w:t>
      </w:r>
      <w:r>
        <w:rPr>
          <w:spacing w:val="1"/>
        </w:rPr>
        <w:t xml:space="preserve"> </w:t>
      </w:r>
      <w:r>
        <w:t>ются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типа</w:t>
      </w:r>
      <w:r>
        <w:rPr>
          <w:spacing w:val="-52"/>
        </w:rPr>
        <w:t xml:space="preserve"> </w:t>
      </w:r>
      <w:r>
        <w:t>образовательной организации, сетевой формы реализации образовательных программ, образова-</w:t>
      </w:r>
      <w:r>
        <w:rPr>
          <w:spacing w:val="1"/>
        </w:rPr>
        <w:t xml:space="preserve"> </w:t>
      </w:r>
      <w:r>
        <w:t>тельных технологий, специальных условий получения образования обучающимися с ОВЗ, обес-</w:t>
      </w:r>
      <w:r>
        <w:rPr>
          <w:spacing w:val="1"/>
        </w:rPr>
        <w:t xml:space="preserve"> </w:t>
      </w:r>
      <w:r>
        <w:t>печения дополнительного профессионального образования педагогическим работникам, обеспе-</w:t>
      </w:r>
      <w:r>
        <w:rPr>
          <w:spacing w:val="1"/>
        </w:rPr>
        <w:t xml:space="preserve"> </w:t>
      </w:r>
      <w:r>
        <w:t>чения</w:t>
      </w:r>
      <w:r>
        <w:rPr>
          <w:spacing w:val="-13"/>
        </w:rPr>
        <w:t xml:space="preserve"> </w:t>
      </w:r>
      <w:r>
        <w:t>безопасных</w:t>
      </w:r>
      <w:r>
        <w:rPr>
          <w:spacing w:val="-12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53"/>
        </w:rPr>
        <w:t xml:space="preserve"> </w:t>
      </w:r>
      <w:r>
        <w:t>иных предусмотренных законодательством особенностей организации и осуществления образова-</w:t>
      </w:r>
      <w:r>
        <w:rPr>
          <w:spacing w:val="1"/>
        </w:rPr>
        <w:t xml:space="preserve"> </w:t>
      </w:r>
      <w:r>
        <w:t>тельной деятельности (для 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расчете на 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обучающегося, если</w:t>
      </w:r>
      <w:r>
        <w:rPr>
          <w:spacing w:val="-4"/>
        </w:rPr>
        <w:t xml:space="preserve"> </w:t>
      </w:r>
      <w:r>
        <w:t>иное не установлено</w:t>
      </w:r>
      <w:r>
        <w:rPr>
          <w:spacing w:val="-1"/>
        </w:rPr>
        <w:t xml:space="preserve"> </w:t>
      </w:r>
      <w:r>
        <w:t>законодательством.</w:t>
      </w:r>
    </w:p>
    <w:p w:rsidR="00563A7A" w:rsidRDefault="002A7DFB">
      <w:pPr>
        <w:pStyle w:val="a3"/>
        <w:spacing w:before="1"/>
        <w:ind w:right="820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 обеспечение предоставления основного общего образования муниципальными обще-</w:t>
      </w:r>
      <w:r>
        <w:rPr>
          <w:spacing w:val="1"/>
        </w:rPr>
        <w:t xml:space="preserve"> </w:t>
      </w:r>
      <w:r>
        <w:t>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</w:t>
      </w:r>
      <w:r>
        <w:rPr>
          <w:spacing w:val="-52"/>
        </w:rPr>
        <w:t xml:space="preserve"> </w:t>
      </w:r>
      <w:r>
        <w:t>и учебных пособий, средств обучения, игр, игрушек сверх норматива финансового 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Российской Федерации.</w:t>
      </w:r>
    </w:p>
    <w:p w:rsidR="00563A7A" w:rsidRDefault="002A7DFB">
      <w:pPr>
        <w:pStyle w:val="a3"/>
        <w:ind w:right="823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муниципального</w:t>
      </w:r>
      <w:r>
        <w:rPr>
          <w:spacing w:val="1"/>
        </w:rPr>
        <w:t xml:space="preserve"> </w:t>
      </w:r>
      <w:r>
        <w:t>задания, придерживаясь при этом принципа соответствия структуры направления и расходования</w:t>
      </w:r>
      <w:r>
        <w:rPr>
          <w:spacing w:val="1"/>
        </w:rPr>
        <w:t xml:space="preserve"> </w:t>
      </w:r>
      <w:r>
        <w:t>бюджетных средств в бюджете организации — структуре норматива затрат на реализацию обра-</w:t>
      </w:r>
      <w:r>
        <w:rPr>
          <w:spacing w:val="1"/>
        </w:rPr>
        <w:t xml:space="preserve"> </w:t>
      </w:r>
      <w:r>
        <w:t>зовательной программы основного общего образования (заработная плата с начислениями, прочие</w:t>
      </w:r>
      <w:r>
        <w:rPr>
          <w:spacing w:val="1"/>
        </w:rPr>
        <w:t xml:space="preserve"> </w:t>
      </w:r>
      <w:r>
        <w:t>текущие расходы на обеспечение материальных затрат, непосредственно связанных с 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3"/>
        </w:rPr>
        <w:t xml:space="preserve"> </w:t>
      </w:r>
      <w:r>
        <w:t>школы).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6"/>
      </w:pPr>
      <w:r>
        <w:t>При р</w:t>
      </w:r>
      <w:r w:rsidR="00B4725C">
        <w:t xml:space="preserve">азработке программы МОУ </w:t>
      </w:r>
      <w:r w:rsidR="00D5744A">
        <w:t xml:space="preserve">Хмельниковская </w:t>
      </w:r>
      <w:r w:rsidR="00B4725C">
        <w:t xml:space="preserve">СОШ </w:t>
      </w:r>
      <w:r>
        <w:t xml:space="preserve"> в части обучения детей с ОВЗ финансовое</w:t>
      </w:r>
      <w:r>
        <w:rPr>
          <w:spacing w:val="1"/>
        </w:rPr>
        <w:t xml:space="preserve"> </w:t>
      </w:r>
      <w:r>
        <w:t>обеспечение реализации образовательной программы основного общего образования для детей с</w:t>
      </w:r>
      <w:r>
        <w:rPr>
          <w:spacing w:val="1"/>
        </w:rPr>
        <w:t xml:space="preserve"> </w:t>
      </w:r>
      <w:r>
        <w:t>ОВЗ учитывает расходы необходимые для создания специал</w:t>
      </w:r>
      <w:r w:rsidR="00D5744A">
        <w:t>ьных условий для коррекции нару</w:t>
      </w:r>
      <w:r>
        <w:t>шений</w:t>
      </w:r>
      <w:r>
        <w:rPr>
          <w:spacing w:val="1"/>
        </w:rPr>
        <w:t xml:space="preserve"> </w:t>
      </w:r>
      <w:r>
        <w:t>развития.</w:t>
      </w:r>
    </w:p>
    <w:p w:rsidR="00563A7A" w:rsidRDefault="002A7DFB">
      <w:pPr>
        <w:pStyle w:val="a3"/>
        <w:spacing w:before="1"/>
        <w:ind w:right="824"/>
        <w:jc w:val="right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оплату</w:t>
      </w:r>
      <w:r>
        <w:rPr>
          <w:spacing w:val="7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заработной</w:t>
      </w:r>
      <w:r>
        <w:rPr>
          <w:spacing w:val="4"/>
        </w:rPr>
        <w:t xml:space="preserve"> </w:t>
      </w:r>
      <w:r>
        <w:t>платы</w:t>
      </w:r>
      <w:r>
        <w:rPr>
          <w:spacing w:val="-52"/>
        </w:rPr>
        <w:t xml:space="preserve"> </w:t>
      </w:r>
      <w:r>
        <w:t>педагогических работников за выполняемую ими учебную работу и другую работу, определяемого</w:t>
      </w:r>
      <w:r>
        <w:rPr>
          <w:spacing w:val="-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  с</w:t>
      </w:r>
      <w:r>
        <w:rPr>
          <w:spacing w:val="5"/>
        </w:rPr>
        <w:t xml:space="preserve"> </w:t>
      </w:r>
      <w:r>
        <w:t>Указами</w:t>
      </w:r>
      <w:r>
        <w:rPr>
          <w:spacing w:val="2"/>
        </w:rPr>
        <w:t xml:space="preserve"> </w:t>
      </w:r>
      <w:r>
        <w:t>Президента</w:t>
      </w:r>
      <w:r>
        <w:rPr>
          <w:spacing w:val="4"/>
        </w:rPr>
        <w:t xml:space="preserve"> </w:t>
      </w:r>
      <w:r>
        <w:t>Российской  Федерации,</w:t>
      </w:r>
      <w:r>
        <w:rPr>
          <w:spacing w:val="2"/>
        </w:rPr>
        <w:t xml:space="preserve"> </w:t>
      </w:r>
      <w:r>
        <w:t>нормативно-правовыми</w:t>
      </w:r>
      <w:r>
        <w:rPr>
          <w:spacing w:val="54"/>
        </w:rPr>
        <w:t xml:space="preserve"> </w:t>
      </w:r>
      <w:r>
        <w:t>актами</w:t>
      </w:r>
      <w:r>
        <w:rPr>
          <w:spacing w:val="-52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32"/>
        </w:rPr>
        <w:t xml:space="preserve"> </w:t>
      </w:r>
      <w:r>
        <w:t>органов</w:t>
      </w:r>
      <w:r>
        <w:rPr>
          <w:spacing w:val="32"/>
        </w:rPr>
        <w:t xml:space="preserve"> </w:t>
      </w:r>
      <w:r>
        <w:t>местного</w:t>
      </w:r>
      <w:r>
        <w:rPr>
          <w:spacing w:val="34"/>
        </w:rPr>
        <w:t xml:space="preserve"> </w:t>
      </w:r>
      <w:r>
        <w:t>самоуправления.</w:t>
      </w:r>
      <w:r>
        <w:rPr>
          <w:spacing w:val="33"/>
        </w:rPr>
        <w:t xml:space="preserve"> </w:t>
      </w:r>
      <w:r>
        <w:t>Расходы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оплату</w:t>
      </w:r>
      <w:r>
        <w:rPr>
          <w:spacing w:val="31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работ-</w:t>
      </w:r>
      <w:r>
        <w:rPr>
          <w:spacing w:val="-52"/>
        </w:rPr>
        <w:t xml:space="preserve"> </w:t>
      </w:r>
      <w:r>
        <w:t>ников</w:t>
      </w:r>
      <w:r>
        <w:rPr>
          <w:spacing w:val="35"/>
        </w:rPr>
        <w:t xml:space="preserve"> </w:t>
      </w:r>
      <w:r>
        <w:t>муниципальных</w:t>
      </w:r>
      <w:r>
        <w:rPr>
          <w:spacing w:val="34"/>
        </w:rPr>
        <w:t xml:space="preserve"> </w:t>
      </w:r>
      <w:r>
        <w:t>общеобразовательных</w:t>
      </w:r>
      <w:r>
        <w:rPr>
          <w:spacing w:val="37"/>
        </w:rPr>
        <w:t xml:space="preserve"> </w:t>
      </w:r>
      <w:r>
        <w:t>организаций,</w:t>
      </w:r>
      <w:r>
        <w:rPr>
          <w:spacing w:val="36"/>
        </w:rPr>
        <w:t xml:space="preserve"> </w:t>
      </w:r>
      <w:r>
        <w:t>включаемые</w:t>
      </w:r>
      <w:r>
        <w:rPr>
          <w:spacing w:val="38"/>
        </w:rPr>
        <w:t xml:space="preserve"> </w:t>
      </w:r>
      <w:r>
        <w:t>органами</w:t>
      </w:r>
      <w:r>
        <w:rPr>
          <w:spacing w:val="33"/>
        </w:rPr>
        <w:t xml:space="preserve"> </w:t>
      </w:r>
      <w:r>
        <w:t>государствен-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власти субъектов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5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 территории которого расположены</w:t>
      </w:r>
      <w:r>
        <w:rPr>
          <w:spacing w:val="1"/>
        </w:rPr>
        <w:t xml:space="preserve"> </w:t>
      </w:r>
      <w:r>
        <w:t>общеобразовательные 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расчете регионального</w:t>
      </w:r>
      <w:r>
        <w:rPr>
          <w:spacing w:val="55"/>
        </w:rPr>
        <w:t xml:space="preserve"> </w:t>
      </w:r>
      <w:r>
        <w:t>норматива</w:t>
      </w:r>
      <w:r>
        <w:rPr>
          <w:spacing w:val="55"/>
        </w:rPr>
        <w:t xml:space="preserve"> </w:t>
      </w:r>
      <w:r>
        <w:t>должны</w:t>
      </w:r>
      <w:r>
        <w:rPr>
          <w:spacing w:val="55"/>
        </w:rPr>
        <w:t xml:space="preserve"> </w:t>
      </w:r>
      <w:r>
        <w:t>учи-</w:t>
      </w:r>
      <w:r>
        <w:rPr>
          <w:spacing w:val="1"/>
        </w:rPr>
        <w:t xml:space="preserve"> </w:t>
      </w:r>
      <w:r>
        <w:t>тываться</w:t>
      </w:r>
      <w:r>
        <w:rPr>
          <w:spacing w:val="16"/>
        </w:rPr>
        <w:t xml:space="preserve"> </w:t>
      </w:r>
      <w:r>
        <w:t>затраты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организаций</w:t>
      </w:r>
      <w:r>
        <w:rPr>
          <w:spacing w:val="16"/>
        </w:rPr>
        <w:t xml:space="preserve"> </w:t>
      </w:r>
      <w:r>
        <w:t>на</w:t>
      </w:r>
    </w:p>
    <w:p w:rsidR="00563A7A" w:rsidRDefault="002A7DFB">
      <w:pPr>
        <w:pStyle w:val="a3"/>
        <w:spacing w:before="1" w:line="252" w:lineRule="exact"/>
        <w:ind w:firstLine="0"/>
      </w:pPr>
      <w:r>
        <w:t>урочную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563A7A" w:rsidRDefault="002A7DFB">
      <w:pPr>
        <w:pStyle w:val="a3"/>
        <w:ind w:right="821"/>
      </w:pPr>
      <w:r>
        <w:t>Формирование фонда оплаты труда образовательной организации осуществляется в пре-</w:t>
      </w:r>
      <w:r>
        <w:rPr>
          <w:spacing w:val="1"/>
        </w:rPr>
        <w:t xml:space="preserve"> </w:t>
      </w:r>
      <w:r>
        <w:t>делах</w:t>
      </w:r>
      <w:r>
        <w:rPr>
          <w:spacing w:val="-8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текущий</w:t>
      </w:r>
      <w:r>
        <w:rPr>
          <w:spacing w:val="-9"/>
        </w:rPr>
        <w:t xml:space="preserve"> </w:t>
      </w:r>
      <w:r>
        <w:t>финансовый</w:t>
      </w:r>
      <w:r>
        <w:rPr>
          <w:spacing w:val="-9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определенными органами государствен-</w:t>
      </w:r>
      <w:r>
        <w:rPr>
          <w:spacing w:val="1"/>
        </w:rPr>
        <w:t xml:space="preserve"> </w:t>
      </w:r>
      <w:r>
        <w:t>ной власти субъекта Российской Федерации, количеством обучающихся, соответствующими по-</w:t>
      </w:r>
      <w:r>
        <w:rPr>
          <w:spacing w:val="1"/>
        </w:rPr>
        <w:t xml:space="preserve"> </w:t>
      </w:r>
      <w:r>
        <w:t>правочными коэффициентами (при их наличии) и локальным нормативным актом образователь-</w:t>
      </w:r>
      <w:r>
        <w:rPr>
          <w:spacing w:val="1"/>
        </w:rPr>
        <w:t xml:space="preserve"> </w:t>
      </w:r>
      <w:r>
        <w:t>ной организации, устанавливающим положение об оплате труда работников образовательной ор-</w:t>
      </w:r>
      <w:r>
        <w:rPr>
          <w:spacing w:val="1"/>
        </w:rPr>
        <w:t xml:space="preserve"> </w:t>
      </w:r>
      <w:r>
        <w:t>ганизации.</w:t>
      </w:r>
    </w:p>
    <w:p w:rsidR="00563A7A" w:rsidRDefault="002A7DFB">
      <w:pPr>
        <w:pStyle w:val="a3"/>
        <w:ind w:right="81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ло-</w:t>
      </w:r>
      <w:r>
        <w:rPr>
          <w:spacing w:val="-52"/>
        </w:rPr>
        <w:t xml:space="preserve"> </w:t>
      </w:r>
      <w:r>
        <w:t>кальными нормативными актами образовательной организации. В локальных нормативных актах о</w:t>
      </w:r>
      <w:r>
        <w:rPr>
          <w:spacing w:val="-52"/>
        </w:rPr>
        <w:t xml:space="preserve"> </w:t>
      </w:r>
      <w:r>
        <w:t>стимулирующих выплатах определены критерии и показатели результативности и качества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образовательной программы основного общего образования. В них включаются: дина-</w:t>
      </w:r>
      <w:r>
        <w:rPr>
          <w:spacing w:val="1"/>
        </w:rPr>
        <w:t xml:space="preserve"> </w:t>
      </w:r>
      <w:r>
        <w:t>мика учебных достижений обучающихся, активность их участия во внеурочной деятельности; ис-</w:t>
      </w:r>
      <w:r>
        <w:rPr>
          <w:spacing w:val="1"/>
        </w:rPr>
        <w:t xml:space="preserve"> </w:t>
      </w:r>
      <w:r>
        <w:t>пользование учителями современных педагогических технологий, в том числе здоровьесберегаю-</w:t>
      </w:r>
      <w:r>
        <w:rPr>
          <w:spacing w:val="1"/>
        </w:rPr>
        <w:t xml:space="preserve"> </w:t>
      </w:r>
      <w:r>
        <w:t>щих; участие в методической работе, распространение передового педагогического опыта; повы-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 мастерства и др.</w:t>
      </w:r>
    </w:p>
    <w:p w:rsidR="00563A7A" w:rsidRDefault="002A7DFB">
      <w:pPr>
        <w:pStyle w:val="a3"/>
        <w:spacing w:before="1"/>
        <w:ind w:left="1530" w:firstLine="0"/>
      </w:pPr>
      <w:r>
        <w:t>МОУ</w:t>
      </w:r>
      <w:r w:rsidR="00D5744A" w:rsidRPr="00D5744A">
        <w:t xml:space="preserve"> </w:t>
      </w:r>
      <w:r w:rsidR="00D5744A">
        <w:t>Хмельниковская</w:t>
      </w:r>
      <w:r>
        <w:rPr>
          <w:spacing w:val="-3"/>
        </w:rPr>
        <w:t xml:space="preserve"> </w:t>
      </w:r>
      <w:r>
        <w:t>СОШ самостоятельно</w:t>
      </w:r>
      <w:r>
        <w:rPr>
          <w:spacing w:val="-1"/>
        </w:rPr>
        <w:t xml:space="preserve"> </w:t>
      </w:r>
      <w:r>
        <w:t>определяет: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3" w:lineRule="exact"/>
        <w:ind w:left="1815"/>
      </w:pPr>
      <w:r>
        <w:rPr>
          <w:position w:val="1"/>
        </w:rPr>
        <w:t>соотношение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базовой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стимулирующей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фонда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оплаты труда;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32" w:lineRule="auto"/>
        <w:ind w:right="821" w:firstLine="707"/>
      </w:pPr>
      <w:r>
        <w:rPr>
          <w:position w:val="1"/>
        </w:rPr>
        <w:t>соотношение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оплаты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труда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руководящего,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педагогического,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инженер-</w:t>
      </w:r>
      <w:r>
        <w:rPr>
          <w:spacing w:val="1"/>
          <w:position w:val="1"/>
        </w:rPr>
        <w:t xml:space="preserve"> </w:t>
      </w:r>
      <w:r>
        <w:t>но-технического, административно-хозяйственного, производственного, учебно-вспомогательного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иного персонала;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63" w:lineRule="exact"/>
        <w:ind w:left="1815"/>
      </w:pPr>
      <w:r>
        <w:rPr>
          <w:position w:val="1"/>
        </w:rPr>
        <w:t>соотношение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специальной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частей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внутри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базовой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фонда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оплаты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труда;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28" w:lineRule="auto"/>
        <w:ind w:right="828" w:firstLine="707"/>
      </w:pPr>
      <w:r>
        <w:rPr>
          <w:position w:val="1"/>
        </w:rPr>
        <w:t>порядок распределения стимулирующей части фонда оплаты труда в соответствии с</w:t>
      </w:r>
      <w:r>
        <w:rPr>
          <w:spacing w:val="1"/>
          <w:position w:val="1"/>
        </w:rPr>
        <w:t xml:space="preserve"> </w:t>
      </w:r>
      <w:r>
        <w:t>региональными</w:t>
      </w:r>
      <w:r>
        <w:rPr>
          <w:spacing w:val="-2"/>
        </w:rPr>
        <w:t xml:space="preserve"> </w:t>
      </w:r>
      <w:r>
        <w:t>и муниципальными</w:t>
      </w:r>
      <w:r>
        <w:rPr>
          <w:spacing w:val="-2"/>
        </w:rPr>
        <w:t xml:space="preserve"> </w:t>
      </w:r>
      <w:r>
        <w:t>нормативными правовыми</w:t>
      </w:r>
      <w:r>
        <w:rPr>
          <w:spacing w:val="-2"/>
        </w:rPr>
        <w:t xml:space="preserve"> </w:t>
      </w:r>
      <w:r>
        <w:t>актами.</w:t>
      </w:r>
    </w:p>
    <w:p w:rsidR="00563A7A" w:rsidRDefault="002A7DFB">
      <w:pPr>
        <w:pStyle w:val="a3"/>
        <w:ind w:right="822"/>
      </w:pPr>
      <w:r>
        <w:t>При реализации основной образовательной программы с привлечением ресурсов иных ор-</w:t>
      </w:r>
      <w:r>
        <w:rPr>
          <w:spacing w:val="1"/>
        </w:rPr>
        <w:t xml:space="preserve"> </w:t>
      </w:r>
      <w:r>
        <w:t>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 локальных нормативных</w:t>
      </w:r>
      <w:r>
        <w:rPr>
          <w:spacing w:val="-1"/>
        </w:rPr>
        <w:t xml:space="preserve"> </w:t>
      </w:r>
      <w:r>
        <w:t>актах.</w:t>
      </w:r>
    </w:p>
    <w:p w:rsidR="00563A7A" w:rsidRDefault="002A7DFB">
      <w:pPr>
        <w:pStyle w:val="a3"/>
        <w:ind w:left="1530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35" w:lineRule="auto"/>
        <w:ind w:right="822" w:firstLine="707"/>
      </w:pPr>
      <w:r>
        <w:rPr>
          <w:position w:val="1"/>
        </w:rPr>
        <w:t>на основе соглашений и договоров о сетевой форме реализации образовательных про-</w:t>
      </w:r>
      <w:r>
        <w:rPr>
          <w:spacing w:val="1"/>
          <w:position w:val="1"/>
        </w:rPr>
        <w:t xml:space="preserve"> </w:t>
      </w:r>
      <w:r>
        <w:t>грамм на проведение занятий в рамках кружков, секций, клубов и др. по различным направлениям</w:t>
      </w:r>
      <w:r>
        <w:rPr>
          <w:spacing w:val="1"/>
        </w:rPr>
        <w:t xml:space="preserve"> </w:t>
      </w:r>
      <w:r>
        <w:t>внеурочной деятельности на базе образовательной организации (организации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 спортивного комплекса и др.);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8" w:line="235" w:lineRule="auto"/>
        <w:ind w:right="821" w:firstLine="707"/>
      </w:pPr>
      <w:r>
        <w:rPr>
          <w:position w:val="1"/>
        </w:rPr>
        <w:t>за счет выделения ставок педагогов дополнительного образования, которые обеспечи-</w:t>
      </w:r>
      <w:r>
        <w:rPr>
          <w:spacing w:val="1"/>
          <w:position w:val="1"/>
        </w:rPr>
        <w:t xml:space="preserve"> </w:t>
      </w:r>
      <w:r>
        <w:t>вают реализацию для обучающихся образовательной организации широкого спектра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563A7A" w:rsidRDefault="00563A7A">
      <w:pPr>
        <w:spacing w:line="235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18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программы основного общего образования соответствует нормативным затратам, опре-</w:t>
      </w:r>
      <w:r>
        <w:rPr>
          <w:spacing w:val="1"/>
        </w:rPr>
        <w:t xml:space="preserve"> </w:t>
      </w:r>
      <w:r>
        <w:t>деленным</w:t>
      </w:r>
      <w:r>
        <w:rPr>
          <w:spacing w:val="34"/>
        </w:rPr>
        <w:t xml:space="preserve"> </w:t>
      </w:r>
      <w:r>
        <w:t>Приказом</w:t>
      </w:r>
      <w:r>
        <w:rPr>
          <w:spacing w:val="33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просвещения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22</w:t>
      </w:r>
      <w:r>
        <w:rPr>
          <w:spacing w:val="32"/>
        </w:rPr>
        <w:t xml:space="preserve"> </w:t>
      </w:r>
      <w:r>
        <w:t>сентября</w:t>
      </w:r>
      <w:r>
        <w:rPr>
          <w:spacing w:val="32"/>
        </w:rPr>
        <w:t xml:space="preserve"> </w:t>
      </w:r>
      <w:r>
        <w:t>2021</w:t>
      </w:r>
      <w:r>
        <w:rPr>
          <w:spacing w:val="29"/>
        </w:rPr>
        <w:t xml:space="preserve"> </w:t>
      </w:r>
      <w:r>
        <w:t>г.</w:t>
      </w:r>
    </w:p>
    <w:p w:rsidR="00563A7A" w:rsidRDefault="002A7DFB">
      <w:pPr>
        <w:pStyle w:val="a3"/>
        <w:spacing w:before="2"/>
        <w:ind w:right="820" w:firstLine="0"/>
      </w:pPr>
      <w:r>
        <w:t>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вания детей и взрослых, дополнительного профессионального образования для лиц, имеющих или</w:t>
      </w:r>
      <w:r>
        <w:rPr>
          <w:spacing w:val="1"/>
        </w:rPr>
        <w:t xml:space="preserve"> </w:t>
      </w:r>
      <w:r>
        <w:t>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применяе-</w:t>
      </w:r>
      <w:r>
        <w:rPr>
          <w:spacing w:val="1"/>
        </w:rPr>
        <w:t xml:space="preserve"> </w:t>
      </w:r>
      <w:r>
        <w:t>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ноября</w:t>
      </w:r>
      <w:r>
        <w:rPr>
          <w:spacing w:val="5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65811)</w:t>
      </w:r>
    </w:p>
    <w:p w:rsidR="00563A7A" w:rsidRDefault="002A7DFB">
      <w:pPr>
        <w:pStyle w:val="a3"/>
        <w:ind w:right="818"/>
      </w:pPr>
      <w:r>
        <w:t>Расчет нормативных затрат оказания государственных услуг по реализации образователь-</w:t>
      </w:r>
      <w:r>
        <w:rPr>
          <w:spacing w:val="1"/>
        </w:rPr>
        <w:t xml:space="preserve"> </w:t>
      </w:r>
      <w:r>
        <w:t>ной программы основного общего образования определяет нормативные затраты субъекта Рос-</w:t>
      </w:r>
      <w:r>
        <w:rPr>
          <w:spacing w:val="1"/>
        </w:rPr>
        <w:t xml:space="preserve"> </w:t>
      </w:r>
      <w:r>
        <w:t>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2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государ-</w:t>
      </w:r>
      <w:r>
        <w:rPr>
          <w:spacing w:val="1"/>
        </w:rPr>
        <w:t xml:space="preserve"> </w:t>
      </w:r>
      <w:r>
        <w:t>ственных</w:t>
      </w:r>
      <w:r>
        <w:rPr>
          <w:spacing w:val="5"/>
        </w:rPr>
        <w:t xml:space="preserve"> </w:t>
      </w:r>
      <w:r>
        <w:t>услуг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законом</w:t>
      </w:r>
    </w:p>
    <w:p w:rsidR="00563A7A" w:rsidRDefault="002A7DFB">
      <w:pPr>
        <w:pStyle w:val="a3"/>
        <w:ind w:firstLine="0"/>
      </w:pP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:rsidR="00563A7A" w:rsidRDefault="002A7DFB">
      <w:pPr>
        <w:pStyle w:val="a3"/>
        <w:ind w:right="83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 предусмотренных</w:t>
      </w:r>
      <w:r>
        <w:rPr>
          <w:spacing w:val="-3"/>
        </w:rPr>
        <w:t xml:space="preserve"> </w:t>
      </w:r>
      <w:r>
        <w:t>организации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год.</w:t>
      </w:r>
    </w:p>
    <w:p w:rsidR="00563A7A" w:rsidRDefault="002A7DFB">
      <w:pPr>
        <w:pStyle w:val="7"/>
        <w:spacing w:before="3"/>
        <w:ind w:left="822" w:right="922" w:firstLine="707"/>
      </w:pPr>
      <w:r>
        <w:t>Материально-техническое и учебно-методическое обеспечение программы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63A7A" w:rsidRDefault="002A7DFB">
      <w:pPr>
        <w:spacing w:line="251" w:lineRule="exact"/>
        <w:ind w:left="1530"/>
        <w:jc w:val="both"/>
        <w:rPr>
          <w:b/>
        </w:rPr>
      </w:pPr>
      <w:r>
        <w:rPr>
          <w:b/>
        </w:rPr>
        <w:t>Информационно-образовательная</w:t>
      </w:r>
      <w:r>
        <w:rPr>
          <w:b/>
          <w:spacing w:val="-5"/>
        </w:rPr>
        <w:t xml:space="preserve"> </w:t>
      </w:r>
      <w:r>
        <w:rPr>
          <w:b/>
        </w:rPr>
        <w:t>среда</w:t>
      </w:r>
    </w:p>
    <w:p w:rsidR="00563A7A" w:rsidRDefault="002A7DFB">
      <w:pPr>
        <w:pStyle w:val="a3"/>
        <w:ind w:right="820"/>
      </w:pPr>
      <w:r>
        <w:t>Информационно-образовательная среда (ИОС) является открытой педагогической систе-</w:t>
      </w:r>
      <w:r>
        <w:rPr>
          <w:spacing w:val="1"/>
        </w:rPr>
        <w:t xml:space="preserve"> </w:t>
      </w:r>
      <w:r>
        <w:t>мой, сформированной на основе разнообразных информационных образовательных ресурсов, со-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га-</w:t>
      </w:r>
      <w:r>
        <w:rPr>
          <w:spacing w:val="1"/>
        </w:rPr>
        <w:t xml:space="preserve"> </w:t>
      </w:r>
      <w:r>
        <w:t>рантирующих безопасность и охрану здоровья участников образовательного процесса, обеспечи-</w:t>
      </w:r>
      <w:r>
        <w:rPr>
          <w:spacing w:val="1"/>
        </w:rPr>
        <w:t xml:space="preserve"> </w:t>
      </w:r>
      <w:r>
        <w:t>вающих достижение целей основного общего образования, его высокое качество, личностное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обучающихся.</w:t>
      </w:r>
    </w:p>
    <w:p w:rsidR="00563A7A" w:rsidRDefault="002A7DFB">
      <w:pPr>
        <w:pStyle w:val="a3"/>
        <w:spacing w:line="252" w:lineRule="exact"/>
        <w:ind w:left="1530" w:firstLine="0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35" w:lineRule="auto"/>
        <w:ind w:right="823" w:firstLine="707"/>
      </w:pPr>
      <w:r>
        <w:rPr>
          <w:position w:val="1"/>
        </w:rPr>
        <w:t>учебно-методические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комплекты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всем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учебным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предметам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государственном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языке</w:t>
      </w:r>
      <w:r>
        <w:rPr>
          <w:spacing w:val="-52"/>
          <w:position w:val="1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(языке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образования), из расчета не менее одного учебника по учебному предмету обязательной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 на одного</w:t>
      </w:r>
      <w:r>
        <w:rPr>
          <w:spacing w:val="-3"/>
        </w:rPr>
        <w:t xml:space="preserve"> </w:t>
      </w:r>
      <w:r>
        <w:t>обучающегося;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4" w:line="228" w:lineRule="auto"/>
        <w:ind w:right="824" w:firstLine="707"/>
      </w:pPr>
      <w:r>
        <w:rPr>
          <w:position w:val="1"/>
        </w:rPr>
        <w:t>фонд дополнительной литературы (художественная и научно-популярная литература,</w:t>
      </w:r>
      <w:r>
        <w:rPr>
          <w:spacing w:val="1"/>
          <w:position w:val="1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3" w:line="228" w:lineRule="auto"/>
        <w:ind w:right="821" w:firstLine="707"/>
      </w:pPr>
      <w:r>
        <w:rPr>
          <w:position w:val="1"/>
        </w:rPr>
        <w:t>учебно-наглядные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пособия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натурного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фонда,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модели,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печатные,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экран-</w:t>
      </w:r>
      <w:r>
        <w:rPr>
          <w:spacing w:val="1"/>
          <w:position w:val="1"/>
        </w:rPr>
        <w:t xml:space="preserve"> </w:t>
      </w:r>
      <w:r>
        <w:t>но-звуковые</w:t>
      </w:r>
      <w:r>
        <w:rPr>
          <w:spacing w:val="-1"/>
        </w:rPr>
        <w:t xml:space="preserve"> </w:t>
      </w:r>
      <w:r>
        <w:t>средства, мультимедийные средства);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6" w:line="235" w:lineRule="auto"/>
        <w:ind w:right="821" w:firstLine="707"/>
      </w:pPr>
      <w:r>
        <w:rPr>
          <w:position w:val="1"/>
        </w:rPr>
        <w:t>информационно-образовательные ресурсы Интернета, прошедшие в установленом по-</w:t>
      </w:r>
      <w:r>
        <w:rPr>
          <w:spacing w:val="1"/>
          <w:position w:val="1"/>
        </w:rPr>
        <w:t xml:space="preserve"> </w:t>
      </w:r>
      <w:r>
        <w:t>рядке</w:t>
      </w:r>
      <w:r>
        <w:rPr>
          <w:spacing w:val="-7"/>
        </w:rPr>
        <w:t xml:space="preserve"> </w:t>
      </w:r>
      <w:r>
        <w:t>процедуру</w:t>
      </w:r>
      <w:r>
        <w:rPr>
          <w:spacing w:val="-9"/>
        </w:rPr>
        <w:t xml:space="preserve"> </w:t>
      </w:r>
      <w:r>
        <w:t>верификации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доступ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к наследию отечественного кинематографа;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line="262" w:lineRule="exact"/>
        <w:ind w:left="1815"/>
      </w:pPr>
      <w:r>
        <w:rPr>
          <w:position w:val="1"/>
        </w:rPr>
        <w:t>информационно-телекоммуникационная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инфраструктура;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  <w:tab w:val="left" w:pos="3367"/>
          <w:tab w:val="left" w:pos="4618"/>
          <w:tab w:val="left" w:pos="6612"/>
          <w:tab w:val="left" w:pos="8810"/>
        </w:tabs>
        <w:spacing w:before="5" w:line="228" w:lineRule="auto"/>
        <w:ind w:right="819" w:firstLine="707"/>
        <w:jc w:val="left"/>
      </w:pPr>
      <w:r>
        <w:rPr>
          <w:position w:val="1"/>
        </w:rPr>
        <w:t>технические</w:t>
      </w:r>
      <w:r>
        <w:rPr>
          <w:position w:val="1"/>
        </w:rPr>
        <w:tab/>
        <w:t>средства,</w:t>
      </w:r>
      <w:r>
        <w:rPr>
          <w:position w:val="1"/>
        </w:rPr>
        <w:tab/>
        <w:t>обеспечивающие</w:t>
      </w:r>
      <w:r>
        <w:rPr>
          <w:position w:val="1"/>
        </w:rPr>
        <w:tab/>
        <w:t>функционирование</w:t>
      </w:r>
      <w:r>
        <w:rPr>
          <w:position w:val="1"/>
        </w:rPr>
        <w:tab/>
        <w:t>информацион-</w:t>
      </w:r>
      <w:r>
        <w:rPr>
          <w:spacing w:val="-52"/>
          <w:position w:val="1"/>
        </w:rPr>
        <w:t xml:space="preserve"> </w:t>
      </w:r>
      <w:r>
        <w:t>но-образовательной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  <w:tab w:val="left" w:pos="3341"/>
          <w:tab w:val="left" w:pos="4889"/>
          <w:tab w:val="left" w:pos="6747"/>
          <w:tab w:val="left" w:pos="8808"/>
        </w:tabs>
        <w:spacing w:before="12" w:line="228" w:lineRule="auto"/>
        <w:ind w:right="821" w:firstLine="707"/>
        <w:jc w:val="left"/>
      </w:pPr>
      <w:r>
        <w:rPr>
          <w:position w:val="1"/>
        </w:rPr>
        <w:t>программные</w:t>
      </w:r>
      <w:r>
        <w:rPr>
          <w:position w:val="1"/>
        </w:rPr>
        <w:tab/>
        <w:t>инструменты,</w:t>
      </w:r>
      <w:r>
        <w:rPr>
          <w:position w:val="1"/>
        </w:rPr>
        <w:tab/>
        <w:t>обеспечивающие</w:t>
      </w:r>
      <w:r>
        <w:rPr>
          <w:position w:val="1"/>
        </w:rPr>
        <w:tab/>
        <w:t>функционирование</w:t>
      </w:r>
      <w:r>
        <w:rPr>
          <w:position w:val="1"/>
        </w:rPr>
        <w:tab/>
        <w:t>информацион-</w:t>
      </w:r>
      <w:r>
        <w:rPr>
          <w:spacing w:val="-52"/>
          <w:position w:val="1"/>
        </w:rPr>
        <w:t xml:space="preserve"> </w:t>
      </w:r>
      <w:r>
        <w:t>но-образовательной</w:t>
      </w:r>
      <w:r>
        <w:rPr>
          <w:spacing w:val="-1"/>
        </w:rPr>
        <w:t xml:space="preserve"> </w:t>
      </w:r>
      <w:r>
        <w:t>среды;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2" w:line="264" w:lineRule="exact"/>
        <w:ind w:left="1815"/>
        <w:jc w:val="left"/>
      </w:pPr>
      <w:r>
        <w:rPr>
          <w:position w:val="1"/>
        </w:rPr>
        <w:t>служба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технической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поддержки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функционирования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информационно-образовательной</w:t>
      </w:r>
    </w:p>
    <w:p w:rsidR="00563A7A" w:rsidRDefault="002A7DFB">
      <w:pPr>
        <w:pStyle w:val="a3"/>
        <w:spacing w:line="244" w:lineRule="exact"/>
        <w:ind w:firstLine="0"/>
        <w:jc w:val="left"/>
      </w:pPr>
      <w:r>
        <w:t>среды.</w:t>
      </w:r>
    </w:p>
    <w:p w:rsidR="00563A7A" w:rsidRDefault="002A7DFB">
      <w:pPr>
        <w:pStyle w:val="a3"/>
        <w:spacing w:before="1"/>
        <w:ind w:left="1530" w:firstLine="0"/>
        <w:jc w:val="left"/>
      </w:pPr>
      <w:r>
        <w:t>ИОС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про-</w:t>
      </w:r>
    </w:p>
    <w:p w:rsidR="00563A7A" w:rsidRDefault="002A7DFB">
      <w:pPr>
        <w:pStyle w:val="a3"/>
        <w:ind w:firstLine="0"/>
        <w:jc w:val="left"/>
      </w:pPr>
      <w:r>
        <w:t>цесса</w:t>
      </w:r>
      <w:r>
        <w:rPr>
          <w:spacing w:val="-5"/>
        </w:rPr>
        <w:t xml:space="preserve"> </w:t>
      </w:r>
      <w:r>
        <w:t>возможность: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5" w:line="225" w:lineRule="auto"/>
        <w:ind w:right="822" w:firstLine="707"/>
        <w:jc w:val="left"/>
      </w:pPr>
      <w:r>
        <w:rPr>
          <w:position w:val="1"/>
        </w:rPr>
        <w:t>достижения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планируемых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освоения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АООП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ООО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НОДА</w:t>
      </w:r>
      <w:r>
        <w:rPr>
          <w:spacing w:val="-52"/>
          <w:position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6.1);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6" w:line="228" w:lineRule="auto"/>
        <w:ind w:right="822" w:firstLine="707"/>
        <w:jc w:val="left"/>
      </w:pP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удовлетворения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познавательных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интересов,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самореализации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обу-</w:t>
      </w:r>
      <w:r>
        <w:rPr>
          <w:spacing w:val="-52"/>
          <w:position w:val="1"/>
        </w:rPr>
        <w:t xml:space="preserve"> </w:t>
      </w:r>
      <w:r>
        <w:t>чающихся,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одаренных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талантливых,</w:t>
      </w:r>
      <w:r>
        <w:rPr>
          <w:spacing w:val="11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организацию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дея-</w:t>
      </w:r>
    </w:p>
    <w:p w:rsidR="00563A7A" w:rsidRDefault="00563A7A">
      <w:pPr>
        <w:spacing w:line="228" w:lineRule="auto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3" w:firstLine="0"/>
      </w:pPr>
      <w:r>
        <w:t>тельности, социальных практик, включая общественно-полезную деятельность, профессиональной</w:t>
      </w:r>
      <w:r>
        <w:rPr>
          <w:spacing w:val="-52"/>
        </w:rPr>
        <w:t xml:space="preserve"> </w:t>
      </w:r>
      <w:r>
        <w:t>пробы, практическую подготовку, систему кружков, клубов, секций, студий с использованием</w:t>
      </w:r>
      <w:r>
        <w:rPr>
          <w:spacing w:val="1"/>
        </w:rPr>
        <w:t xml:space="preserve"> </w:t>
      </w:r>
      <w:r>
        <w:t>возможностей организаций дополнительного образования, культуры и спорта, 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1"/>
        </w:rPr>
        <w:t xml:space="preserve"> </w:t>
      </w:r>
      <w:r>
        <w:t>окружении;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35" w:lineRule="auto"/>
        <w:ind w:right="824" w:firstLine="707"/>
      </w:pPr>
      <w:r>
        <w:rPr>
          <w:position w:val="1"/>
        </w:rPr>
        <w:t>формирования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функциональной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грамотности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включающей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овладение</w:t>
      </w:r>
      <w:r>
        <w:rPr>
          <w:spacing w:val="1"/>
          <w:position w:val="1"/>
        </w:rPr>
        <w:t xml:space="preserve"> </w:t>
      </w:r>
      <w:r>
        <w:t>ключевыми компетенциями, составляющими основу дальнейшего успешного образования и ори-</w:t>
      </w:r>
      <w:r>
        <w:rPr>
          <w:spacing w:val="1"/>
        </w:rPr>
        <w:t xml:space="preserve"> </w:t>
      </w:r>
      <w:r>
        <w:t>ентации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профессий;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6" w:line="232" w:lineRule="auto"/>
        <w:ind w:right="823" w:firstLine="707"/>
      </w:pPr>
      <w:r>
        <w:rPr>
          <w:position w:val="1"/>
        </w:rPr>
        <w:t>формирования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социокультурных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духовно-нравственных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обучающихся,</w:t>
      </w:r>
      <w:r>
        <w:rPr>
          <w:spacing w:val="1"/>
          <w:position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но-профессиональных</w:t>
      </w:r>
      <w:r>
        <w:rPr>
          <w:spacing w:val="-1"/>
        </w:rPr>
        <w:t xml:space="preserve"> </w:t>
      </w:r>
      <w:r>
        <w:t>ориентаций;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1" w:line="232" w:lineRule="auto"/>
        <w:ind w:right="822" w:firstLine="707"/>
      </w:pPr>
      <w:r>
        <w:rPr>
          <w:position w:val="1"/>
        </w:rPr>
        <w:t>индивидуализации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посредством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проектирования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 реализации</w:t>
      </w:r>
      <w:r>
        <w:rPr>
          <w:spacing w:val="1"/>
          <w:position w:val="1"/>
        </w:rPr>
        <w:t xml:space="preserve"> </w:t>
      </w:r>
      <w:r>
        <w:t>индивидуальных образовательных планов обучающихся, обеспечения их эффективной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работы при</w:t>
      </w:r>
      <w:r>
        <w:rPr>
          <w:spacing w:val="-1"/>
        </w:rPr>
        <w:t xml:space="preserve"> </w:t>
      </w:r>
      <w:r>
        <w:t>поддержке педагогических работников;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7" w:line="235" w:lineRule="auto"/>
        <w:ind w:right="818" w:firstLine="707"/>
      </w:pPr>
      <w:r>
        <w:rPr>
          <w:position w:val="1"/>
        </w:rPr>
        <w:t>включения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населенного</w:t>
      </w:r>
      <w:r>
        <w:rPr>
          <w:spacing w:val="1"/>
          <w:position w:val="1"/>
        </w:rPr>
        <w:t xml:space="preserve"> </w:t>
      </w:r>
      <w:r>
        <w:t>пункта, формирования у них лидерских качеств, опыта социальной деятельности, реализации со-</w:t>
      </w:r>
      <w:r>
        <w:rPr>
          <w:spacing w:val="1"/>
        </w:rPr>
        <w:t xml:space="preserve"> </w:t>
      </w:r>
      <w:r>
        <w:t>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 программ,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качестве</w:t>
      </w:r>
      <w:r>
        <w:rPr>
          <w:spacing w:val="-1"/>
        </w:rPr>
        <w:t xml:space="preserve"> </w:t>
      </w:r>
      <w:r>
        <w:t>волонтеров;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9" w:line="228" w:lineRule="auto"/>
        <w:ind w:right="823" w:firstLine="707"/>
      </w:pPr>
      <w:r>
        <w:rPr>
          <w:position w:val="1"/>
        </w:rPr>
        <w:t>формирования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опыта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самостоятельной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общественной</w:t>
      </w:r>
      <w:r>
        <w:rPr>
          <w:spacing w:val="-52"/>
          <w:position w:val="1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3" w:line="228" w:lineRule="auto"/>
        <w:ind w:right="824" w:firstLine="707"/>
      </w:pPr>
      <w:r>
        <w:rPr>
          <w:position w:val="1"/>
        </w:rPr>
        <w:t>формирования у обучающихся экологической грамотности, навыков здорового и без-</w:t>
      </w:r>
      <w:r>
        <w:rPr>
          <w:spacing w:val="1"/>
          <w:position w:val="1"/>
        </w:rPr>
        <w:t xml:space="preserve"> </w:t>
      </w:r>
      <w:r>
        <w:t>опасного</w:t>
      </w:r>
      <w:r>
        <w:rPr>
          <w:spacing w:val="-3"/>
        </w:rPr>
        <w:t xml:space="preserve"> </w:t>
      </w:r>
      <w:r>
        <w:t>для человека и</w:t>
      </w:r>
      <w:r>
        <w:rPr>
          <w:spacing w:val="-3"/>
        </w:rPr>
        <w:t xml:space="preserve"> </w:t>
      </w:r>
      <w:r>
        <w:t>окружающей его среды образа жизни;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5" w:line="228" w:lineRule="auto"/>
        <w:ind w:right="821" w:firstLine="707"/>
      </w:pPr>
      <w:r>
        <w:rPr>
          <w:position w:val="1"/>
        </w:rPr>
        <w:t>использования в образовательной деятельности современных образовательных техно-</w:t>
      </w:r>
      <w:r>
        <w:rPr>
          <w:spacing w:val="1"/>
          <w:position w:val="1"/>
        </w:rPr>
        <w:t xml:space="preserve"> </w:t>
      </w:r>
      <w:r>
        <w:t>логий,</w:t>
      </w:r>
      <w:r>
        <w:rPr>
          <w:spacing w:val="-1"/>
        </w:rPr>
        <w:t xml:space="preserve"> </w:t>
      </w:r>
      <w:r>
        <w:t>направленных в том числе</w:t>
      </w:r>
      <w:r>
        <w:rPr>
          <w:spacing w:val="-1"/>
        </w:rPr>
        <w:t xml:space="preserve"> </w:t>
      </w:r>
      <w:r>
        <w:t>на воспитание обучающихся;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5" w:line="235" w:lineRule="auto"/>
        <w:ind w:right="821" w:firstLine="707"/>
      </w:pPr>
      <w:r>
        <w:rPr>
          <w:position w:val="1"/>
        </w:rPr>
        <w:t>обновления содержания программы основного общего образования, методик и техно-</w:t>
      </w:r>
      <w:r>
        <w:rPr>
          <w:spacing w:val="1"/>
          <w:position w:val="1"/>
        </w:rPr>
        <w:t xml:space="preserve"> </w:t>
      </w:r>
      <w:r>
        <w:t>логий ее реализации в соответствии с динамикой развития системы образования, запросов обу-</w:t>
      </w:r>
      <w:r>
        <w:rPr>
          <w:spacing w:val="1"/>
        </w:rPr>
        <w:t xml:space="preserve"> </w:t>
      </w:r>
      <w:r>
        <w:t>чающихся и их родителей (законных представителей) с учетом особенностей развития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0" w:line="232" w:lineRule="auto"/>
        <w:ind w:right="820" w:firstLine="707"/>
      </w:pPr>
      <w:r>
        <w:rPr>
          <w:position w:val="1"/>
        </w:rPr>
        <w:t>эффективного использования профессионального и творческого потенциала педагоги-</w:t>
      </w:r>
      <w:r>
        <w:rPr>
          <w:spacing w:val="1"/>
          <w:position w:val="1"/>
        </w:rPr>
        <w:t xml:space="preserve"> </w:t>
      </w:r>
      <w:r>
        <w:t>ческих и руководящих работников организации, повышения их профессиональной, коммуника-</w:t>
      </w:r>
      <w:r>
        <w:rPr>
          <w:spacing w:val="1"/>
        </w:rPr>
        <w:t xml:space="preserve"> </w:t>
      </w:r>
      <w:r>
        <w:t>тивной,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и правовой компетентности;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6" w:line="228" w:lineRule="auto"/>
        <w:ind w:right="818" w:firstLine="707"/>
      </w:pPr>
      <w:r>
        <w:rPr>
          <w:position w:val="1"/>
        </w:rPr>
        <w:t>эффективного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управления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использованием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ИКТ,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современных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меха-</w:t>
      </w:r>
      <w:r>
        <w:rPr>
          <w:spacing w:val="-52"/>
          <w:position w:val="1"/>
        </w:rPr>
        <w:t xml:space="preserve"> </w:t>
      </w:r>
      <w:r>
        <w:t>низмов</w:t>
      </w:r>
      <w:r>
        <w:rPr>
          <w:spacing w:val="-3"/>
        </w:rPr>
        <w:t xml:space="preserve"> </w:t>
      </w:r>
      <w:r>
        <w:t>финансирования.</w:t>
      </w:r>
    </w:p>
    <w:p w:rsidR="00563A7A" w:rsidRDefault="002A7DFB">
      <w:pPr>
        <w:pStyle w:val="a3"/>
        <w:ind w:left="1530" w:firstLine="0"/>
      </w:pPr>
      <w:r>
        <w:t>Электронная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обеспечивает:</w:t>
      </w:r>
    </w:p>
    <w:p w:rsidR="00563A7A" w:rsidRDefault="002A7DFB" w:rsidP="00D5744A">
      <w:pPr>
        <w:pStyle w:val="a4"/>
        <w:numPr>
          <w:ilvl w:val="1"/>
          <w:numId w:val="111"/>
        </w:numPr>
        <w:tabs>
          <w:tab w:val="left" w:pos="1816"/>
        </w:tabs>
        <w:spacing w:before="9" w:line="232" w:lineRule="auto"/>
        <w:ind w:right="830"/>
      </w:pPr>
      <w:r>
        <w:rPr>
          <w:position w:val="1"/>
        </w:rPr>
        <w:t>доступ к учебным планам, рабочим программам, электронным учебным изданиям и</w:t>
      </w:r>
      <w:r>
        <w:rPr>
          <w:spacing w:val="1"/>
          <w:position w:val="1"/>
        </w:rPr>
        <w:t xml:space="preserve"> </w:t>
      </w:r>
      <w:r>
        <w:t>электронным образовательным ресурсам, указанным в рабочих программах посредством сайта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D5744A">
        <w:t xml:space="preserve">Хмельниковская </w:t>
      </w:r>
      <w:r>
        <w:t>СОШ</w:t>
      </w:r>
      <w:r>
        <w:rPr>
          <w:spacing w:val="2"/>
        </w:rPr>
        <w:t xml:space="preserve"> </w:t>
      </w:r>
      <w:hyperlink r:id="rId13" w:history="1">
        <w:r w:rsidR="00D5744A" w:rsidRPr="007D72A4">
          <w:rPr>
            <w:rStyle w:val="a9"/>
            <w:spacing w:val="2"/>
          </w:rPr>
          <w:t>https://hmel-ros.edu.yar.ru/</w:t>
        </w:r>
      </w:hyperlink>
      <w:r w:rsidR="00D5744A">
        <w:rPr>
          <w:spacing w:val="2"/>
        </w:rPr>
        <w:t xml:space="preserve"> 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4" w:line="228" w:lineRule="auto"/>
        <w:ind w:right="826" w:firstLine="707"/>
      </w:pPr>
      <w:r>
        <w:rPr>
          <w:position w:val="1"/>
        </w:rPr>
        <w:t>формирование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хранение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электронного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портфолио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обучающегося,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работ</w:t>
      </w:r>
      <w:r>
        <w:rPr>
          <w:spacing w:val="-53"/>
          <w:position w:val="1"/>
        </w:rPr>
        <w:t xml:space="preserve"> </w:t>
      </w:r>
      <w:r>
        <w:t>и оценок</w:t>
      </w:r>
      <w:r>
        <w:rPr>
          <w:spacing w:val="-1"/>
        </w:rPr>
        <w:t xml:space="preserve"> </w:t>
      </w:r>
      <w:r>
        <w:t>за эти</w:t>
      </w:r>
      <w:r>
        <w:rPr>
          <w:spacing w:val="-1"/>
        </w:rPr>
        <w:t xml:space="preserve"> </w:t>
      </w:r>
      <w:r>
        <w:t>работы;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7" w:line="225" w:lineRule="auto"/>
        <w:ind w:right="821" w:firstLine="707"/>
      </w:pPr>
      <w:r>
        <w:rPr>
          <w:position w:val="1"/>
        </w:rPr>
        <w:t>фиксацию и хранение информации о ходе образовательного процесса, результатов про-</w:t>
      </w:r>
      <w:r>
        <w:rPr>
          <w:spacing w:val="1"/>
          <w:position w:val="1"/>
        </w:rPr>
        <w:t xml:space="preserve"> </w:t>
      </w:r>
      <w:r>
        <w:t>межуточной</w:t>
      </w:r>
      <w:r>
        <w:rPr>
          <w:spacing w:val="-2"/>
        </w:rPr>
        <w:t xml:space="preserve"> </w:t>
      </w:r>
      <w:r>
        <w:t>аттестации 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1" w:line="232" w:lineRule="auto"/>
        <w:ind w:right="821" w:firstLine="707"/>
      </w:pPr>
      <w:r>
        <w:rPr>
          <w:position w:val="1"/>
        </w:rPr>
        <w:t>проведение учебных занятий, процедуры оценки результатов обучения, реализация ко-</w:t>
      </w:r>
      <w:r>
        <w:rPr>
          <w:spacing w:val="1"/>
          <w:position w:val="1"/>
        </w:rPr>
        <w:t xml:space="preserve"> </w:t>
      </w:r>
      <w:r>
        <w:t>торых предусмотрена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18" w:line="225" w:lineRule="auto"/>
        <w:ind w:right="823" w:firstLine="707"/>
      </w:pPr>
      <w:r>
        <w:rPr>
          <w:spacing w:val="-1"/>
          <w:position w:val="1"/>
        </w:rPr>
        <w:t>взаимодействие</w:t>
      </w:r>
      <w:r>
        <w:rPr>
          <w:spacing w:val="-11"/>
          <w:position w:val="1"/>
        </w:rPr>
        <w:t xml:space="preserve"> </w:t>
      </w:r>
      <w:r>
        <w:rPr>
          <w:spacing w:val="-1"/>
          <w:position w:val="1"/>
        </w:rPr>
        <w:t>между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участниками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образовательного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процесса,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синхронные</w:t>
      </w:r>
      <w:r>
        <w:rPr>
          <w:spacing w:val="-53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асинхронные взаимодействия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Интернета.</w:t>
      </w:r>
    </w:p>
    <w:p w:rsidR="00563A7A" w:rsidRDefault="002A7DFB">
      <w:pPr>
        <w:pStyle w:val="a4"/>
        <w:numPr>
          <w:ilvl w:val="1"/>
          <w:numId w:val="111"/>
        </w:numPr>
        <w:tabs>
          <w:tab w:val="left" w:pos="1816"/>
        </w:tabs>
        <w:spacing w:before="4" w:line="264" w:lineRule="exact"/>
        <w:ind w:left="1815"/>
      </w:pPr>
      <w:r>
        <w:rPr>
          <w:position w:val="1"/>
        </w:rPr>
        <w:t>Электронная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информационно-образовательная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среда  позволяет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обучающимся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осуще-</w:t>
      </w:r>
    </w:p>
    <w:p w:rsidR="00563A7A" w:rsidRDefault="00563A7A">
      <w:pPr>
        <w:spacing w:line="264" w:lineRule="exact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rPr>
          <w:spacing w:val="-1"/>
        </w:rPr>
        <w:t>ствить:</w:t>
      </w:r>
    </w:p>
    <w:p w:rsidR="00563A7A" w:rsidRDefault="002A7DFB">
      <w:pPr>
        <w:pStyle w:val="a3"/>
        <w:spacing w:before="3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252"/>
        </w:numPr>
        <w:tabs>
          <w:tab w:val="left" w:pos="281"/>
        </w:tabs>
        <w:spacing w:line="265" w:lineRule="exact"/>
        <w:ind w:left="280" w:hanging="287"/>
        <w:jc w:val="left"/>
        <w:rPr>
          <w:rFonts w:ascii="Symbol" w:hAnsi="Symbol"/>
        </w:rPr>
      </w:pPr>
      <w:r>
        <w:rPr>
          <w:position w:val="1"/>
        </w:rPr>
        <w:t>поиск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получение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локальной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сети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Глобальной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сети —</w:t>
      </w:r>
    </w:p>
    <w:p w:rsidR="00563A7A" w:rsidRDefault="00563A7A">
      <w:pPr>
        <w:spacing w:line="265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496" w:space="40"/>
            <w:col w:w="9474"/>
          </w:cols>
        </w:sectPr>
      </w:pPr>
    </w:p>
    <w:p w:rsidR="00563A7A" w:rsidRDefault="002A7DFB">
      <w:pPr>
        <w:pStyle w:val="a3"/>
        <w:spacing w:line="244" w:lineRule="exact"/>
        <w:ind w:firstLine="0"/>
        <w:jc w:val="left"/>
      </w:pP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563A7A" w:rsidRDefault="002A7DFB">
      <w:pPr>
        <w:pStyle w:val="a4"/>
        <w:numPr>
          <w:ilvl w:val="1"/>
          <w:numId w:val="252"/>
        </w:numPr>
        <w:tabs>
          <w:tab w:val="left" w:pos="1816"/>
        </w:tabs>
        <w:spacing w:line="264" w:lineRule="exact"/>
        <w:ind w:left="1815" w:hanging="286"/>
        <w:jc w:val="left"/>
        <w:rPr>
          <w:rFonts w:ascii="Symbol" w:hAnsi="Symbol"/>
        </w:rPr>
      </w:pPr>
      <w:r>
        <w:rPr>
          <w:position w:val="1"/>
        </w:rPr>
        <w:t>обработку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выступления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аудио-,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видео-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графическим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сопровожде-</w:t>
      </w:r>
    </w:p>
    <w:p w:rsidR="00563A7A" w:rsidRDefault="00563A7A">
      <w:pPr>
        <w:spacing w:line="264" w:lineRule="exact"/>
        <w:rPr>
          <w:rFonts w:ascii="Symbol" w:hAnsi="Symbol"/>
        </w:r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2A7DFB">
      <w:pPr>
        <w:pStyle w:val="a3"/>
        <w:spacing w:line="244" w:lineRule="exact"/>
        <w:ind w:firstLine="0"/>
        <w:jc w:val="left"/>
      </w:pPr>
      <w:r>
        <w:t>нием;</w:t>
      </w:r>
    </w:p>
    <w:p w:rsidR="00563A7A" w:rsidRDefault="002A7DFB">
      <w:pPr>
        <w:pStyle w:val="a3"/>
        <w:spacing w:before="5"/>
        <w:ind w:left="0" w:firstLine="0"/>
        <w:jc w:val="left"/>
        <w:rPr>
          <w:sz w:val="21"/>
        </w:rPr>
      </w:pPr>
      <w:r>
        <w:br w:type="column"/>
      </w:r>
    </w:p>
    <w:p w:rsidR="00563A7A" w:rsidRDefault="002A7DFB">
      <w:pPr>
        <w:pStyle w:val="a4"/>
        <w:numPr>
          <w:ilvl w:val="0"/>
          <w:numId w:val="104"/>
        </w:numPr>
        <w:tabs>
          <w:tab w:val="left" w:pos="420"/>
        </w:tabs>
        <w:spacing w:line="264" w:lineRule="exact"/>
        <w:ind w:hanging="287"/>
        <w:jc w:val="left"/>
      </w:pPr>
      <w:r>
        <w:rPr>
          <w:position w:val="1"/>
        </w:rPr>
        <w:t>размещение продуктов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познавательной,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исследовательской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 творческой деятельности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</w:p>
    <w:p w:rsidR="00563A7A" w:rsidRDefault="00563A7A">
      <w:pPr>
        <w:spacing w:line="264" w:lineRule="exact"/>
        <w:sectPr w:rsidR="00563A7A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357" w:space="40"/>
            <w:col w:w="9613"/>
          </w:cols>
        </w:sectPr>
      </w:pPr>
    </w:p>
    <w:p w:rsidR="00563A7A" w:rsidRDefault="002A7DFB">
      <w:pPr>
        <w:pStyle w:val="a3"/>
        <w:spacing w:line="245" w:lineRule="exact"/>
        <w:ind w:firstLine="0"/>
        <w:jc w:val="left"/>
      </w:pPr>
      <w:r>
        <w:t>сети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Интернете;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left="1815"/>
        <w:jc w:val="left"/>
      </w:pPr>
      <w:r>
        <w:rPr>
          <w:position w:val="1"/>
        </w:rPr>
        <w:t>выпуск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школьных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печатных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изданий,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радиопередач;</w:t>
      </w:r>
    </w:p>
    <w:p w:rsidR="00563A7A" w:rsidRDefault="00563A7A">
      <w:pPr>
        <w:sectPr w:rsidR="00563A7A">
          <w:type w:val="continuous"/>
          <w:pgSz w:w="11910" w:h="16840"/>
          <w:pgMar w:top="240" w:right="20" w:bottom="1480" w:left="880" w:header="720" w:footer="720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12" w:line="228" w:lineRule="auto"/>
        <w:ind w:right="820" w:firstLine="707"/>
      </w:pPr>
      <w:r>
        <w:rPr>
          <w:position w:val="1"/>
        </w:rPr>
        <w:t>участие в массовых мероприятиях (конференциях, собраниях, представлениях, празд-</w:t>
      </w:r>
      <w:r>
        <w:rPr>
          <w:spacing w:val="1"/>
          <w:position w:val="1"/>
        </w:rPr>
        <w:t xml:space="preserve"> </w:t>
      </w:r>
      <w:r>
        <w:t>никах),</w:t>
      </w:r>
      <w:r>
        <w:rPr>
          <w:spacing w:val="-4"/>
        </w:rPr>
        <w:t xml:space="preserve"> </w:t>
      </w:r>
      <w:r>
        <w:t>обеспеченных</w:t>
      </w:r>
      <w:r>
        <w:rPr>
          <w:spacing w:val="-2"/>
        </w:rPr>
        <w:t xml:space="preserve"> </w:t>
      </w:r>
      <w:r>
        <w:t>озвучиванием, освещением и</w:t>
      </w:r>
      <w:r>
        <w:rPr>
          <w:spacing w:val="-3"/>
        </w:rPr>
        <w:t xml:space="preserve"> </w:t>
      </w:r>
      <w:r>
        <w:t>мультимедиа сопровождением.</w:t>
      </w:r>
    </w:p>
    <w:p w:rsidR="00563A7A" w:rsidRDefault="002A7DFB">
      <w:pPr>
        <w:pStyle w:val="a3"/>
        <w:spacing w:before="3"/>
        <w:ind w:right="824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ветвующих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563A7A" w:rsidRDefault="002A7DFB">
      <w:pPr>
        <w:pStyle w:val="a3"/>
        <w:ind w:right="826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63A7A" w:rsidRDefault="00D5744A">
      <w:pPr>
        <w:pStyle w:val="a3"/>
        <w:spacing w:before="2" w:line="228" w:lineRule="auto"/>
        <w:ind w:right="818"/>
      </w:pPr>
      <w:r>
        <w:t xml:space="preserve">В МОУ Хмельниковская СОШ </w:t>
      </w:r>
      <w:r w:rsidR="002A7DFB">
        <w:rPr>
          <w:spacing w:val="1"/>
        </w:rPr>
        <w:t xml:space="preserve"> </w:t>
      </w:r>
      <w:r w:rsidR="002A7DFB">
        <w:t>проведена локальная сеть, имеется выход в Интернет со всех РМУ и</w:t>
      </w:r>
      <w:r w:rsidR="002A7DFB">
        <w:rPr>
          <w:spacing w:val="1"/>
        </w:rPr>
        <w:t xml:space="preserve"> </w:t>
      </w:r>
      <w:r w:rsidR="002A7DFB">
        <w:t>учебных</w:t>
      </w:r>
      <w:r w:rsidR="002A7DFB">
        <w:rPr>
          <w:spacing w:val="1"/>
        </w:rPr>
        <w:t xml:space="preserve"> </w:t>
      </w:r>
      <w:r w:rsidR="002A7DFB">
        <w:t>машин</w:t>
      </w:r>
      <w:r w:rsidR="002A7DFB">
        <w:rPr>
          <w:spacing w:val="1"/>
        </w:rPr>
        <w:t xml:space="preserve"> </w:t>
      </w:r>
      <w:r w:rsidR="002A7DFB">
        <w:t>в</w:t>
      </w:r>
      <w:r w:rsidR="002A7DFB">
        <w:rPr>
          <w:spacing w:val="1"/>
        </w:rPr>
        <w:t xml:space="preserve"> </w:t>
      </w:r>
      <w:r w:rsidR="002A7DFB">
        <w:t>компьютерных</w:t>
      </w:r>
      <w:r w:rsidR="002A7DFB">
        <w:rPr>
          <w:spacing w:val="1"/>
        </w:rPr>
        <w:t xml:space="preserve"> </w:t>
      </w:r>
      <w:r w:rsidR="002A7DFB">
        <w:t>классах.</w:t>
      </w:r>
      <w:r w:rsidR="002A7DFB">
        <w:rPr>
          <w:spacing w:val="1"/>
        </w:rPr>
        <w:t xml:space="preserve"> </w:t>
      </w:r>
      <w:r w:rsidR="002A7DFB">
        <w:t>Школа</w:t>
      </w:r>
      <w:r w:rsidR="002A7DFB">
        <w:rPr>
          <w:spacing w:val="1"/>
        </w:rPr>
        <w:t xml:space="preserve"> </w:t>
      </w:r>
      <w:r w:rsidR="002A7DFB">
        <w:t>имеет</w:t>
      </w:r>
      <w:r w:rsidR="002A7DFB">
        <w:rPr>
          <w:spacing w:val="1"/>
        </w:rPr>
        <w:t xml:space="preserve"> </w:t>
      </w:r>
      <w:r w:rsidR="002A7DFB">
        <w:t>мультимедийную</w:t>
      </w:r>
      <w:r w:rsidR="002A7DFB">
        <w:rPr>
          <w:spacing w:val="1"/>
        </w:rPr>
        <w:t xml:space="preserve"> </w:t>
      </w:r>
      <w:r w:rsidR="002A7DFB">
        <w:t>и</w:t>
      </w:r>
      <w:r w:rsidR="002A7DFB">
        <w:rPr>
          <w:spacing w:val="1"/>
        </w:rPr>
        <w:t xml:space="preserve"> </w:t>
      </w:r>
      <w:r>
        <w:t>копировально-</w:t>
      </w:r>
      <w:r w:rsidR="002A7DFB">
        <w:t>множительную</w:t>
      </w:r>
      <w:r w:rsidR="002A7DFB">
        <w:rPr>
          <w:spacing w:val="1"/>
        </w:rPr>
        <w:t xml:space="preserve"> </w:t>
      </w:r>
      <w:r w:rsidR="002A7DFB">
        <w:t>технику.</w:t>
      </w:r>
      <w:r w:rsidR="002A7DFB">
        <w:rPr>
          <w:spacing w:val="1"/>
        </w:rPr>
        <w:t xml:space="preserve"> </w:t>
      </w:r>
      <w:r w:rsidR="002A7DFB">
        <w:t>Педагоги</w:t>
      </w:r>
      <w:r w:rsidR="002A7DFB">
        <w:rPr>
          <w:spacing w:val="1"/>
        </w:rPr>
        <w:t xml:space="preserve"> </w:t>
      </w:r>
      <w:r w:rsidR="002A7DFB">
        <w:t>имеет</w:t>
      </w:r>
      <w:r w:rsidR="002A7DFB">
        <w:rPr>
          <w:spacing w:val="1"/>
        </w:rPr>
        <w:t xml:space="preserve"> </w:t>
      </w:r>
      <w:r w:rsidR="002A7DFB">
        <w:t>необходимый</w:t>
      </w:r>
      <w:r w:rsidR="002A7DFB">
        <w:rPr>
          <w:spacing w:val="1"/>
        </w:rPr>
        <w:t xml:space="preserve"> </w:t>
      </w:r>
      <w:r w:rsidR="002A7DFB">
        <w:t>образовательный</w:t>
      </w:r>
      <w:r w:rsidR="002A7DFB">
        <w:rPr>
          <w:spacing w:val="1"/>
        </w:rPr>
        <w:t xml:space="preserve"> </w:t>
      </w:r>
      <w:r w:rsidR="002A7DFB">
        <w:t>уровень</w:t>
      </w:r>
      <w:r w:rsidR="002A7DFB">
        <w:rPr>
          <w:spacing w:val="1"/>
        </w:rPr>
        <w:t xml:space="preserve"> </w:t>
      </w:r>
      <w:r w:rsidR="002A7DFB">
        <w:t>для</w:t>
      </w:r>
      <w:r w:rsidR="002A7DFB">
        <w:rPr>
          <w:spacing w:val="1"/>
        </w:rPr>
        <w:t xml:space="preserve"> </w:t>
      </w:r>
      <w:r w:rsidR="002A7DFB">
        <w:t>каче-</w:t>
      </w:r>
      <w:r w:rsidR="002A7DFB">
        <w:rPr>
          <w:spacing w:val="1"/>
        </w:rPr>
        <w:t xml:space="preserve"> </w:t>
      </w:r>
      <w:r w:rsidR="002A7DFB">
        <w:t>ственного осуществления образовательного процесса. Учебные кабинеты оборудованы проекто-</w:t>
      </w:r>
      <w:r w:rsidR="002A7DFB">
        <w:rPr>
          <w:spacing w:val="1"/>
        </w:rPr>
        <w:t xml:space="preserve"> </w:t>
      </w:r>
      <w:r w:rsidR="002A7DFB">
        <w:t>рами,</w:t>
      </w:r>
      <w:r w:rsidR="002A7DFB">
        <w:rPr>
          <w:spacing w:val="-1"/>
        </w:rPr>
        <w:t xml:space="preserve"> </w:t>
      </w:r>
      <w:r w:rsidR="002A7DFB">
        <w:t>РМУ, ноутбуками</w:t>
      </w:r>
      <w:r w:rsidR="002A7DFB">
        <w:rPr>
          <w:spacing w:val="-1"/>
        </w:rPr>
        <w:t xml:space="preserve"> </w:t>
      </w:r>
      <w:r w:rsidR="002A7DFB">
        <w:t>для учащихся.</w:t>
      </w:r>
    </w:p>
    <w:p w:rsidR="00563A7A" w:rsidRDefault="002A7DFB">
      <w:pPr>
        <w:pStyle w:val="a3"/>
        <w:spacing w:line="228" w:lineRule="auto"/>
        <w:ind w:right="826"/>
      </w:pPr>
      <w:r>
        <w:t>Документооборот и деловая переписка школы осуществляется посредством электронной</w:t>
      </w:r>
      <w:r>
        <w:rPr>
          <w:spacing w:val="1"/>
        </w:rPr>
        <w:t xml:space="preserve"> </w:t>
      </w:r>
      <w:r>
        <w:t>почты, что позволяет организовать устойчивый процесс обмена информацией между школой, ОО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 общественностью.</w:t>
      </w:r>
    </w:p>
    <w:p w:rsidR="00563A7A" w:rsidRDefault="002A7DFB">
      <w:pPr>
        <w:pStyle w:val="a3"/>
        <w:spacing w:line="228" w:lineRule="auto"/>
        <w:ind w:right="827"/>
      </w:pPr>
      <w:r>
        <w:t>Эффективность использования компьютерной техники в образовательном процессе и в</w:t>
      </w:r>
      <w:r>
        <w:rPr>
          <w:spacing w:val="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школой: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6" w:firstLine="707"/>
      </w:pPr>
      <w:r>
        <w:t>в урочной деятельности: для проведения тестирований, лекций, лабораторных работ,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учебных проектов,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1" w:firstLine="707"/>
      </w:pPr>
      <w:r>
        <w:t>во внеурочной деятельности: для проведения научно-исследовательских работ, факуль-</w:t>
      </w:r>
      <w:r>
        <w:rPr>
          <w:spacing w:val="1"/>
        </w:rPr>
        <w:t xml:space="preserve"> </w:t>
      </w:r>
      <w:r>
        <w:t>тативов,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online-конкурсах, прохождения дистанционных курсов, подачи заявок на конкурсы, 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-3"/>
        </w:rPr>
        <w:t xml:space="preserve"> </w:t>
      </w:r>
      <w:r>
        <w:t>создании и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школы;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18" w:firstLine="707"/>
      </w:pPr>
      <w:r>
        <w:t>в управлении: для проведения педагогических советов, методических семинаров, педа-</w:t>
      </w:r>
      <w:r>
        <w:rPr>
          <w:spacing w:val="1"/>
        </w:rPr>
        <w:t xml:space="preserve"> </w:t>
      </w:r>
      <w:r>
        <w:t>гогических конференций, конкурсов, мастер-классов, производственных и административных со-</w:t>
      </w:r>
      <w:r>
        <w:rPr>
          <w:spacing w:val="1"/>
        </w:rPr>
        <w:t xml:space="preserve"> </w:t>
      </w:r>
      <w:r>
        <w:t>вещаний, родительских собраний; для оформления документов, обмена информацией и еѐ обра-</w:t>
      </w:r>
      <w:r>
        <w:rPr>
          <w:spacing w:val="1"/>
        </w:rPr>
        <w:t xml:space="preserve"> </w:t>
      </w:r>
      <w:r>
        <w:t>ботки.</w:t>
      </w:r>
    </w:p>
    <w:p w:rsidR="00563A7A" w:rsidRDefault="002A7DFB">
      <w:pPr>
        <w:pStyle w:val="a3"/>
        <w:spacing w:line="234" w:lineRule="exact"/>
        <w:ind w:left="1530" w:firstLine="0"/>
        <w:jc w:val="left"/>
      </w:pPr>
      <w:r>
        <w:t>ИОС</w:t>
      </w:r>
      <w:r>
        <w:rPr>
          <w:spacing w:val="-2"/>
        </w:rPr>
        <w:t xml:space="preserve"> </w:t>
      </w:r>
      <w:r>
        <w:t>МОУ</w:t>
      </w:r>
      <w:r w:rsidR="00D5744A">
        <w:t xml:space="preserve"> Хмельниковская 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rPr>
          <w:spacing w:val="-4"/>
        </w:rPr>
        <w:t xml:space="preserve"> </w:t>
      </w:r>
      <w:r>
        <w:t>содержит: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1" w:firstLine="707"/>
      </w:pP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 цветной; фотопринтер; сканер; микрофон; музыкальная клавиатура; оборудование ком-</w:t>
      </w:r>
      <w:r>
        <w:rPr>
          <w:spacing w:val="1"/>
        </w:rPr>
        <w:t xml:space="preserve"> </w:t>
      </w:r>
      <w:r>
        <w:t>пьютерной</w:t>
      </w:r>
      <w:r>
        <w:rPr>
          <w:spacing w:val="1"/>
        </w:rPr>
        <w:t xml:space="preserve"> </w:t>
      </w:r>
      <w:r>
        <w:t>сети; 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 движущиеся</w:t>
      </w:r>
      <w:r>
        <w:rPr>
          <w:spacing w:val="1"/>
        </w:rPr>
        <w:t xml:space="preserve"> </w:t>
      </w:r>
      <w:r>
        <w:t>модели с</w:t>
      </w:r>
      <w:r>
        <w:rPr>
          <w:spacing w:val="-2"/>
        </w:rPr>
        <w:t xml:space="preserve"> </w:t>
      </w:r>
      <w:r>
        <w:t>обратной связью;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18" w:firstLine="707"/>
      </w:pPr>
      <w:r>
        <w:t>программные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тек-</w:t>
      </w:r>
      <w:r>
        <w:rPr>
          <w:spacing w:val="-52"/>
        </w:rPr>
        <w:t xml:space="preserve"> </w:t>
      </w:r>
      <w:r>
        <w:t>стовый редактор для работы с русскими и иноязычными текстами; инструмент планирования дея-</w:t>
      </w:r>
      <w:r>
        <w:rPr>
          <w:spacing w:val="1"/>
        </w:rPr>
        <w:t xml:space="preserve"> </w:t>
      </w:r>
      <w:r>
        <w:t>тельности; графический редактор для обработки растровых изображений; графический редактор</w:t>
      </w:r>
      <w:r>
        <w:rPr>
          <w:spacing w:val="1"/>
        </w:rPr>
        <w:t xml:space="preserve"> </w:t>
      </w:r>
      <w:r>
        <w:t>для обработки векторных изображений; музыкальный редактор; редактор подготовки презентаций;</w:t>
      </w:r>
      <w:r>
        <w:rPr>
          <w:spacing w:val="-53"/>
        </w:rPr>
        <w:t xml:space="preserve"> </w:t>
      </w:r>
      <w:r>
        <w:t>редактор видео; редактор звука; среды для дистанционного онлайн и офлайн сетевого взаимодей-</w:t>
      </w:r>
      <w:r>
        <w:rPr>
          <w:spacing w:val="1"/>
        </w:rPr>
        <w:t xml:space="preserve"> </w:t>
      </w:r>
      <w:r>
        <w:t>ствия; редактор интернет сайтов; редактор для совместного удаленного редактирования сообще-</w:t>
      </w:r>
      <w:r>
        <w:rPr>
          <w:spacing w:val="1"/>
        </w:rPr>
        <w:t xml:space="preserve"> </w:t>
      </w:r>
      <w:r>
        <w:t>ний;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0" w:firstLine="707"/>
      </w:pPr>
      <w:r>
        <w:t>обеспечение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поддержки: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 дорожных карт; заключение договоров; подготовка распорядительных документов учре-</w:t>
      </w:r>
      <w:r>
        <w:rPr>
          <w:spacing w:val="1"/>
        </w:rPr>
        <w:t xml:space="preserve"> </w:t>
      </w:r>
      <w:r>
        <w:t>дителя; подготовка локальных актов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0" w:firstLine="707"/>
      </w:pPr>
      <w:r>
        <w:t>отображение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 ре-</w:t>
      </w:r>
      <w:r>
        <w:rPr>
          <w:spacing w:val="1"/>
        </w:rPr>
        <w:t xml:space="preserve"> </w:t>
      </w:r>
      <w:r>
        <w:t>зультаты выполнения аттестационных работ обучающихся; творческие работы учителей и обу-</w:t>
      </w:r>
      <w:r>
        <w:rPr>
          <w:spacing w:val="1"/>
        </w:rPr>
        <w:t xml:space="preserve"> </w:t>
      </w:r>
      <w:r>
        <w:t>чающихся; осуществляется связь учителей, администрации, родителей, органов управления; осу-</w:t>
      </w:r>
      <w:r>
        <w:rPr>
          <w:spacing w:val="1"/>
        </w:rPr>
        <w:t xml:space="preserve"> </w:t>
      </w:r>
      <w:r>
        <w:t>ществляется методическая поддержка учителей (интернет школа, интернет ИПК, мультимедиа</w:t>
      </w:r>
      <w:r>
        <w:rPr>
          <w:spacing w:val="1"/>
        </w:rPr>
        <w:t xml:space="preserve"> </w:t>
      </w:r>
      <w:r>
        <w:t>коллекция);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line="269" w:lineRule="exact"/>
        <w:ind w:left="1815"/>
      </w:pPr>
      <w:r>
        <w:t>компоненты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носителях:</w:t>
      </w:r>
      <w:r>
        <w:rPr>
          <w:spacing w:val="-1"/>
        </w:rPr>
        <w:t xml:space="preserve"> </w:t>
      </w:r>
      <w:r>
        <w:t>учебники;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тетради;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ind w:right="829" w:firstLine="707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1"/>
        </w:rPr>
        <w:t xml:space="preserve"> </w:t>
      </w:r>
      <w:r>
        <w:t>пособия.</w:t>
      </w:r>
    </w:p>
    <w:p w:rsidR="00563A7A" w:rsidRDefault="002A7DFB">
      <w:pPr>
        <w:pStyle w:val="a3"/>
        <w:ind w:right="818"/>
      </w:pPr>
      <w:r>
        <w:t>МОУ</w:t>
      </w:r>
      <w:r>
        <w:rPr>
          <w:spacing w:val="-10"/>
        </w:rPr>
        <w:t xml:space="preserve"> </w:t>
      </w:r>
      <w:r w:rsidR="00D5744A">
        <w:t xml:space="preserve">Хмельниковская </w:t>
      </w:r>
      <w:r>
        <w:t>СОШ</w:t>
      </w:r>
      <w:r>
        <w:rPr>
          <w:spacing w:val="-9"/>
        </w:rPr>
        <w:t xml:space="preserve"> </w:t>
      </w:r>
      <w:r>
        <w:rPr>
          <w:spacing w:val="-12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меры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сроки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приведению</w:t>
      </w:r>
      <w:r>
        <w:rPr>
          <w:spacing w:val="-8"/>
        </w:rPr>
        <w:t xml:space="preserve"> </w:t>
      </w:r>
      <w:r>
        <w:t>информационно</w:t>
      </w:r>
      <w:r>
        <w:rPr>
          <w:spacing w:val="-53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firstLine="0"/>
        <w:jc w:val="left"/>
      </w:pPr>
      <w:r>
        <w:t>зования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соответствие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требованиями</w:t>
      </w:r>
      <w:r>
        <w:rPr>
          <w:spacing w:val="33"/>
        </w:rPr>
        <w:t xml:space="preserve"> </w:t>
      </w:r>
      <w:r>
        <w:t>ФГОС</w:t>
      </w:r>
      <w:r>
        <w:rPr>
          <w:spacing w:val="35"/>
        </w:rPr>
        <w:t xml:space="preserve"> </w:t>
      </w:r>
      <w:r>
        <w:t>ООО.</w:t>
      </w:r>
      <w:r>
        <w:rPr>
          <w:spacing w:val="34"/>
        </w:rPr>
        <w:t xml:space="preserve"> </w:t>
      </w:r>
      <w:r>
        <w:t>Заместитель</w:t>
      </w:r>
      <w:r>
        <w:rPr>
          <w:spacing w:val="36"/>
        </w:rPr>
        <w:t xml:space="preserve"> </w:t>
      </w:r>
      <w:r>
        <w:t>директора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УВР</w:t>
      </w:r>
      <w:r>
        <w:rPr>
          <w:spacing w:val="34"/>
        </w:rPr>
        <w:t xml:space="preserve"> </w:t>
      </w:r>
      <w:r>
        <w:t>регулярно</w:t>
      </w:r>
      <w:r>
        <w:rPr>
          <w:spacing w:val="-52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процессе.</w:t>
      </w:r>
    </w:p>
    <w:p w:rsidR="00563A7A" w:rsidRDefault="002A7DFB">
      <w:pPr>
        <w:pStyle w:val="a3"/>
        <w:ind w:left="1530" w:firstLine="0"/>
        <w:jc w:val="left"/>
      </w:pPr>
      <w:r>
        <w:t>ИОС</w:t>
      </w:r>
      <w:r>
        <w:rPr>
          <w:spacing w:val="-3"/>
        </w:rPr>
        <w:t xml:space="preserve"> </w:t>
      </w:r>
      <w:r>
        <w:t>МОУ</w:t>
      </w:r>
      <w:r w:rsidR="00D5744A" w:rsidRPr="00D5744A">
        <w:t xml:space="preserve"> </w:t>
      </w:r>
      <w:r w:rsidR="00D5744A">
        <w:t>Хмельниковская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обеспечивает: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696"/>
        </w:tabs>
        <w:spacing w:before="2" w:line="252" w:lineRule="exact"/>
        <w:ind w:left="1695"/>
        <w:jc w:val="left"/>
      </w:pPr>
      <w:r>
        <w:t>информационно-методическую</w:t>
      </w:r>
      <w:r>
        <w:rPr>
          <w:spacing w:val="-7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696"/>
        </w:tabs>
        <w:spacing w:line="252" w:lineRule="exact"/>
        <w:ind w:left="1695"/>
        <w:jc w:val="left"/>
      </w:pPr>
      <w:r>
        <w:t>планирование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ресурсного</w:t>
      </w:r>
      <w:r>
        <w:rPr>
          <w:spacing w:val="-4"/>
        </w:rPr>
        <w:t xml:space="preserve"> </w:t>
      </w:r>
      <w:r>
        <w:t>обеспечения;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696"/>
        </w:tabs>
        <w:spacing w:line="252" w:lineRule="exact"/>
        <w:ind w:left="1695"/>
        <w:jc w:val="left"/>
      </w:pPr>
      <w:r>
        <w:t>проектирование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696"/>
        </w:tabs>
        <w:spacing w:before="1" w:line="252" w:lineRule="exact"/>
        <w:ind w:left="1695"/>
        <w:jc w:val="left"/>
      </w:pPr>
      <w:r>
        <w:t>мониторинг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фиксацию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696"/>
        </w:tabs>
        <w:spacing w:line="252" w:lineRule="exact"/>
        <w:ind w:left="1695"/>
        <w:jc w:val="left"/>
      </w:pPr>
      <w:r>
        <w:t>мониторинг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720"/>
        </w:tabs>
        <w:spacing w:before="2"/>
        <w:ind w:right="823" w:firstLine="707"/>
      </w:pPr>
      <w:r>
        <w:t>современные процедуры создания, поиска, сбора, анализа, обработки, хранения и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3"/>
        </w:rPr>
        <w:t xml:space="preserve"> </w:t>
      </w:r>
      <w:r>
        <w:t>информации;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730"/>
        </w:tabs>
        <w:spacing w:before="1" w:line="228" w:lineRule="auto"/>
        <w:ind w:right="821" w:firstLine="707"/>
      </w:pPr>
      <w:r>
        <w:t>дистанционное взаимодействие всех участников образовательных отношений (обучаю-</w:t>
      </w:r>
      <w:r>
        <w:rPr>
          <w:spacing w:val="1"/>
        </w:rPr>
        <w:t xml:space="preserve"> </w:t>
      </w:r>
      <w:r>
        <w:t>щихся, их родителей (законных представителей), педагогических работников, органов, осуществ-</w:t>
      </w:r>
      <w:r>
        <w:rPr>
          <w:spacing w:val="1"/>
        </w:rPr>
        <w:t xml:space="preserve"> </w:t>
      </w:r>
      <w:r>
        <w:t>ляющих управление в сфере образования, общественности), в том числе с применением дистан-</w:t>
      </w:r>
      <w:r>
        <w:rPr>
          <w:spacing w:val="1"/>
        </w:rPr>
        <w:t xml:space="preserve"> </w:t>
      </w:r>
      <w:r>
        <w:t>ционных</w:t>
      </w:r>
      <w:r>
        <w:rPr>
          <w:spacing w:val="-1"/>
        </w:rPr>
        <w:t xml:space="preserve"> </w:t>
      </w:r>
      <w:r>
        <w:t>образовательных технологий;</w:t>
      </w:r>
    </w:p>
    <w:p w:rsidR="00563A7A" w:rsidRDefault="002A7DFB">
      <w:pPr>
        <w:pStyle w:val="a4"/>
        <w:numPr>
          <w:ilvl w:val="0"/>
          <w:numId w:val="103"/>
        </w:numPr>
        <w:tabs>
          <w:tab w:val="left" w:pos="1763"/>
        </w:tabs>
        <w:spacing w:line="228" w:lineRule="auto"/>
        <w:ind w:right="824" w:firstLine="707"/>
      </w:pP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организациями,</w:t>
      </w:r>
      <w:r>
        <w:rPr>
          <w:spacing w:val="-11"/>
        </w:rPr>
        <w:t xml:space="preserve"> </w:t>
      </w:r>
      <w:r>
        <w:t>учреждениями</w:t>
      </w:r>
      <w:r>
        <w:rPr>
          <w:spacing w:val="-12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здравоохранения,</w:t>
      </w:r>
      <w:r>
        <w:rPr>
          <w:spacing w:val="-5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службами</w:t>
      </w:r>
      <w:r>
        <w:rPr>
          <w:spacing w:val="-5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563A7A" w:rsidRDefault="002A7DFB">
      <w:pPr>
        <w:pStyle w:val="a3"/>
        <w:spacing w:line="228" w:lineRule="auto"/>
        <w:ind w:right="820"/>
      </w:pPr>
      <w:r>
        <w:t>В целях обеспечения реализации образовательных программ в МОУ</w:t>
      </w:r>
      <w:r w:rsidR="00D5744A" w:rsidRPr="00D5744A">
        <w:t xml:space="preserve"> </w:t>
      </w:r>
      <w:r w:rsidR="00D5744A">
        <w:t>Хмельниковская СОШ сформи</w:t>
      </w:r>
      <w:r>
        <w:t>рована библиотека, обеспечивающая доступ к информационным справочным и поисковым систе-</w:t>
      </w:r>
      <w:r>
        <w:rPr>
          <w:spacing w:val="1"/>
        </w:rPr>
        <w:t xml:space="preserve"> </w:t>
      </w:r>
      <w:r>
        <w:t>мам, а также иным информационным ресурсам. Библиотечный фонд укомплектован печатными и</w:t>
      </w:r>
      <w:r>
        <w:rPr>
          <w:spacing w:val="1"/>
        </w:rPr>
        <w:t xml:space="preserve"> </w:t>
      </w:r>
      <w:r>
        <w:t>электронными учебными изданиями (включая учебники и учебные пособия), методическими и</w:t>
      </w:r>
      <w:r>
        <w:rPr>
          <w:spacing w:val="1"/>
        </w:rPr>
        <w:t xml:space="preserve"> </w:t>
      </w:r>
      <w:r>
        <w:t>периодическими изданиями по всем входящим в реализуемую основную образовательную про-</w:t>
      </w:r>
      <w:r>
        <w:rPr>
          <w:spacing w:val="1"/>
        </w:rPr>
        <w:t xml:space="preserve"> </w:t>
      </w:r>
      <w:r>
        <w:t>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 дисциплинам</w:t>
      </w:r>
      <w:r>
        <w:rPr>
          <w:spacing w:val="-1"/>
        </w:rPr>
        <w:t xml:space="preserve"> </w:t>
      </w:r>
      <w:r>
        <w:t>(модулям).</w:t>
      </w:r>
    </w:p>
    <w:p w:rsidR="00563A7A" w:rsidRDefault="002A7DFB">
      <w:pPr>
        <w:pStyle w:val="a3"/>
        <w:spacing w:line="228" w:lineRule="auto"/>
        <w:ind w:right="819"/>
      </w:pPr>
      <w:r>
        <w:t>Кроме учебной литературы библиотека содержит фонд дополнительной литературы: оте-</w:t>
      </w:r>
      <w:r>
        <w:rPr>
          <w:spacing w:val="1"/>
        </w:rPr>
        <w:t xml:space="preserve"> </w:t>
      </w:r>
      <w:r>
        <w:t>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но-популярную и научно-техническую литературу; издания по физической культуре и спорту,</w:t>
      </w:r>
      <w:r>
        <w:rPr>
          <w:spacing w:val="1"/>
        </w:rPr>
        <w:t xml:space="preserve"> </w:t>
      </w:r>
      <w:r>
        <w:t>экологии, правилам безопасного поведения на дорогах; справочно-библиографические и периоди-</w:t>
      </w:r>
      <w:r>
        <w:rPr>
          <w:spacing w:val="1"/>
        </w:rPr>
        <w:t xml:space="preserve"> </w:t>
      </w:r>
      <w:r>
        <w:t>ческие издания; собрание словарей; литературу по социальному и профессиональному самоопре-</w:t>
      </w:r>
      <w:r>
        <w:rPr>
          <w:spacing w:val="1"/>
        </w:rPr>
        <w:t xml:space="preserve"> </w:t>
      </w:r>
      <w:r>
        <w:t>делению обучающихся.</w:t>
      </w:r>
    </w:p>
    <w:p w:rsidR="00563A7A" w:rsidRDefault="002A7DFB">
      <w:pPr>
        <w:pStyle w:val="7"/>
        <w:ind w:left="822" w:right="827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 образования</w:t>
      </w:r>
    </w:p>
    <w:p w:rsidR="00563A7A" w:rsidRDefault="002A7DFB">
      <w:pPr>
        <w:pStyle w:val="a3"/>
        <w:spacing w:line="242" w:lineRule="auto"/>
        <w:ind w:right="823"/>
      </w:pPr>
      <w:r>
        <w:t>Материально-технические условия реализации основной образовательной программы ос-</w:t>
      </w:r>
      <w:r>
        <w:rPr>
          <w:spacing w:val="1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МОУ</w:t>
      </w:r>
      <w:r>
        <w:rPr>
          <w:spacing w:val="-1"/>
        </w:rPr>
        <w:t xml:space="preserve"> </w:t>
      </w:r>
      <w:r w:rsidR="00D5744A">
        <w:t xml:space="preserve">Хмельниковская СОШ </w:t>
      </w:r>
      <w:r>
        <w:rPr>
          <w:spacing w:val="1"/>
        </w:rPr>
        <w:t xml:space="preserve"> </w:t>
      </w:r>
      <w:r>
        <w:t>обеспечивают: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line="228" w:lineRule="auto"/>
        <w:ind w:right="820" w:firstLine="707"/>
      </w:pPr>
      <w:r>
        <w:rPr>
          <w:position w:val="1"/>
        </w:rPr>
        <w:t>возможность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достижения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освоения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образова-</w:t>
      </w:r>
      <w:r>
        <w:rPr>
          <w:spacing w:val="1"/>
          <w:position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" w:line="263" w:lineRule="exact"/>
        <w:ind w:left="1815"/>
      </w:pPr>
      <w:r>
        <w:rPr>
          <w:position w:val="1"/>
        </w:rPr>
        <w:t>безопасность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комфортность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организации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учебного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процесса;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line="232" w:lineRule="auto"/>
        <w:ind w:right="820" w:firstLine="707"/>
      </w:pPr>
      <w:r>
        <w:rPr>
          <w:position w:val="1"/>
        </w:rPr>
        <w:t>соблюдение санитарно-эпидемиологических, санитарно-гигиенических правил и нор-</w:t>
      </w:r>
      <w:r>
        <w:rPr>
          <w:spacing w:val="1"/>
          <w:position w:val="1"/>
        </w:rPr>
        <w:t xml:space="preserve"> </w:t>
      </w:r>
      <w:r>
        <w:t>мативов, пожарной и электробезопасности, требований охраны труда, современных сроков и объ-</w:t>
      </w:r>
      <w:r>
        <w:rPr>
          <w:spacing w:val="1"/>
        </w:rPr>
        <w:t xml:space="preserve"> </w:t>
      </w:r>
      <w:r>
        <w:t>емов</w:t>
      </w:r>
      <w:r>
        <w:rPr>
          <w:spacing w:val="-3"/>
        </w:rPr>
        <w:t xml:space="preserve"> </w:t>
      </w:r>
      <w:r>
        <w:t>текущего и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ремонта зданий и</w:t>
      </w:r>
      <w:r>
        <w:rPr>
          <w:spacing w:val="-1"/>
        </w:rPr>
        <w:t xml:space="preserve"> </w:t>
      </w:r>
      <w:r>
        <w:t>сооружений, благоустройства территории;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1" w:line="232" w:lineRule="auto"/>
        <w:ind w:right="821" w:firstLine="707"/>
      </w:pPr>
      <w:r>
        <w:rPr>
          <w:position w:val="1"/>
        </w:rPr>
        <w:t>возможность для беспрепятственного доступа всех участников образовательного про-</w:t>
      </w:r>
      <w:r>
        <w:rPr>
          <w:spacing w:val="1"/>
          <w:position w:val="1"/>
        </w:rPr>
        <w:t xml:space="preserve"> </w:t>
      </w:r>
      <w:r>
        <w:rPr>
          <w:spacing w:val="-1"/>
        </w:rPr>
        <w:t>цесса,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 ОВЗ,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объектам</w:t>
      </w:r>
      <w:r>
        <w:rPr>
          <w:spacing w:val="-13"/>
        </w:rPr>
        <w:t xml:space="preserve"> </w:t>
      </w:r>
      <w:r>
        <w:t>инфраструктуры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осуществляющей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563A7A" w:rsidRDefault="002A7DFB">
      <w:pPr>
        <w:pStyle w:val="a3"/>
        <w:spacing w:before="4"/>
        <w:ind w:right="826"/>
      </w:pPr>
      <w:r>
        <w:t>В образовательной организации закрепляются локальными актами перечни оснащения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учебный процесс.</w:t>
      </w:r>
    </w:p>
    <w:p w:rsidR="00563A7A" w:rsidRDefault="002A7DFB">
      <w:pPr>
        <w:pStyle w:val="a3"/>
        <w:ind w:right="823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ООО, лицензионные требования и условия Положения о</w:t>
      </w:r>
      <w:r>
        <w:rPr>
          <w:spacing w:val="-52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28</w:t>
      </w:r>
      <w:r>
        <w:rPr>
          <w:spacing w:val="-11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2013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№966,</w:t>
      </w:r>
      <w:r>
        <w:rPr>
          <w:spacing w:val="-1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1"/>
        </w:rPr>
        <w:t xml:space="preserve"> </w:t>
      </w:r>
      <w:r>
        <w:t>приказы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0" w:line="228" w:lineRule="auto"/>
        <w:ind w:right="823" w:firstLine="707"/>
      </w:pPr>
      <w:r>
        <w:rPr>
          <w:position w:val="1"/>
        </w:rPr>
        <w:t>СП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2.4.3648-20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«Санитарно-эпидемиологические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требования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организациям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воспитания</w:t>
      </w:r>
      <w:r>
        <w:rPr>
          <w:spacing w:val="-52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 и 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молодежи»;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5" w:line="228" w:lineRule="auto"/>
        <w:ind w:right="820" w:firstLine="707"/>
      </w:pPr>
      <w:r>
        <w:rPr>
          <w:position w:val="1"/>
        </w:rPr>
        <w:t>СанПиН 1.2.3685-21 «Гигиенические нормативы и требования к обеспечению безопас-</w:t>
      </w:r>
      <w:r>
        <w:rPr>
          <w:spacing w:val="1"/>
          <w:position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среды обитания»;</w:t>
      </w:r>
    </w:p>
    <w:p w:rsidR="00563A7A" w:rsidRDefault="00563A7A">
      <w:pPr>
        <w:spacing w:line="228" w:lineRule="auto"/>
        <w:jc w:val="both"/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06" w:line="235" w:lineRule="auto"/>
        <w:ind w:right="818" w:firstLine="707"/>
      </w:pPr>
      <w:r>
        <w:rPr>
          <w:position w:val="1"/>
        </w:rPr>
        <w:t>перечень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допущенных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использованию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госу-</w:t>
      </w:r>
      <w:r>
        <w:rPr>
          <w:spacing w:val="-52"/>
          <w:position w:val="1"/>
        </w:rPr>
        <w:t xml:space="preserve"> </w:t>
      </w:r>
      <w:r>
        <w:t>дарственную аккредитацию образовательных программ основного общего, среднего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действующим</w:t>
      </w:r>
      <w:r>
        <w:rPr>
          <w:spacing w:val="5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Министерства</w:t>
      </w:r>
      <w:r>
        <w:rPr>
          <w:spacing w:val="9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РФ);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" w:line="237" w:lineRule="auto"/>
        <w:ind w:right="820" w:firstLine="707"/>
      </w:pPr>
      <w:r>
        <w:rPr>
          <w:position w:val="1"/>
        </w:rPr>
        <w:t>Приказ Министерства просвещения Российской Федерации от 03.09.2019 № 465 «Об</w:t>
      </w:r>
      <w:r>
        <w:rPr>
          <w:spacing w:val="1"/>
          <w:position w:val="1"/>
        </w:rPr>
        <w:t xml:space="preserve"> </w:t>
      </w:r>
      <w:r>
        <w:t>утверждении перечня средств обучения и воспитания, необходимых для реализации образова-</w:t>
      </w:r>
      <w:r>
        <w:rPr>
          <w:spacing w:val="1"/>
        </w:rPr>
        <w:t xml:space="preserve"> </w:t>
      </w:r>
      <w:r>
        <w:t>тельных программ начального общего, основного общего и среднего общего образования, соот-</w:t>
      </w:r>
      <w:r>
        <w:rPr>
          <w:spacing w:val="1"/>
        </w:rPr>
        <w:t xml:space="preserve"> </w:t>
      </w:r>
      <w:r>
        <w:t>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общеобразова-</w:t>
      </w:r>
      <w:r>
        <w:rPr>
          <w:spacing w:val="1"/>
        </w:rPr>
        <w:t xml:space="preserve"> </w:t>
      </w:r>
      <w:r>
        <w:t>тельных организаций в целях реализации мероприятий по содействию созданию в субъектах Рос-</w:t>
      </w:r>
      <w:r>
        <w:rPr>
          <w:spacing w:val="1"/>
        </w:rPr>
        <w:t xml:space="preserve"> </w:t>
      </w:r>
      <w:r>
        <w:t>сийской Федерации (исходя из прогнозируемой потребности) новых мест в общеобразовательных</w:t>
      </w:r>
      <w:r>
        <w:rPr>
          <w:spacing w:val="1"/>
        </w:rPr>
        <w:t xml:space="preserve"> </w:t>
      </w:r>
      <w:r>
        <w:t>организациях, критериев его формирования и требований к функциональному оснащению, а также</w:t>
      </w:r>
      <w:r>
        <w:rPr>
          <w:spacing w:val="-52"/>
        </w:rPr>
        <w:t xml:space="preserve"> </w:t>
      </w:r>
      <w:r>
        <w:t>норматива стоимости оснащения одного места обучающегося указанными средствами 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-6"/>
        </w:rPr>
        <w:t xml:space="preserve"> </w:t>
      </w:r>
      <w:r>
        <w:t>(зарегистрирован 25.12.2019 №</w:t>
      </w:r>
      <w:r>
        <w:rPr>
          <w:spacing w:val="-2"/>
        </w:rPr>
        <w:t xml:space="preserve"> </w:t>
      </w:r>
      <w:r>
        <w:t>56982);</w:t>
      </w:r>
    </w:p>
    <w:p w:rsidR="00563A7A" w:rsidRDefault="002A7DFB">
      <w:pPr>
        <w:pStyle w:val="a4"/>
        <w:numPr>
          <w:ilvl w:val="1"/>
          <w:numId w:val="104"/>
        </w:numPr>
        <w:tabs>
          <w:tab w:val="left" w:pos="1816"/>
        </w:tabs>
        <w:spacing w:before="14" w:line="232" w:lineRule="auto"/>
        <w:ind w:right="823" w:firstLine="707"/>
      </w:pPr>
      <w:r>
        <w:rPr>
          <w:position w:val="1"/>
        </w:rPr>
        <w:t>аналогичные перечни, утвержденные региональными нормативными актами и локаль-</w:t>
      </w:r>
      <w:r>
        <w:rPr>
          <w:spacing w:val="1"/>
          <w:position w:val="1"/>
        </w:rPr>
        <w:t xml:space="preserve"> </w:t>
      </w:r>
      <w:r>
        <w:t>ными актами образовательной организации, разработанные с учетом особенностей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 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63A7A" w:rsidRPr="001E7B60" w:rsidRDefault="002A7DFB">
      <w:pPr>
        <w:pStyle w:val="a3"/>
        <w:spacing w:before="4"/>
        <w:ind w:right="825"/>
      </w:pPr>
      <w:r w:rsidRPr="001E7B60">
        <w:t>Год</w:t>
      </w:r>
      <w:r w:rsidRPr="001E7B60">
        <w:rPr>
          <w:spacing w:val="-6"/>
        </w:rPr>
        <w:t xml:space="preserve"> </w:t>
      </w:r>
      <w:r w:rsidRPr="001E7B60">
        <w:t>ввода</w:t>
      </w:r>
      <w:r w:rsidRPr="001E7B60">
        <w:rPr>
          <w:spacing w:val="-5"/>
        </w:rPr>
        <w:t xml:space="preserve"> </w:t>
      </w:r>
      <w:r w:rsidRPr="001E7B60">
        <w:t>здания</w:t>
      </w:r>
      <w:r w:rsidRPr="001E7B60">
        <w:rPr>
          <w:spacing w:val="-7"/>
        </w:rPr>
        <w:t xml:space="preserve"> </w:t>
      </w:r>
      <w:r w:rsidRPr="001E7B60">
        <w:t>МОУ</w:t>
      </w:r>
      <w:r w:rsidR="006F0F58" w:rsidRPr="001E7B60">
        <w:t xml:space="preserve"> Хмельниковская</w:t>
      </w:r>
      <w:r w:rsidRPr="001E7B60">
        <w:rPr>
          <w:spacing w:val="-6"/>
        </w:rPr>
        <w:t xml:space="preserve"> </w:t>
      </w:r>
      <w:r w:rsidRPr="001E7B60">
        <w:t>СОШ</w:t>
      </w:r>
      <w:r w:rsidRPr="001E7B60">
        <w:rPr>
          <w:spacing w:val="-6"/>
        </w:rPr>
        <w:t xml:space="preserve"> </w:t>
      </w:r>
      <w:r w:rsidRPr="001E7B60">
        <w:t>№</w:t>
      </w:r>
      <w:r w:rsidRPr="001E7B60">
        <w:rPr>
          <w:spacing w:val="-6"/>
        </w:rPr>
        <w:t xml:space="preserve"> </w:t>
      </w:r>
      <w:r w:rsidRPr="001E7B60">
        <w:t>50</w:t>
      </w:r>
      <w:r w:rsidRPr="001E7B60">
        <w:rPr>
          <w:spacing w:val="-6"/>
        </w:rPr>
        <w:t xml:space="preserve"> </w:t>
      </w:r>
      <w:r w:rsidRPr="001E7B60">
        <w:t>в</w:t>
      </w:r>
      <w:r w:rsidRPr="001E7B60">
        <w:rPr>
          <w:spacing w:val="-6"/>
        </w:rPr>
        <w:t xml:space="preserve"> </w:t>
      </w:r>
      <w:r w:rsidRPr="001E7B60">
        <w:t>эксплуатацию</w:t>
      </w:r>
      <w:r w:rsidRPr="001E7B60">
        <w:rPr>
          <w:spacing w:val="-3"/>
        </w:rPr>
        <w:t xml:space="preserve"> </w:t>
      </w:r>
      <w:r w:rsidRPr="001E7B60">
        <w:t>-</w:t>
      </w:r>
      <w:r w:rsidRPr="001E7B60">
        <w:rPr>
          <w:spacing w:val="-10"/>
        </w:rPr>
        <w:t xml:space="preserve"> </w:t>
      </w:r>
      <w:r w:rsidRPr="001E7B60">
        <w:t>1956</w:t>
      </w:r>
      <w:r w:rsidRPr="001E7B60">
        <w:rPr>
          <w:spacing w:val="-5"/>
        </w:rPr>
        <w:t xml:space="preserve"> </w:t>
      </w:r>
      <w:r w:rsidRPr="001E7B60">
        <w:t>г.</w:t>
      </w:r>
      <w:r w:rsidRPr="001E7B60">
        <w:rPr>
          <w:spacing w:val="-6"/>
        </w:rPr>
        <w:t xml:space="preserve"> </w:t>
      </w:r>
      <w:r w:rsidRPr="001E7B60">
        <w:t>Здание</w:t>
      </w:r>
      <w:r w:rsidRPr="001E7B60">
        <w:rPr>
          <w:spacing w:val="-6"/>
        </w:rPr>
        <w:t xml:space="preserve"> </w:t>
      </w:r>
      <w:r w:rsidRPr="001E7B60">
        <w:t>типовое,</w:t>
      </w:r>
      <w:r w:rsidRPr="001E7B60">
        <w:rPr>
          <w:spacing w:val="-6"/>
        </w:rPr>
        <w:t xml:space="preserve"> </w:t>
      </w:r>
      <w:r w:rsidRPr="001E7B60">
        <w:t>кирпичное,</w:t>
      </w:r>
      <w:r w:rsidRPr="001E7B60">
        <w:rPr>
          <w:spacing w:val="-5"/>
        </w:rPr>
        <w:t xml:space="preserve"> </w:t>
      </w:r>
      <w:r w:rsidR="006F0F58" w:rsidRPr="001E7B60">
        <w:t>3</w:t>
      </w:r>
      <w:r w:rsidRPr="001E7B60">
        <w:t>-х</w:t>
      </w:r>
      <w:r w:rsidRPr="001E7B60">
        <w:rPr>
          <w:spacing w:val="-53"/>
        </w:rPr>
        <w:t xml:space="preserve"> </w:t>
      </w:r>
      <w:r w:rsidRPr="001E7B60">
        <w:t>этажное.</w:t>
      </w:r>
      <w:r w:rsidRPr="001E7B60">
        <w:rPr>
          <w:spacing w:val="-1"/>
        </w:rPr>
        <w:t xml:space="preserve"> </w:t>
      </w:r>
      <w:r w:rsidRPr="001E7B60">
        <w:t>Общая</w:t>
      </w:r>
      <w:r w:rsidRPr="001E7B60">
        <w:rPr>
          <w:spacing w:val="-1"/>
        </w:rPr>
        <w:t xml:space="preserve"> </w:t>
      </w:r>
      <w:r w:rsidRPr="001E7B60">
        <w:t>площадь</w:t>
      </w:r>
      <w:r w:rsidRPr="001E7B60">
        <w:rPr>
          <w:spacing w:val="-3"/>
        </w:rPr>
        <w:t xml:space="preserve"> </w:t>
      </w:r>
      <w:r w:rsidRPr="001E7B60">
        <w:t>здания</w:t>
      </w:r>
      <w:r w:rsidRPr="001E7B60">
        <w:rPr>
          <w:spacing w:val="1"/>
        </w:rPr>
        <w:t xml:space="preserve"> </w:t>
      </w:r>
      <w:r w:rsidR="001E7B60" w:rsidRPr="001E7B60">
        <w:t>– 2621,8</w:t>
      </w:r>
      <w:r w:rsidRPr="001E7B60">
        <w:rPr>
          <w:spacing w:val="-3"/>
        </w:rPr>
        <w:t xml:space="preserve"> </w:t>
      </w:r>
      <w:r w:rsidRPr="001E7B60">
        <w:t>кв.м.</w:t>
      </w:r>
    </w:p>
    <w:p w:rsidR="00563A7A" w:rsidRPr="001E7B60" w:rsidRDefault="002A7DFB">
      <w:pPr>
        <w:pStyle w:val="a3"/>
        <w:ind w:right="820"/>
      </w:pPr>
      <w:r w:rsidRPr="001E7B60">
        <w:t>Холодное водоснабжение, горячее водоснабжение и система канализации централизован-</w:t>
      </w:r>
      <w:r w:rsidRPr="001E7B60">
        <w:rPr>
          <w:spacing w:val="1"/>
        </w:rPr>
        <w:t xml:space="preserve"> </w:t>
      </w:r>
      <w:r w:rsidRPr="001E7B60">
        <w:t>ные. Система вентиляции в помещении школы естественная через форточки, дополнительно в ка-</w:t>
      </w:r>
      <w:r w:rsidRPr="001E7B60">
        <w:rPr>
          <w:spacing w:val="1"/>
        </w:rPr>
        <w:t xml:space="preserve"> </w:t>
      </w:r>
      <w:r w:rsidRPr="001E7B60">
        <w:t>бинете химии, физики вытяжная, в помещении пищеблока приточно-вытяжная вентиляция, кон-</w:t>
      </w:r>
      <w:r w:rsidRPr="001E7B60">
        <w:rPr>
          <w:spacing w:val="1"/>
        </w:rPr>
        <w:t xml:space="preserve"> </w:t>
      </w:r>
      <w:r w:rsidRPr="001E7B60">
        <w:t>диционирование в</w:t>
      </w:r>
      <w:r w:rsidRPr="001E7B60">
        <w:rPr>
          <w:spacing w:val="-1"/>
        </w:rPr>
        <w:t xml:space="preserve"> </w:t>
      </w:r>
      <w:r w:rsidR="006F0F58" w:rsidRPr="001E7B60">
        <w:t>кабинете</w:t>
      </w:r>
      <w:r w:rsidRPr="001E7B60">
        <w:t xml:space="preserve"> информатики.</w:t>
      </w:r>
    </w:p>
    <w:p w:rsidR="00563A7A" w:rsidRPr="001E7B60" w:rsidRDefault="002A7DFB">
      <w:pPr>
        <w:pStyle w:val="a3"/>
        <w:ind w:right="818"/>
      </w:pPr>
      <w:r w:rsidRPr="001E7B60">
        <w:t>Территория</w:t>
      </w:r>
      <w:r w:rsidRPr="001E7B60">
        <w:rPr>
          <w:spacing w:val="1"/>
        </w:rPr>
        <w:t xml:space="preserve"> </w:t>
      </w:r>
      <w:r w:rsidRPr="001E7B60">
        <w:t>школы</w:t>
      </w:r>
      <w:r w:rsidRPr="001E7B60">
        <w:rPr>
          <w:spacing w:val="1"/>
        </w:rPr>
        <w:t xml:space="preserve"> </w:t>
      </w:r>
      <w:r w:rsidRPr="001E7B60">
        <w:t>благоустроена,</w:t>
      </w:r>
      <w:r w:rsidRPr="001E7B60">
        <w:rPr>
          <w:spacing w:val="1"/>
        </w:rPr>
        <w:t xml:space="preserve"> </w:t>
      </w:r>
      <w:r w:rsidRPr="001E7B60">
        <w:t>на</w:t>
      </w:r>
      <w:r w:rsidRPr="001E7B60">
        <w:rPr>
          <w:spacing w:val="1"/>
        </w:rPr>
        <w:t xml:space="preserve"> </w:t>
      </w:r>
      <w:r w:rsidRPr="001E7B60">
        <w:t>земельном</w:t>
      </w:r>
      <w:r w:rsidRPr="001E7B60">
        <w:rPr>
          <w:spacing w:val="1"/>
        </w:rPr>
        <w:t xml:space="preserve"> </w:t>
      </w:r>
      <w:r w:rsidRPr="001E7B60">
        <w:t>участке</w:t>
      </w:r>
      <w:r w:rsidRPr="001E7B60">
        <w:rPr>
          <w:spacing w:val="1"/>
        </w:rPr>
        <w:t xml:space="preserve"> </w:t>
      </w:r>
      <w:r w:rsidRPr="001E7B60">
        <w:t>выделены</w:t>
      </w:r>
      <w:r w:rsidRPr="001E7B60">
        <w:rPr>
          <w:spacing w:val="1"/>
        </w:rPr>
        <w:t xml:space="preserve"> </w:t>
      </w:r>
      <w:r w:rsidRPr="001E7B60">
        <w:t>зоны:</w:t>
      </w:r>
      <w:r w:rsidRPr="001E7B60">
        <w:rPr>
          <w:spacing w:val="1"/>
        </w:rPr>
        <w:t xml:space="preserve"> </w:t>
      </w:r>
      <w:r w:rsidRPr="001E7B60">
        <w:t>физкультур-</w:t>
      </w:r>
      <w:r w:rsidRPr="001E7B60">
        <w:rPr>
          <w:spacing w:val="1"/>
        </w:rPr>
        <w:t xml:space="preserve"> </w:t>
      </w:r>
      <w:r w:rsidRPr="001E7B60">
        <w:t>но-спортивная, хозяйственная (установлено 4 контейнера с крышками для сбора твердо-бытовых</w:t>
      </w:r>
      <w:r w:rsidRPr="001E7B60">
        <w:rPr>
          <w:spacing w:val="1"/>
        </w:rPr>
        <w:t xml:space="preserve"> </w:t>
      </w:r>
      <w:r w:rsidRPr="001E7B60">
        <w:t>отходов).</w:t>
      </w:r>
    </w:p>
    <w:p w:rsidR="00563A7A" w:rsidRPr="001E7B60" w:rsidRDefault="002A7DFB">
      <w:pPr>
        <w:pStyle w:val="a3"/>
        <w:spacing w:before="1"/>
        <w:ind w:right="826"/>
      </w:pPr>
      <w:r w:rsidRPr="001E7B60">
        <w:t>На</w:t>
      </w:r>
      <w:r w:rsidRPr="001E7B60">
        <w:rPr>
          <w:spacing w:val="-4"/>
        </w:rPr>
        <w:t xml:space="preserve"> </w:t>
      </w:r>
      <w:r w:rsidRPr="001E7B60">
        <w:t>территории</w:t>
      </w:r>
      <w:r w:rsidRPr="001E7B60">
        <w:rPr>
          <w:spacing w:val="-7"/>
        </w:rPr>
        <w:t xml:space="preserve"> </w:t>
      </w:r>
      <w:r w:rsidRPr="001E7B60">
        <w:t>школы</w:t>
      </w:r>
      <w:r w:rsidRPr="001E7B60">
        <w:rPr>
          <w:spacing w:val="-4"/>
        </w:rPr>
        <w:t xml:space="preserve"> </w:t>
      </w:r>
      <w:r w:rsidRPr="001E7B60">
        <w:t>имеется</w:t>
      </w:r>
      <w:r w:rsidRPr="001E7B60">
        <w:rPr>
          <w:spacing w:val="-7"/>
        </w:rPr>
        <w:t xml:space="preserve"> </w:t>
      </w:r>
      <w:r w:rsidRPr="001E7B60">
        <w:t>стадион</w:t>
      </w:r>
      <w:r w:rsidRPr="001E7B60">
        <w:rPr>
          <w:spacing w:val="-7"/>
        </w:rPr>
        <w:t xml:space="preserve"> </w:t>
      </w:r>
      <w:r w:rsidRPr="001E7B60">
        <w:t>площадью</w:t>
      </w:r>
      <w:r w:rsidRPr="001E7B60">
        <w:rPr>
          <w:spacing w:val="-7"/>
        </w:rPr>
        <w:t xml:space="preserve"> </w:t>
      </w:r>
      <w:r w:rsidRPr="001E7B60">
        <w:t>2450</w:t>
      </w:r>
      <w:r w:rsidR="001E7B60" w:rsidRPr="001E7B60">
        <w:t xml:space="preserve"> </w:t>
      </w:r>
      <w:r w:rsidRPr="001E7B60">
        <w:t>кв.м.:</w:t>
      </w:r>
      <w:r w:rsidRPr="001E7B60">
        <w:rPr>
          <w:spacing w:val="-3"/>
        </w:rPr>
        <w:t xml:space="preserve"> </w:t>
      </w:r>
      <w:r w:rsidRPr="001E7B60">
        <w:t>волейбольная</w:t>
      </w:r>
      <w:r w:rsidRPr="001E7B60">
        <w:rPr>
          <w:spacing w:val="-8"/>
        </w:rPr>
        <w:t xml:space="preserve"> </w:t>
      </w:r>
      <w:r w:rsidRPr="001E7B60">
        <w:t>и</w:t>
      </w:r>
      <w:r w:rsidRPr="001E7B60">
        <w:rPr>
          <w:spacing w:val="-4"/>
        </w:rPr>
        <w:t xml:space="preserve"> </w:t>
      </w:r>
      <w:r w:rsidRPr="001E7B60">
        <w:t>баскетбольная</w:t>
      </w:r>
      <w:r w:rsidRPr="001E7B60">
        <w:rPr>
          <w:spacing w:val="-53"/>
        </w:rPr>
        <w:t xml:space="preserve"> </w:t>
      </w:r>
      <w:r w:rsidRPr="001E7B60">
        <w:t>площадки,</w:t>
      </w:r>
      <w:r w:rsidRPr="001E7B60">
        <w:rPr>
          <w:spacing w:val="-1"/>
        </w:rPr>
        <w:t xml:space="preserve"> </w:t>
      </w:r>
      <w:r w:rsidRPr="001E7B60">
        <w:t>прыжковая яма,</w:t>
      </w:r>
      <w:r w:rsidRPr="001E7B60">
        <w:rPr>
          <w:spacing w:val="-1"/>
        </w:rPr>
        <w:t xml:space="preserve"> </w:t>
      </w:r>
      <w:r w:rsidRPr="001E7B60">
        <w:t>рукоход,</w:t>
      </w:r>
      <w:r w:rsidRPr="001E7B60">
        <w:rPr>
          <w:spacing w:val="-2"/>
        </w:rPr>
        <w:t xml:space="preserve"> </w:t>
      </w:r>
      <w:r w:rsidRPr="001E7B60">
        <w:t>круговая</w:t>
      </w:r>
      <w:r w:rsidRPr="001E7B60">
        <w:rPr>
          <w:spacing w:val="-1"/>
        </w:rPr>
        <w:t xml:space="preserve"> </w:t>
      </w:r>
      <w:r w:rsidRPr="001E7B60">
        <w:t>беговая</w:t>
      </w:r>
      <w:r w:rsidRPr="001E7B60">
        <w:rPr>
          <w:spacing w:val="2"/>
        </w:rPr>
        <w:t xml:space="preserve"> </w:t>
      </w:r>
      <w:r w:rsidRPr="001E7B60">
        <w:t>дорожка,</w:t>
      </w:r>
      <w:r w:rsidRPr="001E7B60">
        <w:rPr>
          <w:spacing w:val="-3"/>
        </w:rPr>
        <w:t xml:space="preserve"> </w:t>
      </w:r>
      <w:r w:rsidRPr="001E7B60">
        <w:t>футбольное</w:t>
      </w:r>
      <w:r w:rsidRPr="001E7B60">
        <w:rPr>
          <w:spacing w:val="-5"/>
        </w:rPr>
        <w:t xml:space="preserve"> </w:t>
      </w:r>
      <w:r w:rsidRPr="001E7B60">
        <w:t>поле.</w:t>
      </w:r>
    </w:p>
    <w:p w:rsidR="00563A7A" w:rsidRPr="001E7B60" w:rsidRDefault="002A7DFB">
      <w:pPr>
        <w:pStyle w:val="a3"/>
        <w:ind w:right="820"/>
      </w:pPr>
      <w:r w:rsidRPr="001E7B60">
        <w:t>Спортивный зал площадью 1</w:t>
      </w:r>
      <w:r w:rsidR="001E7B60" w:rsidRPr="001E7B60">
        <w:t>147,9</w:t>
      </w:r>
      <w:r w:rsidRPr="001E7B60">
        <w:t xml:space="preserve"> кв.м., оборудован волейбольной сеткой, баскетбольными</w:t>
      </w:r>
      <w:r w:rsidRPr="001E7B60">
        <w:rPr>
          <w:spacing w:val="1"/>
        </w:rPr>
        <w:t xml:space="preserve"> </w:t>
      </w:r>
      <w:r w:rsidRPr="001E7B60">
        <w:t>щитами,</w:t>
      </w:r>
      <w:r w:rsidRPr="001E7B60">
        <w:rPr>
          <w:spacing w:val="1"/>
        </w:rPr>
        <w:t xml:space="preserve"> </w:t>
      </w:r>
      <w:r w:rsidRPr="001E7B60">
        <w:t>спортивными</w:t>
      </w:r>
      <w:r w:rsidRPr="001E7B60">
        <w:rPr>
          <w:spacing w:val="1"/>
        </w:rPr>
        <w:t xml:space="preserve"> </w:t>
      </w:r>
      <w:r w:rsidRPr="001E7B60">
        <w:t>снарядами,</w:t>
      </w:r>
      <w:r w:rsidRPr="001E7B60">
        <w:rPr>
          <w:spacing w:val="1"/>
        </w:rPr>
        <w:t xml:space="preserve"> </w:t>
      </w:r>
      <w:r w:rsidRPr="001E7B60">
        <w:t>тренажерами.</w:t>
      </w:r>
      <w:r w:rsidRPr="001E7B60">
        <w:rPr>
          <w:spacing w:val="1"/>
        </w:rPr>
        <w:t xml:space="preserve"> </w:t>
      </w:r>
      <w:r w:rsidRPr="001E7B60">
        <w:t>При</w:t>
      </w:r>
      <w:r w:rsidRPr="001E7B60">
        <w:rPr>
          <w:spacing w:val="1"/>
        </w:rPr>
        <w:t xml:space="preserve"> </w:t>
      </w:r>
      <w:r w:rsidRPr="001E7B60">
        <w:t>спортзале</w:t>
      </w:r>
      <w:r w:rsidRPr="001E7B60">
        <w:rPr>
          <w:spacing w:val="1"/>
        </w:rPr>
        <w:t xml:space="preserve"> </w:t>
      </w:r>
      <w:r w:rsidRPr="001E7B60">
        <w:t>имеются</w:t>
      </w:r>
      <w:r w:rsidRPr="001E7B60">
        <w:rPr>
          <w:spacing w:val="1"/>
        </w:rPr>
        <w:t xml:space="preserve"> </w:t>
      </w:r>
      <w:r w:rsidRPr="001E7B60">
        <w:t>две</w:t>
      </w:r>
      <w:r w:rsidRPr="001E7B60">
        <w:rPr>
          <w:spacing w:val="1"/>
        </w:rPr>
        <w:t xml:space="preserve"> </w:t>
      </w:r>
      <w:r w:rsidRPr="001E7B60">
        <w:t>раздевалки</w:t>
      </w:r>
      <w:r w:rsidRPr="001E7B60">
        <w:rPr>
          <w:spacing w:val="1"/>
        </w:rPr>
        <w:t xml:space="preserve"> </w:t>
      </w:r>
      <w:r w:rsidRPr="001E7B60">
        <w:t>для</w:t>
      </w:r>
      <w:r w:rsidRPr="001E7B60">
        <w:rPr>
          <w:spacing w:val="1"/>
        </w:rPr>
        <w:t xml:space="preserve"> </w:t>
      </w:r>
      <w:r w:rsidRPr="001E7B60">
        <w:t>м</w:t>
      </w:r>
      <w:r w:rsidR="001E7B60" w:rsidRPr="001E7B60">
        <w:t>альчиков и девочек площадью 15,7 кв.м. и 13,8</w:t>
      </w:r>
      <w:r w:rsidRPr="001E7B60">
        <w:t xml:space="preserve"> кв.м., кабинет педагога. Возле спортивного зала</w:t>
      </w:r>
      <w:r w:rsidRPr="001E7B60">
        <w:rPr>
          <w:spacing w:val="1"/>
        </w:rPr>
        <w:t xml:space="preserve"> </w:t>
      </w:r>
      <w:r w:rsidRPr="001E7B60">
        <w:t>имеется санузел, оснащенный умывальной раковиной с подводкой холодного, горячего водоснаб-</w:t>
      </w:r>
      <w:r w:rsidRPr="001E7B60">
        <w:rPr>
          <w:spacing w:val="1"/>
        </w:rPr>
        <w:t xml:space="preserve"> </w:t>
      </w:r>
      <w:r w:rsidRPr="001E7B60">
        <w:t>жения</w:t>
      </w:r>
      <w:r w:rsidRPr="001E7B60">
        <w:rPr>
          <w:spacing w:val="-1"/>
        </w:rPr>
        <w:t xml:space="preserve"> </w:t>
      </w:r>
      <w:r w:rsidRPr="001E7B60">
        <w:t>и</w:t>
      </w:r>
      <w:r w:rsidRPr="001E7B60">
        <w:rPr>
          <w:spacing w:val="-1"/>
        </w:rPr>
        <w:t xml:space="preserve"> </w:t>
      </w:r>
      <w:r w:rsidRPr="001E7B60">
        <w:t>канализации.</w:t>
      </w:r>
    </w:p>
    <w:p w:rsidR="00563A7A" w:rsidRPr="001E7B60" w:rsidRDefault="002A7DFB">
      <w:pPr>
        <w:pStyle w:val="a3"/>
        <w:ind w:left="1530" w:firstLine="0"/>
      </w:pPr>
      <w:r w:rsidRPr="001E7B60">
        <w:t>Общая</w:t>
      </w:r>
      <w:r w:rsidRPr="001E7B60">
        <w:rPr>
          <w:spacing w:val="-1"/>
        </w:rPr>
        <w:t xml:space="preserve"> </w:t>
      </w:r>
      <w:r w:rsidRPr="001E7B60">
        <w:t>площадь,</w:t>
      </w:r>
      <w:r w:rsidRPr="001E7B60">
        <w:rPr>
          <w:spacing w:val="-3"/>
        </w:rPr>
        <w:t xml:space="preserve"> </w:t>
      </w:r>
      <w:r w:rsidRPr="001E7B60">
        <w:t>используемая</w:t>
      </w:r>
      <w:r w:rsidRPr="001E7B60">
        <w:rPr>
          <w:spacing w:val="-1"/>
        </w:rPr>
        <w:t xml:space="preserve"> </w:t>
      </w:r>
      <w:r w:rsidRPr="001E7B60">
        <w:t>для</w:t>
      </w:r>
      <w:r w:rsidRPr="001E7B60">
        <w:rPr>
          <w:spacing w:val="-2"/>
        </w:rPr>
        <w:t xml:space="preserve"> </w:t>
      </w:r>
      <w:r w:rsidRPr="001E7B60">
        <w:t>образовательной</w:t>
      </w:r>
      <w:r w:rsidRPr="001E7B60">
        <w:rPr>
          <w:spacing w:val="-1"/>
        </w:rPr>
        <w:t xml:space="preserve"> </w:t>
      </w:r>
      <w:r w:rsidRPr="001E7B60">
        <w:t>деятельности,</w:t>
      </w:r>
      <w:r w:rsidRPr="001E7B60">
        <w:rPr>
          <w:spacing w:val="-1"/>
        </w:rPr>
        <w:t xml:space="preserve"> </w:t>
      </w:r>
      <w:r w:rsidRPr="001E7B60">
        <w:t>составляет</w:t>
      </w:r>
      <w:r w:rsidRPr="001E7B60">
        <w:rPr>
          <w:spacing w:val="-1"/>
        </w:rPr>
        <w:t xml:space="preserve"> </w:t>
      </w:r>
      <w:r w:rsidR="001E7B60" w:rsidRPr="001E7B60">
        <w:t>1391,1</w:t>
      </w:r>
      <w:r w:rsidRPr="001E7B60">
        <w:t>кв.м.</w:t>
      </w:r>
    </w:p>
    <w:p w:rsidR="00563A7A" w:rsidRPr="00D5744A" w:rsidRDefault="002A7DFB">
      <w:pPr>
        <w:pStyle w:val="a3"/>
        <w:ind w:right="824"/>
        <w:rPr>
          <w:color w:val="FF0000"/>
        </w:rPr>
      </w:pPr>
      <w:r w:rsidRPr="001E7B60">
        <w:t>Медици</w:t>
      </w:r>
      <w:r w:rsidR="001E7B60" w:rsidRPr="001E7B60">
        <w:t>нский пункт расположен на первом</w:t>
      </w:r>
      <w:r w:rsidRPr="001E7B60">
        <w:t xml:space="preserve"> этаже: м</w:t>
      </w:r>
      <w:r w:rsidR="001E7B60" w:rsidRPr="001E7B60">
        <w:t>едицинский кабинет площадью 11,2</w:t>
      </w:r>
      <w:r w:rsidRPr="001E7B60">
        <w:rPr>
          <w:spacing w:val="1"/>
        </w:rPr>
        <w:t xml:space="preserve"> </w:t>
      </w:r>
      <w:r w:rsidRPr="001E7B60">
        <w:t>кв.м. и процедурный кабинет площадью 17,9 кв.м.. Медицинский пункт школы обеспечен всем</w:t>
      </w:r>
      <w:r w:rsidRPr="001E7B60">
        <w:rPr>
          <w:spacing w:val="1"/>
        </w:rPr>
        <w:t xml:space="preserve"> </w:t>
      </w:r>
      <w:r w:rsidRPr="001E7B60">
        <w:t>необходимым</w:t>
      </w:r>
      <w:r w:rsidRPr="001E7B60">
        <w:rPr>
          <w:spacing w:val="-10"/>
        </w:rPr>
        <w:t xml:space="preserve"> </w:t>
      </w:r>
      <w:r w:rsidRPr="001E7B60">
        <w:t>оборудованием</w:t>
      </w:r>
      <w:r w:rsidRPr="001E7B60">
        <w:rPr>
          <w:spacing w:val="-10"/>
        </w:rPr>
        <w:t xml:space="preserve"> </w:t>
      </w:r>
      <w:r w:rsidRPr="001E7B60">
        <w:t>для</w:t>
      </w:r>
      <w:r w:rsidRPr="001E7B60">
        <w:rPr>
          <w:spacing w:val="-9"/>
        </w:rPr>
        <w:t xml:space="preserve"> </w:t>
      </w:r>
      <w:r w:rsidRPr="001E7B60">
        <w:t>оказания</w:t>
      </w:r>
      <w:r w:rsidRPr="001E7B60">
        <w:rPr>
          <w:spacing w:val="-10"/>
        </w:rPr>
        <w:t xml:space="preserve"> </w:t>
      </w:r>
      <w:r w:rsidRPr="001E7B60">
        <w:t>первой</w:t>
      </w:r>
      <w:r w:rsidRPr="001E7B60">
        <w:rPr>
          <w:spacing w:val="-12"/>
        </w:rPr>
        <w:t xml:space="preserve"> </w:t>
      </w:r>
      <w:r w:rsidRPr="001E7B60">
        <w:t>медицинской</w:t>
      </w:r>
      <w:r w:rsidRPr="001E7B60">
        <w:rPr>
          <w:spacing w:val="-10"/>
        </w:rPr>
        <w:t xml:space="preserve"> </w:t>
      </w:r>
      <w:r w:rsidRPr="001E7B60">
        <w:t>помощи</w:t>
      </w:r>
      <w:r w:rsidRPr="001E7B60">
        <w:rPr>
          <w:spacing w:val="-10"/>
        </w:rPr>
        <w:t xml:space="preserve"> </w:t>
      </w:r>
      <w:r w:rsidRPr="001E7B60">
        <w:t>учащимся</w:t>
      </w:r>
      <w:r w:rsidRPr="001E7B60">
        <w:rPr>
          <w:spacing w:val="-10"/>
        </w:rPr>
        <w:t xml:space="preserve"> </w:t>
      </w:r>
      <w:r w:rsidRPr="001E7B60">
        <w:t>и</w:t>
      </w:r>
      <w:r w:rsidRPr="001E7B60">
        <w:rPr>
          <w:spacing w:val="-10"/>
        </w:rPr>
        <w:t xml:space="preserve"> </w:t>
      </w:r>
      <w:r w:rsidRPr="001E7B60">
        <w:t>сотрудникам.</w:t>
      </w:r>
      <w:r w:rsidRPr="001E7B60">
        <w:rPr>
          <w:spacing w:val="-52"/>
        </w:rPr>
        <w:t xml:space="preserve"> </w:t>
      </w:r>
    </w:p>
    <w:p w:rsidR="00563A7A" w:rsidRPr="001E7B60" w:rsidRDefault="002A7DFB">
      <w:pPr>
        <w:pStyle w:val="a3"/>
        <w:ind w:right="819"/>
      </w:pPr>
      <w:r w:rsidRPr="001E7B60">
        <w:t>Для</w:t>
      </w:r>
      <w:r w:rsidRPr="001E7B60">
        <w:rPr>
          <w:spacing w:val="1"/>
        </w:rPr>
        <w:t xml:space="preserve"> </w:t>
      </w:r>
      <w:r w:rsidRPr="001E7B60">
        <w:t>администрации в школе имеется: кабинет директора, приемная, кабинет заместителя директора по</w:t>
      </w:r>
      <w:r w:rsidRPr="001E7B60">
        <w:rPr>
          <w:spacing w:val="1"/>
        </w:rPr>
        <w:t xml:space="preserve"> </w:t>
      </w:r>
      <w:r w:rsidR="00D5744A" w:rsidRPr="001E7B60">
        <w:t xml:space="preserve">УВР </w:t>
      </w:r>
      <w:r w:rsidRPr="001E7B60">
        <w:t xml:space="preserve">, кабинет заместителя директора по АХР, </w:t>
      </w:r>
      <w:r w:rsidR="00D5744A" w:rsidRPr="001E7B60">
        <w:t>учи</w:t>
      </w:r>
      <w:r w:rsidRPr="001E7B60">
        <w:t>тельская. На каждом этаже школы расположены санузлы для мальчиков и девочек, оборудованные</w:t>
      </w:r>
      <w:r w:rsidRPr="001E7B60">
        <w:rPr>
          <w:spacing w:val="-52"/>
        </w:rPr>
        <w:t xml:space="preserve"> </w:t>
      </w:r>
      <w:r w:rsidRPr="001E7B60">
        <w:t>умывальными раковинами с подводкой холодного, горячего в</w:t>
      </w:r>
      <w:r w:rsidR="008D6932" w:rsidRPr="001E7B60">
        <w:t>одоснабжения и канализации. Име</w:t>
      </w:r>
      <w:r w:rsidRPr="001E7B60">
        <w:t>ются места для хранения и обработки уборочного инвентаря. Столовая расположена на первом</w:t>
      </w:r>
      <w:r w:rsidRPr="001E7B60">
        <w:rPr>
          <w:spacing w:val="1"/>
        </w:rPr>
        <w:t xml:space="preserve"> </w:t>
      </w:r>
      <w:r w:rsidRPr="001E7B60">
        <w:t>этаже,</w:t>
      </w:r>
      <w:r w:rsidRPr="001E7B60">
        <w:rPr>
          <w:spacing w:val="-1"/>
        </w:rPr>
        <w:t xml:space="preserve"> </w:t>
      </w:r>
      <w:r w:rsidRPr="001E7B60">
        <w:t>состоит</w:t>
      </w:r>
      <w:r w:rsidRPr="001E7B60">
        <w:rPr>
          <w:spacing w:val="-1"/>
        </w:rPr>
        <w:t xml:space="preserve"> </w:t>
      </w:r>
      <w:r w:rsidRPr="001E7B60">
        <w:t>из</w:t>
      </w:r>
      <w:r w:rsidRPr="001E7B60">
        <w:rPr>
          <w:spacing w:val="-3"/>
        </w:rPr>
        <w:t xml:space="preserve"> </w:t>
      </w:r>
      <w:r w:rsidRPr="001E7B60">
        <w:t>обеденного зала,</w:t>
      </w:r>
      <w:r w:rsidRPr="001E7B60">
        <w:rPr>
          <w:spacing w:val="-1"/>
        </w:rPr>
        <w:t xml:space="preserve"> </w:t>
      </w:r>
      <w:r w:rsidRPr="001E7B60">
        <w:t>пищеблока, складских</w:t>
      </w:r>
      <w:r w:rsidRPr="001E7B60">
        <w:rPr>
          <w:spacing w:val="-1"/>
        </w:rPr>
        <w:t xml:space="preserve"> </w:t>
      </w:r>
      <w:r w:rsidRPr="001E7B60">
        <w:t>и</w:t>
      </w:r>
      <w:r w:rsidRPr="001E7B60">
        <w:rPr>
          <w:spacing w:val="-1"/>
        </w:rPr>
        <w:t xml:space="preserve"> </w:t>
      </w:r>
      <w:r w:rsidRPr="001E7B60">
        <w:t>холодильных</w:t>
      </w:r>
      <w:r w:rsidRPr="001E7B60">
        <w:rPr>
          <w:spacing w:val="-1"/>
        </w:rPr>
        <w:t xml:space="preserve"> </w:t>
      </w:r>
      <w:r w:rsidRPr="001E7B60">
        <w:t>помещений.</w:t>
      </w:r>
    </w:p>
    <w:p w:rsidR="00563A7A" w:rsidRPr="00D5744A" w:rsidRDefault="002A7DFB">
      <w:pPr>
        <w:pStyle w:val="a3"/>
        <w:ind w:right="820"/>
        <w:rPr>
          <w:color w:val="FF0000"/>
        </w:rPr>
      </w:pPr>
      <w:r w:rsidRPr="00D5744A">
        <w:rPr>
          <w:color w:val="FF0000"/>
        </w:rPr>
        <w:t>Гарде</w:t>
      </w:r>
      <w:r w:rsidR="008D6932">
        <w:rPr>
          <w:color w:val="FF0000"/>
        </w:rPr>
        <w:t>роб расположен на первом этаже</w:t>
      </w:r>
      <w:r w:rsidRPr="00D5744A">
        <w:rPr>
          <w:color w:val="FF0000"/>
        </w:rPr>
        <w:t>, обеспечен полками для</w:t>
      </w:r>
      <w:r w:rsidRPr="00D5744A">
        <w:rPr>
          <w:color w:val="FF0000"/>
          <w:spacing w:val="-52"/>
        </w:rPr>
        <w:t xml:space="preserve"> </w:t>
      </w:r>
      <w:r w:rsidR="001E7B60">
        <w:rPr>
          <w:color w:val="FF0000"/>
          <w:spacing w:val="-52"/>
        </w:rPr>
        <w:t xml:space="preserve">      </w:t>
      </w:r>
      <w:r w:rsidRPr="00D5744A">
        <w:rPr>
          <w:color w:val="FF0000"/>
        </w:rPr>
        <w:t xml:space="preserve">сменной обуви. </w:t>
      </w:r>
    </w:p>
    <w:p w:rsidR="001E7B60" w:rsidRDefault="002A7DFB">
      <w:pPr>
        <w:pStyle w:val="a3"/>
        <w:ind w:right="822"/>
        <w:rPr>
          <w:color w:val="FF0000"/>
        </w:rPr>
      </w:pPr>
      <w:r w:rsidRPr="00D5744A">
        <w:rPr>
          <w:color w:val="FF0000"/>
        </w:rPr>
        <w:t>Обеденный зал школьной с</w:t>
      </w:r>
      <w:r w:rsidR="008D6932">
        <w:rPr>
          <w:color w:val="FF0000"/>
        </w:rPr>
        <w:t>толовой площадью рассчитан на 10</w:t>
      </w:r>
      <w:r w:rsidRPr="00D5744A">
        <w:rPr>
          <w:color w:val="FF0000"/>
        </w:rPr>
        <w:t>0 посадочных мест. Перед</w:t>
      </w:r>
      <w:r w:rsidRPr="00D5744A">
        <w:rPr>
          <w:color w:val="FF0000"/>
          <w:spacing w:val="1"/>
        </w:rPr>
        <w:t xml:space="preserve"> </w:t>
      </w:r>
      <w:r w:rsidRPr="00D5744A">
        <w:rPr>
          <w:color w:val="FF0000"/>
        </w:rPr>
        <w:t xml:space="preserve">входом в обеденный зал установлены </w:t>
      </w:r>
      <w:r w:rsidR="008D6932">
        <w:rPr>
          <w:color w:val="FF0000"/>
        </w:rPr>
        <w:t>3</w:t>
      </w:r>
      <w:r w:rsidRPr="00D5744A">
        <w:rPr>
          <w:color w:val="FF0000"/>
        </w:rPr>
        <w:t>шт. умывальных раковин с подводкой холодного, горячего</w:t>
      </w:r>
      <w:r w:rsidRPr="00D5744A">
        <w:rPr>
          <w:color w:val="FF0000"/>
          <w:spacing w:val="1"/>
        </w:rPr>
        <w:t xml:space="preserve"> </w:t>
      </w:r>
      <w:r w:rsidRPr="00D5744A">
        <w:rPr>
          <w:color w:val="FF0000"/>
        </w:rPr>
        <w:t>водоснабжения и канализации, автомати</w:t>
      </w:r>
      <w:r w:rsidR="001E7B60">
        <w:rPr>
          <w:color w:val="FF0000"/>
        </w:rPr>
        <w:t xml:space="preserve">ческий электросушитель для рук-2 </w:t>
      </w:r>
      <w:r w:rsidRPr="00D5744A">
        <w:rPr>
          <w:color w:val="FF0000"/>
        </w:rPr>
        <w:t>шт. Столовая работает</w:t>
      </w:r>
      <w:r w:rsidRPr="00D5744A">
        <w:rPr>
          <w:color w:val="FF0000"/>
          <w:spacing w:val="1"/>
        </w:rPr>
        <w:t xml:space="preserve"> </w:t>
      </w:r>
      <w:r w:rsidRPr="00D5744A">
        <w:rPr>
          <w:color w:val="FF0000"/>
        </w:rPr>
        <w:t xml:space="preserve">на сырье. Оснащение технологическим оборудованием: </w:t>
      </w:r>
    </w:p>
    <w:p w:rsidR="001E7B60" w:rsidRPr="006734FF" w:rsidRDefault="002A7DFB">
      <w:pPr>
        <w:pStyle w:val="a3"/>
        <w:ind w:right="822"/>
        <w:rPr>
          <w:spacing w:val="-10"/>
        </w:rPr>
      </w:pPr>
      <w:r w:rsidRPr="006734FF">
        <w:t>плита</w:t>
      </w:r>
      <w:r w:rsidR="006734FF" w:rsidRPr="006734FF">
        <w:t xml:space="preserve"> электрическая 300 СЕР</w:t>
      </w:r>
      <w:r w:rsidRPr="006734FF">
        <w:rPr>
          <w:spacing w:val="-8"/>
        </w:rPr>
        <w:t xml:space="preserve"> </w:t>
      </w:r>
      <w:r w:rsidR="006734FF" w:rsidRPr="006734FF">
        <w:rPr>
          <w:lang w:val="en-US"/>
        </w:rPr>
        <w:t>ITERMA</w:t>
      </w:r>
      <w:r w:rsidR="006734FF" w:rsidRPr="006734FF">
        <w:t xml:space="preserve">  ПКЭ -4 КВ-1 </w:t>
      </w:r>
      <w:r w:rsidRPr="006734FF">
        <w:rPr>
          <w:spacing w:val="-11"/>
        </w:rPr>
        <w:t xml:space="preserve"> </w:t>
      </w:r>
      <w:r w:rsidRPr="006734FF">
        <w:t>шт</w:t>
      </w:r>
      <w:r w:rsidRPr="006734FF">
        <w:rPr>
          <w:spacing w:val="-10"/>
        </w:rPr>
        <w:t xml:space="preserve"> </w:t>
      </w:r>
    </w:p>
    <w:p w:rsidR="00563A7A" w:rsidRPr="00831F7D" w:rsidRDefault="002A7DFB" w:rsidP="00831F7D">
      <w:pPr>
        <w:pStyle w:val="a3"/>
        <w:ind w:right="822"/>
        <w:sectPr w:rsidR="00563A7A" w:rsidRPr="00831F7D">
          <w:pgSz w:w="11910" w:h="16840"/>
          <w:pgMar w:top="1560" w:right="20" w:bottom="720" w:left="880" w:header="726" w:footer="534" w:gutter="0"/>
          <w:cols w:space="720"/>
        </w:sectPr>
      </w:pPr>
      <w:r w:rsidRPr="006734FF">
        <w:t>машина</w:t>
      </w:r>
      <w:r w:rsidRPr="006734FF">
        <w:rPr>
          <w:spacing w:val="-12"/>
        </w:rPr>
        <w:t xml:space="preserve"> </w:t>
      </w:r>
      <w:r w:rsidRPr="006734FF">
        <w:t>протирочно-резательная</w:t>
      </w:r>
      <w:r w:rsidRPr="006734FF">
        <w:rPr>
          <w:spacing w:val="-11"/>
        </w:rPr>
        <w:t xml:space="preserve"> </w:t>
      </w:r>
      <w:r w:rsidRPr="006734FF">
        <w:t>МПР</w:t>
      </w:r>
      <w:r w:rsidRPr="006734FF">
        <w:rPr>
          <w:spacing w:val="-12"/>
        </w:rPr>
        <w:t xml:space="preserve"> </w:t>
      </w:r>
      <w:r w:rsidRPr="00831F7D">
        <w:t>–</w:t>
      </w:r>
      <w:r w:rsidRPr="00831F7D">
        <w:rPr>
          <w:spacing w:val="-53"/>
        </w:rPr>
        <w:t xml:space="preserve"> </w:t>
      </w:r>
      <w:r w:rsidRPr="00831F7D">
        <w:t>350М</w:t>
      </w:r>
      <w:r w:rsidRPr="00831F7D">
        <w:rPr>
          <w:spacing w:val="29"/>
        </w:rPr>
        <w:t xml:space="preserve"> </w:t>
      </w:r>
    </w:p>
    <w:p w:rsidR="001E7B60" w:rsidRDefault="001E7B60" w:rsidP="00831F7D">
      <w:pPr>
        <w:pStyle w:val="a3"/>
        <w:spacing w:before="92"/>
        <w:ind w:left="0" w:right="823" w:firstLine="0"/>
        <w:rPr>
          <w:color w:val="FF0000"/>
          <w:spacing w:val="-5"/>
        </w:rPr>
      </w:pPr>
    </w:p>
    <w:p w:rsidR="001E7B60" w:rsidRDefault="002A7DFB">
      <w:pPr>
        <w:pStyle w:val="a3"/>
        <w:spacing w:before="92"/>
        <w:ind w:right="823" w:firstLine="0"/>
        <w:rPr>
          <w:spacing w:val="-5"/>
        </w:rPr>
      </w:pPr>
      <w:r w:rsidRPr="006734FF">
        <w:t>котел</w:t>
      </w:r>
      <w:r w:rsidRPr="006734FF">
        <w:rPr>
          <w:spacing w:val="-4"/>
        </w:rPr>
        <w:t xml:space="preserve"> </w:t>
      </w:r>
      <w:r w:rsidRPr="006734FF">
        <w:t>электрический</w:t>
      </w:r>
      <w:r w:rsidRPr="006734FF">
        <w:rPr>
          <w:spacing w:val="-5"/>
        </w:rPr>
        <w:t xml:space="preserve"> </w:t>
      </w:r>
      <w:r w:rsidR="00831F7D" w:rsidRPr="006734FF">
        <w:t xml:space="preserve">900 СЕР </w:t>
      </w:r>
      <w:r w:rsidR="00831F7D" w:rsidRPr="006734FF">
        <w:rPr>
          <w:lang w:val="en-US"/>
        </w:rPr>
        <w:t>ITERMA</w:t>
      </w:r>
      <w:r w:rsidR="006734FF" w:rsidRPr="006734FF">
        <w:t xml:space="preserve"> </w:t>
      </w:r>
      <w:r w:rsidRPr="006734FF">
        <w:rPr>
          <w:spacing w:val="-5"/>
        </w:rPr>
        <w:t xml:space="preserve"> </w:t>
      </w:r>
      <w:r w:rsidR="006734FF" w:rsidRPr="006734FF">
        <w:t>КП-60</w:t>
      </w:r>
      <w:r w:rsidRPr="006734FF">
        <w:rPr>
          <w:spacing w:val="-4"/>
        </w:rPr>
        <w:t xml:space="preserve"> </w:t>
      </w:r>
      <w:r w:rsidRPr="006734FF">
        <w:t>–</w:t>
      </w:r>
      <w:r w:rsidRPr="006734FF">
        <w:rPr>
          <w:spacing w:val="-5"/>
        </w:rPr>
        <w:t xml:space="preserve"> </w:t>
      </w:r>
      <w:r w:rsidRPr="006734FF">
        <w:t>1шт.,</w:t>
      </w:r>
      <w:r w:rsidRPr="006734FF">
        <w:rPr>
          <w:spacing w:val="-5"/>
        </w:rPr>
        <w:t xml:space="preserve"> </w:t>
      </w:r>
    </w:p>
    <w:p w:rsidR="006734FF" w:rsidRDefault="006734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>овощерезка МПР 350-02-1 шт.</w:t>
      </w:r>
    </w:p>
    <w:p w:rsidR="006734FF" w:rsidRDefault="006734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>мясорубка МИМ-80 -1 шт.</w:t>
      </w:r>
    </w:p>
    <w:p w:rsidR="006734FF" w:rsidRDefault="006734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 xml:space="preserve">пароконвектор </w:t>
      </w:r>
      <w:r>
        <w:rPr>
          <w:spacing w:val="-5"/>
          <w:lang w:val="en-US"/>
        </w:rPr>
        <w:t>INOX</w:t>
      </w:r>
      <w:r w:rsidRPr="006734FF">
        <w:rPr>
          <w:spacing w:val="-5"/>
        </w:rPr>
        <w:t xml:space="preserve"> </w:t>
      </w:r>
      <w:r>
        <w:rPr>
          <w:spacing w:val="-5"/>
          <w:lang w:val="en-US"/>
        </w:rPr>
        <w:t>XVC</w:t>
      </w:r>
      <w:r w:rsidRPr="006734FF">
        <w:rPr>
          <w:spacing w:val="-5"/>
        </w:rPr>
        <w:t xml:space="preserve"> 505-</w:t>
      </w:r>
      <w:r>
        <w:rPr>
          <w:spacing w:val="-5"/>
        </w:rPr>
        <w:t xml:space="preserve"> 1шт.</w:t>
      </w:r>
    </w:p>
    <w:p w:rsidR="006734FF" w:rsidRDefault="006734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 xml:space="preserve">тестомес спиральный </w:t>
      </w:r>
      <w:r>
        <w:rPr>
          <w:spacing w:val="-5"/>
          <w:lang w:val="en-US"/>
        </w:rPr>
        <w:t>SK</w:t>
      </w:r>
      <w:r w:rsidRPr="002140FF">
        <w:rPr>
          <w:spacing w:val="-5"/>
        </w:rPr>
        <w:t xml:space="preserve">-20 </w:t>
      </w:r>
      <w:r w:rsidR="002140FF">
        <w:rPr>
          <w:spacing w:val="-5"/>
        </w:rPr>
        <w:t xml:space="preserve"> - 1 шт.</w:t>
      </w:r>
    </w:p>
    <w:p w:rsidR="002140FF" w:rsidRDefault="002140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 xml:space="preserve">шкаф пекарский </w:t>
      </w:r>
      <w:r>
        <w:rPr>
          <w:spacing w:val="-5"/>
          <w:lang w:val="en-US"/>
        </w:rPr>
        <w:t>PIRON</w:t>
      </w:r>
      <w:r w:rsidRPr="002140FF">
        <w:rPr>
          <w:spacing w:val="-5"/>
        </w:rPr>
        <w:t xml:space="preserve"> </w:t>
      </w:r>
      <w:r>
        <w:rPr>
          <w:spacing w:val="-5"/>
          <w:lang w:val="en-US"/>
        </w:rPr>
        <w:t>P</w:t>
      </w:r>
      <w:r w:rsidRPr="002140FF">
        <w:rPr>
          <w:spacing w:val="-5"/>
        </w:rPr>
        <w:t>906</w:t>
      </w:r>
      <w:r>
        <w:rPr>
          <w:spacing w:val="-5"/>
          <w:lang w:val="en-US"/>
        </w:rPr>
        <w:t>RXS</w:t>
      </w:r>
      <w:r w:rsidRPr="002140FF">
        <w:rPr>
          <w:spacing w:val="-5"/>
        </w:rPr>
        <w:t xml:space="preserve"> -1 </w:t>
      </w:r>
      <w:r>
        <w:rPr>
          <w:spacing w:val="-5"/>
        </w:rPr>
        <w:t>шт.</w:t>
      </w:r>
    </w:p>
    <w:p w:rsidR="002140FF" w:rsidRDefault="002140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 xml:space="preserve">шкаф расстоечный </w:t>
      </w:r>
      <w:r>
        <w:rPr>
          <w:spacing w:val="-5"/>
          <w:lang w:val="en-US"/>
        </w:rPr>
        <w:t>PIRON</w:t>
      </w:r>
      <w:r>
        <w:rPr>
          <w:spacing w:val="-5"/>
        </w:rPr>
        <w:t xml:space="preserve"> С 900 – 1шт.</w:t>
      </w:r>
    </w:p>
    <w:p w:rsidR="002140FF" w:rsidRDefault="002140FF">
      <w:pPr>
        <w:pStyle w:val="a3"/>
        <w:spacing w:before="92"/>
        <w:ind w:right="823" w:firstLine="0"/>
        <w:rPr>
          <w:spacing w:val="-5"/>
        </w:rPr>
      </w:pPr>
      <w:r>
        <w:rPr>
          <w:spacing w:val="-5"/>
        </w:rPr>
        <w:t>прилавок для вторых блюд ПАТША ЭМК-70М-01- 1 шт.</w:t>
      </w:r>
    </w:p>
    <w:p w:rsidR="00E80B92" w:rsidRDefault="00E80B92" w:rsidP="00E80B92">
      <w:pPr>
        <w:pStyle w:val="a3"/>
        <w:spacing w:before="92"/>
        <w:ind w:right="823" w:firstLine="0"/>
        <w:jc w:val="left"/>
        <w:rPr>
          <w:spacing w:val="-5"/>
        </w:rPr>
      </w:pPr>
      <w:r>
        <w:rPr>
          <w:spacing w:val="-5"/>
        </w:rPr>
        <w:t xml:space="preserve">шкаф морозильный </w:t>
      </w:r>
      <w:r>
        <w:rPr>
          <w:spacing w:val="-5"/>
          <w:lang w:val="en-US"/>
        </w:rPr>
        <w:t>POLAIR</w:t>
      </w:r>
      <w:r w:rsidRPr="00E80B92">
        <w:rPr>
          <w:spacing w:val="-5"/>
        </w:rPr>
        <w:t xml:space="preserve">  </w:t>
      </w:r>
      <w:r>
        <w:rPr>
          <w:spacing w:val="-5"/>
        </w:rPr>
        <w:t>СВ 107 –</w:t>
      </w:r>
      <w:r>
        <w:rPr>
          <w:spacing w:val="-5"/>
          <w:lang w:val="en-US"/>
        </w:rPr>
        <w:t>S</w:t>
      </w:r>
      <w:r w:rsidRPr="00E80B92">
        <w:rPr>
          <w:spacing w:val="-5"/>
        </w:rPr>
        <w:t xml:space="preserve"> – 1 </w:t>
      </w:r>
      <w:r>
        <w:rPr>
          <w:spacing w:val="-5"/>
        </w:rPr>
        <w:t>шт.</w:t>
      </w:r>
    </w:p>
    <w:p w:rsidR="002140FF" w:rsidRPr="00E80B92" w:rsidRDefault="00E80B92" w:rsidP="00E80B92">
      <w:pPr>
        <w:pStyle w:val="a3"/>
        <w:spacing w:before="92"/>
        <w:ind w:right="823" w:firstLine="0"/>
        <w:jc w:val="left"/>
        <w:rPr>
          <w:spacing w:val="-5"/>
        </w:rPr>
      </w:pPr>
      <w:r>
        <w:rPr>
          <w:spacing w:val="-5"/>
        </w:rPr>
        <w:t xml:space="preserve">шкаф холодильный </w:t>
      </w:r>
      <w:r>
        <w:rPr>
          <w:spacing w:val="-5"/>
          <w:lang w:val="en-US"/>
        </w:rPr>
        <w:t>POLAIR</w:t>
      </w:r>
      <w:r w:rsidRPr="00E80B92">
        <w:rPr>
          <w:spacing w:val="-5"/>
        </w:rPr>
        <w:t xml:space="preserve">  </w:t>
      </w:r>
      <w:r>
        <w:rPr>
          <w:spacing w:val="-5"/>
        </w:rPr>
        <w:t>СМ 105-</w:t>
      </w:r>
      <w:r>
        <w:rPr>
          <w:spacing w:val="-5"/>
          <w:lang w:val="en-US"/>
        </w:rPr>
        <w:t>S</w:t>
      </w:r>
      <w:r w:rsidRPr="00E80B92">
        <w:rPr>
          <w:spacing w:val="-5"/>
        </w:rPr>
        <w:t xml:space="preserve">- 3 </w:t>
      </w:r>
      <w:r>
        <w:rPr>
          <w:spacing w:val="-5"/>
        </w:rPr>
        <w:t>шт.</w:t>
      </w:r>
      <w:r w:rsidRPr="00E80B92">
        <w:rPr>
          <w:spacing w:val="-5"/>
        </w:rPr>
        <w:br/>
      </w:r>
    </w:p>
    <w:p w:rsidR="00563A7A" w:rsidRPr="00831F7D" w:rsidRDefault="002A7DFB" w:rsidP="00E80B92">
      <w:pPr>
        <w:pStyle w:val="a4"/>
        <w:tabs>
          <w:tab w:val="left" w:pos="1017"/>
        </w:tabs>
        <w:ind w:right="822" w:firstLine="0"/>
      </w:pPr>
      <w:r w:rsidRPr="00831F7D">
        <w:t>водонагреватель</w:t>
      </w:r>
      <w:r w:rsidRPr="00831F7D">
        <w:rPr>
          <w:spacing w:val="-4"/>
        </w:rPr>
        <w:t xml:space="preserve"> </w:t>
      </w:r>
      <w:r w:rsidR="00831F7D" w:rsidRPr="00831F7D">
        <w:t xml:space="preserve">проточный </w:t>
      </w:r>
      <w:r w:rsidRPr="00831F7D">
        <w:rPr>
          <w:spacing w:val="-3"/>
        </w:rPr>
        <w:t xml:space="preserve"> </w:t>
      </w:r>
      <w:r w:rsidRPr="00831F7D">
        <w:t>электрический</w:t>
      </w:r>
      <w:r w:rsidRPr="00831F7D">
        <w:rPr>
          <w:spacing w:val="-4"/>
        </w:rPr>
        <w:t xml:space="preserve"> </w:t>
      </w:r>
      <w:r w:rsidR="00831F7D" w:rsidRPr="00831F7D">
        <w:t>ЭВПЗ-15</w:t>
      </w:r>
      <w:r w:rsidRPr="00831F7D">
        <w:t>-</w:t>
      </w:r>
      <w:r w:rsidRPr="00831F7D">
        <w:rPr>
          <w:spacing w:val="-7"/>
        </w:rPr>
        <w:t xml:space="preserve"> </w:t>
      </w:r>
      <w:r w:rsidRPr="00831F7D">
        <w:t>2</w:t>
      </w:r>
      <w:r w:rsidRPr="00831F7D">
        <w:rPr>
          <w:spacing w:val="-3"/>
        </w:rPr>
        <w:t xml:space="preserve"> </w:t>
      </w:r>
      <w:r w:rsidRPr="00831F7D">
        <w:t>шт.</w:t>
      </w:r>
      <w:r w:rsidRPr="00831F7D">
        <w:rPr>
          <w:spacing w:val="-53"/>
        </w:rPr>
        <w:t xml:space="preserve"> </w:t>
      </w:r>
      <w:r w:rsidRPr="00831F7D">
        <w:t>объемом 80л.</w:t>
      </w:r>
    </w:p>
    <w:p w:rsidR="00563A7A" w:rsidRPr="00E80B92" w:rsidRDefault="002A7DFB">
      <w:pPr>
        <w:pStyle w:val="a3"/>
        <w:spacing w:before="2"/>
        <w:ind w:left="1530" w:firstLine="0"/>
        <w:jc w:val="left"/>
      </w:pPr>
      <w:r w:rsidRPr="00E80B92">
        <w:t>В</w:t>
      </w:r>
      <w:r w:rsidRPr="00E80B92">
        <w:rPr>
          <w:spacing w:val="-3"/>
        </w:rPr>
        <w:t xml:space="preserve"> </w:t>
      </w:r>
      <w:r w:rsidRPr="00E80B92">
        <w:t>зональную</w:t>
      </w:r>
      <w:r w:rsidRPr="00E80B92">
        <w:rPr>
          <w:spacing w:val="-1"/>
        </w:rPr>
        <w:t xml:space="preserve"> </w:t>
      </w:r>
      <w:r w:rsidRPr="00E80B92">
        <w:t>структуру</w:t>
      </w:r>
      <w:r w:rsidRPr="00E80B92">
        <w:rPr>
          <w:spacing w:val="-4"/>
        </w:rPr>
        <w:t xml:space="preserve"> </w:t>
      </w:r>
      <w:r w:rsidRPr="00E80B92">
        <w:t>образовательной</w:t>
      </w:r>
      <w:r w:rsidRPr="00E80B92">
        <w:rPr>
          <w:spacing w:val="-2"/>
        </w:rPr>
        <w:t xml:space="preserve"> </w:t>
      </w:r>
      <w:r w:rsidRPr="00E80B92">
        <w:t>организации</w:t>
      </w:r>
      <w:r w:rsidRPr="00E80B92">
        <w:rPr>
          <w:spacing w:val="-1"/>
        </w:rPr>
        <w:t xml:space="preserve"> </w:t>
      </w:r>
      <w:r w:rsidRPr="00E80B92">
        <w:t>включены: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63" w:lineRule="exact"/>
        <w:ind w:left="1815"/>
        <w:jc w:val="left"/>
      </w:pPr>
      <w:r w:rsidRPr="00E80B92">
        <w:rPr>
          <w:position w:val="1"/>
        </w:rPr>
        <w:t>участки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(территории)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с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целесообразным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набором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оснащенных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зон;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входная зона;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кабинеты,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мастерские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организации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учебного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процесса;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лаборантские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помещения;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библиотека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с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рабочими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зонами: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книгохранилищем,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читальным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залом;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актовый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зал;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спортивные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сооружения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(зал,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стадион,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спортивная</w:t>
      </w:r>
      <w:r w:rsidRPr="00E80B92">
        <w:rPr>
          <w:spacing w:val="-6"/>
          <w:position w:val="1"/>
        </w:rPr>
        <w:t xml:space="preserve"> </w:t>
      </w:r>
      <w:r w:rsidRPr="00E80B92">
        <w:rPr>
          <w:position w:val="1"/>
        </w:rPr>
        <w:t>площадка);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пищевой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блок;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административные</w:t>
      </w:r>
      <w:r w:rsidRPr="00E80B92">
        <w:rPr>
          <w:spacing w:val="-7"/>
          <w:position w:val="1"/>
        </w:rPr>
        <w:t xml:space="preserve"> </w:t>
      </w:r>
      <w:r w:rsidRPr="00E80B92">
        <w:rPr>
          <w:position w:val="1"/>
        </w:rPr>
        <w:t>помещения;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гардероб;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санитарные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узлы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(туалеты);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before="4" w:line="228" w:lineRule="auto"/>
        <w:ind w:right="3907" w:firstLine="0"/>
        <w:jc w:val="left"/>
      </w:pPr>
      <w:r w:rsidRPr="00E80B92">
        <w:rPr>
          <w:position w:val="1"/>
        </w:rPr>
        <w:t>помещения/ место для хранения уборочного инвентаря.</w:t>
      </w:r>
      <w:r w:rsidRPr="00E80B92">
        <w:rPr>
          <w:spacing w:val="-52"/>
          <w:position w:val="1"/>
        </w:rPr>
        <w:t xml:space="preserve"> </w:t>
      </w:r>
      <w:r w:rsidRPr="00E80B92">
        <w:t>Состав</w:t>
      </w:r>
      <w:r w:rsidRPr="00E80B92">
        <w:rPr>
          <w:spacing w:val="-3"/>
        </w:rPr>
        <w:t xml:space="preserve"> </w:t>
      </w:r>
      <w:r w:rsidRPr="00E80B92">
        <w:t>и</w:t>
      </w:r>
      <w:r w:rsidRPr="00E80B92">
        <w:rPr>
          <w:spacing w:val="-2"/>
        </w:rPr>
        <w:t xml:space="preserve"> </w:t>
      </w:r>
      <w:r w:rsidRPr="00E80B92">
        <w:t>площади</w:t>
      </w:r>
      <w:r w:rsidRPr="00E80B92">
        <w:rPr>
          <w:spacing w:val="-1"/>
        </w:rPr>
        <w:t xml:space="preserve"> </w:t>
      </w:r>
      <w:r w:rsidRPr="00E80B92">
        <w:t>помещений</w:t>
      </w:r>
      <w:r w:rsidRPr="00E80B92">
        <w:rPr>
          <w:spacing w:val="-2"/>
        </w:rPr>
        <w:t xml:space="preserve"> </w:t>
      </w:r>
      <w:r w:rsidRPr="00E80B92">
        <w:t>предоставляют</w:t>
      </w:r>
      <w:r w:rsidRPr="00E80B92">
        <w:rPr>
          <w:spacing w:val="-1"/>
        </w:rPr>
        <w:t xml:space="preserve"> </w:t>
      </w:r>
      <w:r w:rsidRPr="00E80B92">
        <w:t>условия</w:t>
      </w:r>
      <w:r w:rsidRPr="00E80B92">
        <w:rPr>
          <w:spacing w:val="-4"/>
        </w:rPr>
        <w:t xml:space="preserve"> </w:t>
      </w:r>
      <w:r w:rsidRPr="00E80B92">
        <w:t>для: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before="13" w:line="228" w:lineRule="auto"/>
        <w:ind w:left="822" w:right="825" w:firstLine="707"/>
        <w:jc w:val="left"/>
      </w:pPr>
      <w:r w:rsidRPr="00E80B92">
        <w:rPr>
          <w:position w:val="1"/>
        </w:rPr>
        <w:t>основного</w:t>
      </w:r>
      <w:r w:rsidRPr="00E80B92">
        <w:rPr>
          <w:spacing w:val="45"/>
          <w:position w:val="1"/>
        </w:rPr>
        <w:t xml:space="preserve"> </w:t>
      </w:r>
      <w:r w:rsidRPr="00E80B92">
        <w:rPr>
          <w:position w:val="1"/>
        </w:rPr>
        <w:t>общего</w:t>
      </w:r>
      <w:r w:rsidRPr="00E80B92">
        <w:rPr>
          <w:spacing w:val="45"/>
          <w:position w:val="1"/>
        </w:rPr>
        <w:t xml:space="preserve"> </w:t>
      </w:r>
      <w:r w:rsidRPr="00E80B92">
        <w:rPr>
          <w:position w:val="1"/>
        </w:rPr>
        <w:t>образования</w:t>
      </w:r>
      <w:r w:rsidRPr="00E80B92">
        <w:rPr>
          <w:spacing w:val="47"/>
          <w:position w:val="1"/>
        </w:rPr>
        <w:t xml:space="preserve"> </w:t>
      </w:r>
      <w:r w:rsidRPr="00E80B92">
        <w:rPr>
          <w:position w:val="1"/>
        </w:rPr>
        <w:t>согласно</w:t>
      </w:r>
      <w:r w:rsidRPr="00E80B92">
        <w:rPr>
          <w:spacing w:val="45"/>
          <w:position w:val="1"/>
        </w:rPr>
        <w:t xml:space="preserve"> </w:t>
      </w:r>
      <w:r w:rsidRPr="00E80B92">
        <w:rPr>
          <w:position w:val="1"/>
        </w:rPr>
        <w:t>избранным</w:t>
      </w:r>
      <w:r w:rsidRPr="00E80B92">
        <w:rPr>
          <w:spacing w:val="47"/>
          <w:position w:val="1"/>
        </w:rPr>
        <w:t xml:space="preserve"> </w:t>
      </w:r>
      <w:r w:rsidRPr="00E80B92">
        <w:rPr>
          <w:position w:val="1"/>
        </w:rPr>
        <w:t>направлениям</w:t>
      </w:r>
      <w:r w:rsidRPr="00E80B92">
        <w:rPr>
          <w:spacing w:val="47"/>
          <w:position w:val="1"/>
        </w:rPr>
        <w:t xml:space="preserve"> </w:t>
      </w:r>
      <w:r w:rsidRPr="00E80B92">
        <w:rPr>
          <w:position w:val="1"/>
        </w:rPr>
        <w:t>учебного</w:t>
      </w:r>
      <w:r w:rsidRPr="00E80B92">
        <w:rPr>
          <w:spacing w:val="48"/>
          <w:position w:val="1"/>
        </w:rPr>
        <w:t xml:space="preserve"> </w:t>
      </w:r>
      <w:r w:rsidRPr="00E80B92">
        <w:rPr>
          <w:position w:val="1"/>
        </w:rPr>
        <w:t>плана</w:t>
      </w:r>
      <w:r w:rsidRPr="00E80B92">
        <w:rPr>
          <w:spacing w:val="46"/>
          <w:position w:val="1"/>
        </w:rPr>
        <w:t xml:space="preserve"> </w:t>
      </w:r>
      <w:r w:rsidRPr="00E80B92">
        <w:rPr>
          <w:position w:val="1"/>
        </w:rPr>
        <w:t>в</w:t>
      </w:r>
      <w:r w:rsidRPr="00E80B92">
        <w:rPr>
          <w:spacing w:val="-52"/>
          <w:position w:val="1"/>
        </w:rPr>
        <w:t xml:space="preserve"> </w:t>
      </w:r>
      <w:r w:rsidRPr="00E80B92">
        <w:t>соответствии</w:t>
      </w:r>
      <w:r w:rsidRPr="00E80B92">
        <w:rPr>
          <w:spacing w:val="-2"/>
        </w:rPr>
        <w:t xml:space="preserve"> </w:t>
      </w:r>
      <w:r w:rsidRPr="00E80B92">
        <w:t>с ФГОС</w:t>
      </w:r>
      <w:r w:rsidRPr="00E80B92">
        <w:rPr>
          <w:spacing w:val="-1"/>
        </w:rPr>
        <w:t xml:space="preserve"> </w:t>
      </w:r>
      <w:r w:rsidRPr="00E80B92">
        <w:t>ООО;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before="2" w:line="263" w:lineRule="exact"/>
        <w:ind w:left="1815"/>
      </w:pPr>
      <w:r w:rsidRPr="00E80B92">
        <w:rPr>
          <w:position w:val="1"/>
        </w:rPr>
        <w:t>организации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режима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труда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отдыха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участников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образовательного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процесса;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32" w:lineRule="auto"/>
        <w:ind w:left="822" w:right="820" w:firstLine="707"/>
      </w:pPr>
      <w:r w:rsidRPr="00E80B92">
        <w:rPr>
          <w:position w:val="1"/>
        </w:rPr>
        <w:t>размещения в кабинетах, мастерских, студиях необходимых комплектов мебели, в том</w:t>
      </w:r>
      <w:r w:rsidRPr="00E80B92">
        <w:rPr>
          <w:spacing w:val="1"/>
          <w:position w:val="1"/>
        </w:rPr>
        <w:t xml:space="preserve"> </w:t>
      </w:r>
      <w:r w:rsidRPr="00E80B92">
        <w:t>числе</w:t>
      </w:r>
      <w:r w:rsidRPr="00E80B92">
        <w:rPr>
          <w:spacing w:val="1"/>
        </w:rPr>
        <w:t xml:space="preserve"> </w:t>
      </w:r>
      <w:r w:rsidRPr="00E80B92">
        <w:t>специализированной,</w:t>
      </w:r>
      <w:r w:rsidRPr="00E80B92">
        <w:rPr>
          <w:spacing w:val="1"/>
        </w:rPr>
        <w:t xml:space="preserve"> </w:t>
      </w:r>
      <w:r w:rsidRPr="00E80B92">
        <w:t>и</w:t>
      </w:r>
      <w:r w:rsidRPr="00E80B92">
        <w:rPr>
          <w:spacing w:val="1"/>
        </w:rPr>
        <w:t xml:space="preserve"> </w:t>
      </w:r>
      <w:r w:rsidRPr="00E80B92">
        <w:t>учебного</w:t>
      </w:r>
      <w:r w:rsidRPr="00E80B92">
        <w:rPr>
          <w:spacing w:val="1"/>
        </w:rPr>
        <w:t xml:space="preserve"> </w:t>
      </w:r>
      <w:r w:rsidRPr="00E80B92">
        <w:t>оборудования,</w:t>
      </w:r>
      <w:r w:rsidRPr="00E80B92">
        <w:rPr>
          <w:spacing w:val="1"/>
        </w:rPr>
        <w:t xml:space="preserve"> </w:t>
      </w:r>
      <w:r w:rsidRPr="00E80B92">
        <w:t>отвечающих</w:t>
      </w:r>
      <w:r w:rsidRPr="00E80B92">
        <w:rPr>
          <w:spacing w:val="1"/>
        </w:rPr>
        <w:t xml:space="preserve"> </w:t>
      </w:r>
      <w:r w:rsidRPr="00E80B92">
        <w:t>специфике</w:t>
      </w:r>
      <w:r w:rsidRPr="00E80B92">
        <w:rPr>
          <w:spacing w:val="1"/>
        </w:rPr>
        <w:t xml:space="preserve"> </w:t>
      </w:r>
      <w:r w:rsidRPr="00E80B92">
        <w:t>учеб-</w:t>
      </w:r>
      <w:r w:rsidRPr="00E80B92">
        <w:rPr>
          <w:spacing w:val="1"/>
        </w:rPr>
        <w:t xml:space="preserve"> </w:t>
      </w:r>
      <w:r w:rsidRPr="00E80B92">
        <w:t>но-воспитательного</w:t>
      </w:r>
      <w:r w:rsidRPr="00E80B92">
        <w:rPr>
          <w:spacing w:val="-1"/>
        </w:rPr>
        <w:t xml:space="preserve"> </w:t>
      </w:r>
      <w:r w:rsidRPr="00E80B92">
        <w:t>процесса</w:t>
      </w:r>
      <w:r w:rsidRPr="00E80B92">
        <w:rPr>
          <w:spacing w:val="-1"/>
        </w:rPr>
        <w:t xml:space="preserve"> </w:t>
      </w:r>
      <w:r w:rsidRPr="00E80B92">
        <w:t>по</w:t>
      </w:r>
      <w:r w:rsidRPr="00E80B92">
        <w:rPr>
          <w:spacing w:val="-3"/>
        </w:rPr>
        <w:t xml:space="preserve"> </w:t>
      </w:r>
      <w:r w:rsidRPr="00E80B92">
        <w:t>данному</w:t>
      </w:r>
      <w:r w:rsidRPr="00E80B92">
        <w:rPr>
          <w:spacing w:val="-4"/>
        </w:rPr>
        <w:t xml:space="preserve"> </w:t>
      </w:r>
      <w:r w:rsidRPr="00E80B92">
        <w:t>предмету</w:t>
      </w:r>
      <w:r w:rsidRPr="00E80B92">
        <w:rPr>
          <w:spacing w:val="-3"/>
        </w:rPr>
        <w:t xml:space="preserve"> </w:t>
      </w:r>
      <w:r w:rsidRPr="00E80B92">
        <w:t>или</w:t>
      </w:r>
      <w:r w:rsidRPr="00E80B92">
        <w:rPr>
          <w:spacing w:val="-2"/>
        </w:rPr>
        <w:t xml:space="preserve"> </w:t>
      </w:r>
      <w:r w:rsidRPr="00E80B92">
        <w:t>циклу учебных</w:t>
      </w:r>
      <w:r w:rsidRPr="00E80B92">
        <w:rPr>
          <w:spacing w:val="-1"/>
        </w:rPr>
        <w:t xml:space="preserve"> </w:t>
      </w:r>
      <w:r w:rsidRPr="00E80B92">
        <w:t>дисциплин.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before="4" w:line="263" w:lineRule="exact"/>
        <w:ind w:left="1815"/>
        <w:jc w:val="left"/>
      </w:pPr>
      <w:r w:rsidRPr="00E80B92">
        <w:rPr>
          <w:position w:val="1"/>
        </w:rPr>
        <w:t>В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состав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учебных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кабинетов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(мастерских)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входят: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русского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языка;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литературы;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иностранного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языка;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истории</w:t>
      </w:r>
      <w:r w:rsidR="008D6932" w:rsidRPr="00E80B92">
        <w:rPr>
          <w:position w:val="1"/>
        </w:rPr>
        <w:t xml:space="preserve"> и обществознания</w:t>
      </w:r>
      <w:r w:rsidRPr="00E80B92">
        <w:rPr>
          <w:position w:val="1"/>
        </w:rPr>
        <w:t>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6"/>
          <w:position w:val="1"/>
        </w:rPr>
        <w:t xml:space="preserve"> </w:t>
      </w:r>
      <w:r w:rsidRPr="00E80B92">
        <w:rPr>
          <w:position w:val="1"/>
        </w:rPr>
        <w:t>географии;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6"/>
          <w:position w:val="1"/>
        </w:rPr>
        <w:t xml:space="preserve"> </w:t>
      </w:r>
      <w:r w:rsidRPr="00E80B92">
        <w:rPr>
          <w:position w:val="1"/>
        </w:rPr>
        <w:t>физики;</w:t>
      </w:r>
    </w:p>
    <w:p w:rsidR="00563A7A" w:rsidRPr="00E80B92" w:rsidRDefault="002A7DFB" w:rsidP="006F0F58">
      <w:pPr>
        <w:pStyle w:val="a4"/>
        <w:numPr>
          <w:ilvl w:val="1"/>
          <w:numId w:val="102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химии</w:t>
      </w:r>
      <w:r w:rsidR="006F0F58" w:rsidRPr="00E80B92">
        <w:rPr>
          <w:position w:val="1"/>
        </w:rPr>
        <w:t xml:space="preserve"> и биологии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математики;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учебный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кабинет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информатики;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учебные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кабинеты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технологии.</w:t>
      </w:r>
    </w:p>
    <w:p w:rsidR="00563A7A" w:rsidRPr="00E80B92" w:rsidRDefault="002A7DFB">
      <w:pPr>
        <w:pStyle w:val="a3"/>
        <w:ind w:right="818"/>
      </w:pPr>
      <w:r w:rsidRPr="00E80B92">
        <w:t>При реализации программ по специальным предметам и коррекционным развивающим</w:t>
      </w:r>
      <w:r w:rsidRPr="00E80B92">
        <w:rPr>
          <w:spacing w:val="1"/>
        </w:rPr>
        <w:t xml:space="preserve"> </w:t>
      </w:r>
      <w:r w:rsidRPr="00E80B92">
        <w:t>курсам адаптированных образовательных программ ООО организацией предусматриваются со-</w:t>
      </w:r>
      <w:r w:rsidRPr="00E80B92">
        <w:rPr>
          <w:spacing w:val="1"/>
        </w:rPr>
        <w:t xml:space="preserve"> </w:t>
      </w:r>
      <w:r w:rsidRPr="00E80B92">
        <w:t>ответствующие учебные классы. Возможна интеграция кабинетов (например, кабинет русского</w:t>
      </w:r>
      <w:r w:rsidRPr="00E80B92">
        <w:rPr>
          <w:spacing w:val="1"/>
        </w:rPr>
        <w:t xml:space="preserve"> </w:t>
      </w:r>
      <w:r w:rsidRPr="00E80B92">
        <w:t>языка и литературы, кабинет истории и обществознания, кабинет изобразительного искусства и</w:t>
      </w:r>
      <w:r w:rsidRPr="00E80B92">
        <w:rPr>
          <w:spacing w:val="1"/>
        </w:rPr>
        <w:t xml:space="preserve"> </w:t>
      </w:r>
      <w:r w:rsidRPr="00E80B92">
        <w:t>мировой художественной культуры и другие варианты интеграции), а также создание специал и-</w:t>
      </w:r>
      <w:r w:rsidRPr="00E80B92">
        <w:rPr>
          <w:spacing w:val="1"/>
        </w:rPr>
        <w:t xml:space="preserve"> </w:t>
      </w:r>
      <w:r w:rsidRPr="00E80B92">
        <w:t>зированных</w:t>
      </w:r>
      <w:r w:rsidRPr="00E80B92">
        <w:rPr>
          <w:spacing w:val="1"/>
        </w:rPr>
        <w:t xml:space="preserve"> </w:t>
      </w:r>
      <w:r w:rsidRPr="00E80B92">
        <w:t>кабинетов</w:t>
      </w:r>
      <w:r w:rsidRPr="00E80B92">
        <w:rPr>
          <w:spacing w:val="1"/>
        </w:rPr>
        <w:t xml:space="preserve"> </w:t>
      </w:r>
      <w:r w:rsidRPr="00E80B92">
        <w:t>(кабинет-музей</w:t>
      </w:r>
      <w:r w:rsidRPr="00E80B92">
        <w:rPr>
          <w:spacing w:val="1"/>
        </w:rPr>
        <w:t xml:space="preserve"> </w:t>
      </w:r>
      <w:r w:rsidRPr="00E80B92">
        <w:t>исторического</w:t>
      </w:r>
      <w:r w:rsidRPr="00E80B92">
        <w:rPr>
          <w:spacing w:val="1"/>
        </w:rPr>
        <w:t xml:space="preserve"> </w:t>
      </w:r>
      <w:r w:rsidRPr="00E80B92">
        <w:t>краеведения,</w:t>
      </w:r>
      <w:r w:rsidRPr="00E80B92">
        <w:rPr>
          <w:spacing w:val="1"/>
        </w:rPr>
        <w:t xml:space="preserve"> </w:t>
      </w:r>
      <w:r w:rsidRPr="00E80B92">
        <w:t>лаборатория</w:t>
      </w:r>
      <w:r w:rsidRPr="00E80B92">
        <w:rPr>
          <w:spacing w:val="1"/>
        </w:rPr>
        <w:t xml:space="preserve"> </w:t>
      </w:r>
      <w:r w:rsidRPr="00E80B92">
        <w:t>химического</w:t>
      </w:r>
      <w:r w:rsidRPr="00E80B92">
        <w:rPr>
          <w:spacing w:val="1"/>
        </w:rPr>
        <w:t xml:space="preserve"> </w:t>
      </w:r>
      <w:r w:rsidRPr="00E80B92">
        <w:t>практикума,</w:t>
      </w:r>
      <w:r w:rsidRPr="00E80B92">
        <w:rPr>
          <w:spacing w:val="1"/>
        </w:rPr>
        <w:t xml:space="preserve"> </w:t>
      </w:r>
      <w:r w:rsidRPr="00E80B92">
        <w:t>класс-аудитория</w:t>
      </w:r>
      <w:r w:rsidRPr="00E80B92">
        <w:rPr>
          <w:spacing w:val="1"/>
        </w:rPr>
        <w:t xml:space="preserve"> </w:t>
      </w:r>
      <w:r w:rsidRPr="00E80B92">
        <w:t>для</w:t>
      </w:r>
      <w:r w:rsidRPr="00E80B92">
        <w:rPr>
          <w:spacing w:val="1"/>
        </w:rPr>
        <w:t xml:space="preserve"> </w:t>
      </w:r>
      <w:r w:rsidRPr="00E80B92">
        <w:t>естественно-научных</w:t>
      </w:r>
      <w:r w:rsidRPr="00E80B92">
        <w:rPr>
          <w:spacing w:val="1"/>
        </w:rPr>
        <w:t xml:space="preserve"> </w:t>
      </w:r>
      <w:r w:rsidRPr="00E80B92">
        <w:t>предметов</w:t>
      </w:r>
      <w:r w:rsidRPr="00E80B92">
        <w:rPr>
          <w:spacing w:val="1"/>
        </w:rPr>
        <w:t xml:space="preserve"> </w:t>
      </w:r>
      <w:r w:rsidRPr="00E80B92">
        <w:t>и</w:t>
      </w:r>
      <w:r w:rsidRPr="00E80B92">
        <w:rPr>
          <w:spacing w:val="1"/>
        </w:rPr>
        <w:t xml:space="preserve"> </w:t>
      </w:r>
      <w:r w:rsidRPr="00E80B92">
        <w:t>др.),</w:t>
      </w:r>
      <w:r w:rsidRPr="00E80B92">
        <w:rPr>
          <w:spacing w:val="1"/>
        </w:rPr>
        <w:t xml:space="preserve"> </w:t>
      </w:r>
      <w:r w:rsidRPr="00E80B92">
        <w:t>наличие</w:t>
      </w:r>
      <w:r w:rsidRPr="00E80B92">
        <w:rPr>
          <w:spacing w:val="1"/>
        </w:rPr>
        <w:t xml:space="preserve"> </w:t>
      </w:r>
      <w:r w:rsidRPr="00E80B92">
        <w:t>которых</w:t>
      </w:r>
      <w:r w:rsidRPr="00E80B92">
        <w:rPr>
          <w:spacing w:val="1"/>
        </w:rPr>
        <w:t xml:space="preserve"> </w:t>
      </w:r>
      <w:r w:rsidRPr="00E80B92">
        <w:t>предполагается</w:t>
      </w:r>
      <w:r w:rsidRPr="00E80B92">
        <w:rPr>
          <w:spacing w:val="5"/>
        </w:rPr>
        <w:t xml:space="preserve"> </w:t>
      </w:r>
      <w:r w:rsidRPr="00E80B92">
        <w:t>утвержденной</w:t>
      </w:r>
      <w:r w:rsidRPr="00E80B92">
        <w:rPr>
          <w:spacing w:val="5"/>
        </w:rPr>
        <w:t xml:space="preserve"> </w:t>
      </w:r>
      <w:r w:rsidRPr="00E80B92">
        <w:t>в</w:t>
      </w:r>
      <w:r w:rsidRPr="00E80B92">
        <w:rPr>
          <w:spacing w:val="5"/>
        </w:rPr>
        <w:t xml:space="preserve"> </w:t>
      </w:r>
      <w:r w:rsidRPr="00E80B92">
        <w:t>организации</w:t>
      </w:r>
      <w:r w:rsidRPr="00E80B92">
        <w:rPr>
          <w:spacing w:val="5"/>
        </w:rPr>
        <w:t xml:space="preserve"> </w:t>
      </w:r>
      <w:r w:rsidRPr="00E80B92">
        <w:t>образовательной</w:t>
      </w:r>
      <w:r w:rsidRPr="00E80B92">
        <w:rPr>
          <w:spacing w:val="5"/>
        </w:rPr>
        <w:t xml:space="preserve"> </w:t>
      </w:r>
      <w:r w:rsidRPr="00E80B92">
        <w:t>программой.</w:t>
      </w:r>
    </w:p>
    <w:p w:rsidR="00563A7A" w:rsidRPr="00E80B92" w:rsidRDefault="002A7DFB">
      <w:pPr>
        <w:pStyle w:val="a3"/>
        <w:ind w:left="1530" w:firstLine="0"/>
      </w:pPr>
      <w:r w:rsidRPr="00E80B92">
        <w:t>Учебные</w:t>
      </w:r>
      <w:r w:rsidRPr="00E80B92">
        <w:rPr>
          <w:spacing w:val="-5"/>
        </w:rPr>
        <w:t xml:space="preserve"> </w:t>
      </w:r>
      <w:r w:rsidRPr="00E80B92">
        <w:t>кабинеты</w:t>
      </w:r>
      <w:r w:rsidRPr="00E80B92">
        <w:rPr>
          <w:spacing w:val="-2"/>
        </w:rPr>
        <w:t xml:space="preserve"> </w:t>
      </w:r>
      <w:r w:rsidRPr="00E80B92">
        <w:t>включают</w:t>
      </w:r>
      <w:r w:rsidRPr="00E80B92">
        <w:rPr>
          <w:spacing w:val="-1"/>
        </w:rPr>
        <w:t xml:space="preserve"> </w:t>
      </w:r>
      <w:r w:rsidRPr="00E80B92">
        <w:t>следующие</w:t>
      </w:r>
      <w:r w:rsidRPr="00E80B92">
        <w:rPr>
          <w:spacing w:val="-2"/>
        </w:rPr>
        <w:t xml:space="preserve"> </w:t>
      </w:r>
      <w:r w:rsidRPr="00E80B92">
        <w:t>зоны:</w:t>
      </w:r>
    </w:p>
    <w:p w:rsidR="00563A7A" w:rsidRPr="00E80B92" w:rsidRDefault="002A7DFB">
      <w:pPr>
        <w:pStyle w:val="a4"/>
        <w:numPr>
          <w:ilvl w:val="1"/>
          <w:numId w:val="102"/>
        </w:numPr>
        <w:tabs>
          <w:tab w:val="left" w:pos="1816"/>
        </w:tabs>
        <w:spacing w:line="264" w:lineRule="exact"/>
        <w:ind w:left="1815"/>
      </w:pPr>
      <w:r w:rsidRPr="00E80B92">
        <w:rPr>
          <w:position w:val="1"/>
        </w:rPr>
        <w:t>рабочее</w:t>
      </w:r>
      <w:r w:rsidRPr="00E80B92">
        <w:rPr>
          <w:spacing w:val="22"/>
          <w:position w:val="1"/>
        </w:rPr>
        <w:t xml:space="preserve"> </w:t>
      </w:r>
      <w:r w:rsidRPr="00E80B92">
        <w:rPr>
          <w:position w:val="1"/>
        </w:rPr>
        <w:t>место</w:t>
      </w:r>
      <w:r w:rsidRPr="00E80B92">
        <w:rPr>
          <w:spacing w:val="22"/>
          <w:position w:val="1"/>
        </w:rPr>
        <w:t xml:space="preserve"> </w:t>
      </w:r>
      <w:r w:rsidRPr="00E80B92">
        <w:rPr>
          <w:position w:val="1"/>
        </w:rPr>
        <w:t>учителя</w:t>
      </w:r>
      <w:r w:rsidRPr="00E80B92">
        <w:rPr>
          <w:spacing w:val="22"/>
          <w:position w:val="1"/>
        </w:rPr>
        <w:t xml:space="preserve"> </w:t>
      </w:r>
      <w:r w:rsidRPr="00E80B92">
        <w:rPr>
          <w:position w:val="1"/>
        </w:rPr>
        <w:t>с</w:t>
      </w:r>
      <w:r w:rsidRPr="00E80B92">
        <w:rPr>
          <w:spacing w:val="19"/>
          <w:position w:val="1"/>
        </w:rPr>
        <w:t xml:space="preserve"> </w:t>
      </w:r>
      <w:r w:rsidRPr="00E80B92">
        <w:rPr>
          <w:position w:val="1"/>
        </w:rPr>
        <w:t>пространством</w:t>
      </w:r>
      <w:r w:rsidRPr="00E80B92">
        <w:rPr>
          <w:spacing w:val="2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25"/>
          <w:position w:val="1"/>
        </w:rPr>
        <w:t xml:space="preserve"> </w:t>
      </w:r>
      <w:r w:rsidRPr="00E80B92">
        <w:rPr>
          <w:position w:val="1"/>
        </w:rPr>
        <w:t>размещения</w:t>
      </w:r>
      <w:r w:rsidRPr="00E80B92">
        <w:rPr>
          <w:spacing w:val="21"/>
          <w:position w:val="1"/>
        </w:rPr>
        <w:t xml:space="preserve"> </w:t>
      </w:r>
      <w:r w:rsidRPr="00E80B92">
        <w:rPr>
          <w:position w:val="1"/>
        </w:rPr>
        <w:t>часто</w:t>
      </w:r>
      <w:r w:rsidRPr="00E80B92">
        <w:rPr>
          <w:spacing w:val="22"/>
          <w:position w:val="1"/>
        </w:rPr>
        <w:t xml:space="preserve"> </w:t>
      </w:r>
      <w:r w:rsidRPr="00E80B92">
        <w:rPr>
          <w:position w:val="1"/>
        </w:rPr>
        <w:t>используемого</w:t>
      </w:r>
      <w:r w:rsidRPr="00E80B92">
        <w:rPr>
          <w:spacing w:val="23"/>
          <w:position w:val="1"/>
        </w:rPr>
        <w:t xml:space="preserve"> </w:t>
      </w:r>
      <w:r w:rsidRPr="00E80B92">
        <w:rPr>
          <w:position w:val="1"/>
        </w:rPr>
        <w:t>оснаще-</w:t>
      </w:r>
    </w:p>
    <w:p w:rsidR="00563A7A" w:rsidRPr="00E80B92" w:rsidRDefault="00563A7A">
      <w:pPr>
        <w:spacing w:line="264" w:lineRule="exact"/>
        <w:jc w:val="both"/>
        <w:sectPr w:rsidR="00563A7A" w:rsidRPr="00E80B92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Pr="00E80B92" w:rsidRDefault="002A7DFB">
      <w:pPr>
        <w:pStyle w:val="a3"/>
        <w:spacing w:line="240" w:lineRule="exact"/>
        <w:ind w:left="0" w:firstLine="0"/>
        <w:jc w:val="right"/>
      </w:pPr>
      <w:r w:rsidRPr="00E80B92">
        <w:t>ния;</w:t>
      </w:r>
    </w:p>
    <w:p w:rsidR="00563A7A" w:rsidRPr="00E80B92" w:rsidRDefault="002A7DFB">
      <w:pPr>
        <w:pStyle w:val="a3"/>
        <w:spacing w:before="10"/>
        <w:ind w:left="0" w:firstLine="0"/>
        <w:jc w:val="left"/>
        <w:rPr>
          <w:sz w:val="20"/>
        </w:rPr>
      </w:pPr>
      <w:r w:rsidRPr="00E80B92">
        <w:br w:type="column"/>
      </w:r>
    </w:p>
    <w:p w:rsidR="00563A7A" w:rsidRPr="00E80B92" w:rsidRDefault="002A7DFB">
      <w:pPr>
        <w:pStyle w:val="a4"/>
        <w:numPr>
          <w:ilvl w:val="0"/>
          <w:numId w:val="101"/>
        </w:numPr>
        <w:tabs>
          <w:tab w:val="left" w:pos="557"/>
        </w:tabs>
        <w:ind w:hanging="287"/>
        <w:jc w:val="left"/>
      </w:pPr>
      <w:r w:rsidRPr="00E80B92">
        <w:rPr>
          <w:position w:val="1"/>
        </w:rPr>
        <w:t>рабочую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зону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учащихся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с местом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размещения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личных вещей;</w:t>
      </w:r>
    </w:p>
    <w:p w:rsidR="00563A7A" w:rsidRPr="00E80B92" w:rsidRDefault="00563A7A">
      <w:pPr>
        <w:sectPr w:rsidR="00563A7A" w:rsidRPr="00E80B92">
          <w:type w:val="continuous"/>
          <w:pgSz w:w="11910" w:h="16840"/>
          <w:pgMar w:top="240" w:right="20" w:bottom="1480" w:left="880" w:header="720" w:footer="720" w:gutter="0"/>
          <w:cols w:num="2" w:space="720" w:equalWidth="0">
            <w:col w:w="1220" w:space="40"/>
            <w:col w:w="9750"/>
          </w:cols>
        </w:sectPr>
      </w:pPr>
    </w:p>
    <w:p w:rsidR="00563A7A" w:rsidRPr="00E80B92" w:rsidRDefault="00563A7A">
      <w:pPr>
        <w:pStyle w:val="a3"/>
        <w:spacing w:before="9"/>
        <w:ind w:left="0" w:firstLine="0"/>
        <w:jc w:val="left"/>
        <w:rPr>
          <w:sz w:val="10"/>
        </w:rPr>
      </w:pP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101" w:line="263" w:lineRule="exact"/>
        <w:ind w:left="1815"/>
        <w:jc w:val="left"/>
      </w:pPr>
      <w:r w:rsidRPr="00E80B92">
        <w:rPr>
          <w:position w:val="1"/>
        </w:rPr>
        <w:t>пространство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размещения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хранения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учебного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оборудования;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демонстрационную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зону.</w:t>
      </w:r>
    </w:p>
    <w:p w:rsidR="00563A7A" w:rsidRPr="00E80B92" w:rsidRDefault="002A7DFB">
      <w:pPr>
        <w:pStyle w:val="a3"/>
        <w:jc w:val="left"/>
      </w:pPr>
      <w:r w:rsidRPr="00E80B92">
        <w:t>Организация</w:t>
      </w:r>
      <w:r w:rsidRPr="00E80B92">
        <w:rPr>
          <w:spacing w:val="22"/>
        </w:rPr>
        <w:t xml:space="preserve"> </w:t>
      </w:r>
      <w:r w:rsidRPr="00E80B92">
        <w:t>зональной</w:t>
      </w:r>
      <w:r w:rsidRPr="00E80B92">
        <w:rPr>
          <w:spacing w:val="23"/>
        </w:rPr>
        <w:t xml:space="preserve"> </w:t>
      </w:r>
      <w:r w:rsidRPr="00E80B92">
        <w:t>структуры</w:t>
      </w:r>
      <w:r w:rsidRPr="00E80B92">
        <w:rPr>
          <w:spacing w:val="24"/>
        </w:rPr>
        <w:t xml:space="preserve"> </w:t>
      </w:r>
      <w:r w:rsidRPr="00E80B92">
        <w:t>учебного</w:t>
      </w:r>
      <w:r w:rsidRPr="00E80B92">
        <w:rPr>
          <w:spacing w:val="24"/>
        </w:rPr>
        <w:t xml:space="preserve"> </w:t>
      </w:r>
      <w:r w:rsidRPr="00E80B92">
        <w:t>кабинета</w:t>
      </w:r>
      <w:r w:rsidRPr="00E80B92">
        <w:rPr>
          <w:spacing w:val="23"/>
        </w:rPr>
        <w:t xml:space="preserve"> </w:t>
      </w:r>
      <w:r w:rsidRPr="00E80B92">
        <w:t>отвечает</w:t>
      </w:r>
      <w:r w:rsidRPr="00E80B92">
        <w:rPr>
          <w:spacing w:val="24"/>
        </w:rPr>
        <w:t xml:space="preserve"> </w:t>
      </w:r>
      <w:r w:rsidRPr="00E80B92">
        <w:t>педагогическим</w:t>
      </w:r>
      <w:r w:rsidRPr="00E80B92">
        <w:rPr>
          <w:spacing w:val="23"/>
        </w:rPr>
        <w:t xml:space="preserve"> </w:t>
      </w:r>
      <w:r w:rsidRPr="00E80B92">
        <w:t>и</w:t>
      </w:r>
      <w:r w:rsidRPr="00E80B92">
        <w:rPr>
          <w:spacing w:val="21"/>
        </w:rPr>
        <w:t xml:space="preserve"> </w:t>
      </w:r>
      <w:r w:rsidRPr="00E80B92">
        <w:t>эргоно-</w:t>
      </w:r>
      <w:r w:rsidRPr="00E80B92">
        <w:rPr>
          <w:spacing w:val="-52"/>
        </w:rPr>
        <w:t xml:space="preserve"> </w:t>
      </w:r>
      <w:r w:rsidRPr="00E80B92">
        <w:t>мическим</w:t>
      </w:r>
      <w:r w:rsidRPr="00E80B92">
        <w:rPr>
          <w:spacing w:val="-2"/>
        </w:rPr>
        <w:t xml:space="preserve"> </w:t>
      </w:r>
      <w:r w:rsidRPr="00E80B92">
        <w:t>требованиям, комфортности</w:t>
      </w:r>
      <w:r w:rsidRPr="00E80B92">
        <w:rPr>
          <w:spacing w:val="-1"/>
        </w:rPr>
        <w:t xml:space="preserve"> </w:t>
      </w:r>
      <w:r w:rsidRPr="00E80B92">
        <w:t>и</w:t>
      </w:r>
      <w:r w:rsidRPr="00E80B92">
        <w:rPr>
          <w:spacing w:val="-4"/>
        </w:rPr>
        <w:t xml:space="preserve"> </w:t>
      </w:r>
      <w:r w:rsidRPr="00E80B92">
        <w:t>безопасности образовательного</w:t>
      </w:r>
      <w:r w:rsidRPr="00E80B92">
        <w:rPr>
          <w:spacing w:val="-1"/>
        </w:rPr>
        <w:t xml:space="preserve"> </w:t>
      </w:r>
      <w:r w:rsidRPr="00E80B92">
        <w:t>процесса.</w:t>
      </w:r>
    </w:p>
    <w:p w:rsidR="00563A7A" w:rsidRPr="00E80B92" w:rsidRDefault="002A7DFB">
      <w:pPr>
        <w:pStyle w:val="a3"/>
        <w:ind w:left="1530" w:firstLine="0"/>
        <w:jc w:val="left"/>
      </w:pPr>
      <w:r w:rsidRPr="00E80B92">
        <w:t>Компонентами</w:t>
      </w:r>
      <w:r w:rsidRPr="00E80B92">
        <w:rPr>
          <w:spacing w:val="-2"/>
        </w:rPr>
        <w:t xml:space="preserve"> </w:t>
      </w:r>
      <w:r w:rsidRPr="00E80B92">
        <w:t>оснащения</w:t>
      </w:r>
      <w:r w:rsidRPr="00E80B92">
        <w:rPr>
          <w:spacing w:val="-3"/>
        </w:rPr>
        <w:t xml:space="preserve"> </w:t>
      </w:r>
      <w:r w:rsidRPr="00E80B92">
        <w:t>учебного</w:t>
      </w:r>
      <w:r w:rsidRPr="00E80B92">
        <w:rPr>
          <w:spacing w:val="-2"/>
        </w:rPr>
        <w:t xml:space="preserve"> </w:t>
      </w:r>
      <w:r w:rsidRPr="00E80B92">
        <w:t>кабинета</w:t>
      </w:r>
      <w:r w:rsidRPr="00E80B92">
        <w:rPr>
          <w:spacing w:val="-2"/>
        </w:rPr>
        <w:t xml:space="preserve"> </w:t>
      </w:r>
      <w:r w:rsidRPr="00E80B92">
        <w:t>являются: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3" w:lineRule="exact"/>
        <w:ind w:left="1815"/>
        <w:jc w:val="left"/>
      </w:pPr>
      <w:r w:rsidRPr="00E80B92">
        <w:rPr>
          <w:position w:val="1"/>
        </w:rPr>
        <w:t>школьная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мебель;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технические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средства;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лабораторно-технологическое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оборудование;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фонд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дополнительной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литературы;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учебно-наглядные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пособия;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28" w:lineRule="auto"/>
        <w:ind w:right="6032" w:firstLine="0"/>
        <w:jc w:val="left"/>
      </w:pPr>
      <w:r w:rsidRPr="00E80B92">
        <w:rPr>
          <w:position w:val="1"/>
        </w:rPr>
        <w:t>учебно-методические материалы.</w:t>
      </w:r>
      <w:r w:rsidRPr="00E80B92">
        <w:rPr>
          <w:spacing w:val="-52"/>
          <w:position w:val="1"/>
        </w:rPr>
        <w:t xml:space="preserve"> </w:t>
      </w:r>
      <w:r w:rsidRPr="00E80B92">
        <w:t>В</w:t>
      </w:r>
      <w:r w:rsidRPr="00E80B92">
        <w:rPr>
          <w:spacing w:val="-2"/>
        </w:rPr>
        <w:t xml:space="preserve"> </w:t>
      </w:r>
      <w:r w:rsidRPr="00E80B92">
        <w:t>базовый</w:t>
      </w:r>
      <w:r w:rsidRPr="00E80B92">
        <w:rPr>
          <w:spacing w:val="-1"/>
        </w:rPr>
        <w:t xml:space="preserve"> </w:t>
      </w:r>
      <w:r w:rsidRPr="00E80B92">
        <w:t>комплект</w:t>
      </w:r>
      <w:r w:rsidRPr="00E80B92">
        <w:rPr>
          <w:spacing w:val="-1"/>
        </w:rPr>
        <w:t xml:space="preserve"> </w:t>
      </w:r>
      <w:r w:rsidRPr="00E80B92">
        <w:t>мебели входят: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1" w:line="263" w:lineRule="exact"/>
        <w:ind w:left="1815"/>
        <w:jc w:val="left"/>
      </w:pPr>
      <w:r w:rsidRPr="00E80B92">
        <w:rPr>
          <w:position w:val="1"/>
        </w:rPr>
        <w:t>доска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классная;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стол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учителя;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стул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учителя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(приставной);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кресло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учителя;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стол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ученический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(регулируемый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по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высоте);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стул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ученический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(регулируемый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по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высоте);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шкаф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хранения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учебных пособий;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стеллаж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демонстрационный.</w:t>
      </w:r>
    </w:p>
    <w:p w:rsidR="00563A7A" w:rsidRPr="00E80B92" w:rsidRDefault="002A7DFB">
      <w:pPr>
        <w:pStyle w:val="a3"/>
        <w:ind w:right="821"/>
      </w:pPr>
      <w:r w:rsidRPr="00E80B92">
        <w:t>Мебель, приспособления, оргтехника и иное оборудование отвечают требованиям учебного</w:t>
      </w:r>
      <w:r w:rsidRPr="00E80B92">
        <w:rPr>
          <w:spacing w:val="-53"/>
        </w:rPr>
        <w:t xml:space="preserve"> </w:t>
      </w:r>
      <w:r w:rsidRPr="00E80B92">
        <w:t>назначения, максимально приспособлены к особенностям обучения, имеют сертификаты соответ-</w:t>
      </w:r>
      <w:r w:rsidRPr="00E80B92">
        <w:rPr>
          <w:spacing w:val="1"/>
        </w:rPr>
        <w:t xml:space="preserve"> </w:t>
      </w:r>
      <w:r w:rsidRPr="00E80B92">
        <w:t>ствия</w:t>
      </w:r>
      <w:r w:rsidRPr="00E80B92">
        <w:rPr>
          <w:spacing w:val="-3"/>
        </w:rPr>
        <w:t xml:space="preserve"> </w:t>
      </w:r>
      <w:r w:rsidRPr="00E80B92">
        <w:t>принятой</w:t>
      </w:r>
      <w:r w:rsidRPr="00E80B92">
        <w:rPr>
          <w:spacing w:val="-1"/>
        </w:rPr>
        <w:t xml:space="preserve"> </w:t>
      </w:r>
      <w:r w:rsidRPr="00E80B92">
        <w:t>категории</w:t>
      </w:r>
      <w:r w:rsidRPr="00E80B92">
        <w:rPr>
          <w:spacing w:val="-1"/>
        </w:rPr>
        <w:t xml:space="preserve"> </w:t>
      </w:r>
      <w:r w:rsidRPr="00E80B92">
        <w:t>разработанного</w:t>
      </w:r>
      <w:r w:rsidRPr="00E80B92">
        <w:rPr>
          <w:spacing w:val="-3"/>
        </w:rPr>
        <w:t xml:space="preserve"> </w:t>
      </w:r>
      <w:r w:rsidRPr="00E80B92">
        <w:t>стандарта (регламента).</w:t>
      </w:r>
    </w:p>
    <w:p w:rsidR="00563A7A" w:rsidRPr="00E80B92" w:rsidRDefault="002A7DFB">
      <w:pPr>
        <w:pStyle w:val="a3"/>
        <w:spacing w:line="252" w:lineRule="exact"/>
        <w:ind w:left="1530" w:firstLine="0"/>
      </w:pPr>
      <w:r w:rsidRPr="00E80B92">
        <w:t>В</w:t>
      </w:r>
      <w:r w:rsidRPr="00E80B92">
        <w:rPr>
          <w:spacing w:val="-3"/>
        </w:rPr>
        <w:t xml:space="preserve"> </w:t>
      </w:r>
      <w:r w:rsidRPr="00E80B92">
        <w:t>базовый</w:t>
      </w:r>
      <w:r w:rsidRPr="00E80B92">
        <w:rPr>
          <w:spacing w:val="-1"/>
        </w:rPr>
        <w:t xml:space="preserve"> </w:t>
      </w:r>
      <w:r w:rsidRPr="00E80B92">
        <w:t>комплект</w:t>
      </w:r>
      <w:r w:rsidRPr="00E80B92">
        <w:rPr>
          <w:spacing w:val="-1"/>
        </w:rPr>
        <w:t xml:space="preserve"> </w:t>
      </w:r>
      <w:r w:rsidRPr="00E80B92">
        <w:t>технических</w:t>
      </w:r>
      <w:r w:rsidRPr="00E80B92">
        <w:rPr>
          <w:spacing w:val="-2"/>
        </w:rPr>
        <w:t xml:space="preserve"> </w:t>
      </w:r>
      <w:r w:rsidRPr="00E80B92">
        <w:t>средств</w:t>
      </w:r>
      <w:r w:rsidRPr="00E80B92">
        <w:rPr>
          <w:spacing w:val="-2"/>
        </w:rPr>
        <w:t xml:space="preserve"> </w:t>
      </w:r>
      <w:r w:rsidRPr="00E80B92">
        <w:t>входят: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3" w:lineRule="exact"/>
        <w:ind w:left="1815"/>
        <w:jc w:val="left"/>
      </w:pPr>
      <w:r w:rsidRPr="00E80B92">
        <w:rPr>
          <w:position w:val="1"/>
        </w:rPr>
        <w:t>компьютер/ноутбук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с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периферией;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6" w:lineRule="exact"/>
        <w:ind w:left="1815"/>
        <w:jc w:val="left"/>
      </w:pPr>
      <w:r w:rsidRPr="00E80B92">
        <w:rPr>
          <w:position w:val="1"/>
        </w:rPr>
        <w:t>многофункциональное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устройство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(МФУ)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или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принтер,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сканер,</w:t>
      </w:r>
      <w:r w:rsidRPr="00E80B92">
        <w:rPr>
          <w:spacing w:val="-5"/>
          <w:position w:val="1"/>
        </w:rPr>
        <w:t xml:space="preserve"> </w:t>
      </w:r>
      <w:r w:rsidRPr="00E80B92">
        <w:rPr>
          <w:position w:val="1"/>
        </w:rPr>
        <w:t>ксерокс;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5" w:lineRule="exact"/>
        <w:ind w:left="1815"/>
        <w:jc w:val="left"/>
      </w:pPr>
      <w:r w:rsidRPr="00E80B92">
        <w:rPr>
          <w:position w:val="1"/>
        </w:rPr>
        <w:t>сетевой фильтр.</w:t>
      </w:r>
    </w:p>
    <w:p w:rsidR="00563A7A" w:rsidRPr="00E80B92" w:rsidRDefault="002A7DFB">
      <w:pPr>
        <w:pStyle w:val="a3"/>
        <w:ind w:right="820"/>
      </w:pPr>
      <w:r w:rsidRPr="00E80B92">
        <w:t>В учебных кабинетах химии, биологии, физики, информатики, технологии, основ безопас-</w:t>
      </w:r>
      <w:r w:rsidRPr="00E80B92">
        <w:rPr>
          <w:spacing w:val="1"/>
        </w:rPr>
        <w:t xml:space="preserve"> </w:t>
      </w:r>
      <w:r w:rsidRPr="00E80B92">
        <w:t>ности жизнедеятельности, изобразительного искусства, музыки, а также в помещениях для реали-</w:t>
      </w:r>
      <w:r w:rsidRPr="00E80B92">
        <w:rPr>
          <w:spacing w:val="1"/>
        </w:rPr>
        <w:t xml:space="preserve"> </w:t>
      </w:r>
      <w:r w:rsidRPr="00E80B92">
        <w:t>зации программ по специальным предметам и коррекционно-развивающим курсам общеобразова-</w:t>
      </w:r>
      <w:r w:rsidRPr="00E80B92">
        <w:rPr>
          <w:spacing w:val="1"/>
        </w:rPr>
        <w:t xml:space="preserve"> </w:t>
      </w:r>
      <w:r w:rsidRPr="00E80B92">
        <w:rPr>
          <w:spacing w:val="-1"/>
        </w:rPr>
        <w:t>тельных</w:t>
      </w:r>
      <w:r w:rsidRPr="00E80B92">
        <w:rPr>
          <w:spacing w:val="-12"/>
        </w:rPr>
        <w:t xml:space="preserve"> </w:t>
      </w:r>
      <w:r w:rsidRPr="00E80B92">
        <w:rPr>
          <w:spacing w:val="-1"/>
        </w:rPr>
        <w:t>программ</w:t>
      </w:r>
      <w:r w:rsidRPr="00E80B92">
        <w:rPr>
          <w:spacing w:val="-12"/>
        </w:rPr>
        <w:t xml:space="preserve"> </w:t>
      </w:r>
      <w:r w:rsidRPr="00E80B92">
        <w:rPr>
          <w:spacing w:val="-1"/>
        </w:rPr>
        <w:t>основного</w:t>
      </w:r>
      <w:r w:rsidRPr="00E80B92">
        <w:rPr>
          <w:spacing w:val="-9"/>
        </w:rPr>
        <w:t xml:space="preserve"> </w:t>
      </w:r>
      <w:r w:rsidRPr="00E80B92">
        <w:t>общего</w:t>
      </w:r>
      <w:r w:rsidRPr="00E80B92">
        <w:rPr>
          <w:spacing w:val="-11"/>
        </w:rPr>
        <w:t xml:space="preserve"> </w:t>
      </w:r>
      <w:r w:rsidRPr="00E80B92">
        <w:t>образования</w:t>
      </w:r>
      <w:r w:rsidRPr="00E80B92">
        <w:rPr>
          <w:spacing w:val="-9"/>
        </w:rPr>
        <w:t xml:space="preserve"> </w:t>
      </w:r>
      <w:r w:rsidRPr="00E80B92">
        <w:t>предусматривается</w:t>
      </w:r>
      <w:r w:rsidRPr="00E80B92">
        <w:rPr>
          <w:spacing w:val="-12"/>
        </w:rPr>
        <w:t xml:space="preserve"> </w:t>
      </w:r>
      <w:r w:rsidRPr="00E80B92">
        <w:t>наличие</w:t>
      </w:r>
      <w:r w:rsidRPr="00E80B92">
        <w:rPr>
          <w:spacing w:val="-8"/>
        </w:rPr>
        <w:t xml:space="preserve"> </w:t>
      </w:r>
      <w:r w:rsidRPr="00E80B92">
        <w:t>специализированной</w:t>
      </w:r>
      <w:r w:rsidRPr="00E80B92">
        <w:rPr>
          <w:spacing w:val="-53"/>
        </w:rPr>
        <w:t xml:space="preserve"> </w:t>
      </w:r>
      <w:r w:rsidRPr="00E80B92">
        <w:t>мебели.</w:t>
      </w:r>
    </w:p>
    <w:p w:rsidR="00563A7A" w:rsidRPr="00E80B92" w:rsidRDefault="002A7DFB">
      <w:pPr>
        <w:pStyle w:val="a3"/>
        <w:ind w:left="1530" w:firstLine="0"/>
      </w:pPr>
      <w:r w:rsidRPr="00E80B92">
        <w:t>Спортивный</w:t>
      </w:r>
      <w:r w:rsidRPr="00E80B92">
        <w:rPr>
          <w:spacing w:val="-2"/>
        </w:rPr>
        <w:t xml:space="preserve"> </w:t>
      </w:r>
      <w:r w:rsidRPr="00E80B92">
        <w:t>зал,</w:t>
      </w:r>
      <w:r w:rsidRPr="00E80B92">
        <w:rPr>
          <w:spacing w:val="-2"/>
        </w:rPr>
        <w:t xml:space="preserve"> </w:t>
      </w:r>
      <w:r w:rsidRPr="00E80B92">
        <w:t>включая</w:t>
      </w:r>
      <w:r w:rsidRPr="00E80B92">
        <w:rPr>
          <w:spacing w:val="-4"/>
        </w:rPr>
        <w:t xml:space="preserve"> </w:t>
      </w:r>
      <w:r w:rsidRPr="00E80B92">
        <w:t>помещение</w:t>
      </w:r>
      <w:r w:rsidRPr="00E80B92">
        <w:rPr>
          <w:spacing w:val="-4"/>
        </w:rPr>
        <w:t xml:space="preserve"> </w:t>
      </w:r>
      <w:r w:rsidRPr="00E80B92">
        <w:t>для</w:t>
      </w:r>
      <w:r w:rsidRPr="00E80B92">
        <w:rPr>
          <w:spacing w:val="-1"/>
        </w:rPr>
        <w:t xml:space="preserve"> </w:t>
      </w:r>
      <w:r w:rsidRPr="00E80B92">
        <w:t>хранения</w:t>
      </w:r>
      <w:r w:rsidRPr="00E80B92">
        <w:rPr>
          <w:spacing w:val="-5"/>
        </w:rPr>
        <w:t xml:space="preserve"> </w:t>
      </w:r>
      <w:r w:rsidRPr="00E80B92">
        <w:t>спортивного</w:t>
      </w:r>
      <w:r w:rsidRPr="00E80B92">
        <w:rPr>
          <w:spacing w:val="-1"/>
        </w:rPr>
        <w:t xml:space="preserve"> </w:t>
      </w:r>
      <w:r w:rsidRPr="00E80B92">
        <w:t>инвентаря,</w:t>
      </w:r>
      <w:r w:rsidRPr="00E80B92">
        <w:rPr>
          <w:spacing w:val="-5"/>
        </w:rPr>
        <w:t xml:space="preserve"> </w:t>
      </w:r>
      <w:r w:rsidRPr="00E80B92">
        <w:t>оснащается: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2" w:line="228" w:lineRule="auto"/>
        <w:ind w:left="822" w:right="821" w:firstLine="707"/>
      </w:pPr>
      <w:r w:rsidRPr="00E80B92">
        <w:rPr>
          <w:position w:val="1"/>
        </w:rPr>
        <w:t>инвентарем и оборудованием для проведения занятий по физической культуре и спор-</w:t>
      </w:r>
      <w:r w:rsidRPr="00E80B92">
        <w:rPr>
          <w:spacing w:val="1"/>
          <w:position w:val="1"/>
        </w:rPr>
        <w:t xml:space="preserve"> </w:t>
      </w:r>
      <w:r w:rsidRPr="00E80B92">
        <w:t>тивным</w:t>
      </w:r>
      <w:r w:rsidRPr="00E80B92">
        <w:rPr>
          <w:spacing w:val="-2"/>
        </w:rPr>
        <w:t xml:space="preserve"> </w:t>
      </w:r>
      <w:r w:rsidRPr="00E80B92">
        <w:t>играм;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1" w:line="263" w:lineRule="exact"/>
        <w:ind w:left="1815"/>
      </w:pPr>
      <w:r w:rsidRPr="00E80B92">
        <w:rPr>
          <w:position w:val="1"/>
        </w:rPr>
        <w:t>стеллажами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спортивного инвентаря;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5" w:line="228" w:lineRule="auto"/>
        <w:ind w:right="7200" w:firstLine="0"/>
        <w:jc w:val="left"/>
      </w:pPr>
      <w:r w:rsidRPr="00E80B92">
        <w:rPr>
          <w:position w:val="1"/>
        </w:rPr>
        <w:t>комплектом скамеек.</w:t>
      </w:r>
      <w:r w:rsidRPr="00E80B92">
        <w:rPr>
          <w:spacing w:val="-52"/>
          <w:position w:val="1"/>
        </w:rPr>
        <w:t xml:space="preserve"> </w:t>
      </w:r>
      <w:r w:rsidRPr="00E80B92">
        <w:t>Библиотека</w:t>
      </w:r>
      <w:r w:rsidRPr="00E80B92">
        <w:rPr>
          <w:spacing w:val="-3"/>
        </w:rPr>
        <w:t xml:space="preserve"> </w:t>
      </w:r>
      <w:r w:rsidRPr="00E80B92">
        <w:t>включает: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2" w:line="263" w:lineRule="exact"/>
        <w:ind w:left="1815"/>
        <w:jc w:val="left"/>
      </w:pPr>
      <w:r w:rsidRPr="00E80B92">
        <w:rPr>
          <w:position w:val="1"/>
        </w:rPr>
        <w:t>стол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библиотекаря,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кресло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библиотекаря;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5" w:line="228" w:lineRule="auto"/>
        <w:ind w:left="822" w:right="821" w:firstLine="707"/>
        <w:jc w:val="left"/>
      </w:pPr>
      <w:r w:rsidRPr="00E80B92">
        <w:rPr>
          <w:position w:val="1"/>
        </w:rPr>
        <w:t>стеллажи</w:t>
      </w:r>
      <w:r w:rsidRPr="00E80B92">
        <w:rPr>
          <w:spacing w:val="29"/>
          <w:position w:val="1"/>
        </w:rPr>
        <w:t xml:space="preserve"> </w:t>
      </w:r>
      <w:r w:rsidRPr="00E80B92">
        <w:rPr>
          <w:position w:val="1"/>
        </w:rPr>
        <w:t>библиотечные</w:t>
      </w:r>
      <w:r w:rsidRPr="00E80B92">
        <w:rPr>
          <w:spacing w:val="28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33"/>
          <w:position w:val="1"/>
        </w:rPr>
        <w:t xml:space="preserve"> </w:t>
      </w:r>
      <w:r w:rsidRPr="00E80B92">
        <w:rPr>
          <w:position w:val="1"/>
        </w:rPr>
        <w:t>хранения</w:t>
      </w:r>
      <w:r w:rsidRPr="00E80B92">
        <w:rPr>
          <w:spacing w:val="32"/>
          <w:position w:val="1"/>
        </w:rPr>
        <w:t xml:space="preserve"> </w:t>
      </w:r>
      <w:r w:rsidRPr="00E80B92">
        <w:rPr>
          <w:position w:val="1"/>
        </w:rPr>
        <w:t>и</w:t>
      </w:r>
      <w:r w:rsidRPr="00E80B92">
        <w:rPr>
          <w:spacing w:val="30"/>
          <w:position w:val="1"/>
        </w:rPr>
        <w:t xml:space="preserve"> </w:t>
      </w:r>
      <w:r w:rsidRPr="00E80B92">
        <w:rPr>
          <w:position w:val="1"/>
        </w:rPr>
        <w:t>демонстрации</w:t>
      </w:r>
      <w:r w:rsidRPr="00E80B92">
        <w:rPr>
          <w:spacing w:val="33"/>
          <w:position w:val="1"/>
        </w:rPr>
        <w:t xml:space="preserve"> </w:t>
      </w:r>
      <w:r w:rsidRPr="00E80B92">
        <w:rPr>
          <w:position w:val="1"/>
        </w:rPr>
        <w:t>печатных</w:t>
      </w:r>
      <w:r w:rsidRPr="00E80B92">
        <w:rPr>
          <w:spacing w:val="32"/>
          <w:position w:val="1"/>
        </w:rPr>
        <w:t xml:space="preserve"> </w:t>
      </w:r>
      <w:r w:rsidRPr="00E80B92">
        <w:rPr>
          <w:position w:val="1"/>
        </w:rPr>
        <w:t>и</w:t>
      </w:r>
      <w:r w:rsidRPr="00E80B92">
        <w:rPr>
          <w:spacing w:val="30"/>
          <w:position w:val="1"/>
        </w:rPr>
        <w:t xml:space="preserve"> </w:t>
      </w:r>
      <w:r w:rsidRPr="00E80B92">
        <w:rPr>
          <w:position w:val="1"/>
        </w:rPr>
        <w:t>медиапособий,</w:t>
      </w:r>
      <w:r w:rsidRPr="00E80B92">
        <w:rPr>
          <w:spacing w:val="31"/>
          <w:position w:val="1"/>
        </w:rPr>
        <w:t xml:space="preserve"> </w:t>
      </w:r>
      <w:r w:rsidRPr="00E80B92">
        <w:rPr>
          <w:position w:val="1"/>
        </w:rPr>
        <w:t>ху-</w:t>
      </w:r>
      <w:r w:rsidRPr="00E80B92">
        <w:rPr>
          <w:spacing w:val="-52"/>
          <w:position w:val="1"/>
        </w:rPr>
        <w:t xml:space="preserve"> </w:t>
      </w:r>
      <w:r w:rsidRPr="00E80B92">
        <w:t>дожественной</w:t>
      </w:r>
      <w:r w:rsidRPr="00E80B92">
        <w:rPr>
          <w:spacing w:val="-1"/>
        </w:rPr>
        <w:t xml:space="preserve"> </w:t>
      </w:r>
      <w:r w:rsidRPr="00E80B92">
        <w:t>литературы;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before="1" w:line="263" w:lineRule="exact"/>
        <w:ind w:left="1815"/>
        <w:jc w:val="left"/>
      </w:pPr>
      <w:r w:rsidRPr="00E80B92">
        <w:rPr>
          <w:position w:val="1"/>
        </w:rPr>
        <w:t>стол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выдачи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учебных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изданий;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шкаф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читательских</w:t>
      </w:r>
      <w:r w:rsidRPr="00E80B92">
        <w:rPr>
          <w:spacing w:val="-3"/>
          <w:position w:val="1"/>
        </w:rPr>
        <w:t xml:space="preserve"> </w:t>
      </w:r>
      <w:r w:rsidRPr="00E80B92">
        <w:rPr>
          <w:position w:val="1"/>
        </w:rPr>
        <w:t>формуляров;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картотеку;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столы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ученические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(для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читального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зала,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в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том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числе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модульные,</w:t>
      </w:r>
      <w:r w:rsidRPr="00E80B92">
        <w:rPr>
          <w:spacing w:val="-4"/>
          <w:position w:val="1"/>
        </w:rPr>
        <w:t xml:space="preserve"> </w:t>
      </w:r>
      <w:r w:rsidRPr="00E80B92">
        <w:rPr>
          <w:position w:val="1"/>
        </w:rPr>
        <w:t>компьютерные);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стулья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ученические,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регулируемые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по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высоте;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57" w:lineRule="exact"/>
        <w:ind w:left="1815"/>
        <w:jc w:val="left"/>
      </w:pPr>
      <w:r w:rsidRPr="00E80B92">
        <w:rPr>
          <w:position w:val="1"/>
        </w:rPr>
        <w:t>кресла</w:t>
      </w:r>
      <w:r w:rsidRPr="00E80B92">
        <w:rPr>
          <w:spacing w:val="-2"/>
          <w:position w:val="1"/>
        </w:rPr>
        <w:t xml:space="preserve"> </w:t>
      </w:r>
      <w:r w:rsidRPr="00E80B92">
        <w:rPr>
          <w:position w:val="1"/>
        </w:rPr>
        <w:t>для</w:t>
      </w:r>
      <w:r w:rsidRPr="00E80B92">
        <w:rPr>
          <w:spacing w:val="-1"/>
          <w:position w:val="1"/>
        </w:rPr>
        <w:t xml:space="preserve"> </w:t>
      </w:r>
      <w:r w:rsidRPr="00E80B92">
        <w:rPr>
          <w:position w:val="1"/>
        </w:rPr>
        <w:t>чтения;</w:t>
      </w:r>
    </w:p>
    <w:p w:rsidR="00563A7A" w:rsidRPr="00E80B92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35" w:lineRule="auto"/>
        <w:ind w:left="822" w:right="820" w:firstLine="707"/>
      </w:pPr>
      <w:r w:rsidRPr="00E80B92">
        <w:rPr>
          <w:position w:val="1"/>
        </w:rPr>
        <w:t>технические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средства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обучения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(персональные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компьютеры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(настольные,</w:t>
      </w:r>
      <w:r w:rsidRPr="00E80B92">
        <w:rPr>
          <w:spacing w:val="1"/>
          <w:position w:val="1"/>
        </w:rPr>
        <w:t xml:space="preserve"> </w:t>
      </w:r>
      <w:r w:rsidRPr="00E80B92">
        <w:rPr>
          <w:position w:val="1"/>
        </w:rPr>
        <w:t>ноутбуки),</w:t>
      </w:r>
      <w:r w:rsidRPr="00E80B92">
        <w:rPr>
          <w:spacing w:val="-52"/>
          <w:position w:val="1"/>
        </w:rPr>
        <w:t xml:space="preserve"> </w:t>
      </w:r>
      <w:r w:rsidRPr="00E80B92">
        <w:t>планшеты, копировально-множительная техника), обеспечивающие возможность доступа к элек-</w:t>
      </w:r>
      <w:r w:rsidRPr="00E80B92">
        <w:rPr>
          <w:spacing w:val="1"/>
        </w:rPr>
        <w:t xml:space="preserve"> </w:t>
      </w:r>
      <w:r w:rsidRPr="00E80B92">
        <w:t>тронной ИОС организации и использования электронных образовательных ресурсов участниками</w:t>
      </w:r>
      <w:r w:rsidRPr="00E80B92">
        <w:rPr>
          <w:spacing w:val="1"/>
        </w:rPr>
        <w:t xml:space="preserve"> </w:t>
      </w:r>
      <w:r w:rsidRPr="00E80B92">
        <w:t>образовательного</w:t>
      </w:r>
      <w:r w:rsidRPr="00E80B92">
        <w:rPr>
          <w:spacing w:val="-1"/>
        </w:rPr>
        <w:t xml:space="preserve"> </w:t>
      </w:r>
      <w:r w:rsidRPr="00E80B92">
        <w:t>процесса.</w:t>
      </w:r>
    </w:p>
    <w:p w:rsidR="00563A7A" w:rsidRDefault="002A7DFB">
      <w:pPr>
        <w:pStyle w:val="7"/>
        <w:spacing w:line="245" w:lineRule="exact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563A7A" w:rsidRDefault="002A7DFB">
      <w:pPr>
        <w:pStyle w:val="a3"/>
        <w:ind w:right="821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поддержание</w:t>
      </w:r>
      <w:r>
        <w:rPr>
          <w:spacing w:val="28"/>
        </w:rPr>
        <w:t xml:space="preserve"> </w:t>
      </w:r>
      <w:r>
        <w:t>развивающей</w:t>
      </w:r>
      <w:r>
        <w:rPr>
          <w:spacing w:val="29"/>
        </w:rPr>
        <w:t xml:space="preserve"> </w:t>
      </w:r>
      <w:r>
        <w:t>образова-</w:t>
      </w:r>
    </w:p>
    <w:p w:rsidR="00563A7A" w:rsidRDefault="00563A7A">
      <w:pPr>
        <w:sectPr w:rsidR="00563A7A">
          <w:pgSz w:w="11910" w:h="16840"/>
          <w:pgMar w:top="1560" w:right="20" w:bottom="720" w:left="880" w:header="726" w:footer="534" w:gutter="0"/>
          <w:cols w:space="720"/>
        </w:sectPr>
      </w:pPr>
    </w:p>
    <w:p w:rsidR="00563A7A" w:rsidRDefault="00563A7A">
      <w:pPr>
        <w:pStyle w:val="a3"/>
        <w:spacing w:before="6"/>
        <w:ind w:left="0" w:firstLine="0"/>
        <w:jc w:val="left"/>
        <w:rPr>
          <w:sz w:val="11"/>
        </w:rPr>
      </w:pPr>
    </w:p>
    <w:p w:rsidR="00563A7A" w:rsidRDefault="002A7DFB">
      <w:pPr>
        <w:pStyle w:val="a3"/>
        <w:spacing w:before="92"/>
        <w:ind w:right="821" w:firstLine="0"/>
      </w:pPr>
      <w:r>
        <w:t>тельной среды, адекватной задачам достижения личностного, социального, познавательного (ин-</w:t>
      </w:r>
      <w:r>
        <w:rPr>
          <w:spacing w:val="1"/>
        </w:rPr>
        <w:t xml:space="preserve"> </w:t>
      </w:r>
      <w:r>
        <w:t>теллектуального), коммуникативного, эстетического, физического, трудового развития обучаю-</w:t>
      </w:r>
      <w:r>
        <w:rPr>
          <w:spacing w:val="1"/>
        </w:rPr>
        <w:t xml:space="preserve"> </w:t>
      </w:r>
      <w:r>
        <w:t>щихся.</w:t>
      </w:r>
      <w:r>
        <w:rPr>
          <w:spacing w:val="-1"/>
        </w:rPr>
        <w:t xml:space="preserve"> </w:t>
      </w:r>
      <w:r>
        <w:t>Созданные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реализующей АООП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условия: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9" w:lineRule="exact"/>
        <w:ind w:left="1815"/>
      </w:pPr>
      <w:r>
        <w:t>соответствуют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ind w:left="822" w:right="820" w:firstLine="707"/>
      </w:pPr>
      <w:r>
        <w:t>обеспечивают достижение планируемых результатов освоения основной образователь-</w:t>
      </w:r>
      <w:r>
        <w:rPr>
          <w:spacing w:val="1"/>
        </w:rPr>
        <w:t xml:space="preserve"> </w:t>
      </w:r>
      <w:r>
        <w:t>ной программы образовательной организации и реализацию предусмотренных в ней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программ;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ind w:left="822" w:right="828" w:firstLine="707"/>
      </w:pPr>
      <w:r>
        <w:t>учитывают особенности образовательной организации, ее организационную структуру,</w:t>
      </w:r>
      <w:r>
        <w:rPr>
          <w:spacing w:val="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ind w:left="822" w:right="825" w:firstLine="707"/>
      </w:pPr>
      <w:r>
        <w:t>предоставляют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социальными</w:t>
      </w:r>
      <w:r>
        <w:rPr>
          <w:spacing w:val="-9"/>
        </w:rPr>
        <w:t xml:space="preserve"> </w:t>
      </w:r>
      <w:r>
        <w:t>партнерами,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социума,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 сетевого взаимодействия.</w:t>
      </w:r>
    </w:p>
    <w:p w:rsidR="00563A7A" w:rsidRDefault="002A7DFB">
      <w:pPr>
        <w:pStyle w:val="a3"/>
        <w:ind w:right="827"/>
      </w:pPr>
      <w:r>
        <w:t>В соответствии с требованиями ФГОС ООО раздел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 содержит: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ind w:left="822" w:right="821" w:firstLine="707"/>
        <w:jc w:val="left"/>
      </w:pPr>
      <w:r>
        <w:t>описание</w:t>
      </w:r>
      <w:r>
        <w:rPr>
          <w:spacing w:val="24"/>
        </w:rPr>
        <w:t xml:space="preserve"> </w:t>
      </w:r>
      <w:r>
        <w:t>кадровых,</w:t>
      </w:r>
      <w:r>
        <w:rPr>
          <w:spacing w:val="26"/>
        </w:rPr>
        <w:t xml:space="preserve"> </w:t>
      </w:r>
      <w:r>
        <w:t>психолого-педагогических,</w:t>
      </w:r>
      <w:r>
        <w:rPr>
          <w:spacing w:val="23"/>
        </w:rPr>
        <w:t xml:space="preserve"> </w:t>
      </w:r>
      <w:r>
        <w:t>финансово-экономических,</w:t>
      </w:r>
      <w:r>
        <w:rPr>
          <w:spacing w:val="26"/>
        </w:rPr>
        <w:t xml:space="preserve"> </w:t>
      </w:r>
      <w:r>
        <w:t>материаль-</w:t>
      </w:r>
      <w:r>
        <w:rPr>
          <w:spacing w:val="-52"/>
        </w:rPr>
        <w:t xml:space="preserve"> </w:t>
      </w:r>
      <w:r>
        <w:t>но-технических,</w:t>
      </w:r>
      <w:r>
        <w:rPr>
          <w:spacing w:val="-1"/>
        </w:rPr>
        <w:t xml:space="preserve"> </w:t>
      </w:r>
      <w:r>
        <w:t>информационно-методических условий и</w:t>
      </w:r>
      <w:r>
        <w:rPr>
          <w:spacing w:val="-2"/>
        </w:rPr>
        <w:t xml:space="preserve"> </w:t>
      </w:r>
      <w:r>
        <w:t>ресурсов;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ind w:left="822" w:right="822" w:firstLine="707"/>
        <w:jc w:val="left"/>
      </w:pPr>
      <w:r>
        <w:t>обоснование необходимых изменений в имеющихся условиях в соответствии с целями и</w:t>
      </w:r>
      <w:r>
        <w:rPr>
          <w:spacing w:val="-52"/>
        </w:rPr>
        <w:t xml:space="preserve"> </w:t>
      </w:r>
      <w:r>
        <w:t>приоритетами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9" w:lineRule="exact"/>
        <w:ind w:left="1815"/>
        <w:jc w:val="left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9" w:lineRule="exact"/>
        <w:ind w:left="1815"/>
        <w:jc w:val="left"/>
      </w:pPr>
      <w:r>
        <w:t>сетевой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(дорожную</w:t>
      </w:r>
      <w:r>
        <w:rPr>
          <w:spacing w:val="-2"/>
        </w:rPr>
        <w:t xml:space="preserve"> </w:t>
      </w:r>
      <w:r>
        <w:t>карту)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условий;</w:t>
      </w:r>
    </w:p>
    <w:p w:rsidR="00563A7A" w:rsidRDefault="002A7DFB">
      <w:pPr>
        <w:pStyle w:val="a4"/>
        <w:numPr>
          <w:ilvl w:val="1"/>
          <w:numId w:val="101"/>
        </w:numPr>
        <w:tabs>
          <w:tab w:val="left" w:pos="1816"/>
        </w:tabs>
        <w:spacing w:line="269" w:lineRule="exact"/>
        <w:ind w:left="1815"/>
        <w:jc w:val="left"/>
      </w:pPr>
      <w:r>
        <w:t>систему</w:t>
      </w:r>
      <w:r>
        <w:rPr>
          <w:spacing w:val="-3"/>
        </w:rPr>
        <w:t xml:space="preserve"> </w:t>
      </w:r>
      <w:r>
        <w:t>оценки условий.</w:t>
      </w:r>
    </w:p>
    <w:p w:rsidR="00563A7A" w:rsidRDefault="002A7DFB">
      <w:pPr>
        <w:pStyle w:val="a3"/>
        <w:ind w:right="821"/>
      </w:pPr>
      <w:r>
        <w:t>Система условий реализации АООП образовательной организации базируется на резуль-</w:t>
      </w:r>
      <w:r>
        <w:rPr>
          <w:spacing w:val="1"/>
        </w:rPr>
        <w:t xml:space="preserve"> </w:t>
      </w:r>
      <w:r>
        <w:t>татах проведенной в ходе разработки программы комплексной аналитико-обобщающей и прогно-</w:t>
      </w:r>
      <w:r>
        <w:rPr>
          <w:spacing w:val="1"/>
        </w:rPr>
        <w:t xml:space="preserve"> </w:t>
      </w:r>
      <w:r>
        <w:t>стической</w:t>
      </w:r>
      <w:r>
        <w:rPr>
          <w:spacing w:val="-4"/>
        </w:rPr>
        <w:t xml:space="preserve"> </w:t>
      </w:r>
      <w:r>
        <w:t>работы, включающей: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ind w:right="820" w:firstLine="707"/>
      </w:pPr>
      <w:r>
        <w:t>анализ имеющихся в образовательной организации условий и ресурсов реализации ос-</w:t>
      </w:r>
      <w:r>
        <w:rPr>
          <w:spacing w:val="1"/>
        </w:rPr>
        <w:t xml:space="preserve"> </w:t>
      </w:r>
      <w:r>
        <w:t>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ind w:right="826" w:firstLine="707"/>
      </w:pPr>
      <w:r>
        <w:t>установление степени их соответствия требованиям ФГОС, а также целям и задачам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организации, сформированным с 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ind w:right="826" w:firstLine="707"/>
      </w:pPr>
      <w:r>
        <w:t>выявление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для приведения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соответствие с требованиями</w:t>
      </w:r>
      <w:r>
        <w:rPr>
          <w:spacing w:val="-1"/>
        </w:rPr>
        <w:t xml:space="preserve"> </w:t>
      </w:r>
      <w:r>
        <w:t>ФГОС;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ind w:right="828" w:firstLine="707"/>
      </w:pPr>
      <w:r>
        <w:t>разработку с привлечением всех участников образовательного процесса и 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 ориентиров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условий;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spacing w:line="252" w:lineRule="exact"/>
        <w:ind w:left="1815"/>
      </w:pPr>
      <w:r>
        <w:t>разработку</w:t>
      </w:r>
      <w:r>
        <w:rPr>
          <w:spacing w:val="-10"/>
        </w:rPr>
        <w:t xml:space="preserve"> </w:t>
      </w:r>
      <w:r>
        <w:t>сетевого</w:t>
      </w:r>
      <w:r>
        <w:rPr>
          <w:spacing w:val="-9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(дорожной</w:t>
      </w:r>
      <w:r>
        <w:rPr>
          <w:spacing w:val="-10"/>
        </w:rPr>
        <w:t xml:space="preserve"> </w:t>
      </w:r>
      <w:r>
        <w:t>карты)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условий;</w:t>
      </w:r>
    </w:p>
    <w:p w:rsidR="00563A7A" w:rsidRDefault="002A7DFB">
      <w:pPr>
        <w:pStyle w:val="a4"/>
        <w:numPr>
          <w:ilvl w:val="0"/>
          <w:numId w:val="100"/>
        </w:numPr>
        <w:tabs>
          <w:tab w:val="left" w:pos="1816"/>
        </w:tabs>
        <w:ind w:right="827" w:firstLine="707"/>
      </w:pPr>
      <w:r>
        <w:t>разработку механизмов мониторинга, оценки и коррекции реализации 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разработанного графика (дорожной</w:t>
      </w:r>
      <w:r>
        <w:rPr>
          <w:spacing w:val="-1"/>
        </w:rPr>
        <w:t xml:space="preserve"> </w:t>
      </w:r>
      <w:r>
        <w:t>карты).</w:t>
      </w:r>
    </w:p>
    <w:p w:rsidR="00563A7A" w:rsidRDefault="002A7DFB" w:rsidP="001D080F">
      <w:pPr>
        <w:pStyle w:val="a3"/>
        <w:ind w:right="820"/>
        <w:sectPr w:rsidR="00563A7A">
          <w:pgSz w:w="11910" w:h="16840"/>
          <w:pgMar w:top="1560" w:right="20" w:bottom="720" w:left="880" w:header="726" w:footer="534" w:gutter="0"/>
          <w:cols w:space="720"/>
        </w:sectPr>
      </w:pPr>
      <w:r>
        <w:t>Система условий реализации основной образовательной программы в соответствии с тре-</w:t>
      </w:r>
      <w:r>
        <w:rPr>
          <w:spacing w:val="1"/>
        </w:rPr>
        <w:t xml:space="preserve"> </w:t>
      </w:r>
      <w:r>
        <w:t>бованиями</w:t>
      </w:r>
      <w:r>
        <w:rPr>
          <w:spacing w:val="-12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анализируется</w:t>
      </w:r>
      <w:r>
        <w:rPr>
          <w:spacing w:val="-11"/>
        </w:rPr>
        <w:t xml:space="preserve"> </w:t>
      </w:r>
      <w:r>
        <w:t>ежегодно,</w:t>
      </w:r>
      <w:r>
        <w:rPr>
          <w:spacing w:val="-10"/>
        </w:rPr>
        <w:t xml:space="preserve"> </w:t>
      </w:r>
      <w:r>
        <w:t>оформляется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отчет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самообследовании,</w:t>
      </w:r>
      <w:r>
        <w:rPr>
          <w:spacing w:val="-12"/>
        </w:rPr>
        <w:t xml:space="preserve"> </w:t>
      </w:r>
      <w:r>
        <w:t>утверждается</w:t>
      </w:r>
      <w:r>
        <w:rPr>
          <w:spacing w:val="-5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 школы, предоставляется</w:t>
      </w:r>
      <w:r>
        <w:rPr>
          <w:spacing w:val="-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и общественности.</w:t>
      </w:r>
    </w:p>
    <w:p w:rsidR="00563A7A" w:rsidRDefault="00563A7A" w:rsidP="001D080F">
      <w:pPr>
        <w:pStyle w:val="a3"/>
        <w:ind w:left="0" w:firstLine="0"/>
        <w:jc w:val="left"/>
        <w:rPr>
          <w:sz w:val="20"/>
        </w:rPr>
      </w:pPr>
    </w:p>
    <w:sectPr w:rsidR="00563A7A">
      <w:headerReference w:type="default" r:id="rId14"/>
      <w:footerReference w:type="default" r:id="rId15"/>
      <w:pgSz w:w="16840" w:h="11910" w:orient="landscape"/>
      <w:pgMar w:top="560" w:right="90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D79" w:rsidRDefault="00E53D79">
      <w:r>
        <w:separator/>
      </w:r>
    </w:p>
  </w:endnote>
  <w:endnote w:type="continuationSeparator" w:id="0">
    <w:p w:rsidR="00E53D79" w:rsidRDefault="00E5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60" w:rsidRDefault="00E53D7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305.55pt;margin-top:766.15pt;width:26.75pt;height:15.3pt;z-index:-39312384;mso-position-horizontal-relative:page;mso-position-vertical-relative:page" filled="f" stroked="f">
          <v:textbox inset="0,0,0,0">
            <w:txbxContent>
              <w:p w:rsidR="001E7B60" w:rsidRDefault="001E7B6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60" w:rsidRDefault="00E53D7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14.25pt;margin-top:804.2pt;width:21.15pt;height:13.05pt;z-index:-39310848;mso-position-horizontal-relative:page;mso-position-vertical-relative:page" filled="f" stroked="f">
          <v:textbox inset="0,0,0,0">
            <w:txbxContent>
              <w:p w:rsidR="001E7B60" w:rsidRDefault="001E7B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E63AF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60" w:rsidRDefault="001E7B6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D79" w:rsidRDefault="00E53D79">
      <w:r>
        <w:separator/>
      </w:r>
    </w:p>
  </w:footnote>
  <w:footnote w:type="continuationSeparator" w:id="0">
    <w:p w:rsidR="00E53D79" w:rsidRDefault="00E53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60" w:rsidRDefault="00E53D79">
    <w:pPr>
      <w:pStyle w:val="a3"/>
      <w:spacing w:line="14" w:lineRule="auto"/>
      <w:ind w:left="0" w:firstLine="0"/>
      <w:jc w:val="left"/>
      <w:rPr>
        <w:sz w:val="20"/>
      </w:rPr>
    </w:pPr>
    <w:r>
      <w:pict>
        <v:shape id="_x0000_s2197" style="position:absolute;margin-left:83.65pt;margin-top:73.8pt;width:470.75pt;height:4.45pt;z-index:-39311872;mso-position-horizontal-relative:page;mso-position-vertical-relative:page" coordorigin="1673,1476" coordsize="9415,89" o:spt="100" adj="0,,0" path="m11088,1505r-9415,l1673,1565r9415,l11088,1505xm11088,1476r-9415,l1673,1490r9415,l11088,1476xe" fillcolor="#823a0a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148.9pt;margin-top:35.3pt;width:351.3pt;height:38.2pt;z-index:-39311360;mso-position-horizontal-relative:page;mso-position-vertical-relative:page" filled="f" stroked="f">
          <v:textbox inset="0,0,0,0">
            <w:txbxContent>
              <w:p w:rsidR="001E7B60" w:rsidRDefault="001E7B60" w:rsidP="00EC7EDD">
                <w:pPr>
                  <w:pStyle w:val="a4"/>
                  <w:ind w:firstLine="0"/>
                </w:pPr>
                <w:r>
                  <w:t>Муниципальное</w:t>
                </w:r>
                <w:r>
                  <w:rPr>
                    <w:spacing w:val="-13"/>
                  </w:rPr>
                  <w:t xml:space="preserve"> </w:t>
                </w:r>
                <w:r>
                  <w:t>общеобразовательное</w:t>
                </w:r>
                <w:r>
                  <w:rPr>
                    <w:spacing w:val="-14"/>
                  </w:rPr>
                  <w:t xml:space="preserve"> </w:t>
                </w:r>
                <w:r>
                  <w:t>учреждение         Хмельниковская средняя</w:t>
                </w:r>
                <w:r>
                  <w:rPr>
                    <w:spacing w:val="-4"/>
                  </w:rPr>
                  <w:t xml:space="preserve"> </w:t>
                </w:r>
                <w:r>
                  <w:t>общеобразовательная</w:t>
                </w:r>
                <w:r>
                  <w:rPr>
                    <w:spacing w:val="-2"/>
                  </w:rPr>
                  <w:t xml:space="preserve"> </w:t>
                </w:r>
                <w:r>
                  <w:t>школа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60" w:rsidRDefault="001E7B60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C94"/>
    <w:multiLevelType w:val="hybridMultilevel"/>
    <w:tmpl w:val="245AEF26"/>
    <w:lvl w:ilvl="0" w:tplc="4530B106">
      <w:numFmt w:val="bullet"/>
      <w:lvlText w:val=""/>
      <w:lvlJc w:val="left"/>
      <w:pPr>
        <w:ind w:left="8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A8ADBD4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ED544996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74D6D3BE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4" w:tplc="96D4DA96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  <w:lvl w:ilvl="5" w:tplc="2D8C9FC2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6" w:tplc="527014E2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6B44A4E6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883CF8BA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753AF6"/>
    <w:multiLevelType w:val="hybridMultilevel"/>
    <w:tmpl w:val="38D00780"/>
    <w:lvl w:ilvl="0" w:tplc="FECEB56A">
      <w:numFmt w:val="bullet"/>
      <w:lvlText w:val=""/>
      <w:lvlJc w:val="left"/>
      <w:pPr>
        <w:ind w:left="58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34C8A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C302C94">
      <w:numFmt w:val="bullet"/>
      <w:lvlText w:val="•"/>
      <w:lvlJc w:val="left"/>
      <w:pPr>
        <w:ind w:left="1814" w:hanging="286"/>
      </w:pPr>
      <w:rPr>
        <w:rFonts w:hint="default"/>
        <w:lang w:val="ru-RU" w:eastAsia="en-US" w:bidi="ar-SA"/>
      </w:rPr>
    </w:lvl>
    <w:lvl w:ilvl="3" w:tplc="98B86518">
      <w:numFmt w:val="bullet"/>
      <w:lvlText w:val="•"/>
      <w:lvlJc w:val="left"/>
      <w:pPr>
        <w:ind w:left="2809" w:hanging="286"/>
      </w:pPr>
      <w:rPr>
        <w:rFonts w:hint="default"/>
        <w:lang w:val="ru-RU" w:eastAsia="en-US" w:bidi="ar-SA"/>
      </w:rPr>
    </w:lvl>
    <w:lvl w:ilvl="4" w:tplc="CFC0ADDE">
      <w:numFmt w:val="bullet"/>
      <w:lvlText w:val="•"/>
      <w:lvlJc w:val="left"/>
      <w:pPr>
        <w:ind w:left="3804" w:hanging="286"/>
      </w:pPr>
      <w:rPr>
        <w:rFonts w:hint="default"/>
        <w:lang w:val="ru-RU" w:eastAsia="en-US" w:bidi="ar-SA"/>
      </w:rPr>
    </w:lvl>
    <w:lvl w:ilvl="5" w:tplc="CE4AA92E">
      <w:numFmt w:val="bullet"/>
      <w:lvlText w:val="•"/>
      <w:lvlJc w:val="left"/>
      <w:pPr>
        <w:ind w:left="4799" w:hanging="286"/>
      </w:pPr>
      <w:rPr>
        <w:rFonts w:hint="default"/>
        <w:lang w:val="ru-RU" w:eastAsia="en-US" w:bidi="ar-SA"/>
      </w:rPr>
    </w:lvl>
    <w:lvl w:ilvl="6" w:tplc="FB2093DC">
      <w:numFmt w:val="bullet"/>
      <w:lvlText w:val="•"/>
      <w:lvlJc w:val="left"/>
      <w:pPr>
        <w:ind w:left="5794" w:hanging="286"/>
      </w:pPr>
      <w:rPr>
        <w:rFonts w:hint="default"/>
        <w:lang w:val="ru-RU" w:eastAsia="en-US" w:bidi="ar-SA"/>
      </w:rPr>
    </w:lvl>
    <w:lvl w:ilvl="7" w:tplc="F6A60538">
      <w:numFmt w:val="bullet"/>
      <w:lvlText w:val="•"/>
      <w:lvlJc w:val="left"/>
      <w:pPr>
        <w:ind w:left="6788" w:hanging="286"/>
      </w:pPr>
      <w:rPr>
        <w:rFonts w:hint="default"/>
        <w:lang w:val="ru-RU" w:eastAsia="en-US" w:bidi="ar-SA"/>
      </w:rPr>
    </w:lvl>
    <w:lvl w:ilvl="8" w:tplc="AA2CF222">
      <w:numFmt w:val="bullet"/>
      <w:lvlText w:val="•"/>
      <w:lvlJc w:val="left"/>
      <w:pPr>
        <w:ind w:left="7783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0D529F3"/>
    <w:multiLevelType w:val="hybridMultilevel"/>
    <w:tmpl w:val="35426B84"/>
    <w:lvl w:ilvl="0" w:tplc="3B7C51B2">
      <w:start w:val="1"/>
      <w:numFmt w:val="decimal"/>
      <w:lvlText w:val="%1)"/>
      <w:lvlJc w:val="left"/>
      <w:pPr>
        <w:ind w:left="822" w:hanging="2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C8D73E">
      <w:numFmt w:val="bullet"/>
      <w:lvlText w:val="•"/>
      <w:lvlJc w:val="left"/>
      <w:pPr>
        <w:ind w:left="1838" w:hanging="267"/>
      </w:pPr>
      <w:rPr>
        <w:rFonts w:hint="default"/>
        <w:lang w:val="ru-RU" w:eastAsia="en-US" w:bidi="ar-SA"/>
      </w:rPr>
    </w:lvl>
    <w:lvl w:ilvl="2" w:tplc="1884E81C">
      <w:numFmt w:val="bullet"/>
      <w:lvlText w:val="•"/>
      <w:lvlJc w:val="left"/>
      <w:pPr>
        <w:ind w:left="2857" w:hanging="267"/>
      </w:pPr>
      <w:rPr>
        <w:rFonts w:hint="default"/>
        <w:lang w:val="ru-RU" w:eastAsia="en-US" w:bidi="ar-SA"/>
      </w:rPr>
    </w:lvl>
    <w:lvl w:ilvl="3" w:tplc="34AE61A8">
      <w:numFmt w:val="bullet"/>
      <w:lvlText w:val="•"/>
      <w:lvlJc w:val="left"/>
      <w:pPr>
        <w:ind w:left="3875" w:hanging="267"/>
      </w:pPr>
      <w:rPr>
        <w:rFonts w:hint="default"/>
        <w:lang w:val="ru-RU" w:eastAsia="en-US" w:bidi="ar-SA"/>
      </w:rPr>
    </w:lvl>
    <w:lvl w:ilvl="4" w:tplc="BE3A2808">
      <w:numFmt w:val="bullet"/>
      <w:lvlText w:val="•"/>
      <w:lvlJc w:val="left"/>
      <w:pPr>
        <w:ind w:left="4894" w:hanging="267"/>
      </w:pPr>
      <w:rPr>
        <w:rFonts w:hint="default"/>
        <w:lang w:val="ru-RU" w:eastAsia="en-US" w:bidi="ar-SA"/>
      </w:rPr>
    </w:lvl>
    <w:lvl w:ilvl="5" w:tplc="0E260266">
      <w:numFmt w:val="bullet"/>
      <w:lvlText w:val="•"/>
      <w:lvlJc w:val="left"/>
      <w:pPr>
        <w:ind w:left="5913" w:hanging="267"/>
      </w:pPr>
      <w:rPr>
        <w:rFonts w:hint="default"/>
        <w:lang w:val="ru-RU" w:eastAsia="en-US" w:bidi="ar-SA"/>
      </w:rPr>
    </w:lvl>
    <w:lvl w:ilvl="6" w:tplc="800E2152">
      <w:numFmt w:val="bullet"/>
      <w:lvlText w:val="•"/>
      <w:lvlJc w:val="left"/>
      <w:pPr>
        <w:ind w:left="6931" w:hanging="267"/>
      </w:pPr>
      <w:rPr>
        <w:rFonts w:hint="default"/>
        <w:lang w:val="ru-RU" w:eastAsia="en-US" w:bidi="ar-SA"/>
      </w:rPr>
    </w:lvl>
    <w:lvl w:ilvl="7" w:tplc="A1EC4572">
      <w:numFmt w:val="bullet"/>
      <w:lvlText w:val="•"/>
      <w:lvlJc w:val="left"/>
      <w:pPr>
        <w:ind w:left="7950" w:hanging="267"/>
      </w:pPr>
      <w:rPr>
        <w:rFonts w:hint="default"/>
        <w:lang w:val="ru-RU" w:eastAsia="en-US" w:bidi="ar-SA"/>
      </w:rPr>
    </w:lvl>
    <w:lvl w:ilvl="8" w:tplc="A64672C4">
      <w:numFmt w:val="bullet"/>
      <w:lvlText w:val="•"/>
      <w:lvlJc w:val="left"/>
      <w:pPr>
        <w:ind w:left="8969" w:hanging="267"/>
      </w:pPr>
      <w:rPr>
        <w:rFonts w:hint="default"/>
        <w:lang w:val="ru-RU" w:eastAsia="en-US" w:bidi="ar-SA"/>
      </w:rPr>
    </w:lvl>
  </w:abstractNum>
  <w:abstractNum w:abstractNumId="3" w15:restartNumberingAfterBreak="0">
    <w:nsid w:val="01030CB6"/>
    <w:multiLevelType w:val="hybridMultilevel"/>
    <w:tmpl w:val="B776B8E0"/>
    <w:lvl w:ilvl="0" w:tplc="23749C4E">
      <w:start w:val="1"/>
      <w:numFmt w:val="decimal"/>
      <w:lvlText w:val="%1)"/>
      <w:lvlJc w:val="left"/>
      <w:pPr>
        <w:ind w:left="82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824214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6F92CBC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E23A60FA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F56AA05E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B0D45E60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1D94134A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544C5C4E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9E3C021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1471F4F"/>
    <w:multiLevelType w:val="hybridMultilevel"/>
    <w:tmpl w:val="B218F728"/>
    <w:lvl w:ilvl="0" w:tplc="6BB4302A">
      <w:start w:val="1"/>
      <w:numFmt w:val="decimal"/>
      <w:lvlText w:val="%1."/>
      <w:lvlJc w:val="left"/>
      <w:pPr>
        <w:ind w:left="822" w:hanging="240"/>
        <w:jc w:val="left"/>
      </w:pPr>
      <w:rPr>
        <w:rFonts w:hint="default"/>
        <w:w w:val="100"/>
        <w:lang w:val="ru-RU" w:eastAsia="en-US" w:bidi="ar-SA"/>
      </w:rPr>
    </w:lvl>
    <w:lvl w:ilvl="1" w:tplc="13D41F4E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2" w:tplc="64825502">
      <w:numFmt w:val="bullet"/>
      <w:lvlText w:val="•"/>
      <w:lvlJc w:val="left"/>
      <w:pPr>
        <w:ind w:left="2857" w:hanging="240"/>
      </w:pPr>
      <w:rPr>
        <w:rFonts w:hint="default"/>
        <w:lang w:val="ru-RU" w:eastAsia="en-US" w:bidi="ar-SA"/>
      </w:rPr>
    </w:lvl>
    <w:lvl w:ilvl="3" w:tplc="AC4EB37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2DAEF5B6">
      <w:numFmt w:val="bullet"/>
      <w:lvlText w:val="•"/>
      <w:lvlJc w:val="left"/>
      <w:pPr>
        <w:ind w:left="4894" w:hanging="240"/>
      </w:pPr>
      <w:rPr>
        <w:rFonts w:hint="default"/>
        <w:lang w:val="ru-RU" w:eastAsia="en-US" w:bidi="ar-SA"/>
      </w:rPr>
    </w:lvl>
    <w:lvl w:ilvl="5" w:tplc="DE447A7A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403A79B2">
      <w:numFmt w:val="bullet"/>
      <w:lvlText w:val="•"/>
      <w:lvlJc w:val="left"/>
      <w:pPr>
        <w:ind w:left="6931" w:hanging="240"/>
      </w:pPr>
      <w:rPr>
        <w:rFonts w:hint="default"/>
        <w:lang w:val="ru-RU" w:eastAsia="en-US" w:bidi="ar-SA"/>
      </w:rPr>
    </w:lvl>
    <w:lvl w:ilvl="7" w:tplc="275A1806">
      <w:numFmt w:val="bullet"/>
      <w:lvlText w:val="•"/>
      <w:lvlJc w:val="left"/>
      <w:pPr>
        <w:ind w:left="7950" w:hanging="240"/>
      </w:pPr>
      <w:rPr>
        <w:rFonts w:hint="default"/>
        <w:lang w:val="ru-RU" w:eastAsia="en-US" w:bidi="ar-SA"/>
      </w:rPr>
    </w:lvl>
    <w:lvl w:ilvl="8" w:tplc="EE4207C8">
      <w:numFmt w:val="bullet"/>
      <w:lvlText w:val="•"/>
      <w:lvlJc w:val="left"/>
      <w:pPr>
        <w:ind w:left="896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1C87F1A"/>
    <w:multiLevelType w:val="hybridMultilevel"/>
    <w:tmpl w:val="98046740"/>
    <w:lvl w:ilvl="0" w:tplc="68840468">
      <w:start w:val="7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5902D3A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5AEEDD92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B7B62FBE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1B1ED360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BDC011DE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E0467776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6610FCC6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FD64A9DA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03340E2F"/>
    <w:multiLevelType w:val="hybridMultilevel"/>
    <w:tmpl w:val="BB6CD57A"/>
    <w:lvl w:ilvl="0" w:tplc="2786B240">
      <w:start w:val="1"/>
      <w:numFmt w:val="decimal"/>
      <w:lvlText w:val="%1)"/>
      <w:lvlJc w:val="left"/>
      <w:pPr>
        <w:ind w:left="82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DAEF8A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2" w:tplc="357ADF3A">
      <w:numFmt w:val="bullet"/>
      <w:lvlText w:val="•"/>
      <w:lvlJc w:val="left"/>
      <w:pPr>
        <w:ind w:left="2857" w:hanging="245"/>
      </w:pPr>
      <w:rPr>
        <w:rFonts w:hint="default"/>
        <w:lang w:val="ru-RU" w:eastAsia="en-US" w:bidi="ar-SA"/>
      </w:rPr>
    </w:lvl>
    <w:lvl w:ilvl="3" w:tplc="4384813E">
      <w:numFmt w:val="bullet"/>
      <w:lvlText w:val="•"/>
      <w:lvlJc w:val="left"/>
      <w:pPr>
        <w:ind w:left="3875" w:hanging="245"/>
      </w:pPr>
      <w:rPr>
        <w:rFonts w:hint="default"/>
        <w:lang w:val="ru-RU" w:eastAsia="en-US" w:bidi="ar-SA"/>
      </w:rPr>
    </w:lvl>
    <w:lvl w:ilvl="4" w:tplc="BE6E148E">
      <w:numFmt w:val="bullet"/>
      <w:lvlText w:val="•"/>
      <w:lvlJc w:val="left"/>
      <w:pPr>
        <w:ind w:left="4894" w:hanging="245"/>
      </w:pPr>
      <w:rPr>
        <w:rFonts w:hint="default"/>
        <w:lang w:val="ru-RU" w:eastAsia="en-US" w:bidi="ar-SA"/>
      </w:rPr>
    </w:lvl>
    <w:lvl w:ilvl="5" w:tplc="DC78A03E">
      <w:numFmt w:val="bullet"/>
      <w:lvlText w:val="•"/>
      <w:lvlJc w:val="left"/>
      <w:pPr>
        <w:ind w:left="5913" w:hanging="245"/>
      </w:pPr>
      <w:rPr>
        <w:rFonts w:hint="default"/>
        <w:lang w:val="ru-RU" w:eastAsia="en-US" w:bidi="ar-SA"/>
      </w:rPr>
    </w:lvl>
    <w:lvl w:ilvl="6" w:tplc="075CAAC4">
      <w:numFmt w:val="bullet"/>
      <w:lvlText w:val="•"/>
      <w:lvlJc w:val="left"/>
      <w:pPr>
        <w:ind w:left="6931" w:hanging="245"/>
      </w:pPr>
      <w:rPr>
        <w:rFonts w:hint="default"/>
        <w:lang w:val="ru-RU" w:eastAsia="en-US" w:bidi="ar-SA"/>
      </w:rPr>
    </w:lvl>
    <w:lvl w:ilvl="7" w:tplc="A7C83940">
      <w:numFmt w:val="bullet"/>
      <w:lvlText w:val="•"/>
      <w:lvlJc w:val="left"/>
      <w:pPr>
        <w:ind w:left="7950" w:hanging="245"/>
      </w:pPr>
      <w:rPr>
        <w:rFonts w:hint="default"/>
        <w:lang w:val="ru-RU" w:eastAsia="en-US" w:bidi="ar-SA"/>
      </w:rPr>
    </w:lvl>
    <w:lvl w:ilvl="8" w:tplc="BAE2E95A">
      <w:numFmt w:val="bullet"/>
      <w:lvlText w:val="•"/>
      <w:lvlJc w:val="left"/>
      <w:pPr>
        <w:ind w:left="8969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03353E50"/>
    <w:multiLevelType w:val="hybridMultilevel"/>
    <w:tmpl w:val="80885478"/>
    <w:lvl w:ilvl="0" w:tplc="F54E768A">
      <w:start w:val="1"/>
      <w:numFmt w:val="decimal"/>
      <w:lvlText w:val="%1."/>
      <w:lvlJc w:val="left"/>
      <w:pPr>
        <w:ind w:left="102" w:hanging="401"/>
        <w:jc w:val="righ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15D63978">
      <w:numFmt w:val="bullet"/>
      <w:lvlText w:val="•"/>
      <w:lvlJc w:val="left"/>
      <w:pPr>
        <w:ind w:left="707" w:hanging="401"/>
      </w:pPr>
      <w:rPr>
        <w:rFonts w:hint="default"/>
        <w:lang w:val="ru-RU" w:eastAsia="en-US" w:bidi="ar-SA"/>
      </w:rPr>
    </w:lvl>
    <w:lvl w:ilvl="2" w:tplc="072A44CE">
      <w:numFmt w:val="bullet"/>
      <w:lvlText w:val="•"/>
      <w:lvlJc w:val="left"/>
      <w:pPr>
        <w:ind w:left="1315" w:hanging="401"/>
      </w:pPr>
      <w:rPr>
        <w:rFonts w:hint="default"/>
        <w:lang w:val="ru-RU" w:eastAsia="en-US" w:bidi="ar-SA"/>
      </w:rPr>
    </w:lvl>
    <w:lvl w:ilvl="3" w:tplc="E4484BAA">
      <w:numFmt w:val="bullet"/>
      <w:lvlText w:val="•"/>
      <w:lvlJc w:val="left"/>
      <w:pPr>
        <w:ind w:left="1923" w:hanging="401"/>
      </w:pPr>
      <w:rPr>
        <w:rFonts w:hint="default"/>
        <w:lang w:val="ru-RU" w:eastAsia="en-US" w:bidi="ar-SA"/>
      </w:rPr>
    </w:lvl>
    <w:lvl w:ilvl="4" w:tplc="37366EF4">
      <w:numFmt w:val="bullet"/>
      <w:lvlText w:val="•"/>
      <w:lvlJc w:val="left"/>
      <w:pPr>
        <w:ind w:left="2531" w:hanging="401"/>
      </w:pPr>
      <w:rPr>
        <w:rFonts w:hint="default"/>
        <w:lang w:val="ru-RU" w:eastAsia="en-US" w:bidi="ar-SA"/>
      </w:rPr>
    </w:lvl>
    <w:lvl w:ilvl="5" w:tplc="FAE24B60">
      <w:numFmt w:val="bullet"/>
      <w:lvlText w:val="•"/>
      <w:lvlJc w:val="left"/>
      <w:pPr>
        <w:ind w:left="3139" w:hanging="401"/>
      </w:pPr>
      <w:rPr>
        <w:rFonts w:hint="default"/>
        <w:lang w:val="ru-RU" w:eastAsia="en-US" w:bidi="ar-SA"/>
      </w:rPr>
    </w:lvl>
    <w:lvl w:ilvl="6" w:tplc="263C555E">
      <w:numFmt w:val="bullet"/>
      <w:lvlText w:val="•"/>
      <w:lvlJc w:val="left"/>
      <w:pPr>
        <w:ind w:left="3746" w:hanging="401"/>
      </w:pPr>
      <w:rPr>
        <w:rFonts w:hint="default"/>
        <w:lang w:val="ru-RU" w:eastAsia="en-US" w:bidi="ar-SA"/>
      </w:rPr>
    </w:lvl>
    <w:lvl w:ilvl="7" w:tplc="4F027E48">
      <w:numFmt w:val="bullet"/>
      <w:lvlText w:val="•"/>
      <w:lvlJc w:val="left"/>
      <w:pPr>
        <w:ind w:left="4354" w:hanging="401"/>
      </w:pPr>
      <w:rPr>
        <w:rFonts w:hint="default"/>
        <w:lang w:val="ru-RU" w:eastAsia="en-US" w:bidi="ar-SA"/>
      </w:rPr>
    </w:lvl>
    <w:lvl w:ilvl="8" w:tplc="FC80815C">
      <w:numFmt w:val="bullet"/>
      <w:lvlText w:val="•"/>
      <w:lvlJc w:val="left"/>
      <w:pPr>
        <w:ind w:left="4962" w:hanging="401"/>
      </w:pPr>
      <w:rPr>
        <w:rFonts w:hint="default"/>
        <w:lang w:val="ru-RU" w:eastAsia="en-US" w:bidi="ar-SA"/>
      </w:rPr>
    </w:lvl>
  </w:abstractNum>
  <w:abstractNum w:abstractNumId="8" w15:restartNumberingAfterBreak="0">
    <w:nsid w:val="03725BA6"/>
    <w:multiLevelType w:val="hybridMultilevel"/>
    <w:tmpl w:val="536CB17C"/>
    <w:lvl w:ilvl="0" w:tplc="7EC4CA48">
      <w:start w:val="1"/>
      <w:numFmt w:val="decimal"/>
      <w:lvlText w:val="%1)"/>
      <w:lvlJc w:val="left"/>
      <w:pPr>
        <w:ind w:left="1115" w:hanging="5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42149C">
      <w:numFmt w:val="bullet"/>
      <w:lvlText w:val="•"/>
      <w:lvlJc w:val="left"/>
      <w:pPr>
        <w:ind w:left="1990" w:hanging="569"/>
      </w:pPr>
      <w:rPr>
        <w:rFonts w:hint="default"/>
        <w:lang w:val="ru-RU" w:eastAsia="en-US" w:bidi="ar-SA"/>
      </w:rPr>
    </w:lvl>
    <w:lvl w:ilvl="2" w:tplc="ECBC89B8">
      <w:numFmt w:val="bullet"/>
      <w:lvlText w:val="•"/>
      <w:lvlJc w:val="left"/>
      <w:pPr>
        <w:ind w:left="2861" w:hanging="569"/>
      </w:pPr>
      <w:rPr>
        <w:rFonts w:hint="default"/>
        <w:lang w:val="ru-RU" w:eastAsia="en-US" w:bidi="ar-SA"/>
      </w:rPr>
    </w:lvl>
    <w:lvl w:ilvl="3" w:tplc="01D0E5B4">
      <w:numFmt w:val="bullet"/>
      <w:lvlText w:val="•"/>
      <w:lvlJc w:val="left"/>
      <w:pPr>
        <w:ind w:left="3731" w:hanging="569"/>
      </w:pPr>
      <w:rPr>
        <w:rFonts w:hint="default"/>
        <w:lang w:val="ru-RU" w:eastAsia="en-US" w:bidi="ar-SA"/>
      </w:rPr>
    </w:lvl>
    <w:lvl w:ilvl="4" w:tplc="D36A0120">
      <w:numFmt w:val="bullet"/>
      <w:lvlText w:val="•"/>
      <w:lvlJc w:val="left"/>
      <w:pPr>
        <w:ind w:left="4602" w:hanging="569"/>
      </w:pPr>
      <w:rPr>
        <w:rFonts w:hint="default"/>
        <w:lang w:val="ru-RU" w:eastAsia="en-US" w:bidi="ar-SA"/>
      </w:rPr>
    </w:lvl>
    <w:lvl w:ilvl="5" w:tplc="88665896">
      <w:numFmt w:val="bullet"/>
      <w:lvlText w:val="•"/>
      <w:lvlJc w:val="left"/>
      <w:pPr>
        <w:ind w:left="5473" w:hanging="569"/>
      </w:pPr>
      <w:rPr>
        <w:rFonts w:hint="default"/>
        <w:lang w:val="ru-RU" w:eastAsia="en-US" w:bidi="ar-SA"/>
      </w:rPr>
    </w:lvl>
    <w:lvl w:ilvl="6" w:tplc="06BCBBA6">
      <w:numFmt w:val="bullet"/>
      <w:lvlText w:val="•"/>
      <w:lvlJc w:val="left"/>
      <w:pPr>
        <w:ind w:left="6343" w:hanging="569"/>
      </w:pPr>
      <w:rPr>
        <w:rFonts w:hint="default"/>
        <w:lang w:val="ru-RU" w:eastAsia="en-US" w:bidi="ar-SA"/>
      </w:rPr>
    </w:lvl>
    <w:lvl w:ilvl="7" w:tplc="83B4EFA8">
      <w:numFmt w:val="bullet"/>
      <w:lvlText w:val="•"/>
      <w:lvlJc w:val="left"/>
      <w:pPr>
        <w:ind w:left="7214" w:hanging="569"/>
      </w:pPr>
      <w:rPr>
        <w:rFonts w:hint="default"/>
        <w:lang w:val="ru-RU" w:eastAsia="en-US" w:bidi="ar-SA"/>
      </w:rPr>
    </w:lvl>
    <w:lvl w:ilvl="8" w:tplc="95C2A848">
      <w:numFmt w:val="bullet"/>
      <w:lvlText w:val="•"/>
      <w:lvlJc w:val="left"/>
      <w:pPr>
        <w:ind w:left="8085" w:hanging="569"/>
      </w:pPr>
      <w:rPr>
        <w:rFonts w:hint="default"/>
        <w:lang w:val="ru-RU" w:eastAsia="en-US" w:bidi="ar-SA"/>
      </w:rPr>
    </w:lvl>
  </w:abstractNum>
  <w:abstractNum w:abstractNumId="9" w15:restartNumberingAfterBreak="0">
    <w:nsid w:val="03C67A44"/>
    <w:multiLevelType w:val="hybridMultilevel"/>
    <w:tmpl w:val="AA8AF764"/>
    <w:lvl w:ilvl="0" w:tplc="82685BF8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5854BE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64EAF0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8608736C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52AAD61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DAD6EE2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242C09F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FE0E150A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94868670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3E462E4"/>
    <w:multiLevelType w:val="hybridMultilevel"/>
    <w:tmpl w:val="2B7E042A"/>
    <w:lvl w:ilvl="0" w:tplc="272080DA">
      <w:numFmt w:val="bullet"/>
      <w:lvlText w:val=""/>
      <w:lvlJc w:val="left"/>
      <w:pPr>
        <w:ind w:left="778" w:hanging="339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B800500E">
      <w:numFmt w:val="bullet"/>
      <w:lvlText w:val="•"/>
      <w:lvlJc w:val="left"/>
      <w:pPr>
        <w:ind w:left="1319" w:hanging="339"/>
      </w:pPr>
      <w:rPr>
        <w:rFonts w:hint="default"/>
        <w:lang w:val="ru-RU" w:eastAsia="en-US" w:bidi="ar-SA"/>
      </w:rPr>
    </w:lvl>
    <w:lvl w:ilvl="2" w:tplc="7E805540">
      <w:numFmt w:val="bullet"/>
      <w:lvlText w:val="•"/>
      <w:lvlJc w:val="left"/>
      <w:pPr>
        <w:ind w:left="1859" w:hanging="339"/>
      </w:pPr>
      <w:rPr>
        <w:rFonts w:hint="default"/>
        <w:lang w:val="ru-RU" w:eastAsia="en-US" w:bidi="ar-SA"/>
      </w:rPr>
    </w:lvl>
    <w:lvl w:ilvl="3" w:tplc="FA3A4E92">
      <w:numFmt w:val="bullet"/>
      <w:lvlText w:val="•"/>
      <w:lvlJc w:val="left"/>
      <w:pPr>
        <w:ind w:left="2399" w:hanging="339"/>
      </w:pPr>
      <w:rPr>
        <w:rFonts w:hint="default"/>
        <w:lang w:val="ru-RU" w:eastAsia="en-US" w:bidi="ar-SA"/>
      </w:rPr>
    </w:lvl>
    <w:lvl w:ilvl="4" w:tplc="CDD61F2A">
      <w:numFmt w:val="bullet"/>
      <w:lvlText w:val="•"/>
      <w:lvlJc w:val="left"/>
      <w:pPr>
        <w:ind w:left="2939" w:hanging="339"/>
      </w:pPr>
      <w:rPr>
        <w:rFonts w:hint="default"/>
        <w:lang w:val="ru-RU" w:eastAsia="en-US" w:bidi="ar-SA"/>
      </w:rPr>
    </w:lvl>
    <w:lvl w:ilvl="5" w:tplc="DEFAAECA">
      <w:numFmt w:val="bullet"/>
      <w:lvlText w:val="•"/>
      <w:lvlJc w:val="left"/>
      <w:pPr>
        <w:ind w:left="3479" w:hanging="339"/>
      </w:pPr>
      <w:rPr>
        <w:rFonts w:hint="default"/>
        <w:lang w:val="ru-RU" w:eastAsia="en-US" w:bidi="ar-SA"/>
      </w:rPr>
    </w:lvl>
    <w:lvl w:ilvl="6" w:tplc="178802E0">
      <w:numFmt w:val="bullet"/>
      <w:lvlText w:val="•"/>
      <w:lvlJc w:val="left"/>
      <w:pPr>
        <w:ind w:left="4018" w:hanging="339"/>
      </w:pPr>
      <w:rPr>
        <w:rFonts w:hint="default"/>
        <w:lang w:val="ru-RU" w:eastAsia="en-US" w:bidi="ar-SA"/>
      </w:rPr>
    </w:lvl>
    <w:lvl w:ilvl="7" w:tplc="980442AC">
      <w:numFmt w:val="bullet"/>
      <w:lvlText w:val="•"/>
      <w:lvlJc w:val="left"/>
      <w:pPr>
        <w:ind w:left="4558" w:hanging="339"/>
      </w:pPr>
      <w:rPr>
        <w:rFonts w:hint="default"/>
        <w:lang w:val="ru-RU" w:eastAsia="en-US" w:bidi="ar-SA"/>
      </w:rPr>
    </w:lvl>
    <w:lvl w:ilvl="8" w:tplc="1FBE1880">
      <w:numFmt w:val="bullet"/>
      <w:lvlText w:val="•"/>
      <w:lvlJc w:val="left"/>
      <w:pPr>
        <w:ind w:left="5098" w:hanging="339"/>
      </w:pPr>
      <w:rPr>
        <w:rFonts w:hint="default"/>
        <w:lang w:val="ru-RU" w:eastAsia="en-US" w:bidi="ar-SA"/>
      </w:rPr>
    </w:lvl>
  </w:abstractNum>
  <w:abstractNum w:abstractNumId="11" w15:restartNumberingAfterBreak="0">
    <w:nsid w:val="049F0138"/>
    <w:multiLevelType w:val="hybridMultilevel"/>
    <w:tmpl w:val="CB6224F8"/>
    <w:lvl w:ilvl="0" w:tplc="A2E01B90">
      <w:numFmt w:val="bullet"/>
      <w:lvlText w:val="-"/>
      <w:lvlJc w:val="left"/>
      <w:pPr>
        <w:ind w:left="94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96464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7AA6EB6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3" w:tplc="D9227EBE">
      <w:numFmt w:val="bullet"/>
      <w:lvlText w:val="•"/>
      <w:lvlJc w:val="left"/>
      <w:pPr>
        <w:ind w:left="3176" w:hanging="286"/>
      </w:pPr>
      <w:rPr>
        <w:rFonts w:hint="default"/>
        <w:lang w:val="ru-RU" w:eastAsia="en-US" w:bidi="ar-SA"/>
      </w:rPr>
    </w:lvl>
    <w:lvl w:ilvl="4" w:tplc="A6D4950A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5" w:tplc="400A3A8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E0141446">
      <w:numFmt w:val="bullet"/>
      <w:lvlText w:val="•"/>
      <w:lvlJc w:val="left"/>
      <w:pPr>
        <w:ind w:left="6532" w:hanging="286"/>
      </w:pPr>
      <w:rPr>
        <w:rFonts w:hint="default"/>
        <w:lang w:val="ru-RU" w:eastAsia="en-US" w:bidi="ar-SA"/>
      </w:rPr>
    </w:lvl>
    <w:lvl w:ilvl="7" w:tplc="3860145C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 w:tplc="6E2863DC">
      <w:numFmt w:val="bullet"/>
      <w:lvlText w:val="•"/>
      <w:lvlJc w:val="left"/>
      <w:pPr>
        <w:ind w:left="8769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593129E"/>
    <w:multiLevelType w:val="hybridMultilevel"/>
    <w:tmpl w:val="BD029B6E"/>
    <w:lvl w:ilvl="0" w:tplc="5BA41A70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A8F56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DC7C3F7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8096948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37C038D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C6E4A38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894E1D2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31366B4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A008D19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064D5CDE"/>
    <w:multiLevelType w:val="hybridMultilevel"/>
    <w:tmpl w:val="0BB8DA32"/>
    <w:lvl w:ilvl="0" w:tplc="44DAE69C">
      <w:numFmt w:val="bullet"/>
      <w:lvlText w:val="-"/>
      <w:lvlJc w:val="left"/>
      <w:pPr>
        <w:ind w:left="155" w:hanging="17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8744D0C4">
      <w:numFmt w:val="bullet"/>
      <w:lvlText w:val="•"/>
      <w:lvlJc w:val="left"/>
      <w:pPr>
        <w:ind w:left="739" w:hanging="171"/>
      </w:pPr>
      <w:rPr>
        <w:rFonts w:hint="default"/>
        <w:lang w:val="ru-RU" w:eastAsia="en-US" w:bidi="ar-SA"/>
      </w:rPr>
    </w:lvl>
    <w:lvl w:ilvl="2" w:tplc="96C80026">
      <w:numFmt w:val="bullet"/>
      <w:lvlText w:val="•"/>
      <w:lvlJc w:val="left"/>
      <w:pPr>
        <w:ind w:left="1318" w:hanging="171"/>
      </w:pPr>
      <w:rPr>
        <w:rFonts w:hint="default"/>
        <w:lang w:val="ru-RU" w:eastAsia="en-US" w:bidi="ar-SA"/>
      </w:rPr>
    </w:lvl>
    <w:lvl w:ilvl="3" w:tplc="23BE78C0">
      <w:numFmt w:val="bullet"/>
      <w:lvlText w:val="•"/>
      <w:lvlJc w:val="left"/>
      <w:pPr>
        <w:ind w:left="1897" w:hanging="171"/>
      </w:pPr>
      <w:rPr>
        <w:rFonts w:hint="default"/>
        <w:lang w:val="ru-RU" w:eastAsia="en-US" w:bidi="ar-SA"/>
      </w:rPr>
    </w:lvl>
    <w:lvl w:ilvl="4" w:tplc="C74C69E4">
      <w:numFmt w:val="bullet"/>
      <w:lvlText w:val="•"/>
      <w:lvlJc w:val="left"/>
      <w:pPr>
        <w:ind w:left="2476" w:hanging="171"/>
      </w:pPr>
      <w:rPr>
        <w:rFonts w:hint="default"/>
        <w:lang w:val="ru-RU" w:eastAsia="en-US" w:bidi="ar-SA"/>
      </w:rPr>
    </w:lvl>
    <w:lvl w:ilvl="5" w:tplc="AEB2547E">
      <w:numFmt w:val="bullet"/>
      <w:lvlText w:val="•"/>
      <w:lvlJc w:val="left"/>
      <w:pPr>
        <w:ind w:left="3055" w:hanging="171"/>
      </w:pPr>
      <w:rPr>
        <w:rFonts w:hint="default"/>
        <w:lang w:val="ru-RU" w:eastAsia="en-US" w:bidi="ar-SA"/>
      </w:rPr>
    </w:lvl>
    <w:lvl w:ilvl="6" w:tplc="FDBC9C1E">
      <w:numFmt w:val="bullet"/>
      <w:lvlText w:val="•"/>
      <w:lvlJc w:val="left"/>
      <w:pPr>
        <w:ind w:left="3634" w:hanging="171"/>
      </w:pPr>
      <w:rPr>
        <w:rFonts w:hint="default"/>
        <w:lang w:val="ru-RU" w:eastAsia="en-US" w:bidi="ar-SA"/>
      </w:rPr>
    </w:lvl>
    <w:lvl w:ilvl="7" w:tplc="AC26DBE8">
      <w:numFmt w:val="bullet"/>
      <w:lvlText w:val="•"/>
      <w:lvlJc w:val="left"/>
      <w:pPr>
        <w:ind w:left="4213" w:hanging="171"/>
      </w:pPr>
      <w:rPr>
        <w:rFonts w:hint="default"/>
        <w:lang w:val="ru-RU" w:eastAsia="en-US" w:bidi="ar-SA"/>
      </w:rPr>
    </w:lvl>
    <w:lvl w:ilvl="8" w:tplc="DB0873C0">
      <w:numFmt w:val="bullet"/>
      <w:lvlText w:val="•"/>
      <w:lvlJc w:val="left"/>
      <w:pPr>
        <w:ind w:left="4792" w:hanging="171"/>
      </w:pPr>
      <w:rPr>
        <w:rFonts w:hint="default"/>
        <w:lang w:val="ru-RU" w:eastAsia="en-US" w:bidi="ar-SA"/>
      </w:rPr>
    </w:lvl>
  </w:abstractNum>
  <w:abstractNum w:abstractNumId="14" w15:restartNumberingAfterBreak="0">
    <w:nsid w:val="0737676D"/>
    <w:multiLevelType w:val="hybridMultilevel"/>
    <w:tmpl w:val="38209900"/>
    <w:lvl w:ilvl="0" w:tplc="2374789C">
      <w:numFmt w:val="bullet"/>
      <w:lvlText w:val=""/>
      <w:lvlJc w:val="left"/>
      <w:pPr>
        <w:ind w:left="41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52321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862E500">
      <w:numFmt w:val="bullet"/>
      <w:lvlText w:val="•"/>
      <w:lvlJc w:val="left"/>
      <w:pPr>
        <w:ind w:left="1795" w:hanging="286"/>
      </w:pPr>
      <w:rPr>
        <w:rFonts w:hint="default"/>
        <w:lang w:val="ru-RU" w:eastAsia="en-US" w:bidi="ar-SA"/>
      </w:rPr>
    </w:lvl>
    <w:lvl w:ilvl="3" w:tplc="D5F8361A">
      <w:numFmt w:val="bullet"/>
      <w:lvlText w:val="•"/>
      <w:lvlJc w:val="left"/>
      <w:pPr>
        <w:ind w:left="2771" w:hanging="286"/>
      </w:pPr>
      <w:rPr>
        <w:rFonts w:hint="default"/>
        <w:lang w:val="ru-RU" w:eastAsia="en-US" w:bidi="ar-SA"/>
      </w:rPr>
    </w:lvl>
    <w:lvl w:ilvl="4" w:tplc="06F42114">
      <w:numFmt w:val="bullet"/>
      <w:lvlText w:val="•"/>
      <w:lvlJc w:val="left"/>
      <w:pPr>
        <w:ind w:left="3747" w:hanging="286"/>
      </w:pPr>
      <w:rPr>
        <w:rFonts w:hint="default"/>
        <w:lang w:val="ru-RU" w:eastAsia="en-US" w:bidi="ar-SA"/>
      </w:rPr>
    </w:lvl>
    <w:lvl w:ilvl="5" w:tplc="5530699C">
      <w:numFmt w:val="bullet"/>
      <w:lvlText w:val="•"/>
      <w:lvlJc w:val="left"/>
      <w:pPr>
        <w:ind w:left="4722" w:hanging="286"/>
      </w:pPr>
      <w:rPr>
        <w:rFonts w:hint="default"/>
        <w:lang w:val="ru-RU" w:eastAsia="en-US" w:bidi="ar-SA"/>
      </w:rPr>
    </w:lvl>
    <w:lvl w:ilvl="6" w:tplc="FD926934">
      <w:numFmt w:val="bullet"/>
      <w:lvlText w:val="•"/>
      <w:lvlJc w:val="left"/>
      <w:pPr>
        <w:ind w:left="5698" w:hanging="286"/>
      </w:pPr>
      <w:rPr>
        <w:rFonts w:hint="default"/>
        <w:lang w:val="ru-RU" w:eastAsia="en-US" w:bidi="ar-SA"/>
      </w:rPr>
    </w:lvl>
    <w:lvl w:ilvl="7" w:tplc="45F8B12C">
      <w:numFmt w:val="bullet"/>
      <w:lvlText w:val="•"/>
      <w:lvlJc w:val="left"/>
      <w:pPr>
        <w:ind w:left="6674" w:hanging="286"/>
      </w:pPr>
      <w:rPr>
        <w:rFonts w:hint="default"/>
        <w:lang w:val="ru-RU" w:eastAsia="en-US" w:bidi="ar-SA"/>
      </w:rPr>
    </w:lvl>
    <w:lvl w:ilvl="8" w:tplc="9B907352">
      <w:numFmt w:val="bullet"/>
      <w:lvlText w:val="•"/>
      <w:lvlJc w:val="left"/>
      <w:pPr>
        <w:ind w:left="764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07E91CB4"/>
    <w:multiLevelType w:val="hybridMultilevel"/>
    <w:tmpl w:val="D7D48EBC"/>
    <w:lvl w:ilvl="0" w:tplc="48C4E696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122648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FE686FEC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120CA630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2CC0395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C8C22F8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3350E76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E536EDCA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0B38E39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08624209"/>
    <w:multiLevelType w:val="hybridMultilevel"/>
    <w:tmpl w:val="15048D54"/>
    <w:lvl w:ilvl="0" w:tplc="43A0DDB0">
      <w:numFmt w:val="bullet"/>
      <w:lvlText w:val=""/>
      <w:lvlJc w:val="left"/>
      <w:pPr>
        <w:ind w:left="30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8050E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2A050C8">
      <w:numFmt w:val="bullet"/>
      <w:lvlText w:val="•"/>
      <w:lvlJc w:val="left"/>
      <w:pPr>
        <w:ind w:left="1814" w:hanging="286"/>
      </w:pPr>
      <w:rPr>
        <w:rFonts w:hint="default"/>
        <w:lang w:val="ru-RU" w:eastAsia="en-US" w:bidi="ar-SA"/>
      </w:rPr>
    </w:lvl>
    <w:lvl w:ilvl="3" w:tplc="5F7A670A">
      <w:numFmt w:val="bullet"/>
      <w:lvlText w:val="•"/>
      <w:lvlJc w:val="left"/>
      <w:pPr>
        <w:ind w:left="2809" w:hanging="286"/>
      </w:pPr>
      <w:rPr>
        <w:rFonts w:hint="default"/>
        <w:lang w:val="ru-RU" w:eastAsia="en-US" w:bidi="ar-SA"/>
      </w:rPr>
    </w:lvl>
    <w:lvl w:ilvl="4" w:tplc="7F5C6C68">
      <w:numFmt w:val="bullet"/>
      <w:lvlText w:val="•"/>
      <w:lvlJc w:val="left"/>
      <w:pPr>
        <w:ind w:left="3804" w:hanging="286"/>
      </w:pPr>
      <w:rPr>
        <w:rFonts w:hint="default"/>
        <w:lang w:val="ru-RU" w:eastAsia="en-US" w:bidi="ar-SA"/>
      </w:rPr>
    </w:lvl>
    <w:lvl w:ilvl="5" w:tplc="46D49F84">
      <w:numFmt w:val="bullet"/>
      <w:lvlText w:val="•"/>
      <w:lvlJc w:val="left"/>
      <w:pPr>
        <w:ind w:left="4799" w:hanging="286"/>
      </w:pPr>
      <w:rPr>
        <w:rFonts w:hint="default"/>
        <w:lang w:val="ru-RU" w:eastAsia="en-US" w:bidi="ar-SA"/>
      </w:rPr>
    </w:lvl>
    <w:lvl w:ilvl="6" w:tplc="079EB514">
      <w:numFmt w:val="bullet"/>
      <w:lvlText w:val="•"/>
      <w:lvlJc w:val="left"/>
      <w:pPr>
        <w:ind w:left="5794" w:hanging="286"/>
      </w:pPr>
      <w:rPr>
        <w:rFonts w:hint="default"/>
        <w:lang w:val="ru-RU" w:eastAsia="en-US" w:bidi="ar-SA"/>
      </w:rPr>
    </w:lvl>
    <w:lvl w:ilvl="7" w:tplc="6666E948">
      <w:numFmt w:val="bullet"/>
      <w:lvlText w:val="•"/>
      <w:lvlJc w:val="left"/>
      <w:pPr>
        <w:ind w:left="6788" w:hanging="286"/>
      </w:pPr>
      <w:rPr>
        <w:rFonts w:hint="default"/>
        <w:lang w:val="ru-RU" w:eastAsia="en-US" w:bidi="ar-SA"/>
      </w:rPr>
    </w:lvl>
    <w:lvl w:ilvl="8" w:tplc="FCE8E2C4">
      <w:numFmt w:val="bullet"/>
      <w:lvlText w:val="•"/>
      <w:lvlJc w:val="left"/>
      <w:pPr>
        <w:ind w:left="7783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091812E8"/>
    <w:multiLevelType w:val="hybridMultilevel"/>
    <w:tmpl w:val="FD4AC74C"/>
    <w:lvl w:ilvl="0" w:tplc="497A269E">
      <w:start w:val="1"/>
      <w:numFmt w:val="decimal"/>
      <w:lvlText w:val="%1)"/>
      <w:lvlJc w:val="left"/>
      <w:pPr>
        <w:ind w:left="82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2C0AFC8">
      <w:numFmt w:val="bullet"/>
      <w:lvlText w:val="•"/>
      <w:lvlJc w:val="left"/>
      <w:pPr>
        <w:ind w:left="1838" w:hanging="305"/>
      </w:pPr>
      <w:rPr>
        <w:rFonts w:hint="default"/>
        <w:lang w:val="ru-RU" w:eastAsia="en-US" w:bidi="ar-SA"/>
      </w:rPr>
    </w:lvl>
    <w:lvl w:ilvl="2" w:tplc="3FDC5494">
      <w:numFmt w:val="bullet"/>
      <w:lvlText w:val="•"/>
      <w:lvlJc w:val="left"/>
      <w:pPr>
        <w:ind w:left="2857" w:hanging="305"/>
      </w:pPr>
      <w:rPr>
        <w:rFonts w:hint="default"/>
        <w:lang w:val="ru-RU" w:eastAsia="en-US" w:bidi="ar-SA"/>
      </w:rPr>
    </w:lvl>
    <w:lvl w:ilvl="3" w:tplc="2574165A">
      <w:numFmt w:val="bullet"/>
      <w:lvlText w:val="•"/>
      <w:lvlJc w:val="left"/>
      <w:pPr>
        <w:ind w:left="3875" w:hanging="305"/>
      </w:pPr>
      <w:rPr>
        <w:rFonts w:hint="default"/>
        <w:lang w:val="ru-RU" w:eastAsia="en-US" w:bidi="ar-SA"/>
      </w:rPr>
    </w:lvl>
    <w:lvl w:ilvl="4" w:tplc="011AC248">
      <w:numFmt w:val="bullet"/>
      <w:lvlText w:val="•"/>
      <w:lvlJc w:val="left"/>
      <w:pPr>
        <w:ind w:left="4894" w:hanging="305"/>
      </w:pPr>
      <w:rPr>
        <w:rFonts w:hint="default"/>
        <w:lang w:val="ru-RU" w:eastAsia="en-US" w:bidi="ar-SA"/>
      </w:rPr>
    </w:lvl>
    <w:lvl w:ilvl="5" w:tplc="C30065E8">
      <w:numFmt w:val="bullet"/>
      <w:lvlText w:val="•"/>
      <w:lvlJc w:val="left"/>
      <w:pPr>
        <w:ind w:left="5913" w:hanging="305"/>
      </w:pPr>
      <w:rPr>
        <w:rFonts w:hint="default"/>
        <w:lang w:val="ru-RU" w:eastAsia="en-US" w:bidi="ar-SA"/>
      </w:rPr>
    </w:lvl>
    <w:lvl w:ilvl="6" w:tplc="04F2379C">
      <w:numFmt w:val="bullet"/>
      <w:lvlText w:val="•"/>
      <w:lvlJc w:val="left"/>
      <w:pPr>
        <w:ind w:left="6931" w:hanging="305"/>
      </w:pPr>
      <w:rPr>
        <w:rFonts w:hint="default"/>
        <w:lang w:val="ru-RU" w:eastAsia="en-US" w:bidi="ar-SA"/>
      </w:rPr>
    </w:lvl>
    <w:lvl w:ilvl="7" w:tplc="B9D0FD2A">
      <w:numFmt w:val="bullet"/>
      <w:lvlText w:val="•"/>
      <w:lvlJc w:val="left"/>
      <w:pPr>
        <w:ind w:left="7950" w:hanging="305"/>
      </w:pPr>
      <w:rPr>
        <w:rFonts w:hint="default"/>
        <w:lang w:val="ru-RU" w:eastAsia="en-US" w:bidi="ar-SA"/>
      </w:rPr>
    </w:lvl>
    <w:lvl w:ilvl="8" w:tplc="F4200BC6">
      <w:numFmt w:val="bullet"/>
      <w:lvlText w:val="•"/>
      <w:lvlJc w:val="left"/>
      <w:pPr>
        <w:ind w:left="8969" w:hanging="305"/>
      </w:pPr>
      <w:rPr>
        <w:rFonts w:hint="default"/>
        <w:lang w:val="ru-RU" w:eastAsia="en-US" w:bidi="ar-SA"/>
      </w:rPr>
    </w:lvl>
  </w:abstractNum>
  <w:abstractNum w:abstractNumId="18" w15:restartNumberingAfterBreak="0">
    <w:nsid w:val="0945410E"/>
    <w:multiLevelType w:val="hybridMultilevel"/>
    <w:tmpl w:val="10563298"/>
    <w:lvl w:ilvl="0" w:tplc="4F0E64E8">
      <w:start w:val="1"/>
      <w:numFmt w:val="decimal"/>
      <w:lvlText w:val="%1."/>
      <w:lvlJc w:val="left"/>
      <w:pPr>
        <w:ind w:left="1283" w:hanging="317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A3243452">
      <w:numFmt w:val="bullet"/>
      <w:lvlText w:val="•"/>
      <w:lvlJc w:val="left"/>
      <w:pPr>
        <w:ind w:left="4140" w:hanging="317"/>
      </w:pPr>
      <w:rPr>
        <w:rFonts w:hint="default"/>
        <w:lang w:val="ru-RU" w:eastAsia="en-US" w:bidi="ar-SA"/>
      </w:rPr>
    </w:lvl>
    <w:lvl w:ilvl="2" w:tplc="AD4CC010">
      <w:numFmt w:val="bullet"/>
      <w:lvlText w:val="•"/>
      <w:lvlJc w:val="left"/>
      <w:pPr>
        <w:ind w:left="4760" w:hanging="317"/>
      </w:pPr>
      <w:rPr>
        <w:rFonts w:hint="default"/>
        <w:lang w:val="ru-RU" w:eastAsia="en-US" w:bidi="ar-SA"/>
      </w:rPr>
    </w:lvl>
    <w:lvl w:ilvl="3" w:tplc="AC223BE2">
      <w:numFmt w:val="bullet"/>
      <w:lvlText w:val="•"/>
      <w:lvlJc w:val="left"/>
      <w:pPr>
        <w:ind w:left="5380" w:hanging="317"/>
      </w:pPr>
      <w:rPr>
        <w:rFonts w:hint="default"/>
        <w:lang w:val="ru-RU" w:eastAsia="en-US" w:bidi="ar-SA"/>
      </w:rPr>
    </w:lvl>
    <w:lvl w:ilvl="4" w:tplc="C97E5AAE">
      <w:numFmt w:val="bullet"/>
      <w:lvlText w:val="•"/>
      <w:lvlJc w:val="left"/>
      <w:pPr>
        <w:ind w:left="6000" w:hanging="317"/>
      </w:pPr>
      <w:rPr>
        <w:rFonts w:hint="default"/>
        <w:lang w:val="ru-RU" w:eastAsia="en-US" w:bidi="ar-SA"/>
      </w:rPr>
    </w:lvl>
    <w:lvl w:ilvl="5" w:tplc="26DC2502">
      <w:numFmt w:val="bullet"/>
      <w:lvlText w:val="•"/>
      <w:lvlJc w:val="left"/>
      <w:pPr>
        <w:ind w:left="6620" w:hanging="317"/>
      </w:pPr>
      <w:rPr>
        <w:rFonts w:hint="default"/>
        <w:lang w:val="ru-RU" w:eastAsia="en-US" w:bidi="ar-SA"/>
      </w:rPr>
    </w:lvl>
    <w:lvl w:ilvl="6" w:tplc="366AE04C">
      <w:numFmt w:val="bullet"/>
      <w:lvlText w:val="•"/>
      <w:lvlJc w:val="left"/>
      <w:pPr>
        <w:ind w:left="7240" w:hanging="317"/>
      </w:pPr>
      <w:rPr>
        <w:rFonts w:hint="default"/>
        <w:lang w:val="ru-RU" w:eastAsia="en-US" w:bidi="ar-SA"/>
      </w:rPr>
    </w:lvl>
    <w:lvl w:ilvl="7" w:tplc="77AC6704">
      <w:numFmt w:val="bullet"/>
      <w:lvlText w:val="•"/>
      <w:lvlJc w:val="left"/>
      <w:pPr>
        <w:ind w:left="7860" w:hanging="317"/>
      </w:pPr>
      <w:rPr>
        <w:rFonts w:hint="default"/>
        <w:lang w:val="ru-RU" w:eastAsia="en-US" w:bidi="ar-SA"/>
      </w:rPr>
    </w:lvl>
    <w:lvl w:ilvl="8" w:tplc="70201C60">
      <w:numFmt w:val="bullet"/>
      <w:lvlText w:val="•"/>
      <w:lvlJc w:val="left"/>
      <w:pPr>
        <w:ind w:left="8480" w:hanging="317"/>
      </w:pPr>
      <w:rPr>
        <w:rFonts w:hint="default"/>
        <w:lang w:val="ru-RU" w:eastAsia="en-US" w:bidi="ar-SA"/>
      </w:rPr>
    </w:lvl>
  </w:abstractNum>
  <w:abstractNum w:abstractNumId="19" w15:restartNumberingAfterBreak="0">
    <w:nsid w:val="09467F2D"/>
    <w:multiLevelType w:val="hybridMultilevel"/>
    <w:tmpl w:val="6D247BE8"/>
    <w:lvl w:ilvl="0" w:tplc="F45ACEBA">
      <w:numFmt w:val="bullet"/>
      <w:lvlText w:val="•"/>
      <w:lvlJc w:val="left"/>
      <w:pPr>
        <w:ind w:left="441" w:hanging="339"/>
      </w:pPr>
      <w:rPr>
        <w:rFonts w:ascii="Courier New" w:eastAsia="Courier New" w:hAnsi="Courier New" w:cs="Courier New" w:hint="default"/>
        <w:color w:val="3F3152"/>
        <w:w w:val="79"/>
        <w:sz w:val="18"/>
        <w:szCs w:val="18"/>
        <w:lang w:val="ru-RU" w:eastAsia="en-US" w:bidi="ar-SA"/>
      </w:rPr>
    </w:lvl>
    <w:lvl w:ilvl="1" w:tplc="2FDC937E">
      <w:numFmt w:val="bullet"/>
      <w:lvlText w:val="-"/>
      <w:lvlJc w:val="left"/>
      <w:pPr>
        <w:ind w:left="441" w:hanging="130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2" w:tplc="F384A582">
      <w:numFmt w:val="bullet"/>
      <w:lvlText w:val="•"/>
      <w:lvlJc w:val="left"/>
      <w:pPr>
        <w:ind w:left="3364" w:hanging="130"/>
      </w:pPr>
      <w:rPr>
        <w:rFonts w:hint="default"/>
        <w:lang w:val="ru-RU" w:eastAsia="en-US" w:bidi="ar-SA"/>
      </w:rPr>
    </w:lvl>
    <w:lvl w:ilvl="3" w:tplc="0896D5F4">
      <w:numFmt w:val="bullet"/>
      <w:lvlText w:val="•"/>
      <w:lvlJc w:val="left"/>
      <w:pPr>
        <w:ind w:left="4826" w:hanging="130"/>
      </w:pPr>
      <w:rPr>
        <w:rFonts w:hint="default"/>
        <w:lang w:val="ru-RU" w:eastAsia="en-US" w:bidi="ar-SA"/>
      </w:rPr>
    </w:lvl>
    <w:lvl w:ilvl="4" w:tplc="82403FB4">
      <w:numFmt w:val="bullet"/>
      <w:lvlText w:val="•"/>
      <w:lvlJc w:val="left"/>
      <w:pPr>
        <w:ind w:left="6288" w:hanging="130"/>
      </w:pPr>
      <w:rPr>
        <w:rFonts w:hint="default"/>
        <w:lang w:val="ru-RU" w:eastAsia="en-US" w:bidi="ar-SA"/>
      </w:rPr>
    </w:lvl>
    <w:lvl w:ilvl="5" w:tplc="5A946D16">
      <w:numFmt w:val="bullet"/>
      <w:lvlText w:val="•"/>
      <w:lvlJc w:val="left"/>
      <w:pPr>
        <w:ind w:left="7750" w:hanging="130"/>
      </w:pPr>
      <w:rPr>
        <w:rFonts w:hint="default"/>
        <w:lang w:val="ru-RU" w:eastAsia="en-US" w:bidi="ar-SA"/>
      </w:rPr>
    </w:lvl>
    <w:lvl w:ilvl="6" w:tplc="7C4A9F26">
      <w:numFmt w:val="bullet"/>
      <w:lvlText w:val="•"/>
      <w:lvlJc w:val="left"/>
      <w:pPr>
        <w:ind w:left="9212" w:hanging="130"/>
      </w:pPr>
      <w:rPr>
        <w:rFonts w:hint="default"/>
        <w:lang w:val="ru-RU" w:eastAsia="en-US" w:bidi="ar-SA"/>
      </w:rPr>
    </w:lvl>
    <w:lvl w:ilvl="7" w:tplc="FB942368">
      <w:numFmt w:val="bullet"/>
      <w:lvlText w:val="•"/>
      <w:lvlJc w:val="left"/>
      <w:pPr>
        <w:ind w:left="10674" w:hanging="130"/>
      </w:pPr>
      <w:rPr>
        <w:rFonts w:hint="default"/>
        <w:lang w:val="ru-RU" w:eastAsia="en-US" w:bidi="ar-SA"/>
      </w:rPr>
    </w:lvl>
    <w:lvl w:ilvl="8" w:tplc="B194F7B2">
      <w:numFmt w:val="bullet"/>
      <w:lvlText w:val="•"/>
      <w:lvlJc w:val="left"/>
      <w:pPr>
        <w:ind w:left="12136" w:hanging="130"/>
      </w:pPr>
      <w:rPr>
        <w:rFonts w:hint="default"/>
        <w:lang w:val="ru-RU" w:eastAsia="en-US" w:bidi="ar-SA"/>
      </w:rPr>
    </w:lvl>
  </w:abstractNum>
  <w:abstractNum w:abstractNumId="20" w15:restartNumberingAfterBreak="0">
    <w:nsid w:val="094D6EB5"/>
    <w:multiLevelType w:val="hybridMultilevel"/>
    <w:tmpl w:val="D0B680D6"/>
    <w:lvl w:ilvl="0" w:tplc="F6AA645A">
      <w:start w:val="1"/>
      <w:numFmt w:val="decimal"/>
      <w:lvlText w:val="%1)"/>
      <w:lvlJc w:val="left"/>
      <w:pPr>
        <w:ind w:left="82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025D20">
      <w:numFmt w:val="bullet"/>
      <w:lvlText w:val="•"/>
      <w:lvlJc w:val="left"/>
      <w:pPr>
        <w:ind w:left="1838" w:hanging="233"/>
      </w:pPr>
      <w:rPr>
        <w:rFonts w:hint="default"/>
        <w:lang w:val="ru-RU" w:eastAsia="en-US" w:bidi="ar-SA"/>
      </w:rPr>
    </w:lvl>
    <w:lvl w:ilvl="2" w:tplc="E706684A">
      <w:numFmt w:val="bullet"/>
      <w:lvlText w:val="•"/>
      <w:lvlJc w:val="left"/>
      <w:pPr>
        <w:ind w:left="2857" w:hanging="233"/>
      </w:pPr>
      <w:rPr>
        <w:rFonts w:hint="default"/>
        <w:lang w:val="ru-RU" w:eastAsia="en-US" w:bidi="ar-SA"/>
      </w:rPr>
    </w:lvl>
    <w:lvl w:ilvl="3" w:tplc="7E82AB8C">
      <w:numFmt w:val="bullet"/>
      <w:lvlText w:val="•"/>
      <w:lvlJc w:val="left"/>
      <w:pPr>
        <w:ind w:left="3875" w:hanging="233"/>
      </w:pPr>
      <w:rPr>
        <w:rFonts w:hint="default"/>
        <w:lang w:val="ru-RU" w:eastAsia="en-US" w:bidi="ar-SA"/>
      </w:rPr>
    </w:lvl>
    <w:lvl w:ilvl="4" w:tplc="BCD83F5E">
      <w:numFmt w:val="bullet"/>
      <w:lvlText w:val="•"/>
      <w:lvlJc w:val="left"/>
      <w:pPr>
        <w:ind w:left="4894" w:hanging="233"/>
      </w:pPr>
      <w:rPr>
        <w:rFonts w:hint="default"/>
        <w:lang w:val="ru-RU" w:eastAsia="en-US" w:bidi="ar-SA"/>
      </w:rPr>
    </w:lvl>
    <w:lvl w:ilvl="5" w:tplc="7E8AF52E">
      <w:numFmt w:val="bullet"/>
      <w:lvlText w:val="•"/>
      <w:lvlJc w:val="left"/>
      <w:pPr>
        <w:ind w:left="5913" w:hanging="233"/>
      </w:pPr>
      <w:rPr>
        <w:rFonts w:hint="default"/>
        <w:lang w:val="ru-RU" w:eastAsia="en-US" w:bidi="ar-SA"/>
      </w:rPr>
    </w:lvl>
    <w:lvl w:ilvl="6" w:tplc="7F928870">
      <w:numFmt w:val="bullet"/>
      <w:lvlText w:val="•"/>
      <w:lvlJc w:val="left"/>
      <w:pPr>
        <w:ind w:left="6931" w:hanging="233"/>
      </w:pPr>
      <w:rPr>
        <w:rFonts w:hint="default"/>
        <w:lang w:val="ru-RU" w:eastAsia="en-US" w:bidi="ar-SA"/>
      </w:rPr>
    </w:lvl>
    <w:lvl w:ilvl="7" w:tplc="A958133A">
      <w:numFmt w:val="bullet"/>
      <w:lvlText w:val="•"/>
      <w:lvlJc w:val="left"/>
      <w:pPr>
        <w:ind w:left="7950" w:hanging="233"/>
      </w:pPr>
      <w:rPr>
        <w:rFonts w:hint="default"/>
        <w:lang w:val="ru-RU" w:eastAsia="en-US" w:bidi="ar-SA"/>
      </w:rPr>
    </w:lvl>
    <w:lvl w:ilvl="8" w:tplc="FD00A6A0">
      <w:numFmt w:val="bullet"/>
      <w:lvlText w:val="•"/>
      <w:lvlJc w:val="left"/>
      <w:pPr>
        <w:ind w:left="8969" w:hanging="233"/>
      </w:pPr>
      <w:rPr>
        <w:rFonts w:hint="default"/>
        <w:lang w:val="ru-RU" w:eastAsia="en-US" w:bidi="ar-SA"/>
      </w:rPr>
    </w:lvl>
  </w:abstractNum>
  <w:abstractNum w:abstractNumId="21" w15:restartNumberingAfterBreak="0">
    <w:nsid w:val="095F3A5B"/>
    <w:multiLevelType w:val="multilevel"/>
    <w:tmpl w:val="66FC46EE"/>
    <w:lvl w:ilvl="0">
      <w:start w:val="3"/>
      <w:numFmt w:val="upperRoman"/>
      <w:lvlText w:val="%1"/>
      <w:lvlJc w:val="left"/>
      <w:pPr>
        <w:ind w:left="2002" w:hanging="4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2" w:hanging="47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801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473"/>
      </w:pPr>
      <w:rPr>
        <w:rFonts w:hint="default"/>
        <w:lang w:val="ru-RU" w:eastAsia="en-US" w:bidi="ar-SA"/>
      </w:rPr>
    </w:lvl>
  </w:abstractNum>
  <w:abstractNum w:abstractNumId="22" w15:restartNumberingAfterBreak="0">
    <w:nsid w:val="09733014"/>
    <w:multiLevelType w:val="hybridMultilevel"/>
    <w:tmpl w:val="7D549184"/>
    <w:lvl w:ilvl="0" w:tplc="D9A4E62A">
      <w:numFmt w:val="bullet"/>
      <w:lvlText w:val=""/>
      <w:lvlJc w:val="left"/>
      <w:pPr>
        <w:ind w:left="635" w:hanging="267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971EC5DA">
      <w:numFmt w:val="bullet"/>
      <w:lvlText w:val="•"/>
      <w:lvlJc w:val="left"/>
      <w:pPr>
        <w:ind w:left="1054" w:hanging="267"/>
      </w:pPr>
      <w:rPr>
        <w:rFonts w:hint="default"/>
        <w:lang w:val="ru-RU" w:eastAsia="en-US" w:bidi="ar-SA"/>
      </w:rPr>
    </w:lvl>
    <w:lvl w:ilvl="2" w:tplc="D49270C8">
      <w:numFmt w:val="bullet"/>
      <w:lvlText w:val="•"/>
      <w:lvlJc w:val="left"/>
      <w:pPr>
        <w:ind w:left="1469" w:hanging="267"/>
      </w:pPr>
      <w:rPr>
        <w:rFonts w:hint="default"/>
        <w:lang w:val="ru-RU" w:eastAsia="en-US" w:bidi="ar-SA"/>
      </w:rPr>
    </w:lvl>
    <w:lvl w:ilvl="3" w:tplc="2CB8D800">
      <w:numFmt w:val="bullet"/>
      <w:lvlText w:val="•"/>
      <w:lvlJc w:val="left"/>
      <w:pPr>
        <w:ind w:left="1883" w:hanging="267"/>
      </w:pPr>
      <w:rPr>
        <w:rFonts w:hint="default"/>
        <w:lang w:val="ru-RU" w:eastAsia="en-US" w:bidi="ar-SA"/>
      </w:rPr>
    </w:lvl>
    <w:lvl w:ilvl="4" w:tplc="EF74B35C">
      <w:numFmt w:val="bullet"/>
      <w:lvlText w:val="•"/>
      <w:lvlJc w:val="left"/>
      <w:pPr>
        <w:ind w:left="2298" w:hanging="267"/>
      </w:pPr>
      <w:rPr>
        <w:rFonts w:hint="default"/>
        <w:lang w:val="ru-RU" w:eastAsia="en-US" w:bidi="ar-SA"/>
      </w:rPr>
    </w:lvl>
    <w:lvl w:ilvl="5" w:tplc="5FEA122E">
      <w:numFmt w:val="bullet"/>
      <w:lvlText w:val="•"/>
      <w:lvlJc w:val="left"/>
      <w:pPr>
        <w:ind w:left="2712" w:hanging="267"/>
      </w:pPr>
      <w:rPr>
        <w:rFonts w:hint="default"/>
        <w:lang w:val="ru-RU" w:eastAsia="en-US" w:bidi="ar-SA"/>
      </w:rPr>
    </w:lvl>
    <w:lvl w:ilvl="6" w:tplc="D6EA6924">
      <w:numFmt w:val="bullet"/>
      <w:lvlText w:val="•"/>
      <w:lvlJc w:val="left"/>
      <w:pPr>
        <w:ind w:left="3127" w:hanging="267"/>
      </w:pPr>
      <w:rPr>
        <w:rFonts w:hint="default"/>
        <w:lang w:val="ru-RU" w:eastAsia="en-US" w:bidi="ar-SA"/>
      </w:rPr>
    </w:lvl>
    <w:lvl w:ilvl="7" w:tplc="FDE6064E">
      <w:numFmt w:val="bullet"/>
      <w:lvlText w:val="•"/>
      <w:lvlJc w:val="left"/>
      <w:pPr>
        <w:ind w:left="3541" w:hanging="267"/>
      </w:pPr>
      <w:rPr>
        <w:rFonts w:hint="default"/>
        <w:lang w:val="ru-RU" w:eastAsia="en-US" w:bidi="ar-SA"/>
      </w:rPr>
    </w:lvl>
    <w:lvl w:ilvl="8" w:tplc="4D121C5A">
      <w:numFmt w:val="bullet"/>
      <w:lvlText w:val="•"/>
      <w:lvlJc w:val="left"/>
      <w:pPr>
        <w:ind w:left="3956" w:hanging="267"/>
      </w:pPr>
      <w:rPr>
        <w:rFonts w:hint="default"/>
        <w:lang w:val="ru-RU" w:eastAsia="en-US" w:bidi="ar-SA"/>
      </w:rPr>
    </w:lvl>
  </w:abstractNum>
  <w:abstractNum w:abstractNumId="23" w15:restartNumberingAfterBreak="0">
    <w:nsid w:val="099965FB"/>
    <w:multiLevelType w:val="hybridMultilevel"/>
    <w:tmpl w:val="3E521D82"/>
    <w:lvl w:ilvl="0" w:tplc="67AEFA06">
      <w:numFmt w:val="bullet"/>
      <w:lvlText w:val=""/>
      <w:lvlJc w:val="left"/>
      <w:pPr>
        <w:ind w:left="573" w:hanging="339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4F76EDEC">
      <w:numFmt w:val="bullet"/>
      <w:lvlText w:val="•"/>
      <w:lvlJc w:val="left"/>
      <w:pPr>
        <w:ind w:left="974" w:hanging="339"/>
      </w:pPr>
      <w:rPr>
        <w:rFonts w:hint="default"/>
        <w:lang w:val="ru-RU" w:eastAsia="en-US" w:bidi="ar-SA"/>
      </w:rPr>
    </w:lvl>
    <w:lvl w:ilvl="2" w:tplc="1820D0A6">
      <w:numFmt w:val="bullet"/>
      <w:lvlText w:val="•"/>
      <w:lvlJc w:val="left"/>
      <w:pPr>
        <w:ind w:left="1368" w:hanging="339"/>
      </w:pPr>
      <w:rPr>
        <w:rFonts w:hint="default"/>
        <w:lang w:val="ru-RU" w:eastAsia="en-US" w:bidi="ar-SA"/>
      </w:rPr>
    </w:lvl>
    <w:lvl w:ilvl="3" w:tplc="FD0432DA">
      <w:numFmt w:val="bullet"/>
      <w:lvlText w:val="•"/>
      <w:lvlJc w:val="left"/>
      <w:pPr>
        <w:ind w:left="1762" w:hanging="339"/>
      </w:pPr>
      <w:rPr>
        <w:rFonts w:hint="default"/>
        <w:lang w:val="ru-RU" w:eastAsia="en-US" w:bidi="ar-SA"/>
      </w:rPr>
    </w:lvl>
    <w:lvl w:ilvl="4" w:tplc="5FE2CF2C">
      <w:numFmt w:val="bullet"/>
      <w:lvlText w:val="•"/>
      <w:lvlJc w:val="left"/>
      <w:pPr>
        <w:ind w:left="2157" w:hanging="339"/>
      </w:pPr>
      <w:rPr>
        <w:rFonts w:hint="default"/>
        <w:lang w:val="ru-RU" w:eastAsia="en-US" w:bidi="ar-SA"/>
      </w:rPr>
    </w:lvl>
    <w:lvl w:ilvl="5" w:tplc="612A21C8">
      <w:numFmt w:val="bullet"/>
      <w:lvlText w:val="•"/>
      <w:lvlJc w:val="left"/>
      <w:pPr>
        <w:ind w:left="2551" w:hanging="339"/>
      </w:pPr>
      <w:rPr>
        <w:rFonts w:hint="default"/>
        <w:lang w:val="ru-RU" w:eastAsia="en-US" w:bidi="ar-SA"/>
      </w:rPr>
    </w:lvl>
    <w:lvl w:ilvl="6" w:tplc="7F0ED990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7" w:tplc="1098D2D2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8" w:tplc="6B18F54C">
      <w:numFmt w:val="bullet"/>
      <w:lvlText w:val="•"/>
      <w:lvlJc w:val="left"/>
      <w:pPr>
        <w:ind w:left="3734" w:hanging="339"/>
      </w:pPr>
      <w:rPr>
        <w:rFonts w:hint="default"/>
        <w:lang w:val="ru-RU" w:eastAsia="en-US" w:bidi="ar-SA"/>
      </w:rPr>
    </w:lvl>
  </w:abstractNum>
  <w:abstractNum w:abstractNumId="24" w15:restartNumberingAfterBreak="0">
    <w:nsid w:val="09DD12EC"/>
    <w:multiLevelType w:val="hybridMultilevel"/>
    <w:tmpl w:val="37A4F3F0"/>
    <w:lvl w:ilvl="0" w:tplc="05B8CD64">
      <w:start w:val="1"/>
      <w:numFmt w:val="decimal"/>
      <w:lvlText w:val="%1)"/>
      <w:lvlJc w:val="left"/>
      <w:pPr>
        <w:ind w:left="822" w:hanging="2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C340902">
      <w:numFmt w:val="bullet"/>
      <w:lvlText w:val="•"/>
      <w:lvlJc w:val="left"/>
      <w:pPr>
        <w:ind w:left="1838" w:hanging="278"/>
      </w:pPr>
      <w:rPr>
        <w:rFonts w:hint="default"/>
        <w:lang w:val="ru-RU" w:eastAsia="en-US" w:bidi="ar-SA"/>
      </w:rPr>
    </w:lvl>
    <w:lvl w:ilvl="2" w:tplc="126C0AF8">
      <w:numFmt w:val="bullet"/>
      <w:lvlText w:val="•"/>
      <w:lvlJc w:val="left"/>
      <w:pPr>
        <w:ind w:left="2857" w:hanging="278"/>
      </w:pPr>
      <w:rPr>
        <w:rFonts w:hint="default"/>
        <w:lang w:val="ru-RU" w:eastAsia="en-US" w:bidi="ar-SA"/>
      </w:rPr>
    </w:lvl>
    <w:lvl w:ilvl="3" w:tplc="109EB8B6">
      <w:numFmt w:val="bullet"/>
      <w:lvlText w:val="•"/>
      <w:lvlJc w:val="left"/>
      <w:pPr>
        <w:ind w:left="3875" w:hanging="278"/>
      </w:pPr>
      <w:rPr>
        <w:rFonts w:hint="default"/>
        <w:lang w:val="ru-RU" w:eastAsia="en-US" w:bidi="ar-SA"/>
      </w:rPr>
    </w:lvl>
    <w:lvl w:ilvl="4" w:tplc="A566B6F0">
      <w:numFmt w:val="bullet"/>
      <w:lvlText w:val="•"/>
      <w:lvlJc w:val="left"/>
      <w:pPr>
        <w:ind w:left="4894" w:hanging="278"/>
      </w:pPr>
      <w:rPr>
        <w:rFonts w:hint="default"/>
        <w:lang w:val="ru-RU" w:eastAsia="en-US" w:bidi="ar-SA"/>
      </w:rPr>
    </w:lvl>
    <w:lvl w:ilvl="5" w:tplc="CDF2554A">
      <w:numFmt w:val="bullet"/>
      <w:lvlText w:val="•"/>
      <w:lvlJc w:val="left"/>
      <w:pPr>
        <w:ind w:left="5913" w:hanging="278"/>
      </w:pPr>
      <w:rPr>
        <w:rFonts w:hint="default"/>
        <w:lang w:val="ru-RU" w:eastAsia="en-US" w:bidi="ar-SA"/>
      </w:rPr>
    </w:lvl>
    <w:lvl w:ilvl="6" w:tplc="82DCCA7A">
      <w:numFmt w:val="bullet"/>
      <w:lvlText w:val="•"/>
      <w:lvlJc w:val="left"/>
      <w:pPr>
        <w:ind w:left="6931" w:hanging="278"/>
      </w:pPr>
      <w:rPr>
        <w:rFonts w:hint="default"/>
        <w:lang w:val="ru-RU" w:eastAsia="en-US" w:bidi="ar-SA"/>
      </w:rPr>
    </w:lvl>
    <w:lvl w:ilvl="7" w:tplc="3B524AF4">
      <w:numFmt w:val="bullet"/>
      <w:lvlText w:val="•"/>
      <w:lvlJc w:val="left"/>
      <w:pPr>
        <w:ind w:left="7950" w:hanging="278"/>
      </w:pPr>
      <w:rPr>
        <w:rFonts w:hint="default"/>
        <w:lang w:val="ru-RU" w:eastAsia="en-US" w:bidi="ar-SA"/>
      </w:rPr>
    </w:lvl>
    <w:lvl w:ilvl="8" w:tplc="C28AC052">
      <w:numFmt w:val="bullet"/>
      <w:lvlText w:val="•"/>
      <w:lvlJc w:val="left"/>
      <w:pPr>
        <w:ind w:left="8969" w:hanging="278"/>
      </w:pPr>
      <w:rPr>
        <w:rFonts w:hint="default"/>
        <w:lang w:val="ru-RU" w:eastAsia="en-US" w:bidi="ar-SA"/>
      </w:rPr>
    </w:lvl>
  </w:abstractNum>
  <w:abstractNum w:abstractNumId="25" w15:restartNumberingAfterBreak="0">
    <w:nsid w:val="0A1C0E2E"/>
    <w:multiLevelType w:val="hybridMultilevel"/>
    <w:tmpl w:val="420413E4"/>
    <w:lvl w:ilvl="0" w:tplc="5EF40978">
      <w:start w:val="1"/>
      <w:numFmt w:val="decimal"/>
      <w:lvlText w:val="%1)"/>
      <w:lvlJc w:val="left"/>
      <w:pPr>
        <w:ind w:left="822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0ACA9C">
      <w:numFmt w:val="bullet"/>
      <w:lvlText w:val="•"/>
      <w:lvlJc w:val="left"/>
      <w:pPr>
        <w:ind w:left="1838" w:hanging="250"/>
      </w:pPr>
      <w:rPr>
        <w:rFonts w:hint="default"/>
        <w:lang w:val="ru-RU" w:eastAsia="en-US" w:bidi="ar-SA"/>
      </w:rPr>
    </w:lvl>
    <w:lvl w:ilvl="2" w:tplc="5816CBD6">
      <w:numFmt w:val="bullet"/>
      <w:lvlText w:val="•"/>
      <w:lvlJc w:val="left"/>
      <w:pPr>
        <w:ind w:left="2857" w:hanging="250"/>
      </w:pPr>
      <w:rPr>
        <w:rFonts w:hint="default"/>
        <w:lang w:val="ru-RU" w:eastAsia="en-US" w:bidi="ar-SA"/>
      </w:rPr>
    </w:lvl>
    <w:lvl w:ilvl="3" w:tplc="70CC9FBE">
      <w:numFmt w:val="bullet"/>
      <w:lvlText w:val="•"/>
      <w:lvlJc w:val="left"/>
      <w:pPr>
        <w:ind w:left="3875" w:hanging="250"/>
      </w:pPr>
      <w:rPr>
        <w:rFonts w:hint="default"/>
        <w:lang w:val="ru-RU" w:eastAsia="en-US" w:bidi="ar-SA"/>
      </w:rPr>
    </w:lvl>
    <w:lvl w:ilvl="4" w:tplc="D3F02118">
      <w:numFmt w:val="bullet"/>
      <w:lvlText w:val="•"/>
      <w:lvlJc w:val="left"/>
      <w:pPr>
        <w:ind w:left="4894" w:hanging="250"/>
      </w:pPr>
      <w:rPr>
        <w:rFonts w:hint="default"/>
        <w:lang w:val="ru-RU" w:eastAsia="en-US" w:bidi="ar-SA"/>
      </w:rPr>
    </w:lvl>
    <w:lvl w:ilvl="5" w:tplc="FF805952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39CE1B0C">
      <w:numFmt w:val="bullet"/>
      <w:lvlText w:val="•"/>
      <w:lvlJc w:val="left"/>
      <w:pPr>
        <w:ind w:left="6931" w:hanging="250"/>
      </w:pPr>
      <w:rPr>
        <w:rFonts w:hint="default"/>
        <w:lang w:val="ru-RU" w:eastAsia="en-US" w:bidi="ar-SA"/>
      </w:rPr>
    </w:lvl>
    <w:lvl w:ilvl="7" w:tplc="0002A214">
      <w:numFmt w:val="bullet"/>
      <w:lvlText w:val="•"/>
      <w:lvlJc w:val="left"/>
      <w:pPr>
        <w:ind w:left="7950" w:hanging="250"/>
      </w:pPr>
      <w:rPr>
        <w:rFonts w:hint="default"/>
        <w:lang w:val="ru-RU" w:eastAsia="en-US" w:bidi="ar-SA"/>
      </w:rPr>
    </w:lvl>
    <w:lvl w:ilvl="8" w:tplc="43846EA2">
      <w:numFmt w:val="bullet"/>
      <w:lvlText w:val="•"/>
      <w:lvlJc w:val="left"/>
      <w:pPr>
        <w:ind w:left="8969" w:hanging="250"/>
      </w:pPr>
      <w:rPr>
        <w:rFonts w:hint="default"/>
        <w:lang w:val="ru-RU" w:eastAsia="en-US" w:bidi="ar-SA"/>
      </w:rPr>
    </w:lvl>
  </w:abstractNum>
  <w:abstractNum w:abstractNumId="26" w15:restartNumberingAfterBreak="0">
    <w:nsid w:val="0AFA3A36"/>
    <w:multiLevelType w:val="hybridMultilevel"/>
    <w:tmpl w:val="CAD2518C"/>
    <w:lvl w:ilvl="0" w:tplc="C2BA14C2">
      <w:numFmt w:val="bullet"/>
      <w:lvlText w:val=""/>
      <w:lvlJc w:val="left"/>
      <w:pPr>
        <w:ind w:left="102" w:hanging="327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AFDE599A">
      <w:numFmt w:val="bullet"/>
      <w:lvlText w:val="•"/>
      <w:lvlJc w:val="left"/>
      <w:pPr>
        <w:ind w:left="707" w:hanging="327"/>
      </w:pPr>
      <w:rPr>
        <w:rFonts w:hint="default"/>
        <w:lang w:val="ru-RU" w:eastAsia="en-US" w:bidi="ar-SA"/>
      </w:rPr>
    </w:lvl>
    <w:lvl w:ilvl="2" w:tplc="D5907422">
      <w:numFmt w:val="bullet"/>
      <w:lvlText w:val="•"/>
      <w:lvlJc w:val="left"/>
      <w:pPr>
        <w:ind w:left="1315" w:hanging="327"/>
      </w:pPr>
      <w:rPr>
        <w:rFonts w:hint="default"/>
        <w:lang w:val="ru-RU" w:eastAsia="en-US" w:bidi="ar-SA"/>
      </w:rPr>
    </w:lvl>
    <w:lvl w:ilvl="3" w:tplc="B42A5DD6">
      <w:numFmt w:val="bullet"/>
      <w:lvlText w:val="•"/>
      <w:lvlJc w:val="left"/>
      <w:pPr>
        <w:ind w:left="1923" w:hanging="327"/>
      </w:pPr>
      <w:rPr>
        <w:rFonts w:hint="default"/>
        <w:lang w:val="ru-RU" w:eastAsia="en-US" w:bidi="ar-SA"/>
      </w:rPr>
    </w:lvl>
    <w:lvl w:ilvl="4" w:tplc="61DA853A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5" w:tplc="6E042862">
      <w:numFmt w:val="bullet"/>
      <w:lvlText w:val="•"/>
      <w:lvlJc w:val="left"/>
      <w:pPr>
        <w:ind w:left="3139" w:hanging="327"/>
      </w:pPr>
      <w:rPr>
        <w:rFonts w:hint="default"/>
        <w:lang w:val="ru-RU" w:eastAsia="en-US" w:bidi="ar-SA"/>
      </w:rPr>
    </w:lvl>
    <w:lvl w:ilvl="6" w:tplc="AD5E6F46">
      <w:numFmt w:val="bullet"/>
      <w:lvlText w:val="•"/>
      <w:lvlJc w:val="left"/>
      <w:pPr>
        <w:ind w:left="3746" w:hanging="327"/>
      </w:pPr>
      <w:rPr>
        <w:rFonts w:hint="default"/>
        <w:lang w:val="ru-RU" w:eastAsia="en-US" w:bidi="ar-SA"/>
      </w:rPr>
    </w:lvl>
    <w:lvl w:ilvl="7" w:tplc="31A25A44">
      <w:numFmt w:val="bullet"/>
      <w:lvlText w:val="•"/>
      <w:lvlJc w:val="left"/>
      <w:pPr>
        <w:ind w:left="4354" w:hanging="327"/>
      </w:pPr>
      <w:rPr>
        <w:rFonts w:hint="default"/>
        <w:lang w:val="ru-RU" w:eastAsia="en-US" w:bidi="ar-SA"/>
      </w:rPr>
    </w:lvl>
    <w:lvl w:ilvl="8" w:tplc="39C4A014">
      <w:numFmt w:val="bullet"/>
      <w:lvlText w:val="•"/>
      <w:lvlJc w:val="left"/>
      <w:pPr>
        <w:ind w:left="4962" w:hanging="327"/>
      </w:pPr>
      <w:rPr>
        <w:rFonts w:hint="default"/>
        <w:lang w:val="ru-RU" w:eastAsia="en-US" w:bidi="ar-SA"/>
      </w:rPr>
    </w:lvl>
  </w:abstractNum>
  <w:abstractNum w:abstractNumId="27" w15:restartNumberingAfterBreak="0">
    <w:nsid w:val="0B450816"/>
    <w:multiLevelType w:val="hybridMultilevel"/>
    <w:tmpl w:val="CFFEBD78"/>
    <w:lvl w:ilvl="0" w:tplc="3E441AAA">
      <w:numFmt w:val="bullet"/>
      <w:lvlText w:val="•"/>
      <w:lvlJc w:val="left"/>
      <w:pPr>
        <w:ind w:left="776" w:hanging="339"/>
      </w:pPr>
      <w:rPr>
        <w:rFonts w:ascii="Courier New" w:eastAsia="Courier New" w:hAnsi="Courier New" w:cs="Courier New" w:hint="default"/>
        <w:w w:val="79"/>
        <w:sz w:val="18"/>
        <w:szCs w:val="18"/>
        <w:lang w:val="ru-RU" w:eastAsia="en-US" w:bidi="ar-SA"/>
      </w:rPr>
    </w:lvl>
    <w:lvl w:ilvl="1" w:tplc="403A7A92">
      <w:numFmt w:val="bullet"/>
      <w:lvlText w:val="•"/>
      <w:lvlJc w:val="left"/>
      <w:pPr>
        <w:ind w:left="1712" w:hanging="339"/>
      </w:pPr>
      <w:rPr>
        <w:rFonts w:hint="default"/>
        <w:lang w:val="ru-RU" w:eastAsia="en-US" w:bidi="ar-SA"/>
      </w:rPr>
    </w:lvl>
    <w:lvl w:ilvl="2" w:tplc="C2BC3094">
      <w:numFmt w:val="bullet"/>
      <w:lvlText w:val="•"/>
      <w:lvlJc w:val="left"/>
      <w:pPr>
        <w:ind w:left="2644" w:hanging="339"/>
      </w:pPr>
      <w:rPr>
        <w:rFonts w:hint="default"/>
        <w:lang w:val="ru-RU" w:eastAsia="en-US" w:bidi="ar-SA"/>
      </w:rPr>
    </w:lvl>
    <w:lvl w:ilvl="3" w:tplc="2A8C8B00">
      <w:numFmt w:val="bullet"/>
      <w:lvlText w:val="•"/>
      <w:lvlJc w:val="left"/>
      <w:pPr>
        <w:ind w:left="3576" w:hanging="339"/>
      </w:pPr>
      <w:rPr>
        <w:rFonts w:hint="default"/>
        <w:lang w:val="ru-RU" w:eastAsia="en-US" w:bidi="ar-SA"/>
      </w:rPr>
    </w:lvl>
    <w:lvl w:ilvl="4" w:tplc="040A7292">
      <w:numFmt w:val="bullet"/>
      <w:lvlText w:val="•"/>
      <w:lvlJc w:val="left"/>
      <w:pPr>
        <w:ind w:left="4508" w:hanging="339"/>
      </w:pPr>
      <w:rPr>
        <w:rFonts w:hint="default"/>
        <w:lang w:val="ru-RU" w:eastAsia="en-US" w:bidi="ar-SA"/>
      </w:rPr>
    </w:lvl>
    <w:lvl w:ilvl="5" w:tplc="D8CC8810">
      <w:numFmt w:val="bullet"/>
      <w:lvlText w:val="•"/>
      <w:lvlJc w:val="left"/>
      <w:pPr>
        <w:ind w:left="5440" w:hanging="339"/>
      </w:pPr>
      <w:rPr>
        <w:rFonts w:hint="default"/>
        <w:lang w:val="ru-RU" w:eastAsia="en-US" w:bidi="ar-SA"/>
      </w:rPr>
    </w:lvl>
    <w:lvl w:ilvl="6" w:tplc="40D20C44">
      <w:numFmt w:val="bullet"/>
      <w:lvlText w:val="•"/>
      <w:lvlJc w:val="left"/>
      <w:pPr>
        <w:ind w:left="6372" w:hanging="339"/>
      </w:pPr>
      <w:rPr>
        <w:rFonts w:hint="default"/>
        <w:lang w:val="ru-RU" w:eastAsia="en-US" w:bidi="ar-SA"/>
      </w:rPr>
    </w:lvl>
    <w:lvl w:ilvl="7" w:tplc="C90AFF1E">
      <w:numFmt w:val="bullet"/>
      <w:lvlText w:val="•"/>
      <w:lvlJc w:val="left"/>
      <w:pPr>
        <w:ind w:left="7304" w:hanging="339"/>
      </w:pPr>
      <w:rPr>
        <w:rFonts w:hint="default"/>
        <w:lang w:val="ru-RU" w:eastAsia="en-US" w:bidi="ar-SA"/>
      </w:rPr>
    </w:lvl>
    <w:lvl w:ilvl="8" w:tplc="C98EBFC6">
      <w:numFmt w:val="bullet"/>
      <w:lvlText w:val="•"/>
      <w:lvlJc w:val="left"/>
      <w:pPr>
        <w:ind w:left="8236" w:hanging="339"/>
      </w:pPr>
      <w:rPr>
        <w:rFonts w:hint="default"/>
        <w:lang w:val="ru-RU" w:eastAsia="en-US" w:bidi="ar-SA"/>
      </w:rPr>
    </w:lvl>
  </w:abstractNum>
  <w:abstractNum w:abstractNumId="28" w15:restartNumberingAfterBreak="0">
    <w:nsid w:val="0B9D41A3"/>
    <w:multiLevelType w:val="hybridMultilevel"/>
    <w:tmpl w:val="AFB67824"/>
    <w:lvl w:ilvl="0" w:tplc="9402858A">
      <w:numFmt w:val="bullet"/>
      <w:lvlText w:val="-"/>
      <w:lvlJc w:val="left"/>
      <w:pPr>
        <w:ind w:left="94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1EAC7C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FF040BE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3" w:tplc="14D0B62C">
      <w:numFmt w:val="bullet"/>
      <w:lvlText w:val="•"/>
      <w:lvlJc w:val="left"/>
      <w:pPr>
        <w:ind w:left="3176" w:hanging="286"/>
      </w:pPr>
      <w:rPr>
        <w:rFonts w:hint="default"/>
        <w:lang w:val="ru-RU" w:eastAsia="en-US" w:bidi="ar-SA"/>
      </w:rPr>
    </w:lvl>
    <w:lvl w:ilvl="4" w:tplc="58A4F2FA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5" w:tplc="2A846758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257EBD4A">
      <w:numFmt w:val="bullet"/>
      <w:lvlText w:val="•"/>
      <w:lvlJc w:val="left"/>
      <w:pPr>
        <w:ind w:left="6532" w:hanging="286"/>
      </w:pPr>
      <w:rPr>
        <w:rFonts w:hint="default"/>
        <w:lang w:val="ru-RU" w:eastAsia="en-US" w:bidi="ar-SA"/>
      </w:rPr>
    </w:lvl>
    <w:lvl w:ilvl="7" w:tplc="3F1EE5DE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 w:tplc="075A422A">
      <w:numFmt w:val="bullet"/>
      <w:lvlText w:val="•"/>
      <w:lvlJc w:val="left"/>
      <w:pPr>
        <w:ind w:left="8769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0BFD24D2"/>
    <w:multiLevelType w:val="hybridMultilevel"/>
    <w:tmpl w:val="ADFE641E"/>
    <w:lvl w:ilvl="0" w:tplc="5970A214">
      <w:start w:val="1"/>
      <w:numFmt w:val="decimal"/>
      <w:lvlText w:val="%1."/>
      <w:lvlJc w:val="left"/>
      <w:pPr>
        <w:ind w:left="1297" w:hanging="320"/>
        <w:jc w:val="righ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52CA8A4C">
      <w:start w:val="3"/>
      <w:numFmt w:val="decimal"/>
      <w:lvlText w:val="%2."/>
      <w:lvlJc w:val="left"/>
      <w:pPr>
        <w:ind w:left="1856" w:hanging="315"/>
        <w:jc w:val="right"/>
      </w:pPr>
      <w:rPr>
        <w:rFonts w:ascii="Times New Roman" w:eastAsia="Times New Roman" w:hAnsi="Times New Roman" w:cs="Times New Roman" w:hint="default"/>
        <w:b/>
        <w:bCs/>
        <w:w w:val="101"/>
        <w:sz w:val="26"/>
        <w:szCs w:val="26"/>
        <w:lang w:val="ru-RU" w:eastAsia="en-US" w:bidi="ar-SA"/>
      </w:rPr>
    </w:lvl>
    <w:lvl w:ilvl="2" w:tplc="234C7472">
      <w:numFmt w:val="bullet"/>
      <w:lvlText w:val="•"/>
      <w:lvlJc w:val="left"/>
      <w:pPr>
        <w:ind w:left="2733" w:hanging="315"/>
      </w:pPr>
      <w:rPr>
        <w:rFonts w:hint="default"/>
        <w:lang w:val="ru-RU" w:eastAsia="en-US" w:bidi="ar-SA"/>
      </w:rPr>
    </w:lvl>
    <w:lvl w:ilvl="3" w:tplc="CC7E9908">
      <w:numFmt w:val="bullet"/>
      <w:lvlText w:val="•"/>
      <w:lvlJc w:val="left"/>
      <w:pPr>
        <w:ind w:left="3606" w:hanging="315"/>
      </w:pPr>
      <w:rPr>
        <w:rFonts w:hint="default"/>
        <w:lang w:val="ru-RU" w:eastAsia="en-US" w:bidi="ar-SA"/>
      </w:rPr>
    </w:lvl>
    <w:lvl w:ilvl="4" w:tplc="68CAA52A">
      <w:numFmt w:val="bullet"/>
      <w:lvlText w:val="•"/>
      <w:lvlJc w:val="left"/>
      <w:pPr>
        <w:ind w:left="4480" w:hanging="315"/>
      </w:pPr>
      <w:rPr>
        <w:rFonts w:hint="default"/>
        <w:lang w:val="ru-RU" w:eastAsia="en-US" w:bidi="ar-SA"/>
      </w:rPr>
    </w:lvl>
    <w:lvl w:ilvl="5" w:tplc="DCB80964">
      <w:numFmt w:val="bullet"/>
      <w:lvlText w:val="•"/>
      <w:lvlJc w:val="left"/>
      <w:pPr>
        <w:ind w:left="5353" w:hanging="315"/>
      </w:pPr>
      <w:rPr>
        <w:rFonts w:hint="default"/>
        <w:lang w:val="ru-RU" w:eastAsia="en-US" w:bidi="ar-SA"/>
      </w:rPr>
    </w:lvl>
    <w:lvl w:ilvl="6" w:tplc="A85E9F56">
      <w:numFmt w:val="bullet"/>
      <w:lvlText w:val="•"/>
      <w:lvlJc w:val="left"/>
      <w:pPr>
        <w:ind w:left="6226" w:hanging="315"/>
      </w:pPr>
      <w:rPr>
        <w:rFonts w:hint="default"/>
        <w:lang w:val="ru-RU" w:eastAsia="en-US" w:bidi="ar-SA"/>
      </w:rPr>
    </w:lvl>
    <w:lvl w:ilvl="7" w:tplc="5268F8EA">
      <w:numFmt w:val="bullet"/>
      <w:lvlText w:val="•"/>
      <w:lvlJc w:val="left"/>
      <w:pPr>
        <w:ind w:left="7100" w:hanging="315"/>
      </w:pPr>
      <w:rPr>
        <w:rFonts w:hint="default"/>
        <w:lang w:val="ru-RU" w:eastAsia="en-US" w:bidi="ar-SA"/>
      </w:rPr>
    </w:lvl>
    <w:lvl w:ilvl="8" w:tplc="B6DA7600">
      <w:numFmt w:val="bullet"/>
      <w:lvlText w:val="•"/>
      <w:lvlJc w:val="left"/>
      <w:pPr>
        <w:ind w:left="7973" w:hanging="315"/>
      </w:pPr>
      <w:rPr>
        <w:rFonts w:hint="default"/>
        <w:lang w:val="ru-RU" w:eastAsia="en-US" w:bidi="ar-SA"/>
      </w:rPr>
    </w:lvl>
  </w:abstractNum>
  <w:abstractNum w:abstractNumId="30" w15:restartNumberingAfterBreak="0">
    <w:nsid w:val="0CC46A41"/>
    <w:multiLevelType w:val="hybridMultilevel"/>
    <w:tmpl w:val="3D5E8EAE"/>
    <w:lvl w:ilvl="0" w:tplc="41D62A68">
      <w:numFmt w:val="bullet"/>
      <w:lvlText w:val="—"/>
      <w:lvlJc w:val="left"/>
      <w:pPr>
        <w:ind w:left="400" w:hanging="264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22AEB714">
      <w:numFmt w:val="bullet"/>
      <w:lvlText w:val="•"/>
      <w:lvlJc w:val="left"/>
      <w:pPr>
        <w:ind w:left="1018" w:hanging="264"/>
      </w:pPr>
      <w:rPr>
        <w:rFonts w:hint="default"/>
        <w:lang w:val="ru-RU" w:eastAsia="en-US" w:bidi="ar-SA"/>
      </w:rPr>
    </w:lvl>
    <w:lvl w:ilvl="2" w:tplc="025A766A"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3" w:tplc="474815E4">
      <w:numFmt w:val="bullet"/>
      <w:lvlText w:val="•"/>
      <w:lvlJc w:val="left"/>
      <w:pPr>
        <w:ind w:left="2255" w:hanging="264"/>
      </w:pPr>
      <w:rPr>
        <w:rFonts w:hint="default"/>
        <w:lang w:val="ru-RU" w:eastAsia="en-US" w:bidi="ar-SA"/>
      </w:rPr>
    </w:lvl>
    <w:lvl w:ilvl="4" w:tplc="1CDCAC64">
      <w:numFmt w:val="bullet"/>
      <w:lvlText w:val="•"/>
      <w:lvlJc w:val="left"/>
      <w:pPr>
        <w:ind w:left="2873" w:hanging="264"/>
      </w:pPr>
      <w:rPr>
        <w:rFonts w:hint="default"/>
        <w:lang w:val="ru-RU" w:eastAsia="en-US" w:bidi="ar-SA"/>
      </w:rPr>
    </w:lvl>
    <w:lvl w:ilvl="5" w:tplc="183AB746">
      <w:numFmt w:val="bullet"/>
      <w:lvlText w:val="•"/>
      <w:lvlJc w:val="left"/>
      <w:pPr>
        <w:ind w:left="3491" w:hanging="264"/>
      </w:pPr>
      <w:rPr>
        <w:rFonts w:hint="default"/>
        <w:lang w:val="ru-RU" w:eastAsia="en-US" w:bidi="ar-SA"/>
      </w:rPr>
    </w:lvl>
    <w:lvl w:ilvl="6" w:tplc="A2E83810">
      <w:numFmt w:val="bullet"/>
      <w:lvlText w:val="•"/>
      <w:lvlJc w:val="left"/>
      <w:pPr>
        <w:ind w:left="4110" w:hanging="264"/>
      </w:pPr>
      <w:rPr>
        <w:rFonts w:hint="default"/>
        <w:lang w:val="ru-RU" w:eastAsia="en-US" w:bidi="ar-SA"/>
      </w:rPr>
    </w:lvl>
    <w:lvl w:ilvl="7" w:tplc="1F9612C0">
      <w:numFmt w:val="bullet"/>
      <w:lvlText w:val="•"/>
      <w:lvlJc w:val="left"/>
      <w:pPr>
        <w:ind w:left="4728" w:hanging="264"/>
      </w:pPr>
      <w:rPr>
        <w:rFonts w:hint="default"/>
        <w:lang w:val="ru-RU" w:eastAsia="en-US" w:bidi="ar-SA"/>
      </w:rPr>
    </w:lvl>
    <w:lvl w:ilvl="8" w:tplc="D0804DEA">
      <w:numFmt w:val="bullet"/>
      <w:lvlText w:val="•"/>
      <w:lvlJc w:val="left"/>
      <w:pPr>
        <w:ind w:left="5346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0D1B7D62"/>
    <w:multiLevelType w:val="hybridMultilevel"/>
    <w:tmpl w:val="F580AFBE"/>
    <w:lvl w:ilvl="0" w:tplc="83AE1578">
      <w:numFmt w:val="bullet"/>
      <w:lvlText w:val=""/>
      <w:lvlJc w:val="left"/>
      <w:pPr>
        <w:ind w:left="152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CCC08D0">
      <w:numFmt w:val="bullet"/>
      <w:lvlText w:val="•"/>
      <w:lvlJc w:val="left"/>
      <w:pPr>
        <w:ind w:left="1168" w:hanging="351"/>
      </w:pPr>
      <w:rPr>
        <w:rFonts w:hint="default"/>
        <w:lang w:val="ru-RU" w:eastAsia="en-US" w:bidi="ar-SA"/>
      </w:rPr>
    </w:lvl>
    <w:lvl w:ilvl="2" w:tplc="761EFFEC">
      <w:numFmt w:val="bullet"/>
      <w:lvlText w:val="•"/>
      <w:lvlJc w:val="left"/>
      <w:pPr>
        <w:ind w:left="2177" w:hanging="351"/>
      </w:pPr>
      <w:rPr>
        <w:rFonts w:hint="default"/>
        <w:lang w:val="ru-RU" w:eastAsia="en-US" w:bidi="ar-SA"/>
      </w:rPr>
    </w:lvl>
    <w:lvl w:ilvl="3" w:tplc="96AA8E2A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4" w:tplc="6EAC1D1E">
      <w:numFmt w:val="bullet"/>
      <w:lvlText w:val="•"/>
      <w:lvlJc w:val="left"/>
      <w:pPr>
        <w:ind w:left="4194" w:hanging="351"/>
      </w:pPr>
      <w:rPr>
        <w:rFonts w:hint="default"/>
        <w:lang w:val="ru-RU" w:eastAsia="en-US" w:bidi="ar-SA"/>
      </w:rPr>
    </w:lvl>
    <w:lvl w:ilvl="5" w:tplc="7BF02168">
      <w:numFmt w:val="bullet"/>
      <w:lvlText w:val="•"/>
      <w:lvlJc w:val="left"/>
      <w:pPr>
        <w:ind w:left="5203" w:hanging="351"/>
      </w:pPr>
      <w:rPr>
        <w:rFonts w:hint="default"/>
        <w:lang w:val="ru-RU" w:eastAsia="en-US" w:bidi="ar-SA"/>
      </w:rPr>
    </w:lvl>
    <w:lvl w:ilvl="6" w:tplc="14FEC574">
      <w:numFmt w:val="bullet"/>
      <w:lvlText w:val="•"/>
      <w:lvlJc w:val="left"/>
      <w:pPr>
        <w:ind w:left="6211" w:hanging="351"/>
      </w:pPr>
      <w:rPr>
        <w:rFonts w:hint="default"/>
        <w:lang w:val="ru-RU" w:eastAsia="en-US" w:bidi="ar-SA"/>
      </w:rPr>
    </w:lvl>
    <w:lvl w:ilvl="7" w:tplc="76E842F2">
      <w:numFmt w:val="bullet"/>
      <w:lvlText w:val="•"/>
      <w:lvlJc w:val="left"/>
      <w:pPr>
        <w:ind w:left="7220" w:hanging="351"/>
      </w:pPr>
      <w:rPr>
        <w:rFonts w:hint="default"/>
        <w:lang w:val="ru-RU" w:eastAsia="en-US" w:bidi="ar-SA"/>
      </w:rPr>
    </w:lvl>
    <w:lvl w:ilvl="8" w:tplc="D1B22A3C">
      <w:numFmt w:val="bullet"/>
      <w:lvlText w:val="•"/>
      <w:lvlJc w:val="left"/>
      <w:pPr>
        <w:ind w:left="8229" w:hanging="351"/>
      </w:pPr>
      <w:rPr>
        <w:rFonts w:hint="default"/>
        <w:lang w:val="ru-RU" w:eastAsia="en-US" w:bidi="ar-SA"/>
      </w:rPr>
    </w:lvl>
  </w:abstractNum>
  <w:abstractNum w:abstractNumId="32" w15:restartNumberingAfterBreak="0">
    <w:nsid w:val="0ED23061"/>
    <w:multiLevelType w:val="hybridMultilevel"/>
    <w:tmpl w:val="85720850"/>
    <w:lvl w:ilvl="0" w:tplc="43F2E708">
      <w:start w:val="1"/>
      <w:numFmt w:val="decimal"/>
      <w:lvlText w:val="%1)"/>
      <w:lvlJc w:val="left"/>
      <w:pPr>
        <w:ind w:left="822" w:hanging="26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183318">
      <w:numFmt w:val="bullet"/>
      <w:lvlText w:val="•"/>
      <w:lvlJc w:val="left"/>
      <w:pPr>
        <w:ind w:left="1838" w:hanging="262"/>
      </w:pPr>
      <w:rPr>
        <w:rFonts w:hint="default"/>
        <w:lang w:val="ru-RU" w:eastAsia="en-US" w:bidi="ar-SA"/>
      </w:rPr>
    </w:lvl>
    <w:lvl w:ilvl="2" w:tplc="8A882694">
      <w:numFmt w:val="bullet"/>
      <w:lvlText w:val="•"/>
      <w:lvlJc w:val="left"/>
      <w:pPr>
        <w:ind w:left="2857" w:hanging="262"/>
      </w:pPr>
      <w:rPr>
        <w:rFonts w:hint="default"/>
        <w:lang w:val="ru-RU" w:eastAsia="en-US" w:bidi="ar-SA"/>
      </w:rPr>
    </w:lvl>
    <w:lvl w:ilvl="3" w:tplc="6AEE98EA">
      <w:numFmt w:val="bullet"/>
      <w:lvlText w:val="•"/>
      <w:lvlJc w:val="left"/>
      <w:pPr>
        <w:ind w:left="3875" w:hanging="262"/>
      </w:pPr>
      <w:rPr>
        <w:rFonts w:hint="default"/>
        <w:lang w:val="ru-RU" w:eastAsia="en-US" w:bidi="ar-SA"/>
      </w:rPr>
    </w:lvl>
    <w:lvl w:ilvl="4" w:tplc="E6502444">
      <w:numFmt w:val="bullet"/>
      <w:lvlText w:val="•"/>
      <w:lvlJc w:val="left"/>
      <w:pPr>
        <w:ind w:left="4894" w:hanging="262"/>
      </w:pPr>
      <w:rPr>
        <w:rFonts w:hint="default"/>
        <w:lang w:val="ru-RU" w:eastAsia="en-US" w:bidi="ar-SA"/>
      </w:rPr>
    </w:lvl>
    <w:lvl w:ilvl="5" w:tplc="967228B2">
      <w:numFmt w:val="bullet"/>
      <w:lvlText w:val="•"/>
      <w:lvlJc w:val="left"/>
      <w:pPr>
        <w:ind w:left="5913" w:hanging="262"/>
      </w:pPr>
      <w:rPr>
        <w:rFonts w:hint="default"/>
        <w:lang w:val="ru-RU" w:eastAsia="en-US" w:bidi="ar-SA"/>
      </w:rPr>
    </w:lvl>
    <w:lvl w:ilvl="6" w:tplc="AFD4D1E0">
      <w:numFmt w:val="bullet"/>
      <w:lvlText w:val="•"/>
      <w:lvlJc w:val="left"/>
      <w:pPr>
        <w:ind w:left="6931" w:hanging="262"/>
      </w:pPr>
      <w:rPr>
        <w:rFonts w:hint="default"/>
        <w:lang w:val="ru-RU" w:eastAsia="en-US" w:bidi="ar-SA"/>
      </w:rPr>
    </w:lvl>
    <w:lvl w:ilvl="7" w:tplc="0442BED8">
      <w:numFmt w:val="bullet"/>
      <w:lvlText w:val="•"/>
      <w:lvlJc w:val="left"/>
      <w:pPr>
        <w:ind w:left="7950" w:hanging="262"/>
      </w:pPr>
      <w:rPr>
        <w:rFonts w:hint="default"/>
        <w:lang w:val="ru-RU" w:eastAsia="en-US" w:bidi="ar-SA"/>
      </w:rPr>
    </w:lvl>
    <w:lvl w:ilvl="8" w:tplc="F2EA848E">
      <w:numFmt w:val="bullet"/>
      <w:lvlText w:val="•"/>
      <w:lvlJc w:val="left"/>
      <w:pPr>
        <w:ind w:left="8969" w:hanging="262"/>
      </w:pPr>
      <w:rPr>
        <w:rFonts w:hint="default"/>
        <w:lang w:val="ru-RU" w:eastAsia="en-US" w:bidi="ar-SA"/>
      </w:rPr>
    </w:lvl>
  </w:abstractNum>
  <w:abstractNum w:abstractNumId="33" w15:restartNumberingAfterBreak="0">
    <w:nsid w:val="0F46352E"/>
    <w:multiLevelType w:val="hybridMultilevel"/>
    <w:tmpl w:val="D5FA4E36"/>
    <w:lvl w:ilvl="0" w:tplc="C2F4B928">
      <w:numFmt w:val="bullet"/>
      <w:lvlText w:val=""/>
      <w:lvlJc w:val="left"/>
      <w:pPr>
        <w:ind w:left="87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18CA2C">
      <w:numFmt w:val="bullet"/>
      <w:lvlText w:val="•"/>
      <w:lvlJc w:val="left"/>
      <w:pPr>
        <w:ind w:left="1816" w:hanging="361"/>
      </w:pPr>
      <w:rPr>
        <w:rFonts w:hint="default"/>
        <w:lang w:val="ru-RU" w:eastAsia="en-US" w:bidi="ar-SA"/>
      </w:rPr>
    </w:lvl>
    <w:lvl w:ilvl="2" w:tplc="90522FE6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3" w:tplc="18528552">
      <w:numFmt w:val="bullet"/>
      <w:lvlText w:val="•"/>
      <w:lvlJc w:val="left"/>
      <w:pPr>
        <w:ind w:left="3689" w:hanging="361"/>
      </w:pPr>
      <w:rPr>
        <w:rFonts w:hint="default"/>
        <w:lang w:val="ru-RU" w:eastAsia="en-US" w:bidi="ar-SA"/>
      </w:rPr>
    </w:lvl>
    <w:lvl w:ilvl="4" w:tplc="08B45BFA">
      <w:numFmt w:val="bullet"/>
      <w:lvlText w:val="•"/>
      <w:lvlJc w:val="left"/>
      <w:pPr>
        <w:ind w:left="4626" w:hanging="361"/>
      </w:pPr>
      <w:rPr>
        <w:rFonts w:hint="default"/>
        <w:lang w:val="ru-RU" w:eastAsia="en-US" w:bidi="ar-SA"/>
      </w:rPr>
    </w:lvl>
    <w:lvl w:ilvl="5" w:tplc="E702C964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A5D09312">
      <w:numFmt w:val="bullet"/>
      <w:lvlText w:val="•"/>
      <w:lvlJc w:val="left"/>
      <w:pPr>
        <w:ind w:left="6499" w:hanging="361"/>
      </w:pPr>
      <w:rPr>
        <w:rFonts w:hint="default"/>
        <w:lang w:val="ru-RU" w:eastAsia="en-US" w:bidi="ar-SA"/>
      </w:rPr>
    </w:lvl>
    <w:lvl w:ilvl="7" w:tplc="A232C9BE">
      <w:numFmt w:val="bullet"/>
      <w:lvlText w:val="•"/>
      <w:lvlJc w:val="left"/>
      <w:pPr>
        <w:ind w:left="7436" w:hanging="361"/>
      </w:pPr>
      <w:rPr>
        <w:rFonts w:hint="default"/>
        <w:lang w:val="ru-RU" w:eastAsia="en-US" w:bidi="ar-SA"/>
      </w:rPr>
    </w:lvl>
    <w:lvl w:ilvl="8" w:tplc="FBA488A6">
      <w:numFmt w:val="bullet"/>
      <w:lvlText w:val="•"/>
      <w:lvlJc w:val="left"/>
      <w:pPr>
        <w:ind w:left="8373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0F7B13C7"/>
    <w:multiLevelType w:val="hybridMultilevel"/>
    <w:tmpl w:val="E1A87B08"/>
    <w:lvl w:ilvl="0" w:tplc="50680CE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ACC8BA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244A8BA0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F87E97FE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6562FFB6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B5AE6A3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0A2EDFBA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91D63AF8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A7DC1BE4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0F7C2DF6"/>
    <w:multiLevelType w:val="hybridMultilevel"/>
    <w:tmpl w:val="F9A0FEC8"/>
    <w:lvl w:ilvl="0" w:tplc="F2A8E276">
      <w:start w:val="1"/>
      <w:numFmt w:val="decimal"/>
      <w:lvlText w:val="%1)"/>
      <w:lvlJc w:val="left"/>
      <w:pPr>
        <w:ind w:left="822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E467DA">
      <w:numFmt w:val="bullet"/>
      <w:lvlText w:val="•"/>
      <w:lvlJc w:val="left"/>
      <w:pPr>
        <w:ind w:left="1838" w:hanging="250"/>
      </w:pPr>
      <w:rPr>
        <w:rFonts w:hint="default"/>
        <w:lang w:val="ru-RU" w:eastAsia="en-US" w:bidi="ar-SA"/>
      </w:rPr>
    </w:lvl>
    <w:lvl w:ilvl="2" w:tplc="97DA2DF6">
      <w:numFmt w:val="bullet"/>
      <w:lvlText w:val="•"/>
      <w:lvlJc w:val="left"/>
      <w:pPr>
        <w:ind w:left="2857" w:hanging="250"/>
      </w:pPr>
      <w:rPr>
        <w:rFonts w:hint="default"/>
        <w:lang w:val="ru-RU" w:eastAsia="en-US" w:bidi="ar-SA"/>
      </w:rPr>
    </w:lvl>
    <w:lvl w:ilvl="3" w:tplc="AC28E45A">
      <w:numFmt w:val="bullet"/>
      <w:lvlText w:val="•"/>
      <w:lvlJc w:val="left"/>
      <w:pPr>
        <w:ind w:left="3875" w:hanging="250"/>
      </w:pPr>
      <w:rPr>
        <w:rFonts w:hint="default"/>
        <w:lang w:val="ru-RU" w:eastAsia="en-US" w:bidi="ar-SA"/>
      </w:rPr>
    </w:lvl>
    <w:lvl w:ilvl="4" w:tplc="0DDCF916">
      <w:numFmt w:val="bullet"/>
      <w:lvlText w:val="•"/>
      <w:lvlJc w:val="left"/>
      <w:pPr>
        <w:ind w:left="4894" w:hanging="250"/>
      </w:pPr>
      <w:rPr>
        <w:rFonts w:hint="default"/>
        <w:lang w:val="ru-RU" w:eastAsia="en-US" w:bidi="ar-SA"/>
      </w:rPr>
    </w:lvl>
    <w:lvl w:ilvl="5" w:tplc="6FE05F1A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02D278D4">
      <w:numFmt w:val="bullet"/>
      <w:lvlText w:val="•"/>
      <w:lvlJc w:val="left"/>
      <w:pPr>
        <w:ind w:left="6931" w:hanging="250"/>
      </w:pPr>
      <w:rPr>
        <w:rFonts w:hint="default"/>
        <w:lang w:val="ru-RU" w:eastAsia="en-US" w:bidi="ar-SA"/>
      </w:rPr>
    </w:lvl>
    <w:lvl w:ilvl="7" w:tplc="CA34DFFE">
      <w:numFmt w:val="bullet"/>
      <w:lvlText w:val="•"/>
      <w:lvlJc w:val="left"/>
      <w:pPr>
        <w:ind w:left="7950" w:hanging="250"/>
      </w:pPr>
      <w:rPr>
        <w:rFonts w:hint="default"/>
        <w:lang w:val="ru-RU" w:eastAsia="en-US" w:bidi="ar-SA"/>
      </w:rPr>
    </w:lvl>
    <w:lvl w:ilvl="8" w:tplc="A78E711E">
      <w:numFmt w:val="bullet"/>
      <w:lvlText w:val="•"/>
      <w:lvlJc w:val="left"/>
      <w:pPr>
        <w:ind w:left="8969" w:hanging="250"/>
      </w:pPr>
      <w:rPr>
        <w:rFonts w:hint="default"/>
        <w:lang w:val="ru-RU" w:eastAsia="en-US" w:bidi="ar-SA"/>
      </w:rPr>
    </w:lvl>
  </w:abstractNum>
  <w:abstractNum w:abstractNumId="36" w15:restartNumberingAfterBreak="0">
    <w:nsid w:val="100D67CC"/>
    <w:multiLevelType w:val="hybridMultilevel"/>
    <w:tmpl w:val="92B4691A"/>
    <w:lvl w:ilvl="0" w:tplc="A6CA1414">
      <w:numFmt w:val="bullet"/>
      <w:lvlText w:val="-"/>
      <w:lvlJc w:val="left"/>
      <w:pPr>
        <w:ind w:left="1052" w:hanging="405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B95A3424">
      <w:numFmt w:val="bullet"/>
      <w:lvlText w:val="-"/>
      <w:lvlJc w:val="left"/>
      <w:pPr>
        <w:ind w:left="1297" w:hanging="336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2" w:tplc="B83C6DF2">
      <w:numFmt w:val="bullet"/>
      <w:lvlText w:val="•"/>
      <w:lvlJc w:val="left"/>
      <w:pPr>
        <w:ind w:left="2235" w:hanging="336"/>
      </w:pPr>
      <w:rPr>
        <w:rFonts w:hint="default"/>
        <w:lang w:val="ru-RU" w:eastAsia="en-US" w:bidi="ar-SA"/>
      </w:rPr>
    </w:lvl>
    <w:lvl w:ilvl="3" w:tplc="5CEC3FD2">
      <w:numFmt w:val="bullet"/>
      <w:lvlText w:val="•"/>
      <w:lvlJc w:val="left"/>
      <w:pPr>
        <w:ind w:left="3171" w:hanging="336"/>
      </w:pPr>
      <w:rPr>
        <w:rFonts w:hint="default"/>
        <w:lang w:val="ru-RU" w:eastAsia="en-US" w:bidi="ar-SA"/>
      </w:rPr>
    </w:lvl>
    <w:lvl w:ilvl="4" w:tplc="B8567488">
      <w:numFmt w:val="bullet"/>
      <w:lvlText w:val="•"/>
      <w:lvlJc w:val="left"/>
      <w:pPr>
        <w:ind w:left="4106" w:hanging="336"/>
      </w:pPr>
      <w:rPr>
        <w:rFonts w:hint="default"/>
        <w:lang w:val="ru-RU" w:eastAsia="en-US" w:bidi="ar-SA"/>
      </w:rPr>
    </w:lvl>
    <w:lvl w:ilvl="5" w:tplc="E79E34B2">
      <w:numFmt w:val="bullet"/>
      <w:lvlText w:val="•"/>
      <w:lvlJc w:val="left"/>
      <w:pPr>
        <w:ind w:left="5042" w:hanging="336"/>
      </w:pPr>
      <w:rPr>
        <w:rFonts w:hint="default"/>
        <w:lang w:val="ru-RU" w:eastAsia="en-US" w:bidi="ar-SA"/>
      </w:rPr>
    </w:lvl>
    <w:lvl w:ilvl="6" w:tplc="1AB85624">
      <w:numFmt w:val="bullet"/>
      <w:lvlText w:val="•"/>
      <w:lvlJc w:val="left"/>
      <w:pPr>
        <w:ind w:left="5977" w:hanging="336"/>
      </w:pPr>
      <w:rPr>
        <w:rFonts w:hint="default"/>
        <w:lang w:val="ru-RU" w:eastAsia="en-US" w:bidi="ar-SA"/>
      </w:rPr>
    </w:lvl>
    <w:lvl w:ilvl="7" w:tplc="2278D0B0">
      <w:numFmt w:val="bullet"/>
      <w:lvlText w:val="•"/>
      <w:lvlJc w:val="left"/>
      <w:pPr>
        <w:ind w:left="6913" w:hanging="336"/>
      </w:pPr>
      <w:rPr>
        <w:rFonts w:hint="default"/>
        <w:lang w:val="ru-RU" w:eastAsia="en-US" w:bidi="ar-SA"/>
      </w:rPr>
    </w:lvl>
    <w:lvl w:ilvl="8" w:tplc="AC304004">
      <w:numFmt w:val="bullet"/>
      <w:lvlText w:val="•"/>
      <w:lvlJc w:val="left"/>
      <w:pPr>
        <w:ind w:left="7848" w:hanging="336"/>
      </w:pPr>
      <w:rPr>
        <w:rFonts w:hint="default"/>
        <w:lang w:val="ru-RU" w:eastAsia="en-US" w:bidi="ar-SA"/>
      </w:rPr>
    </w:lvl>
  </w:abstractNum>
  <w:abstractNum w:abstractNumId="37" w15:restartNumberingAfterBreak="0">
    <w:nsid w:val="112A311B"/>
    <w:multiLevelType w:val="hybridMultilevel"/>
    <w:tmpl w:val="4BC4F85A"/>
    <w:lvl w:ilvl="0" w:tplc="30E6367C">
      <w:numFmt w:val="bullet"/>
      <w:lvlText w:val=""/>
      <w:lvlJc w:val="left"/>
      <w:pPr>
        <w:ind w:left="55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79032A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3F6E434">
      <w:numFmt w:val="bullet"/>
      <w:lvlText w:val="•"/>
      <w:lvlJc w:val="left"/>
      <w:pPr>
        <w:ind w:left="1811" w:hanging="286"/>
      </w:pPr>
      <w:rPr>
        <w:rFonts w:hint="default"/>
        <w:lang w:val="ru-RU" w:eastAsia="en-US" w:bidi="ar-SA"/>
      </w:rPr>
    </w:lvl>
    <w:lvl w:ilvl="3" w:tplc="6212DA40">
      <w:numFmt w:val="bullet"/>
      <w:lvlText w:val="•"/>
      <w:lvlJc w:val="left"/>
      <w:pPr>
        <w:ind w:left="2803" w:hanging="286"/>
      </w:pPr>
      <w:rPr>
        <w:rFonts w:hint="default"/>
        <w:lang w:val="ru-RU" w:eastAsia="en-US" w:bidi="ar-SA"/>
      </w:rPr>
    </w:lvl>
    <w:lvl w:ilvl="4" w:tplc="553064F4">
      <w:numFmt w:val="bullet"/>
      <w:lvlText w:val="•"/>
      <w:lvlJc w:val="left"/>
      <w:pPr>
        <w:ind w:left="3795" w:hanging="286"/>
      </w:pPr>
      <w:rPr>
        <w:rFonts w:hint="default"/>
        <w:lang w:val="ru-RU" w:eastAsia="en-US" w:bidi="ar-SA"/>
      </w:rPr>
    </w:lvl>
    <w:lvl w:ilvl="5" w:tplc="6E424C9E">
      <w:numFmt w:val="bullet"/>
      <w:lvlText w:val="•"/>
      <w:lvlJc w:val="left"/>
      <w:pPr>
        <w:ind w:left="4787" w:hanging="286"/>
      </w:pPr>
      <w:rPr>
        <w:rFonts w:hint="default"/>
        <w:lang w:val="ru-RU" w:eastAsia="en-US" w:bidi="ar-SA"/>
      </w:rPr>
    </w:lvl>
    <w:lvl w:ilvl="6" w:tplc="A4C82572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FB465018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8" w:tplc="203E4986">
      <w:numFmt w:val="bullet"/>
      <w:lvlText w:val="•"/>
      <w:lvlJc w:val="left"/>
      <w:pPr>
        <w:ind w:left="7763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113C6E88"/>
    <w:multiLevelType w:val="hybridMultilevel"/>
    <w:tmpl w:val="4226307C"/>
    <w:lvl w:ilvl="0" w:tplc="49E2D078">
      <w:start w:val="1"/>
      <w:numFmt w:val="decimal"/>
      <w:lvlText w:val="%1)"/>
      <w:lvlJc w:val="left"/>
      <w:pPr>
        <w:ind w:left="82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C3962">
      <w:numFmt w:val="bullet"/>
      <w:lvlText w:val="•"/>
      <w:lvlJc w:val="left"/>
      <w:pPr>
        <w:ind w:left="1838" w:hanging="290"/>
      </w:pPr>
      <w:rPr>
        <w:rFonts w:hint="default"/>
        <w:lang w:val="ru-RU" w:eastAsia="en-US" w:bidi="ar-SA"/>
      </w:rPr>
    </w:lvl>
    <w:lvl w:ilvl="2" w:tplc="D6480324">
      <w:numFmt w:val="bullet"/>
      <w:lvlText w:val="•"/>
      <w:lvlJc w:val="left"/>
      <w:pPr>
        <w:ind w:left="2857" w:hanging="290"/>
      </w:pPr>
      <w:rPr>
        <w:rFonts w:hint="default"/>
        <w:lang w:val="ru-RU" w:eastAsia="en-US" w:bidi="ar-SA"/>
      </w:rPr>
    </w:lvl>
    <w:lvl w:ilvl="3" w:tplc="C534D200">
      <w:numFmt w:val="bullet"/>
      <w:lvlText w:val="•"/>
      <w:lvlJc w:val="left"/>
      <w:pPr>
        <w:ind w:left="3875" w:hanging="290"/>
      </w:pPr>
      <w:rPr>
        <w:rFonts w:hint="default"/>
        <w:lang w:val="ru-RU" w:eastAsia="en-US" w:bidi="ar-SA"/>
      </w:rPr>
    </w:lvl>
    <w:lvl w:ilvl="4" w:tplc="FCB43A12">
      <w:numFmt w:val="bullet"/>
      <w:lvlText w:val="•"/>
      <w:lvlJc w:val="left"/>
      <w:pPr>
        <w:ind w:left="4894" w:hanging="290"/>
      </w:pPr>
      <w:rPr>
        <w:rFonts w:hint="default"/>
        <w:lang w:val="ru-RU" w:eastAsia="en-US" w:bidi="ar-SA"/>
      </w:rPr>
    </w:lvl>
    <w:lvl w:ilvl="5" w:tplc="337ED906">
      <w:numFmt w:val="bullet"/>
      <w:lvlText w:val="•"/>
      <w:lvlJc w:val="left"/>
      <w:pPr>
        <w:ind w:left="5913" w:hanging="290"/>
      </w:pPr>
      <w:rPr>
        <w:rFonts w:hint="default"/>
        <w:lang w:val="ru-RU" w:eastAsia="en-US" w:bidi="ar-SA"/>
      </w:rPr>
    </w:lvl>
    <w:lvl w:ilvl="6" w:tplc="768434DA">
      <w:numFmt w:val="bullet"/>
      <w:lvlText w:val="•"/>
      <w:lvlJc w:val="left"/>
      <w:pPr>
        <w:ind w:left="6931" w:hanging="290"/>
      </w:pPr>
      <w:rPr>
        <w:rFonts w:hint="default"/>
        <w:lang w:val="ru-RU" w:eastAsia="en-US" w:bidi="ar-SA"/>
      </w:rPr>
    </w:lvl>
    <w:lvl w:ilvl="7" w:tplc="FE2C8110">
      <w:numFmt w:val="bullet"/>
      <w:lvlText w:val="•"/>
      <w:lvlJc w:val="left"/>
      <w:pPr>
        <w:ind w:left="7950" w:hanging="290"/>
      </w:pPr>
      <w:rPr>
        <w:rFonts w:hint="default"/>
        <w:lang w:val="ru-RU" w:eastAsia="en-US" w:bidi="ar-SA"/>
      </w:rPr>
    </w:lvl>
    <w:lvl w:ilvl="8" w:tplc="DBE8D460">
      <w:numFmt w:val="bullet"/>
      <w:lvlText w:val="•"/>
      <w:lvlJc w:val="left"/>
      <w:pPr>
        <w:ind w:left="8969" w:hanging="290"/>
      </w:pPr>
      <w:rPr>
        <w:rFonts w:hint="default"/>
        <w:lang w:val="ru-RU" w:eastAsia="en-US" w:bidi="ar-SA"/>
      </w:rPr>
    </w:lvl>
  </w:abstractNum>
  <w:abstractNum w:abstractNumId="39" w15:restartNumberingAfterBreak="0">
    <w:nsid w:val="11715BB9"/>
    <w:multiLevelType w:val="hybridMultilevel"/>
    <w:tmpl w:val="22522DA0"/>
    <w:lvl w:ilvl="0" w:tplc="D0D05436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C2AB8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3B86D5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AF74687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5204FA2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1AF8090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CD8AA25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716E25CA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0D049D28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11AA56D2"/>
    <w:multiLevelType w:val="hybridMultilevel"/>
    <w:tmpl w:val="E5C8B41A"/>
    <w:lvl w:ilvl="0" w:tplc="EA4E47A0">
      <w:start w:val="1"/>
      <w:numFmt w:val="decimal"/>
      <w:lvlText w:val="%1)"/>
      <w:lvlJc w:val="left"/>
      <w:pPr>
        <w:ind w:left="822" w:hanging="26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6C69EC">
      <w:numFmt w:val="bullet"/>
      <w:lvlText w:val="•"/>
      <w:lvlJc w:val="left"/>
      <w:pPr>
        <w:ind w:left="1838" w:hanging="262"/>
      </w:pPr>
      <w:rPr>
        <w:rFonts w:hint="default"/>
        <w:lang w:val="ru-RU" w:eastAsia="en-US" w:bidi="ar-SA"/>
      </w:rPr>
    </w:lvl>
    <w:lvl w:ilvl="2" w:tplc="21CA8BB0">
      <w:numFmt w:val="bullet"/>
      <w:lvlText w:val="•"/>
      <w:lvlJc w:val="left"/>
      <w:pPr>
        <w:ind w:left="2857" w:hanging="262"/>
      </w:pPr>
      <w:rPr>
        <w:rFonts w:hint="default"/>
        <w:lang w:val="ru-RU" w:eastAsia="en-US" w:bidi="ar-SA"/>
      </w:rPr>
    </w:lvl>
    <w:lvl w:ilvl="3" w:tplc="81306F62">
      <w:numFmt w:val="bullet"/>
      <w:lvlText w:val="•"/>
      <w:lvlJc w:val="left"/>
      <w:pPr>
        <w:ind w:left="3875" w:hanging="262"/>
      </w:pPr>
      <w:rPr>
        <w:rFonts w:hint="default"/>
        <w:lang w:val="ru-RU" w:eastAsia="en-US" w:bidi="ar-SA"/>
      </w:rPr>
    </w:lvl>
    <w:lvl w:ilvl="4" w:tplc="6E16AC26">
      <w:numFmt w:val="bullet"/>
      <w:lvlText w:val="•"/>
      <w:lvlJc w:val="left"/>
      <w:pPr>
        <w:ind w:left="4894" w:hanging="262"/>
      </w:pPr>
      <w:rPr>
        <w:rFonts w:hint="default"/>
        <w:lang w:val="ru-RU" w:eastAsia="en-US" w:bidi="ar-SA"/>
      </w:rPr>
    </w:lvl>
    <w:lvl w:ilvl="5" w:tplc="D45A0F22">
      <w:numFmt w:val="bullet"/>
      <w:lvlText w:val="•"/>
      <w:lvlJc w:val="left"/>
      <w:pPr>
        <w:ind w:left="5913" w:hanging="262"/>
      </w:pPr>
      <w:rPr>
        <w:rFonts w:hint="default"/>
        <w:lang w:val="ru-RU" w:eastAsia="en-US" w:bidi="ar-SA"/>
      </w:rPr>
    </w:lvl>
    <w:lvl w:ilvl="6" w:tplc="0496432C">
      <w:numFmt w:val="bullet"/>
      <w:lvlText w:val="•"/>
      <w:lvlJc w:val="left"/>
      <w:pPr>
        <w:ind w:left="6931" w:hanging="262"/>
      </w:pPr>
      <w:rPr>
        <w:rFonts w:hint="default"/>
        <w:lang w:val="ru-RU" w:eastAsia="en-US" w:bidi="ar-SA"/>
      </w:rPr>
    </w:lvl>
    <w:lvl w:ilvl="7" w:tplc="5A9201D6">
      <w:numFmt w:val="bullet"/>
      <w:lvlText w:val="•"/>
      <w:lvlJc w:val="left"/>
      <w:pPr>
        <w:ind w:left="7950" w:hanging="262"/>
      </w:pPr>
      <w:rPr>
        <w:rFonts w:hint="default"/>
        <w:lang w:val="ru-RU" w:eastAsia="en-US" w:bidi="ar-SA"/>
      </w:rPr>
    </w:lvl>
    <w:lvl w:ilvl="8" w:tplc="B90C7976">
      <w:numFmt w:val="bullet"/>
      <w:lvlText w:val="•"/>
      <w:lvlJc w:val="left"/>
      <w:pPr>
        <w:ind w:left="8969" w:hanging="262"/>
      </w:pPr>
      <w:rPr>
        <w:rFonts w:hint="default"/>
        <w:lang w:val="ru-RU" w:eastAsia="en-US" w:bidi="ar-SA"/>
      </w:rPr>
    </w:lvl>
  </w:abstractNum>
  <w:abstractNum w:abstractNumId="41" w15:restartNumberingAfterBreak="0">
    <w:nsid w:val="12131C2D"/>
    <w:multiLevelType w:val="hybridMultilevel"/>
    <w:tmpl w:val="1D127F24"/>
    <w:lvl w:ilvl="0" w:tplc="FDEE35A4">
      <w:numFmt w:val="bullet"/>
      <w:lvlText w:val="-"/>
      <w:lvlJc w:val="left"/>
      <w:pPr>
        <w:ind w:left="155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2C08AD66">
      <w:numFmt w:val="bullet"/>
      <w:lvlText w:val="•"/>
      <w:lvlJc w:val="left"/>
      <w:pPr>
        <w:ind w:left="739" w:hanging="130"/>
      </w:pPr>
      <w:rPr>
        <w:rFonts w:hint="default"/>
        <w:lang w:val="ru-RU" w:eastAsia="en-US" w:bidi="ar-SA"/>
      </w:rPr>
    </w:lvl>
    <w:lvl w:ilvl="2" w:tplc="8EA6F476">
      <w:numFmt w:val="bullet"/>
      <w:lvlText w:val="•"/>
      <w:lvlJc w:val="left"/>
      <w:pPr>
        <w:ind w:left="1318" w:hanging="130"/>
      </w:pPr>
      <w:rPr>
        <w:rFonts w:hint="default"/>
        <w:lang w:val="ru-RU" w:eastAsia="en-US" w:bidi="ar-SA"/>
      </w:rPr>
    </w:lvl>
    <w:lvl w:ilvl="3" w:tplc="1C9C010C">
      <w:numFmt w:val="bullet"/>
      <w:lvlText w:val="•"/>
      <w:lvlJc w:val="left"/>
      <w:pPr>
        <w:ind w:left="1897" w:hanging="130"/>
      </w:pPr>
      <w:rPr>
        <w:rFonts w:hint="default"/>
        <w:lang w:val="ru-RU" w:eastAsia="en-US" w:bidi="ar-SA"/>
      </w:rPr>
    </w:lvl>
    <w:lvl w:ilvl="4" w:tplc="A0E0460A">
      <w:numFmt w:val="bullet"/>
      <w:lvlText w:val="•"/>
      <w:lvlJc w:val="left"/>
      <w:pPr>
        <w:ind w:left="2476" w:hanging="130"/>
      </w:pPr>
      <w:rPr>
        <w:rFonts w:hint="default"/>
        <w:lang w:val="ru-RU" w:eastAsia="en-US" w:bidi="ar-SA"/>
      </w:rPr>
    </w:lvl>
    <w:lvl w:ilvl="5" w:tplc="3EBAB6C2">
      <w:numFmt w:val="bullet"/>
      <w:lvlText w:val="•"/>
      <w:lvlJc w:val="left"/>
      <w:pPr>
        <w:ind w:left="3055" w:hanging="130"/>
      </w:pPr>
      <w:rPr>
        <w:rFonts w:hint="default"/>
        <w:lang w:val="ru-RU" w:eastAsia="en-US" w:bidi="ar-SA"/>
      </w:rPr>
    </w:lvl>
    <w:lvl w:ilvl="6" w:tplc="AEAA2656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  <w:lvl w:ilvl="7" w:tplc="064E59A2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8" w:tplc="06A42A78">
      <w:numFmt w:val="bullet"/>
      <w:lvlText w:val="•"/>
      <w:lvlJc w:val="left"/>
      <w:pPr>
        <w:ind w:left="4792" w:hanging="130"/>
      </w:pPr>
      <w:rPr>
        <w:rFonts w:hint="default"/>
        <w:lang w:val="ru-RU" w:eastAsia="en-US" w:bidi="ar-SA"/>
      </w:rPr>
    </w:lvl>
  </w:abstractNum>
  <w:abstractNum w:abstractNumId="42" w15:restartNumberingAfterBreak="0">
    <w:nsid w:val="12284529"/>
    <w:multiLevelType w:val="hybridMultilevel"/>
    <w:tmpl w:val="F4D665E8"/>
    <w:lvl w:ilvl="0" w:tplc="FFBE9FF4">
      <w:numFmt w:val="bullet"/>
      <w:lvlText w:val=""/>
      <w:lvlJc w:val="left"/>
      <w:pPr>
        <w:ind w:left="55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968E7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B3249DA">
      <w:numFmt w:val="bullet"/>
      <w:lvlText w:val="•"/>
      <w:lvlJc w:val="left"/>
      <w:pPr>
        <w:ind w:left="1811" w:hanging="286"/>
      </w:pPr>
      <w:rPr>
        <w:rFonts w:hint="default"/>
        <w:lang w:val="ru-RU" w:eastAsia="en-US" w:bidi="ar-SA"/>
      </w:rPr>
    </w:lvl>
    <w:lvl w:ilvl="3" w:tplc="8326B50E">
      <w:numFmt w:val="bullet"/>
      <w:lvlText w:val="•"/>
      <w:lvlJc w:val="left"/>
      <w:pPr>
        <w:ind w:left="2803" w:hanging="286"/>
      </w:pPr>
      <w:rPr>
        <w:rFonts w:hint="default"/>
        <w:lang w:val="ru-RU" w:eastAsia="en-US" w:bidi="ar-SA"/>
      </w:rPr>
    </w:lvl>
    <w:lvl w:ilvl="4" w:tplc="6046F83A">
      <w:numFmt w:val="bullet"/>
      <w:lvlText w:val="•"/>
      <w:lvlJc w:val="left"/>
      <w:pPr>
        <w:ind w:left="3795" w:hanging="286"/>
      </w:pPr>
      <w:rPr>
        <w:rFonts w:hint="default"/>
        <w:lang w:val="ru-RU" w:eastAsia="en-US" w:bidi="ar-SA"/>
      </w:rPr>
    </w:lvl>
    <w:lvl w:ilvl="5" w:tplc="7F4263A6">
      <w:numFmt w:val="bullet"/>
      <w:lvlText w:val="•"/>
      <w:lvlJc w:val="left"/>
      <w:pPr>
        <w:ind w:left="4787" w:hanging="286"/>
      </w:pPr>
      <w:rPr>
        <w:rFonts w:hint="default"/>
        <w:lang w:val="ru-RU" w:eastAsia="en-US" w:bidi="ar-SA"/>
      </w:rPr>
    </w:lvl>
    <w:lvl w:ilvl="6" w:tplc="714E36B0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8E049CDE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8" w:tplc="833AB69A">
      <w:numFmt w:val="bullet"/>
      <w:lvlText w:val="•"/>
      <w:lvlJc w:val="left"/>
      <w:pPr>
        <w:ind w:left="7763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12DF2F6B"/>
    <w:multiLevelType w:val="hybridMultilevel"/>
    <w:tmpl w:val="9FA4C0B4"/>
    <w:lvl w:ilvl="0" w:tplc="5504D13E">
      <w:start w:val="1"/>
      <w:numFmt w:val="decimal"/>
      <w:lvlText w:val="%1)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86875C">
      <w:numFmt w:val="bullet"/>
      <w:lvlText w:val="•"/>
      <w:lvlJc w:val="left"/>
      <w:pPr>
        <w:ind w:left="1838" w:hanging="281"/>
      </w:pPr>
      <w:rPr>
        <w:rFonts w:hint="default"/>
        <w:lang w:val="ru-RU" w:eastAsia="en-US" w:bidi="ar-SA"/>
      </w:rPr>
    </w:lvl>
    <w:lvl w:ilvl="2" w:tplc="565EC818">
      <w:numFmt w:val="bullet"/>
      <w:lvlText w:val="•"/>
      <w:lvlJc w:val="left"/>
      <w:pPr>
        <w:ind w:left="2857" w:hanging="281"/>
      </w:pPr>
      <w:rPr>
        <w:rFonts w:hint="default"/>
        <w:lang w:val="ru-RU" w:eastAsia="en-US" w:bidi="ar-SA"/>
      </w:rPr>
    </w:lvl>
    <w:lvl w:ilvl="3" w:tplc="FDC2B5C8">
      <w:numFmt w:val="bullet"/>
      <w:lvlText w:val="•"/>
      <w:lvlJc w:val="left"/>
      <w:pPr>
        <w:ind w:left="3875" w:hanging="281"/>
      </w:pPr>
      <w:rPr>
        <w:rFonts w:hint="default"/>
        <w:lang w:val="ru-RU" w:eastAsia="en-US" w:bidi="ar-SA"/>
      </w:rPr>
    </w:lvl>
    <w:lvl w:ilvl="4" w:tplc="62A82BF6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CD083098">
      <w:numFmt w:val="bullet"/>
      <w:lvlText w:val="•"/>
      <w:lvlJc w:val="left"/>
      <w:pPr>
        <w:ind w:left="5913" w:hanging="281"/>
      </w:pPr>
      <w:rPr>
        <w:rFonts w:hint="default"/>
        <w:lang w:val="ru-RU" w:eastAsia="en-US" w:bidi="ar-SA"/>
      </w:rPr>
    </w:lvl>
    <w:lvl w:ilvl="6" w:tplc="7D800DD0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7" w:tplc="24CC06B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F3605FFE">
      <w:numFmt w:val="bullet"/>
      <w:lvlText w:val="•"/>
      <w:lvlJc w:val="left"/>
      <w:pPr>
        <w:ind w:left="8969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13054A10"/>
    <w:multiLevelType w:val="hybridMultilevel"/>
    <w:tmpl w:val="11623ACE"/>
    <w:lvl w:ilvl="0" w:tplc="50E83B14">
      <w:start w:val="1"/>
      <w:numFmt w:val="decimal"/>
      <w:lvlText w:val="%1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1" w:tplc="D20CCF5C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B0FE6D54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92D68720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449A299C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9D7AD0AA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84A06630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9F3651B0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54EA0FB0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45" w15:restartNumberingAfterBreak="0">
    <w:nsid w:val="13085A9A"/>
    <w:multiLevelType w:val="hybridMultilevel"/>
    <w:tmpl w:val="0596ABD0"/>
    <w:lvl w:ilvl="0" w:tplc="E8582ADE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8224BC">
      <w:start w:val="1"/>
      <w:numFmt w:val="decimal"/>
      <w:lvlText w:val="%2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75C3AB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196EEF7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B68A500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6CFC6884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11AEAC7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5178DE4C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A0EC1B42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130A2004"/>
    <w:multiLevelType w:val="hybridMultilevel"/>
    <w:tmpl w:val="C2385CB6"/>
    <w:lvl w:ilvl="0" w:tplc="3AB6A544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8412A4">
      <w:start w:val="1"/>
      <w:numFmt w:val="decimal"/>
      <w:lvlText w:val="%2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6346574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6C60F9F8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37AB4A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13061298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8D1010F8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58E00A06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D58AB00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143F7442"/>
    <w:multiLevelType w:val="multilevel"/>
    <w:tmpl w:val="7F9E6BEE"/>
    <w:lvl w:ilvl="0">
      <w:start w:val="1"/>
      <w:numFmt w:val="upperRoman"/>
      <w:lvlText w:val="%1."/>
      <w:lvlJc w:val="left"/>
      <w:pPr>
        <w:ind w:left="989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3" w:hanging="3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40" w:hanging="3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60" w:hanging="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9" w:hanging="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8" w:hanging="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319"/>
      </w:pPr>
      <w:rPr>
        <w:rFonts w:hint="default"/>
        <w:lang w:val="ru-RU" w:eastAsia="en-US" w:bidi="ar-SA"/>
      </w:rPr>
    </w:lvl>
  </w:abstractNum>
  <w:abstractNum w:abstractNumId="48" w15:restartNumberingAfterBreak="0">
    <w:nsid w:val="14C03088"/>
    <w:multiLevelType w:val="multilevel"/>
    <w:tmpl w:val="23CA7674"/>
    <w:lvl w:ilvl="0">
      <w:start w:val="2"/>
      <w:numFmt w:val="upperRoman"/>
      <w:lvlText w:val="%1"/>
      <w:lvlJc w:val="left"/>
      <w:pPr>
        <w:ind w:left="1491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91" w:hanging="38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4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387"/>
      </w:pPr>
      <w:rPr>
        <w:rFonts w:hint="default"/>
        <w:lang w:val="ru-RU" w:eastAsia="en-US" w:bidi="ar-SA"/>
      </w:rPr>
    </w:lvl>
  </w:abstractNum>
  <w:abstractNum w:abstractNumId="49" w15:restartNumberingAfterBreak="0">
    <w:nsid w:val="15215419"/>
    <w:multiLevelType w:val="hybridMultilevel"/>
    <w:tmpl w:val="39E09C4C"/>
    <w:lvl w:ilvl="0" w:tplc="90126F32">
      <w:numFmt w:val="bullet"/>
      <w:lvlText w:val=""/>
      <w:lvlJc w:val="left"/>
      <w:pPr>
        <w:ind w:left="63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D0A1E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B5C67B2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3" w:tplc="91060F48">
      <w:numFmt w:val="bullet"/>
      <w:lvlText w:val="•"/>
      <w:lvlJc w:val="left"/>
      <w:pPr>
        <w:ind w:left="2821" w:hanging="286"/>
      </w:pPr>
      <w:rPr>
        <w:rFonts w:hint="default"/>
        <w:lang w:val="ru-RU" w:eastAsia="en-US" w:bidi="ar-SA"/>
      </w:rPr>
    </w:lvl>
    <w:lvl w:ilvl="4" w:tplc="9EF00376">
      <w:numFmt w:val="bullet"/>
      <w:lvlText w:val="•"/>
      <w:lvlJc w:val="left"/>
      <w:pPr>
        <w:ind w:left="3822" w:hanging="286"/>
      </w:pPr>
      <w:rPr>
        <w:rFonts w:hint="default"/>
        <w:lang w:val="ru-RU" w:eastAsia="en-US" w:bidi="ar-SA"/>
      </w:rPr>
    </w:lvl>
    <w:lvl w:ilvl="5" w:tplc="1C8C8652">
      <w:numFmt w:val="bullet"/>
      <w:lvlText w:val="•"/>
      <w:lvlJc w:val="left"/>
      <w:pPr>
        <w:ind w:left="4822" w:hanging="286"/>
      </w:pPr>
      <w:rPr>
        <w:rFonts w:hint="default"/>
        <w:lang w:val="ru-RU" w:eastAsia="en-US" w:bidi="ar-SA"/>
      </w:rPr>
    </w:lvl>
    <w:lvl w:ilvl="6" w:tplc="99D29832">
      <w:numFmt w:val="bullet"/>
      <w:lvlText w:val="•"/>
      <w:lvlJc w:val="left"/>
      <w:pPr>
        <w:ind w:left="5823" w:hanging="286"/>
      </w:pPr>
      <w:rPr>
        <w:rFonts w:hint="default"/>
        <w:lang w:val="ru-RU" w:eastAsia="en-US" w:bidi="ar-SA"/>
      </w:rPr>
    </w:lvl>
    <w:lvl w:ilvl="7" w:tplc="6574AF76">
      <w:numFmt w:val="bullet"/>
      <w:lvlText w:val="•"/>
      <w:lvlJc w:val="left"/>
      <w:pPr>
        <w:ind w:left="6824" w:hanging="286"/>
      </w:pPr>
      <w:rPr>
        <w:rFonts w:hint="default"/>
        <w:lang w:val="ru-RU" w:eastAsia="en-US" w:bidi="ar-SA"/>
      </w:rPr>
    </w:lvl>
    <w:lvl w:ilvl="8" w:tplc="BEDA31C0">
      <w:numFmt w:val="bullet"/>
      <w:lvlText w:val="•"/>
      <w:lvlJc w:val="left"/>
      <w:pPr>
        <w:ind w:left="7825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152D0E3E"/>
    <w:multiLevelType w:val="hybridMultilevel"/>
    <w:tmpl w:val="15862EC6"/>
    <w:lvl w:ilvl="0" w:tplc="E96C606A">
      <w:start w:val="1"/>
      <w:numFmt w:val="decimal"/>
      <w:lvlText w:val="%1)"/>
      <w:lvlJc w:val="left"/>
      <w:pPr>
        <w:ind w:left="120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1C9A6C">
      <w:numFmt w:val="bullet"/>
      <w:lvlText w:val="•"/>
      <w:lvlJc w:val="left"/>
      <w:pPr>
        <w:ind w:left="1090" w:hanging="408"/>
      </w:pPr>
      <w:rPr>
        <w:rFonts w:hint="default"/>
        <w:lang w:val="ru-RU" w:eastAsia="en-US" w:bidi="ar-SA"/>
      </w:rPr>
    </w:lvl>
    <w:lvl w:ilvl="2" w:tplc="9C40EB2C">
      <w:numFmt w:val="bullet"/>
      <w:lvlText w:val="•"/>
      <w:lvlJc w:val="left"/>
      <w:pPr>
        <w:ind w:left="2061" w:hanging="408"/>
      </w:pPr>
      <w:rPr>
        <w:rFonts w:hint="default"/>
        <w:lang w:val="ru-RU" w:eastAsia="en-US" w:bidi="ar-SA"/>
      </w:rPr>
    </w:lvl>
    <w:lvl w:ilvl="3" w:tplc="B6FEA654">
      <w:numFmt w:val="bullet"/>
      <w:lvlText w:val="•"/>
      <w:lvlJc w:val="left"/>
      <w:pPr>
        <w:ind w:left="3031" w:hanging="408"/>
      </w:pPr>
      <w:rPr>
        <w:rFonts w:hint="default"/>
        <w:lang w:val="ru-RU" w:eastAsia="en-US" w:bidi="ar-SA"/>
      </w:rPr>
    </w:lvl>
    <w:lvl w:ilvl="4" w:tplc="82F46D28">
      <w:numFmt w:val="bullet"/>
      <w:lvlText w:val="•"/>
      <w:lvlJc w:val="left"/>
      <w:pPr>
        <w:ind w:left="4002" w:hanging="408"/>
      </w:pPr>
      <w:rPr>
        <w:rFonts w:hint="default"/>
        <w:lang w:val="ru-RU" w:eastAsia="en-US" w:bidi="ar-SA"/>
      </w:rPr>
    </w:lvl>
    <w:lvl w:ilvl="5" w:tplc="24704E18">
      <w:numFmt w:val="bullet"/>
      <w:lvlText w:val="•"/>
      <w:lvlJc w:val="left"/>
      <w:pPr>
        <w:ind w:left="4973" w:hanging="408"/>
      </w:pPr>
      <w:rPr>
        <w:rFonts w:hint="default"/>
        <w:lang w:val="ru-RU" w:eastAsia="en-US" w:bidi="ar-SA"/>
      </w:rPr>
    </w:lvl>
    <w:lvl w:ilvl="6" w:tplc="7AB8732A">
      <w:numFmt w:val="bullet"/>
      <w:lvlText w:val="•"/>
      <w:lvlJc w:val="left"/>
      <w:pPr>
        <w:ind w:left="5943" w:hanging="408"/>
      </w:pPr>
      <w:rPr>
        <w:rFonts w:hint="default"/>
        <w:lang w:val="ru-RU" w:eastAsia="en-US" w:bidi="ar-SA"/>
      </w:rPr>
    </w:lvl>
    <w:lvl w:ilvl="7" w:tplc="B66CF266">
      <w:numFmt w:val="bullet"/>
      <w:lvlText w:val="•"/>
      <w:lvlJc w:val="left"/>
      <w:pPr>
        <w:ind w:left="6914" w:hanging="408"/>
      </w:pPr>
      <w:rPr>
        <w:rFonts w:hint="default"/>
        <w:lang w:val="ru-RU" w:eastAsia="en-US" w:bidi="ar-SA"/>
      </w:rPr>
    </w:lvl>
    <w:lvl w:ilvl="8" w:tplc="C2B63756">
      <w:numFmt w:val="bullet"/>
      <w:lvlText w:val="•"/>
      <w:lvlJc w:val="left"/>
      <w:pPr>
        <w:ind w:left="7885" w:hanging="408"/>
      </w:pPr>
      <w:rPr>
        <w:rFonts w:hint="default"/>
        <w:lang w:val="ru-RU" w:eastAsia="en-US" w:bidi="ar-SA"/>
      </w:rPr>
    </w:lvl>
  </w:abstractNum>
  <w:abstractNum w:abstractNumId="51" w15:restartNumberingAfterBreak="0">
    <w:nsid w:val="15C153F0"/>
    <w:multiLevelType w:val="hybridMultilevel"/>
    <w:tmpl w:val="EFBCA210"/>
    <w:lvl w:ilvl="0" w:tplc="EBB4D8D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1A208C6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FFF4F65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BDCA71CC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415A74A8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CE96E736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B4501976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11D0D5BE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554230F4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52" w15:restartNumberingAfterBreak="0">
    <w:nsid w:val="15EC3DDE"/>
    <w:multiLevelType w:val="hybridMultilevel"/>
    <w:tmpl w:val="68D2CCE2"/>
    <w:lvl w:ilvl="0" w:tplc="7598BC48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E6DAC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D8C814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49B89F6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3B72F6D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C658D77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1DEEADE4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B4442EFA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92C6181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16306A06"/>
    <w:multiLevelType w:val="hybridMultilevel"/>
    <w:tmpl w:val="567E9742"/>
    <w:lvl w:ilvl="0" w:tplc="288E208A">
      <w:start w:val="1"/>
      <w:numFmt w:val="decimal"/>
      <w:lvlText w:val="%1)"/>
      <w:lvlJc w:val="left"/>
      <w:pPr>
        <w:ind w:left="822" w:hanging="2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1A6A55A">
      <w:numFmt w:val="bullet"/>
      <w:lvlText w:val="•"/>
      <w:lvlJc w:val="left"/>
      <w:pPr>
        <w:ind w:left="1838" w:hanging="261"/>
      </w:pPr>
      <w:rPr>
        <w:rFonts w:hint="default"/>
        <w:lang w:val="ru-RU" w:eastAsia="en-US" w:bidi="ar-SA"/>
      </w:rPr>
    </w:lvl>
    <w:lvl w:ilvl="2" w:tplc="FA2035DA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3" w:tplc="717AF180">
      <w:numFmt w:val="bullet"/>
      <w:lvlText w:val="•"/>
      <w:lvlJc w:val="left"/>
      <w:pPr>
        <w:ind w:left="3875" w:hanging="261"/>
      </w:pPr>
      <w:rPr>
        <w:rFonts w:hint="default"/>
        <w:lang w:val="ru-RU" w:eastAsia="en-US" w:bidi="ar-SA"/>
      </w:rPr>
    </w:lvl>
    <w:lvl w:ilvl="4" w:tplc="7FD4528E">
      <w:numFmt w:val="bullet"/>
      <w:lvlText w:val="•"/>
      <w:lvlJc w:val="left"/>
      <w:pPr>
        <w:ind w:left="4894" w:hanging="261"/>
      </w:pPr>
      <w:rPr>
        <w:rFonts w:hint="default"/>
        <w:lang w:val="ru-RU" w:eastAsia="en-US" w:bidi="ar-SA"/>
      </w:rPr>
    </w:lvl>
    <w:lvl w:ilvl="5" w:tplc="8FB464A2">
      <w:numFmt w:val="bullet"/>
      <w:lvlText w:val="•"/>
      <w:lvlJc w:val="left"/>
      <w:pPr>
        <w:ind w:left="5913" w:hanging="261"/>
      </w:pPr>
      <w:rPr>
        <w:rFonts w:hint="default"/>
        <w:lang w:val="ru-RU" w:eastAsia="en-US" w:bidi="ar-SA"/>
      </w:rPr>
    </w:lvl>
    <w:lvl w:ilvl="6" w:tplc="32C63CD2">
      <w:numFmt w:val="bullet"/>
      <w:lvlText w:val="•"/>
      <w:lvlJc w:val="left"/>
      <w:pPr>
        <w:ind w:left="6931" w:hanging="261"/>
      </w:pPr>
      <w:rPr>
        <w:rFonts w:hint="default"/>
        <w:lang w:val="ru-RU" w:eastAsia="en-US" w:bidi="ar-SA"/>
      </w:rPr>
    </w:lvl>
    <w:lvl w:ilvl="7" w:tplc="9D22B69E">
      <w:numFmt w:val="bullet"/>
      <w:lvlText w:val="•"/>
      <w:lvlJc w:val="left"/>
      <w:pPr>
        <w:ind w:left="7950" w:hanging="261"/>
      </w:pPr>
      <w:rPr>
        <w:rFonts w:hint="default"/>
        <w:lang w:val="ru-RU" w:eastAsia="en-US" w:bidi="ar-SA"/>
      </w:rPr>
    </w:lvl>
    <w:lvl w:ilvl="8" w:tplc="42646A1E">
      <w:numFmt w:val="bullet"/>
      <w:lvlText w:val="•"/>
      <w:lvlJc w:val="left"/>
      <w:pPr>
        <w:ind w:left="8969" w:hanging="261"/>
      </w:pPr>
      <w:rPr>
        <w:rFonts w:hint="default"/>
        <w:lang w:val="ru-RU" w:eastAsia="en-US" w:bidi="ar-SA"/>
      </w:rPr>
    </w:lvl>
  </w:abstractNum>
  <w:abstractNum w:abstractNumId="54" w15:restartNumberingAfterBreak="0">
    <w:nsid w:val="17816BB4"/>
    <w:multiLevelType w:val="hybridMultilevel"/>
    <w:tmpl w:val="7376114A"/>
    <w:lvl w:ilvl="0" w:tplc="B55E7454">
      <w:start w:val="1"/>
      <w:numFmt w:val="decimal"/>
      <w:lvlText w:val="%1."/>
      <w:lvlJc w:val="left"/>
      <w:pPr>
        <w:ind w:left="441" w:hanging="227"/>
        <w:jc w:val="left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1" w:tplc="4732D62E">
      <w:numFmt w:val="bullet"/>
      <w:lvlText w:val="•"/>
      <w:lvlJc w:val="left"/>
      <w:pPr>
        <w:ind w:left="1902" w:hanging="227"/>
      </w:pPr>
      <w:rPr>
        <w:rFonts w:hint="default"/>
        <w:lang w:val="ru-RU" w:eastAsia="en-US" w:bidi="ar-SA"/>
      </w:rPr>
    </w:lvl>
    <w:lvl w:ilvl="2" w:tplc="298EB6F6">
      <w:numFmt w:val="bullet"/>
      <w:lvlText w:val="•"/>
      <w:lvlJc w:val="left"/>
      <w:pPr>
        <w:ind w:left="3364" w:hanging="227"/>
      </w:pPr>
      <w:rPr>
        <w:rFonts w:hint="default"/>
        <w:lang w:val="ru-RU" w:eastAsia="en-US" w:bidi="ar-SA"/>
      </w:rPr>
    </w:lvl>
    <w:lvl w:ilvl="3" w:tplc="8C12FF30">
      <w:numFmt w:val="bullet"/>
      <w:lvlText w:val="•"/>
      <w:lvlJc w:val="left"/>
      <w:pPr>
        <w:ind w:left="4826" w:hanging="227"/>
      </w:pPr>
      <w:rPr>
        <w:rFonts w:hint="default"/>
        <w:lang w:val="ru-RU" w:eastAsia="en-US" w:bidi="ar-SA"/>
      </w:rPr>
    </w:lvl>
    <w:lvl w:ilvl="4" w:tplc="5B54FD1A">
      <w:numFmt w:val="bullet"/>
      <w:lvlText w:val="•"/>
      <w:lvlJc w:val="left"/>
      <w:pPr>
        <w:ind w:left="6288" w:hanging="227"/>
      </w:pPr>
      <w:rPr>
        <w:rFonts w:hint="default"/>
        <w:lang w:val="ru-RU" w:eastAsia="en-US" w:bidi="ar-SA"/>
      </w:rPr>
    </w:lvl>
    <w:lvl w:ilvl="5" w:tplc="61E87C2C">
      <w:numFmt w:val="bullet"/>
      <w:lvlText w:val="•"/>
      <w:lvlJc w:val="left"/>
      <w:pPr>
        <w:ind w:left="7750" w:hanging="227"/>
      </w:pPr>
      <w:rPr>
        <w:rFonts w:hint="default"/>
        <w:lang w:val="ru-RU" w:eastAsia="en-US" w:bidi="ar-SA"/>
      </w:rPr>
    </w:lvl>
    <w:lvl w:ilvl="6" w:tplc="2A660788">
      <w:numFmt w:val="bullet"/>
      <w:lvlText w:val="•"/>
      <w:lvlJc w:val="left"/>
      <w:pPr>
        <w:ind w:left="9212" w:hanging="227"/>
      </w:pPr>
      <w:rPr>
        <w:rFonts w:hint="default"/>
        <w:lang w:val="ru-RU" w:eastAsia="en-US" w:bidi="ar-SA"/>
      </w:rPr>
    </w:lvl>
    <w:lvl w:ilvl="7" w:tplc="694E3222">
      <w:numFmt w:val="bullet"/>
      <w:lvlText w:val="•"/>
      <w:lvlJc w:val="left"/>
      <w:pPr>
        <w:ind w:left="10674" w:hanging="227"/>
      </w:pPr>
      <w:rPr>
        <w:rFonts w:hint="default"/>
        <w:lang w:val="ru-RU" w:eastAsia="en-US" w:bidi="ar-SA"/>
      </w:rPr>
    </w:lvl>
    <w:lvl w:ilvl="8" w:tplc="AA24DB02">
      <w:numFmt w:val="bullet"/>
      <w:lvlText w:val="•"/>
      <w:lvlJc w:val="left"/>
      <w:pPr>
        <w:ind w:left="12136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17AC6678"/>
    <w:multiLevelType w:val="hybridMultilevel"/>
    <w:tmpl w:val="978A2C00"/>
    <w:lvl w:ilvl="0" w:tplc="7314338E">
      <w:numFmt w:val="bullet"/>
      <w:lvlText w:val="–"/>
      <w:lvlJc w:val="left"/>
      <w:pPr>
        <w:ind w:left="82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46E2E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F98E5AE">
      <w:numFmt w:val="bullet"/>
      <w:lvlText w:val="•"/>
      <w:lvlJc w:val="left"/>
      <w:pPr>
        <w:ind w:left="2857" w:hanging="166"/>
      </w:pPr>
      <w:rPr>
        <w:rFonts w:hint="default"/>
        <w:lang w:val="ru-RU" w:eastAsia="en-US" w:bidi="ar-SA"/>
      </w:rPr>
    </w:lvl>
    <w:lvl w:ilvl="3" w:tplc="F49C9F8C">
      <w:numFmt w:val="bullet"/>
      <w:lvlText w:val="•"/>
      <w:lvlJc w:val="left"/>
      <w:pPr>
        <w:ind w:left="3875" w:hanging="166"/>
      </w:pPr>
      <w:rPr>
        <w:rFonts w:hint="default"/>
        <w:lang w:val="ru-RU" w:eastAsia="en-US" w:bidi="ar-SA"/>
      </w:rPr>
    </w:lvl>
    <w:lvl w:ilvl="4" w:tplc="53262A64">
      <w:numFmt w:val="bullet"/>
      <w:lvlText w:val="•"/>
      <w:lvlJc w:val="left"/>
      <w:pPr>
        <w:ind w:left="4894" w:hanging="166"/>
      </w:pPr>
      <w:rPr>
        <w:rFonts w:hint="default"/>
        <w:lang w:val="ru-RU" w:eastAsia="en-US" w:bidi="ar-SA"/>
      </w:rPr>
    </w:lvl>
    <w:lvl w:ilvl="5" w:tplc="984C3B88">
      <w:numFmt w:val="bullet"/>
      <w:lvlText w:val="•"/>
      <w:lvlJc w:val="left"/>
      <w:pPr>
        <w:ind w:left="5913" w:hanging="166"/>
      </w:pPr>
      <w:rPr>
        <w:rFonts w:hint="default"/>
        <w:lang w:val="ru-RU" w:eastAsia="en-US" w:bidi="ar-SA"/>
      </w:rPr>
    </w:lvl>
    <w:lvl w:ilvl="6" w:tplc="4E7428C2">
      <w:numFmt w:val="bullet"/>
      <w:lvlText w:val="•"/>
      <w:lvlJc w:val="left"/>
      <w:pPr>
        <w:ind w:left="6931" w:hanging="166"/>
      </w:pPr>
      <w:rPr>
        <w:rFonts w:hint="default"/>
        <w:lang w:val="ru-RU" w:eastAsia="en-US" w:bidi="ar-SA"/>
      </w:rPr>
    </w:lvl>
    <w:lvl w:ilvl="7" w:tplc="2564F9BA">
      <w:numFmt w:val="bullet"/>
      <w:lvlText w:val="•"/>
      <w:lvlJc w:val="left"/>
      <w:pPr>
        <w:ind w:left="7950" w:hanging="166"/>
      </w:pPr>
      <w:rPr>
        <w:rFonts w:hint="default"/>
        <w:lang w:val="ru-RU" w:eastAsia="en-US" w:bidi="ar-SA"/>
      </w:rPr>
    </w:lvl>
    <w:lvl w:ilvl="8" w:tplc="FEFE0182">
      <w:numFmt w:val="bullet"/>
      <w:lvlText w:val="•"/>
      <w:lvlJc w:val="left"/>
      <w:pPr>
        <w:ind w:left="8969" w:hanging="166"/>
      </w:pPr>
      <w:rPr>
        <w:rFonts w:hint="default"/>
        <w:lang w:val="ru-RU" w:eastAsia="en-US" w:bidi="ar-SA"/>
      </w:rPr>
    </w:lvl>
  </w:abstractNum>
  <w:abstractNum w:abstractNumId="56" w15:restartNumberingAfterBreak="0">
    <w:nsid w:val="17C06832"/>
    <w:multiLevelType w:val="hybridMultilevel"/>
    <w:tmpl w:val="0BFC4700"/>
    <w:lvl w:ilvl="0" w:tplc="5F68AD92">
      <w:numFmt w:val="bullet"/>
      <w:lvlText w:val=""/>
      <w:lvlJc w:val="left"/>
      <w:pPr>
        <w:ind w:left="573" w:hanging="339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591CF212">
      <w:numFmt w:val="bullet"/>
      <w:lvlText w:val="•"/>
      <w:lvlJc w:val="left"/>
      <w:pPr>
        <w:ind w:left="974" w:hanging="339"/>
      </w:pPr>
      <w:rPr>
        <w:rFonts w:hint="default"/>
        <w:lang w:val="ru-RU" w:eastAsia="en-US" w:bidi="ar-SA"/>
      </w:rPr>
    </w:lvl>
    <w:lvl w:ilvl="2" w:tplc="25440FA4">
      <w:numFmt w:val="bullet"/>
      <w:lvlText w:val="•"/>
      <w:lvlJc w:val="left"/>
      <w:pPr>
        <w:ind w:left="1368" w:hanging="339"/>
      </w:pPr>
      <w:rPr>
        <w:rFonts w:hint="default"/>
        <w:lang w:val="ru-RU" w:eastAsia="en-US" w:bidi="ar-SA"/>
      </w:rPr>
    </w:lvl>
    <w:lvl w:ilvl="3" w:tplc="44C2358C">
      <w:numFmt w:val="bullet"/>
      <w:lvlText w:val="•"/>
      <w:lvlJc w:val="left"/>
      <w:pPr>
        <w:ind w:left="1762" w:hanging="339"/>
      </w:pPr>
      <w:rPr>
        <w:rFonts w:hint="default"/>
        <w:lang w:val="ru-RU" w:eastAsia="en-US" w:bidi="ar-SA"/>
      </w:rPr>
    </w:lvl>
    <w:lvl w:ilvl="4" w:tplc="8738EC8A">
      <w:numFmt w:val="bullet"/>
      <w:lvlText w:val="•"/>
      <w:lvlJc w:val="left"/>
      <w:pPr>
        <w:ind w:left="2157" w:hanging="339"/>
      </w:pPr>
      <w:rPr>
        <w:rFonts w:hint="default"/>
        <w:lang w:val="ru-RU" w:eastAsia="en-US" w:bidi="ar-SA"/>
      </w:rPr>
    </w:lvl>
    <w:lvl w:ilvl="5" w:tplc="E982E8A0">
      <w:numFmt w:val="bullet"/>
      <w:lvlText w:val="•"/>
      <w:lvlJc w:val="left"/>
      <w:pPr>
        <w:ind w:left="2551" w:hanging="339"/>
      </w:pPr>
      <w:rPr>
        <w:rFonts w:hint="default"/>
        <w:lang w:val="ru-RU" w:eastAsia="en-US" w:bidi="ar-SA"/>
      </w:rPr>
    </w:lvl>
    <w:lvl w:ilvl="6" w:tplc="DED06CB4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7" w:tplc="A888E7D0">
      <w:numFmt w:val="bullet"/>
      <w:lvlText w:val="•"/>
      <w:lvlJc w:val="left"/>
      <w:pPr>
        <w:ind w:left="3340" w:hanging="339"/>
      </w:pPr>
      <w:rPr>
        <w:rFonts w:hint="default"/>
        <w:lang w:val="ru-RU" w:eastAsia="en-US" w:bidi="ar-SA"/>
      </w:rPr>
    </w:lvl>
    <w:lvl w:ilvl="8" w:tplc="AF3AE82C">
      <w:numFmt w:val="bullet"/>
      <w:lvlText w:val="•"/>
      <w:lvlJc w:val="left"/>
      <w:pPr>
        <w:ind w:left="3734" w:hanging="339"/>
      </w:pPr>
      <w:rPr>
        <w:rFonts w:hint="default"/>
        <w:lang w:val="ru-RU" w:eastAsia="en-US" w:bidi="ar-SA"/>
      </w:rPr>
    </w:lvl>
  </w:abstractNum>
  <w:abstractNum w:abstractNumId="57" w15:restartNumberingAfterBreak="0">
    <w:nsid w:val="1891209C"/>
    <w:multiLevelType w:val="hybridMultilevel"/>
    <w:tmpl w:val="6AD0134C"/>
    <w:lvl w:ilvl="0" w:tplc="C39CC158">
      <w:numFmt w:val="bullet"/>
      <w:lvlText w:val=""/>
      <w:lvlJc w:val="left"/>
      <w:pPr>
        <w:ind w:left="481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D21C1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65E62BE">
      <w:numFmt w:val="bullet"/>
      <w:lvlText w:val="•"/>
      <w:lvlJc w:val="left"/>
      <w:pPr>
        <w:ind w:left="1803" w:hanging="286"/>
      </w:pPr>
      <w:rPr>
        <w:rFonts w:hint="default"/>
        <w:lang w:val="ru-RU" w:eastAsia="en-US" w:bidi="ar-SA"/>
      </w:rPr>
    </w:lvl>
    <w:lvl w:ilvl="3" w:tplc="A508BE40">
      <w:numFmt w:val="bullet"/>
      <w:lvlText w:val="•"/>
      <w:lvlJc w:val="left"/>
      <w:pPr>
        <w:ind w:left="2787" w:hanging="286"/>
      </w:pPr>
      <w:rPr>
        <w:rFonts w:hint="default"/>
        <w:lang w:val="ru-RU" w:eastAsia="en-US" w:bidi="ar-SA"/>
      </w:rPr>
    </w:lvl>
    <w:lvl w:ilvl="4" w:tplc="332A222E">
      <w:numFmt w:val="bullet"/>
      <w:lvlText w:val="•"/>
      <w:lvlJc w:val="left"/>
      <w:pPr>
        <w:ind w:left="3770" w:hanging="286"/>
      </w:pPr>
      <w:rPr>
        <w:rFonts w:hint="default"/>
        <w:lang w:val="ru-RU" w:eastAsia="en-US" w:bidi="ar-SA"/>
      </w:rPr>
    </w:lvl>
    <w:lvl w:ilvl="5" w:tplc="A8A07DDC">
      <w:numFmt w:val="bullet"/>
      <w:lvlText w:val="•"/>
      <w:lvlJc w:val="left"/>
      <w:pPr>
        <w:ind w:left="4754" w:hanging="286"/>
      </w:pPr>
      <w:rPr>
        <w:rFonts w:hint="default"/>
        <w:lang w:val="ru-RU" w:eastAsia="en-US" w:bidi="ar-SA"/>
      </w:rPr>
    </w:lvl>
    <w:lvl w:ilvl="6" w:tplc="F6908B8E">
      <w:numFmt w:val="bullet"/>
      <w:lvlText w:val="•"/>
      <w:lvlJc w:val="left"/>
      <w:pPr>
        <w:ind w:left="5737" w:hanging="286"/>
      </w:pPr>
      <w:rPr>
        <w:rFonts w:hint="default"/>
        <w:lang w:val="ru-RU" w:eastAsia="en-US" w:bidi="ar-SA"/>
      </w:rPr>
    </w:lvl>
    <w:lvl w:ilvl="7" w:tplc="447CA4E6">
      <w:numFmt w:val="bullet"/>
      <w:lvlText w:val="•"/>
      <w:lvlJc w:val="left"/>
      <w:pPr>
        <w:ind w:left="6721" w:hanging="286"/>
      </w:pPr>
      <w:rPr>
        <w:rFonts w:hint="default"/>
        <w:lang w:val="ru-RU" w:eastAsia="en-US" w:bidi="ar-SA"/>
      </w:rPr>
    </w:lvl>
    <w:lvl w:ilvl="8" w:tplc="AA7E42FC">
      <w:numFmt w:val="bullet"/>
      <w:lvlText w:val="•"/>
      <w:lvlJc w:val="left"/>
      <w:pPr>
        <w:ind w:left="7705" w:hanging="286"/>
      </w:pPr>
      <w:rPr>
        <w:rFonts w:hint="default"/>
        <w:lang w:val="ru-RU" w:eastAsia="en-US" w:bidi="ar-SA"/>
      </w:rPr>
    </w:lvl>
  </w:abstractNum>
  <w:abstractNum w:abstractNumId="58" w15:restartNumberingAfterBreak="0">
    <w:nsid w:val="19947AAD"/>
    <w:multiLevelType w:val="hybridMultilevel"/>
    <w:tmpl w:val="0F3852B4"/>
    <w:lvl w:ilvl="0" w:tplc="4C96AFF2">
      <w:numFmt w:val="bullet"/>
      <w:lvlText w:val=""/>
      <w:lvlJc w:val="left"/>
      <w:pPr>
        <w:ind w:left="34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AA395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8C6276A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3" w:tplc="83B8C09E">
      <w:numFmt w:val="bullet"/>
      <w:lvlText w:val="•"/>
      <w:lvlJc w:val="left"/>
      <w:pPr>
        <w:ind w:left="2756" w:hanging="286"/>
      </w:pPr>
      <w:rPr>
        <w:rFonts w:hint="default"/>
        <w:lang w:val="ru-RU" w:eastAsia="en-US" w:bidi="ar-SA"/>
      </w:rPr>
    </w:lvl>
    <w:lvl w:ilvl="4" w:tplc="06E4AE74">
      <w:numFmt w:val="bullet"/>
      <w:lvlText w:val="•"/>
      <w:lvlJc w:val="left"/>
      <w:pPr>
        <w:ind w:left="3725" w:hanging="286"/>
      </w:pPr>
      <w:rPr>
        <w:rFonts w:hint="default"/>
        <w:lang w:val="ru-RU" w:eastAsia="en-US" w:bidi="ar-SA"/>
      </w:rPr>
    </w:lvl>
    <w:lvl w:ilvl="5" w:tplc="14881FD4">
      <w:numFmt w:val="bullet"/>
      <w:lvlText w:val="•"/>
      <w:lvlJc w:val="left"/>
      <w:pPr>
        <w:ind w:left="4693" w:hanging="286"/>
      </w:pPr>
      <w:rPr>
        <w:rFonts w:hint="default"/>
        <w:lang w:val="ru-RU" w:eastAsia="en-US" w:bidi="ar-SA"/>
      </w:rPr>
    </w:lvl>
    <w:lvl w:ilvl="6" w:tplc="4B3EE518">
      <w:numFmt w:val="bullet"/>
      <w:lvlText w:val="•"/>
      <w:lvlJc w:val="left"/>
      <w:pPr>
        <w:ind w:left="5662" w:hanging="286"/>
      </w:pPr>
      <w:rPr>
        <w:rFonts w:hint="default"/>
        <w:lang w:val="ru-RU" w:eastAsia="en-US" w:bidi="ar-SA"/>
      </w:rPr>
    </w:lvl>
    <w:lvl w:ilvl="7" w:tplc="83FCB83E">
      <w:numFmt w:val="bullet"/>
      <w:lvlText w:val="•"/>
      <w:lvlJc w:val="left"/>
      <w:pPr>
        <w:ind w:left="6630" w:hanging="286"/>
      </w:pPr>
      <w:rPr>
        <w:rFonts w:hint="default"/>
        <w:lang w:val="ru-RU" w:eastAsia="en-US" w:bidi="ar-SA"/>
      </w:rPr>
    </w:lvl>
    <w:lvl w:ilvl="8" w:tplc="C6A8B458">
      <w:numFmt w:val="bullet"/>
      <w:lvlText w:val="•"/>
      <w:lvlJc w:val="left"/>
      <w:pPr>
        <w:ind w:left="7599" w:hanging="286"/>
      </w:pPr>
      <w:rPr>
        <w:rFonts w:hint="default"/>
        <w:lang w:val="ru-RU" w:eastAsia="en-US" w:bidi="ar-SA"/>
      </w:rPr>
    </w:lvl>
  </w:abstractNum>
  <w:abstractNum w:abstractNumId="59" w15:restartNumberingAfterBreak="0">
    <w:nsid w:val="19B02FA6"/>
    <w:multiLevelType w:val="hybridMultilevel"/>
    <w:tmpl w:val="7C983A54"/>
    <w:lvl w:ilvl="0" w:tplc="2158B502">
      <w:numFmt w:val="bullet"/>
      <w:lvlText w:val="-"/>
      <w:lvlJc w:val="left"/>
      <w:pPr>
        <w:ind w:left="1184" w:hanging="336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A71094E6">
      <w:numFmt w:val="bullet"/>
      <w:lvlText w:val="•"/>
      <w:lvlJc w:val="left"/>
      <w:pPr>
        <w:ind w:left="2034" w:hanging="336"/>
      </w:pPr>
      <w:rPr>
        <w:rFonts w:hint="default"/>
        <w:lang w:val="ru-RU" w:eastAsia="en-US" w:bidi="ar-SA"/>
      </w:rPr>
    </w:lvl>
    <w:lvl w:ilvl="2" w:tplc="D2C6859E">
      <w:numFmt w:val="bullet"/>
      <w:lvlText w:val="•"/>
      <w:lvlJc w:val="left"/>
      <w:pPr>
        <w:ind w:left="2888" w:hanging="336"/>
      </w:pPr>
      <w:rPr>
        <w:rFonts w:hint="default"/>
        <w:lang w:val="ru-RU" w:eastAsia="en-US" w:bidi="ar-SA"/>
      </w:rPr>
    </w:lvl>
    <w:lvl w:ilvl="3" w:tplc="A78C483E">
      <w:numFmt w:val="bullet"/>
      <w:lvlText w:val="•"/>
      <w:lvlJc w:val="left"/>
      <w:pPr>
        <w:ind w:left="3742" w:hanging="336"/>
      </w:pPr>
      <w:rPr>
        <w:rFonts w:hint="default"/>
        <w:lang w:val="ru-RU" w:eastAsia="en-US" w:bidi="ar-SA"/>
      </w:rPr>
    </w:lvl>
    <w:lvl w:ilvl="4" w:tplc="DC041E42">
      <w:numFmt w:val="bullet"/>
      <w:lvlText w:val="•"/>
      <w:lvlJc w:val="left"/>
      <w:pPr>
        <w:ind w:left="4596" w:hanging="336"/>
      </w:pPr>
      <w:rPr>
        <w:rFonts w:hint="default"/>
        <w:lang w:val="ru-RU" w:eastAsia="en-US" w:bidi="ar-SA"/>
      </w:rPr>
    </w:lvl>
    <w:lvl w:ilvl="5" w:tplc="50449A06">
      <w:numFmt w:val="bullet"/>
      <w:lvlText w:val="•"/>
      <w:lvlJc w:val="left"/>
      <w:pPr>
        <w:ind w:left="5450" w:hanging="336"/>
      </w:pPr>
      <w:rPr>
        <w:rFonts w:hint="default"/>
        <w:lang w:val="ru-RU" w:eastAsia="en-US" w:bidi="ar-SA"/>
      </w:rPr>
    </w:lvl>
    <w:lvl w:ilvl="6" w:tplc="6AB0814E">
      <w:numFmt w:val="bullet"/>
      <w:lvlText w:val="•"/>
      <w:lvlJc w:val="left"/>
      <w:pPr>
        <w:ind w:left="6304" w:hanging="336"/>
      </w:pPr>
      <w:rPr>
        <w:rFonts w:hint="default"/>
        <w:lang w:val="ru-RU" w:eastAsia="en-US" w:bidi="ar-SA"/>
      </w:rPr>
    </w:lvl>
    <w:lvl w:ilvl="7" w:tplc="0A302344">
      <w:numFmt w:val="bullet"/>
      <w:lvlText w:val="•"/>
      <w:lvlJc w:val="left"/>
      <w:pPr>
        <w:ind w:left="7158" w:hanging="336"/>
      </w:pPr>
      <w:rPr>
        <w:rFonts w:hint="default"/>
        <w:lang w:val="ru-RU" w:eastAsia="en-US" w:bidi="ar-SA"/>
      </w:rPr>
    </w:lvl>
    <w:lvl w:ilvl="8" w:tplc="646CDB98">
      <w:numFmt w:val="bullet"/>
      <w:lvlText w:val="•"/>
      <w:lvlJc w:val="left"/>
      <w:pPr>
        <w:ind w:left="8012" w:hanging="336"/>
      </w:pPr>
      <w:rPr>
        <w:rFonts w:hint="default"/>
        <w:lang w:val="ru-RU" w:eastAsia="en-US" w:bidi="ar-SA"/>
      </w:rPr>
    </w:lvl>
  </w:abstractNum>
  <w:abstractNum w:abstractNumId="60" w15:restartNumberingAfterBreak="0">
    <w:nsid w:val="19B14357"/>
    <w:multiLevelType w:val="hybridMultilevel"/>
    <w:tmpl w:val="26CA9EAA"/>
    <w:lvl w:ilvl="0" w:tplc="5E9858FE">
      <w:start w:val="1"/>
      <w:numFmt w:val="decimal"/>
      <w:lvlText w:val="%1."/>
      <w:lvlJc w:val="left"/>
      <w:pPr>
        <w:ind w:left="502" w:hanging="32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9F5869CA">
      <w:numFmt w:val="bullet"/>
      <w:lvlText w:val="•"/>
      <w:lvlJc w:val="left"/>
      <w:pPr>
        <w:ind w:left="1067" w:hanging="322"/>
      </w:pPr>
      <w:rPr>
        <w:rFonts w:hint="default"/>
        <w:lang w:val="ru-RU" w:eastAsia="en-US" w:bidi="ar-SA"/>
      </w:rPr>
    </w:lvl>
    <w:lvl w:ilvl="2" w:tplc="D856DB14">
      <w:numFmt w:val="bullet"/>
      <w:lvlText w:val="•"/>
      <w:lvlJc w:val="left"/>
      <w:pPr>
        <w:ind w:left="1635" w:hanging="322"/>
      </w:pPr>
      <w:rPr>
        <w:rFonts w:hint="default"/>
        <w:lang w:val="ru-RU" w:eastAsia="en-US" w:bidi="ar-SA"/>
      </w:rPr>
    </w:lvl>
    <w:lvl w:ilvl="3" w:tplc="1F8CC9BC">
      <w:numFmt w:val="bullet"/>
      <w:lvlText w:val="•"/>
      <w:lvlJc w:val="left"/>
      <w:pPr>
        <w:ind w:left="2203" w:hanging="322"/>
      </w:pPr>
      <w:rPr>
        <w:rFonts w:hint="default"/>
        <w:lang w:val="ru-RU" w:eastAsia="en-US" w:bidi="ar-SA"/>
      </w:rPr>
    </w:lvl>
    <w:lvl w:ilvl="4" w:tplc="E18A20C8">
      <w:numFmt w:val="bullet"/>
      <w:lvlText w:val="•"/>
      <w:lvlJc w:val="left"/>
      <w:pPr>
        <w:ind w:left="2771" w:hanging="322"/>
      </w:pPr>
      <w:rPr>
        <w:rFonts w:hint="default"/>
        <w:lang w:val="ru-RU" w:eastAsia="en-US" w:bidi="ar-SA"/>
      </w:rPr>
    </w:lvl>
    <w:lvl w:ilvl="5" w:tplc="013A4E02">
      <w:numFmt w:val="bullet"/>
      <w:lvlText w:val="•"/>
      <w:lvlJc w:val="left"/>
      <w:pPr>
        <w:ind w:left="3339" w:hanging="322"/>
      </w:pPr>
      <w:rPr>
        <w:rFonts w:hint="default"/>
        <w:lang w:val="ru-RU" w:eastAsia="en-US" w:bidi="ar-SA"/>
      </w:rPr>
    </w:lvl>
    <w:lvl w:ilvl="6" w:tplc="35CAFF1C">
      <w:numFmt w:val="bullet"/>
      <w:lvlText w:val="•"/>
      <w:lvlJc w:val="left"/>
      <w:pPr>
        <w:ind w:left="3906" w:hanging="322"/>
      </w:pPr>
      <w:rPr>
        <w:rFonts w:hint="default"/>
        <w:lang w:val="ru-RU" w:eastAsia="en-US" w:bidi="ar-SA"/>
      </w:rPr>
    </w:lvl>
    <w:lvl w:ilvl="7" w:tplc="5B1CC166">
      <w:numFmt w:val="bullet"/>
      <w:lvlText w:val="•"/>
      <w:lvlJc w:val="left"/>
      <w:pPr>
        <w:ind w:left="4474" w:hanging="322"/>
      </w:pPr>
      <w:rPr>
        <w:rFonts w:hint="default"/>
        <w:lang w:val="ru-RU" w:eastAsia="en-US" w:bidi="ar-SA"/>
      </w:rPr>
    </w:lvl>
    <w:lvl w:ilvl="8" w:tplc="00D2B66C">
      <w:numFmt w:val="bullet"/>
      <w:lvlText w:val="•"/>
      <w:lvlJc w:val="left"/>
      <w:pPr>
        <w:ind w:left="5042" w:hanging="322"/>
      </w:pPr>
      <w:rPr>
        <w:rFonts w:hint="default"/>
        <w:lang w:val="ru-RU" w:eastAsia="en-US" w:bidi="ar-SA"/>
      </w:rPr>
    </w:lvl>
  </w:abstractNum>
  <w:abstractNum w:abstractNumId="61" w15:restartNumberingAfterBreak="0">
    <w:nsid w:val="1A764CB1"/>
    <w:multiLevelType w:val="hybridMultilevel"/>
    <w:tmpl w:val="C89EC9BA"/>
    <w:lvl w:ilvl="0" w:tplc="8322258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18E69C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AE36E7DA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37C6F8E2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9348BD3A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04F46B54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F6E38DC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BE08B80C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2BBAF44C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1BD732B4"/>
    <w:multiLevelType w:val="hybridMultilevel"/>
    <w:tmpl w:val="C916C6F2"/>
    <w:lvl w:ilvl="0" w:tplc="E9E6A97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902B38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777EA4A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D700C2DA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C7521CAA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23AABD8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BD5621F8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A4003A48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6A00DA6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1BE83A30"/>
    <w:multiLevelType w:val="hybridMultilevel"/>
    <w:tmpl w:val="262600CA"/>
    <w:lvl w:ilvl="0" w:tplc="BB1A754C">
      <w:numFmt w:val="bullet"/>
      <w:lvlText w:val=""/>
      <w:lvlJc w:val="left"/>
      <w:pPr>
        <w:ind w:left="6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883EB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C04A7BA">
      <w:numFmt w:val="bullet"/>
      <w:lvlText w:val="•"/>
      <w:lvlJc w:val="left"/>
      <w:pPr>
        <w:ind w:left="1789" w:hanging="286"/>
      </w:pPr>
      <w:rPr>
        <w:rFonts w:hint="default"/>
        <w:lang w:val="ru-RU" w:eastAsia="en-US" w:bidi="ar-SA"/>
      </w:rPr>
    </w:lvl>
    <w:lvl w:ilvl="3" w:tplc="2DC2D4D0">
      <w:numFmt w:val="bullet"/>
      <w:lvlText w:val="•"/>
      <w:lvlJc w:val="left"/>
      <w:pPr>
        <w:ind w:left="2758" w:hanging="286"/>
      </w:pPr>
      <w:rPr>
        <w:rFonts w:hint="default"/>
        <w:lang w:val="ru-RU" w:eastAsia="en-US" w:bidi="ar-SA"/>
      </w:rPr>
    </w:lvl>
    <w:lvl w:ilvl="4" w:tplc="E34A3D8A">
      <w:numFmt w:val="bullet"/>
      <w:lvlText w:val="•"/>
      <w:lvlJc w:val="left"/>
      <w:pPr>
        <w:ind w:left="3727" w:hanging="286"/>
      </w:pPr>
      <w:rPr>
        <w:rFonts w:hint="default"/>
        <w:lang w:val="ru-RU" w:eastAsia="en-US" w:bidi="ar-SA"/>
      </w:rPr>
    </w:lvl>
    <w:lvl w:ilvl="5" w:tplc="50427474">
      <w:numFmt w:val="bullet"/>
      <w:lvlText w:val="•"/>
      <w:lvlJc w:val="left"/>
      <w:pPr>
        <w:ind w:left="4696" w:hanging="286"/>
      </w:pPr>
      <w:rPr>
        <w:rFonts w:hint="default"/>
        <w:lang w:val="ru-RU" w:eastAsia="en-US" w:bidi="ar-SA"/>
      </w:rPr>
    </w:lvl>
    <w:lvl w:ilvl="6" w:tplc="129E8600">
      <w:numFmt w:val="bullet"/>
      <w:lvlText w:val="•"/>
      <w:lvlJc w:val="left"/>
      <w:pPr>
        <w:ind w:left="5666" w:hanging="286"/>
      </w:pPr>
      <w:rPr>
        <w:rFonts w:hint="default"/>
        <w:lang w:val="ru-RU" w:eastAsia="en-US" w:bidi="ar-SA"/>
      </w:rPr>
    </w:lvl>
    <w:lvl w:ilvl="7" w:tplc="1A6034D4">
      <w:numFmt w:val="bullet"/>
      <w:lvlText w:val="•"/>
      <w:lvlJc w:val="left"/>
      <w:pPr>
        <w:ind w:left="6635" w:hanging="286"/>
      </w:pPr>
      <w:rPr>
        <w:rFonts w:hint="default"/>
        <w:lang w:val="ru-RU" w:eastAsia="en-US" w:bidi="ar-SA"/>
      </w:rPr>
    </w:lvl>
    <w:lvl w:ilvl="8" w:tplc="39C833A6">
      <w:numFmt w:val="bullet"/>
      <w:lvlText w:val="•"/>
      <w:lvlJc w:val="left"/>
      <w:pPr>
        <w:ind w:left="7604" w:hanging="286"/>
      </w:pPr>
      <w:rPr>
        <w:rFonts w:hint="default"/>
        <w:lang w:val="ru-RU" w:eastAsia="en-US" w:bidi="ar-SA"/>
      </w:rPr>
    </w:lvl>
  </w:abstractNum>
  <w:abstractNum w:abstractNumId="64" w15:restartNumberingAfterBreak="0">
    <w:nsid w:val="1C4E1454"/>
    <w:multiLevelType w:val="hybridMultilevel"/>
    <w:tmpl w:val="0CE622E4"/>
    <w:lvl w:ilvl="0" w:tplc="F7CAA22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AACA92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BB5C55B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6A1E8326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E7C6219A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8E06FE5E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F0E40EC6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37508316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5D668BD4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1CED6BE6"/>
    <w:multiLevelType w:val="hybridMultilevel"/>
    <w:tmpl w:val="3EE2CE6E"/>
    <w:lvl w:ilvl="0" w:tplc="0384196E">
      <w:start w:val="1"/>
      <w:numFmt w:val="decimal"/>
      <w:lvlText w:val="%1."/>
      <w:lvlJc w:val="left"/>
      <w:pPr>
        <w:ind w:left="117" w:hanging="272"/>
        <w:jc w:val="left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EA740E08">
      <w:numFmt w:val="bullet"/>
      <w:lvlText w:val="•"/>
      <w:lvlJc w:val="left"/>
      <w:pPr>
        <w:ind w:left="766" w:hanging="272"/>
      </w:pPr>
      <w:rPr>
        <w:rFonts w:hint="default"/>
        <w:lang w:val="ru-RU" w:eastAsia="en-US" w:bidi="ar-SA"/>
      </w:rPr>
    </w:lvl>
    <w:lvl w:ilvl="2" w:tplc="8F6E1AA8">
      <w:numFmt w:val="bullet"/>
      <w:lvlText w:val="•"/>
      <w:lvlJc w:val="left"/>
      <w:pPr>
        <w:ind w:left="1412" w:hanging="272"/>
      </w:pPr>
      <w:rPr>
        <w:rFonts w:hint="default"/>
        <w:lang w:val="ru-RU" w:eastAsia="en-US" w:bidi="ar-SA"/>
      </w:rPr>
    </w:lvl>
    <w:lvl w:ilvl="3" w:tplc="1C1E2A9C">
      <w:numFmt w:val="bullet"/>
      <w:lvlText w:val="•"/>
      <w:lvlJc w:val="left"/>
      <w:pPr>
        <w:ind w:left="2059" w:hanging="272"/>
      </w:pPr>
      <w:rPr>
        <w:rFonts w:hint="default"/>
        <w:lang w:val="ru-RU" w:eastAsia="en-US" w:bidi="ar-SA"/>
      </w:rPr>
    </w:lvl>
    <w:lvl w:ilvl="4" w:tplc="F0D2343C">
      <w:numFmt w:val="bullet"/>
      <w:lvlText w:val="•"/>
      <w:lvlJc w:val="left"/>
      <w:pPr>
        <w:ind w:left="2705" w:hanging="272"/>
      </w:pPr>
      <w:rPr>
        <w:rFonts w:hint="default"/>
        <w:lang w:val="ru-RU" w:eastAsia="en-US" w:bidi="ar-SA"/>
      </w:rPr>
    </w:lvl>
    <w:lvl w:ilvl="5" w:tplc="437C4A26">
      <w:numFmt w:val="bullet"/>
      <w:lvlText w:val="•"/>
      <w:lvlJc w:val="left"/>
      <w:pPr>
        <w:ind w:left="3351" w:hanging="272"/>
      </w:pPr>
      <w:rPr>
        <w:rFonts w:hint="default"/>
        <w:lang w:val="ru-RU" w:eastAsia="en-US" w:bidi="ar-SA"/>
      </w:rPr>
    </w:lvl>
    <w:lvl w:ilvl="6" w:tplc="E772A7D8">
      <w:numFmt w:val="bullet"/>
      <w:lvlText w:val="•"/>
      <w:lvlJc w:val="left"/>
      <w:pPr>
        <w:ind w:left="3998" w:hanging="272"/>
      </w:pPr>
      <w:rPr>
        <w:rFonts w:hint="default"/>
        <w:lang w:val="ru-RU" w:eastAsia="en-US" w:bidi="ar-SA"/>
      </w:rPr>
    </w:lvl>
    <w:lvl w:ilvl="7" w:tplc="7EDEA2A0">
      <w:numFmt w:val="bullet"/>
      <w:lvlText w:val="•"/>
      <w:lvlJc w:val="left"/>
      <w:pPr>
        <w:ind w:left="4644" w:hanging="272"/>
      </w:pPr>
      <w:rPr>
        <w:rFonts w:hint="default"/>
        <w:lang w:val="ru-RU" w:eastAsia="en-US" w:bidi="ar-SA"/>
      </w:rPr>
    </w:lvl>
    <w:lvl w:ilvl="8" w:tplc="4F0AAF5A">
      <w:numFmt w:val="bullet"/>
      <w:lvlText w:val="•"/>
      <w:lvlJc w:val="left"/>
      <w:pPr>
        <w:ind w:left="5290" w:hanging="272"/>
      </w:pPr>
      <w:rPr>
        <w:rFonts w:hint="default"/>
        <w:lang w:val="ru-RU" w:eastAsia="en-US" w:bidi="ar-SA"/>
      </w:rPr>
    </w:lvl>
  </w:abstractNum>
  <w:abstractNum w:abstractNumId="66" w15:restartNumberingAfterBreak="0">
    <w:nsid w:val="1D1D0A59"/>
    <w:multiLevelType w:val="hybridMultilevel"/>
    <w:tmpl w:val="69345116"/>
    <w:lvl w:ilvl="0" w:tplc="3E0CDE7E">
      <w:numFmt w:val="bullet"/>
      <w:lvlText w:val=""/>
      <w:lvlJc w:val="left"/>
      <w:pPr>
        <w:ind w:left="45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92506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D561CCC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3" w:tplc="085C0812">
      <w:numFmt w:val="bullet"/>
      <w:lvlText w:val="•"/>
      <w:lvlJc w:val="left"/>
      <w:pPr>
        <w:ind w:left="2780" w:hanging="286"/>
      </w:pPr>
      <w:rPr>
        <w:rFonts w:hint="default"/>
        <w:lang w:val="ru-RU" w:eastAsia="en-US" w:bidi="ar-SA"/>
      </w:rPr>
    </w:lvl>
    <w:lvl w:ilvl="4" w:tplc="DD3276C6">
      <w:numFmt w:val="bullet"/>
      <w:lvlText w:val="•"/>
      <w:lvlJc w:val="left"/>
      <w:pPr>
        <w:ind w:left="3761" w:hanging="286"/>
      </w:pPr>
      <w:rPr>
        <w:rFonts w:hint="default"/>
        <w:lang w:val="ru-RU" w:eastAsia="en-US" w:bidi="ar-SA"/>
      </w:rPr>
    </w:lvl>
    <w:lvl w:ilvl="5" w:tplc="EC843D06">
      <w:numFmt w:val="bullet"/>
      <w:lvlText w:val="•"/>
      <w:lvlJc w:val="left"/>
      <w:pPr>
        <w:ind w:left="4741" w:hanging="286"/>
      </w:pPr>
      <w:rPr>
        <w:rFonts w:hint="default"/>
        <w:lang w:val="ru-RU" w:eastAsia="en-US" w:bidi="ar-SA"/>
      </w:rPr>
    </w:lvl>
    <w:lvl w:ilvl="6" w:tplc="866EBB26">
      <w:numFmt w:val="bullet"/>
      <w:lvlText w:val="•"/>
      <w:lvlJc w:val="left"/>
      <w:pPr>
        <w:ind w:left="5721" w:hanging="286"/>
      </w:pPr>
      <w:rPr>
        <w:rFonts w:hint="default"/>
        <w:lang w:val="ru-RU" w:eastAsia="en-US" w:bidi="ar-SA"/>
      </w:rPr>
    </w:lvl>
    <w:lvl w:ilvl="7" w:tplc="22C42152">
      <w:numFmt w:val="bullet"/>
      <w:lvlText w:val="•"/>
      <w:lvlJc w:val="left"/>
      <w:pPr>
        <w:ind w:left="6702" w:hanging="286"/>
      </w:pPr>
      <w:rPr>
        <w:rFonts w:hint="default"/>
        <w:lang w:val="ru-RU" w:eastAsia="en-US" w:bidi="ar-SA"/>
      </w:rPr>
    </w:lvl>
    <w:lvl w:ilvl="8" w:tplc="95AEBF52">
      <w:numFmt w:val="bullet"/>
      <w:lvlText w:val="•"/>
      <w:lvlJc w:val="left"/>
      <w:pPr>
        <w:ind w:left="7682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1D9C1F6E"/>
    <w:multiLevelType w:val="hybridMultilevel"/>
    <w:tmpl w:val="FC70FC3C"/>
    <w:lvl w:ilvl="0" w:tplc="113C85BA">
      <w:numFmt w:val="bullet"/>
      <w:lvlText w:val=""/>
      <w:lvlJc w:val="left"/>
      <w:pPr>
        <w:ind w:left="55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B4F22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0B01778">
      <w:numFmt w:val="bullet"/>
      <w:lvlText w:val="•"/>
      <w:lvlJc w:val="left"/>
      <w:pPr>
        <w:ind w:left="1820" w:hanging="286"/>
      </w:pPr>
      <w:rPr>
        <w:rFonts w:hint="default"/>
        <w:lang w:val="ru-RU" w:eastAsia="en-US" w:bidi="ar-SA"/>
      </w:rPr>
    </w:lvl>
    <w:lvl w:ilvl="3" w:tplc="B526FA9E">
      <w:numFmt w:val="bullet"/>
      <w:lvlText w:val="•"/>
      <w:lvlJc w:val="left"/>
      <w:pPr>
        <w:ind w:left="2810" w:hanging="286"/>
      </w:pPr>
      <w:rPr>
        <w:rFonts w:hint="default"/>
        <w:lang w:val="ru-RU" w:eastAsia="en-US" w:bidi="ar-SA"/>
      </w:rPr>
    </w:lvl>
    <w:lvl w:ilvl="4" w:tplc="246CC0E0">
      <w:numFmt w:val="bullet"/>
      <w:lvlText w:val="•"/>
      <w:lvlJc w:val="left"/>
      <w:pPr>
        <w:ind w:left="3801" w:hanging="286"/>
      </w:pPr>
      <w:rPr>
        <w:rFonts w:hint="default"/>
        <w:lang w:val="ru-RU" w:eastAsia="en-US" w:bidi="ar-SA"/>
      </w:rPr>
    </w:lvl>
    <w:lvl w:ilvl="5" w:tplc="D02A8762">
      <w:numFmt w:val="bullet"/>
      <w:lvlText w:val="•"/>
      <w:lvlJc w:val="left"/>
      <w:pPr>
        <w:ind w:left="4792" w:hanging="286"/>
      </w:pPr>
      <w:rPr>
        <w:rFonts w:hint="default"/>
        <w:lang w:val="ru-RU" w:eastAsia="en-US" w:bidi="ar-SA"/>
      </w:rPr>
    </w:lvl>
    <w:lvl w:ilvl="6" w:tplc="5DD2B486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7" w:tplc="05EEEA40">
      <w:numFmt w:val="bullet"/>
      <w:lvlText w:val="•"/>
      <w:lvlJc w:val="left"/>
      <w:pPr>
        <w:ind w:left="6774" w:hanging="286"/>
      </w:pPr>
      <w:rPr>
        <w:rFonts w:hint="default"/>
        <w:lang w:val="ru-RU" w:eastAsia="en-US" w:bidi="ar-SA"/>
      </w:rPr>
    </w:lvl>
    <w:lvl w:ilvl="8" w:tplc="41420224">
      <w:numFmt w:val="bullet"/>
      <w:lvlText w:val="•"/>
      <w:lvlJc w:val="left"/>
      <w:pPr>
        <w:ind w:left="7765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1DBA22B4"/>
    <w:multiLevelType w:val="hybridMultilevel"/>
    <w:tmpl w:val="080E7266"/>
    <w:lvl w:ilvl="0" w:tplc="56EAA7A6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4149FF0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2ACE64F2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0EAC2B6C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3B548D0E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E81034EA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6E52CAD0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0DAC029A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1946FA46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1E014EDF"/>
    <w:multiLevelType w:val="hybridMultilevel"/>
    <w:tmpl w:val="246E0624"/>
    <w:lvl w:ilvl="0" w:tplc="F05E01F0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D00B0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AB6CC92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F8B035F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BE26431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5ED8F06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3752CC10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2B001CA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41BE82C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1EB5322A"/>
    <w:multiLevelType w:val="hybridMultilevel"/>
    <w:tmpl w:val="47F2A734"/>
    <w:lvl w:ilvl="0" w:tplc="E508183E">
      <w:start w:val="1"/>
      <w:numFmt w:val="decimal"/>
      <w:lvlText w:val="%1)"/>
      <w:lvlJc w:val="left"/>
      <w:pPr>
        <w:ind w:left="1776" w:hanging="2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7BEE64A">
      <w:numFmt w:val="bullet"/>
      <w:lvlText w:val="•"/>
      <w:lvlJc w:val="left"/>
      <w:pPr>
        <w:ind w:left="2702" w:hanging="247"/>
      </w:pPr>
      <w:rPr>
        <w:rFonts w:hint="default"/>
        <w:lang w:val="ru-RU" w:eastAsia="en-US" w:bidi="ar-SA"/>
      </w:rPr>
    </w:lvl>
    <w:lvl w:ilvl="2" w:tplc="24FEA8BC">
      <w:numFmt w:val="bullet"/>
      <w:lvlText w:val="•"/>
      <w:lvlJc w:val="left"/>
      <w:pPr>
        <w:ind w:left="3625" w:hanging="247"/>
      </w:pPr>
      <w:rPr>
        <w:rFonts w:hint="default"/>
        <w:lang w:val="ru-RU" w:eastAsia="en-US" w:bidi="ar-SA"/>
      </w:rPr>
    </w:lvl>
    <w:lvl w:ilvl="3" w:tplc="A3AEE732">
      <w:numFmt w:val="bullet"/>
      <w:lvlText w:val="•"/>
      <w:lvlJc w:val="left"/>
      <w:pPr>
        <w:ind w:left="4547" w:hanging="247"/>
      </w:pPr>
      <w:rPr>
        <w:rFonts w:hint="default"/>
        <w:lang w:val="ru-RU" w:eastAsia="en-US" w:bidi="ar-SA"/>
      </w:rPr>
    </w:lvl>
    <w:lvl w:ilvl="4" w:tplc="1FD21E8C">
      <w:numFmt w:val="bullet"/>
      <w:lvlText w:val="•"/>
      <w:lvlJc w:val="left"/>
      <w:pPr>
        <w:ind w:left="5470" w:hanging="247"/>
      </w:pPr>
      <w:rPr>
        <w:rFonts w:hint="default"/>
        <w:lang w:val="ru-RU" w:eastAsia="en-US" w:bidi="ar-SA"/>
      </w:rPr>
    </w:lvl>
    <w:lvl w:ilvl="5" w:tplc="3AFE8284">
      <w:numFmt w:val="bullet"/>
      <w:lvlText w:val="•"/>
      <w:lvlJc w:val="left"/>
      <w:pPr>
        <w:ind w:left="6393" w:hanging="247"/>
      </w:pPr>
      <w:rPr>
        <w:rFonts w:hint="default"/>
        <w:lang w:val="ru-RU" w:eastAsia="en-US" w:bidi="ar-SA"/>
      </w:rPr>
    </w:lvl>
    <w:lvl w:ilvl="6" w:tplc="84BA392E">
      <w:numFmt w:val="bullet"/>
      <w:lvlText w:val="•"/>
      <w:lvlJc w:val="left"/>
      <w:pPr>
        <w:ind w:left="7315" w:hanging="247"/>
      </w:pPr>
      <w:rPr>
        <w:rFonts w:hint="default"/>
        <w:lang w:val="ru-RU" w:eastAsia="en-US" w:bidi="ar-SA"/>
      </w:rPr>
    </w:lvl>
    <w:lvl w:ilvl="7" w:tplc="1C9CF164">
      <w:numFmt w:val="bullet"/>
      <w:lvlText w:val="•"/>
      <w:lvlJc w:val="left"/>
      <w:pPr>
        <w:ind w:left="8238" w:hanging="247"/>
      </w:pPr>
      <w:rPr>
        <w:rFonts w:hint="default"/>
        <w:lang w:val="ru-RU" w:eastAsia="en-US" w:bidi="ar-SA"/>
      </w:rPr>
    </w:lvl>
    <w:lvl w:ilvl="8" w:tplc="180CFC12">
      <w:numFmt w:val="bullet"/>
      <w:lvlText w:val="•"/>
      <w:lvlJc w:val="left"/>
      <w:pPr>
        <w:ind w:left="9161" w:hanging="247"/>
      </w:pPr>
      <w:rPr>
        <w:rFonts w:hint="default"/>
        <w:lang w:val="ru-RU" w:eastAsia="en-US" w:bidi="ar-SA"/>
      </w:rPr>
    </w:lvl>
  </w:abstractNum>
  <w:abstractNum w:abstractNumId="71" w15:restartNumberingAfterBreak="0">
    <w:nsid w:val="1EF24FDA"/>
    <w:multiLevelType w:val="hybridMultilevel"/>
    <w:tmpl w:val="3588127E"/>
    <w:lvl w:ilvl="0" w:tplc="AEBCD0E0">
      <w:start w:val="1"/>
      <w:numFmt w:val="decimal"/>
      <w:lvlText w:val="%1."/>
      <w:lvlJc w:val="left"/>
      <w:pPr>
        <w:ind w:left="1273" w:hanging="320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6"/>
        <w:szCs w:val="26"/>
        <w:lang w:val="ru-RU" w:eastAsia="en-US" w:bidi="ar-SA"/>
      </w:rPr>
    </w:lvl>
    <w:lvl w:ilvl="1" w:tplc="DC1EE6B8">
      <w:numFmt w:val="bullet"/>
      <w:lvlText w:val="•"/>
      <w:lvlJc w:val="left"/>
      <w:pPr>
        <w:ind w:left="1420" w:hanging="320"/>
      </w:pPr>
      <w:rPr>
        <w:rFonts w:hint="default"/>
        <w:lang w:val="ru-RU" w:eastAsia="en-US" w:bidi="ar-SA"/>
      </w:rPr>
    </w:lvl>
    <w:lvl w:ilvl="2" w:tplc="B49C457C">
      <w:numFmt w:val="bullet"/>
      <w:lvlText w:val="•"/>
      <w:lvlJc w:val="left"/>
      <w:pPr>
        <w:ind w:left="2342" w:hanging="320"/>
      </w:pPr>
      <w:rPr>
        <w:rFonts w:hint="default"/>
        <w:lang w:val="ru-RU" w:eastAsia="en-US" w:bidi="ar-SA"/>
      </w:rPr>
    </w:lvl>
    <w:lvl w:ilvl="3" w:tplc="13BC8FE8">
      <w:numFmt w:val="bullet"/>
      <w:lvlText w:val="•"/>
      <w:lvlJc w:val="left"/>
      <w:pPr>
        <w:ind w:left="3264" w:hanging="320"/>
      </w:pPr>
      <w:rPr>
        <w:rFonts w:hint="default"/>
        <w:lang w:val="ru-RU" w:eastAsia="en-US" w:bidi="ar-SA"/>
      </w:rPr>
    </w:lvl>
    <w:lvl w:ilvl="4" w:tplc="5C3CED7C">
      <w:numFmt w:val="bullet"/>
      <w:lvlText w:val="•"/>
      <w:lvlJc w:val="left"/>
      <w:pPr>
        <w:ind w:left="4186" w:hanging="320"/>
      </w:pPr>
      <w:rPr>
        <w:rFonts w:hint="default"/>
        <w:lang w:val="ru-RU" w:eastAsia="en-US" w:bidi="ar-SA"/>
      </w:rPr>
    </w:lvl>
    <w:lvl w:ilvl="5" w:tplc="4B52199A">
      <w:numFmt w:val="bullet"/>
      <w:lvlText w:val="•"/>
      <w:lvlJc w:val="left"/>
      <w:pPr>
        <w:ind w:left="5108" w:hanging="320"/>
      </w:pPr>
      <w:rPr>
        <w:rFonts w:hint="default"/>
        <w:lang w:val="ru-RU" w:eastAsia="en-US" w:bidi="ar-SA"/>
      </w:rPr>
    </w:lvl>
    <w:lvl w:ilvl="6" w:tplc="81CE2F42">
      <w:numFmt w:val="bullet"/>
      <w:lvlText w:val="•"/>
      <w:lvlJc w:val="left"/>
      <w:pPr>
        <w:ind w:left="6031" w:hanging="320"/>
      </w:pPr>
      <w:rPr>
        <w:rFonts w:hint="default"/>
        <w:lang w:val="ru-RU" w:eastAsia="en-US" w:bidi="ar-SA"/>
      </w:rPr>
    </w:lvl>
    <w:lvl w:ilvl="7" w:tplc="4C2A5CBE">
      <w:numFmt w:val="bullet"/>
      <w:lvlText w:val="•"/>
      <w:lvlJc w:val="left"/>
      <w:pPr>
        <w:ind w:left="6953" w:hanging="320"/>
      </w:pPr>
      <w:rPr>
        <w:rFonts w:hint="default"/>
        <w:lang w:val="ru-RU" w:eastAsia="en-US" w:bidi="ar-SA"/>
      </w:rPr>
    </w:lvl>
    <w:lvl w:ilvl="8" w:tplc="80E44676">
      <w:numFmt w:val="bullet"/>
      <w:lvlText w:val="•"/>
      <w:lvlJc w:val="left"/>
      <w:pPr>
        <w:ind w:left="7875" w:hanging="320"/>
      </w:pPr>
      <w:rPr>
        <w:rFonts w:hint="default"/>
        <w:lang w:val="ru-RU" w:eastAsia="en-US" w:bidi="ar-SA"/>
      </w:rPr>
    </w:lvl>
  </w:abstractNum>
  <w:abstractNum w:abstractNumId="72" w15:restartNumberingAfterBreak="0">
    <w:nsid w:val="1F03674E"/>
    <w:multiLevelType w:val="hybridMultilevel"/>
    <w:tmpl w:val="C8608478"/>
    <w:lvl w:ilvl="0" w:tplc="4FD8A106">
      <w:start w:val="1"/>
      <w:numFmt w:val="decimal"/>
      <w:lvlText w:val="%1)"/>
      <w:lvlJc w:val="left"/>
      <w:pPr>
        <w:ind w:left="441" w:hanging="190"/>
        <w:jc w:val="left"/>
      </w:pPr>
      <w:rPr>
        <w:rFonts w:hint="default"/>
        <w:w w:val="102"/>
        <w:lang w:val="ru-RU" w:eastAsia="en-US" w:bidi="ar-SA"/>
      </w:rPr>
    </w:lvl>
    <w:lvl w:ilvl="1" w:tplc="014AE3A6">
      <w:numFmt w:val="bullet"/>
      <w:lvlText w:val="•"/>
      <w:lvlJc w:val="left"/>
      <w:pPr>
        <w:ind w:left="1902" w:hanging="190"/>
      </w:pPr>
      <w:rPr>
        <w:rFonts w:hint="default"/>
        <w:lang w:val="ru-RU" w:eastAsia="en-US" w:bidi="ar-SA"/>
      </w:rPr>
    </w:lvl>
    <w:lvl w:ilvl="2" w:tplc="F808F570">
      <w:numFmt w:val="bullet"/>
      <w:lvlText w:val="•"/>
      <w:lvlJc w:val="left"/>
      <w:pPr>
        <w:ind w:left="3364" w:hanging="190"/>
      </w:pPr>
      <w:rPr>
        <w:rFonts w:hint="default"/>
        <w:lang w:val="ru-RU" w:eastAsia="en-US" w:bidi="ar-SA"/>
      </w:rPr>
    </w:lvl>
    <w:lvl w:ilvl="3" w:tplc="7EC0E81E">
      <w:numFmt w:val="bullet"/>
      <w:lvlText w:val="•"/>
      <w:lvlJc w:val="left"/>
      <w:pPr>
        <w:ind w:left="4826" w:hanging="190"/>
      </w:pPr>
      <w:rPr>
        <w:rFonts w:hint="default"/>
        <w:lang w:val="ru-RU" w:eastAsia="en-US" w:bidi="ar-SA"/>
      </w:rPr>
    </w:lvl>
    <w:lvl w:ilvl="4" w:tplc="64C07E2C">
      <w:numFmt w:val="bullet"/>
      <w:lvlText w:val="•"/>
      <w:lvlJc w:val="left"/>
      <w:pPr>
        <w:ind w:left="6288" w:hanging="190"/>
      </w:pPr>
      <w:rPr>
        <w:rFonts w:hint="default"/>
        <w:lang w:val="ru-RU" w:eastAsia="en-US" w:bidi="ar-SA"/>
      </w:rPr>
    </w:lvl>
    <w:lvl w:ilvl="5" w:tplc="F24A88DE">
      <w:numFmt w:val="bullet"/>
      <w:lvlText w:val="•"/>
      <w:lvlJc w:val="left"/>
      <w:pPr>
        <w:ind w:left="7750" w:hanging="190"/>
      </w:pPr>
      <w:rPr>
        <w:rFonts w:hint="default"/>
        <w:lang w:val="ru-RU" w:eastAsia="en-US" w:bidi="ar-SA"/>
      </w:rPr>
    </w:lvl>
    <w:lvl w:ilvl="6" w:tplc="49E09078">
      <w:numFmt w:val="bullet"/>
      <w:lvlText w:val="•"/>
      <w:lvlJc w:val="left"/>
      <w:pPr>
        <w:ind w:left="9212" w:hanging="190"/>
      </w:pPr>
      <w:rPr>
        <w:rFonts w:hint="default"/>
        <w:lang w:val="ru-RU" w:eastAsia="en-US" w:bidi="ar-SA"/>
      </w:rPr>
    </w:lvl>
    <w:lvl w:ilvl="7" w:tplc="DD603574">
      <w:numFmt w:val="bullet"/>
      <w:lvlText w:val="•"/>
      <w:lvlJc w:val="left"/>
      <w:pPr>
        <w:ind w:left="10674" w:hanging="190"/>
      </w:pPr>
      <w:rPr>
        <w:rFonts w:hint="default"/>
        <w:lang w:val="ru-RU" w:eastAsia="en-US" w:bidi="ar-SA"/>
      </w:rPr>
    </w:lvl>
    <w:lvl w:ilvl="8" w:tplc="33C217DE">
      <w:numFmt w:val="bullet"/>
      <w:lvlText w:val="•"/>
      <w:lvlJc w:val="left"/>
      <w:pPr>
        <w:ind w:left="12136" w:hanging="190"/>
      </w:pPr>
      <w:rPr>
        <w:rFonts w:hint="default"/>
        <w:lang w:val="ru-RU" w:eastAsia="en-US" w:bidi="ar-SA"/>
      </w:rPr>
    </w:lvl>
  </w:abstractNum>
  <w:abstractNum w:abstractNumId="73" w15:restartNumberingAfterBreak="0">
    <w:nsid w:val="1F302191"/>
    <w:multiLevelType w:val="hybridMultilevel"/>
    <w:tmpl w:val="EAC6459E"/>
    <w:lvl w:ilvl="0" w:tplc="3A66B81E">
      <w:start w:val="3"/>
      <w:numFmt w:val="decimal"/>
      <w:lvlText w:val="%1)"/>
      <w:lvlJc w:val="left"/>
      <w:pPr>
        <w:ind w:left="822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5EDAB8">
      <w:numFmt w:val="bullet"/>
      <w:lvlText w:val="•"/>
      <w:lvlJc w:val="left"/>
      <w:pPr>
        <w:ind w:left="1838" w:hanging="264"/>
      </w:pPr>
      <w:rPr>
        <w:rFonts w:hint="default"/>
        <w:lang w:val="ru-RU" w:eastAsia="en-US" w:bidi="ar-SA"/>
      </w:rPr>
    </w:lvl>
    <w:lvl w:ilvl="2" w:tplc="733C5834">
      <w:numFmt w:val="bullet"/>
      <w:lvlText w:val="•"/>
      <w:lvlJc w:val="left"/>
      <w:pPr>
        <w:ind w:left="2857" w:hanging="264"/>
      </w:pPr>
      <w:rPr>
        <w:rFonts w:hint="default"/>
        <w:lang w:val="ru-RU" w:eastAsia="en-US" w:bidi="ar-SA"/>
      </w:rPr>
    </w:lvl>
    <w:lvl w:ilvl="3" w:tplc="3B4C339C">
      <w:numFmt w:val="bullet"/>
      <w:lvlText w:val="•"/>
      <w:lvlJc w:val="left"/>
      <w:pPr>
        <w:ind w:left="3875" w:hanging="264"/>
      </w:pPr>
      <w:rPr>
        <w:rFonts w:hint="default"/>
        <w:lang w:val="ru-RU" w:eastAsia="en-US" w:bidi="ar-SA"/>
      </w:rPr>
    </w:lvl>
    <w:lvl w:ilvl="4" w:tplc="575A7DEA">
      <w:numFmt w:val="bullet"/>
      <w:lvlText w:val="•"/>
      <w:lvlJc w:val="left"/>
      <w:pPr>
        <w:ind w:left="4894" w:hanging="264"/>
      </w:pPr>
      <w:rPr>
        <w:rFonts w:hint="default"/>
        <w:lang w:val="ru-RU" w:eastAsia="en-US" w:bidi="ar-SA"/>
      </w:rPr>
    </w:lvl>
    <w:lvl w:ilvl="5" w:tplc="155E0E3A">
      <w:numFmt w:val="bullet"/>
      <w:lvlText w:val="•"/>
      <w:lvlJc w:val="left"/>
      <w:pPr>
        <w:ind w:left="5913" w:hanging="264"/>
      </w:pPr>
      <w:rPr>
        <w:rFonts w:hint="default"/>
        <w:lang w:val="ru-RU" w:eastAsia="en-US" w:bidi="ar-SA"/>
      </w:rPr>
    </w:lvl>
    <w:lvl w:ilvl="6" w:tplc="199CE8E6">
      <w:numFmt w:val="bullet"/>
      <w:lvlText w:val="•"/>
      <w:lvlJc w:val="left"/>
      <w:pPr>
        <w:ind w:left="6931" w:hanging="264"/>
      </w:pPr>
      <w:rPr>
        <w:rFonts w:hint="default"/>
        <w:lang w:val="ru-RU" w:eastAsia="en-US" w:bidi="ar-SA"/>
      </w:rPr>
    </w:lvl>
    <w:lvl w:ilvl="7" w:tplc="67F22692">
      <w:numFmt w:val="bullet"/>
      <w:lvlText w:val="•"/>
      <w:lvlJc w:val="left"/>
      <w:pPr>
        <w:ind w:left="7950" w:hanging="264"/>
      </w:pPr>
      <w:rPr>
        <w:rFonts w:hint="default"/>
        <w:lang w:val="ru-RU" w:eastAsia="en-US" w:bidi="ar-SA"/>
      </w:rPr>
    </w:lvl>
    <w:lvl w:ilvl="8" w:tplc="F2D096BA">
      <w:numFmt w:val="bullet"/>
      <w:lvlText w:val="•"/>
      <w:lvlJc w:val="left"/>
      <w:pPr>
        <w:ind w:left="8969" w:hanging="264"/>
      </w:pPr>
      <w:rPr>
        <w:rFonts w:hint="default"/>
        <w:lang w:val="ru-RU" w:eastAsia="en-US" w:bidi="ar-SA"/>
      </w:rPr>
    </w:lvl>
  </w:abstractNum>
  <w:abstractNum w:abstractNumId="74" w15:restartNumberingAfterBreak="0">
    <w:nsid w:val="1F7A534E"/>
    <w:multiLevelType w:val="hybridMultilevel"/>
    <w:tmpl w:val="31363C68"/>
    <w:lvl w:ilvl="0" w:tplc="D3AC223E">
      <w:numFmt w:val="bullet"/>
      <w:lvlText w:val=""/>
      <w:lvlJc w:val="left"/>
      <w:pPr>
        <w:ind w:left="419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FAE5E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E2E15B8">
      <w:numFmt w:val="bullet"/>
      <w:lvlText w:val="•"/>
      <w:lvlJc w:val="left"/>
      <w:pPr>
        <w:ind w:left="1796" w:hanging="286"/>
      </w:pPr>
      <w:rPr>
        <w:rFonts w:hint="default"/>
        <w:lang w:val="ru-RU" w:eastAsia="en-US" w:bidi="ar-SA"/>
      </w:rPr>
    </w:lvl>
    <w:lvl w:ilvl="3" w:tplc="8966B48A">
      <w:numFmt w:val="bullet"/>
      <w:lvlText w:val="•"/>
      <w:lvlJc w:val="left"/>
      <w:pPr>
        <w:ind w:left="2773" w:hanging="286"/>
      </w:pPr>
      <w:rPr>
        <w:rFonts w:hint="default"/>
        <w:lang w:val="ru-RU" w:eastAsia="en-US" w:bidi="ar-SA"/>
      </w:rPr>
    </w:lvl>
    <w:lvl w:ilvl="4" w:tplc="89A2B11C">
      <w:numFmt w:val="bullet"/>
      <w:lvlText w:val="•"/>
      <w:lvlJc w:val="left"/>
      <w:pPr>
        <w:ind w:left="3750" w:hanging="286"/>
      </w:pPr>
      <w:rPr>
        <w:rFonts w:hint="default"/>
        <w:lang w:val="ru-RU" w:eastAsia="en-US" w:bidi="ar-SA"/>
      </w:rPr>
    </w:lvl>
    <w:lvl w:ilvl="5" w:tplc="0FD6E9F6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6" w:tplc="009837D2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7" w:tplc="E5766356">
      <w:numFmt w:val="bullet"/>
      <w:lvlText w:val="•"/>
      <w:lvlJc w:val="left"/>
      <w:pPr>
        <w:ind w:left="6680" w:hanging="286"/>
      </w:pPr>
      <w:rPr>
        <w:rFonts w:hint="default"/>
        <w:lang w:val="ru-RU" w:eastAsia="en-US" w:bidi="ar-SA"/>
      </w:rPr>
    </w:lvl>
    <w:lvl w:ilvl="8" w:tplc="79DEDF92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</w:abstractNum>
  <w:abstractNum w:abstractNumId="75" w15:restartNumberingAfterBreak="0">
    <w:nsid w:val="20756764"/>
    <w:multiLevelType w:val="hybridMultilevel"/>
    <w:tmpl w:val="619C3322"/>
    <w:lvl w:ilvl="0" w:tplc="066CCDD2">
      <w:numFmt w:val="bullet"/>
      <w:lvlText w:val=""/>
      <w:lvlJc w:val="left"/>
      <w:pPr>
        <w:ind w:left="55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E589414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25C2E0A">
      <w:numFmt w:val="bullet"/>
      <w:lvlText w:val="•"/>
      <w:lvlJc w:val="left"/>
      <w:pPr>
        <w:ind w:left="1811" w:hanging="286"/>
      </w:pPr>
      <w:rPr>
        <w:rFonts w:hint="default"/>
        <w:lang w:val="ru-RU" w:eastAsia="en-US" w:bidi="ar-SA"/>
      </w:rPr>
    </w:lvl>
    <w:lvl w:ilvl="3" w:tplc="9516D518">
      <w:numFmt w:val="bullet"/>
      <w:lvlText w:val="•"/>
      <w:lvlJc w:val="left"/>
      <w:pPr>
        <w:ind w:left="2803" w:hanging="286"/>
      </w:pPr>
      <w:rPr>
        <w:rFonts w:hint="default"/>
        <w:lang w:val="ru-RU" w:eastAsia="en-US" w:bidi="ar-SA"/>
      </w:rPr>
    </w:lvl>
    <w:lvl w:ilvl="4" w:tplc="A65463A4">
      <w:numFmt w:val="bullet"/>
      <w:lvlText w:val="•"/>
      <w:lvlJc w:val="left"/>
      <w:pPr>
        <w:ind w:left="3795" w:hanging="286"/>
      </w:pPr>
      <w:rPr>
        <w:rFonts w:hint="default"/>
        <w:lang w:val="ru-RU" w:eastAsia="en-US" w:bidi="ar-SA"/>
      </w:rPr>
    </w:lvl>
    <w:lvl w:ilvl="5" w:tplc="01AC7816">
      <w:numFmt w:val="bullet"/>
      <w:lvlText w:val="•"/>
      <w:lvlJc w:val="left"/>
      <w:pPr>
        <w:ind w:left="4787" w:hanging="286"/>
      </w:pPr>
      <w:rPr>
        <w:rFonts w:hint="default"/>
        <w:lang w:val="ru-RU" w:eastAsia="en-US" w:bidi="ar-SA"/>
      </w:rPr>
    </w:lvl>
    <w:lvl w:ilvl="6" w:tplc="49C80A66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330CA9DA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8" w:tplc="B7D28F9C">
      <w:numFmt w:val="bullet"/>
      <w:lvlText w:val="•"/>
      <w:lvlJc w:val="left"/>
      <w:pPr>
        <w:ind w:left="7763" w:hanging="286"/>
      </w:pPr>
      <w:rPr>
        <w:rFonts w:hint="default"/>
        <w:lang w:val="ru-RU" w:eastAsia="en-US" w:bidi="ar-SA"/>
      </w:rPr>
    </w:lvl>
  </w:abstractNum>
  <w:abstractNum w:abstractNumId="76" w15:restartNumberingAfterBreak="0">
    <w:nsid w:val="212C3AF5"/>
    <w:multiLevelType w:val="hybridMultilevel"/>
    <w:tmpl w:val="3196B5C2"/>
    <w:lvl w:ilvl="0" w:tplc="649C11E0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9169C9E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06E4C916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F20A0162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7D7C9040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75BE5934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74E2A26A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40542FC4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E182D3D2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77" w15:restartNumberingAfterBreak="0">
    <w:nsid w:val="21851AC1"/>
    <w:multiLevelType w:val="hybridMultilevel"/>
    <w:tmpl w:val="38547698"/>
    <w:lvl w:ilvl="0" w:tplc="FFCE384C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94CC1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AA6ED7F4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49A83A88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E68E653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1578062C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2A9C1A9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FBB4DDC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61DCB4F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1A90622"/>
    <w:multiLevelType w:val="hybridMultilevel"/>
    <w:tmpl w:val="FD4CE634"/>
    <w:lvl w:ilvl="0" w:tplc="FFF864B8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D92F900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40DC935A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3" w:tplc="737CF514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89B0917C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5" w:tplc="ECFADDC8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CA3A9B40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7" w:tplc="88882F42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7E2014EC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1D52079"/>
    <w:multiLevelType w:val="hybridMultilevel"/>
    <w:tmpl w:val="D1F8B0D4"/>
    <w:lvl w:ilvl="0" w:tplc="3F1C8CDE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4810CC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BA6EB560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ACC6A428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40742F32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E9248EA6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FD7C0BC6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2EB070AA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A48E496A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80" w15:restartNumberingAfterBreak="0">
    <w:nsid w:val="21F2771D"/>
    <w:multiLevelType w:val="hybridMultilevel"/>
    <w:tmpl w:val="E8E43332"/>
    <w:lvl w:ilvl="0" w:tplc="5C16248A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30390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F2D21A0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2E2CB9E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A3EACA5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37901050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0FB26FC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D78838F8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CF34AFE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2234610A"/>
    <w:multiLevelType w:val="hybridMultilevel"/>
    <w:tmpl w:val="2CCE4550"/>
    <w:lvl w:ilvl="0" w:tplc="7C125708">
      <w:numFmt w:val="bullet"/>
      <w:lvlText w:val="–"/>
      <w:lvlJc w:val="left"/>
      <w:pPr>
        <w:ind w:left="82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88716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7EEFDD2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047C6A90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798418D2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912239F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64AED98C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779C0BE0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ED00B074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22E26363"/>
    <w:multiLevelType w:val="hybridMultilevel"/>
    <w:tmpl w:val="3F0625FC"/>
    <w:lvl w:ilvl="0" w:tplc="7FE031C8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E65FC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81727FB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DBF6F21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1C2E53A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3FBECBA8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64F44B1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E48EE012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A7ECAE7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23F10DDA"/>
    <w:multiLevelType w:val="hybridMultilevel"/>
    <w:tmpl w:val="1CB49AD0"/>
    <w:lvl w:ilvl="0" w:tplc="BE425B5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54E1B2A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7D5A501E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29061DD4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B81812BC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13C86694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CC2EA2F2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CAE097C6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2D568456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84" w15:restartNumberingAfterBreak="0">
    <w:nsid w:val="24981D6D"/>
    <w:multiLevelType w:val="hybridMultilevel"/>
    <w:tmpl w:val="2A9A9E96"/>
    <w:lvl w:ilvl="0" w:tplc="50203A84">
      <w:start w:val="1"/>
      <w:numFmt w:val="decimal"/>
      <w:lvlText w:val="%1."/>
      <w:lvlJc w:val="left"/>
      <w:pPr>
        <w:ind w:left="860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BA5DEA">
      <w:start w:val="1"/>
      <w:numFmt w:val="decimal"/>
      <w:lvlText w:val="%2."/>
      <w:lvlJc w:val="left"/>
      <w:pPr>
        <w:ind w:left="1148" w:hanging="4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49ACDD12">
      <w:numFmt w:val="bullet"/>
      <w:lvlText w:val="•"/>
      <w:lvlJc w:val="left"/>
      <w:pPr>
        <w:ind w:left="2151" w:hanging="430"/>
      </w:pPr>
      <w:rPr>
        <w:rFonts w:hint="default"/>
        <w:lang w:val="ru-RU" w:eastAsia="en-US" w:bidi="ar-SA"/>
      </w:rPr>
    </w:lvl>
    <w:lvl w:ilvl="3" w:tplc="A844AB56">
      <w:numFmt w:val="bullet"/>
      <w:lvlText w:val="•"/>
      <w:lvlJc w:val="left"/>
      <w:pPr>
        <w:ind w:left="3163" w:hanging="430"/>
      </w:pPr>
      <w:rPr>
        <w:rFonts w:hint="default"/>
        <w:lang w:val="ru-RU" w:eastAsia="en-US" w:bidi="ar-SA"/>
      </w:rPr>
    </w:lvl>
    <w:lvl w:ilvl="4" w:tplc="B41ABE3A">
      <w:numFmt w:val="bullet"/>
      <w:lvlText w:val="•"/>
      <w:lvlJc w:val="left"/>
      <w:pPr>
        <w:ind w:left="4175" w:hanging="430"/>
      </w:pPr>
      <w:rPr>
        <w:rFonts w:hint="default"/>
        <w:lang w:val="ru-RU" w:eastAsia="en-US" w:bidi="ar-SA"/>
      </w:rPr>
    </w:lvl>
    <w:lvl w:ilvl="5" w:tplc="53AAF54C">
      <w:numFmt w:val="bullet"/>
      <w:lvlText w:val="•"/>
      <w:lvlJc w:val="left"/>
      <w:pPr>
        <w:ind w:left="5187" w:hanging="430"/>
      </w:pPr>
      <w:rPr>
        <w:rFonts w:hint="default"/>
        <w:lang w:val="ru-RU" w:eastAsia="en-US" w:bidi="ar-SA"/>
      </w:rPr>
    </w:lvl>
    <w:lvl w:ilvl="6" w:tplc="E52AFC04">
      <w:numFmt w:val="bullet"/>
      <w:lvlText w:val="•"/>
      <w:lvlJc w:val="left"/>
      <w:pPr>
        <w:ind w:left="6199" w:hanging="430"/>
      </w:pPr>
      <w:rPr>
        <w:rFonts w:hint="default"/>
        <w:lang w:val="ru-RU" w:eastAsia="en-US" w:bidi="ar-SA"/>
      </w:rPr>
    </w:lvl>
    <w:lvl w:ilvl="7" w:tplc="C2D056E6">
      <w:numFmt w:val="bullet"/>
      <w:lvlText w:val="•"/>
      <w:lvlJc w:val="left"/>
      <w:pPr>
        <w:ind w:left="7210" w:hanging="430"/>
      </w:pPr>
      <w:rPr>
        <w:rFonts w:hint="default"/>
        <w:lang w:val="ru-RU" w:eastAsia="en-US" w:bidi="ar-SA"/>
      </w:rPr>
    </w:lvl>
    <w:lvl w:ilvl="8" w:tplc="2DB25106">
      <w:numFmt w:val="bullet"/>
      <w:lvlText w:val="•"/>
      <w:lvlJc w:val="left"/>
      <w:pPr>
        <w:ind w:left="8222" w:hanging="430"/>
      </w:pPr>
      <w:rPr>
        <w:rFonts w:hint="default"/>
        <w:lang w:val="ru-RU" w:eastAsia="en-US" w:bidi="ar-SA"/>
      </w:rPr>
    </w:lvl>
  </w:abstractNum>
  <w:abstractNum w:abstractNumId="85" w15:restartNumberingAfterBreak="0">
    <w:nsid w:val="249C2C95"/>
    <w:multiLevelType w:val="hybridMultilevel"/>
    <w:tmpl w:val="1BA4CA9C"/>
    <w:lvl w:ilvl="0" w:tplc="57C214AE">
      <w:start w:val="1"/>
      <w:numFmt w:val="decimal"/>
      <w:lvlText w:val="%1)"/>
      <w:lvlJc w:val="left"/>
      <w:pPr>
        <w:ind w:left="118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4CC24E">
      <w:numFmt w:val="bullet"/>
      <w:lvlText w:val=""/>
      <w:lvlJc w:val="left"/>
      <w:pPr>
        <w:ind w:left="19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27ED54C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3" w:tplc="5AE8C7F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4" w:tplc="F9C0C664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6144EF2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ACABC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7F62560C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64F44F8A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4FD46B7"/>
    <w:multiLevelType w:val="hybridMultilevel"/>
    <w:tmpl w:val="5642BE58"/>
    <w:lvl w:ilvl="0" w:tplc="D038A3BE">
      <w:start w:val="1"/>
      <w:numFmt w:val="decimal"/>
      <w:lvlText w:val="%1)"/>
      <w:lvlJc w:val="left"/>
      <w:pPr>
        <w:ind w:left="1530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4C5C1E">
      <w:start w:val="1"/>
      <w:numFmt w:val="decimal"/>
      <w:lvlText w:val="%2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0EA875C">
      <w:numFmt w:val="bullet"/>
      <w:lvlText w:val="•"/>
      <w:lvlJc w:val="left"/>
      <w:pPr>
        <w:ind w:left="2787" w:hanging="240"/>
      </w:pPr>
      <w:rPr>
        <w:rFonts w:hint="default"/>
        <w:lang w:val="ru-RU" w:eastAsia="en-US" w:bidi="ar-SA"/>
      </w:rPr>
    </w:lvl>
    <w:lvl w:ilvl="3" w:tplc="409ACDDC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4" w:tplc="FD2646BE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53F40FAE">
      <w:numFmt w:val="bullet"/>
      <w:lvlText w:val="•"/>
      <w:lvlJc w:val="left"/>
      <w:pPr>
        <w:ind w:left="5869" w:hanging="240"/>
      </w:pPr>
      <w:rPr>
        <w:rFonts w:hint="default"/>
        <w:lang w:val="ru-RU" w:eastAsia="en-US" w:bidi="ar-SA"/>
      </w:rPr>
    </w:lvl>
    <w:lvl w:ilvl="6" w:tplc="E7984B52">
      <w:numFmt w:val="bullet"/>
      <w:lvlText w:val="•"/>
      <w:lvlJc w:val="left"/>
      <w:pPr>
        <w:ind w:left="6896" w:hanging="240"/>
      </w:pPr>
      <w:rPr>
        <w:rFonts w:hint="default"/>
        <w:lang w:val="ru-RU" w:eastAsia="en-US" w:bidi="ar-SA"/>
      </w:rPr>
    </w:lvl>
    <w:lvl w:ilvl="7" w:tplc="01C412A2">
      <w:numFmt w:val="bullet"/>
      <w:lvlText w:val="•"/>
      <w:lvlJc w:val="left"/>
      <w:pPr>
        <w:ind w:left="7924" w:hanging="240"/>
      </w:pPr>
      <w:rPr>
        <w:rFonts w:hint="default"/>
        <w:lang w:val="ru-RU" w:eastAsia="en-US" w:bidi="ar-SA"/>
      </w:rPr>
    </w:lvl>
    <w:lvl w:ilvl="8" w:tplc="23025B70">
      <w:numFmt w:val="bullet"/>
      <w:lvlText w:val="•"/>
      <w:lvlJc w:val="left"/>
      <w:pPr>
        <w:ind w:left="8951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25015078"/>
    <w:multiLevelType w:val="hybridMultilevel"/>
    <w:tmpl w:val="93B2A76E"/>
    <w:lvl w:ilvl="0" w:tplc="CD2457F8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883C0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160C1EC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A872896C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8748E1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DD12A7D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9D4CD764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99F25288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BD4482A8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256C67A3"/>
    <w:multiLevelType w:val="hybridMultilevel"/>
    <w:tmpl w:val="452AE19E"/>
    <w:lvl w:ilvl="0" w:tplc="EB301034">
      <w:start w:val="1"/>
      <w:numFmt w:val="decimal"/>
      <w:lvlText w:val="%1."/>
      <w:lvlJc w:val="left"/>
      <w:pPr>
        <w:ind w:left="175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308BCE">
      <w:numFmt w:val="bullet"/>
      <w:lvlText w:val="•"/>
      <w:lvlJc w:val="left"/>
      <w:pPr>
        <w:ind w:left="2684" w:hanging="221"/>
      </w:pPr>
      <w:rPr>
        <w:rFonts w:hint="default"/>
        <w:lang w:val="ru-RU" w:eastAsia="en-US" w:bidi="ar-SA"/>
      </w:rPr>
    </w:lvl>
    <w:lvl w:ilvl="2" w:tplc="D48E0D64">
      <w:numFmt w:val="bullet"/>
      <w:lvlText w:val="•"/>
      <w:lvlJc w:val="left"/>
      <w:pPr>
        <w:ind w:left="3609" w:hanging="221"/>
      </w:pPr>
      <w:rPr>
        <w:rFonts w:hint="default"/>
        <w:lang w:val="ru-RU" w:eastAsia="en-US" w:bidi="ar-SA"/>
      </w:rPr>
    </w:lvl>
    <w:lvl w:ilvl="3" w:tplc="25F46B60">
      <w:numFmt w:val="bullet"/>
      <w:lvlText w:val="•"/>
      <w:lvlJc w:val="left"/>
      <w:pPr>
        <w:ind w:left="4533" w:hanging="221"/>
      </w:pPr>
      <w:rPr>
        <w:rFonts w:hint="default"/>
        <w:lang w:val="ru-RU" w:eastAsia="en-US" w:bidi="ar-SA"/>
      </w:rPr>
    </w:lvl>
    <w:lvl w:ilvl="4" w:tplc="B31266F6">
      <w:numFmt w:val="bullet"/>
      <w:lvlText w:val="•"/>
      <w:lvlJc w:val="left"/>
      <w:pPr>
        <w:ind w:left="5458" w:hanging="221"/>
      </w:pPr>
      <w:rPr>
        <w:rFonts w:hint="default"/>
        <w:lang w:val="ru-RU" w:eastAsia="en-US" w:bidi="ar-SA"/>
      </w:rPr>
    </w:lvl>
    <w:lvl w:ilvl="5" w:tplc="6E30A178">
      <w:numFmt w:val="bullet"/>
      <w:lvlText w:val="•"/>
      <w:lvlJc w:val="left"/>
      <w:pPr>
        <w:ind w:left="6383" w:hanging="221"/>
      </w:pPr>
      <w:rPr>
        <w:rFonts w:hint="default"/>
        <w:lang w:val="ru-RU" w:eastAsia="en-US" w:bidi="ar-SA"/>
      </w:rPr>
    </w:lvl>
    <w:lvl w:ilvl="6" w:tplc="0012F274">
      <w:numFmt w:val="bullet"/>
      <w:lvlText w:val="•"/>
      <w:lvlJc w:val="left"/>
      <w:pPr>
        <w:ind w:left="7307" w:hanging="221"/>
      </w:pPr>
      <w:rPr>
        <w:rFonts w:hint="default"/>
        <w:lang w:val="ru-RU" w:eastAsia="en-US" w:bidi="ar-SA"/>
      </w:rPr>
    </w:lvl>
    <w:lvl w:ilvl="7" w:tplc="EF8A4B38">
      <w:numFmt w:val="bullet"/>
      <w:lvlText w:val="•"/>
      <w:lvlJc w:val="left"/>
      <w:pPr>
        <w:ind w:left="8232" w:hanging="221"/>
      </w:pPr>
      <w:rPr>
        <w:rFonts w:hint="default"/>
        <w:lang w:val="ru-RU" w:eastAsia="en-US" w:bidi="ar-SA"/>
      </w:rPr>
    </w:lvl>
    <w:lvl w:ilvl="8" w:tplc="F91EA48A">
      <w:numFmt w:val="bullet"/>
      <w:lvlText w:val="•"/>
      <w:lvlJc w:val="left"/>
      <w:pPr>
        <w:ind w:left="9157" w:hanging="221"/>
      </w:pPr>
      <w:rPr>
        <w:rFonts w:hint="default"/>
        <w:lang w:val="ru-RU" w:eastAsia="en-US" w:bidi="ar-SA"/>
      </w:rPr>
    </w:lvl>
  </w:abstractNum>
  <w:abstractNum w:abstractNumId="89" w15:restartNumberingAfterBreak="0">
    <w:nsid w:val="258046E8"/>
    <w:multiLevelType w:val="hybridMultilevel"/>
    <w:tmpl w:val="EE640AB6"/>
    <w:lvl w:ilvl="0" w:tplc="640A3B58">
      <w:start w:val="1"/>
      <w:numFmt w:val="decimal"/>
      <w:lvlText w:val="%1)"/>
      <w:lvlJc w:val="left"/>
      <w:pPr>
        <w:ind w:left="82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A84C3A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2" w:tplc="DA023272">
      <w:numFmt w:val="bullet"/>
      <w:lvlText w:val="•"/>
      <w:lvlJc w:val="left"/>
      <w:pPr>
        <w:ind w:left="2857" w:hanging="245"/>
      </w:pPr>
      <w:rPr>
        <w:rFonts w:hint="default"/>
        <w:lang w:val="ru-RU" w:eastAsia="en-US" w:bidi="ar-SA"/>
      </w:rPr>
    </w:lvl>
    <w:lvl w:ilvl="3" w:tplc="904A051E">
      <w:numFmt w:val="bullet"/>
      <w:lvlText w:val="•"/>
      <w:lvlJc w:val="left"/>
      <w:pPr>
        <w:ind w:left="3875" w:hanging="245"/>
      </w:pPr>
      <w:rPr>
        <w:rFonts w:hint="default"/>
        <w:lang w:val="ru-RU" w:eastAsia="en-US" w:bidi="ar-SA"/>
      </w:rPr>
    </w:lvl>
    <w:lvl w:ilvl="4" w:tplc="C22A758C">
      <w:numFmt w:val="bullet"/>
      <w:lvlText w:val="•"/>
      <w:lvlJc w:val="left"/>
      <w:pPr>
        <w:ind w:left="4894" w:hanging="245"/>
      </w:pPr>
      <w:rPr>
        <w:rFonts w:hint="default"/>
        <w:lang w:val="ru-RU" w:eastAsia="en-US" w:bidi="ar-SA"/>
      </w:rPr>
    </w:lvl>
    <w:lvl w:ilvl="5" w:tplc="0FE07F64">
      <w:numFmt w:val="bullet"/>
      <w:lvlText w:val="•"/>
      <w:lvlJc w:val="left"/>
      <w:pPr>
        <w:ind w:left="5913" w:hanging="245"/>
      </w:pPr>
      <w:rPr>
        <w:rFonts w:hint="default"/>
        <w:lang w:val="ru-RU" w:eastAsia="en-US" w:bidi="ar-SA"/>
      </w:rPr>
    </w:lvl>
    <w:lvl w:ilvl="6" w:tplc="7BA00580">
      <w:numFmt w:val="bullet"/>
      <w:lvlText w:val="•"/>
      <w:lvlJc w:val="left"/>
      <w:pPr>
        <w:ind w:left="6931" w:hanging="245"/>
      </w:pPr>
      <w:rPr>
        <w:rFonts w:hint="default"/>
        <w:lang w:val="ru-RU" w:eastAsia="en-US" w:bidi="ar-SA"/>
      </w:rPr>
    </w:lvl>
    <w:lvl w:ilvl="7" w:tplc="6E0A0732">
      <w:numFmt w:val="bullet"/>
      <w:lvlText w:val="•"/>
      <w:lvlJc w:val="left"/>
      <w:pPr>
        <w:ind w:left="7950" w:hanging="245"/>
      </w:pPr>
      <w:rPr>
        <w:rFonts w:hint="default"/>
        <w:lang w:val="ru-RU" w:eastAsia="en-US" w:bidi="ar-SA"/>
      </w:rPr>
    </w:lvl>
    <w:lvl w:ilvl="8" w:tplc="46300140">
      <w:numFmt w:val="bullet"/>
      <w:lvlText w:val="•"/>
      <w:lvlJc w:val="left"/>
      <w:pPr>
        <w:ind w:left="8969" w:hanging="245"/>
      </w:pPr>
      <w:rPr>
        <w:rFonts w:hint="default"/>
        <w:lang w:val="ru-RU" w:eastAsia="en-US" w:bidi="ar-SA"/>
      </w:rPr>
    </w:lvl>
  </w:abstractNum>
  <w:abstractNum w:abstractNumId="90" w15:restartNumberingAfterBreak="0">
    <w:nsid w:val="25BB203B"/>
    <w:multiLevelType w:val="hybridMultilevel"/>
    <w:tmpl w:val="8064E08E"/>
    <w:lvl w:ilvl="0" w:tplc="457C02A0">
      <w:start w:val="1"/>
      <w:numFmt w:val="decimal"/>
      <w:lvlText w:val="%1"/>
      <w:lvlJc w:val="left"/>
      <w:pPr>
        <w:ind w:left="240" w:hanging="127"/>
        <w:jc w:val="left"/>
      </w:pPr>
      <w:rPr>
        <w:rFonts w:ascii="Times New Roman" w:eastAsia="Times New Roman" w:hAnsi="Times New Roman" w:cs="Times New Roman" w:hint="default"/>
        <w:w w:val="119"/>
        <w:position w:val="4"/>
        <w:sz w:val="14"/>
        <w:szCs w:val="14"/>
        <w:lang w:val="ru-RU" w:eastAsia="en-US" w:bidi="ar-SA"/>
      </w:rPr>
    </w:lvl>
    <w:lvl w:ilvl="1" w:tplc="012C56CA">
      <w:start w:val="1"/>
      <w:numFmt w:val="decimal"/>
      <w:lvlText w:val="%2)"/>
      <w:lvlJc w:val="left"/>
      <w:pPr>
        <w:ind w:left="691" w:hanging="292"/>
        <w:jc w:val="left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2" w:tplc="06B23386">
      <w:numFmt w:val="bullet"/>
      <w:lvlText w:val="•"/>
      <w:lvlJc w:val="left"/>
      <w:pPr>
        <w:ind w:left="1309" w:hanging="292"/>
      </w:pPr>
      <w:rPr>
        <w:rFonts w:hint="default"/>
        <w:lang w:val="ru-RU" w:eastAsia="en-US" w:bidi="ar-SA"/>
      </w:rPr>
    </w:lvl>
    <w:lvl w:ilvl="3" w:tplc="F1C018EC">
      <w:numFmt w:val="bullet"/>
      <w:lvlText w:val="•"/>
      <w:lvlJc w:val="left"/>
      <w:pPr>
        <w:ind w:left="1918" w:hanging="292"/>
      </w:pPr>
      <w:rPr>
        <w:rFonts w:hint="default"/>
        <w:lang w:val="ru-RU" w:eastAsia="en-US" w:bidi="ar-SA"/>
      </w:rPr>
    </w:lvl>
    <w:lvl w:ilvl="4" w:tplc="6B68F868">
      <w:numFmt w:val="bullet"/>
      <w:lvlText w:val="•"/>
      <w:lvlJc w:val="left"/>
      <w:pPr>
        <w:ind w:left="2527" w:hanging="292"/>
      </w:pPr>
      <w:rPr>
        <w:rFonts w:hint="default"/>
        <w:lang w:val="ru-RU" w:eastAsia="en-US" w:bidi="ar-SA"/>
      </w:rPr>
    </w:lvl>
    <w:lvl w:ilvl="5" w:tplc="604CBDCC">
      <w:numFmt w:val="bullet"/>
      <w:lvlText w:val="•"/>
      <w:lvlJc w:val="left"/>
      <w:pPr>
        <w:ind w:left="3137" w:hanging="292"/>
      </w:pPr>
      <w:rPr>
        <w:rFonts w:hint="default"/>
        <w:lang w:val="ru-RU" w:eastAsia="en-US" w:bidi="ar-SA"/>
      </w:rPr>
    </w:lvl>
    <w:lvl w:ilvl="6" w:tplc="B2E2FE5A">
      <w:numFmt w:val="bullet"/>
      <w:lvlText w:val="•"/>
      <w:lvlJc w:val="left"/>
      <w:pPr>
        <w:ind w:left="3746" w:hanging="292"/>
      </w:pPr>
      <w:rPr>
        <w:rFonts w:hint="default"/>
        <w:lang w:val="ru-RU" w:eastAsia="en-US" w:bidi="ar-SA"/>
      </w:rPr>
    </w:lvl>
    <w:lvl w:ilvl="7" w:tplc="850A44E8">
      <w:numFmt w:val="bullet"/>
      <w:lvlText w:val="•"/>
      <w:lvlJc w:val="left"/>
      <w:pPr>
        <w:ind w:left="4355" w:hanging="292"/>
      </w:pPr>
      <w:rPr>
        <w:rFonts w:hint="default"/>
        <w:lang w:val="ru-RU" w:eastAsia="en-US" w:bidi="ar-SA"/>
      </w:rPr>
    </w:lvl>
    <w:lvl w:ilvl="8" w:tplc="FAEE1F82">
      <w:numFmt w:val="bullet"/>
      <w:lvlText w:val="•"/>
      <w:lvlJc w:val="left"/>
      <w:pPr>
        <w:ind w:left="4965" w:hanging="292"/>
      </w:pPr>
      <w:rPr>
        <w:rFonts w:hint="default"/>
        <w:lang w:val="ru-RU" w:eastAsia="en-US" w:bidi="ar-SA"/>
      </w:rPr>
    </w:lvl>
  </w:abstractNum>
  <w:abstractNum w:abstractNumId="91" w15:restartNumberingAfterBreak="0">
    <w:nsid w:val="263F78DE"/>
    <w:multiLevelType w:val="hybridMultilevel"/>
    <w:tmpl w:val="76E0FC7C"/>
    <w:lvl w:ilvl="0" w:tplc="E0F25500">
      <w:numFmt w:val="bullet"/>
      <w:lvlText w:val="-"/>
      <w:lvlJc w:val="left"/>
      <w:pPr>
        <w:ind w:left="155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59929276">
      <w:numFmt w:val="bullet"/>
      <w:lvlText w:val="•"/>
      <w:lvlJc w:val="left"/>
      <w:pPr>
        <w:ind w:left="739" w:hanging="130"/>
      </w:pPr>
      <w:rPr>
        <w:rFonts w:hint="default"/>
        <w:lang w:val="ru-RU" w:eastAsia="en-US" w:bidi="ar-SA"/>
      </w:rPr>
    </w:lvl>
    <w:lvl w:ilvl="2" w:tplc="60B4696C">
      <w:numFmt w:val="bullet"/>
      <w:lvlText w:val="•"/>
      <w:lvlJc w:val="left"/>
      <w:pPr>
        <w:ind w:left="1318" w:hanging="130"/>
      </w:pPr>
      <w:rPr>
        <w:rFonts w:hint="default"/>
        <w:lang w:val="ru-RU" w:eastAsia="en-US" w:bidi="ar-SA"/>
      </w:rPr>
    </w:lvl>
    <w:lvl w:ilvl="3" w:tplc="C7B4D4A6">
      <w:numFmt w:val="bullet"/>
      <w:lvlText w:val="•"/>
      <w:lvlJc w:val="left"/>
      <w:pPr>
        <w:ind w:left="1897" w:hanging="130"/>
      </w:pPr>
      <w:rPr>
        <w:rFonts w:hint="default"/>
        <w:lang w:val="ru-RU" w:eastAsia="en-US" w:bidi="ar-SA"/>
      </w:rPr>
    </w:lvl>
    <w:lvl w:ilvl="4" w:tplc="5ECC24F0">
      <w:numFmt w:val="bullet"/>
      <w:lvlText w:val="•"/>
      <w:lvlJc w:val="left"/>
      <w:pPr>
        <w:ind w:left="2476" w:hanging="130"/>
      </w:pPr>
      <w:rPr>
        <w:rFonts w:hint="default"/>
        <w:lang w:val="ru-RU" w:eastAsia="en-US" w:bidi="ar-SA"/>
      </w:rPr>
    </w:lvl>
    <w:lvl w:ilvl="5" w:tplc="7C4277B4">
      <w:numFmt w:val="bullet"/>
      <w:lvlText w:val="•"/>
      <w:lvlJc w:val="left"/>
      <w:pPr>
        <w:ind w:left="3055" w:hanging="130"/>
      </w:pPr>
      <w:rPr>
        <w:rFonts w:hint="default"/>
        <w:lang w:val="ru-RU" w:eastAsia="en-US" w:bidi="ar-SA"/>
      </w:rPr>
    </w:lvl>
    <w:lvl w:ilvl="6" w:tplc="DACC47E0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  <w:lvl w:ilvl="7" w:tplc="DA0CBB5A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8" w:tplc="DA347AAC">
      <w:numFmt w:val="bullet"/>
      <w:lvlText w:val="•"/>
      <w:lvlJc w:val="left"/>
      <w:pPr>
        <w:ind w:left="4792" w:hanging="130"/>
      </w:pPr>
      <w:rPr>
        <w:rFonts w:hint="default"/>
        <w:lang w:val="ru-RU" w:eastAsia="en-US" w:bidi="ar-SA"/>
      </w:rPr>
    </w:lvl>
  </w:abstractNum>
  <w:abstractNum w:abstractNumId="92" w15:restartNumberingAfterBreak="0">
    <w:nsid w:val="26497BBE"/>
    <w:multiLevelType w:val="hybridMultilevel"/>
    <w:tmpl w:val="E5F0B0D4"/>
    <w:lvl w:ilvl="0" w:tplc="3DCC3364">
      <w:numFmt w:val="bullet"/>
      <w:lvlText w:val="-"/>
      <w:lvlJc w:val="left"/>
      <w:pPr>
        <w:ind w:left="153" w:hanging="149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EC7E1B70">
      <w:numFmt w:val="bullet"/>
      <w:lvlText w:val="•"/>
      <w:lvlJc w:val="left"/>
      <w:pPr>
        <w:ind w:left="676" w:hanging="149"/>
      </w:pPr>
      <w:rPr>
        <w:rFonts w:hint="default"/>
        <w:lang w:val="ru-RU" w:eastAsia="en-US" w:bidi="ar-SA"/>
      </w:rPr>
    </w:lvl>
    <w:lvl w:ilvl="2" w:tplc="EC4A50BA">
      <w:numFmt w:val="bullet"/>
      <w:lvlText w:val="•"/>
      <w:lvlJc w:val="left"/>
      <w:pPr>
        <w:ind w:left="1192" w:hanging="149"/>
      </w:pPr>
      <w:rPr>
        <w:rFonts w:hint="default"/>
        <w:lang w:val="ru-RU" w:eastAsia="en-US" w:bidi="ar-SA"/>
      </w:rPr>
    </w:lvl>
    <w:lvl w:ilvl="3" w:tplc="5C62AD32">
      <w:numFmt w:val="bullet"/>
      <w:lvlText w:val="•"/>
      <w:lvlJc w:val="left"/>
      <w:pPr>
        <w:ind w:left="1708" w:hanging="149"/>
      </w:pPr>
      <w:rPr>
        <w:rFonts w:hint="default"/>
        <w:lang w:val="ru-RU" w:eastAsia="en-US" w:bidi="ar-SA"/>
      </w:rPr>
    </w:lvl>
    <w:lvl w:ilvl="4" w:tplc="D3085F94">
      <w:numFmt w:val="bullet"/>
      <w:lvlText w:val="•"/>
      <w:lvlJc w:val="left"/>
      <w:pPr>
        <w:ind w:left="2225" w:hanging="149"/>
      </w:pPr>
      <w:rPr>
        <w:rFonts w:hint="default"/>
        <w:lang w:val="ru-RU" w:eastAsia="en-US" w:bidi="ar-SA"/>
      </w:rPr>
    </w:lvl>
    <w:lvl w:ilvl="5" w:tplc="2E92FC20">
      <w:numFmt w:val="bullet"/>
      <w:lvlText w:val="•"/>
      <w:lvlJc w:val="left"/>
      <w:pPr>
        <w:ind w:left="2741" w:hanging="149"/>
      </w:pPr>
      <w:rPr>
        <w:rFonts w:hint="default"/>
        <w:lang w:val="ru-RU" w:eastAsia="en-US" w:bidi="ar-SA"/>
      </w:rPr>
    </w:lvl>
    <w:lvl w:ilvl="6" w:tplc="F6E2F768">
      <w:numFmt w:val="bullet"/>
      <w:lvlText w:val="•"/>
      <w:lvlJc w:val="left"/>
      <w:pPr>
        <w:ind w:left="3257" w:hanging="149"/>
      </w:pPr>
      <w:rPr>
        <w:rFonts w:hint="default"/>
        <w:lang w:val="ru-RU" w:eastAsia="en-US" w:bidi="ar-SA"/>
      </w:rPr>
    </w:lvl>
    <w:lvl w:ilvl="7" w:tplc="F7A04022">
      <w:numFmt w:val="bullet"/>
      <w:lvlText w:val="•"/>
      <w:lvlJc w:val="left"/>
      <w:pPr>
        <w:ind w:left="3774" w:hanging="149"/>
      </w:pPr>
      <w:rPr>
        <w:rFonts w:hint="default"/>
        <w:lang w:val="ru-RU" w:eastAsia="en-US" w:bidi="ar-SA"/>
      </w:rPr>
    </w:lvl>
    <w:lvl w:ilvl="8" w:tplc="BD9A7456">
      <w:numFmt w:val="bullet"/>
      <w:lvlText w:val="•"/>
      <w:lvlJc w:val="left"/>
      <w:pPr>
        <w:ind w:left="4290" w:hanging="149"/>
      </w:pPr>
      <w:rPr>
        <w:rFonts w:hint="default"/>
        <w:lang w:val="ru-RU" w:eastAsia="en-US" w:bidi="ar-SA"/>
      </w:rPr>
    </w:lvl>
  </w:abstractNum>
  <w:abstractNum w:abstractNumId="93" w15:restartNumberingAfterBreak="0">
    <w:nsid w:val="26B4730F"/>
    <w:multiLevelType w:val="hybridMultilevel"/>
    <w:tmpl w:val="A942BCB4"/>
    <w:lvl w:ilvl="0" w:tplc="FBEAEEC4">
      <w:numFmt w:val="bullet"/>
      <w:lvlText w:val=""/>
      <w:lvlJc w:val="left"/>
      <w:pPr>
        <w:ind w:left="279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A876A4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DCEB6C8">
      <w:numFmt w:val="bullet"/>
      <w:lvlText w:val="•"/>
      <w:lvlJc w:val="left"/>
      <w:pPr>
        <w:ind w:left="1812" w:hanging="286"/>
      </w:pPr>
      <w:rPr>
        <w:rFonts w:hint="default"/>
        <w:lang w:val="ru-RU" w:eastAsia="en-US" w:bidi="ar-SA"/>
      </w:rPr>
    </w:lvl>
    <w:lvl w:ilvl="3" w:tplc="89A4ECA2">
      <w:numFmt w:val="bullet"/>
      <w:lvlText w:val="•"/>
      <w:lvlJc w:val="left"/>
      <w:pPr>
        <w:ind w:left="2805" w:hanging="286"/>
      </w:pPr>
      <w:rPr>
        <w:rFonts w:hint="default"/>
        <w:lang w:val="ru-RU" w:eastAsia="en-US" w:bidi="ar-SA"/>
      </w:rPr>
    </w:lvl>
    <w:lvl w:ilvl="4" w:tplc="9E0C99DC">
      <w:numFmt w:val="bullet"/>
      <w:lvlText w:val="•"/>
      <w:lvlJc w:val="left"/>
      <w:pPr>
        <w:ind w:left="3798" w:hanging="286"/>
      </w:pPr>
      <w:rPr>
        <w:rFonts w:hint="default"/>
        <w:lang w:val="ru-RU" w:eastAsia="en-US" w:bidi="ar-SA"/>
      </w:rPr>
    </w:lvl>
    <w:lvl w:ilvl="5" w:tplc="2C505782">
      <w:numFmt w:val="bullet"/>
      <w:lvlText w:val="•"/>
      <w:lvlJc w:val="left"/>
      <w:pPr>
        <w:ind w:left="4791" w:hanging="286"/>
      </w:pPr>
      <w:rPr>
        <w:rFonts w:hint="default"/>
        <w:lang w:val="ru-RU" w:eastAsia="en-US" w:bidi="ar-SA"/>
      </w:rPr>
    </w:lvl>
    <w:lvl w:ilvl="6" w:tplc="8CE0D31C">
      <w:numFmt w:val="bullet"/>
      <w:lvlText w:val="•"/>
      <w:lvlJc w:val="left"/>
      <w:pPr>
        <w:ind w:left="5784" w:hanging="286"/>
      </w:pPr>
      <w:rPr>
        <w:rFonts w:hint="default"/>
        <w:lang w:val="ru-RU" w:eastAsia="en-US" w:bidi="ar-SA"/>
      </w:rPr>
    </w:lvl>
    <w:lvl w:ilvl="7" w:tplc="81CE3670">
      <w:numFmt w:val="bullet"/>
      <w:lvlText w:val="•"/>
      <w:lvlJc w:val="left"/>
      <w:pPr>
        <w:ind w:left="6777" w:hanging="286"/>
      </w:pPr>
      <w:rPr>
        <w:rFonts w:hint="default"/>
        <w:lang w:val="ru-RU" w:eastAsia="en-US" w:bidi="ar-SA"/>
      </w:rPr>
    </w:lvl>
    <w:lvl w:ilvl="8" w:tplc="DE6A3A16">
      <w:numFmt w:val="bullet"/>
      <w:lvlText w:val="•"/>
      <w:lvlJc w:val="left"/>
      <w:pPr>
        <w:ind w:left="7769" w:hanging="286"/>
      </w:pPr>
      <w:rPr>
        <w:rFonts w:hint="default"/>
        <w:lang w:val="ru-RU" w:eastAsia="en-US" w:bidi="ar-SA"/>
      </w:rPr>
    </w:lvl>
  </w:abstractNum>
  <w:abstractNum w:abstractNumId="94" w15:restartNumberingAfterBreak="0">
    <w:nsid w:val="26DE5BB2"/>
    <w:multiLevelType w:val="hybridMultilevel"/>
    <w:tmpl w:val="E87ED7E0"/>
    <w:lvl w:ilvl="0" w:tplc="4D04F306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44BA8E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8E7003C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7154299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30F23AD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39A6EA9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A7F63CB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333E2B7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F54E53E8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95" w15:restartNumberingAfterBreak="0">
    <w:nsid w:val="27337937"/>
    <w:multiLevelType w:val="hybridMultilevel"/>
    <w:tmpl w:val="F5F4173C"/>
    <w:lvl w:ilvl="0" w:tplc="D3BECDF4">
      <w:numFmt w:val="bullet"/>
      <w:lvlText w:val="-"/>
      <w:lvlJc w:val="left"/>
      <w:pPr>
        <w:ind w:left="155" w:hanging="15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AEB4D2D8">
      <w:numFmt w:val="bullet"/>
      <w:lvlText w:val="•"/>
      <w:lvlJc w:val="left"/>
      <w:pPr>
        <w:ind w:left="739" w:hanging="152"/>
      </w:pPr>
      <w:rPr>
        <w:rFonts w:hint="default"/>
        <w:lang w:val="ru-RU" w:eastAsia="en-US" w:bidi="ar-SA"/>
      </w:rPr>
    </w:lvl>
    <w:lvl w:ilvl="2" w:tplc="58A88056">
      <w:numFmt w:val="bullet"/>
      <w:lvlText w:val="•"/>
      <w:lvlJc w:val="left"/>
      <w:pPr>
        <w:ind w:left="1318" w:hanging="152"/>
      </w:pPr>
      <w:rPr>
        <w:rFonts w:hint="default"/>
        <w:lang w:val="ru-RU" w:eastAsia="en-US" w:bidi="ar-SA"/>
      </w:rPr>
    </w:lvl>
    <w:lvl w:ilvl="3" w:tplc="F1561EB0">
      <w:numFmt w:val="bullet"/>
      <w:lvlText w:val="•"/>
      <w:lvlJc w:val="left"/>
      <w:pPr>
        <w:ind w:left="1897" w:hanging="152"/>
      </w:pPr>
      <w:rPr>
        <w:rFonts w:hint="default"/>
        <w:lang w:val="ru-RU" w:eastAsia="en-US" w:bidi="ar-SA"/>
      </w:rPr>
    </w:lvl>
    <w:lvl w:ilvl="4" w:tplc="90C8BB50">
      <w:numFmt w:val="bullet"/>
      <w:lvlText w:val="•"/>
      <w:lvlJc w:val="left"/>
      <w:pPr>
        <w:ind w:left="2476" w:hanging="152"/>
      </w:pPr>
      <w:rPr>
        <w:rFonts w:hint="default"/>
        <w:lang w:val="ru-RU" w:eastAsia="en-US" w:bidi="ar-SA"/>
      </w:rPr>
    </w:lvl>
    <w:lvl w:ilvl="5" w:tplc="5A666D3A">
      <w:numFmt w:val="bullet"/>
      <w:lvlText w:val="•"/>
      <w:lvlJc w:val="left"/>
      <w:pPr>
        <w:ind w:left="3055" w:hanging="152"/>
      </w:pPr>
      <w:rPr>
        <w:rFonts w:hint="default"/>
        <w:lang w:val="ru-RU" w:eastAsia="en-US" w:bidi="ar-SA"/>
      </w:rPr>
    </w:lvl>
    <w:lvl w:ilvl="6" w:tplc="E3AE38DC">
      <w:numFmt w:val="bullet"/>
      <w:lvlText w:val="•"/>
      <w:lvlJc w:val="left"/>
      <w:pPr>
        <w:ind w:left="3634" w:hanging="152"/>
      </w:pPr>
      <w:rPr>
        <w:rFonts w:hint="default"/>
        <w:lang w:val="ru-RU" w:eastAsia="en-US" w:bidi="ar-SA"/>
      </w:rPr>
    </w:lvl>
    <w:lvl w:ilvl="7" w:tplc="A49C7316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  <w:lvl w:ilvl="8" w:tplc="7FE62C20">
      <w:numFmt w:val="bullet"/>
      <w:lvlText w:val="•"/>
      <w:lvlJc w:val="left"/>
      <w:pPr>
        <w:ind w:left="4792" w:hanging="152"/>
      </w:pPr>
      <w:rPr>
        <w:rFonts w:hint="default"/>
        <w:lang w:val="ru-RU" w:eastAsia="en-US" w:bidi="ar-SA"/>
      </w:rPr>
    </w:lvl>
  </w:abstractNum>
  <w:abstractNum w:abstractNumId="96" w15:restartNumberingAfterBreak="0">
    <w:nsid w:val="287131C5"/>
    <w:multiLevelType w:val="hybridMultilevel"/>
    <w:tmpl w:val="0C104446"/>
    <w:lvl w:ilvl="0" w:tplc="9B42D800">
      <w:start w:val="1"/>
      <w:numFmt w:val="decimal"/>
      <w:lvlText w:val="%1)"/>
      <w:lvlJc w:val="left"/>
      <w:pPr>
        <w:ind w:left="82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080AAA">
      <w:numFmt w:val="bullet"/>
      <w:lvlText w:val="•"/>
      <w:lvlJc w:val="left"/>
      <w:pPr>
        <w:ind w:left="1838" w:hanging="276"/>
      </w:pPr>
      <w:rPr>
        <w:rFonts w:hint="default"/>
        <w:lang w:val="ru-RU" w:eastAsia="en-US" w:bidi="ar-SA"/>
      </w:rPr>
    </w:lvl>
    <w:lvl w:ilvl="2" w:tplc="81CAC950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827427F4">
      <w:numFmt w:val="bullet"/>
      <w:lvlText w:val="•"/>
      <w:lvlJc w:val="left"/>
      <w:pPr>
        <w:ind w:left="3875" w:hanging="276"/>
      </w:pPr>
      <w:rPr>
        <w:rFonts w:hint="default"/>
        <w:lang w:val="ru-RU" w:eastAsia="en-US" w:bidi="ar-SA"/>
      </w:rPr>
    </w:lvl>
    <w:lvl w:ilvl="4" w:tplc="30AA709E">
      <w:numFmt w:val="bullet"/>
      <w:lvlText w:val="•"/>
      <w:lvlJc w:val="left"/>
      <w:pPr>
        <w:ind w:left="4894" w:hanging="276"/>
      </w:pPr>
      <w:rPr>
        <w:rFonts w:hint="default"/>
        <w:lang w:val="ru-RU" w:eastAsia="en-US" w:bidi="ar-SA"/>
      </w:rPr>
    </w:lvl>
    <w:lvl w:ilvl="5" w:tplc="E0944B4A">
      <w:numFmt w:val="bullet"/>
      <w:lvlText w:val="•"/>
      <w:lvlJc w:val="left"/>
      <w:pPr>
        <w:ind w:left="5913" w:hanging="276"/>
      </w:pPr>
      <w:rPr>
        <w:rFonts w:hint="default"/>
        <w:lang w:val="ru-RU" w:eastAsia="en-US" w:bidi="ar-SA"/>
      </w:rPr>
    </w:lvl>
    <w:lvl w:ilvl="6" w:tplc="DA5A6702">
      <w:numFmt w:val="bullet"/>
      <w:lvlText w:val="•"/>
      <w:lvlJc w:val="left"/>
      <w:pPr>
        <w:ind w:left="6931" w:hanging="276"/>
      </w:pPr>
      <w:rPr>
        <w:rFonts w:hint="default"/>
        <w:lang w:val="ru-RU" w:eastAsia="en-US" w:bidi="ar-SA"/>
      </w:rPr>
    </w:lvl>
    <w:lvl w:ilvl="7" w:tplc="3898ACEC">
      <w:numFmt w:val="bullet"/>
      <w:lvlText w:val="•"/>
      <w:lvlJc w:val="left"/>
      <w:pPr>
        <w:ind w:left="7950" w:hanging="276"/>
      </w:pPr>
      <w:rPr>
        <w:rFonts w:hint="default"/>
        <w:lang w:val="ru-RU" w:eastAsia="en-US" w:bidi="ar-SA"/>
      </w:rPr>
    </w:lvl>
    <w:lvl w:ilvl="8" w:tplc="78B4045A">
      <w:numFmt w:val="bullet"/>
      <w:lvlText w:val="•"/>
      <w:lvlJc w:val="left"/>
      <w:pPr>
        <w:ind w:left="8969" w:hanging="276"/>
      </w:pPr>
      <w:rPr>
        <w:rFonts w:hint="default"/>
        <w:lang w:val="ru-RU" w:eastAsia="en-US" w:bidi="ar-SA"/>
      </w:rPr>
    </w:lvl>
  </w:abstractNum>
  <w:abstractNum w:abstractNumId="97" w15:restartNumberingAfterBreak="0">
    <w:nsid w:val="28770C7F"/>
    <w:multiLevelType w:val="hybridMultilevel"/>
    <w:tmpl w:val="3272A270"/>
    <w:lvl w:ilvl="0" w:tplc="44A6FC56">
      <w:start w:val="1"/>
      <w:numFmt w:val="decimal"/>
      <w:lvlText w:val="%1)"/>
      <w:lvlJc w:val="left"/>
      <w:pPr>
        <w:ind w:left="822" w:hanging="2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3E528E">
      <w:numFmt w:val="bullet"/>
      <w:lvlText w:val="•"/>
      <w:lvlJc w:val="left"/>
      <w:pPr>
        <w:ind w:left="1838" w:hanging="254"/>
      </w:pPr>
      <w:rPr>
        <w:rFonts w:hint="default"/>
        <w:lang w:val="ru-RU" w:eastAsia="en-US" w:bidi="ar-SA"/>
      </w:rPr>
    </w:lvl>
    <w:lvl w:ilvl="2" w:tplc="95823CDA">
      <w:numFmt w:val="bullet"/>
      <w:lvlText w:val="•"/>
      <w:lvlJc w:val="left"/>
      <w:pPr>
        <w:ind w:left="2857" w:hanging="254"/>
      </w:pPr>
      <w:rPr>
        <w:rFonts w:hint="default"/>
        <w:lang w:val="ru-RU" w:eastAsia="en-US" w:bidi="ar-SA"/>
      </w:rPr>
    </w:lvl>
    <w:lvl w:ilvl="3" w:tplc="D36EAF18">
      <w:numFmt w:val="bullet"/>
      <w:lvlText w:val="•"/>
      <w:lvlJc w:val="left"/>
      <w:pPr>
        <w:ind w:left="3875" w:hanging="254"/>
      </w:pPr>
      <w:rPr>
        <w:rFonts w:hint="default"/>
        <w:lang w:val="ru-RU" w:eastAsia="en-US" w:bidi="ar-SA"/>
      </w:rPr>
    </w:lvl>
    <w:lvl w:ilvl="4" w:tplc="BF5CB6C4">
      <w:numFmt w:val="bullet"/>
      <w:lvlText w:val="•"/>
      <w:lvlJc w:val="left"/>
      <w:pPr>
        <w:ind w:left="4894" w:hanging="254"/>
      </w:pPr>
      <w:rPr>
        <w:rFonts w:hint="default"/>
        <w:lang w:val="ru-RU" w:eastAsia="en-US" w:bidi="ar-SA"/>
      </w:rPr>
    </w:lvl>
    <w:lvl w:ilvl="5" w:tplc="13425162">
      <w:numFmt w:val="bullet"/>
      <w:lvlText w:val="•"/>
      <w:lvlJc w:val="left"/>
      <w:pPr>
        <w:ind w:left="5913" w:hanging="254"/>
      </w:pPr>
      <w:rPr>
        <w:rFonts w:hint="default"/>
        <w:lang w:val="ru-RU" w:eastAsia="en-US" w:bidi="ar-SA"/>
      </w:rPr>
    </w:lvl>
    <w:lvl w:ilvl="6" w:tplc="8CC49B8E">
      <w:numFmt w:val="bullet"/>
      <w:lvlText w:val="•"/>
      <w:lvlJc w:val="left"/>
      <w:pPr>
        <w:ind w:left="6931" w:hanging="254"/>
      </w:pPr>
      <w:rPr>
        <w:rFonts w:hint="default"/>
        <w:lang w:val="ru-RU" w:eastAsia="en-US" w:bidi="ar-SA"/>
      </w:rPr>
    </w:lvl>
    <w:lvl w:ilvl="7" w:tplc="3B2C5F34">
      <w:numFmt w:val="bullet"/>
      <w:lvlText w:val="•"/>
      <w:lvlJc w:val="left"/>
      <w:pPr>
        <w:ind w:left="7950" w:hanging="254"/>
      </w:pPr>
      <w:rPr>
        <w:rFonts w:hint="default"/>
        <w:lang w:val="ru-RU" w:eastAsia="en-US" w:bidi="ar-SA"/>
      </w:rPr>
    </w:lvl>
    <w:lvl w:ilvl="8" w:tplc="CC74F278">
      <w:numFmt w:val="bullet"/>
      <w:lvlText w:val="•"/>
      <w:lvlJc w:val="left"/>
      <w:pPr>
        <w:ind w:left="8969" w:hanging="254"/>
      </w:pPr>
      <w:rPr>
        <w:rFonts w:hint="default"/>
        <w:lang w:val="ru-RU" w:eastAsia="en-US" w:bidi="ar-SA"/>
      </w:rPr>
    </w:lvl>
  </w:abstractNum>
  <w:abstractNum w:abstractNumId="98" w15:restartNumberingAfterBreak="0">
    <w:nsid w:val="28D07634"/>
    <w:multiLevelType w:val="hybridMultilevel"/>
    <w:tmpl w:val="0770B284"/>
    <w:lvl w:ilvl="0" w:tplc="E14A66F0">
      <w:start w:val="1"/>
      <w:numFmt w:val="decimal"/>
      <w:lvlText w:val="%1."/>
      <w:lvlJc w:val="left"/>
      <w:pPr>
        <w:ind w:left="1273" w:hanging="315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6"/>
        <w:szCs w:val="26"/>
        <w:lang w:val="ru-RU" w:eastAsia="en-US" w:bidi="ar-SA"/>
      </w:rPr>
    </w:lvl>
    <w:lvl w:ilvl="1" w:tplc="8864F946">
      <w:numFmt w:val="bullet"/>
      <w:lvlText w:val="•"/>
      <w:lvlJc w:val="left"/>
      <w:pPr>
        <w:ind w:left="2124" w:hanging="315"/>
      </w:pPr>
      <w:rPr>
        <w:rFonts w:hint="default"/>
        <w:lang w:val="ru-RU" w:eastAsia="en-US" w:bidi="ar-SA"/>
      </w:rPr>
    </w:lvl>
    <w:lvl w:ilvl="2" w:tplc="928209A2">
      <w:numFmt w:val="bullet"/>
      <w:lvlText w:val="•"/>
      <w:lvlJc w:val="left"/>
      <w:pPr>
        <w:ind w:left="2968" w:hanging="315"/>
      </w:pPr>
      <w:rPr>
        <w:rFonts w:hint="default"/>
        <w:lang w:val="ru-RU" w:eastAsia="en-US" w:bidi="ar-SA"/>
      </w:rPr>
    </w:lvl>
    <w:lvl w:ilvl="3" w:tplc="D338BA24">
      <w:numFmt w:val="bullet"/>
      <w:lvlText w:val="•"/>
      <w:lvlJc w:val="left"/>
      <w:pPr>
        <w:ind w:left="3812" w:hanging="315"/>
      </w:pPr>
      <w:rPr>
        <w:rFonts w:hint="default"/>
        <w:lang w:val="ru-RU" w:eastAsia="en-US" w:bidi="ar-SA"/>
      </w:rPr>
    </w:lvl>
    <w:lvl w:ilvl="4" w:tplc="7F80B658">
      <w:numFmt w:val="bullet"/>
      <w:lvlText w:val="•"/>
      <w:lvlJc w:val="left"/>
      <w:pPr>
        <w:ind w:left="4656" w:hanging="315"/>
      </w:pPr>
      <w:rPr>
        <w:rFonts w:hint="default"/>
        <w:lang w:val="ru-RU" w:eastAsia="en-US" w:bidi="ar-SA"/>
      </w:rPr>
    </w:lvl>
    <w:lvl w:ilvl="5" w:tplc="DA440F3E">
      <w:numFmt w:val="bullet"/>
      <w:lvlText w:val="•"/>
      <w:lvlJc w:val="left"/>
      <w:pPr>
        <w:ind w:left="5500" w:hanging="315"/>
      </w:pPr>
      <w:rPr>
        <w:rFonts w:hint="default"/>
        <w:lang w:val="ru-RU" w:eastAsia="en-US" w:bidi="ar-SA"/>
      </w:rPr>
    </w:lvl>
    <w:lvl w:ilvl="6" w:tplc="0074BD7C">
      <w:numFmt w:val="bullet"/>
      <w:lvlText w:val="•"/>
      <w:lvlJc w:val="left"/>
      <w:pPr>
        <w:ind w:left="6344" w:hanging="315"/>
      </w:pPr>
      <w:rPr>
        <w:rFonts w:hint="default"/>
        <w:lang w:val="ru-RU" w:eastAsia="en-US" w:bidi="ar-SA"/>
      </w:rPr>
    </w:lvl>
    <w:lvl w:ilvl="7" w:tplc="E2AA4AE6">
      <w:numFmt w:val="bullet"/>
      <w:lvlText w:val="•"/>
      <w:lvlJc w:val="left"/>
      <w:pPr>
        <w:ind w:left="7188" w:hanging="315"/>
      </w:pPr>
      <w:rPr>
        <w:rFonts w:hint="default"/>
        <w:lang w:val="ru-RU" w:eastAsia="en-US" w:bidi="ar-SA"/>
      </w:rPr>
    </w:lvl>
    <w:lvl w:ilvl="8" w:tplc="A978DB34">
      <w:numFmt w:val="bullet"/>
      <w:lvlText w:val="•"/>
      <w:lvlJc w:val="left"/>
      <w:pPr>
        <w:ind w:left="8032" w:hanging="315"/>
      </w:pPr>
      <w:rPr>
        <w:rFonts w:hint="default"/>
        <w:lang w:val="ru-RU" w:eastAsia="en-US" w:bidi="ar-SA"/>
      </w:rPr>
    </w:lvl>
  </w:abstractNum>
  <w:abstractNum w:abstractNumId="99" w15:restartNumberingAfterBreak="0">
    <w:nsid w:val="28D955DD"/>
    <w:multiLevelType w:val="hybridMultilevel"/>
    <w:tmpl w:val="79ECCB20"/>
    <w:lvl w:ilvl="0" w:tplc="0F4A0EA4">
      <w:numFmt w:val="bullet"/>
      <w:lvlText w:val=""/>
      <w:lvlJc w:val="left"/>
      <w:pPr>
        <w:ind w:left="50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14D1FC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AE03570">
      <w:numFmt w:val="bullet"/>
      <w:lvlText w:val="•"/>
      <w:lvlJc w:val="left"/>
      <w:pPr>
        <w:ind w:left="1806" w:hanging="286"/>
      </w:pPr>
      <w:rPr>
        <w:rFonts w:hint="default"/>
        <w:lang w:val="ru-RU" w:eastAsia="en-US" w:bidi="ar-SA"/>
      </w:rPr>
    </w:lvl>
    <w:lvl w:ilvl="3" w:tplc="79D8D6C2">
      <w:numFmt w:val="bullet"/>
      <w:lvlText w:val="•"/>
      <w:lvlJc w:val="left"/>
      <w:pPr>
        <w:ind w:left="2792" w:hanging="286"/>
      </w:pPr>
      <w:rPr>
        <w:rFonts w:hint="default"/>
        <w:lang w:val="ru-RU" w:eastAsia="en-US" w:bidi="ar-SA"/>
      </w:rPr>
    </w:lvl>
    <w:lvl w:ilvl="4" w:tplc="53B23D1C">
      <w:numFmt w:val="bullet"/>
      <w:lvlText w:val="•"/>
      <w:lvlJc w:val="left"/>
      <w:pPr>
        <w:ind w:left="3778" w:hanging="286"/>
      </w:pPr>
      <w:rPr>
        <w:rFonts w:hint="default"/>
        <w:lang w:val="ru-RU" w:eastAsia="en-US" w:bidi="ar-SA"/>
      </w:rPr>
    </w:lvl>
    <w:lvl w:ilvl="5" w:tplc="D6F4D59A">
      <w:numFmt w:val="bullet"/>
      <w:lvlText w:val="•"/>
      <w:lvlJc w:val="left"/>
      <w:pPr>
        <w:ind w:left="4765" w:hanging="286"/>
      </w:pPr>
      <w:rPr>
        <w:rFonts w:hint="default"/>
        <w:lang w:val="ru-RU" w:eastAsia="en-US" w:bidi="ar-SA"/>
      </w:rPr>
    </w:lvl>
    <w:lvl w:ilvl="6" w:tplc="1F64BDE0">
      <w:numFmt w:val="bullet"/>
      <w:lvlText w:val="•"/>
      <w:lvlJc w:val="left"/>
      <w:pPr>
        <w:ind w:left="5751" w:hanging="286"/>
      </w:pPr>
      <w:rPr>
        <w:rFonts w:hint="default"/>
        <w:lang w:val="ru-RU" w:eastAsia="en-US" w:bidi="ar-SA"/>
      </w:rPr>
    </w:lvl>
    <w:lvl w:ilvl="7" w:tplc="BA361D0E">
      <w:numFmt w:val="bullet"/>
      <w:lvlText w:val="•"/>
      <w:lvlJc w:val="left"/>
      <w:pPr>
        <w:ind w:left="6737" w:hanging="286"/>
      </w:pPr>
      <w:rPr>
        <w:rFonts w:hint="default"/>
        <w:lang w:val="ru-RU" w:eastAsia="en-US" w:bidi="ar-SA"/>
      </w:rPr>
    </w:lvl>
    <w:lvl w:ilvl="8" w:tplc="1E52B24A">
      <w:numFmt w:val="bullet"/>
      <w:lvlText w:val="•"/>
      <w:lvlJc w:val="left"/>
      <w:pPr>
        <w:ind w:left="7723" w:hanging="286"/>
      </w:pPr>
      <w:rPr>
        <w:rFonts w:hint="default"/>
        <w:lang w:val="ru-RU" w:eastAsia="en-US" w:bidi="ar-SA"/>
      </w:rPr>
    </w:lvl>
  </w:abstractNum>
  <w:abstractNum w:abstractNumId="100" w15:restartNumberingAfterBreak="0">
    <w:nsid w:val="292122A4"/>
    <w:multiLevelType w:val="multilevel"/>
    <w:tmpl w:val="9FA8914C"/>
    <w:lvl w:ilvl="0">
      <w:start w:val="2"/>
      <w:numFmt w:val="upperRoman"/>
      <w:lvlText w:val="%1"/>
      <w:lvlJc w:val="left"/>
      <w:pPr>
        <w:ind w:left="1976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76" w:hanging="4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8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447"/>
      </w:pPr>
      <w:rPr>
        <w:rFonts w:hint="default"/>
        <w:lang w:val="ru-RU" w:eastAsia="en-US" w:bidi="ar-SA"/>
      </w:rPr>
    </w:lvl>
  </w:abstractNum>
  <w:abstractNum w:abstractNumId="101" w15:restartNumberingAfterBreak="0">
    <w:nsid w:val="29E91941"/>
    <w:multiLevelType w:val="hybridMultilevel"/>
    <w:tmpl w:val="228A5AD4"/>
    <w:lvl w:ilvl="0" w:tplc="DEC4B648">
      <w:numFmt w:val="bullet"/>
      <w:lvlText w:val="•"/>
      <w:lvlJc w:val="left"/>
      <w:pPr>
        <w:ind w:left="776" w:hanging="339"/>
      </w:pPr>
      <w:rPr>
        <w:rFonts w:ascii="Courier New" w:eastAsia="Courier New" w:hAnsi="Courier New" w:cs="Courier New" w:hint="default"/>
        <w:w w:val="79"/>
        <w:sz w:val="18"/>
        <w:szCs w:val="18"/>
        <w:lang w:val="ru-RU" w:eastAsia="en-US" w:bidi="ar-SA"/>
      </w:rPr>
    </w:lvl>
    <w:lvl w:ilvl="1" w:tplc="6C9882DC">
      <w:numFmt w:val="bullet"/>
      <w:lvlText w:val="•"/>
      <w:lvlJc w:val="left"/>
      <w:pPr>
        <w:ind w:left="1712" w:hanging="339"/>
      </w:pPr>
      <w:rPr>
        <w:rFonts w:hint="default"/>
        <w:lang w:val="ru-RU" w:eastAsia="en-US" w:bidi="ar-SA"/>
      </w:rPr>
    </w:lvl>
    <w:lvl w:ilvl="2" w:tplc="AD540FDC">
      <w:numFmt w:val="bullet"/>
      <w:lvlText w:val="•"/>
      <w:lvlJc w:val="left"/>
      <w:pPr>
        <w:ind w:left="2644" w:hanging="339"/>
      </w:pPr>
      <w:rPr>
        <w:rFonts w:hint="default"/>
        <w:lang w:val="ru-RU" w:eastAsia="en-US" w:bidi="ar-SA"/>
      </w:rPr>
    </w:lvl>
    <w:lvl w:ilvl="3" w:tplc="ADF070B0">
      <w:numFmt w:val="bullet"/>
      <w:lvlText w:val="•"/>
      <w:lvlJc w:val="left"/>
      <w:pPr>
        <w:ind w:left="3576" w:hanging="339"/>
      </w:pPr>
      <w:rPr>
        <w:rFonts w:hint="default"/>
        <w:lang w:val="ru-RU" w:eastAsia="en-US" w:bidi="ar-SA"/>
      </w:rPr>
    </w:lvl>
    <w:lvl w:ilvl="4" w:tplc="9E30147A">
      <w:numFmt w:val="bullet"/>
      <w:lvlText w:val="•"/>
      <w:lvlJc w:val="left"/>
      <w:pPr>
        <w:ind w:left="4508" w:hanging="339"/>
      </w:pPr>
      <w:rPr>
        <w:rFonts w:hint="default"/>
        <w:lang w:val="ru-RU" w:eastAsia="en-US" w:bidi="ar-SA"/>
      </w:rPr>
    </w:lvl>
    <w:lvl w:ilvl="5" w:tplc="DE2E2688">
      <w:numFmt w:val="bullet"/>
      <w:lvlText w:val="•"/>
      <w:lvlJc w:val="left"/>
      <w:pPr>
        <w:ind w:left="5440" w:hanging="339"/>
      </w:pPr>
      <w:rPr>
        <w:rFonts w:hint="default"/>
        <w:lang w:val="ru-RU" w:eastAsia="en-US" w:bidi="ar-SA"/>
      </w:rPr>
    </w:lvl>
    <w:lvl w:ilvl="6" w:tplc="8160A808">
      <w:numFmt w:val="bullet"/>
      <w:lvlText w:val="•"/>
      <w:lvlJc w:val="left"/>
      <w:pPr>
        <w:ind w:left="6372" w:hanging="339"/>
      </w:pPr>
      <w:rPr>
        <w:rFonts w:hint="default"/>
        <w:lang w:val="ru-RU" w:eastAsia="en-US" w:bidi="ar-SA"/>
      </w:rPr>
    </w:lvl>
    <w:lvl w:ilvl="7" w:tplc="B318397C">
      <w:numFmt w:val="bullet"/>
      <w:lvlText w:val="•"/>
      <w:lvlJc w:val="left"/>
      <w:pPr>
        <w:ind w:left="7304" w:hanging="339"/>
      </w:pPr>
      <w:rPr>
        <w:rFonts w:hint="default"/>
        <w:lang w:val="ru-RU" w:eastAsia="en-US" w:bidi="ar-SA"/>
      </w:rPr>
    </w:lvl>
    <w:lvl w:ilvl="8" w:tplc="C73827F2">
      <w:numFmt w:val="bullet"/>
      <w:lvlText w:val="•"/>
      <w:lvlJc w:val="left"/>
      <w:pPr>
        <w:ind w:left="8236" w:hanging="339"/>
      </w:pPr>
      <w:rPr>
        <w:rFonts w:hint="default"/>
        <w:lang w:val="ru-RU" w:eastAsia="en-US" w:bidi="ar-SA"/>
      </w:rPr>
    </w:lvl>
  </w:abstractNum>
  <w:abstractNum w:abstractNumId="102" w15:restartNumberingAfterBreak="0">
    <w:nsid w:val="2A3E4897"/>
    <w:multiLevelType w:val="hybridMultilevel"/>
    <w:tmpl w:val="09487752"/>
    <w:lvl w:ilvl="0" w:tplc="25FA3CAC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4E4CCAC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78D02D0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780CD1F6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82B0FD20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47725E18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4C500E80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85744730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8FE6D3F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103" w15:restartNumberingAfterBreak="0">
    <w:nsid w:val="2AF06A76"/>
    <w:multiLevelType w:val="hybridMultilevel"/>
    <w:tmpl w:val="19C04A9E"/>
    <w:lvl w:ilvl="0" w:tplc="F476FFA4">
      <w:numFmt w:val="bullet"/>
      <w:lvlText w:val=""/>
      <w:lvlJc w:val="left"/>
      <w:pPr>
        <w:ind w:left="568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36195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BD41ED6">
      <w:numFmt w:val="bullet"/>
      <w:lvlText w:val="•"/>
      <w:lvlJc w:val="left"/>
      <w:pPr>
        <w:ind w:left="1813" w:hanging="286"/>
      </w:pPr>
      <w:rPr>
        <w:rFonts w:hint="default"/>
        <w:lang w:val="ru-RU" w:eastAsia="en-US" w:bidi="ar-SA"/>
      </w:rPr>
    </w:lvl>
    <w:lvl w:ilvl="3" w:tplc="393AB916">
      <w:numFmt w:val="bullet"/>
      <w:lvlText w:val="•"/>
      <w:lvlJc w:val="left"/>
      <w:pPr>
        <w:ind w:left="2806" w:hanging="286"/>
      </w:pPr>
      <w:rPr>
        <w:rFonts w:hint="default"/>
        <w:lang w:val="ru-RU" w:eastAsia="en-US" w:bidi="ar-SA"/>
      </w:rPr>
    </w:lvl>
    <w:lvl w:ilvl="4" w:tplc="122C6D96">
      <w:numFmt w:val="bullet"/>
      <w:lvlText w:val="•"/>
      <w:lvlJc w:val="left"/>
      <w:pPr>
        <w:ind w:left="3799" w:hanging="286"/>
      </w:pPr>
      <w:rPr>
        <w:rFonts w:hint="default"/>
        <w:lang w:val="ru-RU" w:eastAsia="en-US" w:bidi="ar-SA"/>
      </w:rPr>
    </w:lvl>
    <w:lvl w:ilvl="5" w:tplc="A7A022D6">
      <w:numFmt w:val="bullet"/>
      <w:lvlText w:val="•"/>
      <w:lvlJc w:val="left"/>
      <w:pPr>
        <w:ind w:left="4792" w:hanging="286"/>
      </w:pPr>
      <w:rPr>
        <w:rFonts w:hint="default"/>
        <w:lang w:val="ru-RU" w:eastAsia="en-US" w:bidi="ar-SA"/>
      </w:rPr>
    </w:lvl>
    <w:lvl w:ilvl="6" w:tplc="C23C23BE">
      <w:numFmt w:val="bullet"/>
      <w:lvlText w:val="•"/>
      <w:lvlJc w:val="left"/>
      <w:pPr>
        <w:ind w:left="5786" w:hanging="286"/>
      </w:pPr>
      <w:rPr>
        <w:rFonts w:hint="default"/>
        <w:lang w:val="ru-RU" w:eastAsia="en-US" w:bidi="ar-SA"/>
      </w:rPr>
    </w:lvl>
    <w:lvl w:ilvl="7" w:tplc="782CBFB8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8" w:tplc="A2A4018A">
      <w:numFmt w:val="bullet"/>
      <w:lvlText w:val="•"/>
      <w:lvlJc w:val="left"/>
      <w:pPr>
        <w:ind w:left="7772" w:hanging="286"/>
      </w:pPr>
      <w:rPr>
        <w:rFonts w:hint="default"/>
        <w:lang w:val="ru-RU" w:eastAsia="en-US" w:bidi="ar-SA"/>
      </w:rPr>
    </w:lvl>
  </w:abstractNum>
  <w:abstractNum w:abstractNumId="104" w15:restartNumberingAfterBreak="0">
    <w:nsid w:val="2B3A1D45"/>
    <w:multiLevelType w:val="hybridMultilevel"/>
    <w:tmpl w:val="4CDAD0A4"/>
    <w:lvl w:ilvl="0" w:tplc="A69C551A">
      <w:start w:val="1"/>
      <w:numFmt w:val="decimal"/>
      <w:lvlText w:val="%1."/>
      <w:lvlJc w:val="left"/>
      <w:pPr>
        <w:ind w:left="1189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640123C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DA2E9B2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537C4B88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2F982CD0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7FFA0A4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AD1C7EA2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88CC8C38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E174A48C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2B884BE9"/>
    <w:multiLevelType w:val="hybridMultilevel"/>
    <w:tmpl w:val="01FA4F4A"/>
    <w:lvl w:ilvl="0" w:tplc="5B40FEAA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D66F2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2AD82DB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1BF87CB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BBEFAF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0EF62F98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5746B50C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0BBEE5D6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DE8E83BE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2BBB65EA"/>
    <w:multiLevelType w:val="hybridMultilevel"/>
    <w:tmpl w:val="24E2355E"/>
    <w:lvl w:ilvl="0" w:tplc="A93A8A08">
      <w:start w:val="1"/>
      <w:numFmt w:val="decimal"/>
      <w:lvlText w:val="%1."/>
      <w:lvlJc w:val="left"/>
      <w:pPr>
        <w:ind w:left="687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54731E">
      <w:numFmt w:val="bullet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2" w:tplc="D0AAC4DA">
      <w:numFmt w:val="bullet"/>
      <w:lvlText w:val="•"/>
      <w:lvlJc w:val="left"/>
      <w:pPr>
        <w:ind w:left="2509" w:hanging="425"/>
      </w:pPr>
      <w:rPr>
        <w:rFonts w:hint="default"/>
        <w:lang w:val="ru-RU" w:eastAsia="en-US" w:bidi="ar-SA"/>
      </w:rPr>
    </w:lvl>
    <w:lvl w:ilvl="3" w:tplc="9C4CABF0">
      <w:numFmt w:val="bullet"/>
      <w:lvlText w:val="•"/>
      <w:lvlJc w:val="left"/>
      <w:pPr>
        <w:ind w:left="3423" w:hanging="425"/>
      </w:pPr>
      <w:rPr>
        <w:rFonts w:hint="default"/>
        <w:lang w:val="ru-RU" w:eastAsia="en-US" w:bidi="ar-SA"/>
      </w:rPr>
    </w:lvl>
    <w:lvl w:ilvl="4" w:tplc="C81C7448">
      <w:numFmt w:val="bullet"/>
      <w:lvlText w:val="•"/>
      <w:lvlJc w:val="left"/>
      <w:pPr>
        <w:ind w:left="4338" w:hanging="425"/>
      </w:pPr>
      <w:rPr>
        <w:rFonts w:hint="default"/>
        <w:lang w:val="ru-RU" w:eastAsia="en-US" w:bidi="ar-SA"/>
      </w:rPr>
    </w:lvl>
    <w:lvl w:ilvl="5" w:tplc="890281C6">
      <w:numFmt w:val="bullet"/>
      <w:lvlText w:val="•"/>
      <w:lvlJc w:val="left"/>
      <w:pPr>
        <w:ind w:left="5253" w:hanging="425"/>
      </w:pPr>
      <w:rPr>
        <w:rFonts w:hint="default"/>
        <w:lang w:val="ru-RU" w:eastAsia="en-US" w:bidi="ar-SA"/>
      </w:rPr>
    </w:lvl>
    <w:lvl w:ilvl="6" w:tplc="021057A6">
      <w:numFmt w:val="bullet"/>
      <w:lvlText w:val="•"/>
      <w:lvlJc w:val="left"/>
      <w:pPr>
        <w:ind w:left="6167" w:hanging="425"/>
      </w:pPr>
      <w:rPr>
        <w:rFonts w:hint="default"/>
        <w:lang w:val="ru-RU" w:eastAsia="en-US" w:bidi="ar-SA"/>
      </w:rPr>
    </w:lvl>
    <w:lvl w:ilvl="7" w:tplc="13E80F7E">
      <w:numFmt w:val="bullet"/>
      <w:lvlText w:val="•"/>
      <w:lvlJc w:val="left"/>
      <w:pPr>
        <w:ind w:left="7082" w:hanging="425"/>
      </w:pPr>
      <w:rPr>
        <w:rFonts w:hint="default"/>
        <w:lang w:val="ru-RU" w:eastAsia="en-US" w:bidi="ar-SA"/>
      </w:rPr>
    </w:lvl>
    <w:lvl w:ilvl="8" w:tplc="C610CE88">
      <w:numFmt w:val="bullet"/>
      <w:lvlText w:val="•"/>
      <w:lvlJc w:val="left"/>
      <w:pPr>
        <w:ind w:left="7997" w:hanging="425"/>
      </w:pPr>
      <w:rPr>
        <w:rFonts w:hint="default"/>
        <w:lang w:val="ru-RU" w:eastAsia="en-US" w:bidi="ar-SA"/>
      </w:rPr>
    </w:lvl>
  </w:abstractNum>
  <w:abstractNum w:abstractNumId="107" w15:restartNumberingAfterBreak="0">
    <w:nsid w:val="2BFE6AE1"/>
    <w:multiLevelType w:val="hybridMultilevel"/>
    <w:tmpl w:val="12C67990"/>
    <w:lvl w:ilvl="0" w:tplc="21BEF712">
      <w:start w:val="1"/>
      <w:numFmt w:val="decimal"/>
      <w:lvlText w:val="%1)"/>
      <w:lvlJc w:val="left"/>
      <w:pPr>
        <w:ind w:left="822" w:hanging="3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DC2C074">
      <w:numFmt w:val="bullet"/>
      <w:lvlText w:val="•"/>
      <w:lvlJc w:val="left"/>
      <w:pPr>
        <w:ind w:left="1838" w:hanging="307"/>
      </w:pPr>
      <w:rPr>
        <w:rFonts w:hint="default"/>
        <w:lang w:val="ru-RU" w:eastAsia="en-US" w:bidi="ar-SA"/>
      </w:rPr>
    </w:lvl>
    <w:lvl w:ilvl="2" w:tplc="C50046C4">
      <w:numFmt w:val="bullet"/>
      <w:lvlText w:val="•"/>
      <w:lvlJc w:val="left"/>
      <w:pPr>
        <w:ind w:left="2857" w:hanging="307"/>
      </w:pPr>
      <w:rPr>
        <w:rFonts w:hint="default"/>
        <w:lang w:val="ru-RU" w:eastAsia="en-US" w:bidi="ar-SA"/>
      </w:rPr>
    </w:lvl>
    <w:lvl w:ilvl="3" w:tplc="5C4E8BAE">
      <w:numFmt w:val="bullet"/>
      <w:lvlText w:val="•"/>
      <w:lvlJc w:val="left"/>
      <w:pPr>
        <w:ind w:left="3875" w:hanging="307"/>
      </w:pPr>
      <w:rPr>
        <w:rFonts w:hint="default"/>
        <w:lang w:val="ru-RU" w:eastAsia="en-US" w:bidi="ar-SA"/>
      </w:rPr>
    </w:lvl>
    <w:lvl w:ilvl="4" w:tplc="3E2EEB1E">
      <w:numFmt w:val="bullet"/>
      <w:lvlText w:val="•"/>
      <w:lvlJc w:val="left"/>
      <w:pPr>
        <w:ind w:left="4894" w:hanging="307"/>
      </w:pPr>
      <w:rPr>
        <w:rFonts w:hint="default"/>
        <w:lang w:val="ru-RU" w:eastAsia="en-US" w:bidi="ar-SA"/>
      </w:rPr>
    </w:lvl>
    <w:lvl w:ilvl="5" w:tplc="7B8E9D36">
      <w:numFmt w:val="bullet"/>
      <w:lvlText w:val="•"/>
      <w:lvlJc w:val="left"/>
      <w:pPr>
        <w:ind w:left="5913" w:hanging="307"/>
      </w:pPr>
      <w:rPr>
        <w:rFonts w:hint="default"/>
        <w:lang w:val="ru-RU" w:eastAsia="en-US" w:bidi="ar-SA"/>
      </w:rPr>
    </w:lvl>
    <w:lvl w:ilvl="6" w:tplc="B7ACF7CA">
      <w:numFmt w:val="bullet"/>
      <w:lvlText w:val="•"/>
      <w:lvlJc w:val="left"/>
      <w:pPr>
        <w:ind w:left="6931" w:hanging="307"/>
      </w:pPr>
      <w:rPr>
        <w:rFonts w:hint="default"/>
        <w:lang w:val="ru-RU" w:eastAsia="en-US" w:bidi="ar-SA"/>
      </w:rPr>
    </w:lvl>
    <w:lvl w:ilvl="7" w:tplc="A9B4DC6E">
      <w:numFmt w:val="bullet"/>
      <w:lvlText w:val="•"/>
      <w:lvlJc w:val="left"/>
      <w:pPr>
        <w:ind w:left="7950" w:hanging="307"/>
      </w:pPr>
      <w:rPr>
        <w:rFonts w:hint="default"/>
        <w:lang w:val="ru-RU" w:eastAsia="en-US" w:bidi="ar-SA"/>
      </w:rPr>
    </w:lvl>
    <w:lvl w:ilvl="8" w:tplc="F59ACBD2">
      <w:numFmt w:val="bullet"/>
      <w:lvlText w:val="•"/>
      <w:lvlJc w:val="left"/>
      <w:pPr>
        <w:ind w:left="8969" w:hanging="307"/>
      </w:pPr>
      <w:rPr>
        <w:rFonts w:hint="default"/>
        <w:lang w:val="ru-RU" w:eastAsia="en-US" w:bidi="ar-SA"/>
      </w:rPr>
    </w:lvl>
  </w:abstractNum>
  <w:abstractNum w:abstractNumId="108" w15:restartNumberingAfterBreak="0">
    <w:nsid w:val="2C601BD6"/>
    <w:multiLevelType w:val="multilevel"/>
    <w:tmpl w:val="7C7C0160"/>
    <w:lvl w:ilvl="0">
      <w:start w:val="3"/>
      <w:numFmt w:val="upperRoman"/>
      <w:lvlText w:val="%1"/>
      <w:lvlJc w:val="left"/>
      <w:pPr>
        <w:ind w:left="1507" w:hanging="4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07" w:hanging="40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72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892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176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3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363"/>
      </w:pPr>
      <w:rPr>
        <w:rFonts w:hint="default"/>
        <w:lang w:val="ru-RU" w:eastAsia="en-US" w:bidi="ar-SA"/>
      </w:rPr>
    </w:lvl>
  </w:abstractNum>
  <w:abstractNum w:abstractNumId="109" w15:restartNumberingAfterBreak="0">
    <w:nsid w:val="2D961184"/>
    <w:multiLevelType w:val="hybridMultilevel"/>
    <w:tmpl w:val="400673CC"/>
    <w:lvl w:ilvl="0" w:tplc="CEE231E6">
      <w:numFmt w:val="bullet"/>
      <w:lvlText w:val="-"/>
      <w:lvlJc w:val="left"/>
      <w:pPr>
        <w:ind w:left="94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2EF0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1EC043E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3" w:tplc="33C44C7C">
      <w:numFmt w:val="bullet"/>
      <w:lvlText w:val="•"/>
      <w:lvlJc w:val="left"/>
      <w:pPr>
        <w:ind w:left="3176" w:hanging="286"/>
      </w:pPr>
      <w:rPr>
        <w:rFonts w:hint="default"/>
        <w:lang w:val="ru-RU" w:eastAsia="en-US" w:bidi="ar-SA"/>
      </w:rPr>
    </w:lvl>
    <w:lvl w:ilvl="4" w:tplc="99C47EC2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5" w:tplc="5A7A5866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974CDC06">
      <w:numFmt w:val="bullet"/>
      <w:lvlText w:val="•"/>
      <w:lvlJc w:val="left"/>
      <w:pPr>
        <w:ind w:left="6532" w:hanging="286"/>
      </w:pPr>
      <w:rPr>
        <w:rFonts w:hint="default"/>
        <w:lang w:val="ru-RU" w:eastAsia="en-US" w:bidi="ar-SA"/>
      </w:rPr>
    </w:lvl>
    <w:lvl w:ilvl="7" w:tplc="5860ADAA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 w:tplc="EDA441E0">
      <w:numFmt w:val="bullet"/>
      <w:lvlText w:val="•"/>
      <w:lvlJc w:val="left"/>
      <w:pPr>
        <w:ind w:left="8769" w:hanging="286"/>
      </w:pPr>
      <w:rPr>
        <w:rFonts w:hint="default"/>
        <w:lang w:val="ru-RU" w:eastAsia="en-US" w:bidi="ar-SA"/>
      </w:rPr>
    </w:lvl>
  </w:abstractNum>
  <w:abstractNum w:abstractNumId="110" w15:restartNumberingAfterBreak="0">
    <w:nsid w:val="2E762CCE"/>
    <w:multiLevelType w:val="hybridMultilevel"/>
    <w:tmpl w:val="45DEBF72"/>
    <w:lvl w:ilvl="0" w:tplc="19AE87D2">
      <w:start w:val="1"/>
      <w:numFmt w:val="decimal"/>
      <w:lvlText w:val="%1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F63C12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C86426A4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E11C8EE2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E25C93E4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2098D536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2474C4B2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8EB09956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04BAB93E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111" w15:restartNumberingAfterBreak="0">
    <w:nsid w:val="2F82388E"/>
    <w:multiLevelType w:val="hybridMultilevel"/>
    <w:tmpl w:val="A614E4F6"/>
    <w:lvl w:ilvl="0" w:tplc="50ECEF2C">
      <w:start w:val="1"/>
      <w:numFmt w:val="decimal"/>
      <w:lvlText w:val="%1)"/>
      <w:lvlJc w:val="left"/>
      <w:pPr>
        <w:ind w:left="82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F10515A">
      <w:numFmt w:val="bullet"/>
      <w:lvlText w:val="•"/>
      <w:lvlJc w:val="left"/>
      <w:pPr>
        <w:ind w:left="1838" w:hanging="312"/>
      </w:pPr>
      <w:rPr>
        <w:rFonts w:hint="default"/>
        <w:lang w:val="ru-RU" w:eastAsia="en-US" w:bidi="ar-SA"/>
      </w:rPr>
    </w:lvl>
    <w:lvl w:ilvl="2" w:tplc="3F146888">
      <w:numFmt w:val="bullet"/>
      <w:lvlText w:val="•"/>
      <w:lvlJc w:val="left"/>
      <w:pPr>
        <w:ind w:left="2857" w:hanging="312"/>
      </w:pPr>
      <w:rPr>
        <w:rFonts w:hint="default"/>
        <w:lang w:val="ru-RU" w:eastAsia="en-US" w:bidi="ar-SA"/>
      </w:rPr>
    </w:lvl>
    <w:lvl w:ilvl="3" w:tplc="89A4D9A2">
      <w:numFmt w:val="bullet"/>
      <w:lvlText w:val="•"/>
      <w:lvlJc w:val="left"/>
      <w:pPr>
        <w:ind w:left="3875" w:hanging="312"/>
      </w:pPr>
      <w:rPr>
        <w:rFonts w:hint="default"/>
        <w:lang w:val="ru-RU" w:eastAsia="en-US" w:bidi="ar-SA"/>
      </w:rPr>
    </w:lvl>
    <w:lvl w:ilvl="4" w:tplc="9F5ACFC0">
      <w:numFmt w:val="bullet"/>
      <w:lvlText w:val="•"/>
      <w:lvlJc w:val="left"/>
      <w:pPr>
        <w:ind w:left="4894" w:hanging="312"/>
      </w:pPr>
      <w:rPr>
        <w:rFonts w:hint="default"/>
        <w:lang w:val="ru-RU" w:eastAsia="en-US" w:bidi="ar-SA"/>
      </w:rPr>
    </w:lvl>
    <w:lvl w:ilvl="5" w:tplc="90FCAD02">
      <w:numFmt w:val="bullet"/>
      <w:lvlText w:val="•"/>
      <w:lvlJc w:val="left"/>
      <w:pPr>
        <w:ind w:left="5913" w:hanging="312"/>
      </w:pPr>
      <w:rPr>
        <w:rFonts w:hint="default"/>
        <w:lang w:val="ru-RU" w:eastAsia="en-US" w:bidi="ar-SA"/>
      </w:rPr>
    </w:lvl>
    <w:lvl w:ilvl="6" w:tplc="9752997E">
      <w:numFmt w:val="bullet"/>
      <w:lvlText w:val="•"/>
      <w:lvlJc w:val="left"/>
      <w:pPr>
        <w:ind w:left="6931" w:hanging="312"/>
      </w:pPr>
      <w:rPr>
        <w:rFonts w:hint="default"/>
        <w:lang w:val="ru-RU" w:eastAsia="en-US" w:bidi="ar-SA"/>
      </w:rPr>
    </w:lvl>
    <w:lvl w:ilvl="7" w:tplc="03320660">
      <w:numFmt w:val="bullet"/>
      <w:lvlText w:val="•"/>
      <w:lvlJc w:val="left"/>
      <w:pPr>
        <w:ind w:left="7950" w:hanging="312"/>
      </w:pPr>
      <w:rPr>
        <w:rFonts w:hint="default"/>
        <w:lang w:val="ru-RU" w:eastAsia="en-US" w:bidi="ar-SA"/>
      </w:rPr>
    </w:lvl>
    <w:lvl w:ilvl="8" w:tplc="0AF0F212">
      <w:numFmt w:val="bullet"/>
      <w:lvlText w:val="•"/>
      <w:lvlJc w:val="left"/>
      <w:pPr>
        <w:ind w:left="8969" w:hanging="312"/>
      </w:pPr>
      <w:rPr>
        <w:rFonts w:hint="default"/>
        <w:lang w:val="ru-RU" w:eastAsia="en-US" w:bidi="ar-SA"/>
      </w:rPr>
    </w:lvl>
  </w:abstractNum>
  <w:abstractNum w:abstractNumId="112" w15:restartNumberingAfterBreak="0">
    <w:nsid w:val="2FC302E2"/>
    <w:multiLevelType w:val="hybridMultilevel"/>
    <w:tmpl w:val="A92A332E"/>
    <w:lvl w:ilvl="0" w:tplc="BA1C72A6">
      <w:numFmt w:val="bullet"/>
      <w:lvlText w:val="-"/>
      <w:lvlJc w:val="left"/>
      <w:pPr>
        <w:ind w:left="94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18B92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474E004">
      <w:numFmt w:val="bullet"/>
      <w:lvlText w:val="•"/>
      <w:lvlJc w:val="left"/>
      <w:pPr>
        <w:ind w:left="2058" w:hanging="286"/>
      </w:pPr>
      <w:rPr>
        <w:rFonts w:hint="default"/>
        <w:lang w:val="ru-RU" w:eastAsia="en-US" w:bidi="ar-SA"/>
      </w:rPr>
    </w:lvl>
    <w:lvl w:ilvl="3" w:tplc="89C26C62">
      <w:numFmt w:val="bullet"/>
      <w:lvlText w:val="•"/>
      <w:lvlJc w:val="left"/>
      <w:pPr>
        <w:ind w:left="3176" w:hanging="286"/>
      </w:pPr>
      <w:rPr>
        <w:rFonts w:hint="default"/>
        <w:lang w:val="ru-RU" w:eastAsia="en-US" w:bidi="ar-SA"/>
      </w:rPr>
    </w:lvl>
    <w:lvl w:ilvl="4" w:tplc="82A6C1DA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5" w:tplc="3C6EBA7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1A06B73C">
      <w:numFmt w:val="bullet"/>
      <w:lvlText w:val="•"/>
      <w:lvlJc w:val="left"/>
      <w:pPr>
        <w:ind w:left="6532" w:hanging="286"/>
      </w:pPr>
      <w:rPr>
        <w:rFonts w:hint="default"/>
        <w:lang w:val="ru-RU" w:eastAsia="en-US" w:bidi="ar-SA"/>
      </w:rPr>
    </w:lvl>
    <w:lvl w:ilvl="7" w:tplc="FA4A9202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 w:tplc="DD08FD2C">
      <w:numFmt w:val="bullet"/>
      <w:lvlText w:val="•"/>
      <w:lvlJc w:val="left"/>
      <w:pPr>
        <w:ind w:left="8769" w:hanging="286"/>
      </w:pPr>
      <w:rPr>
        <w:rFonts w:hint="default"/>
        <w:lang w:val="ru-RU" w:eastAsia="en-US" w:bidi="ar-SA"/>
      </w:rPr>
    </w:lvl>
  </w:abstractNum>
  <w:abstractNum w:abstractNumId="113" w15:restartNumberingAfterBreak="0">
    <w:nsid w:val="30475144"/>
    <w:multiLevelType w:val="hybridMultilevel"/>
    <w:tmpl w:val="D2A22D28"/>
    <w:lvl w:ilvl="0" w:tplc="A00A172C">
      <w:start w:val="1"/>
      <w:numFmt w:val="decimal"/>
      <w:lvlText w:val="%1)"/>
      <w:lvlJc w:val="left"/>
      <w:pPr>
        <w:ind w:left="822" w:hanging="2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1A41D2C">
      <w:numFmt w:val="bullet"/>
      <w:lvlText w:val="•"/>
      <w:lvlJc w:val="left"/>
      <w:pPr>
        <w:ind w:left="1838" w:hanging="278"/>
      </w:pPr>
      <w:rPr>
        <w:rFonts w:hint="default"/>
        <w:lang w:val="ru-RU" w:eastAsia="en-US" w:bidi="ar-SA"/>
      </w:rPr>
    </w:lvl>
    <w:lvl w:ilvl="2" w:tplc="8D70A012">
      <w:numFmt w:val="bullet"/>
      <w:lvlText w:val="•"/>
      <w:lvlJc w:val="left"/>
      <w:pPr>
        <w:ind w:left="2857" w:hanging="278"/>
      </w:pPr>
      <w:rPr>
        <w:rFonts w:hint="default"/>
        <w:lang w:val="ru-RU" w:eastAsia="en-US" w:bidi="ar-SA"/>
      </w:rPr>
    </w:lvl>
    <w:lvl w:ilvl="3" w:tplc="69E049AE">
      <w:numFmt w:val="bullet"/>
      <w:lvlText w:val="•"/>
      <w:lvlJc w:val="left"/>
      <w:pPr>
        <w:ind w:left="3875" w:hanging="278"/>
      </w:pPr>
      <w:rPr>
        <w:rFonts w:hint="default"/>
        <w:lang w:val="ru-RU" w:eastAsia="en-US" w:bidi="ar-SA"/>
      </w:rPr>
    </w:lvl>
    <w:lvl w:ilvl="4" w:tplc="3064C1AE">
      <w:numFmt w:val="bullet"/>
      <w:lvlText w:val="•"/>
      <w:lvlJc w:val="left"/>
      <w:pPr>
        <w:ind w:left="4894" w:hanging="278"/>
      </w:pPr>
      <w:rPr>
        <w:rFonts w:hint="default"/>
        <w:lang w:val="ru-RU" w:eastAsia="en-US" w:bidi="ar-SA"/>
      </w:rPr>
    </w:lvl>
    <w:lvl w:ilvl="5" w:tplc="B42685DE">
      <w:numFmt w:val="bullet"/>
      <w:lvlText w:val="•"/>
      <w:lvlJc w:val="left"/>
      <w:pPr>
        <w:ind w:left="5913" w:hanging="278"/>
      </w:pPr>
      <w:rPr>
        <w:rFonts w:hint="default"/>
        <w:lang w:val="ru-RU" w:eastAsia="en-US" w:bidi="ar-SA"/>
      </w:rPr>
    </w:lvl>
    <w:lvl w:ilvl="6" w:tplc="2928649C">
      <w:numFmt w:val="bullet"/>
      <w:lvlText w:val="•"/>
      <w:lvlJc w:val="left"/>
      <w:pPr>
        <w:ind w:left="6931" w:hanging="278"/>
      </w:pPr>
      <w:rPr>
        <w:rFonts w:hint="default"/>
        <w:lang w:val="ru-RU" w:eastAsia="en-US" w:bidi="ar-SA"/>
      </w:rPr>
    </w:lvl>
    <w:lvl w:ilvl="7" w:tplc="1EA61E74">
      <w:numFmt w:val="bullet"/>
      <w:lvlText w:val="•"/>
      <w:lvlJc w:val="left"/>
      <w:pPr>
        <w:ind w:left="7950" w:hanging="278"/>
      </w:pPr>
      <w:rPr>
        <w:rFonts w:hint="default"/>
        <w:lang w:val="ru-RU" w:eastAsia="en-US" w:bidi="ar-SA"/>
      </w:rPr>
    </w:lvl>
    <w:lvl w:ilvl="8" w:tplc="B6DA7842">
      <w:numFmt w:val="bullet"/>
      <w:lvlText w:val="•"/>
      <w:lvlJc w:val="left"/>
      <w:pPr>
        <w:ind w:left="8969" w:hanging="278"/>
      </w:pPr>
      <w:rPr>
        <w:rFonts w:hint="default"/>
        <w:lang w:val="ru-RU" w:eastAsia="en-US" w:bidi="ar-SA"/>
      </w:rPr>
    </w:lvl>
  </w:abstractNum>
  <w:abstractNum w:abstractNumId="114" w15:restartNumberingAfterBreak="0">
    <w:nsid w:val="31EB5125"/>
    <w:multiLevelType w:val="hybridMultilevel"/>
    <w:tmpl w:val="5FF2543E"/>
    <w:lvl w:ilvl="0" w:tplc="54B2A5F8">
      <w:start w:val="1"/>
      <w:numFmt w:val="decimal"/>
      <w:lvlText w:val="%1."/>
      <w:lvlJc w:val="left"/>
      <w:pPr>
        <w:ind w:left="1297" w:hanging="336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91A2925E">
      <w:numFmt w:val="bullet"/>
      <w:lvlText w:val="•"/>
      <w:lvlJc w:val="left"/>
      <w:pPr>
        <w:ind w:left="2142" w:hanging="336"/>
      </w:pPr>
      <w:rPr>
        <w:rFonts w:hint="default"/>
        <w:lang w:val="ru-RU" w:eastAsia="en-US" w:bidi="ar-SA"/>
      </w:rPr>
    </w:lvl>
    <w:lvl w:ilvl="2" w:tplc="C0146CA4">
      <w:numFmt w:val="bullet"/>
      <w:lvlText w:val="•"/>
      <w:lvlJc w:val="left"/>
      <w:pPr>
        <w:ind w:left="2984" w:hanging="336"/>
      </w:pPr>
      <w:rPr>
        <w:rFonts w:hint="default"/>
        <w:lang w:val="ru-RU" w:eastAsia="en-US" w:bidi="ar-SA"/>
      </w:rPr>
    </w:lvl>
    <w:lvl w:ilvl="3" w:tplc="29E6E17A">
      <w:numFmt w:val="bullet"/>
      <w:lvlText w:val="•"/>
      <w:lvlJc w:val="left"/>
      <w:pPr>
        <w:ind w:left="3826" w:hanging="336"/>
      </w:pPr>
      <w:rPr>
        <w:rFonts w:hint="default"/>
        <w:lang w:val="ru-RU" w:eastAsia="en-US" w:bidi="ar-SA"/>
      </w:rPr>
    </w:lvl>
    <w:lvl w:ilvl="4" w:tplc="C1B487F8">
      <w:numFmt w:val="bullet"/>
      <w:lvlText w:val="•"/>
      <w:lvlJc w:val="left"/>
      <w:pPr>
        <w:ind w:left="4668" w:hanging="336"/>
      </w:pPr>
      <w:rPr>
        <w:rFonts w:hint="default"/>
        <w:lang w:val="ru-RU" w:eastAsia="en-US" w:bidi="ar-SA"/>
      </w:rPr>
    </w:lvl>
    <w:lvl w:ilvl="5" w:tplc="CA8010C0">
      <w:numFmt w:val="bullet"/>
      <w:lvlText w:val="•"/>
      <w:lvlJc w:val="left"/>
      <w:pPr>
        <w:ind w:left="5510" w:hanging="336"/>
      </w:pPr>
      <w:rPr>
        <w:rFonts w:hint="default"/>
        <w:lang w:val="ru-RU" w:eastAsia="en-US" w:bidi="ar-SA"/>
      </w:rPr>
    </w:lvl>
    <w:lvl w:ilvl="6" w:tplc="FDF07B22">
      <w:numFmt w:val="bullet"/>
      <w:lvlText w:val="•"/>
      <w:lvlJc w:val="left"/>
      <w:pPr>
        <w:ind w:left="6352" w:hanging="336"/>
      </w:pPr>
      <w:rPr>
        <w:rFonts w:hint="default"/>
        <w:lang w:val="ru-RU" w:eastAsia="en-US" w:bidi="ar-SA"/>
      </w:rPr>
    </w:lvl>
    <w:lvl w:ilvl="7" w:tplc="3FAE772A">
      <w:numFmt w:val="bullet"/>
      <w:lvlText w:val="•"/>
      <w:lvlJc w:val="left"/>
      <w:pPr>
        <w:ind w:left="7194" w:hanging="336"/>
      </w:pPr>
      <w:rPr>
        <w:rFonts w:hint="default"/>
        <w:lang w:val="ru-RU" w:eastAsia="en-US" w:bidi="ar-SA"/>
      </w:rPr>
    </w:lvl>
    <w:lvl w:ilvl="8" w:tplc="15DC18EE">
      <w:numFmt w:val="bullet"/>
      <w:lvlText w:val="•"/>
      <w:lvlJc w:val="left"/>
      <w:pPr>
        <w:ind w:left="8036" w:hanging="336"/>
      </w:pPr>
      <w:rPr>
        <w:rFonts w:hint="default"/>
        <w:lang w:val="ru-RU" w:eastAsia="en-US" w:bidi="ar-SA"/>
      </w:rPr>
    </w:lvl>
  </w:abstractNum>
  <w:abstractNum w:abstractNumId="115" w15:restartNumberingAfterBreak="0">
    <w:nsid w:val="31ED1898"/>
    <w:multiLevelType w:val="hybridMultilevel"/>
    <w:tmpl w:val="8D707A04"/>
    <w:lvl w:ilvl="0" w:tplc="5CCE9F0E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3EE4A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C6E6FAC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70B076BC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7D4950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4A0632D6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A8182CE4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8288093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13C4AAA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323A0E0A"/>
    <w:multiLevelType w:val="hybridMultilevel"/>
    <w:tmpl w:val="9D9AC53A"/>
    <w:lvl w:ilvl="0" w:tplc="FE104F90">
      <w:start w:val="1"/>
      <w:numFmt w:val="decimal"/>
      <w:lvlText w:val="%1."/>
      <w:lvlJc w:val="left"/>
      <w:pPr>
        <w:ind w:left="441" w:hanging="227"/>
        <w:jc w:val="left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1" w:tplc="C37C23FE">
      <w:numFmt w:val="bullet"/>
      <w:lvlText w:val="•"/>
      <w:lvlJc w:val="left"/>
      <w:pPr>
        <w:ind w:left="1902" w:hanging="227"/>
      </w:pPr>
      <w:rPr>
        <w:rFonts w:hint="default"/>
        <w:lang w:val="ru-RU" w:eastAsia="en-US" w:bidi="ar-SA"/>
      </w:rPr>
    </w:lvl>
    <w:lvl w:ilvl="2" w:tplc="3624594C">
      <w:numFmt w:val="bullet"/>
      <w:lvlText w:val="•"/>
      <w:lvlJc w:val="left"/>
      <w:pPr>
        <w:ind w:left="3364" w:hanging="227"/>
      </w:pPr>
      <w:rPr>
        <w:rFonts w:hint="default"/>
        <w:lang w:val="ru-RU" w:eastAsia="en-US" w:bidi="ar-SA"/>
      </w:rPr>
    </w:lvl>
    <w:lvl w:ilvl="3" w:tplc="3FE6E4A2">
      <w:numFmt w:val="bullet"/>
      <w:lvlText w:val="•"/>
      <w:lvlJc w:val="left"/>
      <w:pPr>
        <w:ind w:left="4826" w:hanging="227"/>
      </w:pPr>
      <w:rPr>
        <w:rFonts w:hint="default"/>
        <w:lang w:val="ru-RU" w:eastAsia="en-US" w:bidi="ar-SA"/>
      </w:rPr>
    </w:lvl>
    <w:lvl w:ilvl="4" w:tplc="AB80F4EC">
      <w:numFmt w:val="bullet"/>
      <w:lvlText w:val="•"/>
      <w:lvlJc w:val="left"/>
      <w:pPr>
        <w:ind w:left="6288" w:hanging="227"/>
      </w:pPr>
      <w:rPr>
        <w:rFonts w:hint="default"/>
        <w:lang w:val="ru-RU" w:eastAsia="en-US" w:bidi="ar-SA"/>
      </w:rPr>
    </w:lvl>
    <w:lvl w:ilvl="5" w:tplc="AD10F48A">
      <w:numFmt w:val="bullet"/>
      <w:lvlText w:val="•"/>
      <w:lvlJc w:val="left"/>
      <w:pPr>
        <w:ind w:left="7750" w:hanging="227"/>
      </w:pPr>
      <w:rPr>
        <w:rFonts w:hint="default"/>
        <w:lang w:val="ru-RU" w:eastAsia="en-US" w:bidi="ar-SA"/>
      </w:rPr>
    </w:lvl>
    <w:lvl w:ilvl="6" w:tplc="D954E8E2">
      <w:numFmt w:val="bullet"/>
      <w:lvlText w:val="•"/>
      <w:lvlJc w:val="left"/>
      <w:pPr>
        <w:ind w:left="9212" w:hanging="227"/>
      </w:pPr>
      <w:rPr>
        <w:rFonts w:hint="default"/>
        <w:lang w:val="ru-RU" w:eastAsia="en-US" w:bidi="ar-SA"/>
      </w:rPr>
    </w:lvl>
    <w:lvl w:ilvl="7" w:tplc="E69462B6">
      <w:numFmt w:val="bullet"/>
      <w:lvlText w:val="•"/>
      <w:lvlJc w:val="left"/>
      <w:pPr>
        <w:ind w:left="10674" w:hanging="227"/>
      </w:pPr>
      <w:rPr>
        <w:rFonts w:hint="default"/>
        <w:lang w:val="ru-RU" w:eastAsia="en-US" w:bidi="ar-SA"/>
      </w:rPr>
    </w:lvl>
    <w:lvl w:ilvl="8" w:tplc="75C697C0">
      <w:numFmt w:val="bullet"/>
      <w:lvlText w:val="•"/>
      <w:lvlJc w:val="left"/>
      <w:pPr>
        <w:ind w:left="12136" w:hanging="227"/>
      </w:pPr>
      <w:rPr>
        <w:rFonts w:hint="default"/>
        <w:lang w:val="ru-RU" w:eastAsia="en-US" w:bidi="ar-SA"/>
      </w:rPr>
    </w:lvl>
  </w:abstractNum>
  <w:abstractNum w:abstractNumId="117" w15:restartNumberingAfterBreak="0">
    <w:nsid w:val="3335406B"/>
    <w:multiLevelType w:val="hybridMultilevel"/>
    <w:tmpl w:val="382691BA"/>
    <w:lvl w:ilvl="0" w:tplc="F97CA268">
      <w:start w:val="2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24A2C4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D24438F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A18038A8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FB36055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24E25DEC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A4A498A4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515831B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ACC0D0A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359F4E62"/>
    <w:multiLevelType w:val="hybridMultilevel"/>
    <w:tmpl w:val="79729D62"/>
    <w:lvl w:ilvl="0" w:tplc="204A2D80">
      <w:numFmt w:val="bullet"/>
      <w:lvlText w:val="–"/>
      <w:lvlJc w:val="left"/>
      <w:pPr>
        <w:ind w:left="822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62A2FE">
      <w:numFmt w:val="bullet"/>
      <w:lvlText w:val=""/>
      <w:lvlJc w:val="left"/>
      <w:pPr>
        <w:ind w:left="153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57C7CC0">
      <w:numFmt w:val="bullet"/>
      <w:lvlText w:val="•"/>
      <w:lvlJc w:val="left"/>
      <w:pPr>
        <w:ind w:left="2591" w:hanging="286"/>
      </w:pPr>
      <w:rPr>
        <w:rFonts w:hint="default"/>
        <w:lang w:val="ru-RU" w:eastAsia="en-US" w:bidi="ar-SA"/>
      </w:rPr>
    </w:lvl>
    <w:lvl w:ilvl="3" w:tplc="534A9918">
      <w:numFmt w:val="bullet"/>
      <w:lvlText w:val="•"/>
      <w:lvlJc w:val="left"/>
      <w:pPr>
        <w:ind w:left="3643" w:hanging="286"/>
      </w:pPr>
      <w:rPr>
        <w:rFonts w:hint="default"/>
        <w:lang w:val="ru-RU" w:eastAsia="en-US" w:bidi="ar-SA"/>
      </w:rPr>
    </w:lvl>
    <w:lvl w:ilvl="4" w:tplc="98EC272A">
      <w:numFmt w:val="bullet"/>
      <w:lvlText w:val="•"/>
      <w:lvlJc w:val="left"/>
      <w:pPr>
        <w:ind w:left="4695" w:hanging="286"/>
      </w:pPr>
      <w:rPr>
        <w:rFonts w:hint="default"/>
        <w:lang w:val="ru-RU" w:eastAsia="en-US" w:bidi="ar-SA"/>
      </w:rPr>
    </w:lvl>
    <w:lvl w:ilvl="5" w:tplc="ED0A305C">
      <w:numFmt w:val="bullet"/>
      <w:lvlText w:val="•"/>
      <w:lvlJc w:val="left"/>
      <w:pPr>
        <w:ind w:left="5747" w:hanging="286"/>
      </w:pPr>
      <w:rPr>
        <w:rFonts w:hint="default"/>
        <w:lang w:val="ru-RU" w:eastAsia="en-US" w:bidi="ar-SA"/>
      </w:rPr>
    </w:lvl>
    <w:lvl w:ilvl="6" w:tplc="97E8421A">
      <w:numFmt w:val="bullet"/>
      <w:lvlText w:val="•"/>
      <w:lvlJc w:val="left"/>
      <w:pPr>
        <w:ind w:left="6799" w:hanging="286"/>
      </w:pPr>
      <w:rPr>
        <w:rFonts w:hint="default"/>
        <w:lang w:val="ru-RU" w:eastAsia="en-US" w:bidi="ar-SA"/>
      </w:rPr>
    </w:lvl>
    <w:lvl w:ilvl="7" w:tplc="4EE07D2A">
      <w:numFmt w:val="bullet"/>
      <w:lvlText w:val="•"/>
      <w:lvlJc w:val="left"/>
      <w:pPr>
        <w:ind w:left="7850" w:hanging="286"/>
      </w:pPr>
      <w:rPr>
        <w:rFonts w:hint="default"/>
        <w:lang w:val="ru-RU" w:eastAsia="en-US" w:bidi="ar-SA"/>
      </w:rPr>
    </w:lvl>
    <w:lvl w:ilvl="8" w:tplc="3F4216F6">
      <w:numFmt w:val="bullet"/>
      <w:lvlText w:val="•"/>
      <w:lvlJc w:val="left"/>
      <w:pPr>
        <w:ind w:left="8902" w:hanging="286"/>
      </w:pPr>
      <w:rPr>
        <w:rFonts w:hint="default"/>
        <w:lang w:val="ru-RU" w:eastAsia="en-US" w:bidi="ar-SA"/>
      </w:rPr>
    </w:lvl>
  </w:abstractNum>
  <w:abstractNum w:abstractNumId="119" w15:restartNumberingAfterBreak="0">
    <w:nsid w:val="35BD5936"/>
    <w:multiLevelType w:val="hybridMultilevel"/>
    <w:tmpl w:val="86643ED6"/>
    <w:lvl w:ilvl="0" w:tplc="E496D50C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345EC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676A23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ECF412C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1D34C79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102E25C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42B476F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9452AC8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3148214E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370862A9"/>
    <w:multiLevelType w:val="hybridMultilevel"/>
    <w:tmpl w:val="7260628A"/>
    <w:lvl w:ilvl="0" w:tplc="A418B068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C6F6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6C86D3E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CF7A1EC0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1DC682E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EFB0BFEC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63D2CB3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C9C6432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733096D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37655640"/>
    <w:multiLevelType w:val="hybridMultilevel"/>
    <w:tmpl w:val="1EE2370C"/>
    <w:lvl w:ilvl="0" w:tplc="48FC3D72">
      <w:start w:val="1"/>
      <w:numFmt w:val="decimal"/>
      <w:lvlText w:val="%1)"/>
      <w:lvlJc w:val="left"/>
      <w:pPr>
        <w:ind w:left="822" w:hanging="2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AC482AE">
      <w:numFmt w:val="bullet"/>
      <w:lvlText w:val="•"/>
      <w:lvlJc w:val="left"/>
      <w:pPr>
        <w:ind w:left="1838" w:hanging="295"/>
      </w:pPr>
      <w:rPr>
        <w:rFonts w:hint="default"/>
        <w:lang w:val="ru-RU" w:eastAsia="en-US" w:bidi="ar-SA"/>
      </w:rPr>
    </w:lvl>
    <w:lvl w:ilvl="2" w:tplc="E5B01FEC">
      <w:numFmt w:val="bullet"/>
      <w:lvlText w:val="•"/>
      <w:lvlJc w:val="left"/>
      <w:pPr>
        <w:ind w:left="2857" w:hanging="295"/>
      </w:pPr>
      <w:rPr>
        <w:rFonts w:hint="default"/>
        <w:lang w:val="ru-RU" w:eastAsia="en-US" w:bidi="ar-SA"/>
      </w:rPr>
    </w:lvl>
    <w:lvl w:ilvl="3" w:tplc="FD9873AA">
      <w:numFmt w:val="bullet"/>
      <w:lvlText w:val="•"/>
      <w:lvlJc w:val="left"/>
      <w:pPr>
        <w:ind w:left="3875" w:hanging="295"/>
      </w:pPr>
      <w:rPr>
        <w:rFonts w:hint="default"/>
        <w:lang w:val="ru-RU" w:eastAsia="en-US" w:bidi="ar-SA"/>
      </w:rPr>
    </w:lvl>
    <w:lvl w:ilvl="4" w:tplc="C5247A64">
      <w:numFmt w:val="bullet"/>
      <w:lvlText w:val="•"/>
      <w:lvlJc w:val="left"/>
      <w:pPr>
        <w:ind w:left="4894" w:hanging="295"/>
      </w:pPr>
      <w:rPr>
        <w:rFonts w:hint="default"/>
        <w:lang w:val="ru-RU" w:eastAsia="en-US" w:bidi="ar-SA"/>
      </w:rPr>
    </w:lvl>
    <w:lvl w:ilvl="5" w:tplc="EE503C36">
      <w:numFmt w:val="bullet"/>
      <w:lvlText w:val="•"/>
      <w:lvlJc w:val="left"/>
      <w:pPr>
        <w:ind w:left="5913" w:hanging="295"/>
      </w:pPr>
      <w:rPr>
        <w:rFonts w:hint="default"/>
        <w:lang w:val="ru-RU" w:eastAsia="en-US" w:bidi="ar-SA"/>
      </w:rPr>
    </w:lvl>
    <w:lvl w:ilvl="6" w:tplc="4AD8D28A">
      <w:numFmt w:val="bullet"/>
      <w:lvlText w:val="•"/>
      <w:lvlJc w:val="left"/>
      <w:pPr>
        <w:ind w:left="6931" w:hanging="295"/>
      </w:pPr>
      <w:rPr>
        <w:rFonts w:hint="default"/>
        <w:lang w:val="ru-RU" w:eastAsia="en-US" w:bidi="ar-SA"/>
      </w:rPr>
    </w:lvl>
    <w:lvl w:ilvl="7" w:tplc="79D41FB6">
      <w:numFmt w:val="bullet"/>
      <w:lvlText w:val="•"/>
      <w:lvlJc w:val="left"/>
      <w:pPr>
        <w:ind w:left="7950" w:hanging="295"/>
      </w:pPr>
      <w:rPr>
        <w:rFonts w:hint="default"/>
        <w:lang w:val="ru-RU" w:eastAsia="en-US" w:bidi="ar-SA"/>
      </w:rPr>
    </w:lvl>
    <w:lvl w:ilvl="8" w:tplc="10A62AE0">
      <w:numFmt w:val="bullet"/>
      <w:lvlText w:val="•"/>
      <w:lvlJc w:val="left"/>
      <w:pPr>
        <w:ind w:left="8969" w:hanging="295"/>
      </w:pPr>
      <w:rPr>
        <w:rFonts w:hint="default"/>
        <w:lang w:val="ru-RU" w:eastAsia="en-US" w:bidi="ar-SA"/>
      </w:rPr>
    </w:lvl>
  </w:abstractNum>
  <w:abstractNum w:abstractNumId="122" w15:restartNumberingAfterBreak="0">
    <w:nsid w:val="37933B2E"/>
    <w:multiLevelType w:val="hybridMultilevel"/>
    <w:tmpl w:val="4066E0D8"/>
    <w:lvl w:ilvl="0" w:tplc="73C8399A">
      <w:numFmt w:val="bullet"/>
      <w:lvlText w:val=""/>
      <w:lvlJc w:val="left"/>
      <w:pPr>
        <w:ind w:left="107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F88626">
      <w:numFmt w:val="bullet"/>
      <w:lvlText w:val="•"/>
      <w:lvlJc w:val="left"/>
      <w:pPr>
        <w:ind w:left="816" w:hanging="294"/>
      </w:pPr>
      <w:rPr>
        <w:rFonts w:hint="default"/>
        <w:lang w:val="ru-RU" w:eastAsia="en-US" w:bidi="ar-SA"/>
      </w:rPr>
    </w:lvl>
    <w:lvl w:ilvl="2" w:tplc="FECED492">
      <w:numFmt w:val="bullet"/>
      <w:lvlText w:val="•"/>
      <w:lvlJc w:val="left"/>
      <w:pPr>
        <w:ind w:left="1533" w:hanging="294"/>
      </w:pPr>
      <w:rPr>
        <w:rFonts w:hint="default"/>
        <w:lang w:val="ru-RU" w:eastAsia="en-US" w:bidi="ar-SA"/>
      </w:rPr>
    </w:lvl>
    <w:lvl w:ilvl="3" w:tplc="93021B5A">
      <w:numFmt w:val="bullet"/>
      <w:lvlText w:val="•"/>
      <w:lvlJc w:val="left"/>
      <w:pPr>
        <w:ind w:left="2249" w:hanging="294"/>
      </w:pPr>
      <w:rPr>
        <w:rFonts w:hint="default"/>
        <w:lang w:val="ru-RU" w:eastAsia="en-US" w:bidi="ar-SA"/>
      </w:rPr>
    </w:lvl>
    <w:lvl w:ilvl="4" w:tplc="BF5EFD60">
      <w:numFmt w:val="bullet"/>
      <w:lvlText w:val="•"/>
      <w:lvlJc w:val="left"/>
      <w:pPr>
        <w:ind w:left="2966" w:hanging="294"/>
      </w:pPr>
      <w:rPr>
        <w:rFonts w:hint="default"/>
        <w:lang w:val="ru-RU" w:eastAsia="en-US" w:bidi="ar-SA"/>
      </w:rPr>
    </w:lvl>
    <w:lvl w:ilvl="5" w:tplc="E4A63C1A">
      <w:numFmt w:val="bullet"/>
      <w:lvlText w:val="•"/>
      <w:lvlJc w:val="left"/>
      <w:pPr>
        <w:ind w:left="3683" w:hanging="294"/>
      </w:pPr>
      <w:rPr>
        <w:rFonts w:hint="default"/>
        <w:lang w:val="ru-RU" w:eastAsia="en-US" w:bidi="ar-SA"/>
      </w:rPr>
    </w:lvl>
    <w:lvl w:ilvl="6" w:tplc="43F221B0">
      <w:numFmt w:val="bullet"/>
      <w:lvlText w:val="•"/>
      <w:lvlJc w:val="left"/>
      <w:pPr>
        <w:ind w:left="4399" w:hanging="294"/>
      </w:pPr>
      <w:rPr>
        <w:rFonts w:hint="default"/>
        <w:lang w:val="ru-RU" w:eastAsia="en-US" w:bidi="ar-SA"/>
      </w:rPr>
    </w:lvl>
    <w:lvl w:ilvl="7" w:tplc="A27E3F8E">
      <w:numFmt w:val="bullet"/>
      <w:lvlText w:val="•"/>
      <w:lvlJc w:val="left"/>
      <w:pPr>
        <w:ind w:left="5116" w:hanging="294"/>
      </w:pPr>
      <w:rPr>
        <w:rFonts w:hint="default"/>
        <w:lang w:val="ru-RU" w:eastAsia="en-US" w:bidi="ar-SA"/>
      </w:rPr>
    </w:lvl>
    <w:lvl w:ilvl="8" w:tplc="7B48DAD6">
      <w:numFmt w:val="bullet"/>
      <w:lvlText w:val="•"/>
      <w:lvlJc w:val="left"/>
      <w:pPr>
        <w:ind w:left="5832" w:hanging="294"/>
      </w:pPr>
      <w:rPr>
        <w:rFonts w:hint="default"/>
        <w:lang w:val="ru-RU" w:eastAsia="en-US" w:bidi="ar-SA"/>
      </w:rPr>
    </w:lvl>
  </w:abstractNum>
  <w:abstractNum w:abstractNumId="123" w15:restartNumberingAfterBreak="0">
    <w:nsid w:val="379B001D"/>
    <w:multiLevelType w:val="hybridMultilevel"/>
    <w:tmpl w:val="23E6A7B0"/>
    <w:lvl w:ilvl="0" w:tplc="7FD0E206">
      <w:start w:val="1"/>
      <w:numFmt w:val="decimal"/>
      <w:lvlText w:val="%1)"/>
      <w:lvlJc w:val="left"/>
      <w:pPr>
        <w:ind w:left="822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20190">
      <w:numFmt w:val="bullet"/>
      <w:lvlText w:val="•"/>
      <w:lvlJc w:val="left"/>
      <w:pPr>
        <w:ind w:left="1838" w:hanging="264"/>
      </w:pPr>
      <w:rPr>
        <w:rFonts w:hint="default"/>
        <w:lang w:val="ru-RU" w:eastAsia="en-US" w:bidi="ar-SA"/>
      </w:rPr>
    </w:lvl>
    <w:lvl w:ilvl="2" w:tplc="704A6684">
      <w:numFmt w:val="bullet"/>
      <w:lvlText w:val="•"/>
      <w:lvlJc w:val="left"/>
      <w:pPr>
        <w:ind w:left="2857" w:hanging="264"/>
      </w:pPr>
      <w:rPr>
        <w:rFonts w:hint="default"/>
        <w:lang w:val="ru-RU" w:eastAsia="en-US" w:bidi="ar-SA"/>
      </w:rPr>
    </w:lvl>
    <w:lvl w:ilvl="3" w:tplc="5B08CF2C">
      <w:numFmt w:val="bullet"/>
      <w:lvlText w:val="•"/>
      <w:lvlJc w:val="left"/>
      <w:pPr>
        <w:ind w:left="3875" w:hanging="264"/>
      </w:pPr>
      <w:rPr>
        <w:rFonts w:hint="default"/>
        <w:lang w:val="ru-RU" w:eastAsia="en-US" w:bidi="ar-SA"/>
      </w:rPr>
    </w:lvl>
    <w:lvl w:ilvl="4" w:tplc="52D0760C">
      <w:numFmt w:val="bullet"/>
      <w:lvlText w:val="•"/>
      <w:lvlJc w:val="left"/>
      <w:pPr>
        <w:ind w:left="4894" w:hanging="264"/>
      </w:pPr>
      <w:rPr>
        <w:rFonts w:hint="default"/>
        <w:lang w:val="ru-RU" w:eastAsia="en-US" w:bidi="ar-SA"/>
      </w:rPr>
    </w:lvl>
    <w:lvl w:ilvl="5" w:tplc="0ADA9CD4">
      <w:numFmt w:val="bullet"/>
      <w:lvlText w:val="•"/>
      <w:lvlJc w:val="left"/>
      <w:pPr>
        <w:ind w:left="5913" w:hanging="264"/>
      </w:pPr>
      <w:rPr>
        <w:rFonts w:hint="default"/>
        <w:lang w:val="ru-RU" w:eastAsia="en-US" w:bidi="ar-SA"/>
      </w:rPr>
    </w:lvl>
    <w:lvl w:ilvl="6" w:tplc="E38E5A60">
      <w:numFmt w:val="bullet"/>
      <w:lvlText w:val="•"/>
      <w:lvlJc w:val="left"/>
      <w:pPr>
        <w:ind w:left="6931" w:hanging="264"/>
      </w:pPr>
      <w:rPr>
        <w:rFonts w:hint="default"/>
        <w:lang w:val="ru-RU" w:eastAsia="en-US" w:bidi="ar-SA"/>
      </w:rPr>
    </w:lvl>
    <w:lvl w:ilvl="7" w:tplc="867833A8">
      <w:numFmt w:val="bullet"/>
      <w:lvlText w:val="•"/>
      <w:lvlJc w:val="left"/>
      <w:pPr>
        <w:ind w:left="7950" w:hanging="264"/>
      </w:pPr>
      <w:rPr>
        <w:rFonts w:hint="default"/>
        <w:lang w:val="ru-RU" w:eastAsia="en-US" w:bidi="ar-SA"/>
      </w:rPr>
    </w:lvl>
    <w:lvl w:ilvl="8" w:tplc="252EE318">
      <w:numFmt w:val="bullet"/>
      <w:lvlText w:val="•"/>
      <w:lvlJc w:val="left"/>
      <w:pPr>
        <w:ind w:left="8969" w:hanging="264"/>
      </w:pPr>
      <w:rPr>
        <w:rFonts w:hint="default"/>
        <w:lang w:val="ru-RU" w:eastAsia="en-US" w:bidi="ar-SA"/>
      </w:rPr>
    </w:lvl>
  </w:abstractNum>
  <w:abstractNum w:abstractNumId="124" w15:restartNumberingAfterBreak="0">
    <w:nsid w:val="379E5BF3"/>
    <w:multiLevelType w:val="multilevel"/>
    <w:tmpl w:val="13AE487A"/>
    <w:lvl w:ilvl="0">
      <w:start w:val="3"/>
      <w:numFmt w:val="upperRoman"/>
      <w:lvlText w:val="%1."/>
      <w:lvlJc w:val="left"/>
      <w:pPr>
        <w:ind w:left="1164" w:hanging="3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>
      <w:start w:val="2"/>
      <w:numFmt w:val="upperRoman"/>
      <w:lvlText w:val="%2."/>
      <w:lvlJc w:val="left"/>
      <w:pPr>
        <w:ind w:left="181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54" w:hanging="4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"/>
      <w:lvlJc w:val="left"/>
      <w:pPr>
        <w:ind w:left="2086" w:hanging="55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08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7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5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3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557"/>
      </w:pPr>
      <w:rPr>
        <w:rFonts w:hint="default"/>
        <w:lang w:val="ru-RU" w:eastAsia="en-US" w:bidi="ar-SA"/>
      </w:rPr>
    </w:lvl>
  </w:abstractNum>
  <w:abstractNum w:abstractNumId="125" w15:restartNumberingAfterBreak="0">
    <w:nsid w:val="38DC0F56"/>
    <w:multiLevelType w:val="hybridMultilevel"/>
    <w:tmpl w:val="F17CDD6A"/>
    <w:lvl w:ilvl="0" w:tplc="D5F831C4">
      <w:numFmt w:val="bullet"/>
      <w:lvlText w:val=""/>
      <w:lvlJc w:val="left"/>
      <w:pPr>
        <w:ind w:left="471" w:hanging="339"/>
      </w:pPr>
      <w:rPr>
        <w:rFonts w:hint="default"/>
        <w:w w:val="102"/>
        <w:lang w:val="ru-RU" w:eastAsia="en-US" w:bidi="ar-SA"/>
      </w:rPr>
    </w:lvl>
    <w:lvl w:ilvl="1" w:tplc="B730491E">
      <w:numFmt w:val="bullet"/>
      <w:lvlText w:val="•"/>
      <w:lvlJc w:val="left"/>
      <w:pPr>
        <w:ind w:left="132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2" w:tplc="561622DE">
      <w:numFmt w:val="bullet"/>
      <w:lvlText w:val="•"/>
      <w:lvlJc w:val="left"/>
      <w:pPr>
        <w:ind w:left="1502" w:hanging="136"/>
      </w:pPr>
      <w:rPr>
        <w:rFonts w:hint="default"/>
        <w:lang w:val="ru-RU" w:eastAsia="en-US" w:bidi="ar-SA"/>
      </w:rPr>
    </w:lvl>
    <w:lvl w:ilvl="3" w:tplc="E326A456">
      <w:numFmt w:val="bullet"/>
      <w:lvlText w:val="•"/>
      <w:lvlJc w:val="left"/>
      <w:pPr>
        <w:ind w:left="2524" w:hanging="136"/>
      </w:pPr>
      <w:rPr>
        <w:rFonts w:hint="default"/>
        <w:lang w:val="ru-RU" w:eastAsia="en-US" w:bidi="ar-SA"/>
      </w:rPr>
    </w:lvl>
    <w:lvl w:ilvl="4" w:tplc="239C59DC">
      <w:numFmt w:val="bullet"/>
      <w:lvlText w:val="•"/>
      <w:lvlJc w:val="left"/>
      <w:pPr>
        <w:ind w:left="3546" w:hanging="136"/>
      </w:pPr>
      <w:rPr>
        <w:rFonts w:hint="default"/>
        <w:lang w:val="ru-RU" w:eastAsia="en-US" w:bidi="ar-SA"/>
      </w:rPr>
    </w:lvl>
    <w:lvl w:ilvl="5" w:tplc="E0E8A7F2">
      <w:numFmt w:val="bullet"/>
      <w:lvlText w:val="•"/>
      <w:lvlJc w:val="left"/>
      <w:pPr>
        <w:ind w:left="4568" w:hanging="136"/>
      </w:pPr>
      <w:rPr>
        <w:rFonts w:hint="default"/>
        <w:lang w:val="ru-RU" w:eastAsia="en-US" w:bidi="ar-SA"/>
      </w:rPr>
    </w:lvl>
    <w:lvl w:ilvl="6" w:tplc="8B3866B6">
      <w:numFmt w:val="bullet"/>
      <w:lvlText w:val="•"/>
      <w:lvlJc w:val="left"/>
      <w:pPr>
        <w:ind w:left="5591" w:hanging="136"/>
      </w:pPr>
      <w:rPr>
        <w:rFonts w:hint="default"/>
        <w:lang w:val="ru-RU" w:eastAsia="en-US" w:bidi="ar-SA"/>
      </w:rPr>
    </w:lvl>
    <w:lvl w:ilvl="7" w:tplc="CF905096">
      <w:numFmt w:val="bullet"/>
      <w:lvlText w:val="•"/>
      <w:lvlJc w:val="left"/>
      <w:pPr>
        <w:ind w:left="6613" w:hanging="136"/>
      </w:pPr>
      <w:rPr>
        <w:rFonts w:hint="default"/>
        <w:lang w:val="ru-RU" w:eastAsia="en-US" w:bidi="ar-SA"/>
      </w:rPr>
    </w:lvl>
    <w:lvl w:ilvl="8" w:tplc="11B6E036">
      <w:numFmt w:val="bullet"/>
      <w:lvlText w:val="•"/>
      <w:lvlJc w:val="left"/>
      <w:pPr>
        <w:ind w:left="7635" w:hanging="136"/>
      </w:pPr>
      <w:rPr>
        <w:rFonts w:hint="default"/>
        <w:lang w:val="ru-RU" w:eastAsia="en-US" w:bidi="ar-SA"/>
      </w:rPr>
    </w:lvl>
  </w:abstractNum>
  <w:abstractNum w:abstractNumId="126" w15:restartNumberingAfterBreak="0">
    <w:nsid w:val="39146640"/>
    <w:multiLevelType w:val="hybridMultilevel"/>
    <w:tmpl w:val="F2DA3FD4"/>
    <w:lvl w:ilvl="0" w:tplc="F40CF6E0">
      <w:start w:val="1"/>
      <w:numFmt w:val="decimal"/>
      <w:lvlText w:val="%1)"/>
      <w:lvlJc w:val="left"/>
      <w:pPr>
        <w:ind w:left="822" w:hanging="2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EADA6C">
      <w:numFmt w:val="bullet"/>
      <w:lvlText w:val="•"/>
      <w:lvlJc w:val="left"/>
      <w:pPr>
        <w:ind w:left="1838" w:hanging="267"/>
      </w:pPr>
      <w:rPr>
        <w:rFonts w:hint="default"/>
        <w:lang w:val="ru-RU" w:eastAsia="en-US" w:bidi="ar-SA"/>
      </w:rPr>
    </w:lvl>
    <w:lvl w:ilvl="2" w:tplc="EA38120A">
      <w:numFmt w:val="bullet"/>
      <w:lvlText w:val="•"/>
      <w:lvlJc w:val="left"/>
      <w:pPr>
        <w:ind w:left="2857" w:hanging="267"/>
      </w:pPr>
      <w:rPr>
        <w:rFonts w:hint="default"/>
        <w:lang w:val="ru-RU" w:eastAsia="en-US" w:bidi="ar-SA"/>
      </w:rPr>
    </w:lvl>
    <w:lvl w:ilvl="3" w:tplc="66C4CDC4">
      <w:numFmt w:val="bullet"/>
      <w:lvlText w:val="•"/>
      <w:lvlJc w:val="left"/>
      <w:pPr>
        <w:ind w:left="3875" w:hanging="267"/>
      </w:pPr>
      <w:rPr>
        <w:rFonts w:hint="default"/>
        <w:lang w:val="ru-RU" w:eastAsia="en-US" w:bidi="ar-SA"/>
      </w:rPr>
    </w:lvl>
    <w:lvl w:ilvl="4" w:tplc="87E6EFBA">
      <w:numFmt w:val="bullet"/>
      <w:lvlText w:val="•"/>
      <w:lvlJc w:val="left"/>
      <w:pPr>
        <w:ind w:left="4894" w:hanging="267"/>
      </w:pPr>
      <w:rPr>
        <w:rFonts w:hint="default"/>
        <w:lang w:val="ru-RU" w:eastAsia="en-US" w:bidi="ar-SA"/>
      </w:rPr>
    </w:lvl>
    <w:lvl w:ilvl="5" w:tplc="6D9C52C8">
      <w:numFmt w:val="bullet"/>
      <w:lvlText w:val="•"/>
      <w:lvlJc w:val="left"/>
      <w:pPr>
        <w:ind w:left="5913" w:hanging="267"/>
      </w:pPr>
      <w:rPr>
        <w:rFonts w:hint="default"/>
        <w:lang w:val="ru-RU" w:eastAsia="en-US" w:bidi="ar-SA"/>
      </w:rPr>
    </w:lvl>
    <w:lvl w:ilvl="6" w:tplc="354E7932">
      <w:numFmt w:val="bullet"/>
      <w:lvlText w:val="•"/>
      <w:lvlJc w:val="left"/>
      <w:pPr>
        <w:ind w:left="6931" w:hanging="267"/>
      </w:pPr>
      <w:rPr>
        <w:rFonts w:hint="default"/>
        <w:lang w:val="ru-RU" w:eastAsia="en-US" w:bidi="ar-SA"/>
      </w:rPr>
    </w:lvl>
    <w:lvl w:ilvl="7" w:tplc="F0FC865A">
      <w:numFmt w:val="bullet"/>
      <w:lvlText w:val="•"/>
      <w:lvlJc w:val="left"/>
      <w:pPr>
        <w:ind w:left="7950" w:hanging="267"/>
      </w:pPr>
      <w:rPr>
        <w:rFonts w:hint="default"/>
        <w:lang w:val="ru-RU" w:eastAsia="en-US" w:bidi="ar-SA"/>
      </w:rPr>
    </w:lvl>
    <w:lvl w:ilvl="8" w:tplc="C1DEF918">
      <w:numFmt w:val="bullet"/>
      <w:lvlText w:val="•"/>
      <w:lvlJc w:val="left"/>
      <w:pPr>
        <w:ind w:left="8969" w:hanging="267"/>
      </w:pPr>
      <w:rPr>
        <w:rFonts w:hint="default"/>
        <w:lang w:val="ru-RU" w:eastAsia="en-US" w:bidi="ar-SA"/>
      </w:rPr>
    </w:lvl>
  </w:abstractNum>
  <w:abstractNum w:abstractNumId="127" w15:restartNumberingAfterBreak="0">
    <w:nsid w:val="393324F1"/>
    <w:multiLevelType w:val="hybridMultilevel"/>
    <w:tmpl w:val="DAE0567E"/>
    <w:lvl w:ilvl="0" w:tplc="805A98FA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F4C728">
      <w:numFmt w:val="bullet"/>
      <w:lvlText w:val="•"/>
      <w:lvlJc w:val="left"/>
      <w:pPr>
        <w:ind w:left="485" w:hanging="281"/>
      </w:pPr>
      <w:rPr>
        <w:rFonts w:hint="default"/>
        <w:lang w:val="ru-RU" w:eastAsia="en-US" w:bidi="ar-SA"/>
      </w:rPr>
    </w:lvl>
    <w:lvl w:ilvl="2" w:tplc="F274EF2E">
      <w:numFmt w:val="bullet"/>
      <w:lvlText w:val="•"/>
      <w:lvlJc w:val="left"/>
      <w:pPr>
        <w:ind w:left="871" w:hanging="281"/>
      </w:pPr>
      <w:rPr>
        <w:rFonts w:hint="default"/>
        <w:lang w:val="ru-RU" w:eastAsia="en-US" w:bidi="ar-SA"/>
      </w:rPr>
    </w:lvl>
    <w:lvl w:ilvl="3" w:tplc="4A90EF66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4" w:tplc="CC1E2BF0">
      <w:numFmt w:val="bullet"/>
      <w:lvlText w:val="•"/>
      <w:lvlJc w:val="left"/>
      <w:pPr>
        <w:ind w:left="1642" w:hanging="281"/>
      </w:pPr>
      <w:rPr>
        <w:rFonts w:hint="default"/>
        <w:lang w:val="ru-RU" w:eastAsia="en-US" w:bidi="ar-SA"/>
      </w:rPr>
    </w:lvl>
    <w:lvl w:ilvl="5" w:tplc="007266AC">
      <w:numFmt w:val="bullet"/>
      <w:lvlText w:val="•"/>
      <w:lvlJc w:val="left"/>
      <w:pPr>
        <w:ind w:left="2028" w:hanging="281"/>
      </w:pPr>
      <w:rPr>
        <w:rFonts w:hint="default"/>
        <w:lang w:val="ru-RU" w:eastAsia="en-US" w:bidi="ar-SA"/>
      </w:rPr>
    </w:lvl>
    <w:lvl w:ilvl="6" w:tplc="749E4DEA">
      <w:numFmt w:val="bullet"/>
      <w:lvlText w:val="•"/>
      <w:lvlJc w:val="left"/>
      <w:pPr>
        <w:ind w:left="2414" w:hanging="281"/>
      </w:pPr>
      <w:rPr>
        <w:rFonts w:hint="default"/>
        <w:lang w:val="ru-RU" w:eastAsia="en-US" w:bidi="ar-SA"/>
      </w:rPr>
    </w:lvl>
    <w:lvl w:ilvl="7" w:tplc="79C4D0E0">
      <w:numFmt w:val="bullet"/>
      <w:lvlText w:val="•"/>
      <w:lvlJc w:val="left"/>
      <w:pPr>
        <w:ind w:left="2799" w:hanging="281"/>
      </w:pPr>
      <w:rPr>
        <w:rFonts w:hint="default"/>
        <w:lang w:val="ru-RU" w:eastAsia="en-US" w:bidi="ar-SA"/>
      </w:rPr>
    </w:lvl>
    <w:lvl w:ilvl="8" w:tplc="E1EE03CA"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</w:abstractNum>
  <w:abstractNum w:abstractNumId="128" w15:restartNumberingAfterBreak="0">
    <w:nsid w:val="3967684C"/>
    <w:multiLevelType w:val="hybridMultilevel"/>
    <w:tmpl w:val="0A72FC78"/>
    <w:lvl w:ilvl="0" w:tplc="4C6A08CA">
      <w:numFmt w:val="bullet"/>
      <w:lvlText w:val=""/>
      <w:lvlJc w:val="left"/>
      <w:pPr>
        <w:ind w:left="44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C0ECA2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F84964C">
      <w:numFmt w:val="bullet"/>
      <w:lvlText w:val="•"/>
      <w:lvlJc w:val="left"/>
      <w:pPr>
        <w:ind w:left="1799" w:hanging="286"/>
      </w:pPr>
      <w:rPr>
        <w:rFonts w:hint="default"/>
        <w:lang w:val="ru-RU" w:eastAsia="en-US" w:bidi="ar-SA"/>
      </w:rPr>
    </w:lvl>
    <w:lvl w:ilvl="3" w:tplc="70282D80">
      <w:numFmt w:val="bullet"/>
      <w:lvlText w:val="•"/>
      <w:lvlJc w:val="left"/>
      <w:pPr>
        <w:ind w:left="2779" w:hanging="286"/>
      </w:pPr>
      <w:rPr>
        <w:rFonts w:hint="default"/>
        <w:lang w:val="ru-RU" w:eastAsia="en-US" w:bidi="ar-SA"/>
      </w:rPr>
    </w:lvl>
    <w:lvl w:ilvl="4" w:tplc="126C1D18">
      <w:numFmt w:val="bullet"/>
      <w:lvlText w:val="•"/>
      <w:lvlJc w:val="left"/>
      <w:pPr>
        <w:ind w:left="3758" w:hanging="286"/>
      </w:pPr>
      <w:rPr>
        <w:rFonts w:hint="default"/>
        <w:lang w:val="ru-RU" w:eastAsia="en-US" w:bidi="ar-SA"/>
      </w:rPr>
    </w:lvl>
    <w:lvl w:ilvl="5" w:tplc="70EED518">
      <w:numFmt w:val="bullet"/>
      <w:lvlText w:val="•"/>
      <w:lvlJc w:val="left"/>
      <w:pPr>
        <w:ind w:left="4738" w:hanging="286"/>
      </w:pPr>
      <w:rPr>
        <w:rFonts w:hint="default"/>
        <w:lang w:val="ru-RU" w:eastAsia="en-US" w:bidi="ar-SA"/>
      </w:rPr>
    </w:lvl>
    <w:lvl w:ilvl="6" w:tplc="972CD7A4">
      <w:numFmt w:val="bullet"/>
      <w:lvlText w:val="•"/>
      <w:lvlJc w:val="left"/>
      <w:pPr>
        <w:ind w:left="5718" w:hanging="286"/>
      </w:pPr>
      <w:rPr>
        <w:rFonts w:hint="default"/>
        <w:lang w:val="ru-RU" w:eastAsia="en-US" w:bidi="ar-SA"/>
      </w:rPr>
    </w:lvl>
    <w:lvl w:ilvl="7" w:tplc="6AD027E4">
      <w:numFmt w:val="bullet"/>
      <w:lvlText w:val="•"/>
      <w:lvlJc w:val="left"/>
      <w:pPr>
        <w:ind w:left="6697" w:hanging="286"/>
      </w:pPr>
      <w:rPr>
        <w:rFonts w:hint="default"/>
        <w:lang w:val="ru-RU" w:eastAsia="en-US" w:bidi="ar-SA"/>
      </w:rPr>
    </w:lvl>
    <w:lvl w:ilvl="8" w:tplc="B9300DE4">
      <w:numFmt w:val="bullet"/>
      <w:lvlText w:val="•"/>
      <w:lvlJc w:val="left"/>
      <w:pPr>
        <w:ind w:left="7677" w:hanging="286"/>
      </w:pPr>
      <w:rPr>
        <w:rFonts w:hint="default"/>
        <w:lang w:val="ru-RU" w:eastAsia="en-US" w:bidi="ar-SA"/>
      </w:rPr>
    </w:lvl>
  </w:abstractNum>
  <w:abstractNum w:abstractNumId="129" w15:restartNumberingAfterBreak="0">
    <w:nsid w:val="3A494C7E"/>
    <w:multiLevelType w:val="hybridMultilevel"/>
    <w:tmpl w:val="668806BE"/>
    <w:lvl w:ilvl="0" w:tplc="F33AAB0E">
      <w:numFmt w:val="bullet"/>
      <w:lvlText w:val=""/>
      <w:lvlJc w:val="left"/>
      <w:pPr>
        <w:ind w:left="635" w:hanging="267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AE74251A">
      <w:numFmt w:val="bullet"/>
      <w:lvlText w:val="•"/>
      <w:lvlJc w:val="left"/>
      <w:pPr>
        <w:ind w:left="1054" w:hanging="267"/>
      </w:pPr>
      <w:rPr>
        <w:rFonts w:hint="default"/>
        <w:lang w:val="ru-RU" w:eastAsia="en-US" w:bidi="ar-SA"/>
      </w:rPr>
    </w:lvl>
    <w:lvl w:ilvl="2" w:tplc="E2928C2E">
      <w:numFmt w:val="bullet"/>
      <w:lvlText w:val="•"/>
      <w:lvlJc w:val="left"/>
      <w:pPr>
        <w:ind w:left="1469" w:hanging="267"/>
      </w:pPr>
      <w:rPr>
        <w:rFonts w:hint="default"/>
        <w:lang w:val="ru-RU" w:eastAsia="en-US" w:bidi="ar-SA"/>
      </w:rPr>
    </w:lvl>
    <w:lvl w:ilvl="3" w:tplc="3A5A0D4C">
      <w:numFmt w:val="bullet"/>
      <w:lvlText w:val="•"/>
      <w:lvlJc w:val="left"/>
      <w:pPr>
        <w:ind w:left="1883" w:hanging="267"/>
      </w:pPr>
      <w:rPr>
        <w:rFonts w:hint="default"/>
        <w:lang w:val="ru-RU" w:eastAsia="en-US" w:bidi="ar-SA"/>
      </w:rPr>
    </w:lvl>
    <w:lvl w:ilvl="4" w:tplc="8C6EC3FA">
      <w:numFmt w:val="bullet"/>
      <w:lvlText w:val="•"/>
      <w:lvlJc w:val="left"/>
      <w:pPr>
        <w:ind w:left="2298" w:hanging="267"/>
      </w:pPr>
      <w:rPr>
        <w:rFonts w:hint="default"/>
        <w:lang w:val="ru-RU" w:eastAsia="en-US" w:bidi="ar-SA"/>
      </w:rPr>
    </w:lvl>
    <w:lvl w:ilvl="5" w:tplc="F6BAD848">
      <w:numFmt w:val="bullet"/>
      <w:lvlText w:val="•"/>
      <w:lvlJc w:val="left"/>
      <w:pPr>
        <w:ind w:left="2712" w:hanging="267"/>
      </w:pPr>
      <w:rPr>
        <w:rFonts w:hint="default"/>
        <w:lang w:val="ru-RU" w:eastAsia="en-US" w:bidi="ar-SA"/>
      </w:rPr>
    </w:lvl>
    <w:lvl w:ilvl="6" w:tplc="DFB235D8">
      <w:numFmt w:val="bullet"/>
      <w:lvlText w:val="•"/>
      <w:lvlJc w:val="left"/>
      <w:pPr>
        <w:ind w:left="3127" w:hanging="267"/>
      </w:pPr>
      <w:rPr>
        <w:rFonts w:hint="default"/>
        <w:lang w:val="ru-RU" w:eastAsia="en-US" w:bidi="ar-SA"/>
      </w:rPr>
    </w:lvl>
    <w:lvl w:ilvl="7" w:tplc="0630C112">
      <w:numFmt w:val="bullet"/>
      <w:lvlText w:val="•"/>
      <w:lvlJc w:val="left"/>
      <w:pPr>
        <w:ind w:left="3541" w:hanging="267"/>
      </w:pPr>
      <w:rPr>
        <w:rFonts w:hint="default"/>
        <w:lang w:val="ru-RU" w:eastAsia="en-US" w:bidi="ar-SA"/>
      </w:rPr>
    </w:lvl>
    <w:lvl w:ilvl="8" w:tplc="404E5A02">
      <w:numFmt w:val="bullet"/>
      <w:lvlText w:val="•"/>
      <w:lvlJc w:val="left"/>
      <w:pPr>
        <w:ind w:left="3956" w:hanging="267"/>
      </w:pPr>
      <w:rPr>
        <w:rFonts w:hint="default"/>
        <w:lang w:val="ru-RU" w:eastAsia="en-US" w:bidi="ar-SA"/>
      </w:rPr>
    </w:lvl>
  </w:abstractNum>
  <w:abstractNum w:abstractNumId="130" w15:restartNumberingAfterBreak="0">
    <w:nsid w:val="3BF60E8A"/>
    <w:multiLevelType w:val="hybridMultilevel"/>
    <w:tmpl w:val="F35CAC5E"/>
    <w:lvl w:ilvl="0" w:tplc="29B8EECE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76DC62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40E884FC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39C6B37E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91E20BFA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F32A15C4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67CEAD0A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FD58B4FE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04C6726A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131" w15:restartNumberingAfterBreak="0">
    <w:nsid w:val="3C6358F9"/>
    <w:multiLevelType w:val="hybridMultilevel"/>
    <w:tmpl w:val="2C2861AA"/>
    <w:lvl w:ilvl="0" w:tplc="1EB08730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FB6A6E2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AB266608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C2281E20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181EADD4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1E1C6C20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AA3EC0B6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7BA00D1C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36941DB8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132" w15:restartNumberingAfterBreak="0">
    <w:nsid w:val="3CA832B4"/>
    <w:multiLevelType w:val="multilevel"/>
    <w:tmpl w:val="C01EF780"/>
    <w:lvl w:ilvl="0">
      <w:start w:val="1"/>
      <w:numFmt w:val="decimal"/>
      <w:lvlText w:val="%1"/>
      <w:lvlJc w:val="left"/>
      <w:pPr>
        <w:ind w:left="526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394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52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4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394"/>
      </w:pPr>
      <w:rPr>
        <w:rFonts w:hint="default"/>
        <w:lang w:val="ru-RU" w:eastAsia="en-US" w:bidi="ar-SA"/>
      </w:rPr>
    </w:lvl>
  </w:abstractNum>
  <w:abstractNum w:abstractNumId="133" w15:restartNumberingAfterBreak="0">
    <w:nsid w:val="3D536466"/>
    <w:multiLevelType w:val="hybridMultilevel"/>
    <w:tmpl w:val="CDA849E0"/>
    <w:lvl w:ilvl="0" w:tplc="6A549284">
      <w:start w:val="1"/>
      <w:numFmt w:val="decimal"/>
      <w:lvlText w:val="%1)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C66761E">
      <w:numFmt w:val="bullet"/>
      <w:lvlText w:val="•"/>
      <w:lvlJc w:val="left"/>
      <w:pPr>
        <w:ind w:left="1838" w:hanging="281"/>
      </w:pPr>
      <w:rPr>
        <w:rFonts w:hint="default"/>
        <w:lang w:val="ru-RU" w:eastAsia="en-US" w:bidi="ar-SA"/>
      </w:rPr>
    </w:lvl>
    <w:lvl w:ilvl="2" w:tplc="D46A877A">
      <w:numFmt w:val="bullet"/>
      <w:lvlText w:val="•"/>
      <w:lvlJc w:val="left"/>
      <w:pPr>
        <w:ind w:left="2857" w:hanging="281"/>
      </w:pPr>
      <w:rPr>
        <w:rFonts w:hint="default"/>
        <w:lang w:val="ru-RU" w:eastAsia="en-US" w:bidi="ar-SA"/>
      </w:rPr>
    </w:lvl>
    <w:lvl w:ilvl="3" w:tplc="B588A3BC">
      <w:numFmt w:val="bullet"/>
      <w:lvlText w:val="•"/>
      <w:lvlJc w:val="left"/>
      <w:pPr>
        <w:ind w:left="3875" w:hanging="281"/>
      </w:pPr>
      <w:rPr>
        <w:rFonts w:hint="default"/>
        <w:lang w:val="ru-RU" w:eastAsia="en-US" w:bidi="ar-SA"/>
      </w:rPr>
    </w:lvl>
    <w:lvl w:ilvl="4" w:tplc="D8C239AE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335EFAD8">
      <w:numFmt w:val="bullet"/>
      <w:lvlText w:val="•"/>
      <w:lvlJc w:val="left"/>
      <w:pPr>
        <w:ind w:left="5913" w:hanging="281"/>
      </w:pPr>
      <w:rPr>
        <w:rFonts w:hint="default"/>
        <w:lang w:val="ru-RU" w:eastAsia="en-US" w:bidi="ar-SA"/>
      </w:rPr>
    </w:lvl>
    <w:lvl w:ilvl="6" w:tplc="EBE417BA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7" w:tplc="992CD398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19180E32">
      <w:numFmt w:val="bullet"/>
      <w:lvlText w:val="•"/>
      <w:lvlJc w:val="left"/>
      <w:pPr>
        <w:ind w:left="8969" w:hanging="281"/>
      </w:pPr>
      <w:rPr>
        <w:rFonts w:hint="default"/>
        <w:lang w:val="ru-RU" w:eastAsia="en-US" w:bidi="ar-SA"/>
      </w:rPr>
    </w:lvl>
  </w:abstractNum>
  <w:abstractNum w:abstractNumId="134" w15:restartNumberingAfterBreak="0">
    <w:nsid w:val="3E09207F"/>
    <w:multiLevelType w:val="hybridMultilevel"/>
    <w:tmpl w:val="A580BFE0"/>
    <w:lvl w:ilvl="0" w:tplc="A5BCC686">
      <w:start w:val="1"/>
      <w:numFmt w:val="decimal"/>
      <w:lvlText w:val="%1."/>
      <w:lvlJc w:val="left"/>
      <w:pPr>
        <w:ind w:left="3745" w:hanging="293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6"/>
        <w:szCs w:val="26"/>
        <w:lang w:val="ru-RU" w:eastAsia="en-US" w:bidi="ar-SA"/>
      </w:rPr>
    </w:lvl>
    <w:lvl w:ilvl="1" w:tplc="AB764854">
      <w:numFmt w:val="bullet"/>
      <w:lvlText w:val="•"/>
      <w:lvlJc w:val="left"/>
      <w:pPr>
        <w:ind w:left="4338" w:hanging="293"/>
      </w:pPr>
      <w:rPr>
        <w:rFonts w:hint="default"/>
        <w:lang w:val="ru-RU" w:eastAsia="en-US" w:bidi="ar-SA"/>
      </w:rPr>
    </w:lvl>
    <w:lvl w:ilvl="2" w:tplc="165C1238">
      <w:numFmt w:val="bullet"/>
      <w:lvlText w:val="•"/>
      <w:lvlJc w:val="left"/>
      <w:pPr>
        <w:ind w:left="4936" w:hanging="293"/>
      </w:pPr>
      <w:rPr>
        <w:rFonts w:hint="default"/>
        <w:lang w:val="ru-RU" w:eastAsia="en-US" w:bidi="ar-SA"/>
      </w:rPr>
    </w:lvl>
    <w:lvl w:ilvl="3" w:tplc="50706226">
      <w:numFmt w:val="bullet"/>
      <w:lvlText w:val="•"/>
      <w:lvlJc w:val="left"/>
      <w:pPr>
        <w:ind w:left="5534" w:hanging="293"/>
      </w:pPr>
      <w:rPr>
        <w:rFonts w:hint="default"/>
        <w:lang w:val="ru-RU" w:eastAsia="en-US" w:bidi="ar-SA"/>
      </w:rPr>
    </w:lvl>
    <w:lvl w:ilvl="4" w:tplc="A134C416">
      <w:numFmt w:val="bullet"/>
      <w:lvlText w:val="•"/>
      <w:lvlJc w:val="left"/>
      <w:pPr>
        <w:ind w:left="6132" w:hanging="293"/>
      </w:pPr>
      <w:rPr>
        <w:rFonts w:hint="default"/>
        <w:lang w:val="ru-RU" w:eastAsia="en-US" w:bidi="ar-SA"/>
      </w:rPr>
    </w:lvl>
    <w:lvl w:ilvl="5" w:tplc="120E28E8">
      <w:numFmt w:val="bullet"/>
      <w:lvlText w:val="•"/>
      <w:lvlJc w:val="left"/>
      <w:pPr>
        <w:ind w:left="6730" w:hanging="293"/>
      </w:pPr>
      <w:rPr>
        <w:rFonts w:hint="default"/>
        <w:lang w:val="ru-RU" w:eastAsia="en-US" w:bidi="ar-SA"/>
      </w:rPr>
    </w:lvl>
    <w:lvl w:ilvl="6" w:tplc="9F6EB0C2"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7" w:tplc="86C6E822">
      <w:numFmt w:val="bullet"/>
      <w:lvlText w:val="•"/>
      <w:lvlJc w:val="left"/>
      <w:pPr>
        <w:ind w:left="7926" w:hanging="293"/>
      </w:pPr>
      <w:rPr>
        <w:rFonts w:hint="default"/>
        <w:lang w:val="ru-RU" w:eastAsia="en-US" w:bidi="ar-SA"/>
      </w:rPr>
    </w:lvl>
    <w:lvl w:ilvl="8" w:tplc="27BCC0D4">
      <w:numFmt w:val="bullet"/>
      <w:lvlText w:val="•"/>
      <w:lvlJc w:val="left"/>
      <w:pPr>
        <w:ind w:left="8524" w:hanging="293"/>
      </w:pPr>
      <w:rPr>
        <w:rFonts w:hint="default"/>
        <w:lang w:val="ru-RU" w:eastAsia="en-US" w:bidi="ar-SA"/>
      </w:rPr>
    </w:lvl>
  </w:abstractNum>
  <w:abstractNum w:abstractNumId="135" w15:restartNumberingAfterBreak="0">
    <w:nsid w:val="3EAB6371"/>
    <w:multiLevelType w:val="hybridMultilevel"/>
    <w:tmpl w:val="89BEB9B2"/>
    <w:lvl w:ilvl="0" w:tplc="5B462A8C">
      <w:start w:val="1"/>
      <w:numFmt w:val="decimal"/>
      <w:lvlText w:val="%1"/>
      <w:lvlJc w:val="left"/>
      <w:pPr>
        <w:ind w:left="39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0C0F94">
      <w:numFmt w:val="bullet"/>
      <w:lvlText w:val="•"/>
      <w:lvlJc w:val="left"/>
      <w:pPr>
        <w:ind w:left="1861" w:hanging="180"/>
      </w:pPr>
      <w:rPr>
        <w:rFonts w:hint="default"/>
        <w:lang w:val="ru-RU" w:eastAsia="en-US" w:bidi="ar-SA"/>
      </w:rPr>
    </w:lvl>
    <w:lvl w:ilvl="2" w:tplc="04965510">
      <w:numFmt w:val="bullet"/>
      <w:lvlText w:val="•"/>
      <w:lvlJc w:val="left"/>
      <w:pPr>
        <w:ind w:left="3323" w:hanging="180"/>
      </w:pPr>
      <w:rPr>
        <w:rFonts w:hint="default"/>
        <w:lang w:val="ru-RU" w:eastAsia="en-US" w:bidi="ar-SA"/>
      </w:rPr>
    </w:lvl>
    <w:lvl w:ilvl="3" w:tplc="9984FE06">
      <w:numFmt w:val="bullet"/>
      <w:lvlText w:val="•"/>
      <w:lvlJc w:val="left"/>
      <w:pPr>
        <w:ind w:left="4785" w:hanging="180"/>
      </w:pPr>
      <w:rPr>
        <w:rFonts w:hint="default"/>
        <w:lang w:val="ru-RU" w:eastAsia="en-US" w:bidi="ar-SA"/>
      </w:rPr>
    </w:lvl>
    <w:lvl w:ilvl="4" w:tplc="D960DF94">
      <w:numFmt w:val="bullet"/>
      <w:lvlText w:val="•"/>
      <w:lvlJc w:val="left"/>
      <w:pPr>
        <w:ind w:left="6247" w:hanging="180"/>
      </w:pPr>
      <w:rPr>
        <w:rFonts w:hint="default"/>
        <w:lang w:val="ru-RU" w:eastAsia="en-US" w:bidi="ar-SA"/>
      </w:rPr>
    </w:lvl>
    <w:lvl w:ilvl="5" w:tplc="B26E92F0">
      <w:numFmt w:val="bullet"/>
      <w:lvlText w:val="•"/>
      <w:lvlJc w:val="left"/>
      <w:pPr>
        <w:ind w:left="7709" w:hanging="180"/>
      </w:pPr>
      <w:rPr>
        <w:rFonts w:hint="default"/>
        <w:lang w:val="ru-RU" w:eastAsia="en-US" w:bidi="ar-SA"/>
      </w:rPr>
    </w:lvl>
    <w:lvl w:ilvl="6" w:tplc="AE58EC1E">
      <w:numFmt w:val="bullet"/>
      <w:lvlText w:val="•"/>
      <w:lvlJc w:val="left"/>
      <w:pPr>
        <w:ind w:left="9171" w:hanging="180"/>
      </w:pPr>
      <w:rPr>
        <w:rFonts w:hint="default"/>
        <w:lang w:val="ru-RU" w:eastAsia="en-US" w:bidi="ar-SA"/>
      </w:rPr>
    </w:lvl>
    <w:lvl w:ilvl="7" w:tplc="E3A4C5D8">
      <w:numFmt w:val="bullet"/>
      <w:lvlText w:val="•"/>
      <w:lvlJc w:val="left"/>
      <w:pPr>
        <w:ind w:left="10632" w:hanging="180"/>
      </w:pPr>
      <w:rPr>
        <w:rFonts w:hint="default"/>
        <w:lang w:val="ru-RU" w:eastAsia="en-US" w:bidi="ar-SA"/>
      </w:rPr>
    </w:lvl>
    <w:lvl w:ilvl="8" w:tplc="84761D1E">
      <w:numFmt w:val="bullet"/>
      <w:lvlText w:val="•"/>
      <w:lvlJc w:val="left"/>
      <w:pPr>
        <w:ind w:left="12094" w:hanging="180"/>
      </w:pPr>
      <w:rPr>
        <w:rFonts w:hint="default"/>
        <w:lang w:val="ru-RU" w:eastAsia="en-US" w:bidi="ar-SA"/>
      </w:rPr>
    </w:lvl>
  </w:abstractNum>
  <w:abstractNum w:abstractNumId="136" w15:restartNumberingAfterBreak="0">
    <w:nsid w:val="3FAD107C"/>
    <w:multiLevelType w:val="hybridMultilevel"/>
    <w:tmpl w:val="4B324B64"/>
    <w:lvl w:ilvl="0" w:tplc="93FA68F6">
      <w:start w:val="1"/>
      <w:numFmt w:val="decimal"/>
      <w:lvlText w:val="%1)"/>
      <w:lvlJc w:val="left"/>
      <w:pPr>
        <w:ind w:left="822" w:hanging="2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FFCA9836">
      <w:numFmt w:val="bullet"/>
      <w:lvlText w:val="•"/>
      <w:lvlJc w:val="left"/>
      <w:pPr>
        <w:ind w:left="1838" w:hanging="278"/>
      </w:pPr>
      <w:rPr>
        <w:rFonts w:hint="default"/>
        <w:lang w:val="ru-RU" w:eastAsia="en-US" w:bidi="ar-SA"/>
      </w:rPr>
    </w:lvl>
    <w:lvl w:ilvl="2" w:tplc="B38A2C64">
      <w:numFmt w:val="bullet"/>
      <w:lvlText w:val="•"/>
      <w:lvlJc w:val="left"/>
      <w:pPr>
        <w:ind w:left="2857" w:hanging="278"/>
      </w:pPr>
      <w:rPr>
        <w:rFonts w:hint="default"/>
        <w:lang w:val="ru-RU" w:eastAsia="en-US" w:bidi="ar-SA"/>
      </w:rPr>
    </w:lvl>
    <w:lvl w:ilvl="3" w:tplc="62F24DFA">
      <w:numFmt w:val="bullet"/>
      <w:lvlText w:val="•"/>
      <w:lvlJc w:val="left"/>
      <w:pPr>
        <w:ind w:left="3875" w:hanging="278"/>
      </w:pPr>
      <w:rPr>
        <w:rFonts w:hint="default"/>
        <w:lang w:val="ru-RU" w:eastAsia="en-US" w:bidi="ar-SA"/>
      </w:rPr>
    </w:lvl>
    <w:lvl w:ilvl="4" w:tplc="C60438CE">
      <w:numFmt w:val="bullet"/>
      <w:lvlText w:val="•"/>
      <w:lvlJc w:val="left"/>
      <w:pPr>
        <w:ind w:left="4894" w:hanging="278"/>
      </w:pPr>
      <w:rPr>
        <w:rFonts w:hint="default"/>
        <w:lang w:val="ru-RU" w:eastAsia="en-US" w:bidi="ar-SA"/>
      </w:rPr>
    </w:lvl>
    <w:lvl w:ilvl="5" w:tplc="8F9262DE">
      <w:numFmt w:val="bullet"/>
      <w:lvlText w:val="•"/>
      <w:lvlJc w:val="left"/>
      <w:pPr>
        <w:ind w:left="5913" w:hanging="278"/>
      </w:pPr>
      <w:rPr>
        <w:rFonts w:hint="default"/>
        <w:lang w:val="ru-RU" w:eastAsia="en-US" w:bidi="ar-SA"/>
      </w:rPr>
    </w:lvl>
    <w:lvl w:ilvl="6" w:tplc="63BCAC6A">
      <w:numFmt w:val="bullet"/>
      <w:lvlText w:val="•"/>
      <w:lvlJc w:val="left"/>
      <w:pPr>
        <w:ind w:left="6931" w:hanging="278"/>
      </w:pPr>
      <w:rPr>
        <w:rFonts w:hint="default"/>
        <w:lang w:val="ru-RU" w:eastAsia="en-US" w:bidi="ar-SA"/>
      </w:rPr>
    </w:lvl>
    <w:lvl w:ilvl="7" w:tplc="0284F86E">
      <w:numFmt w:val="bullet"/>
      <w:lvlText w:val="•"/>
      <w:lvlJc w:val="left"/>
      <w:pPr>
        <w:ind w:left="7950" w:hanging="278"/>
      </w:pPr>
      <w:rPr>
        <w:rFonts w:hint="default"/>
        <w:lang w:val="ru-RU" w:eastAsia="en-US" w:bidi="ar-SA"/>
      </w:rPr>
    </w:lvl>
    <w:lvl w:ilvl="8" w:tplc="1F6A77B8">
      <w:numFmt w:val="bullet"/>
      <w:lvlText w:val="•"/>
      <w:lvlJc w:val="left"/>
      <w:pPr>
        <w:ind w:left="8969" w:hanging="278"/>
      </w:pPr>
      <w:rPr>
        <w:rFonts w:hint="default"/>
        <w:lang w:val="ru-RU" w:eastAsia="en-US" w:bidi="ar-SA"/>
      </w:rPr>
    </w:lvl>
  </w:abstractNum>
  <w:abstractNum w:abstractNumId="137" w15:restartNumberingAfterBreak="0">
    <w:nsid w:val="4008353D"/>
    <w:multiLevelType w:val="hybridMultilevel"/>
    <w:tmpl w:val="279E3E3C"/>
    <w:lvl w:ilvl="0" w:tplc="D466F142">
      <w:start w:val="1"/>
      <w:numFmt w:val="decimal"/>
      <w:lvlText w:val="%1)"/>
      <w:lvlJc w:val="left"/>
      <w:pPr>
        <w:ind w:left="82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280A26">
      <w:numFmt w:val="bullet"/>
      <w:lvlText w:val="•"/>
      <w:lvlJc w:val="left"/>
      <w:pPr>
        <w:ind w:left="1838" w:hanging="276"/>
      </w:pPr>
      <w:rPr>
        <w:rFonts w:hint="default"/>
        <w:lang w:val="ru-RU" w:eastAsia="en-US" w:bidi="ar-SA"/>
      </w:rPr>
    </w:lvl>
    <w:lvl w:ilvl="2" w:tplc="C5F86D90">
      <w:numFmt w:val="bullet"/>
      <w:lvlText w:val="•"/>
      <w:lvlJc w:val="left"/>
      <w:pPr>
        <w:ind w:left="2857" w:hanging="276"/>
      </w:pPr>
      <w:rPr>
        <w:rFonts w:hint="default"/>
        <w:lang w:val="ru-RU" w:eastAsia="en-US" w:bidi="ar-SA"/>
      </w:rPr>
    </w:lvl>
    <w:lvl w:ilvl="3" w:tplc="88DCDB24">
      <w:numFmt w:val="bullet"/>
      <w:lvlText w:val="•"/>
      <w:lvlJc w:val="left"/>
      <w:pPr>
        <w:ind w:left="3875" w:hanging="276"/>
      </w:pPr>
      <w:rPr>
        <w:rFonts w:hint="default"/>
        <w:lang w:val="ru-RU" w:eastAsia="en-US" w:bidi="ar-SA"/>
      </w:rPr>
    </w:lvl>
    <w:lvl w:ilvl="4" w:tplc="891C5B0E">
      <w:numFmt w:val="bullet"/>
      <w:lvlText w:val="•"/>
      <w:lvlJc w:val="left"/>
      <w:pPr>
        <w:ind w:left="4894" w:hanging="276"/>
      </w:pPr>
      <w:rPr>
        <w:rFonts w:hint="default"/>
        <w:lang w:val="ru-RU" w:eastAsia="en-US" w:bidi="ar-SA"/>
      </w:rPr>
    </w:lvl>
    <w:lvl w:ilvl="5" w:tplc="8F3EA78A">
      <w:numFmt w:val="bullet"/>
      <w:lvlText w:val="•"/>
      <w:lvlJc w:val="left"/>
      <w:pPr>
        <w:ind w:left="5913" w:hanging="276"/>
      </w:pPr>
      <w:rPr>
        <w:rFonts w:hint="default"/>
        <w:lang w:val="ru-RU" w:eastAsia="en-US" w:bidi="ar-SA"/>
      </w:rPr>
    </w:lvl>
    <w:lvl w:ilvl="6" w:tplc="DF6CF3F4">
      <w:numFmt w:val="bullet"/>
      <w:lvlText w:val="•"/>
      <w:lvlJc w:val="left"/>
      <w:pPr>
        <w:ind w:left="6931" w:hanging="276"/>
      </w:pPr>
      <w:rPr>
        <w:rFonts w:hint="default"/>
        <w:lang w:val="ru-RU" w:eastAsia="en-US" w:bidi="ar-SA"/>
      </w:rPr>
    </w:lvl>
    <w:lvl w:ilvl="7" w:tplc="928A56D4">
      <w:numFmt w:val="bullet"/>
      <w:lvlText w:val="•"/>
      <w:lvlJc w:val="left"/>
      <w:pPr>
        <w:ind w:left="7950" w:hanging="276"/>
      </w:pPr>
      <w:rPr>
        <w:rFonts w:hint="default"/>
        <w:lang w:val="ru-RU" w:eastAsia="en-US" w:bidi="ar-SA"/>
      </w:rPr>
    </w:lvl>
    <w:lvl w:ilvl="8" w:tplc="9C38809C">
      <w:numFmt w:val="bullet"/>
      <w:lvlText w:val="•"/>
      <w:lvlJc w:val="left"/>
      <w:pPr>
        <w:ind w:left="8969" w:hanging="276"/>
      </w:pPr>
      <w:rPr>
        <w:rFonts w:hint="default"/>
        <w:lang w:val="ru-RU" w:eastAsia="en-US" w:bidi="ar-SA"/>
      </w:rPr>
    </w:lvl>
  </w:abstractNum>
  <w:abstractNum w:abstractNumId="138" w15:restartNumberingAfterBreak="0">
    <w:nsid w:val="406810A0"/>
    <w:multiLevelType w:val="multilevel"/>
    <w:tmpl w:val="8E26CD80"/>
    <w:lvl w:ilvl="0">
      <w:start w:val="4"/>
      <w:numFmt w:val="decimal"/>
      <w:lvlText w:val="%1"/>
      <w:lvlJc w:val="left"/>
      <w:pPr>
        <w:ind w:left="132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394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809" w:hanging="339"/>
      </w:pPr>
      <w:rPr>
        <w:rFonts w:ascii="Symbol" w:eastAsia="Symbol" w:hAnsi="Symbol" w:cs="Symbol" w:hint="default"/>
        <w:w w:val="103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773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0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</w:abstractNum>
  <w:abstractNum w:abstractNumId="139" w15:restartNumberingAfterBreak="0">
    <w:nsid w:val="424343F6"/>
    <w:multiLevelType w:val="hybridMultilevel"/>
    <w:tmpl w:val="DDB61FC4"/>
    <w:lvl w:ilvl="0" w:tplc="E31672AC">
      <w:numFmt w:val="bullet"/>
      <w:lvlText w:val=""/>
      <w:lvlJc w:val="left"/>
      <w:pPr>
        <w:ind w:left="36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A0AF6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516062A">
      <w:numFmt w:val="bullet"/>
      <w:lvlText w:val="•"/>
      <w:lvlJc w:val="left"/>
      <w:pPr>
        <w:ind w:left="1790" w:hanging="286"/>
      </w:pPr>
      <w:rPr>
        <w:rFonts w:hint="default"/>
        <w:lang w:val="ru-RU" w:eastAsia="en-US" w:bidi="ar-SA"/>
      </w:rPr>
    </w:lvl>
    <w:lvl w:ilvl="3" w:tplc="B6821A8A">
      <w:numFmt w:val="bullet"/>
      <w:lvlText w:val="•"/>
      <w:lvlJc w:val="left"/>
      <w:pPr>
        <w:ind w:left="2760" w:hanging="286"/>
      </w:pPr>
      <w:rPr>
        <w:rFonts w:hint="default"/>
        <w:lang w:val="ru-RU" w:eastAsia="en-US" w:bidi="ar-SA"/>
      </w:rPr>
    </w:lvl>
    <w:lvl w:ilvl="4" w:tplc="86F613EA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5" w:tplc="35D0C9DC">
      <w:numFmt w:val="bullet"/>
      <w:lvlText w:val="•"/>
      <w:lvlJc w:val="left"/>
      <w:pPr>
        <w:ind w:left="4701" w:hanging="286"/>
      </w:pPr>
      <w:rPr>
        <w:rFonts w:hint="default"/>
        <w:lang w:val="ru-RU" w:eastAsia="en-US" w:bidi="ar-SA"/>
      </w:rPr>
    </w:lvl>
    <w:lvl w:ilvl="6" w:tplc="81A2957A">
      <w:numFmt w:val="bullet"/>
      <w:lvlText w:val="•"/>
      <w:lvlJc w:val="left"/>
      <w:pPr>
        <w:ind w:left="5672" w:hanging="286"/>
      </w:pPr>
      <w:rPr>
        <w:rFonts w:hint="default"/>
        <w:lang w:val="ru-RU" w:eastAsia="en-US" w:bidi="ar-SA"/>
      </w:rPr>
    </w:lvl>
    <w:lvl w:ilvl="7" w:tplc="FA3EAF8E">
      <w:numFmt w:val="bullet"/>
      <w:lvlText w:val="•"/>
      <w:lvlJc w:val="left"/>
      <w:pPr>
        <w:ind w:left="6642" w:hanging="286"/>
      </w:pPr>
      <w:rPr>
        <w:rFonts w:hint="default"/>
        <w:lang w:val="ru-RU" w:eastAsia="en-US" w:bidi="ar-SA"/>
      </w:rPr>
    </w:lvl>
    <w:lvl w:ilvl="8" w:tplc="800E26EA">
      <w:numFmt w:val="bullet"/>
      <w:lvlText w:val="•"/>
      <w:lvlJc w:val="left"/>
      <w:pPr>
        <w:ind w:left="7613" w:hanging="286"/>
      </w:pPr>
      <w:rPr>
        <w:rFonts w:hint="default"/>
        <w:lang w:val="ru-RU" w:eastAsia="en-US" w:bidi="ar-SA"/>
      </w:rPr>
    </w:lvl>
  </w:abstractNum>
  <w:abstractNum w:abstractNumId="140" w15:restartNumberingAfterBreak="0">
    <w:nsid w:val="424753BE"/>
    <w:multiLevelType w:val="hybridMultilevel"/>
    <w:tmpl w:val="A97210CE"/>
    <w:lvl w:ilvl="0" w:tplc="F33E1FC0">
      <w:numFmt w:val="bullet"/>
      <w:lvlText w:val=""/>
      <w:lvlJc w:val="left"/>
      <w:pPr>
        <w:ind w:left="1039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52A3550">
      <w:numFmt w:val="bullet"/>
      <w:lvlText w:val="•"/>
      <w:lvlJc w:val="left"/>
      <w:pPr>
        <w:ind w:left="2495" w:hanging="154"/>
      </w:pPr>
      <w:rPr>
        <w:rFonts w:hint="default"/>
        <w:lang w:val="ru-RU" w:eastAsia="en-US" w:bidi="ar-SA"/>
      </w:rPr>
    </w:lvl>
    <w:lvl w:ilvl="2" w:tplc="8ECC93B2">
      <w:numFmt w:val="bullet"/>
      <w:lvlText w:val="•"/>
      <w:lvlJc w:val="left"/>
      <w:pPr>
        <w:ind w:left="3951" w:hanging="154"/>
      </w:pPr>
      <w:rPr>
        <w:rFonts w:hint="default"/>
        <w:lang w:val="ru-RU" w:eastAsia="en-US" w:bidi="ar-SA"/>
      </w:rPr>
    </w:lvl>
    <w:lvl w:ilvl="3" w:tplc="A90468D0">
      <w:numFmt w:val="bullet"/>
      <w:lvlText w:val="•"/>
      <w:lvlJc w:val="left"/>
      <w:pPr>
        <w:ind w:left="5407" w:hanging="154"/>
      </w:pPr>
      <w:rPr>
        <w:rFonts w:hint="default"/>
        <w:lang w:val="ru-RU" w:eastAsia="en-US" w:bidi="ar-SA"/>
      </w:rPr>
    </w:lvl>
    <w:lvl w:ilvl="4" w:tplc="57E08A08">
      <w:numFmt w:val="bullet"/>
      <w:lvlText w:val="•"/>
      <w:lvlJc w:val="left"/>
      <w:pPr>
        <w:ind w:left="6863" w:hanging="154"/>
      </w:pPr>
      <w:rPr>
        <w:rFonts w:hint="default"/>
        <w:lang w:val="ru-RU" w:eastAsia="en-US" w:bidi="ar-SA"/>
      </w:rPr>
    </w:lvl>
    <w:lvl w:ilvl="5" w:tplc="C186DE78">
      <w:numFmt w:val="bullet"/>
      <w:lvlText w:val="•"/>
      <w:lvlJc w:val="left"/>
      <w:pPr>
        <w:ind w:left="8319" w:hanging="154"/>
      </w:pPr>
      <w:rPr>
        <w:rFonts w:hint="default"/>
        <w:lang w:val="ru-RU" w:eastAsia="en-US" w:bidi="ar-SA"/>
      </w:rPr>
    </w:lvl>
    <w:lvl w:ilvl="6" w:tplc="2064E808">
      <w:numFmt w:val="bullet"/>
      <w:lvlText w:val="•"/>
      <w:lvlJc w:val="left"/>
      <w:pPr>
        <w:ind w:left="9775" w:hanging="154"/>
      </w:pPr>
      <w:rPr>
        <w:rFonts w:hint="default"/>
        <w:lang w:val="ru-RU" w:eastAsia="en-US" w:bidi="ar-SA"/>
      </w:rPr>
    </w:lvl>
    <w:lvl w:ilvl="7" w:tplc="235E494E">
      <w:numFmt w:val="bullet"/>
      <w:lvlText w:val="•"/>
      <w:lvlJc w:val="left"/>
      <w:pPr>
        <w:ind w:left="11230" w:hanging="154"/>
      </w:pPr>
      <w:rPr>
        <w:rFonts w:hint="default"/>
        <w:lang w:val="ru-RU" w:eastAsia="en-US" w:bidi="ar-SA"/>
      </w:rPr>
    </w:lvl>
    <w:lvl w:ilvl="8" w:tplc="A83A4EB4">
      <w:numFmt w:val="bullet"/>
      <w:lvlText w:val="•"/>
      <w:lvlJc w:val="left"/>
      <w:pPr>
        <w:ind w:left="12686" w:hanging="154"/>
      </w:pPr>
      <w:rPr>
        <w:rFonts w:hint="default"/>
        <w:lang w:val="ru-RU" w:eastAsia="en-US" w:bidi="ar-SA"/>
      </w:rPr>
    </w:lvl>
  </w:abstractNum>
  <w:abstractNum w:abstractNumId="141" w15:restartNumberingAfterBreak="0">
    <w:nsid w:val="44664C46"/>
    <w:multiLevelType w:val="hybridMultilevel"/>
    <w:tmpl w:val="D0DC2636"/>
    <w:lvl w:ilvl="0" w:tplc="4C3ADB3E">
      <w:start w:val="1"/>
      <w:numFmt w:val="decimal"/>
      <w:lvlText w:val="%1)"/>
      <w:lvlJc w:val="left"/>
      <w:pPr>
        <w:ind w:left="82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4E0BB0">
      <w:numFmt w:val="bullet"/>
      <w:lvlText w:val="•"/>
      <w:lvlJc w:val="left"/>
      <w:pPr>
        <w:ind w:left="1838" w:hanging="271"/>
      </w:pPr>
      <w:rPr>
        <w:rFonts w:hint="default"/>
        <w:lang w:val="ru-RU" w:eastAsia="en-US" w:bidi="ar-SA"/>
      </w:rPr>
    </w:lvl>
    <w:lvl w:ilvl="2" w:tplc="C140556E">
      <w:numFmt w:val="bullet"/>
      <w:lvlText w:val="•"/>
      <w:lvlJc w:val="left"/>
      <w:pPr>
        <w:ind w:left="2857" w:hanging="271"/>
      </w:pPr>
      <w:rPr>
        <w:rFonts w:hint="default"/>
        <w:lang w:val="ru-RU" w:eastAsia="en-US" w:bidi="ar-SA"/>
      </w:rPr>
    </w:lvl>
    <w:lvl w:ilvl="3" w:tplc="B366DDE2">
      <w:numFmt w:val="bullet"/>
      <w:lvlText w:val="•"/>
      <w:lvlJc w:val="left"/>
      <w:pPr>
        <w:ind w:left="3875" w:hanging="271"/>
      </w:pPr>
      <w:rPr>
        <w:rFonts w:hint="default"/>
        <w:lang w:val="ru-RU" w:eastAsia="en-US" w:bidi="ar-SA"/>
      </w:rPr>
    </w:lvl>
    <w:lvl w:ilvl="4" w:tplc="B31A6DA8">
      <w:numFmt w:val="bullet"/>
      <w:lvlText w:val="•"/>
      <w:lvlJc w:val="left"/>
      <w:pPr>
        <w:ind w:left="4894" w:hanging="271"/>
      </w:pPr>
      <w:rPr>
        <w:rFonts w:hint="default"/>
        <w:lang w:val="ru-RU" w:eastAsia="en-US" w:bidi="ar-SA"/>
      </w:rPr>
    </w:lvl>
    <w:lvl w:ilvl="5" w:tplc="3428493C">
      <w:numFmt w:val="bullet"/>
      <w:lvlText w:val="•"/>
      <w:lvlJc w:val="left"/>
      <w:pPr>
        <w:ind w:left="5913" w:hanging="271"/>
      </w:pPr>
      <w:rPr>
        <w:rFonts w:hint="default"/>
        <w:lang w:val="ru-RU" w:eastAsia="en-US" w:bidi="ar-SA"/>
      </w:rPr>
    </w:lvl>
    <w:lvl w:ilvl="6" w:tplc="08142A02">
      <w:numFmt w:val="bullet"/>
      <w:lvlText w:val="•"/>
      <w:lvlJc w:val="left"/>
      <w:pPr>
        <w:ind w:left="6931" w:hanging="271"/>
      </w:pPr>
      <w:rPr>
        <w:rFonts w:hint="default"/>
        <w:lang w:val="ru-RU" w:eastAsia="en-US" w:bidi="ar-SA"/>
      </w:rPr>
    </w:lvl>
    <w:lvl w:ilvl="7" w:tplc="FDAAF2E8">
      <w:numFmt w:val="bullet"/>
      <w:lvlText w:val="•"/>
      <w:lvlJc w:val="left"/>
      <w:pPr>
        <w:ind w:left="7950" w:hanging="271"/>
      </w:pPr>
      <w:rPr>
        <w:rFonts w:hint="default"/>
        <w:lang w:val="ru-RU" w:eastAsia="en-US" w:bidi="ar-SA"/>
      </w:rPr>
    </w:lvl>
    <w:lvl w:ilvl="8" w:tplc="387A2E98">
      <w:numFmt w:val="bullet"/>
      <w:lvlText w:val="•"/>
      <w:lvlJc w:val="left"/>
      <w:pPr>
        <w:ind w:left="8969" w:hanging="271"/>
      </w:pPr>
      <w:rPr>
        <w:rFonts w:hint="default"/>
        <w:lang w:val="ru-RU" w:eastAsia="en-US" w:bidi="ar-SA"/>
      </w:rPr>
    </w:lvl>
  </w:abstractNum>
  <w:abstractNum w:abstractNumId="142" w15:restartNumberingAfterBreak="0">
    <w:nsid w:val="453C5FA6"/>
    <w:multiLevelType w:val="hybridMultilevel"/>
    <w:tmpl w:val="6A3AC0AE"/>
    <w:lvl w:ilvl="0" w:tplc="4DBCADDE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1A5AC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EBA4B61C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028AB16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F286A87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F50A0BE6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B2BE94A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3844D35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56682B7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43" w15:restartNumberingAfterBreak="0">
    <w:nsid w:val="457C6E1D"/>
    <w:multiLevelType w:val="hybridMultilevel"/>
    <w:tmpl w:val="4D0C2B80"/>
    <w:lvl w:ilvl="0" w:tplc="17349792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87891BC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6DACEFEC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F64C7A42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AD425422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F5043D86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C8CCB4B0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5D1A3D90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52863038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144" w15:restartNumberingAfterBreak="0">
    <w:nsid w:val="45AD3EB4"/>
    <w:multiLevelType w:val="hybridMultilevel"/>
    <w:tmpl w:val="9D28740E"/>
    <w:lvl w:ilvl="0" w:tplc="D54EBA4C">
      <w:numFmt w:val="bullet"/>
      <w:lvlText w:val="-"/>
      <w:lvlJc w:val="left"/>
      <w:pPr>
        <w:ind w:left="165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8AD6BA">
      <w:numFmt w:val="bullet"/>
      <w:lvlText w:val="•"/>
      <w:lvlJc w:val="left"/>
      <w:pPr>
        <w:ind w:left="2594" w:hanging="125"/>
      </w:pPr>
      <w:rPr>
        <w:rFonts w:hint="default"/>
        <w:lang w:val="ru-RU" w:eastAsia="en-US" w:bidi="ar-SA"/>
      </w:rPr>
    </w:lvl>
    <w:lvl w:ilvl="2" w:tplc="4C48D63E">
      <w:numFmt w:val="bullet"/>
      <w:lvlText w:val="•"/>
      <w:lvlJc w:val="left"/>
      <w:pPr>
        <w:ind w:left="3529" w:hanging="125"/>
      </w:pPr>
      <w:rPr>
        <w:rFonts w:hint="default"/>
        <w:lang w:val="ru-RU" w:eastAsia="en-US" w:bidi="ar-SA"/>
      </w:rPr>
    </w:lvl>
    <w:lvl w:ilvl="3" w:tplc="A97C9960">
      <w:numFmt w:val="bullet"/>
      <w:lvlText w:val="•"/>
      <w:lvlJc w:val="left"/>
      <w:pPr>
        <w:ind w:left="4463" w:hanging="125"/>
      </w:pPr>
      <w:rPr>
        <w:rFonts w:hint="default"/>
        <w:lang w:val="ru-RU" w:eastAsia="en-US" w:bidi="ar-SA"/>
      </w:rPr>
    </w:lvl>
    <w:lvl w:ilvl="4" w:tplc="8A987396">
      <w:numFmt w:val="bullet"/>
      <w:lvlText w:val="•"/>
      <w:lvlJc w:val="left"/>
      <w:pPr>
        <w:ind w:left="5398" w:hanging="125"/>
      </w:pPr>
      <w:rPr>
        <w:rFonts w:hint="default"/>
        <w:lang w:val="ru-RU" w:eastAsia="en-US" w:bidi="ar-SA"/>
      </w:rPr>
    </w:lvl>
    <w:lvl w:ilvl="5" w:tplc="AAD0A054">
      <w:numFmt w:val="bullet"/>
      <w:lvlText w:val="•"/>
      <w:lvlJc w:val="left"/>
      <w:pPr>
        <w:ind w:left="6333" w:hanging="125"/>
      </w:pPr>
      <w:rPr>
        <w:rFonts w:hint="default"/>
        <w:lang w:val="ru-RU" w:eastAsia="en-US" w:bidi="ar-SA"/>
      </w:rPr>
    </w:lvl>
    <w:lvl w:ilvl="6" w:tplc="642672E2">
      <w:numFmt w:val="bullet"/>
      <w:lvlText w:val="•"/>
      <w:lvlJc w:val="left"/>
      <w:pPr>
        <w:ind w:left="7267" w:hanging="125"/>
      </w:pPr>
      <w:rPr>
        <w:rFonts w:hint="default"/>
        <w:lang w:val="ru-RU" w:eastAsia="en-US" w:bidi="ar-SA"/>
      </w:rPr>
    </w:lvl>
    <w:lvl w:ilvl="7" w:tplc="B97A35DE">
      <w:numFmt w:val="bullet"/>
      <w:lvlText w:val="•"/>
      <w:lvlJc w:val="left"/>
      <w:pPr>
        <w:ind w:left="8202" w:hanging="125"/>
      </w:pPr>
      <w:rPr>
        <w:rFonts w:hint="default"/>
        <w:lang w:val="ru-RU" w:eastAsia="en-US" w:bidi="ar-SA"/>
      </w:rPr>
    </w:lvl>
    <w:lvl w:ilvl="8" w:tplc="DC80981E">
      <w:numFmt w:val="bullet"/>
      <w:lvlText w:val="•"/>
      <w:lvlJc w:val="left"/>
      <w:pPr>
        <w:ind w:left="9137" w:hanging="125"/>
      </w:pPr>
      <w:rPr>
        <w:rFonts w:hint="default"/>
        <w:lang w:val="ru-RU" w:eastAsia="en-US" w:bidi="ar-SA"/>
      </w:rPr>
    </w:lvl>
  </w:abstractNum>
  <w:abstractNum w:abstractNumId="145" w15:restartNumberingAfterBreak="0">
    <w:nsid w:val="46852A3F"/>
    <w:multiLevelType w:val="hybridMultilevel"/>
    <w:tmpl w:val="D2E4F0D4"/>
    <w:lvl w:ilvl="0" w:tplc="9140D730">
      <w:numFmt w:val="bullet"/>
      <w:lvlText w:val="-"/>
      <w:lvlJc w:val="left"/>
      <w:pPr>
        <w:ind w:left="155" w:hanging="15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D5FE2C54">
      <w:numFmt w:val="bullet"/>
      <w:lvlText w:val="•"/>
      <w:lvlJc w:val="left"/>
      <w:pPr>
        <w:ind w:left="739" w:hanging="152"/>
      </w:pPr>
      <w:rPr>
        <w:rFonts w:hint="default"/>
        <w:lang w:val="ru-RU" w:eastAsia="en-US" w:bidi="ar-SA"/>
      </w:rPr>
    </w:lvl>
    <w:lvl w:ilvl="2" w:tplc="2208186C">
      <w:numFmt w:val="bullet"/>
      <w:lvlText w:val="•"/>
      <w:lvlJc w:val="left"/>
      <w:pPr>
        <w:ind w:left="1318" w:hanging="152"/>
      </w:pPr>
      <w:rPr>
        <w:rFonts w:hint="default"/>
        <w:lang w:val="ru-RU" w:eastAsia="en-US" w:bidi="ar-SA"/>
      </w:rPr>
    </w:lvl>
    <w:lvl w:ilvl="3" w:tplc="511E5CC6">
      <w:numFmt w:val="bullet"/>
      <w:lvlText w:val="•"/>
      <w:lvlJc w:val="left"/>
      <w:pPr>
        <w:ind w:left="1897" w:hanging="152"/>
      </w:pPr>
      <w:rPr>
        <w:rFonts w:hint="default"/>
        <w:lang w:val="ru-RU" w:eastAsia="en-US" w:bidi="ar-SA"/>
      </w:rPr>
    </w:lvl>
    <w:lvl w:ilvl="4" w:tplc="A5C4EDF8">
      <w:numFmt w:val="bullet"/>
      <w:lvlText w:val="•"/>
      <w:lvlJc w:val="left"/>
      <w:pPr>
        <w:ind w:left="2476" w:hanging="152"/>
      </w:pPr>
      <w:rPr>
        <w:rFonts w:hint="default"/>
        <w:lang w:val="ru-RU" w:eastAsia="en-US" w:bidi="ar-SA"/>
      </w:rPr>
    </w:lvl>
    <w:lvl w:ilvl="5" w:tplc="07628848">
      <w:numFmt w:val="bullet"/>
      <w:lvlText w:val="•"/>
      <w:lvlJc w:val="left"/>
      <w:pPr>
        <w:ind w:left="3055" w:hanging="152"/>
      </w:pPr>
      <w:rPr>
        <w:rFonts w:hint="default"/>
        <w:lang w:val="ru-RU" w:eastAsia="en-US" w:bidi="ar-SA"/>
      </w:rPr>
    </w:lvl>
    <w:lvl w:ilvl="6" w:tplc="C5B083A6">
      <w:numFmt w:val="bullet"/>
      <w:lvlText w:val="•"/>
      <w:lvlJc w:val="left"/>
      <w:pPr>
        <w:ind w:left="3634" w:hanging="152"/>
      </w:pPr>
      <w:rPr>
        <w:rFonts w:hint="default"/>
        <w:lang w:val="ru-RU" w:eastAsia="en-US" w:bidi="ar-SA"/>
      </w:rPr>
    </w:lvl>
    <w:lvl w:ilvl="7" w:tplc="E5241208">
      <w:numFmt w:val="bullet"/>
      <w:lvlText w:val="•"/>
      <w:lvlJc w:val="left"/>
      <w:pPr>
        <w:ind w:left="4213" w:hanging="152"/>
      </w:pPr>
      <w:rPr>
        <w:rFonts w:hint="default"/>
        <w:lang w:val="ru-RU" w:eastAsia="en-US" w:bidi="ar-SA"/>
      </w:rPr>
    </w:lvl>
    <w:lvl w:ilvl="8" w:tplc="394474AE">
      <w:numFmt w:val="bullet"/>
      <w:lvlText w:val="•"/>
      <w:lvlJc w:val="left"/>
      <w:pPr>
        <w:ind w:left="4792" w:hanging="152"/>
      </w:pPr>
      <w:rPr>
        <w:rFonts w:hint="default"/>
        <w:lang w:val="ru-RU" w:eastAsia="en-US" w:bidi="ar-SA"/>
      </w:rPr>
    </w:lvl>
  </w:abstractNum>
  <w:abstractNum w:abstractNumId="146" w15:restartNumberingAfterBreak="0">
    <w:nsid w:val="46AB62D9"/>
    <w:multiLevelType w:val="hybridMultilevel"/>
    <w:tmpl w:val="D8B082C6"/>
    <w:lvl w:ilvl="0" w:tplc="5210A540">
      <w:numFmt w:val="bullet"/>
      <w:lvlText w:val=""/>
      <w:lvlJc w:val="left"/>
      <w:pPr>
        <w:ind w:left="56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92D79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F4AF438">
      <w:numFmt w:val="bullet"/>
      <w:lvlText w:val="•"/>
      <w:lvlJc w:val="left"/>
      <w:pPr>
        <w:ind w:left="1812" w:hanging="286"/>
      </w:pPr>
      <w:rPr>
        <w:rFonts w:hint="default"/>
        <w:lang w:val="ru-RU" w:eastAsia="en-US" w:bidi="ar-SA"/>
      </w:rPr>
    </w:lvl>
    <w:lvl w:ilvl="3" w:tplc="D32A760A">
      <w:numFmt w:val="bullet"/>
      <w:lvlText w:val="•"/>
      <w:lvlJc w:val="left"/>
      <w:pPr>
        <w:ind w:left="2805" w:hanging="286"/>
      </w:pPr>
      <w:rPr>
        <w:rFonts w:hint="default"/>
        <w:lang w:val="ru-RU" w:eastAsia="en-US" w:bidi="ar-SA"/>
      </w:rPr>
    </w:lvl>
    <w:lvl w:ilvl="4" w:tplc="EF4A91A8">
      <w:numFmt w:val="bullet"/>
      <w:lvlText w:val="•"/>
      <w:lvlJc w:val="left"/>
      <w:pPr>
        <w:ind w:left="3797" w:hanging="286"/>
      </w:pPr>
      <w:rPr>
        <w:rFonts w:hint="default"/>
        <w:lang w:val="ru-RU" w:eastAsia="en-US" w:bidi="ar-SA"/>
      </w:rPr>
    </w:lvl>
    <w:lvl w:ilvl="5" w:tplc="6F625E2E">
      <w:numFmt w:val="bullet"/>
      <w:lvlText w:val="•"/>
      <w:lvlJc w:val="left"/>
      <w:pPr>
        <w:ind w:left="4790" w:hanging="286"/>
      </w:pPr>
      <w:rPr>
        <w:rFonts w:hint="default"/>
        <w:lang w:val="ru-RU" w:eastAsia="en-US" w:bidi="ar-SA"/>
      </w:rPr>
    </w:lvl>
    <w:lvl w:ilvl="6" w:tplc="9BB4E590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7" w:tplc="73725DCE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8" w:tplc="28EC2FB8">
      <w:numFmt w:val="bullet"/>
      <w:lvlText w:val="•"/>
      <w:lvlJc w:val="left"/>
      <w:pPr>
        <w:ind w:left="7768" w:hanging="286"/>
      </w:pPr>
      <w:rPr>
        <w:rFonts w:hint="default"/>
        <w:lang w:val="ru-RU" w:eastAsia="en-US" w:bidi="ar-SA"/>
      </w:rPr>
    </w:lvl>
  </w:abstractNum>
  <w:abstractNum w:abstractNumId="147" w15:restartNumberingAfterBreak="0">
    <w:nsid w:val="46D7658E"/>
    <w:multiLevelType w:val="hybridMultilevel"/>
    <w:tmpl w:val="97ECCF10"/>
    <w:lvl w:ilvl="0" w:tplc="178A70B2">
      <w:numFmt w:val="bullet"/>
      <w:lvlText w:val="-"/>
      <w:lvlJc w:val="left"/>
      <w:pPr>
        <w:ind w:left="136" w:hanging="13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E138A9A6">
      <w:numFmt w:val="bullet"/>
      <w:lvlText w:val="•"/>
      <w:lvlJc w:val="left"/>
      <w:pPr>
        <w:ind w:left="721" w:hanging="132"/>
      </w:pPr>
      <w:rPr>
        <w:rFonts w:hint="default"/>
        <w:lang w:val="ru-RU" w:eastAsia="en-US" w:bidi="ar-SA"/>
      </w:rPr>
    </w:lvl>
    <w:lvl w:ilvl="2" w:tplc="EA265914">
      <w:numFmt w:val="bullet"/>
      <w:lvlText w:val="•"/>
      <w:lvlJc w:val="left"/>
      <w:pPr>
        <w:ind w:left="1303" w:hanging="132"/>
      </w:pPr>
      <w:rPr>
        <w:rFonts w:hint="default"/>
        <w:lang w:val="ru-RU" w:eastAsia="en-US" w:bidi="ar-SA"/>
      </w:rPr>
    </w:lvl>
    <w:lvl w:ilvl="3" w:tplc="CDBE9FB4">
      <w:numFmt w:val="bullet"/>
      <w:lvlText w:val="•"/>
      <w:lvlJc w:val="left"/>
      <w:pPr>
        <w:ind w:left="1885" w:hanging="132"/>
      </w:pPr>
      <w:rPr>
        <w:rFonts w:hint="default"/>
        <w:lang w:val="ru-RU" w:eastAsia="en-US" w:bidi="ar-SA"/>
      </w:rPr>
    </w:lvl>
    <w:lvl w:ilvl="4" w:tplc="60E6E766">
      <w:numFmt w:val="bullet"/>
      <w:lvlText w:val="•"/>
      <w:lvlJc w:val="left"/>
      <w:pPr>
        <w:ind w:left="2467" w:hanging="132"/>
      </w:pPr>
      <w:rPr>
        <w:rFonts w:hint="default"/>
        <w:lang w:val="ru-RU" w:eastAsia="en-US" w:bidi="ar-SA"/>
      </w:rPr>
    </w:lvl>
    <w:lvl w:ilvl="5" w:tplc="BCDE1C98">
      <w:numFmt w:val="bullet"/>
      <w:lvlText w:val="•"/>
      <w:lvlJc w:val="left"/>
      <w:pPr>
        <w:ind w:left="3049" w:hanging="132"/>
      </w:pPr>
      <w:rPr>
        <w:rFonts w:hint="default"/>
        <w:lang w:val="ru-RU" w:eastAsia="en-US" w:bidi="ar-SA"/>
      </w:rPr>
    </w:lvl>
    <w:lvl w:ilvl="6" w:tplc="5504F514">
      <w:numFmt w:val="bullet"/>
      <w:lvlText w:val="•"/>
      <w:lvlJc w:val="left"/>
      <w:pPr>
        <w:ind w:left="3631" w:hanging="132"/>
      </w:pPr>
      <w:rPr>
        <w:rFonts w:hint="default"/>
        <w:lang w:val="ru-RU" w:eastAsia="en-US" w:bidi="ar-SA"/>
      </w:rPr>
    </w:lvl>
    <w:lvl w:ilvl="7" w:tplc="B920940A">
      <w:numFmt w:val="bullet"/>
      <w:lvlText w:val="•"/>
      <w:lvlJc w:val="left"/>
      <w:pPr>
        <w:ind w:left="4213" w:hanging="132"/>
      </w:pPr>
      <w:rPr>
        <w:rFonts w:hint="default"/>
        <w:lang w:val="ru-RU" w:eastAsia="en-US" w:bidi="ar-SA"/>
      </w:rPr>
    </w:lvl>
    <w:lvl w:ilvl="8" w:tplc="E586C0D2">
      <w:numFmt w:val="bullet"/>
      <w:lvlText w:val="•"/>
      <w:lvlJc w:val="left"/>
      <w:pPr>
        <w:ind w:left="4795" w:hanging="132"/>
      </w:pPr>
      <w:rPr>
        <w:rFonts w:hint="default"/>
        <w:lang w:val="ru-RU" w:eastAsia="en-US" w:bidi="ar-SA"/>
      </w:rPr>
    </w:lvl>
  </w:abstractNum>
  <w:abstractNum w:abstractNumId="148" w15:restartNumberingAfterBreak="0">
    <w:nsid w:val="47846474"/>
    <w:multiLevelType w:val="hybridMultilevel"/>
    <w:tmpl w:val="1CC871D0"/>
    <w:lvl w:ilvl="0" w:tplc="C8D88CE4">
      <w:start w:val="1"/>
      <w:numFmt w:val="decimal"/>
      <w:lvlText w:val="%1)"/>
      <w:lvlJc w:val="left"/>
      <w:pPr>
        <w:ind w:left="82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2E6ABA">
      <w:numFmt w:val="bullet"/>
      <w:lvlText w:val="•"/>
      <w:lvlJc w:val="left"/>
      <w:pPr>
        <w:ind w:left="1838" w:hanging="233"/>
      </w:pPr>
      <w:rPr>
        <w:rFonts w:hint="default"/>
        <w:lang w:val="ru-RU" w:eastAsia="en-US" w:bidi="ar-SA"/>
      </w:rPr>
    </w:lvl>
    <w:lvl w:ilvl="2" w:tplc="CABC2CA8">
      <w:numFmt w:val="bullet"/>
      <w:lvlText w:val="•"/>
      <w:lvlJc w:val="left"/>
      <w:pPr>
        <w:ind w:left="2857" w:hanging="233"/>
      </w:pPr>
      <w:rPr>
        <w:rFonts w:hint="default"/>
        <w:lang w:val="ru-RU" w:eastAsia="en-US" w:bidi="ar-SA"/>
      </w:rPr>
    </w:lvl>
    <w:lvl w:ilvl="3" w:tplc="91EC9BF4">
      <w:numFmt w:val="bullet"/>
      <w:lvlText w:val="•"/>
      <w:lvlJc w:val="left"/>
      <w:pPr>
        <w:ind w:left="3875" w:hanging="233"/>
      </w:pPr>
      <w:rPr>
        <w:rFonts w:hint="default"/>
        <w:lang w:val="ru-RU" w:eastAsia="en-US" w:bidi="ar-SA"/>
      </w:rPr>
    </w:lvl>
    <w:lvl w:ilvl="4" w:tplc="6B787294">
      <w:numFmt w:val="bullet"/>
      <w:lvlText w:val="•"/>
      <w:lvlJc w:val="left"/>
      <w:pPr>
        <w:ind w:left="4894" w:hanging="233"/>
      </w:pPr>
      <w:rPr>
        <w:rFonts w:hint="default"/>
        <w:lang w:val="ru-RU" w:eastAsia="en-US" w:bidi="ar-SA"/>
      </w:rPr>
    </w:lvl>
    <w:lvl w:ilvl="5" w:tplc="1F84602E">
      <w:numFmt w:val="bullet"/>
      <w:lvlText w:val="•"/>
      <w:lvlJc w:val="left"/>
      <w:pPr>
        <w:ind w:left="5913" w:hanging="233"/>
      </w:pPr>
      <w:rPr>
        <w:rFonts w:hint="default"/>
        <w:lang w:val="ru-RU" w:eastAsia="en-US" w:bidi="ar-SA"/>
      </w:rPr>
    </w:lvl>
    <w:lvl w:ilvl="6" w:tplc="5D70E6C4">
      <w:numFmt w:val="bullet"/>
      <w:lvlText w:val="•"/>
      <w:lvlJc w:val="left"/>
      <w:pPr>
        <w:ind w:left="6931" w:hanging="233"/>
      </w:pPr>
      <w:rPr>
        <w:rFonts w:hint="default"/>
        <w:lang w:val="ru-RU" w:eastAsia="en-US" w:bidi="ar-SA"/>
      </w:rPr>
    </w:lvl>
    <w:lvl w:ilvl="7" w:tplc="92A06D06">
      <w:numFmt w:val="bullet"/>
      <w:lvlText w:val="•"/>
      <w:lvlJc w:val="left"/>
      <w:pPr>
        <w:ind w:left="7950" w:hanging="233"/>
      </w:pPr>
      <w:rPr>
        <w:rFonts w:hint="default"/>
        <w:lang w:val="ru-RU" w:eastAsia="en-US" w:bidi="ar-SA"/>
      </w:rPr>
    </w:lvl>
    <w:lvl w:ilvl="8" w:tplc="0302A89E">
      <w:numFmt w:val="bullet"/>
      <w:lvlText w:val="•"/>
      <w:lvlJc w:val="left"/>
      <w:pPr>
        <w:ind w:left="8969" w:hanging="233"/>
      </w:pPr>
      <w:rPr>
        <w:rFonts w:hint="default"/>
        <w:lang w:val="ru-RU" w:eastAsia="en-US" w:bidi="ar-SA"/>
      </w:rPr>
    </w:lvl>
  </w:abstractNum>
  <w:abstractNum w:abstractNumId="149" w15:restartNumberingAfterBreak="0">
    <w:nsid w:val="47D15088"/>
    <w:multiLevelType w:val="hybridMultilevel"/>
    <w:tmpl w:val="6D40C504"/>
    <w:lvl w:ilvl="0" w:tplc="DC5A2A3E">
      <w:start w:val="1"/>
      <w:numFmt w:val="decimal"/>
      <w:lvlText w:val="%1."/>
      <w:lvlJc w:val="left"/>
      <w:pPr>
        <w:ind w:left="1213" w:hanging="320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DDCA2B0C">
      <w:start w:val="1"/>
      <w:numFmt w:val="decimal"/>
      <w:lvlText w:val="%2."/>
      <w:lvlJc w:val="left"/>
      <w:pPr>
        <w:ind w:left="1297" w:hanging="320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2" w:tplc="C958B5D8">
      <w:numFmt w:val="bullet"/>
      <w:lvlText w:val="•"/>
      <w:lvlJc w:val="left"/>
      <w:pPr>
        <w:ind w:left="2235" w:hanging="320"/>
      </w:pPr>
      <w:rPr>
        <w:rFonts w:hint="default"/>
        <w:lang w:val="ru-RU" w:eastAsia="en-US" w:bidi="ar-SA"/>
      </w:rPr>
    </w:lvl>
    <w:lvl w:ilvl="3" w:tplc="8D28DFA4">
      <w:numFmt w:val="bullet"/>
      <w:lvlText w:val="•"/>
      <w:lvlJc w:val="left"/>
      <w:pPr>
        <w:ind w:left="3171" w:hanging="320"/>
      </w:pPr>
      <w:rPr>
        <w:rFonts w:hint="default"/>
        <w:lang w:val="ru-RU" w:eastAsia="en-US" w:bidi="ar-SA"/>
      </w:rPr>
    </w:lvl>
    <w:lvl w:ilvl="4" w:tplc="3398956E">
      <w:numFmt w:val="bullet"/>
      <w:lvlText w:val="•"/>
      <w:lvlJc w:val="left"/>
      <w:pPr>
        <w:ind w:left="4106" w:hanging="320"/>
      </w:pPr>
      <w:rPr>
        <w:rFonts w:hint="default"/>
        <w:lang w:val="ru-RU" w:eastAsia="en-US" w:bidi="ar-SA"/>
      </w:rPr>
    </w:lvl>
    <w:lvl w:ilvl="5" w:tplc="2E804AA2">
      <w:numFmt w:val="bullet"/>
      <w:lvlText w:val="•"/>
      <w:lvlJc w:val="left"/>
      <w:pPr>
        <w:ind w:left="5042" w:hanging="320"/>
      </w:pPr>
      <w:rPr>
        <w:rFonts w:hint="default"/>
        <w:lang w:val="ru-RU" w:eastAsia="en-US" w:bidi="ar-SA"/>
      </w:rPr>
    </w:lvl>
    <w:lvl w:ilvl="6" w:tplc="B3F66996">
      <w:numFmt w:val="bullet"/>
      <w:lvlText w:val="•"/>
      <w:lvlJc w:val="left"/>
      <w:pPr>
        <w:ind w:left="5977" w:hanging="320"/>
      </w:pPr>
      <w:rPr>
        <w:rFonts w:hint="default"/>
        <w:lang w:val="ru-RU" w:eastAsia="en-US" w:bidi="ar-SA"/>
      </w:rPr>
    </w:lvl>
    <w:lvl w:ilvl="7" w:tplc="07B060D0">
      <w:numFmt w:val="bullet"/>
      <w:lvlText w:val="•"/>
      <w:lvlJc w:val="left"/>
      <w:pPr>
        <w:ind w:left="6913" w:hanging="320"/>
      </w:pPr>
      <w:rPr>
        <w:rFonts w:hint="default"/>
        <w:lang w:val="ru-RU" w:eastAsia="en-US" w:bidi="ar-SA"/>
      </w:rPr>
    </w:lvl>
    <w:lvl w:ilvl="8" w:tplc="9F5898BC">
      <w:numFmt w:val="bullet"/>
      <w:lvlText w:val="•"/>
      <w:lvlJc w:val="left"/>
      <w:pPr>
        <w:ind w:left="7848" w:hanging="320"/>
      </w:pPr>
      <w:rPr>
        <w:rFonts w:hint="default"/>
        <w:lang w:val="ru-RU" w:eastAsia="en-US" w:bidi="ar-SA"/>
      </w:rPr>
    </w:lvl>
  </w:abstractNum>
  <w:abstractNum w:abstractNumId="150" w15:restartNumberingAfterBreak="0">
    <w:nsid w:val="48261468"/>
    <w:multiLevelType w:val="hybridMultilevel"/>
    <w:tmpl w:val="005C0834"/>
    <w:lvl w:ilvl="0" w:tplc="07C46A50">
      <w:start w:val="1"/>
      <w:numFmt w:val="decimal"/>
      <w:lvlText w:val="%1)"/>
      <w:lvlJc w:val="left"/>
      <w:pPr>
        <w:ind w:left="691" w:hanging="292"/>
        <w:jc w:val="left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0660DB8C">
      <w:numFmt w:val="bullet"/>
      <w:lvlText w:val="•"/>
      <w:lvlJc w:val="left"/>
      <w:pPr>
        <w:ind w:left="1288" w:hanging="292"/>
      </w:pPr>
      <w:rPr>
        <w:rFonts w:hint="default"/>
        <w:lang w:val="ru-RU" w:eastAsia="en-US" w:bidi="ar-SA"/>
      </w:rPr>
    </w:lvl>
    <w:lvl w:ilvl="2" w:tplc="49BC499E">
      <w:numFmt w:val="bullet"/>
      <w:lvlText w:val="•"/>
      <w:lvlJc w:val="left"/>
      <w:pPr>
        <w:ind w:left="1876" w:hanging="292"/>
      </w:pPr>
      <w:rPr>
        <w:rFonts w:hint="default"/>
        <w:lang w:val="ru-RU" w:eastAsia="en-US" w:bidi="ar-SA"/>
      </w:rPr>
    </w:lvl>
    <w:lvl w:ilvl="3" w:tplc="C8AC29C8">
      <w:numFmt w:val="bullet"/>
      <w:lvlText w:val="•"/>
      <w:lvlJc w:val="left"/>
      <w:pPr>
        <w:ind w:left="2465" w:hanging="292"/>
      </w:pPr>
      <w:rPr>
        <w:rFonts w:hint="default"/>
        <w:lang w:val="ru-RU" w:eastAsia="en-US" w:bidi="ar-SA"/>
      </w:rPr>
    </w:lvl>
    <w:lvl w:ilvl="4" w:tplc="4C76D4D2">
      <w:numFmt w:val="bullet"/>
      <w:lvlText w:val="•"/>
      <w:lvlJc w:val="left"/>
      <w:pPr>
        <w:ind w:left="3053" w:hanging="292"/>
      </w:pPr>
      <w:rPr>
        <w:rFonts w:hint="default"/>
        <w:lang w:val="ru-RU" w:eastAsia="en-US" w:bidi="ar-SA"/>
      </w:rPr>
    </w:lvl>
    <w:lvl w:ilvl="5" w:tplc="183CFC50">
      <w:numFmt w:val="bullet"/>
      <w:lvlText w:val="•"/>
      <w:lvlJc w:val="left"/>
      <w:pPr>
        <w:ind w:left="3641" w:hanging="292"/>
      </w:pPr>
      <w:rPr>
        <w:rFonts w:hint="default"/>
        <w:lang w:val="ru-RU" w:eastAsia="en-US" w:bidi="ar-SA"/>
      </w:rPr>
    </w:lvl>
    <w:lvl w:ilvl="6" w:tplc="48C2B990">
      <w:numFmt w:val="bullet"/>
      <w:lvlText w:val="•"/>
      <w:lvlJc w:val="left"/>
      <w:pPr>
        <w:ind w:left="4230" w:hanging="292"/>
      </w:pPr>
      <w:rPr>
        <w:rFonts w:hint="default"/>
        <w:lang w:val="ru-RU" w:eastAsia="en-US" w:bidi="ar-SA"/>
      </w:rPr>
    </w:lvl>
    <w:lvl w:ilvl="7" w:tplc="5510C4DC">
      <w:numFmt w:val="bullet"/>
      <w:lvlText w:val="•"/>
      <w:lvlJc w:val="left"/>
      <w:pPr>
        <w:ind w:left="4818" w:hanging="292"/>
      </w:pPr>
      <w:rPr>
        <w:rFonts w:hint="default"/>
        <w:lang w:val="ru-RU" w:eastAsia="en-US" w:bidi="ar-SA"/>
      </w:rPr>
    </w:lvl>
    <w:lvl w:ilvl="8" w:tplc="B13E3840">
      <w:numFmt w:val="bullet"/>
      <w:lvlText w:val="•"/>
      <w:lvlJc w:val="left"/>
      <w:pPr>
        <w:ind w:left="5406" w:hanging="292"/>
      </w:pPr>
      <w:rPr>
        <w:rFonts w:hint="default"/>
        <w:lang w:val="ru-RU" w:eastAsia="en-US" w:bidi="ar-SA"/>
      </w:rPr>
    </w:lvl>
  </w:abstractNum>
  <w:abstractNum w:abstractNumId="151" w15:restartNumberingAfterBreak="0">
    <w:nsid w:val="4881357C"/>
    <w:multiLevelType w:val="hybridMultilevel"/>
    <w:tmpl w:val="02AA97B8"/>
    <w:lvl w:ilvl="0" w:tplc="14B0125C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A4CAC48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DC261842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1BA02D48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83FA9346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80F84002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1F6A85B0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18944EB4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A6B4C58A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152" w15:restartNumberingAfterBreak="0">
    <w:nsid w:val="488F6418"/>
    <w:multiLevelType w:val="multilevel"/>
    <w:tmpl w:val="4636D436"/>
    <w:lvl w:ilvl="0">
      <w:start w:val="2"/>
      <w:numFmt w:val="decimal"/>
      <w:lvlText w:val="%1"/>
      <w:lvlJc w:val="left"/>
      <w:pPr>
        <w:ind w:left="526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394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52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4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394"/>
      </w:pPr>
      <w:rPr>
        <w:rFonts w:hint="default"/>
        <w:lang w:val="ru-RU" w:eastAsia="en-US" w:bidi="ar-SA"/>
      </w:rPr>
    </w:lvl>
  </w:abstractNum>
  <w:abstractNum w:abstractNumId="153" w15:restartNumberingAfterBreak="0">
    <w:nsid w:val="495C1868"/>
    <w:multiLevelType w:val="hybridMultilevel"/>
    <w:tmpl w:val="197276B6"/>
    <w:lvl w:ilvl="0" w:tplc="A0AED0E0">
      <w:numFmt w:val="bullet"/>
      <w:lvlText w:val="-"/>
      <w:lvlJc w:val="left"/>
      <w:pPr>
        <w:ind w:left="155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CCF42036">
      <w:numFmt w:val="bullet"/>
      <w:lvlText w:val="•"/>
      <w:lvlJc w:val="left"/>
      <w:pPr>
        <w:ind w:left="739" w:hanging="130"/>
      </w:pPr>
      <w:rPr>
        <w:rFonts w:hint="default"/>
        <w:lang w:val="ru-RU" w:eastAsia="en-US" w:bidi="ar-SA"/>
      </w:rPr>
    </w:lvl>
    <w:lvl w:ilvl="2" w:tplc="FC2CCF92">
      <w:numFmt w:val="bullet"/>
      <w:lvlText w:val="•"/>
      <w:lvlJc w:val="left"/>
      <w:pPr>
        <w:ind w:left="1318" w:hanging="130"/>
      </w:pPr>
      <w:rPr>
        <w:rFonts w:hint="default"/>
        <w:lang w:val="ru-RU" w:eastAsia="en-US" w:bidi="ar-SA"/>
      </w:rPr>
    </w:lvl>
    <w:lvl w:ilvl="3" w:tplc="B3E6F53A">
      <w:numFmt w:val="bullet"/>
      <w:lvlText w:val="•"/>
      <w:lvlJc w:val="left"/>
      <w:pPr>
        <w:ind w:left="1897" w:hanging="130"/>
      </w:pPr>
      <w:rPr>
        <w:rFonts w:hint="default"/>
        <w:lang w:val="ru-RU" w:eastAsia="en-US" w:bidi="ar-SA"/>
      </w:rPr>
    </w:lvl>
    <w:lvl w:ilvl="4" w:tplc="50A2B61E">
      <w:numFmt w:val="bullet"/>
      <w:lvlText w:val="•"/>
      <w:lvlJc w:val="left"/>
      <w:pPr>
        <w:ind w:left="2476" w:hanging="130"/>
      </w:pPr>
      <w:rPr>
        <w:rFonts w:hint="default"/>
        <w:lang w:val="ru-RU" w:eastAsia="en-US" w:bidi="ar-SA"/>
      </w:rPr>
    </w:lvl>
    <w:lvl w:ilvl="5" w:tplc="2B827E8C">
      <w:numFmt w:val="bullet"/>
      <w:lvlText w:val="•"/>
      <w:lvlJc w:val="left"/>
      <w:pPr>
        <w:ind w:left="3055" w:hanging="130"/>
      </w:pPr>
      <w:rPr>
        <w:rFonts w:hint="default"/>
        <w:lang w:val="ru-RU" w:eastAsia="en-US" w:bidi="ar-SA"/>
      </w:rPr>
    </w:lvl>
    <w:lvl w:ilvl="6" w:tplc="289C45B8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  <w:lvl w:ilvl="7" w:tplc="0CB24916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8" w:tplc="3C0878AE">
      <w:numFmt w:val="bullet"/>
      <w:lvlText w:val="•"/>
      <w:lvlJc w:val="left"/>
      <w:pPr>
        <w:ind w:left="4792" w:hanging="130"/>
      </w:pPr>
      <w:rPr>
        <w:rFonts w:hint="default"/>
        <w:lang w:val="ru-RU" w:eastAsia="en-US" w:bidi="ar-SA"/>
      </w:rPr>
    </w:lvl>
  </w:abstractNum>
  <w:abstractNum w:abstractNumId="154" w15:restartNumberingAfterBreak="0">
    <w:nsid w:val="49EC22D7"/>
    <w:multiLevelType w:val="hybridMultilevel"/>
    <w:tmpl w:val="B5228E46"/>
    <w:lvl w:ilvl="0" w:tplc="9B2ECF00">
      <w:start w:val="1"/>
      <w:numFmt w:val="decimal"/>
      <w:lvlText w:val="%1)"/>
      <w:lvlJc w:val="left"/>
      <w:pPr>
        <w:ind w:left="822" w:hanging="3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C3E853A">
      <w:numFmt w:val="bullet"/>
      <w:lvlText w:val="•"/>
      <w:lvlJc w:val="left"/>
      <w:pPr>
        <w:ind w:left="1838" w:hanging="314"/>
      </w:pPr>
      <w:rPr>
        <w:rFonts w:hint="default"/>
        <w:lang w:val="ru-RU" w:eastAsia="en-US" w:bidi="ar-SA"/>
      </w:rPr>
    </w:lvl>
    <w:lvl w:ilvl="2" w:tplc="7EEA7E12">
      <w:numFmt w:val="bullet"/>
      <w:lvlText w:val="•"/>
      <w:lvlJc w:val="left"/>
      <w:pPr>
        <w:ind w:left="2857" w:hanging="314"/>
      </w:pPr>
      <w:rPr>
        <w:rFonts w:hint="default"/>
        <w:lang w:val="ru-RU" w:eastAsia="en-US" w:bidi="ar-SA"/>
      </w:rPr>
    </w:lvl>
    <w:lvl w:ilvl="3" w:tplc="097A124C">
      <w:numFmt w:val="bullet"/>
      <w:lvlText w:val="•"/>
      <w:lvlJc w:val="left"/>
      <w:pPr>
        <w:ind w:left="3875" w:hanging="314"/>
      </w:pPr>
      <w:rPr>
        <w:rFonts w:hint="default"/>
        <w:lang w:val="ru-RU" w:eastAsia="en-US" w:bidi="ar-SA"/>
      </w:rPr>
    </w:lvl>
    <w:lvl w:ilvl="4" w:tplc="458A2196">
      <w:numFmt w:val="bullet"/>
      <w:lvlText w:val="•"/>
      <w:lvlJc w:val="left"/>
      <w:pPr>
        <w:ind w:left="4894" w:hanging="314"/>
      </w:pPr>
      <w:rPr>
        <w:rFonts w:hint="default"/>
        <w:lang w:val="ru-RU" w:eastAsia="en-US" w:bidi="ar-SA"/>
      </w:rPr>
    </w:lvl>
    <w:lvl w:ilvl="5" w:tplc="D832904E">
      <w:numFmt w:val="bullet"/>
      <w:lvlText w:val="•"/>
      <w:lvlJc w:val="left"/>
      <w:pPr>
        <w:ind w:left="5913" w:hanging="314"/>
      </w:pPr>
      <w:rPr>
        <w:rFonts w:hint="default"/>
        <w:lang w:val="ru-RU" w:eastAsia="en-US" w:bidi="ar-SA"/>
      </w:rPr>
    </w:lvl>
    <w:lvl w:ilvl="6" w:tplc="70BC5042">
      <w:numFmt w:val="bullet"/>
      <w:lvlText w:val="•"/>
      <w:lvlJc w:val="left"/>
      <w:pPr>
        <w:ind w:left="6931" w:hanging="314"/>
      </w:pPr>
      <w:rPr>
        <w:rFonts w:hint="default"/>
        <w:lang w:val="ru-RU" w:eastAsia="en-US" w:bidi="ar-SA"/>
      </w:rPr>
    </w:lvl>
    <w:lvl w:ilvl="7" w:tplc="6AD6316C">
      <w:numFmt w:val="bullet"/>
      <w:lvlText w:val="•"/>
      <w:lvlJc w:val="left"/>
      <w:pPr>
        <w:ind w:left="7950" w:hanging="314"/>
      </w:pPr>
      <w:rPr>
        <w:rFonts w:hint="default"/>
        <w:lang w:val="ru-RU" w:eastAsia="en-US" w:bidi="ar-SA"/>
      </w:rPr>
    </w:lvl>
    <w:lvl w:ilvl="8" w:tplc="461AA05A">
      <w:numFmt w:val="bullet"/>
      <w:lvlText w:val="•"/>
      <w:lvlJc w:val="left"/>
      <w:pPr>
        <w:ind w:left="8969" w:hanging="314"/>
      </w:pPr>
      <w:rPr>
        <w:rFonts w:hint="default"/>
        <w:lang w:val="ru-RU" w:eastAsia="en-US" w:bidi="ar-SA"/>
      </w:rPr>
    </w:lvl>
  </w:abstractNum>
  <w:abstractNum w:abstractNumId="155" w15:restartNumberingAfterBreak="0">
    <w:nsid w:val="4A0A1F09"/>
    <w:multiLevelType w:val="hybridMultilevel"/>
    <w:tmpl w:val="9F7003F0"/>
    <w:lvl w:ilvl="0" w:tplc="8BDC2022">
      <w:numFmt w:val="bullet"/>
      <w:lvlText w:val=""/>
      <w:lvlJc w:val="left"/>
      <w:pPr>
        <w:ind w:left="55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E0C754">
      <w:numFmt w:val="bullet"/>
      <w:lvlText w:val=""/>
      <w:lvlJc w:val="left"/>
      <w:pPr>
        <w:ind w:left="153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C983E02">
      <w:numFmt w:val="bullet"/>
      <w:lvlText w:val="•"/>
      <w:lvlJc w:val="left"/>
      <w:pPr>
        <w:ind w:left="2451" w:hanging="286"/>
      </w:pPr>
      <w:rPr>
        <w:rFonts w:hint="default"/>
        <w:lang w:val="ru-RU" w:eastAsia="en-US" w:bidi="ar-SA"/>
      </w:rPr>
    </w:lvl>
    <w:lvl w:ilvl="3" w:tplc="246E085E">
      <w:numFmt w:val="bullet"/>
      <w:lvlText w:val="•"/>
      <w:lvlJc w:val="left"/>
      <w:pPr>
        <w:ind w:left="3363" w:hanging="286"/>
      </w:pPr>
      <w:rPr>
        <w:rFonts w:hint="default"/>
        <w:lang w:val="ru-RU" w:eastAsia="en-US" w:bidi="ar-SA"/>
      </w:rPr>
    </w:lvl>
    <w:lvl w:ilvl="4" w:tplc="4BA2FA70">
      <w:numFmt w:val="bullet"/>
      <w:lvlText w:val="•"/>
      <w:lvlJc w:val="left"/>
      <w:pPr>
        <w:ind w:left="4275" w:hanging="286"/>
      </w:pPr>
      <w:rPr>
        <w:rFonts w:hint="default"/>
        <w:lang w:val="ru-RU" w:eastAsia="en-US" w:bidi="ar-SA"/>
      </w:rPr>
    </w:lvl>
    <w:lvl w:ilvl="5" w:tplc="2B2CBF18">
      <w:numFmt w:val="bullet"/>
      <w:lvlText w:val="•"/>
      <w:lvlJc w:val="left"/>
      <w:pPr>
        <w:ind w:left="5187" w:hanging="286"/>
      </w:pPr>
      <w:rPr>
        <w:rFonts w:hint="default"/>
        <w:lang w:val="ru-RU" w:eastAsia="en-US" w:bidi="ar-SA"/>
      </w:rPr>
    </w:lvl>
    <w:lvl w:ilvl="6" w:tplc="99ACDE96">
      <w:numFmt w:val="bullet"/>
      <w:lvlText w:val="•"/>
      <w:lvlJc w:val="left"/>
      <w:pPr>
        <w:ind w:left="6099" w:hanging="286"/>
      </w:pPr>
      <w:rPr>
        <w:rFonts w:hint="default"/>
        <w:lang w:val="ru-RU" w:eastAsia="en-US" w:bidi="ar-SA"/>
      </w:rPr>
    </w:lvl>
    <w:lvl w:ilvl="7" w:tplc="BE264418">
      <w:numFmt w:val="bullet"/>
      <w:lvlText w:val="•"/>
      <w:lvlJc w:val="left"/>
      <w:pPr>
        <w:ind w:left="7011" w:hanging="286"/>
      </w:pPr>
      <w:rPr>
        <w:rFonts w:hint="default"/>
        <w:lang w:val="ru-RU" w:eastAsia="en-US" w:bidi="ar-SA"/>
      </w:rPr>
    </w:lvl>
    <w:lvl w:ilvl="8" w:tplc="A7B8EEDE">
      <w:numFmt w:val="bullet"/>
      <w:lvlText w:val="•"/>
      <w:lvlJc w:val="left"/>
      <w:pPr>
        <w:ind w:left="7923" w:hanging="286"/>
      </w:pPr>
      <w:rPr>
        <w:rFonts w:hint="default"/>
        <w:lang w:val="ru-RU" w:eastAsia="en-US" w:bidi="ar-SA"/>
      </w:rPr>
    </w:lvl>
  </w:abstractNum>
  <w:abstractNum w:abstractNumId="156" w15:restartNumberingAfterBreak="0">
    <w:nsid w:val="4AEA3B8D"/>
    <w:multiLevelType w:val="hybridMultilevel"/>
    <w:tmpl w:val="7E5CEDDA"/>
    <w:lvl w:ilvl="0" w:tplc="6658C806">
      <w:numFmt w:val="bullet"/>
      <w:lvlText w:val=""/>
      <w:lvlJc w:val="left"/>
      <w:pPr>
        <w:ind w:left="52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AA2C7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74AE9DE">
      <w:numFmt w:val="bullet"/>
      <w:lvlText w:val="•"/>
      <w:lvlJc w:val="left"/>
      <w:pPr>
        <w:ind w:left="1807" w:hanging="286"/>
      </w:pPr>
      <w:rPr>
        <w:rFonts w:hint="default"/>
        <w:lang w:val="ru-RU" w:eastAsia="en-US" w:bidi="ar-SA"/>
      </w:rPr>
    </w:lvl>
    <w:lvl w:ilvl="3" w:tplc="ABFED6C0">
      <w:numFmt w:val="bullet"/>
      <w:lvlText w:val="•"/>
      <w:lvlJc w:val="left"/>
      <w:pPr>
        <w:ind w:left="2795" w:hanging="286"/>
      </w:pPr>
      <w:rPr>
        <w:rFonts w:hint="default"/>
        <w:lang w:val="ru-RU" w:eastAsia="en-US" w:bidi="ar-SA"/>
      </w:rPr>
    </w:lvl>
    <w:lvl w:ilvl="4" w:tplc="FAC0419A">
      <w:numFmt w:val="bullet"/>
      <w:lvlText w:val="•"/>
      <w:lvlJc w:val="left"/>
      <w:pPr>
        <w:ind w:left="3783" w:hanging="286"/>
      </w:pPr>
      <w:rPr>
        <w:rFonts w:hint="default"/>
        <w:lang w:val="ru-RU" w:eastAsia="en-US" w:bidi="ar-SA"/>
      </w:rPr>
    </w:lvl>
    <w:lvl w:ilvl="5" w:tplc="23C46B0A">
      <w:numFmt w:val="bullet"/>
      <w:lvlText w:val="•"/>
      <w:lvlJc w:val="left"/>
      <w:pPr>
        <w:ind w:left="4771" w:hanging="286"/>
      </w:pPr>
      <w:rPr>
        <w:rFonts w:hint="default"/>
        <w:lang w:val="ru-RU" w:eastAsia="en-US" w:bidi="ar-SA"/>
      </w:rPr>
    </w:lvl>
    <w:lvl w:ilvl="6" w:tplc="BA002E6E">
      <w:numFmt w:val="bullet"/>
      <w:lvlText w:val="•"/>
      <w:lvlJc w:val="left"/>
      <w:pPr>
        <w:ind w:left="5759" w:hanging="286"/>
      </w:pPr>
      <w:rPr>
        <w:rFonts w:hint="default"/>
        <w:lang w:val="ru-RU" w:eastAsia="en-US" w:bidi="ar-SA"/>
      </w:rPr>
    </w:lvl>
    <w:lvl w:ilvl="7" w:tplc="B9A0B708">
      <w:numFmt w:val="bullet"/>
      <w:lvlText w:val="•"/>
      <w:lvlJc w:val="left"/>
      <w:pPr>
        <w:ind w:left="6747" w:hanging="286"/>
      </w:pPr>
      <w:rPr>
        <w:rFonts w:hint="default"/>
        <w:lang w:val="ru-RU" w:eastAsia="en-US" w:bidi="ar-SA"/>
      </w:rPr>
    </w:lvl>
    <w:lvl w:ilvl="8" w:tplc="27A2C078">
      <w:numFmt w:val="bullet"/>
      <w:lvlText w:val="•"/>
      <w:lvlJc w:val="left"/>
      <w:pPr>
        <w:ind w:left="7735" w:hanging="286"/>
      </w:pPr>
      <w:rPr>
        <w:rFonts w:hint="default"/>
        <w:lang w:val="ru-RU" w:eastAsia="en-US" w:bidi="ar-SA"/>
      </w:rPr>
    </w:lvl>
  </w:abstractNum>
  <w:abstractNum w:abstractNumId="157" w15:restartNumberingAfterBreak="0">
    <w:nsid w:val="4BE55242"/>
    <w:multiLevelType w:val="hybridMultilevel"/>
    <w:tmpl w:val="CFDA991E"/>
    <w:lvl w:ilvl="0" w:tplc="B3A2D794">
      <w:numFmt w:val="bullet"/>
      <w:lvlText w:val=""/>
      <w:lvlJc w:val="left"/>
      <w:pPr>
        <w:ind w:left="376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F46E9D8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D200D62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3" w:tplc="E092D7F8">
      <w:numFmt w:val="bullet"/>
      <w:lvlText w:val="•"/>
      <w:lvlJc w:val="left"/>
      <w:pPr>
        <w:ind w:left="2763" w:hanging="286"/>
      </w:pPr>
      <w:rPr>
        <w:rFonts w:hint="default"/>
        <w:lang w:val="ru-RU" w:eastAsia="en-US" w:bidi="ar-SA"/>
      </w:rPr>
    </w:lvl>
    <w:lvl w:ilvl="4" w:tplc="D6B8EC12">
      <w:numFmt w:val="bullet"/>
      <w:lvlText w:val="•"/>
      <w:lvlJc w:val="left"/>
      <w:pPr>
        <w:ind w:left="3735" w:hanging="286"/>
      </w:pPr>
      <w:rPr>
        <w:rFonts w:hint="default"/>
        <w:lang w:val="ru-RU" w:eastAsia="en-US" w:bidi="ar-SA"/>
      </w:rPr>
    </w:lvl>
    <w:lvl w:ilvl="5" w:tplc="1BCA6920">
      <w:numFmt w:val="bullet"/>
      <w:lvlText w:val="•"/>
      <w:lvlJc w:val="left"/>
      <w:pPr>
        <w:ind w:left="4707" w:hanging="286"/>
      </w:pPr>
      <w:rPr>
        <w:rFonts w:hint="default"/>
        <w:lang w:val="ru-RU" w:eastAsia="en-US" w:bidi="ar-SA"/>
      </w:rPr>
    </w:lvl>
    <w:lvl w:ilvl="6" w:tplc="74EACB06">
      <w:numFmt w:val="bullet"/>
      <w:lvlText w:val="•"/>
      <w:lvlJc w:val="left"/>
      <w:pPr>
        <w:ind w:left="5679" w:hanging="286"/>
      </w:pPr>
      <w:rPr>
        <w:rFonts w:hint="default"/>
        <w:lang w:val="ru-RU" w:eastAsia="en-US" w:bidi="ar-SA"/>
      </w:rPr>
    </w:lvl>
    <w:lvl w:ilvl="7" w:tplc="2D4C03D8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8" w:tplc="ED0C7DD2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</w:abstractNum>
  <w:abstractNum w:abstractNumId="158" w15:restartNumberingAfterBreak="0">
    <w:nsid w:val="4CCF5D31"/>
    <w:multiLevelType w:val="hybridMultilevel"/>
    <w:tmpl w:val="F00A42BC"/>
    <w:lvl w:ilvl="0" w:tplc="9712308E">
      <w:start w:val="1"/>
      <w:numFmt w:val="decimal"/>
      <w:lvlText w:val="%1)"/>
      <w:lvlJc w:val="left"/>
      <w:pPr>
        <w:ind w:left="822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48B6DE">
      <w:numFmt w:val="bullet"/>
      <w:lvlText w:val="•"/>
      <w:lvlJc w:val="left"/>
      <w:pPr>
        <w:ind w:left="1838" w:hanging="252"/>
      </w:pPr>
      <w:rPr>
        <w:rFonts w:hint="default"/>
        <w:lang w:val="ru-RU" w:eastAsia="en-US" w:bidi="ar-SA"/>
      </w:rPr>
    </w:lvl>
    <w:lvl w:ilvl="2" w:tplc="109482CA">
      <w:numFmt w:val="bullet"/>
      <w:lvlText w:val="•"/>
      <w:lvlJc w:val="left"/>
      <w:pPr>
        <w:ind w:left="2857" w:hanging="252"/>
      </w:pPr>
      <w:rPr>
        <w:rFonts w:hint="default"/>
        <w:lang w:val="ru-RU" w:eastAsia="en-US" w:bidi="ar-SA"/>
      </w:rPr>
    </w:lvl>
    <w:lvl w:ilvl="3" w:tplc="DD78E100">
      <w:numFmt w:val="bullet"/>
      <w:lvlText w:val="•"/>
      <w:lvlJc w:val="left"/>
      <w:pPr>
        <w:ind w:left="3875" w:hanging="252"/>
      </w:pPr>
      <w:rPr>
        <w:rFonts w:hint="default"/>
        <w:lang w:val="ru-RU" w:eastAsia="en-US" w:bidi="ar-SA"/>
      </w:rPr>
    </w:lvl>
    <w:lvl w:ilvl="4" w:tplc="5FD6FB68">
      <w:numFmt w:val="bullet"/>
      <w:lvlText w:val="•"/>
      <w:lvlJc w:val="left"/>
      <w:pPr>
        <w:ind w:left="4894" w:hanging="252"/>
      </w:pPr>
      <w:rPr>
        <w:rFonts w:hint="default"/>
        <w:lang w:val="ru-RU" w:eastAsia="en-US" w:bidi="ar-SA"/>
      </w:rPr>
    </w:lvl>
    <w:lvl w:ilvl="5" w:tplc="76FE73B2">
      <w:numFmt w:val="bullet"/>
      <w:lvlText w:val="•"/>
      <w:lvlJc w:val="left"/>
      <w:pPr>
        <w:ind w:left="5913" w:hanging="252"/>
      </w:pPr>
      <w:rPr>
        <w:rFonts w:hint="default"/>
        <w:lang w:val="ru-RU" w:eastAsia="en-US" w:bidi="ar-SA"/>
      </w:rPr>
    </w:lvl>
    <w:lvl w:ilvl="6" w:tplc="0CEAE476">
      <w:numFmt w:val="bullet"/>
      <w:lvlText w:val="•"/>
      <w:lvlJc w:val="left"/>
      <w:pPr>
        <w:ind w:left="6931" w:hanging="252"/>
      </w:pPr>
      <w:rPr>
        <w:rFonts w:hint="default"/>
        <w:lang w:val="ru-RU" w:eastAsia="en-US" w:bidi="ar-SA"/>
      </w:rPr>
    </w:lvl>
    <w:lvl w:ilvl="7" w:tplc="3866275A">
      <w:numFmt w:val="bullet"/>
      <w:lvlText w:val="•"/>
      <w:lvlJc w:val="left"/>
      <w:pPr>
        <w:ind w:left="7950" w:hanging="252"/>
      </w:pPr>
      <w:rPr>
        <w:rFonts w:hint="default"/>
        <w:lang w:val="ru-RU" w:eastAsia="en-US" w:bidi="ar-SA"/>
      </w:rPr>
    </w:lvl>
    <w:lvl w:ilvl="8" w:tplc="28884CC0">
      <w:numFmt w:val="bullet"/>
      <w:lvlText w:val="•"/>
      <w:lvlJc w:val="left"/>
      <w:pPr>
        <w:ind w:left="8969" w:hanging="252"/>
      </w:pPr>
      <w:rPr>
        <w:rFonts w:hint="default"/>
        <w:lang w:val="ru-RU" w:eastAsia="en-US" w:bidi="ar-SA"/>
      </w:rPr>
    </w:lvl>
  </w:abstractNum>
  <w:abstractNum w:abstractNumId="159" w15:restartNumberingAfterBreak="0">
    <w:nsid w:val="4DFD2F79"/>
    <w:multiLevelType w:val="hybridMultilevel"/>
    <w:tmpl w:val="F78684A2"/>
    <w:lvl w:ilvl="0" w:tplc="E4D6A3A6">
      <w:start w:val="6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3441700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A04895B4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A5CAC71C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326A5C16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1000199E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13ACEA82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0F08112E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55ECCEB0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160" w15:restartNumberingAfterBreak="0">
    <w:nsid w:val="4F1B79D0"/>
    <w:multiLevelType w:val="hybridMultilevel"/>
    <w:tmpl w:val="C2C800B6"/>
    <w:lvl w:ilvl="0" w:tplc="A52C06EA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FAEE3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FBEACD0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6AE2C50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9E614E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B7C0B58C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5AB0A96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4D20488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70E0B65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4F7874FF"/>
    <w:multiLevelType w:val="hybridMultilevel"/>
    <w:tmpl w:val="355EB1DC"/>
    <w:lvl w:ilvl="0" w:tplc="F8AC6302">
      <w:numFmt w:val="bullet"/>
      <w:lvlText w:val=""/>
      <w:lvlJc w:val="left"/>
      <w:pPr>
        <w:ind w:left="778" w:hanging="339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A3545AF6">
      <w:numFmt w:val="bullet"/>
      <w:lvlText w:val="•"/>
      <w:lvlJc w:val="left"/>
      <w:pPr>
        <w:ind w:left="1319" w:hanging="339"/>
      </w:pPr>
      <w:rPr>
        <w:rFonts w:hint="default"/>
        <w:lang w:val="ru-RU" w:eastAsia="en-US" w:bidi="ar-SA"/>
      </w:rPr>
    </w:lvl>
    <w:lvl w:ilvl="2" w:tplc="F82AE3C0">
      <w:numFmt w:val="bullet"/>
      <w:lvlText w:val="•"/>
      <w:lvlJc w:val="left"/>
      <w:pPr>
        <w:ind w:left="1859" w:hanging="339"/>
      </w:pPr>
      <w:rPr>
        <w:rFonts w:hint="default"/>
        <w:lang w:val="ru-RU" w:eastAsia="en-US" w:bidi="ar-SA"/>
      </w:rPr>
    </w:lvl>
    <w:lvl w:ilvl="3" w:tplc="CF580A96">
      <w:numFmt w:val="bullet"/>
      <w:lvlText w:val="•"/>
      <w:lvlJc w:val="left"/>
      <w:pPr>
        <w:ind w:left="2399" w:hanging="339"/>
      </w:pPr>
      <w:rPr>
        <w:rFonts w:hint="default"/>
        <w:lang w:val="ru-RU" w:eastAsia="en-US" w:bidi="ar-SA"/>
      </w:rPr>
    </w:lvl>
    <w:lvl w:ilvl="4" w:tplc="9F62DC5C">
      <w:numFmt w:val="bullet"/>
      <w:lvlText w:val="•"/>
      <w:lvlJc w:val="left"/>
      <w:pPr>
        <w:ind w:left="2939" w:hanging="339"/>
      </w:pPr>
      <w:rPr>
        <w:rFonts w:hint="default"/>
        <w:lang w:val="ru-RU" w:eastAsia="en-US" w:bidi="ar-SA"/>
      </w:rPr>
    </w:lvl>
    <w:lvl w:ilvl="5" w:tplc="73248AEA">
      <w:numFmt w:val="bullet"/>
      <w:lvlText w:val="•"/>
      <w:lvlJc w:val="left"/>
      <w:pPr>
        <w:ind w:left="3479" w:hanging="339"/>
      </w:pPr>
      <w:rPr>
        <w:rFonts w:hint="default"/>
        <w:lang w:val="ru-RU" w:eastAsia="en-US" w:bidi="ar-SA"/>
      </w:rPr>
    </w:lvl>
    <w:lvl w:ilvl="6" w:tplc="B7420952">
      <w:numFmt w:val="bullet"/>
      <w:lvlText w:val="•"/>
      <w:lvlJc w:val="left"/>
      <w:pPr>
        <w:ind w:left="4018" w:hanging="339"/>
      </w:pPr>
      <w:rPr>
        <w:rFonts w:hint="default"/>
        <w:lang w:val="ru-RU" w:eastAsia="en-US" w:bidi="ar-SA"/>
      </w:rPr>
    </w:lvl>
    <w:lvl w:ilvl="7" w:tplc="EA9C067A">
      <w:numFmt w:val="bullet"/>
      <w:lvlText w:val="•"/>
      <w:lvlJc w:val="left"/>
      <w:pPr>
        <w:ind w:left="4558" w:hanging="339"/>
      </w:pPr>
      <w:rPr>
        <w:rFonts w:hint="default"/>
        <w:lang w:val="ru-RU" w:eastAsia="en-US" w:bidi="ar-SA"/>
      </w:rPr>
    </w:lvl>
    <w:lvl w:ilvl="8" w:tplc="CC3A4DB2">
      <w:numFmt w:val="bullet"/>
      <w:lvlText w:val="•"/>
      <w:lvlJc w:val="left"/>
      <w:pPr>
        <w:ind w:left="5098" w:hanging="339"/>
      </w:pPr>
      <w:rPr>
        <w:rFonts w:hint="default"/>
        <w:lang w:val="ru-RU" w:eastAsia="en-US" w:bidi="ar-SA"/>
      </w:rPr>
    </w:lvl>
  </w:abstractNum>
  <w:abstractNum w:abstractNumId="162" w15:restartNumberingAfterBreak="0">
    <w:nsid w:val="4F7A4350"/>
    <w:multiLevelType w:val="hybridMultilevel"/>
    <w:tmpl w:val="43A0E78C"/>
    <w:lvl w:ilvl="0" w:tplc="AC048AEA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2E9AA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0EE02D0C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847056C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AA2276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8AC88680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85C09B8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64EC3FB2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DD406FD0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63" w15:restartNumberingAfterBreak="0">
    <w:nsid w:val="50AC2A79"/>
    <w:multiLevelType w:val="multilevel"/>
    <w:tmpl w:val="A6D6DEEE"/>
    <w:lvl w:ilvl="0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492"/>
      </w:pPr>
      <w:rPr>
        <w:rFonts w:hint="default"/>
        <w:lang w:val="ru-RU" w:eastAsia="en-US" w:bidi="ar-SA"/>
      </w:rPr>
    </w:lvl>
  </w:abstractNum>
  <w:abstractNum w:abstractNumId="164" w15:restartNumberingAfterBreak="0">
    <w:nsid w:val="519329C7"/>
    <w:multiLevelType w:val="hybridMultilevel"/>
    <w:tmpl w:val="E89C3358"/>
    <w:lvl w:ilvl="0" w:tplc="3C3EA75C">
      <w:numFmt w:val="bullet"/>
      <w:lvlText w:val=""/>
      <w:lvlJc w:val="left"/>
      <w:pPr>
        <w:ind w:left="438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C4EA2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D0C4C16">
      <w:numFmt w:val="bullet"/>
      <w:lvlText w:val="•"/>
      <w:lvlJc w:val="left"/>
      <w:pPr>
        <w:ind w:left="1798" w:hanging="286"/>
      </w:pPr>
      <w:rPr>
        <w:rFonts w:hint="default"/>
        <w:lang w:val="ru-RU" w:eastAsia="en-US" w:bidi="ar-SA"/>
      </w:rPr>
    </w:lvl>
    <w:lvl w:ilvl="3" w:tplc="4AD2E93C">
      <w:numFmt w:val="bullet"/>
      <w:lvlText w:val="•"/>
      <w:lvlJc w:val="left"/>
      <w:pPr>
        <w:ind w:left="2777" w:hanging="286"/>
      </w:pPr>
      <w:rPr>
        <w:rFonts w:hint="default"/>
        <w:lang w:val="ru-RU" w:eastAsia="en-US" w:bidi="ar-SA"/>
      </w:rPr>
    </w:lvl>
    <w:lvl w:ilvl="4" w:tplc="4588C738">
      <w:numFmt w:val="bullet"/>
      <w:lvlText w:val="•"/>
      <w:lvlJc w:val="left"/>
      <w:pPr>
        <w:ind w:left="3756" w:hanging="286"/>
      </w:pPr>
      <w:rPr>
        <w:rFonts w:hint="default"/>
        <w:lang w:val="ru-RU" w:eastAsia="en-US" w:bidi="ar-SA"/>
      </w:rPr>
    </w:lvl>
    <w:lvl w:ilvl="5" w:tplc="25488772">
      <w:numFmt w:val="bullet"/>
      <w:lvlText w:val="•"/>
      <w:lvlJc w:val="left"/>
      <w:pPr>
        <w:ind w:left="4735" w:hanging="286"/>
      </w:pPr>
      <w:rPr>
        <w:rFonts w:hint="default"/>
        <w:lang w:val="ru-RU" w:eastAsia="en-US" w:bidi="ar-SA"/>
      </w:rPr>
    </w:lvl>
    <w:lvl w:ilvl="6" w:tplc="86EA6424">
      <w:numFmt w:val="bullet"/>
      <w:lvlText w:val="•"/>
      <w:lvlJc w:val="left"/>
      <w:pPr>
        <w:ind w:left="5713" w:hanging="286"/>
      </w:pPr>
      <w:rPr>
        <w:rFonts w:hint="default"/>
        <w:lang w:val="ru-RU" w:eastAsia="en-US" w:bidi="ar-SA"/>
      </w:rPr>
    </w:lvl>
    <w:lvl w:ilvl="7" w:tplc="37FE71A8">
      <w:numFmt w:val="bullet"/>
      <w:lvlText w:val="•"/>
      <w:lvlJc w:val="left"/>
      <w:pPr>
        <w:ind w:left="6692" w:hanging="286"/>
      </w:pPr>
      <w:rPr>
        <w:rFonts w:hint="default"/>
        <w:lang w:val="ru-RU" w:eastAsia="en-US" w:bidi="ar-SA"/>
      </w:rPr>
    </w:lvl>
    <w:lvl w:ilvl="8" w:tplc="D9A2DEFC">
      <w:numFmt w:val="bullet"/>
      <w:lvlText w:val="•"/>
      <w:lvlJc w:val="left"/>
      <w:pPr>
        <w:ind w:left="7671" w:hanging="286"/>
      </w:pPr>
      <w:rPr>
        <w:rFonts w:hint="default"/>
        <w:lang w:val="ru-RU" w:eastAsia="en-US" w:bidi="ar-SA"/>
      </w:rPr>
    </w:lvl>
  </w:abstractNum>
  <w:abstractNum w:abstractNumId="165" w15:restartNumberingAfterBreak="0">
    <w:nsid w:val="53D00EC3"/>
    <w:multiLevelType w:val="hybridMultilevel"/>
    <w:tmpl w:val="E2C66D84"/>
    <w:lvl w:ilvl="0" w:tplc="BD66AA00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322A02C8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EC841B26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01B273FC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F9061128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AE4066F2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B128E734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37AE73E2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0942AB20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166" w15:restartNumberingAfterBreak="0">
    <w:nsid w:val="53DF5C44"/>
    <w:multiLevelType w:val="hybridMultilevel"/>
    <w:tmpl w:val="B308ACB8"/>
    <w:lvl w:ilvl="0" w:tplc="A28098A2">
      <w:start w:val="1"/>
      <w:numFmt w:val="decimal"/>
      <w:lvlText w:val="%1."/>
      <w:lvlJc w:val="left"/>
      <w:pPr>
        <w:ind w:left="1213" w:hanging="320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183276A4">
      <w:start w:val="1"/>
      <w:numFmt w:val="decimal"/>
      <w:lvlText w:val="%2."/>
      <w:lvlJc w:val="left"/>
      <w:pPr>
        <w:ind w:left="1297" w:hanging="320"/>
        <w:jc w:val="left"/>
      </w:pPr>
      <w:rPr>
        <w:rFonts w:ascii="Times New Roman" w:eastAsia="Times New Roman" w:hAnsi="Times New Roman" w:cs="Times New Roman" w:hint="default"/>
        <w:b/>
        <w:bCs/>
        <w:w w:val="101"/>
        <w:sz w:val="26"/>
        <w:szCs w:val="26"/>
        <w:lang w:val="ru-RU" w:eastAsia="en-US" w:bidi="ar-SA"/>
      </w:rPr>
    </w:lvl>
    <w:lvl w:ilvl="2" w:tplc="0C40314E">
      <w:numFmt w:val="bullet"/>
      <w:lvlText w:val="•"/>
      <w:lvlJc w:val="left"/>
      <w:pPr>
        <w:ind w:left="2235" w:hanging="320"/>
      </w:pPr>
      <w:rPr>
        <w:rFonts w:hint="default"/>
        <w:lang w:val="ru-RU" w:eastAsia="en-US" w:bidi="ar-SA"/>
      </w:rPr>
    </w:lvl>
    <w:lvl w:ilvl="3" w:tplc="E8D8273A">
      <w:numFmt w:val="bullet"/>
      <w:lvlText w:val="•"/>
      <w:lvlJc w:val="left"/>
      <w:pPr>
        <w:ind w:left="3171" w:hanging="320"/>
      </w:pPr>
      <w:rPr>
        <w:rFonts w:hint="default"/>
        <w:lang w:val="ru-RU" w:eastAsia="en-US" w:bidi="ar-SA"/>
      </w:rPr>
    </w:lvl>
    <w:lvl w:ilvl="4" w:tplc="4DF65B9A">
      <w:numFmt w:val="bullet"/>
      <w:lvlText w:val="•"/>
      <w:lvlJc w:val="left"/>
      <w:pPr>
        <w:ind w:left="4106" w:hanging="320"/>
      </w:pPr>
      <w:rPr>
        <w:rFonts w:hint="default"/>
        <w:lang w:val="ru-RU" w:eastAsia="en-US" w:bidi="ar-SA"/>
      </w:rPr>
    </w:lvl>
    <w:lvl w:ilvl="5" w:tplc="BC0C93D2">
      <w:numFmt w:val="bullet"/>
      <w:lvlText w:val="•"/>
      <w:lvlJc w:val="left"/>
      <w:pPr>
        <w:ind w:left="5042" w:hanging="320"/>
      </w:pPr>
      <w:rPr>
        <w:rFonts w:hint="default"/>
        <w:lang w:val="ru-RU" w:eastAsia="en-US" w:bidi="ar-SA"/>
      </w:rPr>
    </w:lvl>
    <w:lvl w:ilvl="6" w:tplc="87B0C9B6">
      <w:numFmt w:val="bullet"/>
      <w:lvlText w:val="•"/>
      <w:lvlJc w:val="left"/>
      <w:pPr>
        <w:ind w:left="5977" w:hanging="320"/>
      </w:pPr>
      <w:rPr>
        <w:rFonts w:hint="default"/>
        <w:lang w:val="ru-RU" w:eastAsia="en-US" w:bidi="ar-SA"/>
      </w:rPr>
    </w:lvl>
    <w:lvl w:ilvl="7" w:tplc="EB92DAEC">
      <w:numFmt w:val="bullet"/>
      <w:lvlText w:val="•"/>
      <w:lvlJc w:val="left"/>
      <w:pPr>
        <w:ind w:left="6913" w:hanging="320"/>
      </w:pPr>
      <w:rPr>
        <w:rFonts w:hint="default"/>
        <w:lang w:val="ru-RU" w:eastAsia="en-US" w:bidi="ar-SA"/>
      </w:rPr>
    </w:lvl>
    <w:lvl w:ilvl="8" w:tplc="1BDE8070">
      <w:numFmt w:val="bullet"/>
      <w:lvlText w:val="•"/>
      <w:lvlJc w:val="left"/>
      <w:pPr>
        <w:ind w:left="7848" w:hanging="320"/>
      </w:pPr>
      <w:rPr>
        <w:rFonts w:hint="default"/>
        <w:lang w:val="ru-RU" w:eastAsia="en-US" w:bidi="ar-SA"/>
      </w:rPr>
    </w:lvl>
  </w:abstractNum>
  <w:abstractNum w:abstractNumId="167" w15:restartNumberingAfterBreak="0">
    <w:nsid w:val="552A7B91"/>
    <w:multiLevelType w:val="hybridMultilevel"/>
    <w:tmpl w:val="80E67F02"/>
    <w:lvl w:ilvl="0" w:tplc="FF4494C8">
      <w:numFmt w:val="bullet"/>
      <w:lvlText w:val="-"/>
      <w:lvlJc w:val="left"/>
      <w:pPr>
        <w:ind w:left="932" w:hanging="272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391C6DD0">
      <w:numFmt w:val="bullet"/>
      <w:lvlText w:val="•"/>
      <w:lvlJc w:val="left"/>
      <w:pPr>
        <w:ind w:left="1818" w:hanging="272"/>
      </w:pPr>
      <w:rPr>
        <w:rFonts w:hint="default"/>
        <w:lang w:val="ru-RU" w:eastAsia="en-US" w:bidi="ar-SA"/>
      </w:rPr>
    </w:lvl>
    <w:lvl w:ilvl="2" w:tplc="1E3405E2">
      <w:numFmt w:val="bullet"/>
      <w:lvlText w:val="•"/>
      <w:lvlJc w:val="left"/>
      <w:pPr>
        <w:ind w:left="2696" w:hanging="272"/>
      </w:pPr>
      <w:rPr>
        <w:rFonts w:hint="default"/>
        <w:lang w:val="ru-RU" w:eastAsia="en-US" w:bidi="ar-SA"/>
      </w:rPr>
    </w:lvl>
    <w:lvl w:ilvl="3" w:tplc="013A45DA">
      <w:numFmt w:val="bullet"/>
      <w:lvlText w:val="•"/>
      <w:lvlJc w:val="left"/>
      <w:pPr>
        <w:ind w:left="3574" w:hanging="272"/>
      </w:pPr>
      <w:rPr>
        <w:rFonts w:hint="default"/>
        <w:lang w:val="ru-RU" w:eastAsia="en-US" w:bidi="ar-SA"/>
      </w:rPr>
    </w:lvl>
    <w:lvl w:ilvl="4" w:tplc="4CCEFA04">
      <w:numFmt w:val="bullet"/>
      <w:lvlText w:val="•"/>
      <w:lvlJc w:val="left"/>
      <w:pPr>
        <w:ind w:left="4452" w:hanging="272"/>
      </w:pPr>
      <w:rPr>
        <w:rFonts w:hint="default"/>
        <w:lang w:val="ru-RU" w:eastAsia="en-US" w:bidi="ar-SA"/>
      </w:rPr>
    </w:lvl>
    <w:lvl w:ilvl="5" w:tplc="FEA46F46">
      <w:numFmt w:val="bullet"/>
      <w:lvlText w:val="•"/>
      <w:lvlJc w:val="left"/>
      <w:pPr>
        <w:ind w:left="5330" w:hanging="272"/>
      </w:pPr>
      <w:rPr>
        <w:rFonts w:hint="default"/>
        <w:lang w:val="ru-RU" w:eastAsia="en-US" w:bidi="ar-SA"/>
      </w:rPr>
    </w:lvl>
    <w:lvl w:ilvl="6" w:tplc="43384EFA">
      <w:numFmt w:val="bullet"/>
      <w:lvlText w:val="•"/>
      <w:lvlJc w:val="left"/>
      <w:pPr>
        <w:ind w:left="6208" w:hanging="272"/>
      </w:pPr>
      <w:rPr>
        <w:rFonts w:hint="default"/>
        <w:lang w:val="ru-RU" w:eastAsia="en-US" w:bidi="ar-SA"/>
      </w:rPr>
    </w:lvl>
    <w:lvl w:ilvl="7" w:tplc="3AB4972E">
      <w:numFmt w:val="bullet"/>
      <w:lvlText w:val="•"/>
      <w:lvlJc w:val="left"/>
      <w:pPr>
        <w:ind w:left="7086" w:hanging="272"/>
      </w:pPr>
      <w:rPr>
        <w:rFonts w:hint="default"/>
        <w:lang w:val="ru-RU" w:eastAsia="en-US" w:bidi="ar-SA"/>
      </w:rPr>
    </w:lvl>
    <w:lvl w:ilvl="8" w:tplc="6EEAA09A">
      <w:numFmt w:val="bullet"/>
      <w:lvlText w:val="•"/>
      <w:lvlJc w:val="left"/>
      <w:pPr>
        <w:ind w:left="7964" w:hanging="272"/>
      </w:pPr>
      <w:rPr>
        <w:rFonts w:hint="default"/>
        <w:lang w:val="ru-RU" w:eastAsia="en-US" w:bidi="ar-SA"/>
      </w:rPr>
    </w:lvl>
  </w:abstractNum>
  <w:abstractNum w:abstractNumId="168" w15:restartNumberingAfterBreak="0">
    <w:nsid w:val="55DD3AB1"/>
    <w:multiLevelType w:val="hybridMultilevel"/>
    <w:tmpl w:val="966AF624"/>
    <w:lvl w:ilvl="0" w:tplc="4A8687DA">
      <w:numFmt w:val="bullet"/>
      <w:lvlText w:val=""/>
      <w:lvlJc w:val="left"/>
      <w:pPr>
        <w:ind w:left="1815" w:hanging="286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F769598">
      <w:numFmt w:val="bullet"/>
      <w:lvlText w:val="•"/>
      <w:lvlJc w:val="left"/>
      <w:pPr>
        <w:ind w:left="2738" w:hanging="286"/>
      </w:pPr>
      <w:rPr>
        <w:rFonts w:hint="default"/>
        <w:lang w:val="ru-RU" w:eastAsia="en-US" w:bidi="ar-SA"/>
      </w:rPr>
    </w:lvl>
    <w:lvl w:ilvl="2" w:tplc="5CCEB262">
      <w:numFmt w:val="bullet"/>
      <w:lvlText w:val="•"/>
      <w:lvlJc w:val="left"/>
      <w:pPr>
        <w:ind w:left="3657" w:hanging="286"/>
      </w:pPr>
      <w:rPr>
        <w:rFonts w:hint="default"/>
        <w:lang w:val="ru-RU" w:eastAsia="en-US" w:bidi="ar-SA"/>
      </w:rPr>
    </w:lvl>
    <w:lvl w:ilvl="3" w:tplc="D20EFC98">
      <w:numFmt w:val="bullet"/>
      <w:lvlText w:val="•"/>
      <w:lvlJc w:val="left"/>
      <w:pPr>
        <w:ind w:left="4575" w:hanging="286"/>
      </w:pPr>
      <w:rPr>
        <w:rFonts w:hint="default"/>
        <w:lang w:val="ru-RU" w:eastAsia="en-US" w:bidi="ar-SA"/>
      </w:rPr>
    </w:lvl>
    <w:lvl w:ilvl="4" w:tplc="DF7EA98E">
      <w:numFmt w:val="bullet"/>
      <w:lvlText w:val="•"/>
      <w:lvlJc w:val="left"/>
      <w:pPr>
        <w:ind w:left="5494" w:hanging="286"/>
      </w:pPr>
      <w:rPr>
        <w:rFonts w:hint="default"/>
        <w:lang w:val="ru-RU" w:eastAsia="en-US" w:bidi="ar-SA"/>
      </w:rPr>
    </w:lvl>
    <w:lvl w:ilvl="5" w:tplc="333A909A">
      <w:numFmt w:val="bullet"/>
      <w:lvlText w:val="•"/>
      <w:lvlJc w:val="left"/>
      <w:pPr>
        <w:ind w:left="6413" w:hanging="286"/>
      </w:pPr>
      <w:rPr>
        <w:rFonts w:hint="default"/>
        <w:lang w:val="ru-RU" w:eastAsia="en-US" w:bidi="ar-SA"/>
      </w:rPr>
    </w:lvl>
    <w:lvl w:ilvl="6" w:tplc="11286914">
      <w:numFmt w:val="bullet"/>
      <w:lvlText w:val="•"/>
      <w:lvlJc w:val="left"/>
      <w:pPr>
        <w:ind w:left="7331" w:hanging="286"/>
      </w:pPr>
      <w:rPr>
        <w:rFonts w:hint="default"/>
        <w:lang w:val="ru-RU" w:eastAsia="en-US" w:bidi="ar-SA"/>
      </w:rPr>
    </w:lvl>
    <w:lvl w:ilvl="7" w:tplc="8DD230CA">
      <w:numFmt w:val="bullet"/>
      <w:lvlText w:val="•"/>
      <w:lvlJc w:val="left"/>
      <w:pPr>
        <w:ind w:left="8250" w:hanging="286"/>
      </w:pPr>
      <w:rPr>
        <w:rFonts w:hint="default"/>
        <w:lang w:val="ru-RU" w:eastAsia="en-US" w:bidi="ar-SA"/>
      </w:rPr>
    </w:lvl>
    <w:lvl w:ilvl="8" w:tplc="3C88BEB0">
      <w:numFmt w:val="bullet"/>
      <w:lvlText w:val="•"/>
      <w:lvlJc w:val="left"/>
      <w:pPr>
        <w:ind w:left="9169" w:hanging="286"/>
      </w:pPr>
      <w:rPr>
        <w:rFonts w:hint="default"/>
        <w:lang w:val="ru-RU" w:eastAsia="en-US" w:bidi="ar-SA"/>
      </w:rPr>
    </w:lvl>
  </w:abstractNum>
  <w:abstractNum w:abstractNumId="169" w15:restartNumberingAfterBreak="0">
    <w:nsid w:val="56A3605C"/>
    <w:multiLevelType w:val="hybridMultilevel"/>
    <w:tmpl w:val="DF101DA2"/>
    <w:lvl w:ilvl="0" w:tplc="48600228">
      <w:start w:val="1"/>
      <w:numFmt w:val="decimal"/>
      <w:lvlText w:val="%1)"/>
      <w:lvlJc w:val="left"/>
      <w:pPr>
        <w:ind w:left="82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EFEAE">
      <w:numFmt w:val="bullet"/>
      <w:lvlText w:val="•"/>
      <w:lvlJc w:val="left"/>
      <w:pPr>
        <w:ind w:left="1838" w:hanging="259"/>
      </w:pPr>
      <w:rPr>
        <w:rFonts w:hint="default"/>
        <w:lang w:val="ru-RU" w:eastAsia="en-US" w:bidi="ar-SA"/>
      </w:rPr>
    </w:lvl>
    <w:lvl w:ilvl="2" w:tplc="DCCE51A0">
      <w:numFmt w:val="bullet"/>
      <w:lvlText w:val="•"/>
      <w:lvlJc w:val="left"/>
      <w:pPr>
        <w:ind w:left="2857" w:hanging="259"/>
      </w:pPr>
      <w:rPr>
        <w:rFonts w:hint="default"/>
        <w:lang w:val="ru-RU" w:eastAsia="en-US" w:bidi="ar-SA"/>
      </w:rPr>
    </w:lvl>
    <w:lvl w:ilvl="3" w:tplc="E10AF998">
      <w:numFmt w:val="bullet"/>
      <w:lvlText w:val="•"/>
      <w:lvlJc w:val="left"/>
      <w:pPr>
        <w:ind w:left="3875" w:hanging="259"/>
      </w:pPr>
      <w:rPr>
        <w:rFonts w:hint="default"/>
        <w:lang w:val="ru-RU" w:eastAsia="en-US" w:bidi="ar-SA"/>
      </w:rPr>
    </w:lvl>
    <w:lvl w:ilvl="4" w:tplc="CD968D98">
      <w:numFmt w:val="bullet"/>
      <w:lvlText w:val="•"/>
      <w:lvlJc w:val="left"/>
      <w:pPr>
        <w:ind w:left="4894" w:hanging="259"/>
      </w:pPr>
      <w:rPr>
        <w:rFonts w:hint="default"/>
        <w:lang w:val="ru-RU" w:eastAsia="en-US" w:bidi="ar-SA"/>
      </w:rPr>
    </w:lvl>
    <w:lvl w:ilvl="5" w:tplc="98FED6D4">
      <w:numFmt w:val="bullet"/>
      <w:lvlText w:val="•"/>
      <w:lvlJc w:val="left"/>
      <w:pPr>
        <w:ind w:left="5913" w:hanging="259"/>
      </w:pPr>
      <w:rPr>
        <w:rFonts w:hint="default"/>
        <w:lang w:val="ru-RU" w:eastAsia="en-US" w:bidi="ar-SA"/>
      </w:rPr>
    </w:lvl>
    <w:lvl w:ilvl="6" w:tplc="269A4C48">
      <w:numFmt w:val="bullet"/>
      <w:lvlText w:val="•"/>
      <w:lvlJc w:val="left"/>
      <w:pPr>
        <w:ind w:left="6931" w:hanging="259"/>
      </w:pPr>
      <w:rPr>
        <w:rFonts w:hint="default"/>
        <w:lang w:val="ru-RU" w:eastAsia="en-US" w:bidi="ar-SA"/>
      </w:rPr>
    </w:lvl>
    <w:lvl w:ilvl="7" w:tplc="F96A01A4">
      <w:numFmt w:val="bullet"/>
      <w:lvlText w:val="•"/>
      <w:lvlJc w:val="left"/>
      <w:pPr>
        <w:ind w:left="7950" w:hanging="259"/>
      </w:pPr>
      <w:rPr>
        <w:rFonts w:hint="default"/>
        <w:lang w:val="ru-RU" w:eastAsia="en-US" w:bidi="ar-SA"/>
      </w:rPr>
    </w:lvl>
    <w:lvl w:ilvl="8" w:tplc="689CC9FA">
      <w:numFmt w:val="bullet"/>
      <w:lvlText w:val="•"/>
      <w:lvlJc w:val="left"/>
      <w:pPr>
        <w:ind w:left="8969" w:hanging="259"/>
      </w:pPr>
      <w:rPr>
        <w:rFonts w:hint="default"/>
        <w:lang w:val="ru-RU" w:eastAsia="en-US" w:bidi="ar-SA"/>
      </w:rPr>
    </w:lvl>
  </w:abstractNum>
  <w:abstractNum w:abstractNumId="170" w15:restartNumberingAfterBreak="0">
    <w:nsid w:val="56B7008F"/>
    <w:multiLevelType w:val="hybridMultilevel"/>
    <w:tmpl w:val="470882FE"/>
    <w:lvl w:ilvl="0" w:tplc="CF601450">
      <w:start w:val="1"/>
      <w:numFmt w:val="decimal"/>
      <w:lvlText w:val="%1."/>
      <w:lvlJc w:val="left"/>
      <w:pPr>
        <w:ind w:left="1079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674D028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16FE9094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23909D8E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E0CEBBEE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288A9B98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A75C0710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3AAEB1E4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  <w:lvl w:ilvl="8" w:tplc="191A7182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57202487"/>
    <w:multiLevelType w:val="multilevel"/>
    <w:tmpl w:val="DCD8CC2E"/>
    <w:lvl w:ilvl="0">
      <w:start w:val="160"/>
      <w:numFmt w:val="decimal"/>
      <w:lvlText w:val="%1"/>
      <w:lvlJc w:val="left"/>
      <w:pPr>
        <w:ind w:left="822" w:hanging="6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22" w:hanging="6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2" w:hanging="7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75" w:hanging="7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7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7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7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7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790"/>
      </w:pPr>
      <w:rPr>
        <w:rFonts w:hint="default"/>
        <w:lang w:val="ru-RU" w:eastAsia="en-US" w:bidi="ar-SA"/>
      </w:rPr>
    </w:lvl>
  </w:abstractNum>
  <w:abstractNum w:abstractNumId="172" w15:restartNumberingAfterBreak="0">
    <w:nsid w:val="58191138"/>
    <w:multiLevelType w:val="hybridMultilevel"/>
    <w:tmpl w:val="9F80704E"/>
    <w:lvl w:ilvl="0" w:tplc="FF6ED2C2">
      <w:start w:val="1"/>
      <w:numFmt w:val="upperRoman"/>
      <w:lvlText w:val="%1."/>
      <w:lvlJc w:val="left"/>
      <w:pPr>
        <w:ind w:left="298" w:hanging="19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ru-RU" w:eastAsia="en-US" w:bidi="ar-SA"/>
      </w:rPr>
    </w:lvl>
    <w:lvl w:ilvl="1" w:tplc="F32C6D6C">
      <w:start w:val="1"/>
      <w:numFmt w:val="decimal"/>
      <w:lvlText w:val="%2."/>
      <w:lvlJc w:val="left"/>
      <w:pPr>
        <w:ind w:left="776" w:hanging="339"/>
        <w:jc w:val="left"/>
      </w:pPr>
      <w:rPr>
        <w:rFonts w:hint="default"/>
        <w:w w:val="102"/>
        <w:lang w:val="ru-RU" w:eastAsia="en-US" w:bidi="ar-SA"/>
      </w:rPr>
    </w:lvl>
    <w:lvl w:ilvl="2" w:tplc="580E9EAE">
      <w:numFmt w:val="bullet"/>
      <w:lvlText w:val="•"/>
      <w:lvlJc w:val="left"/>
      <w:pPr>
        <w:ind w:left="1815" w:hanging="339"/>
      </w:pPr>
      <w:rPr>
        <w:rFonts w:hint="default"/>
        <w:lang w:val="ru-RU" w:eastAsia="en-US" w:bidi="ar-SA"/>
      </w:rPr>
    </w:lvl>
    <w:lvl w:ilvl="3" w:tplc="EDC8DA5A">
      <w:numFmt w:val="bullet"/>
      <w:lvlText w:val="•"/>
      <w:lvlJc w:val="left"/>
      <w:pPr>
        <w:ind w:left="2851" w:hanging="339"/>
      </w:pPr>
      <w:rPr>
        <w:rFonts w:hint="default"/>
        <w:lang w:val="ru-RU" w:eastAsia="en-US" w:bidi="ar-SA"/>
      </w:rPr>
    </w:lvl>
    <w:lvl w:ilvl="4" w:tplc="585EA8E4">
      <w:numFmt w:val="bullet"/>
      <w:lvlText w:val="•"/>
      <w:lvlJc w:val="left"/>
      <w:pPr>
        <w:ind w:left="3886" w:hanging="339"/>
      </w:pPr>
      <w:rPr>
        <w:rFonts w:hint="default"/>
        <w:lang w:val="ru-RU" w:eastAsia="en-US" w:bidi="ar-SA"/>
      </w:rPr>
    </w:lvl>
    <w:lvl w:ilvl="5" w:tplc="9EAA465E">
      <w:numFmt w:val="bullet"/>
      <w:lvlText w:val="•"/>
      <w:lvlJc w:val="left"/>
      <w:pPr>
        <w:ind w:left="4922" w:hanging="339"/>
      </w:pPr>
      <w:rPr>
        <w:rFonts w:hint="default"/>
        <w:lang w:val="ru-RU" w:eastAsia="en-US" w:bidi="ar-SA"/>
      </w:rPr>
    </w:lvl>
    <w:lvl w:ilvl="6" w:tplc="1A34BFA8">
      <w:numFmt w:val="bullet"/>
      <w:lvlText w:val="•"/>
      <w:lvlJc w:val="left"/>
      <w:pPr>
        <w:ind w:left="5957" w:hanging="339"/>
      </w:pPr>
      <w:rPr>
        <w:rFonts w:hint="default"/>
        <w:lang w:val="ru-RU" w:eastAsia="en-US" w:bidi="ar-SA"/>
      </w:rPr>
    </w:lvl>
    <w:lvl w:ilvl="7" w:tplc="19A8A1B4">
      <w:numFmt w:val="bullet"/>
      <w:lvlText w:val="•"/>
      <w:lvlJc w:val="left"/>
      <w:pPr>
        <w:ind w:left="6993" w:hanging="339"/>
      </w:pPr>
      <w:rPr>
        <w:rFonts w:hint="default"/>
        <w:lang w:val="ru-RU" w:eastAsia="en-US" w:bidi="ar-SA"/>
      </w:rPr>
    </w:lvl>
    <w:lvl w:ilvl="8" w:tplc="E12CE3D0">
      <w:numFmt w:val="bullet"/>
      <w:lvlText w:val="•"/>
      <w:lvlJc w:val="left"/>
      <w:pPr>
        <w:ind w:left="8028" w:hanging="339"/>
      </w:pPr>
      <w:rPr>
        <w:rFonts w:hint="default"/>
        <w:lang w:val="ru-RU" w:eastAsia="en-US" w:bidi="ar-SA"/>
      </w:rPr>
    </w:lvl>
  </w:abstractNum>
  <w:abstractNum w:abstractNumId="173" w15:restartNumberingAfterBreak="0">
    <w:nsid w:val="583A02AC"/>
    <w:multiLevelType w:val="hybridMultilevel"/>
    <w:tmpl w:val="5A981506"/>
    <w:lvl w:ilvl="0" w:tplc="CE7CE8C4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68AC6C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4A6226AE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33908EF4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C87A74FE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9058E9C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395CEBFC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E58236F8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558EBBDE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174" w15:restartNumberingAfterBreak="0">
    <w:nsid w:val="58A85EB5"/>
    <w:multiLevelType w:val="hybridMultilevel"/>
    <w:tmpl w:val="15FA63EA"/>
    <w:lvl w:ilvl="0" w:tplc="6BBA440E">
      <w:start w:val="1"/>
      <w:numFmt w:val="decimal"/>
      <w:lvlText w:val="%1)"/>
      <w:lvlJc w:val="left"/>
      <w:pPr>
        <w:ind w:left="822" w:hanging="2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2A7C7E">
      <w:numFmt w:val="bullet"/>
      <w:lvlText w:val="•"/>
      <w:lvlJc w:val="left"/>
      <w:pPr>
        <w:ind w:left="1838" w:hanging="247"/>
      </w:pPr>
      <w:rPr>
        <w:rFonts w:hint="default"/>
        <w:lang w:val="ru-RU" w:eastAsia="en-US" w:bidi="ar-SA"/>
      </w:rPr>
    </w:lvl>
    <w:lvl w:ilvl="2" w:tplc="587ABE82">
      <w:numFmt w:val="bullet"/>
      <w:lvlText w:val="•"/>
      <w:lvlJc w:val="left"/>
      <w:pPr>
        <w:ind w:left="2857" w:hanging="247"/>
      </w:pPr>
      <w:rPr>
        <w:rFonts w:hint="default"/>
        <w:lang w:val="ru-RU" w:eastAsia="en-US" w:bidi="ar-SA"/>
      </w:rPr>
    </w:lvl>
    <w:lvl w:ilvl="3" w:tplc="3334A9EE">
      <w:numFmt w:val="bullet"/>
      <w:lvlText w:val="•"/>
      <w:lvlJc w:val="left"/>
      <w:pPr>
        <w:ind w:left="3875" w:hanging="247"/>
      </w:pPr>
      <w:rPr>
        <w:rFonts w:hint="default"/>
        <w:lang w:val="ru-RU" w:eastAsia="en-US" w:bidi="ar-SA"/>
      </w:rPr>
    </w:lvl>
    <w:lvl w:ilvl="4" w:tplc="8FCAD59E">
      <w:numFmt w:val="bullet"/>
      <w:lvlText w:val="•"/>
      <w:lvlJc w:val="left"/>
      <w:pPr>
        <w:ind w:left="4894" w:hanging="247"/>
      </w:pPr>
      <w:rPr>
        <w:rFonts w:hint="default"/>
        <w:lang w:val="ru-RU" w:eastAsia="en-US" w:bidi="ar-SA"/>
      </w:rPr>
    </w:lvl>
    <w:lvl w:ilvl="5" w:tplc="86921C64">
      <w:numFmt w:val="bullet"/>
      <w:lvlText w:val="•"/>
      <w:lvlJc w:val="left"/>
      <w:pPr>
        <w:ind w:left="5913" w:hanging="247"/>
      </w:pPr>
      <w:rPr>
        <w:rFonts w:hint="default"/>
        <w:lang w:val="ru-RU" w:eastAsia="en-US" w:bidi="ar-SA"/>
      </w:rPr>
    </w:lvl>
    <w:lvl w:ilvl="6" w:tplc="A4144670">
      <w:numFmt w:val="bullet"/>
      <w:lvlText w:val="•"/>
      <w:lvlJc w:val="left"/>
      <w:pPr>
        <w:ind w:left="6931" w:hanging="247"/>
      </w:pPr>
      <w:rPr>
        <w:rFonts w:hint="default"/>
        <w:lang w:val="ru-RU" w:eastAsia="en-US" w:bidi="ar-SA"/>
      </w:rPr>
    </w:lvl>
    <w:lvl w:ilvl="7" w:tplc="A0A69550">
      <w:numFmt w:val="bullet"/>
      <w:lvlText w:val="•"/>
      <w:lvlJc w:val="left"/>
      <w:pPr>
        <w:ind w:left="7950" w:hanging="247"/>
      </w:pPr>
      <w:rPr>
        <w:rFonts w:hint="default"/>
        <w:lang w:val="ru-RU" w:eastAsia="en-US" w:bidi="ar-SA"/>
      </w:rPr>
    </w:lvl>
    <w:lvl w:ilvl="8" w:tplc="AFE8E634">
      <w:numFmt w:val="bullet"/>
      <w:lvlText w:val="•"/>
      <w:lvlJc w:val="left"/>
      <w:pPr>
        <w:ind w:left="8969" w:hanging="247"/>
      </w:pPr>
      <w:rPr>
        <w:rFonts w:hint="default"/>
        <w:lang w:val="ru-RU" w:eastAsia="en-US" w:bidi="ar-SA"/>
      </w:rPr>
    </w:lvl>
  </w:abstractNum>
  <w:abstractNum w:abstractNumId="175" w15:restartNumberingAfterBreak="0">
    <w:nsid w:val="58D11208"/>
    <w:multiLevelType w:val="hybridMultilevel"/>
    <w:tmpl w:val="F90254EC"/>
    <w:lvl w:ilvl="0" w:tplc="6CB6213C">
      <w:start w:val="1"/>
      <w:numFmt w:val="decimal"/>
      <w:lvlText w:val="%1)"/>
      <w:lvlJc w:val="left"/>
      <w:pPr>
        <w:ind w:left="82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1EB24C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8270806E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7D9C58DC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718445BE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E6781BA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7AB861BE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491E943E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82CE7E48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176" w15:restartNumberingAfterBreak="0">
    <w:nsid w:val="594E5AC4"/>
    <w:multiLevelType w:val="hybridMultilevel"/>
    <w:tmpl w:val="97FABC78"/>
    <w:lvl w:ilvl="0" w:tplc="F61E681A">
      <w:numFmt w:val="bullet"/>
      <w:lvlText w:val=""/>
      <w:lvlJc w:val="left"/>
      <w:pPr>
        <w:ind w:left="49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860D9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5A67216">
      <w:numFmt w:val="bullet"/>
      <w:lvlText w:val="•"/>
      <w:lvlJc w:val="left"/>
      <w:pPr>
        <w:ind w:left="1804" w:hanging="286"/>
      </w:pPr>
      <w:rPr>
        <w:rFonts w:hint="default"/>
        <w:lang w:val="ru-RU" w:eastAsia="en-US" w:bidi="ar-SA"/>
      </w:rPr>
    </w:lvl>
    <w:lvl w:ilvl="3" w:tplc="5150CCE6">
      <w:numFmt w:val="bullet"/>
      <w:lvlText w:val="•"/>
      <w:lvlJc w:val="left"/>
      <w:pPr>
        <w:ind w:left="2789" w:hanging="286"/>
      </w:pPr>
      <w:rPr>
        <w:rFonts w:hint="default"/>
        <w:lang w:val="ru-RU" w:eastAsia="en-US" w:bidi="ar-SA"/>
      </w:rPr>
    </w:lvl>
    <w:lvl w:ilvl="4" w:tplc="45424A64">
      <w:numFmt w:val="bullet"/>
      <w:lvlText w:val="•"/>
      <w:lvlJc w:val="left"/>
      <w:pPr>
        <w:ind w:left="3774" w:hanging="286"/>
      </w:pPr>
      <w:rPr>
        <w:rFonts w:hint="default"/>
        <w:lang w:val="ru-RU" w:eastAsia="en-US" w:bidi="ar-SA"/>
      </w:rPr>
    </w:lvl>
    <w:lvl w:ilvl="5" w:tplc="4918A198">
      <w:numFmt w:val="bullet"/>
      <w:lvlText w:val="•"/>
      <w:lvlJc w:val="left"/>
      <w:pPr>
        <w:ind w:left="4759" w:hanging="286"/>
      </w:pPr>
      <w:rPr>
        <w:rFonts w:hint="default"/>
        <w:lang w:val="ru-RU" w:eastAsia="en-US" w:bidi="ar-SA"/>
      </w:rPr>
    </w:lvl>
    <w:lvl w:ilvl="6" w:tplc="E7EE176A">
      <w:numFmt w:val="bullet"/>
      <w:lvlText w:val="•"/>
      <w:lvlJc w:val="left"/>
      <w:pPr>
        <w:ind w:left="5744" w:hanging="286"/>
      </w:pPr>
      <w:rPr>
        <w:rFonts w:hint="default"/>
        <w:lang w:val="ru-RU" w:eastAsia="en-US" w:bidi="ar-SA"/>
      </w:rPr>
    </w:lvl>
    <w:lvl w:ilvl="7" w:tplc="95880800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8" w:tplc="4884885A">
      <w:numFmt w:val="bullet"/>
      <w:lvlText w:val="•"/>
      <w:lvlJc w:val="left"/>
      <w:pPr>
        <w:ind w:left="7714" w:hanging="286"/>
      </w:pPr>
      <w:rPr>
        <w:rFonts w:hint="default"/>
        <w:lang w:val="ru-RU" w:eastAsia="en-US" w:bidi="ar-SA"/>
      </w:rPr>
    </w:lvl>
  </w:abstractNum>
  <w:abstractNum w:abstractNumId="177" w15:restartNumberingAfterBreak="0">
    <w:nsid w:val="5A47213A"/>
    <w:multiLevelType w:val="hybridMultilevel"/>
    <w:tmpl w:val="C1B4989A"/>
    <w:lvl w:ilvl="0" w:tplc="E056D6F6">
      <w:numFmt w:val="bullet"/>
      <w:lvlText w:val="-"/>
      <w:lvlJc w:val="left"/>
      <w:pPr>
        <w:ind w:left="1290" w:hanging="339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1BD63A68">
      <w:numFmt w:val="bullet"/>
      <w:lvlText w:val="•"/>
      <w:lvlJc w:val="left"/>
      <w:pPr>
        <w:ind w:left="2142" w:hanging="339"/>
      </w:pPr>
      <w:rPr>
        <w:rFonts w:hint="default"/>
        <w:lang w:val="ru-RU" w:eastAsia="en-US" w:bidi="ar-SA"/>
      </w:rPr>
    </w:lvl>
    <w:lvl w:ilvl="2" w:tplc="2F7C0812">
      <w:numFmt w:val="bullet"/>
      <w:lvlText w:val="•"/>
      <w:lvlJc w:val="left"/>
      <w:pPr>
        <w:ind w:left="2984" w:hanging="339"/>
      </w:pPr>
      <w:rPr>
        <w:rFonts w:hint="default"/>
        <w:lang w:val="ru-RU" w:eastAsia="en-US" w:bidi="ar-SA"/>
      </w:rPr>
    </w:lvl>
    <w:lvl w:ilvl="3" w:tplc="0BFE8592">
      <w:numFmt w:val="bullet"/>
      <w:lvlText w:val="•"/>
      <w:lvlJc w:val="left"/>
      <w:pPr>
        <w:ind w:left="3826" w:hanging="339"/>
      </w:pPr>
      <w:rPr>
        <w:rFonts w:hint="default"/>
        <w:lang w:val="ru-RU" w:eastAsia="en-US" w:bidi="ar-SA"/>
      </w:rPr>
    </w:lvl>
    <w:lvl w:ilvl="4" w:tplc="9A900736">
      <w:numFmt w:val="bullet"/>
      <w:lvlText w:val="•"/>
      <w:lvlJc w:val="left"/>
      <w:pPr>
        <w:ind w:left="4668" w:hanging="339"/>
      </w:pPr>
      <w:rPr>
        <w:rFonts w:hint="default"/>
        <w:lang w:val="ru-RU" w:eastAsia="en-US" w:bidi="ar-SA"/>
      </w:rPr>
    </w:lvl>
    <w:lvl w:ilvl="5" w:tplc="2402E2C4">
      <w:numFmt w:val="bullet"/>
      <w:lvlText w:val="•"/>
      <w:lvlJc w:val="left"/>
      <w:pPr>
        <w:ind w:left="5510" w:hanging="339"/>
      </w:pPr>
      <w:rPr>
        <w:rFonts w:hint="default"/>
        <w:lang w:val="ru-RU" w:eastAsia="en-US" w:bidi="ar-SA"/>
      </w:rPr>
    </w:lvl>
    <w:lvl w:ilvl="6" w:tplc="3E329828">
      <w:numFmt w:val="bullet"/>
      <w:lvlText w:val="•"/>
      <w:lvlJc w:val="left"/>
      <w:pPr>
        <w:ind w:left="6352" w:hanging="339"/>
      </w:pPr>
      <w:rPr>
        <w:rFonts w:hint="default"/>
        <w:lang w:val="ru-RU" w:eastAsia="en-US" w:bidi="ar-SA"/>
      </w:rPr>
    </w:lvl>
    <w:lvl w:ilvl="7" w:tplc="C688FE9E">
      <w:numFmt w:val="bullet"/>
      <w:lvlText w:val="•"/>
      <w:lvlJc w:val="left"/>
      <w:pPr>
        <w:ind w:left="7194" w:hanging="339"/>
      </w:pPr>
      <w:rPr>
        <w:rFonts w:hint="default"/>
        <w:lang w:val="ru-RU" w:eastAsia="en-US" w:bidi="ar-SA"/>
      </w:rPr>
    </w:lvl>
    <w:lvl w:ilvl="8" w:tplc="9B70BABE">
      <w:numFmt w:val="bullet"/>
      <w:lvlText w:val="•"/>
      <w:lvlJc w:val="left"/>
      <w:pPr>
        <w:ind w:left="8036" w:hanging="339"/>
      </w:pPr>
      <w:rPr>
        <w:rFonts w:hint="default"/>
        <w:lang w:val="ru-RU" w:eastAsia="en-US" w:bidi="ar-SA"/>
      </w:rPr>
    </w:lvl>
  </w:abstractNum>
  <w:abstractNum w:abstractNumId="178" w15:restartNumberingAfterBreak="0">
    <w:nsid w:val="5B9D709A"/>
    <w:multiLevelType w:val="hybridMultilevel"/>
    <w:tmpl w:val="412EF93C"/>
    <w:lvl w:ilvl="0" w:tplc="071C1A4C">
      <w:start w:val="1"/>
      <w:numFmt w:val="upperRoman"/>
      <w:lvlText w:val="%1."/>
      <w:lvlJc w:val="left"/>
      <w:pPr>
        <w:ind w:left="298" w:hanging="19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ru-RU" w:eastAsia="en-US" w:bidi="ar-SA"/>
      </w:rPr>
    </w:lvl>
    <w:lvl w:ilvl="1" w:tplc="5ECC0CAE">
      <w:start w:val="1"/>
      <w:numFmt w:val="decimal"/>
      <w:lvlText w:val="%2."/>
      <w:lvlJc w:val="left"/>
      <w:pPr>
        <w:ind w:left="776" w:hanging="339"/>
        <w:jc w:val="left"/>
      </w:pPr>
      <w:rPr>
        <w:rFonts w:hint="default"/>
        <w:w w:val="102"/>
        <w:lang w:val="ru-RU" w:eastAsia="en-US" w:bidi="ar-SA"/>
      </w:rPr>
    </w:lvl>
    <w:lvl w:ilvl="2" w:tplc="D2BE42B4">
      <w:numFmt w:val="bullet"/>
      <w:lvlText w:val="•"/>
      <w:lvlJc w:val="left"/>
      <w:pPr>
        <w:ind w:left="1815" w:hanging="339"/>
      </w:pPr>
      <w:rPr>
        <w:rFonts w:hint="default"/>
        <w:lang w:val="ru-RU" w:eastAsia="en-US" w:bidi="ar-SA"/>
      </w:rPr>
    </w:lvl>
    <w:lvl w:ilvl="3" w:tplc="5CE2A914">
      <w:numFmt w:val="bullet"/>
      <w:lvlText w:val="•"/>
      <w:lvlJc w:val="left"/>
      <w:pPr>
        <w:ind w:left="2851" w:hanging="339"/>
      </w:pPr>
      <w:rPr>
        <w:rFonts w:hint="default"/>
        <w:lang w:val="ru-RU" w:eastAsia="en-US" w:bidi="ar-SA"/>
      </w:rPr>
    </w:lvl>
    <w:lvl w:ilvl="4" w:tplc="F80A3528">
      <w:numFmt w:val="bullet"/>
      <w:lvlText w:val="•"/>
      <w:lvlJc w:val="left"/>
      <w:pPr>
        <w:ind w:left="3886" w:hanging="339"/>
      </w:pPr>
      <w:rPr>
        <w:rFonts w:hint="default"/>
        <w:lang w:val="ru-RU" w:eastAsia="en-US" w:bidi="ar-SA"/>
      </w:rPr>
    </w:lvl>
    <w:lvl w:ilvl="5" w:tplc="9A425DA4">
      <w:numFmt w:val="bullet"/>
      <w:lvlText w:val="•"/>
      <w:lvlJc w:val="left"/>
      <w:pPr>
        <w:ind w:left="4922" w:hanging="339"/>
      </w:pPr>
      <w:rPr>
        <w:rFonts w:hint="default"/>
        <w:lang w:val="ru-RU" w:eastAsia="en-US" w:bidi="ar-SA"/>
      </w:rPr>
    </w:lvl>
    <w:lvl w:ilvl="6" w:tplc="D0F838BA">
      <w:numFmt w:val="bullet"/>
      <w:lvlText w:val="•"/>
      <w:lvlJc w:val="left"/>
      <w:pPr>
        <w:ind w:left="5957" w:hanging="339"/>
      </w:pPr>
      <w:rPr>
        <w:rFonts w:hint="default"/>
        <w:lang w:val="ru-RU" w:eastAsia="en-US" w:bidi="ar-SA"/>
      </w:rPr>
    </w:lvl>
    <w:lvl w:ilvl="7" w:tplc="B074C910">
      <w:numFmt w:val="bullet"/>
      <w:lvlText w:val="•"/>
      <w:lvlJc w:val="left"/>
      <w:pPr>
        <w:ind w:left="6993" w:hanging="339"/>
      </w:pPr>
      <w:rPr>
        <w:rFonts w:hint="default"/>
        <w:lang w:val="ru-RU" w:eastAsia="en-US" w:bidi="ar-SA"/>
      </w:rPr>
    </w:lvl>
    <w:lvl w:ilvl="8" w:tplc="083AE888">
      <w:numFmt w:val="bullet"/>
      <w:lvlText w:val="•"/>
      <w:lvlJc w:val="left"/>
      <w:pPr>
        <w:ind w:left="8028" w:hanging="339"/>
      </w:pPr>
      <w:rPr>
        <w:rFonts w:hint="default"/>
        <w:lang w:val="ru-RU" w:eastAsia="en-US" w:bidi="ar-SA"/>
      </w:rPr>
    </w:lvl>
  </w:abstractNum>
  <w:abstractNum w:abstractNumId="179" w15:restartNumberingAfterBreak="0">
    <w:nsid w:val="5BFD4381"/>
    <w:multiLevelType w:val="hybridMultilevel"/>
    <w:tmpl w:val="F306F2EA"/>
    <w:lvl w:ilvl="0" w:tplc="95F0B1B0">
      <w:start w:val="1"/>
      <w:numFmt w:val="decimal"/>
      <w:lvlText w:val="%1)"/>
      <w:lvlJc w:val="left"/>
      <w:pPr>
        <w:ind w:left="684" w:hanging="243"/>
        <w:jc w:val="left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1" w:tplc="3DAEAABA">
      <w:numFmt w:val="bullet"/>
      <w:lvlText w:val="•"/>
      <w:lvlJc w:val="left"/>
      <w:pPr>
        <w:ind w:left="2118" w:hanging="243"/>
      </w:pPr>
      <w:rPr>
        <w:rFonts w:hint="default"/>
        <w:lang w:val="ru-RU" w:eastAsia="en-US" w:bidi="ar-SA"/>
      </w:rPr>
    </w:lvl>
    <w:lvl w:ilvl="2" w:tplc="222C3D2A">
      <w:numFmt w:val="bullet"/>
      <w:lvlText w:val="•"/>
      <w:lvlJc w:val="left"/>
      <w:pPr>
        <w:ind w:left="3556" w:hanging="243"/>
      </w:pPr>
      <w:rPr>
        <w:rFonts w:hint="default"/>
        <w:lang w:val="ru-RU" w:eastAsia="en-US" w:bidi="ar-SA"/>
      </w:rPr>
    </w:lvl>
    <w:lvl w:ilvl="3" w:tplc="CAC0DC56">
      <w:numFmt w:val="bullet"/>
      <w:lvlText w:val="•"/>
      <w:lvlJc w:val="left"/>
      <w:pPr>
        <w:ind w:left="4994" w:hanging="243"/>
      </w:pPr>
      <w:rPr>
        <w:rFonts w:hint="default"/>
        <w:lang w:val="ru-RU" w:eastAsia="en-US" w:bidi="ar-SA"/>
      </w:rPr>
    </w:lvl>
    <w:lvl w:ilvl="4" w:tplc="4B9CF5D6">
      <w:numFmt w:val="bullet"/>
      <w:lvlText w:val="•"/>
      <w:lvlJc w:val="left"/>
      <w:pPr>
        <w:ind w:left="6432" w:hanging="243"/>
      </w:pPr>
      <w:rPr>
        <w:rFonts w:hint="default"/>
        <w:lang w:val="ru-RU" w:eastAsia="en-US" w:bidi="ar-SA"/>
      </w:rPr>
    </w:lvl>
    <w:lvl w:ilvl="5" w:tplc="A2309752">
      <w:numFmt w:val="bullet"/>
      <w:lvlText w:val="•"/>
      <w:lvlJc w:val="left"/>
      <w:pPr>
        <w:ind w:left="7870" w:hanging="243"/>
      </w:pPr>
      <w:rPr>
        <w:rFonts w:hint="default"/>
        <w:lang w:val="ru-RU" w:eastAsia="en-US" w:bidi="ar-SA"/>
      </w:rPr>
    </w:lvl>
    <w:lvl w:ilvl="6" w:tplc="9A460612">
      <w:numFmt w:val="bullet"/>
      <w:lvlText w:val="•"/>
      <w:lvlJc w:val="left"/>
      <w:pPr>
        <w:ind w:left="9308" w:hanging="243"/>
      </w:pPr>
      <w:rPr>
        <w:rFonts w:hint="default"/>
        <w:lang w:val="ru-RU" w:eastAsia="en-US" w:bidi="ar-SA"/>
      </w:rPr>
    </w:lvl>
    <w:lvl w:ilvl="7" w:tplc="42121D14">
      <w:numFmt w:val="bullet"/>
      <w:lvlText w:val="•"/>
      <w:lvlJc w:val="left"/>
      <w:pPr>
        <w:ind w:left="10746" w:hanging="243"/>
      </w:pPr>
      <w:rPr>
        <w:rFonts w:hint="default"/>
        <w:lang w:val="ru-RU" w:eastAsia="en-US" w:bidi="ar-SA"/>
      </w:rPr>
    </w:lvl>
    <w:lvl w:ilvl="8" w:tplc="DA62948E">
      <w:numFmt w:val="bullet"/>
      <w:lvlText w:val="•"/>
      <w:lvlJc w:val="left"/>
      <w:pPr>
        <w:ind w:left="12184" w:hanging="243"/>
      </w:pPr>
      <w:rPr>
        <w:rFonts w:hint="default"/>
        <w:lang w:val="ru-RU" w:eastAsia="en-US" w:bidi="ar-SA"/>
      </w:rPr>
    </w:lvl>
  </w:abstractNum>
  <w:abstractNum w:abstractNumId="180" w15:restartNumberingAfterBreak="0">
    <w:nsid w:val="5C1C5771"/>
    <w:multiLevelType w:val="hybridMultilevel"/>
    <w:tmpl w:val="C52EEFD0"/>
    <w:lvl w:ilvl="0" w:tplc="B660F104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0600A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E86027D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CC7EA6E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99E03F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03F8BB9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2168F1F8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667C42A2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8D100CAA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81" w15:restartNumberingAfterBreak="0">
    <w:nsid w:val="5CD9283F"/>
    <w:multiLevelType w:val="hybridMultilevel"/>
    <w:tmpl w:val="8536E688"/>
    <w:lvl w:ilvl="0" w:tplc="9AFAFE88">
      <w:start w:val="1"/>
      <w:numFmt w:val="decimal"/>
      <w:lvlText w:val="%1)"/>
      <w:lvlJc w:val="left"/>
      <w:pPr>
        <w:ind w:left="822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A17E4">
      <w:numFmt w:val="bullet"/>
      <w:lvlText w:val="•"/>
      <w:lvlJc w:val="left"/>
      <w:pPr>
        <w:ind w:left="1838" w:hanging="250"/>
      </w:pPr>
      <w:rPr>
        <w:rFonts w:hint="default"/>
        <w:lang w:val="ru-RU" w:eastAsia="en-US" w:bidi="ar-SA"/>
      </w:rPr>
    </w:lvl>
    <w:lvl w:ilvl="2" w:tplc="F890351A">
      <w:numFmt w:val="bullet"/>
      <w:lvlText w:val="•"/>
      <w:lvlJc w:val="left"/>
      <w:pPr>
        <w:ind w:left="2857" w:hanging="250"/>
      </w:pPr>
      <w:rPr>
        <w:rFonts w:hint="default"/>
        <w:lang w:val="ru-RU" w:eastAsia="en-US" w:bidi="ar-SA"/>
      </w:rPr>
    </w:lvl>
    <w:lvl w:ilvl="3" w:tplc="A3BE2594">
      <w:numFmt w:val="bullet"/>
      <w:lvlText w:val="•"/>
      <w:lvlJc w:val="left"/>
      <w:pPr>
        <w:ind w:left="3875" w:hanging="250"/>
      </w:pPr>
      <w:rPr>
        <w:rFonts w:hint="default"/>
        <w:lang w:val="ru-RU" w:eastAsia="en-US" w:bidi="ar-SA"/>
      </w:rPr>
    </w:lvl>
    <w:lvl w:ilvl="4" w:tplc="F6A0E9DA">
      <w:numFmt w:val="bullet"/>
      <w:lvlText w:val="•"/>
      <w:lvlJc w:val="left"/>
      <w:pPr>
        <w:ind w:left="4894" w:hanging="250"/>
      </w:pPr>
      <w:rPr>
        <w:rFonts w:hint="default"/>
        <w:lang w:val="ru-RU" w:eastAsia="en-US" w:bidi="ar-SA"/>
      </w:rPr>
    </w:lvl>
    <w:lvl w:ilvl="5" w:tplc="FB5A38A6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9A40F7E0">
      <w:numFmt w:val="bullet"/>
      <w:lvlText w:val="•"/>
      <w:lvlJc w:val="left"/>
      <w:pPr>
        <w:ind w:left="6931" w:hanging="250"/>
      </w:pPr>
      <w:rPr>
        <w:rFonts w:hint="default"/>
        <w:lang w:val="ru-RU" w:eastAsia="en-US" w:bidi="ar-SA"/>
      </w:rPr>
    </w:lvl>
    <w:lvl w:ilvl="7" w:tplc="F9CEFB44">
      <w:numFmt w:val="bullet"/>
      <w:lvlText w:val="•"/>
      <w:lvlJc w:val="left"/>
      <w:pPr>
        <w:ind w:left="7950" w:hanging="250"/>
      </w:pPr>
      <w:rPr>
        <w:rFonts w:hint="default"/>
        <w:lang w:val="ru-RU" w:eastAsia="en-US" w:bidi="ar-SA"/>
      </w:rPr>
    </w:lvl>
    <w:lvl w:ilvl="8" w:tplc="05E8F5D2">
      <w:numFmt w:val="bullet"/>
      <w:lvlText w:val="•"/>
      <w:lvlJc w:val="left"/>
      <w:pPr>
        <w:ind w:left="8969" w:hanging="250"/>
      </w:pPr>
      <w:rPr>
        <w:rFonts w:hint="default"/>
        <w:lang w:val="ru-RU" w:eastAsia="en-US" w:bidi="ar-SA"/>
      </w:rPr>
    </w:lvl>
  </w:abstractNum>
  <w:abstractNum w:abstractNumId="182" w15:restartNumberingAfterBreak="0">
    <w:nsid w:val="5D096403"/>
    <w:multiLevelType w:val="hybridMultilevel"/>
    <w:tmpl w:val="23BEBB06"/>
    <w:lvl w:ilvl="0" w:tplc="7F986B84">
      <w:start w:val="1"/>
      <w:numFmt w:val="decimal"/>
      <w:lvlText w:val="%1."/>
      <w:lvlJc w:val="left"/>
      <w:pPr>
        <w:ind w:left="379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A806C8">
      <w:numFmt w:val="bullet"/>
      <w:lvlText w:val="•"/>
      <w:lvlJc w:val="left"/>
      <w:pPr>
        <w:ind w:left="1843" w:hanging="167"/>
      </w:pPr>
      <w:rPr>
        <w:rFonts w:hint="default"/>
        <w:lang w:val="ru-RU" w:eastAsia="en-US" w:bidi="ar-SA"/>
      </w:rPr>
    </w:lvl>
    <w:lvl w:ilvl="2" w:tplc="71B0080E">
      <w:numFmt w:val="bullet"/>
      <w:lvlText w:val="•"/>
      <w:lvlJc w:val="left"/>
      <w:pPr>
        <w:ind w:left="3307" w:hanging="167"/>
      </w:pPr>
      <w:rPr>
        <w:rFonts w:hint="default"/>
        <w:lang w:val="ru-RU" w:eastAsia="en-US" w:bidi="ar-SA"/>
      </w:rPr>
    </w:lvl>
    <w:lvl w:ilvl="3" w:tplc="55CCCA2E">
      <w:numFmt w:val="bullet"/>
      <w:lvlText w:val="•"/>
      <w:lvlJc w:val="left"/>
      <w:pPr>
        <w:ind w:left="4771" w:hanging="167"/>
      </w:pPr>
      <w:rPr>
        <w:rFonts w:hint="default"/>
        <w:lang w:val="ru-RU" w:eastAsia="en-US" w:bidi="ar-SA"/>
      </w:rPr>
    </w:lvl>
    <w:lvl w:ilvl="4" w:tplc="D6AE686E">
      <w:numFmt w:val="bullet"/>
      <w:lvlText w:val="•"/>
      <w:lvlJc w:val="left"/>
      <w:pPr>
        <w:ind w:left="6235" w:hanging="167"/>
      </w:pPr>
      <w:rPr>
        <w:rFonts w:hint="default"/>
        <w:lang w:val="ru-RU" w:eastAsia="en-US" w:bidi="ar-SA"/>
      </w:rPr>
    </w:lvl>
    <w:lvl w:ilvl="5" w:tplc="B7BC50B8">
      <w:numFmt w:val="bullet"/>
      <w:lvlText w:val="•"/>
      <w:lvlJc w:val="left"/>
      <w:pPr>
        <w:ind w:left="7699" w:hanging="167"/>
      </w:pPr>
      <w:rPr>
        <w:rFonts w:hint="default"/>
        <w:lang w:val="ru-RU" w:eastAsia="en-US" w:bidi="ar-SA"/>
      </w:rPr>
    </w:lvl>
    <w:lvl w:ilvl="6" w:tplc="268C5172">
      <w:numFmt w:val="bullet"/>
      <w:lvlText w:val="•"/>
      <w:lvlJc w:val="left"/>
      <w:pPr>
        <w:ind w:left="9163" w:hanging="167"/>
      </w:pPr>
      <w:rPr>
        <w:rFonts w:hint="default"/>
        <w:lang w:val="ru-RU" w:eastAsia="en-US" w:bidi="ar-SA"/>
      </w:rPr>
    </w:lvl>
    <w:lvl w:ilvl="7" w:tplc="144053C2">
      <w:numFmt w:val="bullet"/>
      <w:lvlText w:val="•"/>
      <w:lvlJc w:val="left"/>
      <w:pPr>
        <w:ind w:left="10626" w:hanging="167"/>
      </w:pPr>
      <w:rPr>
        <w:rFonts w:hint="default"/>
        <w:lang w:val="ru-RU" w:eastAsia="en-US" w:bidi="ar-SA"/>
      </w:rPr>
    </w:lvl>
    <w:lvl w:ilvl="8" w:tplc="BAE8DF78">
      <w:numFmt w:val="bullet"/>
      <w:lvlText w:val="•"/>
      <w:lvlJc w:val="left"/>
      <w:pPr>
        <w:ind w:left="12090" w:hanging="167"/>
      </w:pPr>
      <w:rPr>
        <w:rFonts w:hint="default"/>
        <w:lang w:val="ru-RU" w:eastAsia="en-US" w:bidi="ar-SA"/>
      </w:rPr>
    </w:lvl>
  </w:abstractNum>
  <w:abstractNum w:abstractNumId="183" w15:restartNumberingAfterBreak="0">
    <w:nsid w:val="5DA968CD"/>
    <w:multiLevelType w:val="hybridMultilevel"/>
    <w:tmpl w:val="88129A9E"/>
    <w:lvl w:ilvl="0" w:tplc="1AA460B8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42CA9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1F789F7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581A4780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8644482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A8B26266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831C6D98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CAAE33D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5B88E392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84" w15:restartNumberingAfterBreak="0">
    <w:nsid w:val="5DC47F43"/>
    <w:multiLevelType w:val="hybridMultilevel"/>
    <w:tmpl w:val="E5B4E3DA"/>
    <w:lvl w:ilvl="0" w:tplc="C8948E70">
      <w:start w:val="1"/>
      <w:numFmt w:val="decimal"/>
      <w:lvlText w:val="%1)"/>
      <w:lvlJc w:val="left"/>
      <w:pPr>
        <w:ind w:left="822" w:hanging="2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46C68A">
      <w:numFmt w:val="bullet"/>
      <w:lvlText w:val="•"/>
      <w:lvlJc w:val="left"/>
      <w:pPr>
        <w:ind w:left="1838" w:hanging="247"/>
      </w:pPr>
      <w:rPr>
        <w:rFonts w:hint="default"/>
        <w:lang w:val="ru-RU" w:eastAsia="en-US" w:bidi="ar-SA"/>
      </w:rPr>
    </w:lvl>
    <w:lvl w:ilvl="2" w:tplc="209AF4F0">
      <w:numFmt w:val="bullet"/>
      <w:lvlText w:val="•"/>
      <w:lvlJc w:val="left"/>
      <w:pPr>
        <w:ind w:left="2857" w:hanging="247"/>
      </w:pPr>
      <w:rPr>
        <w:rFonts w:hint="default"/>
        <w:lang w:val="ru-RU" w:eastAsia="en-US" w:bidi="ar-SA"/>
      </w:rPr>
    </w:lvl>
    <w:lvl w:ilvl="3" w:tplc="5A222694">
      <w:numFmt w:val="bullet"/>
      <w:lvlText w:val="•"/>
      <w:lvlJc w:val="left"/>
      <w:pPr>
        <w:ind w:left="3875" w:hanging="247"/>
      </w:pPr>
      <w:rPr>
        <w:rFonts w:hint="default"/>
        <w:lang w:val="ru-RU" w:eastAsia="en-US" w:bidi="ar-SA"/>
      </w:rPr>
    </w:lvl>
    <w:lvl w:ilvl="4" w:tplc="72D4A20E">
      <w:numFmt w:val="bullet"/>
      <w:lvlText w:val="•"/>
      <w:lvlJc w:val="left"/>
      <w:pPr>
        <w:ind w:left="4894" w:hanging="247"/>
      </w:pPr>
      <w:rPr>
        <w:rFonts w:hint="default"/>
        <w:lang w:val="ru-RU" w:eastAsia="en-US" w:bidi="ar-SA"/>
      </w:rPr>
    </w:lvl>
    <w:lvl w:ilvl="5" w:tplc="601C8A8A">
      <w:numFmt w:val="bullet"/>
      <w:lvlText w:val="•"/>
      <w:lvlJc w:val="left"/>
      <w:pPr>
        <w:ind w:left="5913" w:hanging="247"/>
      </w:pPr>
      <w:rPr>
        <w:rFonts w:hint="default"/>
        <w:lang w:val="ru-RU" w:eastAsia="en-US" w:bidi="ar-SA"/>
      </w:rPr>
    </w:lvl>
    <w:lvl w:ilvl="6" w:tplc="662287AA">
      <w:numFmt w:val="bullet"/>
      <w:lvlText w:val="•"/>
      <w:lvlJc w:val="left"/>
      <w:pPr>
        <w:ind w:left="6931" w:hanging="247"/>
      </w:pPr>
      <w:rPr>
        <w:rFonts w:hint="default"/>
        <w:lang w:val="ru-RU" w:eastAsia="en-US" w:bidi="ar-SA"/>
      </w:rPr>
    </w:lvl>
    <w:lvl w:ilvl="7" w:tplc="EE805EA0">
      <w:numFmt w:val="bullet"/>
      <w:lvlText w:val="•"/>
      <w:lvlJc w:val="left"/>
      <w:pPr>
        <w:ind w:left="7950" w:hanging="247"/>
      </w:pPr>
      <w:rPr>
        <w:rFonts w:hint="default"/>
        <w:lang w:val="ru-RU" w:eastAsia="en-US" w:bidi="ar-SA"/>
      </w:rPr>
    </w:lvl>
    <w:lvl w:ilvl="8" w:tplc="B16C22DC">
      <w:numFmt w:val="bullet"/>
      <w:lvlText w:val="•"/>
      <w:lvlJc w:val="left"/>
      <w:pPr>
        <w:ind w:left="8969" w:hanging="247"/>
      </w:pPr>
      <w:rPr>
        <w:rFonts w:hint="default"/>
        <w:lang w:val="ru-RU" w:eastAsia="en-US" w:bidi="ar-SA"/>
      </w:rPr>
    </w:lvl>
  </w:abstractNum>
  <w:abstractNum w:abstractNumId="185" w15:restartNumberingAfterBreak="0">
    <w:nsid w:val="5E330D28"/>
    <w:multiLevelType w:val="hybridMultilevel"/>
    <w:tmpl w:val="B352044E"/>
    <w:lvl w:ilvl="0" w:tplc="83B66BF0">
      <w:numFmt w:val="bullet"/>
      <w:lvlText w:val="-"/>
      <w:lvlJc w:val="left"/>
      <w:pPr>
        <w:ind w:left="155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671ACA34">
      <w:numFmt w:val="bullet"/>
      <w:lvlText w:val="•"/>
      <w:lvlJc w:val="left"/>
      <w:pPr>
        <w:ind w:left="739" w:hanging="130"/>
      </w:pPr>
      <w:rPr>
        <w:rFonts w:hint="default"/>
        <w:lang w:val="ru-RU" w:eastAsia="en-US" w:bidi="ar-SA"/>
      </w:rPr>
    </w:lvl>
    <w:lvl w:ilvl="2" w:tplc="D5C6AF4C">
      <w:numFmt w:val="bullet"/>
      <w:lvlText w:val="•"/>
      <w:lvlJc w:val="left"/>
      <w:pPr>
        <w:ind w:left="1318" w:hanging="130"/>
      </w:pPr>
      <w:rPr>
        <w:rFonts w:hint="default"/>
        <w:lang w:val="ru-RU" w:eastAsia="en-US" w:bidi="ar-SA"/>
      </w:rPr>
    </w:lvl>
    <w:lvl w:ilvl="3" w:tplc="77D24F74">
      <w:numFmt w:val="bullet"/>
      <w:lvlText w:val="•"/>
      <w:lvlJc w:val="left"/>
      <w:pPr>
        <w:ind w:left="1897" w:hanging="130"/>
      </w:pPr>
      <w:rPr>
        <w:rFonts w:hint="default"/>
        <w:lang w:val="ru-RU" w:eastAsia="en-US" w:bidi="ar-SA"/>
      </w:rPr>
    </w:lvl>
    <w:lvl w:ilvl="4" w:tplc="65EEDD18">
      <w:numFmt w:val="bullet"/>
      <w:lvlText w:val="•"/>
      <w:lvlJc w:val="left"/>
      <w:pPr>
        <w:ind w:left="2476" w:hanging="130"/>
      </w:pPr>
      <w:rPr>
        <w:rFonts w:hint="default"/>
        <w:lang w:val="ru-RU" w:eastAsia="en-US" w:bidi="ar-SA"/>
      </w:rPr>
    </w:lvl>
    <w:lvl w:ilvl="5" w:tplc="8444C454">
      <w:numFmt w:val="bullet"/>
      <w:lvlText w:val="•"/>
      <w:lvlJc w:val="left"/>
      <w:pPr>
        <w:ind w:left="3055" w:hanging="130"/>
      </w:pPr>
      <w:rPr>
        <w:rFonts w:hint="default"/>
        <w:lang w:val="ru-RU" w:eastAsia="en-US" w:bidi="ar-SA"/>
      </w:rPr>
    </w:lvl>
    <w:lvl w:ilvl="6" w:tplc="495E0788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  <w:lvl w:ilvl="7" w:tplc="3966517E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8" w:tplc="CACED140">
      <w:numFmt w:val="bullet"/>
      <w:lvlText w:val="•"/>
      <w:lvlJc w:val="left"/>
      <w:pPr>
        <w:ind w:left="4792" w:hanging="130"/>
      </w:pPr>
      <w:rPr>
        <w:rFonts w:hint="default"/>
        <w:lang w:val="ru-RU" w:eastAsia="en-US" w:bidi="ar-SA"/>
      </w:rPr>
    </w:lvl>
  </w:abstractNum>
  <w:abstractNum w:abstractNumId="186" w15:restartNumberingAfterBreak="0">
    <w:nsid w:val="5E8B4615"/>
    <w:multiLevelType w:val="hybridMultilevel"/>
    <w:tmpl w:val="CECAA384"/>
    <w:lvl w:ilvl="0" w:tplc="8E8ABF32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19A6906">
      <w:numFmt w:val="bullet"/>
      <w:lvlText w:val="•"/>
      <w:lvlJc w:val="left"/>
      <w:pPr>
        <w:ind w:left="1838" w:hanging="260"/>
      </w:pPr>
      <w:rPr>
        <w:rFonts w:hint="default"/>
        <w:lang w:val="ru-RU" w:eastAsia="en-US" w:bidi="ar-SA"/>
      </w:rPr>
    </w:lvl>
    <w:lvl w:ilvl="2" w:tplc="9FBECEC0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16806F7E">
      <w:numFmt w:val="bullet"/>
      <w:lvlText w:val="•"/>
      <w:lvlJc w:val="left"/>
      <w:pPr>
        <w:ind w:left="3875" w:hanging="260"/>
      </w:pPr>
      <w:rPr>
        <w:rFonts w:hint="default"/>
        <w:lang w:val="ru-RU" w:eastAsia="en-US" w:bidi="ar-SA"/>
      </w:rPr>
    </w:lvl>
    <w:lvl w:ilvl="4" w:tplc="C154384E">
      <w:numFmt w:val="bullet"/>
      <w:lvlText w:val="•"/>
      <w:lvlJc w:val="left"/>
      <w:pPr>
        <w:ind w:left="4894" w:hanging="260"/>
      </w:pPr>
      <w:rPr>
        <w:rFonts w:hint="default"/>
        <w:lang w:val="ru-RU" w:eastAsia="en-US" w:bidi="ar-SA"/>
      </w:rPr>
    </w:lvl>
    <w:lvl w:ilvl="5" w:tplc="7FEAB04E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2A36AF32">
      <w:numFmt w:val="bullet"/>
      <w:lvlText w:val="•"/>
      <w:lvlJc w:val="left"/>
      <w:pPr>
        <w:ind w:left="6931" w:hanging="260"/>
      </w:pPr>
      <w:rPr>
        <w:rFonts w:hint="default"/>
        <w:lang w:val="ru-RU" w:eastAsia="en-US" w:bidi="ar-SA"/>
      </w:rPr>
    </w:lvl>
    <w:lvl w:ilvl="7" w:tplc="B51CA486">
      <w:numFmt w:val="bullet"/>
      <w:lvlText w:val="•"/>
      <w:lvlJc w:val="left"/>
      <w:pPr>
        <w:ind w:left="7950" w:hanging="260"/>
      </w:pPr>
      <w:rPr>
        <w:rFonts w:hint="default"/>
        <w:lang w:val="ru-RU" w:eastAsia="en-US" w:bidi="ar-SA"/>
      </w:rPr>
    </w:lvl>
    <w:lvl w:ilvl="8" w:tplc="4FA27E5C">
      <w:numFmt w:val="bullet"/>
      <w:lvlText w:val="•"/>
      <w:lvlJc w:val="left"/>
      <w:pPr>
        <w:ind w:left="8969" w:hanging="260"/>
      </w:pPr>
      <w:rPr>
        <w:rFonts w:hint="default"/>
        <w:lang w:val="ru-RU" w:eastAsia="en-US" w:bidi="ar-SA"/>
      </w:rPr>
    </w:lvl>
  </w:abstractNum>
  <w:abstractNum w:abstractNumId="187" w15:restartNumberingAfterBreak="0">
    <w:nsid w:val="5EBE76DA"/>
    <w:multiLevelType w:val="hybridMultilevel"/>
    <w:tmpl w:val="C3FE82E8"/>
    <w:lvl w:ilvl="0" w:tplc="67C66D60">
      <w:numFmt w:val="bullet"/>
      <w:lvlText w:val="-"/>
      <w:lvlJc w:val="left"/>
      <w:pPr>
        <w:ind w:left="136" w:hanging="13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7804C10C">
      <w:numFmt w:val="bullet"/>
      <w:lvlText w:val="•"/>
      <w:lvlJc w:val="left"/>
      <w:pPr>
        <w:ind w:left="721" w:hanging="132"/>
      </w:pPr>
      <w:rPr>
        <w:rFonts w:hint="default"/>
        <w:lang w:val="ru-RU" w:eastAsia="en-US" w:bidi="ar-SA"/>
      </w:rPr>
    </w:lvl>
    <w:lvl w:ilvl="2" w:tplc="8CE6F31A">
      <w:numFmt w:val="bullet"/>
      <w:lvlText w:val="•"/>
      <w:lvlJc w:val="left"/>
      <w:pPr>
        <w:ind w:left="1303" w:hanging="132"/>
      </w:pPr>
      <w:rPr>
        <w:rFonts w:hint="default"/>
        <w:lang w:val="ru-RU" w:eastAsia="en-US" w:bidi="ar-SA"/>
      </w:rPr>
    </w:lvl>
    <w:lvl w:ilvl="3" w:tplc="DF149C4C">
      <w:numFmt w:val="bullet"/>
      <w:lvlText w:val="•"/>
      <w:lvlJc w:val="left"/>
      <w:pPr>
        <w:ind w:left="1885" w:hanging="132"/>
      </w:pPr>
      <w:rPr>
        <w:rFonts w:hint="default"/>
        <w:lang w:val="ru-RU" w:eastAsia="en-US" w:bidi="ar-SA"/>
      </w:rPr>
    </w:lvl>
    <w:lvl w:ilvl="4" w:tplc="88CC7516">
      <w:numFmt w:val="bullet"/>
      <w:lvlText w:val="•"/>
      <w:lvlJc w:val="left"/>
      <w:pPr>
        <w:ind w:left="2467" w:hanging="132"/>
      </w:pPr>
      <w:rPr>
        <w:rFonts w:hint="default"/>
        <w:lang w:val="ru-RU" w:eastAsia="en-US" w:bidi="ar-SA"/>
      </w:rPr>
    </w:lvl>
    <w:lvl w:ilvl="5" w:tplc="71B0E62E">
      <w:numFmt w:val="bullet"/>
      <w:lvlText w:val="•"/>
      <w:lvlJc w:val="left"/>
      <w:pPr>
        <w:ind w:left="3049" w:hanging="132"/>
      </w:pPr>
      <w:rPr>
        <w:rFonts w:hint="default"/>
        <w:lang w:val="ru-RU" w:eastAsia="en-US" w:bidi="ar-SA"/>
      </w:rPr>
    </w:lvl>
    <w:lvl w:ilvl="6" w:tplc="02049ED6">
      <w:numFmt w:val="bullet"/>
      <w:lvlText w:val="•"/>
      <w:lvlJc w:val="left"/>
      <w:pPr>
        <w:ind w:left="3631" w:hanging="132"/>
      </w:pPr>
      <w:rPr>
        <w:rFonts w:hint="default"/>
        <w:lang w:val="ru-RU" w:eastAsia="en-US" w:bidi="ar-SA"/>
      </w:rPr>
    </w:lvl>
    <w:lvl w:ilvl="7" w:tplc="E5102D88">
      <w:numFmt w:val="bullet"/>
      <w:lvlText w:val="•"/>
      <w:lvlJc w:val="left"/>
      <w:pPr>
        <w:ind w:left="4213" w:hanging="132"/>
      </w:pPr>
      <w:rPr>
        <w:rFonts w:hint="default"/>
        <w:lang w:val="ru-RU" w:eastAsia="en-US" w:bidi="ar-SA"/>
      </w:rPr>
    </w:lvl>
    <w:lvl w:ilvl="8" w:tplc="058C458C">
      <w:numFmt w:val="bullet"/>
      <w:lvlText w:val="•"/>
      <w:lvlJc w:val="left"/>
      <w:pPr>
        <w:ind w:left="4795" w:hanging="132"/>
      </w:pPr>
      <w:rPr>
        <w:rFonts w:hint="default"/>
        <w:lang w:val="ru-RU" w:eastAsia="en-US" w:bidi="ar-SA"/>
      </w:rPr>
    </w:lvl>
  </w:abstractNum>
  <w:abstractNum w:abstractNumId="188" w15:restartNumberingAfterBreak="0">
    <w:nsid w:val="5F0624AD"/>
    <w:multiLevelType w:val="hybridMultilevel"/>
    <w:tmpl w:val="71BCA482"/>
    <w:lvl w:ilvl="0" w:tplc="BD24857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6E32C8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9904C948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71741246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8866424A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A4EEAF2E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ED22F130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76C01DDC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FD8A5282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189" w15:restartNumberingAfterBreak="0">
    <w:nsid w:val="5FFE541C"/>
    <w:multiLevelType w:val="hybridMultilevel"/>
    <w:tmpl w:val="DB7CD8E0"/>
    <w:lvl w:ilvl="0" w:tplc="A0ECE7B6">
      <w:start w:val="1"/>
      <w:numFmt w:val="decimal"/>
      <w:lvlText w:val="%1)"/>
      <w:lvlJc w:val="left"/>
      <w:pPr>
        <w:ind w:left="822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2765D72">
      <w:numFmt w:val="bullet"/>
      <w:lvlText w:val="•"/>
      <w:lvlJc w:val="left"/>
      <w:pPr>
        <w:ind w:left="1838" w:hanging="269"/>
      </w:pPr>
      <w:rPr>
        <w:rFonts w:hint="default"/>
        <w:lang w:val="ru-RU" w:eastAsia="en-US" w:bidi="ar-SA"/>
      </w:rPr>
    </w:lvl>
    <w:lvl w:ilvl="2" w:tplc="3DB6DCD6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3" w:tplc="8F02B538">
      <w:numFmt w:val="bullet"/>
      <w:lvlText w:val="•"/>
      <w:lvlJc w:val="left"/>
      <w:pPr>
        <w:ind w:left="3875" w:hanging="269"/>
      </w:pPr>
      <w:rPr>
        <w:rFonts w:hint="default"/>
        <w:lang w:val="ru-RU" w:eastAsia="en-US" w:bidi="ar-SA"/>
      </w:rPr>
    </w:lvl>
    <w:lvl w:ilvl="4" w:tplc="BF00DDEE">
      <w:numFmt w:val="bullet"/>
      <w:lvlText w:val="•"/>
      <w:lvlJc w:val="left"/>
      <w:pPr>
        <w:ind w:left="4894" w:hanging="269"/>
      </w:pPr>
      <w:rPr>
        <w:rFonts w:hint="default"/>
        <w:lang w:val="ru-RU" w:eastAsia="en-US" w:bidi="ar-SA"/>
      </w:rPr>
    </w:lvl>
    <w:lvl w:ilvl="5" w:tplc="A2DC4A6A">
      <w:numFmt w:val="bullet"/>
      <w:lvlText w:val="•"/>
      <w:lvlJc w:val="left"/>
      <w:pPr>
        <w:ind w:left="5913" w:hanging="269"/>
      </w:pPr>
      <w:rPr>
        <w:rFonts w:hint="default"/>
        <w:lang w:val="ru-RU" w:eastAsia="en-US" w:bidi="ar-SA"/>
      </w:rPr>
    </w:lvl>
    <w:lvl w:ilvl="6" w:tplc="42D8D9B8">
      <w:numFmt w:val="bullet"/>
      <w:lvlText w:val="•"/>
      <w:lvlJc w:val="left"/>
      <w:pPr>
        <w:ind w:left="6931" w:hanging="269"/>
      </w:pPr>
      <w:rPr>
        <w:rFonts w:hint="default"/>
        <w:lang w:val="ru-RU" w:eastAsia="en-US" w:bidi="ar-SA"/>
      </w:rPr>
    </w:lvl>
    <w:lvl w:ilvl="7" w:tplc="109A61BE">
      <w:numFmt w:val="bullet"/>
      <w:lvlText w:val="•"/>
      <w:lvlJc w:val="left"/>
      <w:pPr>
        <w:ind w:left="7950" w:hanging="269"/>
      </w:pPr>
      <w:rPr>
        <w:rFonts w:hint="default"/>
        <w:lang w:val="ru-RU" w:eastAsia="en-US" w:bidi="ar-SA"/>
      </w:rPr>
    </w:lvl>
    <w:lvl w:ilvl="8" w:tplc="45B497D8">
      <w:numFmt w:val="bullet"/>
      <w:lvlText w:val="•"/>
      <w:lvlJc w:val="left"/>
      <w:pPr>
        <w:ind w:left="8969" w:hanging="269"/>
      </w:pPr>
      <w:rPr>
        <w:rFonts w:hint="default"/>
        <w:lang w:val="ru-RU" w:eastAsia="en-US" w:bidi="ar-SA"/>
      </w:rPr>
    </w:lvl>
  </w:abstractNum>
  <w:abstractNum w:abstractNumId="190" w15:restartNumberingAfterBreak="0">
    <w:nsid w:val="60393CA0"/>
    <w:multiLevelType w:val="hybridMultilevel"/>
    <w:tmpl w:val="17CC75B4"/>
    <w:lvl w:ilvl="0" w:tplc="F72AC1B8">
      <w:numFmt w:val="bullet"/>
      <w:lvlText w:val=""/>
      <w:lvlJc w:val="left"/>
      <w:pPr>
        <w:ind w:left="510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2296C8">
      <w:numFmt w:val="bullet"/>
      <w:lvlText w:val="•"/>
      <w:lvlJc w:val="left"/>
      <w:pPr>
        <w:ind w:left="1492" w:hanging="358"/>
      </w:pPr>
      <w:rPr>
        <w:rFonts w:hint="default"/>
        <w:lang w:val="ru-RU" w:eastAsia="en-US" w:bidi="ar-SA"/>
      </w:rPr>
    </w:lvl>
    <w:lvl w:ilvl="2" w:tplc="15A8139E">
      <w:numFmt w:val="bullet"/>
      <w:lvlText w:val="•"/>
      <w:lvlJc w:val="left"/>
      <w:pPr>
        <w:ind w:left="2465" w:hanging="358"/>
      </w:pPr>
      <w:rPr>
        <w:rFonts w:hint="default"/>
        <w:lang w:val="ru-RU" w:eastAsia="en-US" w:bidi="ar-SA"/>
      </w:rPr>
    </w:lvl>
    <w:lvl w:ilvl="3" w:tplc="09D2115C">
      <w:numFmt w:val="bullet"/>
      <w:lvlText w:val="•"/>
      <w:lvlJc w:val="left"/>
      <w:pPr>
        <w:ind w:left="3437" w:hanging="358"/>
      </w:pPr>
      <w:rPr>
        <w:rFonts w:hint="default"/>
        <w:lang w:val="ru-RU" w:eastAsia="en-US" w:bidi="ar-SA"/>
      </w:rPr>
    </w:lvl>
    <w:lvl w:ilvl="4" w:tplc="78FA8620">
      <w:numFmt w:val="bullet"/>
      <w:lvlText w:val="•"/>
      <w:lvlJc w:val="left"/>
      <w:pPr>
        <w:ind w:left="4410" w:hanging="358"/>
      </w:pPr>
      <w:rPr>
        <w:rFonts w:hint="default"/>
        <w:lang w:val="ru-RU" w:eastAsia="en-US" w:bidi="ar-SA"/>
      </w:rPr>
    </w:lvl>
    <w:lvl w:ilvl="5" w:tplc="DA5ED44C">
      <w:numFmt w:val="bullet"/>
      <w:lvlText w:val="•"/>
      <w:lvlJc w:val="left"/>
      <w:pPr>
        <w:ind w:left="5383" w:hanging="358"/>
      </w:pPr>
      <w:rPr>
        <w:rFonts w:hint="default"/>
        <w:lang w:val="ru-RU" w:eastAsia="en-US" w:bidi="ar-SA"/>
      </w:rPr>
    </w:lvl>
    <w:lvl w:ilvl="6" w:tplc="E62E0856">
      <w:numFmt w:val="bullet"/>
      <w:lvlText w:val="•"/>
      <w:lvlJc w:val="left"/>
      <w:pPr>
        <w:ind w:left="6355" w:hanging="358"/>
      </w:pPr>
      <w:rPr>
        <w:rFonts w:hint="default"/>
        <w:lang w:val="ru-RU" w:eastAsia="en-US" w:bidi="ar-SA"/>
      </w:rPr>
    </w:lvl>
    <w:lvl w:ilvl="7" w:tplc="31C8411C">
      <w:numFmt w:val="bullet"/>
      <w:lvlText w:val="•"/>
      <w:lvlJc w:val="left"/>
      <w:pPr>
        <w:ind w:left="7328" w:hanging="358"/>
      </w:pPr>
      <w:rPr>
        <w:rFonts w:hint="default"/>
        <w:lang w:val="ru-RU" w:eastAsia="en-US" w:bidi="ar-SA"/>
      </w:rPr>
    </w:lvl>
    <w:lvl w:ilvl="8" w:tplc="48EAC01A">
      <w:numFmt w:val="bullet"/>
      <w:lvlText w:val="•"/>
      <w:lvlJc w:val="left"/>
      <w:pPr>
        <w:ind w:left="8301" w:hanging="358"/>
      </w:pPr>
      <w:rPr>
        <w:rFonts w:hint="default"/>
        <w:lang w:val="ru-RU" w:eastAsia="en-US" w:bidi="ar-SA"/>
      </w:rPr>
    </w:lvl>
  </w:abstractNum>
  <w:abstractNum w:abstractNumId="191" w15:restartNumberingAfterBreak="0">
    <w:nsid w:val="606A18D8"/>
    <w:multiLevelType w:val="hybridMultilevel"/>
    <w:tmpl w:val="758ABCBE"/>
    <w:lvl w:ilvl="0" w:tplc="46DE41C6">
      <w:numFmt w:val="bullet"/>
      <w:lvlText w:val=""/>
      <w:lvlJc w:val="left"/>
      <w:pPr>
        <w:ind w:left="34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C6757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AE8CC86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3" w:tplc="CBC4C402">
      <w:numFmt w:val="bullet"/>
      <w:lvlText w:val="•"/>
      <w:lvlJc w:val="left"/>
      <w:pPr>
        <w:ind w:left="2756" w:hanging="286"/>
      </w:pPr>
      <w:rPr>
        <w:rFonts w:hint="default"/>
        <w:lang w:val="ru-RU" w:eastAsia="en-US" w:bidi="ar-SA"/>
      </w:rPr>
    </w:lvl>
    <w:lvl w:ilvl="4" w:tplc="210A04A2">
      <w:numFmt w:val="bullet"/>
      <w:lvlText w:val="•"/>
      <w:lvlJc w:val="left"/>
      <w:pPr>
        <w:ind w:left="3725" w:hanging="286"/>
      </w:pPr>
      <w:rPr>
        <w:rFonts w:hint="default"/>
        <w:lang w:val="ru-RU" w:eastAsia="en-US" w:bidi="ar-SA"/>
      </w:rPr>
    </w:lvl>
    <w:lvl w:ilvl="5" w:tplc="F9B42588">
      <w:numFmt w:val="bullet"/>
      <w:lvlText w:val="•"/>
      <w:lvlJc w:val="left"/>
      <w:pPr>
        <w:ind w:left="4693" w:hanging="286"/>
      </w:pPr>
      <w:rPr>
        <w:rFonts w:hint="default"/>
        <w:lang w:val="ru-RU" w:eastAsia="en-US" w:bidi="ar-SA"/>
      </w:rPr>
    </w:lvl>
    <w:lvl w:ilvl="6" w:tplc="362CBB90">
      <w:numFmt w:val="bullet"/>
      <w:lvlText w:val="•"/>
      <w:lvlJc w:val="left"/>
      <w:pPr>
        <w:ind w:left="5662" w:hanging="286"/>
      </w:pPr>
      <w:rPr>
        <w:rFonts w:hint="default"/>
        <w:lang w:val="ru-RU" w:eastAsia="en-US" w:bidi="ar-SA"/>
      </w:rPr>
    </w:lvl>
    <w:lvl w:ilvl="7" w:tplc="36A270EA">
      <w:numFmt w:val="bullet"/>
      <w:lvlText w:val="•"/>
      <w:lvlJc w:val="left"/>
      <w:pPr>
        <w:ind w:left="6630" w:hanging="286"/>
      </w:pPr>
      <w:rPr>
        <w:rFonts w:hint="default"/>
        <w:lang w:val="ru-RU" w:eastAsia="en-US" w:bidi="ar-SA"/>
      </w:rPr>
    </w:lvl>
    <w:lvl w:ilvl="8" w:tplc="648483EE">
      <w:numFmt w:val="bullet"/>
      <w:lvlText w:val="•"/>
      <w:lvlJc w:val="left"/>
      <w:pPr>
        <w:ind w:left="7599" w:hanging="286"/>
      </w:pPr>
      <w:rPr>
        <w:rFonts w:hint="default"/>
        <w:lang w:val="ru-RU" w:eastAsia="en-US" w:bidi="ar-SA"/>
      </w:rPr>
    </w:lvl>
  </w:abstractNum>
  <w:abstractNum w:abstractNumId="192" w15:restartNumberingAfterBreak="0">
    <w:nsid w:val="61AB2DB0"/>
    <w:multiLevelType w:val="hybridMultilevel"/>
    <w:tmpl w:val="DD6AB03A"/>
    <w:lvl w:ilvl="0" w:tplc="4370A17C">
      <w:numFmt w:val="bullet"/>
      <w:lvlText w:val=""/>
      <w:lvlJc w:val="left"/>
      <w:pPr>
        <w:ind w:left="68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FE3996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C90C11C">
      <w:numFmt w:val="bullet"/>
      <w:lvlText w:val="•"/>
      <w:lvlJc w:val="left"/>
      <w:pPr>
        <w:ind w:left="1825" w:hanging="286"/>
      </w:pPr>
      <w:rPr>
        <w:rFonts w:hint="default"/>
        <w:lang w:val="ru-RU" w:eastAsia="en-US" w:bidi="ar-SA"/>
      </w:rPr>
    </w:lvl>
    <w:lvl w:ilvl="3" w:tplc="EB42D550">
      <w:numFmt w:val="bullet"/>
      <w:lvlText w:val="•"/>
      <w:lvlJc w:val="left"/>
      <w:pPr>
        <w:ind w:left="2831" w:hanging="286"/>
      </w:pPr>
      <w:rPr>
        <w:rFonts w:hint="default"/>
        <w:lang w:val="ru-RU" w:eastAsia="en-US" w:bidi="ar-SA"/>
      </w:rPr>
    </w:lvl>
    <w:lvl w:ilvl="4" w:tplc="125E004C">
      <w:numFmt w:val="bullet"/>
      <w:lvlText w:val="•"/>
      <w:lvlJc w:val="left"/>
      <w:pPr>
        <w:ind w:left="3837" w:hanging="286"/>
      </w:pPr>
      <w:rPr>
        <w:rFonts w:hint="default"/>
        <w:lang w:val="ru-RU" w:eastAsia="en-US" w:bidi="ar-SA"/>
      </w:rPr>
    </w:lvl>
    <w:lvl w:ilvl="5" w:tplc="E1B69DD0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6" w:tplc="D0780200">
      <w:numFmt w:val="bullet"/>
      <w:lvlText w:val="•"/>
      <w:lvlJc w:val="left"/>
      <w:pPr>
        <w:ind w:left="5848" w:hanging="286"/>
      </w:pPr>
      <w:rPr>
        <w:rFonts w:hint="default"/>
        <w:lang w:val="ru-RU" w:eastAsia="en-US" w:bidi="ar-SA"/>
      </w:rPr>
    </w:lvl>
    <w:lvl w:ilvl="7" w:tplc="0114C72E">
      <w:numFmt w:val="bullet"/>
      <w:lvlText w:val="•"/>
      <w:lvlJc w:val="left"/>
      <w:pPr>
        <w:ind w:left="6854" w:hanging="286"/>
      </w:pPr>
      <w:rPr>
        <w:rFonts w:hint="default"/>
        <w:lang w:val="ru-RU" w:eastAsia="en-US" w:bidi="ar-SA"/>
      </w:rPr>
    </w:lvl>
    <w:lvl w:ilvl="8" w:tplc="B9323082">
      <w:numFmt w:val="bullet"/>
      <w:lvlText w:val="•"/>
      <w:lvlJc w:val="left"/>
      <w:pPr>
        <w:ind w:left="7860" w:hanging="286"/>
      </w:pPr>
      <w:rPr>
        <w:rFonts w:hint="default"/>
        <w:lang w:val="ru-RU" w:eastAsia="en-US" w:bidi="ar-SA"/>
      </w:rPr>
    </w:lvl>
  </w:abstractNum>
  <w:abstractNum w:abstractNumId="193" w15:restartNumberingAfterBreak="0">
    <w:nsid w:val="625A6E04"/>
    <w:multiLevelType w:val="hybridMultilevel"/>
    <w:tmpl w:val="A79EDB0A"/>
    <w:lvl w:ilvl="0" w:tplc="8EE8BFCE">
      <w:start w:val="6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6F4506C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BD3C449E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B0066BF8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73D2AA32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C2A23B6C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2836172A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EDFEB02E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724648F6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194" w15:restartNumberingAfterBreak="0">
    <w:nsid w:val="62701C4F"/>
    <w:multiLevelType w:val="hybridMultilevel"/>
    <w:tmpl w:val="72AEE1E2"/>
    <w:lvl w:ilvl="0" w:tplc="5FE8E672">
      <w:numFmt w:val="bullet"/>
      <w:lvlText w:val="-"/>
      <w:lvlJc w:val="left"/>
      <w:pPr>
        <w:ind w:left="155" w:hanging="17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23DE7EDC">
      <w:numFmt w:val="bullet"/>
      <w:lvlText w:val="•"/>
      <w:lvlJc w:val="left"/>
      <w:pPr>
        <w:ind w:left="739" w:hanging="176"/>
      </w:pPr>
      <w:rPr>
        <w:rFonts w:hint="default"/>
        <w:lang w:val="ru-RU" w:eastAsia="en-US" w:bidi="ar-SA"/>
      </w:rPr>
    </w:lvl>
    <w:lvl w:ilvl="2" w:tplc="63B44EE6">
      <w:numFmt w:val="bullet"/>
      <w:lvlText w:val="•"/>
      <w:lvlJc w:val="left"/>
      <w:pPr>
        <w:ind w:left="1318" w:hanging="176"/>
      </w:pPr>
      <w:rPr>
        <w:rFonts w:hint="default"/>
        <w:lang w:val="ru-RU" w:eastAsia="en-US" w:bidi="ar-SA"/>
      </w:rPr>
    </w:lvl>
    <w:lvl w:ilvl="3" w:tplc="61B23E6C">
      <w:numFmt w:val="bullet"/>
      <w:lvlText w:val="•"/>
      <w:lvlJc w:val="left"/>
      <w:pPr>
        <w:ind w:left="1897" w:hanging="176"/>
      </w:pPr>
      <w:rPr>
        <w:rFonts w:hint="default"/>
        <w:lang w:val="ru-RU" w:eastAsia="en-US" w:bidi="ar-SA"/>
      </w:rPr>
    </w:lvl>
    <w:lvl w:ilvl="4" w:tplc="112051CA">
      <w:numFmt w:val="bullet"/>
      <w:lvlText w:val="•"/>
      <w:lvlJc w:val="left"/>
      <w:pPr>
        <w:ind w:left="2476" w:hanging="176"/>
      </w:pPr>
      <w:rPr>
        <w:rFonts w:hint="default"/>
        <w:lang w:val="ru-RU" w:eastAsia="en-US" w:bidi="ar-SA"/>
      </w:rPr>
    </w:lvl>
    <w:lvl w:ilvl="5" w:tplc="4CF6C936">
      <w:numFmt w:val="bullet"/>
      <w:lvlText w:val="•"/>
      <w:lvlJc w:val="left"/>
      <w:pPr>
        <w:ind w:left="3055" w:hanging="176"/>
      </w:pPr>
      <w:rPr>
        <w:rFonts w:hint="default"/>
        <w:lang w:val="ru-RU" w:eastAsia="en-US" w:bidi="ar-SA"/>
      </w:rPr>
    </w:lvl>
    <w:lvl w:ilvl="6" w:tplc="96745DEE">
      <w:numFmt w:val="bullet"/>
      <w:lvlText w:val="•"/>
      <w:lvlJc w:val="left"/>
      <w:pPr>
        <w:ind w:left="3634" w:hanging="176"/>
      </w:pPr>
      <w:rPr>
        <w:rFonts w:hint="default"/>
        <w:lang w:val="ru-RU" w:eastAsia="en-US" w:bidi="ar-SA"/>
      </w:rPr>
    </w:lvl>
    <w:lvl w:ilvl="7" w:tplc="0922B844">
      <w:numFmt w:val="bullet"/>
      <w:lvlText w:val="•"/>
      <w:lvlJc w:val="left"/>
      <w:pPr>
        <w:ind w:left="4213" w:hanging="176"/>
      </w:pPr>
      <w:rPr>
        <w:rFonts w:hint="default"/>
        <w:lang w:val="ru-RU" w:eastAsia="en-US" w:bidi="ar-SA"/>
      </w:rPr>
    </w:lvl>
    <w:lvl w:ilvl="8" w:tplc="900A70C8">
      <w:numFmt w:val="bullet"/>
      <w:lvlText w:val="•"/>
      <w:lvlJc w:val="left"/>
      <w:pPr>
        <w:ind w:left="4792" w:hanging="176"/>
      </w:pPr>
      <w:rPr>
        <w:rFonts w:hint="default"/>
        <w:lang w:val="ru-RU" w:eastAsia="en-US" w:bidi="ar-SA"/>
      </w:rPr>
    </w:lvl>
  </w:abstractNum>
  <w:abstractNum w:abstractNumId="195" w15:restartNumberingAfterBreak="0">
    <w:nsid w:val="627B4627"/>
    <w:multiLevelType w:val="hybridMultilevel"/>
    <w:tmpl w:val="FA982414"/>
    <w:lvl w:ilvl="0" w:tplc="664605C8">
      <w:numFmt w:val="bullet"/>
      <w:lvlText w:val=""/>
      <w:lvlJc w:val="left"/>
      <w:pPr>
        <w:ind w:left="56" w:hanging="286"/>
      </w:pPr>
      <w:rPr>
        <w:rFonts w:hint="default"/>
        <w:w w:val="100"/>
        <w:lang w:val="ru-RU" w:eastAsia="en-US" w:bidi="ar-SA"/>
      </w:rPr>
    </w:lvl>
    <w:lvl w:ilvl="1" w:tplc="313AE0A8">
      <w:numFmt w:val="bullet"/>
      <w:lvlText w:val=""/>
      <w:lvlJc w:val="left"/>
      <w:pPr>
        <w:ind w:left="133" w:hanging="233"/>
      </w:pPr>
      <w:rPr>
        <w:rFonts w:hint="default"/>
        <w:w w:val="100"/>
        <w:lang w:val="ru-RU" w:eastAsia="en-US" w:bidi="ar-SA"/>
      </w:rPr>
    </w:lvl>
    <w:lvl w:ilvl="2" w:tplc="184672D2">
      <w:numFmt w:val="bullet"/>
      <w:lvlText w:val=""/>
      <w:lvlJc w:val="left"/>
      <w:pPr>
        <w:ind w:left="680" w:hanging="23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85DA6F6C">
      <w:numFmt w:val="bullet"/>
      <w:lvlText w:val="•"/>
      <w:lvlJc w:val="left"/>
      <w:pPr>
        <w:ind w:left="680" w:hanging="233"/>
      </w:pPr>
      <w:rPr>
        <w:rFonts w:hint="default"/>
        <w:lang w:val="ru-RU" w:eastAsia="en-US" w:bidi="ar-SA"/>
      </w:rPr>
    </w:lvl>
    <w:lvl w:ilvl="4" w:tplc="00A2A714">
      <w:numFmt w:val="bullet"/>
      <w:lvlText w:val="•"/>
      <w:lvlJc w:val="left"/>
      <w:pPr>
        <w:ind w:left="820" w:hanging="233"/>
      </w:pPr>
      <w:rPr>
        <w:rFonts w:hint="default"/>
        <w:lang w:val="ru-RU" w:eastAsia="en-US" w:bidi="ar-SA"/>
      </w:rPr>
    </w:lvl>
    <w:lvl w:ilvl="5" w:tplc="1480C53C">
      <w:numFmt w:val="bullet"/>
      <w:lvlText w:val="•"/>
      <w:lvlJc w:val="left"/>
      <w:pPr>
        <w:ind w:left="1820" w:hanging="233"/>
      </w:pPr>
      <w:rPr>
        <w:rFonts w:hint="default"/>
        <w:lang w:val="ru-RU" w:eastAsia="en-US" w:bidi="ar-SA"/>
      </w:rPr>
    </w:lvl>
    <w:lvl w:ilvl="6" w:tplc="3E5A5440">
      <w:numFmt w:val="bullet"/>
      <w:lvlText w:val="•"/>
      <w:lvlJc w:val="left"/>
      <w:pPr>
        <w:ind w:left="3205" w:hanging="233"/>
      </w:pPr>
      <w:rPr>
        <w:rFonts w:hint="default"/>
        <w:lang w:val="ru-RU" w:eastAsia="en-US" w:bidi="ar-SA"/>
      </w:rPr>
    </w:lvl>
    <w:lvl w:ilvl="7" w:tplc="7B5256DE">
      <w:numFmt w:val="bullet"/>
      <w:lvlText w:val="•"/>
      <w:lvlJc w:val="left"/>
      <w:pPr>
        <w:ind w:left="4590" w:hanging="233"/>
      </w:pPr>
      <w:rPr>
        <w:rFonts w:hint="default"/>
        <w:lang w:val="ru-RU" w:eastAsia="en-US" w:bidi="ar-SA"/>
      </w:rPr>
    </w:lvl>
    <w:lvl w:ilvl="8" w:tplc="1BD8741C">
      <w:numFmt w:val="bullet"/>
      <w:lvlText w:val="•"/>
      <w:lvlJc w:val="left"/>
      <w:pPr>
        <w:ind w:left="5975" w:hanging="233"/>
      </w:pPr>
      <w:rPr>
        <w:rFonts w:hint="default"/>
        <w:lang w:val="ru-RU" w:eastAsia="en-US" w:bidi="ar-SA"/>
      </w:rPr>
    </w:lvl>
  </w:abstractNum>
  <w:abstractNum w:abstractNumId="196" w15:restartNumberingAfterBreak="0">
    <w:nsid w:val="62A06310"/>
    <w:multiLevelType w:val="hybridMultilevel"/>
    <w:tmpl w:val="7768736C"/>
    <w:lvl w:ilvl="0" w:tplc="60ECCE1E">
      <w:numFmt w:val="bullet"/>
      <w:lvlText w:val=""/>
      <w:lvlJc w:val="left"/>
      <w:pPr>
        <w:ind w:left="1530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90D356">
      <w:numFmt w:val="bullet"/>
      <w:lvlText w:val="•"/>
      <w:lvlJc w:val="left"/>
      <w:pPr>
        <w:ind w:left="2486" w:hanging="286"/>
      </w:pPr>
      <w:rPr>
        <w:rFonts w:hint="default"/>
        <w:lang w:val="ru-RU" w:eastAsia="en-US" w:bidi="ar-SA"/>
      </w:rPr>
    </w:lvl>
    <w:lvl w:ilvl="2" w:tplc="0DCC96FC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3" w:tplc="B3FEA616">
      <w:numFmt w:val="bullet"/>
      <w:lvlText w:val="•"/>
      <w:lvlJc w:val="left"/>
      <w:pPr>
        <w:ind w:left="4379" w:hanging="286"/>
      </w:pPr>
      <w:rPr>
        <w:rFonts w:hint="default"/>
        <w:lang w:val="ru-RU" w:eastAsia="en-US" w:bidi="ar-SA"/>
      </w:rPr>
    </w:lvl>
    <w:lvl w:ilvl="4" w:tplc="157A3C34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1BB20072">
      <w:numFmt w:val="bullet"/>
      <w:lvlText w:val="•"/>
      <w:lvlJc w:val="left"/>
      <w:pPr>
        <w:ind w:left="6273" w:hanging="286"/>
      </w:pPr>
      <w:rPr>
        <w:rFonts w:hint="default"/>
        <w:lang w:val="ru-RU" w:eastAsia="en-US" w:bidi="ar-SA"/>
      </w:rPr>
    </w:lvl>
    <w:lvl w:ilvl="6" w:tplc="7506D176">
      <w:numFmt w:val="bullet"/>
      <w:lvlText w:val="•"/>
      <w:lvlJc w:val="left"/>
      <w:pPr>
        <w:ind w:left="7219" w:hanging="286"/>
      </w:pPr>
      <w:rPr>
        <w:rFonts w:hint="default"/>
        <w:lang w:val="ru-RU" w:eastAsia="en-US" w:bidi="ar-SA"/>
      </w:rPr>
    </w:lvl>
    <w:lvl w:ilvl="7" w:tplc="399A3210">
      <w:numFmt w:val="bullet"/>
      <w:lvlText w:val="•"/>
      <w:lvlJc w:val="left"/>
      <w:pPr>
        <w:ind w:left="8166" w:hanging="286"/>
      </w:pPr>
      <w:rPr>
        <w:rFonts w:hint="default"/>
        <w:lang w:val="ru-RU" w:eastAsia="en-US" w:bidi="ar-SA"/>
      </w:rPr>
    </w:lvl>
    <w:lvl w:ilvl="8" w:tplc="139453CA">
      <w:numFmt w:val="bullet"/>
      <w:lvlText w:val="•"/>
      <w:lvlJc w:val="left"/>
      <w:pPr>
        <w:ind w:left="9113" w:hanging="286"/>
      </w:pPr>
      <w:rPr>
        <w:rFonts w:hint="default"/>
        <w:lang w:val="ru-RU" w:eastAsia="en-US" w:bidi="ar-SA"/>
      </w:rPr>
    </w:lvl>
  </w:abstractNum>
  <w:abstractNum w:abstractNumId="197" w15:restartNumberingAfterBreak="0">
    <w:nsid w:val="62ED7AEC"/>
    <w:multiLevelType w:val="hybridMultilevel"/>
    <w:tmpl w:val="E2D6BD2C"/>
    <w:lvl w:ilvl="0" w:tplc="D44A9496">
      <w:numFmt w:val="bullet"/>
      <w:lvlText w:val=""/>
      <w:lvlJc w:val="left"/>
      <w:pPr>
        <w:ind w:left="118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AC5228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2E107F7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D3DADD4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A1B2DCD0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CFE412A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219CAB0E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AAB6B3FE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9E22FAC6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62F33D88"/>
    <w:multiLevelType w:val="hybridMultilevel"/>
    <w:tmpl w:val="7F9CF5BA"/>
    <w:lvl w:ilvl="0" w:tplc="A0D0B8AE">
      <w:start w:val="5"/>
      <w:numFmt w:val="decimal"/>
      <w:lvlText w:val="%1"/>
      <w:lvlJc w:val="left"/>
      <w:pPr>
        <w:ind w:left="7809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AC7E5A">
      <w:numFmt w:val="bullet"/>
      <w:lvlText w:val="•"/>
      <w:lvlJc w:val="left"/>
      <w:pPr>
        <w:ind w:left="8579" w:hanging="245"/>
      </w:pPr>
      <w:rPr>
        <w:rFonts w:hint="default"/>
        <w:lang w:val="ru-RU" w:eastAsia="en-US" w:bidi="ar-SA"/>
      </w:rPr>
    </w:lvl>
    <w:lvl w:ilvl="2" w:tplc="B4B64D86">
      <w:numFmt w:val="bullet"/>
      <w:lvlText w:val="•"/>
      <w:lvlJc w:val="left"/>
      <w:pPr>
        <w:ind w:left="9359" w:hanging="245"/>
      </w:pPr>
      <w:rPr>
        <w:rFonts w:hint="default"/>
        <w:lang w:val="ru-RU" w:eastAsia="en-US" w:bidi="ar-SA"/>
      </w:rPr>
    </w:lvl>
    <w:lvl w:ilvl="3" w:tplc="8696BB60">
      <w:numFmt w:val="bullet"/>
      <w:lvlText w:val="•"/>
      <w:lvlJc w:val="left"/>
      <w:pPr>
        <w:ind w:left="10139" w:hanging="245"/>
      </w:pPr>
      <w:rPr>
        <w:rFonts w:hint="default"/>
        <w:lang w:val="ru-RU" w:eastAsia="en-US" w:bidi="ar-SA"/>
      </w:rPr>
    </w:lvl>
    <w:lvl w:ilvl="4" w:tplc="07B02660">
      <w:numFmt w:val="bullet"/>
      <w:lvlText w:val="•"/>
      <w:lvlJc w:val="left"/>
      <w:pPr>
        <w:ind w:left="10919" w:hanging="245"/>
      </w:pPr>
      <w:rPr>
        <w:rFonts w:hint="default"/>
        <w:lang w:val="ru-RU" w:eastAsia="en-US" w:bidi="ar-SA"/>
      </w:rPr>
    </w:lvl>
    <w:lvl w:ilvl="5" w:tplc="8F0C372C">
      <w:numFmt w:val="bullet"/>
      <w:lvlText w:val="•"/>
      <w:lvlJc w:val="left"/>
      <w:pPr>
        <w:ind w:left="11699" w:hanging="245"/>
      </w:pPr>
      <w:rPr>
        <w:rFonts w:hint="default"/>
        <w:lang w:val="ru-RU" w:eastAsia="en-US" w:bidi="ar-SA"/>
      </w:rPr>
    </w:lvl>
    <w:lvl w:ilvl="6" w:tplc="1FBE43F8">
      <w:numFmt w:val="bullet"/>
      <w:lvlText w:val="•"/>
      <w:lvlJc w:val="left"/>
      <w:pPr>
        <w:ind w:left="12479" w:hanging="245"/>
      </w:pPr>
      <w:rPr>
        <w:rFonts w:hint="default"/>
        <w:lang w:val="ru-RU" w:eastAsia="en-US" w:bidi="ar-SA"/>
      </w:rPr>
    </w:lvl>
    <w:lvl w:ilvl="7" w:tplc="D6643442">
      <w:numFmt w:val="bullet"/>
      <w:lvlText w:val="•"/>
      <w:lvlJc w:val="left"/>
      <w:pPr>
        <w:ind w:left="13258" w:hanging="245"/>
      </w:pPr>
      <w:rPr>
        <w:rFonts w:hint="default"/>
        <w:lang w:val="ru-RU" w:eastAsia="en-US" w:bidi="ar-SA"/>
      </w:rPr>
    </w:lvl>
    <w:lvl w:ilvl="8" w:tplc="1612F870">
      <w:numFmt w:val="bullet"/>
      <w:lvlText w:val="•"/>
      <w:lvlJc w:val="left"/>
      <w:pPr>
        <w:ind w:left="14038" w:hanging="245"/>
      </w:pPr>
      <w:rPr>
        <w:rFonts w:hint="default"/>
        <w:lang w:val="ru-RU" w:eastAsia="en-US" w:bidi="ar-SA"/>
      </w:rPr>
    </w:lvl>
  </w:abstractNum>
  <w:abstractNum w:abstractNumId="199" w15:restartNumberingAfterBreak="0">
    <w:nsid w:val="62F652B9"/>
    <w:multiLevelType w:val="hybridMultilevel"/>
    <w:tmpl w:val="87F06E78"/>
    <w:lvl w:ilvl="0" w:tplc="6B9A83C6">
      <w:numFmt w:val="bullet"/>
      <w:lvlText w:val=""/>
      <w:lvlJc w:val="left"/>
      <w:pPr>
        <w:ind w:left="48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AAC5E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DFEBC4A">
      <w:numFmt w:val="bullet"/>
      <w:lvlText w:val="•"/>
      <w:lvlJc w:val="left"/>
      <w:pPr>
        <w:ind w:left="1803" w:hanging="286"/>
      </w:pPr>
      <w:rPr>
        <w:rFonts w:hint="default"/>
        <w:lang w:val="ru-RU" w:eastAsia="en-US" w:bidi="ar-SA"/>
      </w:rPr>
    </w:lvl>
    <w:lvl w:ilvl="3" w:tplc="19B0CB28">
      <w:numFmt w:val="bullet"/>
      <w:lvlText w:val="•"/>
      <w:lvlJc w:val="left"/>
      <w:pPr>
        <w:ind w:left="2787" w:hanging="286"/>
      </w:pPr>
      <w:rPr>
        <w:rFonts w:hint="default"/>
        <w:lang w:val="ru-RU" w:eastAsia="en-US" w:bidi="ar-SA"/>
      </w:rPr>
    </w:lvl>
    <w:lvl w:ilvl="4" w:tplc="47841862">
      <w:numFmt w:val="bullet"/>
      <w:lvlText w:val="•"/>
      <w:lvlJc w:val="left"/>
      <w:pPr>
        <w:ind w:left="3771" w:hanging="286"/>
      </w:pPr>
      <w:rPr>
        <w:rFonts w:hint="default"/>
        <w:lang w:val="ru-RU" w:eastAsia="en-US" w:bidi="ar-SA"/>
      </w:rPr>
    </w:lvl>
    <w:lvl w:ilvl="5" w:tplc="DC58A452">
      <w:numFmt w:val="bullet"/>
      <w:lvlText w:val="•"/>
      <w:lvlJc w:val="left"/>
      <w:pPr>
        <w:ind w:left="4755" w:hanging="286"/>
      </w:pPr>
      <w:rPr>
        <w:rFonts w:hint="default"/>
        <w:lang w:val="ru-RU" w:eastAsia="en-US" w:bidi="ar-SA"/>
      </w:rPr>
    </w:lvl>
    <w:lvl w:ilvl="6" w:tplc="859659EE">
      <w:numFmt w:val="bullet"/>
      <w:lvlText w:val="•"/>
      <w:lvlJc w:val="left"/>
      <w:pPr>
        <w:ind w:left="5739" w:hanging="286"/>
      </w:pPr>
      <w:rPr>
        <w:rFonts w:hint="default"/>
        <w:lang w:val="ru-RU" w:eastAsia="en-US" w:bidi="ar-SA"/>
      </w:rPr>
    </w:lvl>
    <w:lvl w:ilvl="7" w:tplc="6C7AEE14">
      <w:numFmt w:val="bullet"/>
      <w:lvlText w:val="•"/>
      <w:lvlJc w:val="left"/>
      <w:pPr>
        <w:ind w:left="6723" w:hanging="286"/>
      </w:pPr>
      <w:rPr>
        <w:rFonts w:hint="default"/>
        <w:lang w:val="ru-RU" w:eastAsia="en-US" w:bidi="ar-SA"/>
      </w:rPr>
    </w:lvl>
    <w:lvl w:ilvl="8" w:tplc="2C3AFACC">
      <w:numFmt w:val="bullet"/>
      <w:lvlText w:val="•"/>
      <w:lvlJc w:val="left"/>
      <w:pPr>
        <w:ind w:left="7707" w:hanging="286"/>
      </w:pPr>
      <w:rPr>
        <w:rFonts w:hint="default"/>
        <w:lang w:val="ru-RU" w:eastAsia="en-US" w:bidi="ar-SA"/>
      </w:rPr>
    </w:lvl>
  </w:abstractNum>
  <w:abstractNum w:abstractNumId="200" w15:restartNumberingAfterBreak="0">
    <w:nsid w:val="6465490E"/>
    <w:multiLevelType w:val="hybridMultilevel"/>
    <w:tmpl w:val="B614B2C8"/>
    <w:lvl w:ilvl="0" w:tplc="4650CCB2">
      <w:numFmt w:val="bullet"/>
      <w:lvlText w:val="-"/>
      <w:lvlJc w:val="left"/>
      <w:pPr>
        <w:ind w:left="155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7B841198">
      <w:numFmt w:val="bullet"/>
      <w:lvlText w:val="•"/>
      <w:lvlJc w:val="left"/>
      <w:pPr>
        <w:ind w:left="739" w:hanging="130"/>
      </w:pPr>
      <w:rPr>
        <w:rFonts w:hint="default"/>
        <w:lang w:val="ru-RU" w:eastAsia="en-US" w:bidi="ar-SA"/>
      </w:rPr>
    </w:lvl>
    <w:lvl w:ilvl="2" w:tplc="7990E580">
      <w:numFmt w:val="bullet"/>
      <w:lvlText w:val="•"/>
      <w:lvlJc w:val="left"/>
      <w:pPr>
        <w:ind w:left="1318" w:hanging="130"/>
      </w:pPr>
      <w:rPr>
        <w:rFonts w:hint="default"/>
        <w:lang w:val="ru-RU" w:eastAsia="en-US" w:bidi="ar-SA"/>
      </w:rPr>
    </w:lvl>
    <w:lvl w:ilvl="3" w:tplc="EACA0162">
      <w:numFmt w:val="bullet"/>
      <w:lvlText w:val="•"/>
      <w:lvlJc w:val="left"/>
      <w:pPr>
        <w:ind w:left="1897" w:hanging="130"/>
      </w:pPr>
      <w:rPr>
        <w:rFonts w:hint="default"/>
        <w:lang w:val="ru-RU" w:eastAsia="en-US" w:bidi="ar-SA"/>
      </w:rPr>
    </w:lvl>
    <w:lvl w:ilvl="4" w:tplc="573E758A">
      <w:numFmt w:val="bullet"/>
      <w:lvlText w:val="•"/>
      <w:lvlJc w:val="left"/>
      <w:pPr>
        <w:ind w:left="2476" w:hanging="130"/>
      </w:pPr>
      <w:rPr>
        <w:rFonts w:hint="default"/>
        <w:lang w:val="ru-RU" w:eastAsia="en-US" w:bidi="ar-SA"/>
      </w:rPr>
    </w:lvl>
    <w:lvl w:ilvl="5" w:tplc="D458F466">
      <w:numFmt w:val="bullet"/>
      <w:lvlText w:val="•"/>
      <w:lvlJc w:val="left"/>
      <w:pPr>
        <w:ind w:left="3055" w:hanging="130"/>
      </w:pPr>
      <w:rPr>
        <w:rFonts w:hint="default"/>
        <w:lang w:val="ru-RU" w:eastAsia="en-US" w:bidi="ar-SA"/>
      </w:rPr>
    </w:lvl>
    <w:lvl w:ilvl="6" w:tplc="6CAC7AA2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  <w:lvl w:ilvl="7" w:tplc="1C8C7432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8" w:tplc="2EEEADD2">
      <w:numFmt w:val="bullet"/>
      <w:lvlText w:val="•"/>
      <w:lvlJc w:val="left"/>
      <w:pPr>
        <w:ind w:left="4792" w:hanging="130"/>
      </w:pPr>
      <w:rPr>
        <w:rFonts w:hint="default"/>
        <w:lang w:val="ru-RU" w:eastAsia="en-US" w:bidi="ar-SA"/>
      </w:rPr>
    </w:lvl>
  </w:abstractNum>
  <w:abstractNum w:abstractNumId="201" w15:restartNumberingAfterBreak="0">
    <w:nsid w:val="652471B3"/>
    <w:multiLevelType w:val="hybridMultilevel"/>
    <w:tmpl w:val="6EE6EC14"/>
    <w:lvl w:ilvl="0" w:tplc="45D46AF4">
      <w:start w:val="1"/>
      <w:numFmt w:val="decimal"/>
      <w:lvlText w:val="%1)"/>
      <w:lvlJc w:val="left"/>
      <w:pPr>
        <w:ind w:left="822" w:hanging="2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B747784">
      <w:numFmt w:val="bullet"/>
      <w:lvlText w:val="•"/>
      <w:lvlJc w:val="left"/>
      <w:pPr>
        <w:ind w:left="1838" w:hanging="259"/>
      </w:pPr>
      <w:rPr>
        <w:rFonts w:hint="default"/>
        <w:lang w:val="ru-RU" w:eastAsia="en-US" w:bidi="ar-SA"/>
      </w:rPr>
    </w:lvl>
    <w:lvl w:ilvl="2" w:tplc="76480816">
      <w:numFmt w:val="bullet"/>
      <w:lvlText w:val="•"/>
      <w:lvlJc w:val="left"/>
      <w:pPr>
        <w:ind w:left="2857" w:hanging="259"/>
      </w:pPr>
      <w:rPr>
        <w:rFonts w:hint="default"/>
        <w:lang w:val="ru-RU" w:eastAsia="en-US" w:bidi="ar-SA"/>
      </w:rPr>
    </w:lvl>
    <w:lvl w:ilvl="3" w:tplc="8A6E3FF6">
      <w:numFmt w:val="bullet"/>
      <w:lvlText w:val="•"/>
      <w:lvlJc w:val="left"/>
      <w:pPr>
        <w:ind w:left="3875" w:hanging="259"/>
      </w:pPr>
      <w:rPr>
        <w:rFonts w:hint="default"/>
        <w:lang w:val="ru-RU" w:eastAsia="en-US" w:bidi="ar-SA"/>
      </w:rPr>
    </w:lvl>
    <w:lvl w:ilvl="4" w:tplc="16620434">
      <w:numFmt w:val="bullet"/>
      <w:lvlText w:val="•"/>
      <w:lvlJc w:val="left"/>
      <w:pPr>
        <w:ind w:left="4894" w:hanging="259"/>
      </w:pPr>
      <w:rPr>
        <w:rFonts w:hint="default"/>
        <w:lang w:val="ru-RU" w:eastAsia="en-US" w:bidi="ar-SA"/>
      </w:rPr>
    </w:lvl>
    <w:lvl w:ilvl="5" w:tplc="7A0A6FF8">
      <w:numFmt w:val="bullet"/>
      <w:lvlText w:val="•"/>
      <w:lvlJc w:val="left"/>
      <w:pPr>
        <w:ind w:left="5913" w:hanging="259"/>
      </w:pPr>
      <w:rPr>
        <w:rFonts w:hint="default"/>
        <w:lang w:val="ru-RU" w:eastAsia="en-US" w:bidi="ar-SA"/>
      </w:rPr>
    </w:lvl>
    <w:lvl w:ilvl="6" w:tplc="F83CCC04">
      <w:numFmt w:val="bullet"/>
      <w:lvlText w:val="•"/>
      <w:lvlJc w:val="left"/>
      <w:pPr>
        <w:ind w:left="6931" w:hanging="259"/>
      </w:pPr>
      <w:rPr>
        <w:rFonts w:hint="default"/>
        <w:lang w:val="ru-RU" w:eastAsia="en-US" w:bidi="ar-SA"/>
      </w:rPr>
    </w:lvl>
    <w:lvl w:ilvl="7" w:tplc="40B84098">
      <w:numFmt w:val="bullet"/>
      <w:lvlText w:val="•"/>
      <w:lvlJc w:val="left"/>
      <w:pPr>
        <w:ind w:left="7950" w:hanging="259"/>
      </w:pPr>
      <w:rPr>
        <w:rFonts w:hint="default"/>
        <w:lang w:val="ru-RU" w:eastAsia="en-US" w:bidi="ar-SA"/>
      </w:rPr>
    </w:lvl>
    <w:lvl w:ilvl="8" w:tplc="799E2E2C">
      <w:numFmt w:val="bullet"/>
      <w:lvlText w:val="•"/>
      <w:lvlJc w:val="left"/>
      <w:pPr>
        <w:ind w:left="8969" w:hanging="259"/>
      </w:pPr>
      <w:rPr>
        <w:rFonts w:hint="default"/>
        <w:lang w:val="ru-RU" w:eastAsia="en-US" w:bidi="ar-SA"/>
      </w:rPr>
    </w:lvl>
  </w:abstractNum>
  <w:abstractNum w:abstractNumId="202" w15:restartNumberingAfterBreak="0">
    <w:nsid w:val="665C3545"/>
    <w:multiLevelType w:val="hybridMultilevel"/>
    <w:tmpl w:val="B510D552"/>
    <w:lvl w:ilvl="0" w:tplc="52ECAB26">
      <w:start w:val="2"/>
      <w:numFmt w:val="decimal"/>
      <w:lvlText w:val="%1"/>
      <w:lvlJc w:val="left"/>
      <w:pPr>
        <w:ind w:left="3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BABA20">
      <w:start w:val="1"/>
      <w:numFmt w:val="decimal"/>
      <w:lvlText w:val="%2)"/>
      <w:lvlJc w:val="left"/>
      <w:pPr>
        <w:ind w:left="1115" w:hanging="5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456A798">
      <w:numFmt w:val="bullet"/>
      <w:lvlText w:val="•"/>
      <w:lvlJc w:val="left"/>
      <w:pPr>
        <w:ind w:left="2087" w:hanging="569"/>
      </w:pPr>
      <w:rPr>
        <w:rFonts w:hint="default"/>
        <w:lang w:val="ru-RU" w:eastAsia="en-US" w:bidi="ar-SA"/>
      </w:rPr>
    </w:lvl>
    <w:lvl w:ilvl="3" w:tplc="26A288F4">
      <w:numFmt w:val="bullet"/>
      <w:lvlText w:val="•"/>
      <w:lvlJc w:val="left"/>
      <w:pPr>
        <w:ind w:left="3054" w:hanging="569"/>
      </w:pPr>
      <w:rPr>
        <w:rFonts w:hint="default"/>
        <w:lang w:val="ru-RU" w:eastAsia="en-US" w:bidi="ar-SA"/>
      </w:rPr>
    </w:lvl>
    <w:lvl w:ilvl="4" w:tplc="8ADC9FF0">
      <w:numFmt w:val="bullet"/>
      <w:lvlText w:val="•"/>
      <w:lvlJc w:val="left"/>
      <w:pPr>
        <w:ind w:left="4022" w:hanging="569"/>
      </w:pPr>
      <w:rPr>
        <w:rFonts w:hint="default"/>
        <w:lang w:val="ru-RU" w:eastAsia="en-US" w:bidi="ar-SA"/>
      </w:rPr>
    </w:lvl>
    <w:lvl w:ilvl="5" w:tplc="4E98A2BE">
      <w:numFmt w:val="bullet"/>
      <w:lvlText w:val="•"/>
      <w:lvlJc w:val="left"/>
      <w:pPr>
        <w:ind w:left="4989" w:hanging="569"/>
      </w:pPr>
      <w:rPr>
        <w:rFonts w:hint="default"/>
        <w:lang w:val="ru-RU" w:eastAsia="en-US" w:bidi="ar-SA"/>
      </w:rPr>
    </w:lvl>
    <w:lvl w:ilvl="6" w:tplc="BFB89898">
      <w:numFmt w:val="bullet"/>
      <w:lvlText w:val="•"/>
      <w:lvlJc w:val="left"/>
      <w:pPr>
        <w:ind w:left="5956" w:hanging="569"/>
      </w:pPr>
      <w:rPr>
        <w:rFonts w:hint="default"/>
        <w:lang w:val="ru-RU" w:eastAsia="en-US" w:bidi="ar-SA"/>
      </w:rPr>
    </w:lvl>
    <w:lvl w:ilvl="7" w:tplc="84FC1FD0">
      <w:numFmt w:val="bullet"/>
      <w:lvlText w:val="•"/>
      <w:lvlJc w:val="left"/>
      <w:pPr>
        <w:ind w:left="6924" w:hanging="569"/>
      </w:pPr>
      <w:rPr>
        <w:rFonts w:hint="default"/>
        <w:lang w:val="ru-RU" w:eastAsia="en-US" w:bidi="ar-SA"/>
      </w:rPr>
    </w:lvl>
    <w:lvl w:ilvl="8" w:tplc="C234E134">
      <w:numFmt w:val="bullet"/>
      <w:lvlText w:val="•"/>
      <w:lvlJc w:val="left"/>
      <w:pPr>
        <w:ind w:left="7891" w:hanging="569"/>
      </w:pPr>
      <w:rPr>
        <w:rFonts w:hint="default"/>
        <w:lang w:val="ru-RU" w:eastAsia="en-US" w:bidi="ar-SA"/>
      </w:rPr>
    </w:lvl>
  </w:abstractNum>
  <w:abstractNum w:abstractNumId="203" w15:restartNumberingAfterBreak="0">
    <w:nsid w:val="66B20BB2"/>
    <w:multiLevelType w:val="hybridMultilevel"/>
    <w:tmpl w:val="AA9A6FF4"/>
    <w:lvl w:ilvl="0" w:tplc="40042A4E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967A9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66EE4E5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DBC48910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8C8A144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0BD2E6E8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E14CD9E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D7C07978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682E4E4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66E6469B"/>
    <w:multiLevelType w:val="hybridMultilevel"/>
    <w:tmpl w:val="B66CC142"/>
    <w:lvl w:ilvl="0" w:tplc="B6FEB0D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52867AA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842271C8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A61AADE4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9626B504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F502DDE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589A73FC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FBDCE0E0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709A4E10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205" w15:restartNumberingAfterBreak="0">
    <w:nsid w:val="673766CD"/>
    <w:multiLevelType w:val="hybridMultilevel"/>
    <w:tmpl w:val="45F6812E"/>
    <w:lvl w:ilvl="0" w:tplc="332C6980">
      <w:start w:val="4"/>
      <w:numFmt w:val="decimal"/>
      <w:lvlText w:val="%1-"/>
      <w:lvlJc w:val="left"/>
      <w:pPr>
        <w:ind w:left="1007" w:hanging="1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1" w:tplc="B31EF7B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A523A86">
      <w:numFmt w:val="bullet"/>
      <w:lvlText w:val="•"/>
      <w:lvlJc w:val="left"/>
      <w:pPr>
        <w:ind w:left="2111" w:hanging="286"/>
      </w:pPr>
      <w:rPr>
        <w:rFonts w:hint="default"/>
        <w:lang w:val="ru-RU" w:eastAsia="en-US" w:bidi="ar-SA"/>
      </w:rPr>
    </w:lvl>
    <w:lvl w:ilvl="3" w:tplc="715684F8">
      <w:numFmt w:val="bullet"/>
      <w:lvlText w:val="•"/>
      <w:lvlJc w:val="left"/>
      <w:pPr>
        <w:ind w:left="3223" w:hanging="286"/>
      </w:pPr>
      <w:rPr>
        <w:rFonts w:hint="default"/>
        <w:lang w:val="ru-RU" w:eastAsia="en-US" w:bidi="ar-SA"/>
      </w:rPr>
    </w:lvl>
    <w:lvl w:ilvl="4" w:tplc="C8748C5C">
      <w:numFmt w:val="bullet"/>
      <w:lvlText w:val="•"/>
      <w:lvlJc w:val="left"/>
      <w:pPr>
        <w:ind w:left="4335" w:hanging="286"/>
      </w:pPr>
      <w:rPr>
        <w:rFonts w:hint="default"/>
        <w:lang w:val="ru-RU" w:eastAsia="en-US" w:bidi="ar-SA"/>
      </w:rPr>
    </w:lvl>
    <w:lvl w:ilvl="5" w:tplc="3A961722">
      <w:numFmt w:val="bullet"/>
      <w:lvlText w:val="•"/>
      <w:lvlJc w:val="left"/>
      <w:pPr>
        <w:ind w:left="5447" w:hanging="286"/>
      </w:pPr>
      <w:rPr>
        <w:rFonts w:hint="default"/>
        <w:lang w:val="ru-RU" w:eastAsia="en-US" w:bidi="ar-SA"/>
      </w:rPr>
    </w:lvl>
    <w:lvl w:ilvl="6" w:tplc="CA0E2E8C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7" w:tplc="142C4D88">
      <w:numFmt w:val="bullet"/>
      <w:lvlText w:val="•"/>
      <w:lvlJc w:val="left"/>
      <w:pPr>
        <w:ind w:left="7670" w:hanging="286"/>
      </w:pPr>
      <w:rPr>
        <w:rFonts w:hint="default"/>
        <w:lang w:val="ru-RU" w:eastAsia="en-US" w:bidi="ar-SA"/>
      </w:rPr>
    </w:lvl>
    <w:lvl w:ilvl="8" w:tplc="E2427B12">
      <w:numFmt w:val="bullet"/>
      <w:lvlText w:val="•"/>
      <w:lvlJc w:val="left"/>
      <w:pPr>
        <w:ind w:left="8782" w:hanging="286"/>
      </w:pPr>
      <w:rPr>
        <w:rFonts w:hint="default"/>
        <w:lang w:val="ru-RU" w:eastAsia="en-US" w:bidi="ar-SA"/>
      </w:rPr>
    </w:lvl>
  </w:abstractNum>
  <w:abstractNum w:abstractNumId="206" w15:restartNumberingAfterBreak="0">
    <w:nsid w:val="676727DE"/>
    <w:multiLevelType w:val="hybridMultilevel"/>
    <w:tmpl w:val="58DA23FE"/>
    <w:lvl w:ilvl="0" w:tplc="1576B272">
      <w:numFmt w:val="bullet"/>
      <w:lvlText w:val="–"/>
      <w:lvlJc w:val="left"/>
      <w:pPr>
        <w:ind w:left="98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205C2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1803584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3" w:tplc="642E9F0A">
      <w:numFmt w:val="bullet"/>
      <w:lvlText w:val="•"/>
      <w:lvlJc w:val="left"/>
      <w:pPr>
        <w:ind w:left="3208" w:hanging="286"/>
      </w:pPr>
      <w:rPr>
        <w:rFonts w:hint="default"/>
        <w:lang w:val="ru-RU" w:eastAsia="en-US" w:bidi="ar-SA"/>
      </w:rPr>
    </w:lvl>
    <w:lvl w:ilvl="4" w:tplc="B9CC6CD6">
      <w:numFmt w:val="bullet"/>
      <w:lvlText w:val="•"/>
      <w:lvlJc w:val="left"/>
      <w:pPr>
        <w:ind w:left="4322" w:hanging="286"/>
      </w:pPr>
      <w:rPr>
        <w:rFonts w:hint="default"/>
        <w:lang w:val="ru-RU" w:eastAsia="en-US" w:bidi="ar-SA"/>
      </w:rPr>
    </w:lvl>
    <w:lvl w:ilvl="5" w:tplc="D188F534">
      <w:numFmt w:val="bullet"/>
      <w:lvlText w:val="•"/>
      <w:lvlJc w:val="left"/>
      <w:pPr>
        <w:ind w:left="5436" w:hanging="286"/>
      </w:pPr>
      <w:rPr>
        <w:rFonts w:hint="default"/>
        <w:lang w:val="ru-RU" w:eastAsia="en-US" w:bidi="ar-SA"/>
      </w:rPr>
    </w:lvl>
    <w:lvl w:ilvl="6" w:tplc="77626308">
      <w:numFmt w:val="bullet"/>
      <w:lvlText w:val="•"/>
      <w:lvlJc w:val="left"/>
      <w:pPr>
        <w:ind w:left="6550" w:hanging="286"/>
      </w:pPr>
      <w:rPr>
        <w:rFonts w:hint="default"/>
        <w:lang w:val="ru-RU" w:eastAsia="en-US" w:bidi="ar-SA"/>
      </w:rPr>
    </w:lvl>
    <w:lvl w:ilvl="7" w:tplc="9E8E572E">
      <w:numFmt w:val="bullet"/>
      <w:lvlText w:val="•"/>
      <w:lvlJc w:val="left"/>
      <w:pPr>
        <w:ind w:left="7664" w:hanging="286"/>
      </w:pPr>
      <w:rPr>
        <w:rFonts w:hint="default"/>
        <w:lang w:val="ru-RU" w:eastAsia="en-US" w:bidi="ar-SA"/>
      </w:rPr>
    </w:lvl>
    <w:lvl w:ilvl="8" w:tplc="1B2CD250">
      <w:numFmt w:val="bullet"/>
      <w:lvlText w:val="•"/>
      <w:lvlJc w:val="left"/>
      <w:pPr>
        <w:ind w:left="8778" w:hanging="286"/>
      </w:pPr>
      <w:rPr>
        <w:rFonts w:hint="default"/>
        <w:lang w:val="ru-RU" w:eastAsia="en-US" w:bidi="ar-SA"/>
      </w:rPr>
    </w:lvl>
  </w:abstractNum>
  <w:abstractNum w:abstractNumId="207" w15:restartNumberingAfterBreak="0">
    <w:nsid w:val="67F909E7"/>
    <w:multiLevelType w:val="hybridMultilevel"/>
    <w:tmpl w:val="4C548614"/>
    <w:lvl w:ilvl="0" w:tplc="101E8ECE">
      <w:start w:val="5"/>
      <w:numFmt w:val="decimal"/>
      <w:lvlText w:val="%1"/>
      <w:lvlJc w:val="left"/>
      <w:pPr>
        <w:ind w:left="7790" w:hanging="1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5B4B9FE">
      <w:numFmt w:val="bullet"/>
      <w:lvlText w:val="•"/>
      <w:lvlJc w:val="left"/>
      <w:pPr>
        <w:ind w:left="8579" w:hanging="183"/>
      </w:pPr>
      <w:rPr>
        <w:rFonts w:hint="default"/>
        <w:lang w:val="ru-RU" w:eastAsia="en-US" w:bidi="ar-SA"/>
      </w:rPr>
    </w:lvl>
    <w:lvl w:ilvl="2" w:tplc="DE2831FC">
      <w:numFmt w:val="bullet"/>
      <w:lvlText w:val="•"/>
      <w:lvlJc w:val="left"/>
      <w:pPr>
        <w:ind w:left="9359" w:hanging="183"/>
      </w:pPr>
      <w:rPr>
        <w:rFonts w:hint="default"/>
        <w:lang w:val="ru-RU" w:eastAsia="en-US" w:bidi="ar-SA"/>
      </w:rPr>
    </w:lvl>
    <w:lvl w:ilvl="3" w:tplc="E654C7AA">
      <w:numFmt w:val="bullet"/>
      <w:lvlText w:val="•"/>
      <w:lvlJc w:val="left"/>
      <w:pPr>
        <w:ind w:left="10139" w:hanging="183"/>
      </w:pPr>
      <w:rPr>
        <w:rFonts w:hint="default"/>
        <w:lang w:val="ru-RU" w:eastAsia="en-US" w:bidi="ar-SA"/>
      </w:rPr>
    </w:lvl>
    <w:lvl w:ilvl="4" w:tplc="5AA8464A">
      <w:numFmt w:val="bullet"/>
      <w:lvlText w:val="•"/>
      <w:lvlJc w:val="left"/>
      <w:pPr>
        <w:ind w:left="10919" w:hanging="183"/>
      </w:pPr>
      <w:rPr>
        <w:rFonts w:hint="default"/>
        <w:lang w:val="ru-RU" w:eastAsia="en-US" w:bidi="ar-SA"/>
      </w:rPr>
    </w:lvl>
    <w:lvl w:ilvl="5" w:tplc="FC608908">
      <w:numFmt w:val="bullet"/>
      <w:lvlText w:val="•"/>
      <w:lvlJc w:val="left"/>
      <w:pPr>
        <w:ind w:left="11699" w:hanging="183"/>
      </w:pPr>
      <w:rPr>
        <w:rFonts w:hint="default"/>
        <w:lang w:val="ru-RU" w:eastAsia="en-US" w:bidi="ar-SA"/>
      </w:rPr>
    </w:lvl>
    <w:lvl w:ilvl="6" w:tplc="7D1E61FC">
      <w:numFmt w:val="bullet"/>
      <w:lvlText w:val="•"/>
      <w:lvlJc w:val="left"/>
      <w:pPr>
        <w:ind w:left="12479" w:hanging="183"/>
      </w:pPr>
      <w:rPr>
        <w:rFonts w:hint="default"/>
        <w:lang w:val="ru-RU" w:eastAsia="en-US" w:bidi="ar-SA"/>
      </w:rPr>
    </w:lvl>
    <w:lvl w:ilvl="7" w:tplc="68E44F02">
      <w:numFmt w:val="bullet"/>
      <w:lvlText w:val="•"/>
      <w:lvlJc w:val="left"/>
      <w:pPr>
        <w:ind w:left="13258" w:hanging="183"/>
      </w:pPr>
      <w:rPr>
        <w:rFonts w:hint="default"/>
        <w:lang w:val="ru-RU" w:eastAsia="en-US" w:bidi="ar-SA"/>
      </w:rPr>
    </w:lvl>
    <w:lvl w:ilvl="8" w:tplc="662E9420">
      <w:numFmt w:val="bullet"/>
      <w:lvlText w:val="•"/>
      <w:lvlJc w:val="left"/>
      <w:pPr>
        <w:ind w:left="14038" w:hanging="183"/>
      </w:pPr>
      <w:rPr>
        <w:rFonts w:hint="default"/>
        <w:lang w:val="ru-RU" w:eastAsia="en-US" w:bidi="ar-SA"/>
      </w:rPr>
    </w:lvl>
  </w:abstractNum>
  <w:abstractNum w:abstractNumId="208" w15:restartNumberingAfterBreak="0">
    <w:nsid w:val="684733BC"/>
    <w:multiLevelType w:val="hybridMultilevel"/>
    <w:tmpl w:val="DA686DFE"/>
    <w:lvl w:ilvl="0" w:tplc="288C0A40">
      <w:start w:val="1"/>
      <w:numFmt w:val="decimal"/>
      <w:lvlText w:val="%1)"/>
      <w:lvlJc w:val="left"/>
      <w:pPr>
        <w:ind w:left="822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7F20694">
      <w:numFmt w:val="bullet"/>
      <w:lvlText w:val="•"/>
      <w:lvlJc w:val="left"/>
      <w:pPr>
        <w:ind w:left="1838" w:hanging="288"/>
      </w:pPr>
      <w:rPr>
        <w:rFonts w:hint="default"/>
        <w:lang w:val="ru-RU" w:eastAsia="en-US" w:bidi="ar-SA"/>
      </w:rPr>
    </w:lvl>
    <w:lvl w:ilvl="2" w:tplc="D974B8E8">
      <w:numFmt w:val="bullet"/>
      <w:lvlText w:val="•"/>
      <w:lvlJc w:val="left"/>
      <w:pPr>
        <w:ind w:left="2857" w:hanging="288"/>
      </w:pPr>
      <w:rPr>
        <w:rFonts w:hint="default"/>
        <w:lang w:val="ru-RU" w:eastAsia="en-US" w:bidi="ar-SA"/>
      </w:rPr>
    </w:lvl>
    <w:lvl w:ilvl="3" w:tplc="27F8BC24">
      <w:numFmt w:val="bullet"/>
      <w:lvlText w:val="•"/>
      <w:lvlJc w:val="left"/>
      <w:pPr>
        <w:ind w:left="3875" w:hanging="288"/>
      </w:pPr>
      <w:rPr>
        <w:rFonts w:hint="default"/>
        <w:lang w:val="ru-RU" w:eastAsia="en-US" w:bidi="ar-SA"/>
      </w:rPr>
    </w:lvl>
    <w:lvl w:ilvl="4" w:tplc="32986EB8">
      <w:numFmt w:val="bullet"/>
      <w:lvlText w:val="•"/>
      <w:lvlJc w:val="left"/>
      <w:pPr>
        <w:ind w:left="4894" w:hanging="288"/>
      </w:pPr>
      <w:rPr>
        <w:rFonts w:hint="default"/>
        <w:lang w:val="ru-RU" w:eastAsia="en-US" w:bidi="ar-SA"/>
      </w:rPr>
    </w:lvl>
    <w:lvl w:ilvl="5" w:tplc="E34C612C">
      <w:numFmt w:val="bullet"/>
      <w:lvlText w:val="•"/>
      <w:lvlJc w:val="left"/>
      <w:pPr>
        <w:ind w:left="5913" w:hanging="288"/>
      </w:pPr>
      <w:rPr>
        <w:rFonts w:hint="default"/>
        <w:lang w:val="ru-RU" w:eastAsia="en-US" w:bidi="ar-SA"/>
      </w:rPr>
    </w:lvl>
    <w:lvl w:ilvl="6" w:tplc="578AB82C">
      <w:numFmt w:val="bullet"/>
      <w:lvlText w:val="•"/>
      <w:lvlJc w:val="left"/>
      <w:pPr>
        <w:ind w:left="6931" w:hanging="288"/>
      </w:pPr>
      <w:rPr>
        <w:rFonts w:hint="default"/>
        <w:lang w:val="ru-RU" w:eastAsia="en-US" w:bidi="ar-SA"/>
      </w:rPr>
    </w:lvl>
    <w:lvl w:ilvl="7" w:tplc="DEFE31B6">
      <w:numFmt w:val="bullet"/>
      <w:lvlText w:val="•"/>
      <w:lvlJc w:val="left"/>
      <w:pPr>
        <w:ind w:left="7950" w:hanging="288"/>
      </w:pPr>
      <w:rPr>
        <w:rFonts w:hint="default"/>
        <w:lang w:val="ru-RU" w:eastAsia="en-US" w:bidi="ar-SA"/>
      </w:rPr>
    </w:lvl>
    <w:lvl w:ilvl="8" w:tplc="7B54ADA4">
      <w:numFmt w:val="bullet"/>
      <w:lvlText w:val="•"/>
      <w:lvlJc w:val="left"/>
      <w:pPr>
        <w:ind w:left="8969" w:hanging="288"/>
      </w:pPr>
      <w:rPr>
        <w:rFonts w:hint="default"/>
        <w:lang w:val="ru-RU" w:eastAsia="en-US" w:bidi="ar-SA"/>
      </w:rPr>
    </w:lvl>
  </w:abstractNum>
  <w:abstractNum w:abstractNumId="209" w15:restartNumberingAfterBreak="0">
    <w:nsid w:val="68FA1403"/>
    <w:multiLevelType w:val="hybridMultilevel"/>
    <w:tmpl w:val="E32210FE"/>
    <w:lvl w:ilvl="0" w:tplc="358A4C9E">
      <w:start w:val="1"/>
      <w:numFmt w:val="decimal"/>
      <w:lvlText w:val="%1)"/>
      <w:lvlJc w:val="left"/>
      <w:pPr>
        <w:ind w:left="822" w:hanging="25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70FF4C">
      <w:numFmt w:val="bullet"/>
      <w:lvlText w:val="•"/>
      <w:lvlJc w:val="left"/>
      <w:pPr>
        <w:ind w:left="1838" w:hanging="254"/>
      </w:pPr>
      <w:rPr>
        <w:rFonts w:hint="default"/>
        <w:lang w:val="ru-RU" w:eastAsia="en-US" w:bidi="ar-SA"/>
      </w:rPr>
    </w:lvl>
    <w:lvl w:ilvl="2" w:tplc="96281C40">
      <w:numFmt w:val="bullet"/>
      <w:lvlText w:val="•"/>
      <w:lvlJc w:val="left"/>
      <w:pPr>
        <w:ind w:left="2857" w:hanging="254"/>
      </w:pPr>
      <w:rPr>
        <w:rFonts w:hint="default"/>
        <w:lang w:val="ru-RU" w:eastAsia="en-US" w:bidi="ar-SA"/>
      </w:rPr>
    </w:lvl>
    <w:lvl w:ilvl="3" w:tplc="24D68E02">
      <w:numFmt w:val="bullet"/>
      <w:lvlText w:val="•"/>
      <w:lvlJc w:val="left"/>
      <w:pPr>
        <w:ind w:left="3875" w:hanging="254"/>
      </w:pPr>
      <w:rPr>
        <w:rFonts w:hint="default"/>
        <w:lang w:val="ru-RU" w:eastAsia="en-US" w:bidi="ar-SA"/>
      </w:rPr>
    </w:lvl>
    <w:lvl w:ilvl="4" w:tplc="6332EA78">
      <w:numFmt w:val="bullet"/>
      <w:lvlText w:val="•"/>
      <w:lvlJc w:val="left"/>
      <w:pPr>
        <w:ind w:left="4894" w:hanging="254"/>
      </w:pPr>
      <w:rPr>
        <w:rFonts w:hint="default"/>
        <w:lang w:val="ru-RU" w:eastAsia="en-US" w:bidi="ar-SA"/>
      </w:rPr>
    </w:lvl>
    <w:lvl w:ilvl="5" w:tplc="ABE0283C">
      <w:numFmt w:val="bullet"/>
      <w:lvlText w:val="•"/>
      <w:lvlJc w:val="left"/>
      <w:pPr>
        <w:ind w:left="5913" w:hanging="254"/>
      </w:pPr>
      <w:rPr>
        <w:rFonts w:hint="default"/>
        <w:lang w:val="ru-RU" w:eastAsia="en-US" w:bidi="ar-SA"/>
      </w:rPr>
    </w:lvl>
    <w:lvl w:ilvl="6" w:tplc="0A5A5FF4">
      <w:numFmt w:val="bullet"/>
      <w:lvlText w:val="•"/>
      <w:lvlJc w:val="left"/>
      <w:pPr>
        <w:ind w:left="6931" w:hanging="254"/>
      </w:pPr>
      <w:rPr>
        <w:rFonts w:hint="default"/>
        <w:lang w:val="ru-RU" w:eastAsia="en-US" w:bidi="ar-SA"/>
      </w:rPr>
    </w:lvl>
    <w:lvl w:ilvl="7" w:tplc="7350305A">
      <w:numFmt w:val="bullet"/>
      <w:lvlText w:val="•"/>
      <w:lvlJc w:val="left"/>
      <w:pPr>
        <w:ind w:left="7950" w:hanging="254"/>
      </w:pPr>
      <w:rPr>
        <w:rFonts w:hint="default"/>
        <w:lang w:val="ru-RU" w:eastAsia="en-US" w:bidi="ar-SA"/>
      </w:rPr>
    </w:lvl>
    <w:lvl w:ilvl="8" w:tplc="5C2805D2">
      <w:numFmt w:val="bullet"/>
      <w:lvlText w:val="•"/>
      <w:lvlJc w:val="left"/>
      <w:pPr>
        <w:ind w:left="8969" w:hanging="254"/>
      </w:pPr>
      <w:rPr>
        <w:rFonts w:hint="default"/>
        <w:lang w:val="ru-RU" w:eastAsia="en-US" w:bidi="ar-SA"/>
      </w:rPr>
    </w:lvl>
  </w:abstractNum>
  <w:abstractNum w:abstractNumId="210" w15:restartNumberingAfterBreak="0">
    <w:nsid w:val="69BB6B60"/>
    <w:multiLevelType w:val="hybridMultilevel"/>
    <w:tmpl w:val="44B8DDBC"/>
    <w:lvl w:ilvl="0" w:tplc="1E0AA962">
      <w:start w:val="1"/>
      <w:numFmt w:val="decimal"/>
      <w:lvlText w:val="%1."/>
      <w:lvlJc w:val="left"/>
      <w:pPr>
        <w:ind w:left="1283" w:hanging="317"/>
        <w:jc w:val="lef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A4EC8938">
      <w:numFmt w:val="bullet"/>
      <w:lvlText w:val="•"/>
      <w:lvlJc w:val="left"/>
      <w:pPr>
        <w:ind w:left="2124" w:hanging="317"/>
      </w:pPr>
      <w:rPr>
        <w:rFonts w:hint="default"/>
        <w:lang w:val="ru-RU" w:eastAsia="en-US" w:bidi="ar-SA"/>
      </w:rPr>
    </w:lvl>
    <w:lvl w:ilvl="2" w:tplc="BF9446E0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3" w:tplc="6DEC98FC">
      <w:numFmt w:val="bullet"/>
      <w:lvlText w:val="•"/>
      <w:lvlJc w:val="left"/>
      <w:pPr>
        <w:ind w:left="3812" w:hanging="317"/>
      </w:pPr>
      <w:rPr>
        <w:rFonts w:hint="default"/>
        <w:lang w:val="ru-RU" w:eastAsia="en-US" w:bidi="ar-SA"/>
      </w:rPr>
    </w:lvl>
    <w:lvl w:ilvl="4" w:tplc="7D8029EA">
      <w:numFmt w:val="bullet"/>
      <w:lvlText w:val="•"/>
      <w:lvlJc w:val="left"/>
      <w:pPr>
        <w:ind w:left="4656" w:hanging="317"/>
      </w:pPr>
      <w:rPr>
        <w:rFonts w:hint="default"/>
        <w:lang w:val="ru-RU" w:eastAsia="en-US" w:bidi="ar-SA"/>
      </w:rPr>
    </w:lvl>
    <w:lvl w:ilvl="5" w:tplc="638C7510">
      <w:numFmt w:val="bullet"/>
      <w:lvlText w:val="•"/>
      <w:lvlJc w:val="left"/>
      <w:pPr>
        <w:ind w:left="5500" w:hanging="317"/>
      </w:pPr>
      <w:rPr>
        <w:rFonts w:hint="default"/>
        <w:lang w:val="ru-RU" w:eastAsia="en-US" w:bidi="ar-SA"/>
      </w:rPr>
    </w:lvl>
    <w:lvl w:ilvl="6" w:tplc="5D6699D0">
      <w:numFmt w:val="bullet"/>
      <w:lvlText w:val="•"/>
      <w:lvlJc w:val="left"/>
      <w:pPr>
        <w:ind w:left="6344" w:hanging="317"/>
      </w:pPr>
      <w:rPr>
        <w:rFonts w:hint="default"/>
        <w:lang w:val="ru-RU" w:eastAsia="en-US" w:bidi="ar-SA"/>
      </w:rPr>
    </w:lvl>
    <w:lvl w:ilvl="7" w:tplc="32EE3CBE">
      <w:numFmt w:val="bullet"/>
      <w:lvlText w:val="•"/>
      <w:lvlJc w:val="left"/>
      <w:pPr>
        <w:ind w:left="7188" w:hanging="317"/>
      </w:pPr>
      <w:rPr>
        <w:rFonts w:hint="default"/>
        <w:lang w:val="ru-RU" w:eastAsia="en-US" w:bidi="ar-SA"/>
      </w:rPr>
    </w:lvl>
    <w:lvl w:ilvl="8" w:tplc="90B04A86">
      <w:numFmt w:val="bullet"/>
      <w:lvlText w:val="•"/>
      <w:lvlJc w:val="left"/>
      <w:pPr>
        <w:ind w:left="8032" w:hanging="317"/>
      </w:pPr>
      <w:rPr>
        <w:rFonts w:hint="default"/>
        <w:lang w:val="ru-RU" w:eastAsia="en-US" w:bidi="ar-SA"/>
      </w:rPr>
    </w:lvl>
  </w:abstractNum>
  <w:abstractNum w:abstractNumId="211" w15:restartNumberingAfterBreak="0">
    <w:nsid w:val="69FF20F1"/>
    <w:multiLevelType w:val="hybridMultilevel"/>
    <w:tmpl w:val="D3EED386"/>
    <w:lvl w:ilvl="0" w:tplc="767CE49C">
      <w:numFmt w:val="bullet"/>
      <w:lvlText w:val="-"/>
      <w:lvlJc w:val="left"/>
      <w:pPr>
        <w:ind w:left="4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C284B864">
      <w:numFmt w:val="bullet"/>
      <w:lvlText w:val="•"/>
      <w:lvlJc w:val="left"/>
      <w:pPr>
        <w:ind w:left="595" w:hanging="130"/>
      </w:pPr>
      <w:rPr>
        <w:rFonts w:hint="default"/>
        <w:lang w:val="ru-RU" w:eastAsia="en-US" w:bidi="ar-SA"/>
      </w:rPr>
    </w:lvl>
    <w:lvl w:ilvl="2" w:tplc="4E7C6EAA">
      <w:numFmt w:val="bullet"/>
      <w:lvlText w:val="•"/>
      <w:lvlJc w:val="left"/>
      <w:pPr>
        <w:ind w:left="1190" w:hanging="130"/>
      </w:pPr>
      <w:rPr>
        <w:rFonts w:hint="default"/>
        <w:lang w:val="ru-RU" w:eastAsia="en-US" w:bidi="ar-SA"/>
      </w:rPr>
    </w:lvl>
    <w:lvl w:ilvl="3" w:tplc="E6FA8D30">
      <w:numFmt w:val="bullet"/>
      <w:lvlText w:val="•"/>
      <w:lvlJc w:val="left"/>
      <w:pPr>
        <w:ind w:left="1785" w:hanging="130"/>
      </w:pPr>
      <w:rPr>
        <w:rFonts w:hint="default"/>
        <w:lang w:val="ru-RU" w:eastAsia="en-US" w:bidi="ar-SA"/>
      </w:rPr>
    </w:lvl>
    <w:lvl w:ilvl="4" w:tplc="1106644A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D0E8CEF6">
      <w:numFmt w:val="bullet"/>
      <w:lvlText w:val="•"/>
      <w:lvlJc w:val="left"/>
      <w:pPr>
        <w:ind w:left="2975" w:hanging="130"/>
      </w:pPr>
      <w:rPr>
        <w:rFonts w:hint="default"/>
        <w:lang w:val="ru-RU" w:eastAsia="en-US" w:bidi="ar-SA"/>
      </w:rPr>
    </w:lvl>
    <w:lvl w:ilvl="6" w:tplc="3B28E5DC">
      <w:numFmt w:val="bullet"/>
      <w:lvlText w:val="•"/>
      <w:lvlJc w:val="left"/>
      <w:pPr>
        <w:ind w:left="3570" w:hanging="130"/>
      </w:pPr>
      <w:rPr>
        <w:rFonts w:hint="default"/>
        <w:lang w:val="ru-RU" w:eastAsia="en-US" w:bidi="ar-SA"/>
      </w:rPr>
    </w:lvl>
    <w:lvl w:ilvl="7" w:tplc="B4A2317A">
      <w:numFmt w:val="bullet"/>
      <w:lvlText w:val="•"/>
      <w:lvlJc w:val="left"/>
      <w:pPr>
        <w:ind w:left="4165" w:hanging="130"/>
      </w:pPr>
      <w:rPr>
        <w:rFonts w:hint="default"/>
        <w:lang w:val="ru-RU" w:eastAsia="en-US" w:bidi="ar-SA"/>
      </w:rPr>
    </w:lvl>
    <w:lvl w:ilvl="8" w:tplc="9F6C7FC0">
      <w:numFmt w:val="bullet"/>
      <w:lvlText w:val="•"/>
      <w:lvlJc w:val="left"/>
      <w:pPr>
        <w:ind w:left="4760" w:hanging="130"/>
      </w:pPr>
      <w:rPr>
        <w:rFonts w:hint="default"/>
        <w:lang w:val="ru-RU" w:eastAsia="en-US" w:bidi="ar-SA"/>
      </w:rPr>
    </w:lvl>
  </w:abstractNum>
  <w:abstractNum w:abstractNumId="212" w15:restartNumberingAfterBreak="0">
    <w:nsid w:val="6B9A3721"/>
    <w:multiLevelType w:val="hybridMultilevel"/>
    <w:tmpl w:val="4BC4F418"/>
    <w:lvl w:ilvl="0" w:tplc="D60C07DC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542544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FC2CF14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037047C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4ED6B5E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370AE1D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A7445A4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A8B6D26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C122A59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13" w15:restartNumberingAfterBreak="0">
    <w:nsid w:val="6BFC6416"/>
    <w:multiLevelType w:val="hybridMultilevel"/>
    <w:tmpl w:val="EF7649CA"/>
    <w:lvl w:ilvl="0" w:tplc="4EAEC7AC">
      <w:numFmt w:val="bullet"/>
      <w:lvlText w:val=""/>
      <w:lvlJc w:val="left"/>
      <w:pPr>
        <w:ind w:left="45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B5C20D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762EFCC">
      <w:numFmt w:val="bullet"/>
      <w:lvlText w:val="•"/>
      <w:lvlJc w:val="left"/>
      <w:pPr>
        <w:ind w:left="1800" w:hanging="286"/>
      </w:pPr>
      <w:rPr>
        <w:rFonts w:hint="default"/>
        <w:lang w:val="ru-RU" w:eastAsia="en-US" w:bidi="ar-SA"/>
      </w:rPr>
    </w:lvl>
    <w:lvl w:ilvl="3" w:tplc="F48C68E4">
      <w:numFmt w:val="bullet"/>
      <w:lvlText w:val="•"/>
      <w:lvlJc w:val="left"/>
      <w:pPr>
        <w:ind w:left="2780" w:hanging="286"/>
      </w:pPr>
      <w:rPr>
        <w:rFonts w:hint="default"/>
        <w:lang w:val="ru-RU" w:eastAsia="en-US" w:bidi="ar-SA"/>
      </w:rPr>
    </w:lvl>
    <w:lvl w:ilvl="4" w:tplc="8B0A7C72">
      <w:numFmt w:val="bullet"/>
      <w:lvlText w:val="•"/>
      <w:lvlJc w:val="left"/>
      <w:pPr>
        <w:ind w:left="3761" w:hanging="286"/>
      </w:pPr>
      <w:rPr>
        <w:rFonts w:hint="default"/>
        <w:lang w:val="ru-RU" w:eastAsia="en-US" w:bidi="ar-SA"/>
      </w:rPr>
    </w:lvl>
    <w:lvl w:ilvl="5" w:tplc="8D4048F0">
      <w:numFmt w:val="bullet"/>
      <w:lvlText w:val="•"/>
      <w:lvlJc w:val="left"/>
      <w:pPr>
        <w:ind w:left="4741" w:hanging="286"/>
      </w:pPr>
      <w:rPr>
        <w:rFonts w:hint="default"/>
        <w:lang w:val="ru-RU" w:eastAsia="en-US" w:bidi="ar-SA"/>
      </w:rPr>
    </w:lvl>
    <w:lvl w:ilvl="6" w:tplc="B2D05686">
      <w:numFmt w:val="bullet"/>
      <w:lvlText w:val="•"/>
      <w:lvlJc w:val="left"/>
      <w:pPr>
        <w:ind w:left="5721" w:hanging="286"/>
      </w:pPr>
      <w:rPr>
        <w:rFonts w:hint="default"/>
        <w:lang w:val="ru-RU" w:eastAsia="en-US" w:bidi="ar-SA"/>
      </w:rPr>
    </w:lvl>
    <w:lvl w:ilvl="7" w:tplc="EBA6FDB2">
      <w:numFmt w:val="bullet"/>
      <w:lvlText w:val="•"/>
      <w:lvlJc w:val="left"/>
      <w:pPr>
        <w:ind w:left="6702" w:hanging="286"/>
      </w:pPr>
      <w:rPr>
        <w:rFonts w:hint="default"/>
        <w:lang w:val="ru-RU" w:eastAsia="en-US" w:bidi="ar-SA"/>
      </w:rPr>
    </w:lvl>
    <w:lvl w:ilvl="8" w:tplc="1E54D0C0">
      <w:numFmt w:val="bullet"/>
      <w:lvlText w:val="•"/>
      <w:lvlJc w:val="left"/>
      <w:pPr>
        <w:ind w:left="7682" w:hanging="286"/>
      </w:pPr>
      <w:rPr>
        <w:rFonts w:hint="default"/>
        <w:lang w:val="ru-RU" w:eastAsia="en-US" w:bidi="ar-SA"/>
      </w:rPr>
    </w:lvl>
  </w:abstractNum>
  <w:abstractNum w:abstractNumId="214" w15:restartNumberingAfterBreak="0">
    <w:nsid w:val="6C81660F"/>
    <w:multiLevelType w:val="hybridMultilevel"/>
    <w:tmpl w:val="36BC443C"/>
    <w:lvl w:ilvl="0" w:tplc="1BBEB7FC">
      <w:start w:val="1"/>
      <w:numFmt w:val="decimal"/>
      <w:lvlText w:val="%1)"/>
      <w:lvlJc w:val="left"/>
      <w:pPr>
        <w:ind w:left="691" w:hanging="292"/>
        <w:jc w:val="left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B6569A36">
      <w:numFmt w:val="bullet"/>
      <w:lvlText w:val="•"/>
      <w:lvlJc w:val="left"/>
      <w:pPr>
        <w:ind w:left="1288" w:hanging="292"/>
      </w:pPr>
      <w:rPr>
        <w:rFonts w:hint="default"/>
        <w:lang w:val="ru-RU" w:eastAsia="en-US" w:bidi="ar-SA"/>
      </w:rPr>
    </w:lvl>
    <w:lvl w:ilvl="2" w:tplc="9D52BBA2">
      <w:numFmt w:val="bullet"/>
      <w:lvlText w:val="•"/>
      <w:lvlJc w:val="left"/>
      <w:pPr>
        <w:ind w:left="1876" w:hanging="292"/>
      </w:pPr>
      <w:rPr>
        <w:rFonts w:hint="default"/>
        <w:lang w:val="ru-RU" w:eastAsia="en-US" w:bidi="ar-SA"/>
      </w:rPr>
    </w:lvl>
    <w:lvl w:ilvl="3" w:tplc="BE262B38">
      <w:numFmt w:val="bullet"/>
      <w:lvlText w:val="•"/>
      <w:lvlJc w:val="left"/>
      <w:pPr>
        <w:ind w:left="2465" w:hanging="292"/>
      </w:pPr>
      <w:rPr>
        <w:rFonts w:hint="default"/>
        <w:lang w:val="ru-RU" w:eastAsia="en-US" w:bidi="ar-SA"/>
      </w:rPr>
    </w:lvl>
    <w:lvl w:ilvl="4" w:tplc="62A0264C">
      <w:numFmt w:val="bullet"/>
      <w:lvlText w:val="•"/>
      <w:lvlJc w:val="left"/>
      <w:pPr>
        <w:ind w:left="3053" w:hanging="292"/>
      </w:pPr>
      <w:rPr>
        <w:rFonts w:hint="default"/>
        <w:lang w:val="ru-RU" w:eastAsia="en-US" w:bidi="ar-SA"/>
      </w:rPr>
    </w:lvl>
    <w:lvl w:ilvl="5" w:tplc="B9D21FAE">
      <w:numFmt w:val="bullet"/>
      <w:lvlText w:val="•"/>
      <w:lvlJc w:val="left"/>
      <w:pPr>
        <w:ind w:left="3641" w:hanging="292"/>
      </w:pPr>
      <w:rPr>
        <w:rFonts w:hint="default"/>
        <w:lang w:val="ru-RU" w:eastAsia="en-US" w:bidi="ar-SA"/>
      </w:rPr>
    </w:lvl>
    <w:lvl w:ilvl="6" w:tplc="DC8A175E">
      <w:numFmt w:val="bullet"/>
      <w:lvlText w:val="•"/>
      <w:lvlJc w:val="left"/>
      <w:pPr>
        <w:ind w:left="4230" w:hanging="292"/>
      </w:pPr>
      <w:rPr>
        <w:rFonts w:hint="default"/>
        <w:lang w:val="ru-RU" w:eastAsia="en-US" w:bidi="ar-SA"/>
      </w:rPr>
    </w:lvl>
    <w:lvl w:ilvl="7" w:tplc="CEE47CA4">
      <w:numFmt w:val="bullet"/>
      <w:lvlText w:val="•"/>
      <w:lvlJc w:val="left"/>
      <w:pPr>
        <w:ind w:left="4818" w:hanging="292"/>
      </w:pPr>
      <w:rPr>
        <w:rFonts w:hint="default"/>
        <w:lang w:val="ru-RU" w:eastAsia="en-US" w:bidi="ar-SA"/>
      </w:rPr>
    </w:lvl>
    <w:lvl w:ilvl="8" w:tplc="1676F42C">
      <w:numFmt w:val="bullet"/>
      <w:lvlText w:val="•"/>
      <w:lvlJc w:val="left"/>
      <w:pPr>
        <w:ind w:left="5406" w:hanging="292"/>
      </w:pPr>
      <w:rPr>
        <w:rFonts w:hint="default"/>
        <w:lang w:val="ru-RU" w:eastAsia="en-US" w:bidi="ar-SA"/>
      </w:rPr>
    </w:lvl>
  </w:abstractNum>
  <w:abstractNum w:abstractNumId="215" w15:restartNumberingAfterBreak="0">
    <w:nsid w:val="6DAD45BF"/>
    <w:multiLevelType w:val="hybridMultilevel"/>
    <w:tmpl w:val="C8145F34"/>
    <w:lvl w:ilvl="0" w:tplc="A0A6985E">
      <w:start w:val="1"/>
      <w:numFmt w:val="decimal"/>
      <w:lvlText w:val="%1)"/>
      <w:lvlJc w:val="left"/>
      <w:pPr>
        <w:ind w:left="691" w:hanging="292"/>
        <w:jc w:val="left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E0F00BAE">
      <w:numFmt w:val="bullet"/>
      <w:lvlText w:val="•"/>
      <w:lvlJc w:val="left"/>
      <w:pPr>
        <w:ind w:left="1288" w:hanging="292"/>
      </w:pPr>
      <w:rPr>
        <w:rFonts w:hint="default"/>
        <w:lang w:val="ru-RU" w:eastAsia="en-US" w:bidi="ar-SA"/>
      </w:rPr>
    </w:lvl>
    <w:lvl w:ilvl="2" w:tplc="4D02A0B0">
      <w:numFmt w:val="bullet"/>
      <w:lvlText w:val="•"/>
      <w:lvlJc w:val="left"/>
      <w:pPr>
        <w:ind w:left="1876" w:hanging="292"/>
      </w:pPr>
      <w:rPr>
        <w:rFonts w:hint="default"/>
        <w:lang w:val="ru-RU" w:eastAsia="en-US" w:bidi="ar-SA"/>
      </w:rPr>
    </w:lvl>
    <w:lvl w:ilvl="3" w:tplc="2614278A">
      <w:numFmt w:val="bullet"/>
      <w:lvlText w:val="•"/>
      <w:lvlJc w:val="left"/>
      <w:pPr>
        <w:ind w:left="2465" w:hanging="292"/>
      </w:pPr>
      <w:rPr>
        <w:rFonts w:hint="default"/>
        <w:lang w:val="ru-RU" w:eastAsia="en-US" w:bidi="ar-SA"/>
      </w:rPr>
    </w:lvl>
    <w:lvl w:ilvl="4" w:tplc="5FCED69C">
      <w:numFmt w:val="bullet"/>
      <w:lvlText w:val="•"/>
      <w:lvlJc w:val="left"/>
      <w:pPr>
        <w:ind w:left="3053" w:hanging="292"/>
      </w:pPr>
      <w:rPr>
        <w:rFonts w:hint="default"/>
        <w:lang w:val="ru-RU" w:eastAsia="en-US" w:bidi="ar-SA"/>
      </w:rPr>
    </w:lvl>
    <w:lvl w:ilvl="5" w:tplc="C8DC3178">
      <w:numFmt w:val="bullet"/>
      <w:lvlText w:val="•"/>
      <w:lvlJc w:val="left"/>
      <w:pPr>
        <w:ind w:left="3641" w:hanging="292"/>
      </w:pPr>
      <w:rPr>
        <w:rFonts w:hint="default"/>
        <w:lang w:val="ru-RU" w:eastAsia="en-US" w:bidi="ar-SA"/>
      </w:rPr>
    </w:lvl>
    <w:lvl w:ilvl="6" w:tplc="113C6DFC">
      <w:numFmt w:val="bullet"/>
      <w:lvlText w:val="•"/>
      <w:lvlJc w:val="left"/>
      <w:pPr>
        <w:ind w:left="4230" w:hanging="292"/>
      </w:pPr>
      <w:rPr>
        <w:rFonts w:hint="default"/>
        <w:lang w:val="ru-RU" w:eastAsia="en-US" w:bidi="ar-SA"/>
      </w:rPr>
    </w:lvl>
    <w:lvl w:ilvl="7" w:tplc="D8305318">
      <w:numFmt w:val="bullet"/>
      <w:lvlText w:val="•"/>
      <w:lvlJc w:val="left"/>
      <w:pPr>
        <w:ind w:left="4818" w:hanging="292"/>
      </w:pPr>
      <w:rPr>
        <w:rFonts w:hint="default"/>
        <w:lang w:val="ru-RU" w:eastAsia="en-US" w:bidi="ar-SA"/>
      </w:rPr>
    </w:lvl>
    <w:lvl w:ilvl="8" w:tplc="46AEF850">
      <w:numFmt w:val="bullet"/>
      <w:lvlText w:val="•"/>
      <w:lvlJc w:val="left"/>
      <w:pPr>
        <w:ind w:left="5406" w:hanging="292"/>
      </w:pPr>
      <w:rPr>
        <w:rFonts w:hint="default"/>
        <w:lang w:val="ru-RU" w:eastAsia="en-US" w:bidi="ar-SA"/>
      </w:rPr>
    </w:lvl>
  </w:abstractNum>
  <w:abstractNum w:abstractNumId="216" w15:restartNumberingAfterBreak="0">
    <w:nsid w:val="6E481621"/>
    <w:multiLevelType w:val="hybridMultilevel"/>
    <w:tmpl w:val="39C22F38"/>
    <w:lvl w:ilvl="0" w:tplc="03CABE4E">
      <w:start w:val="1"/>
      <w:numFmt w:val="decimal"/>
      <w:lvlText w:val="%1."/>
      <w:lvlJc w:val="left"/>
      <w:pPr>
        <w:ind w:left="1297" w:hanging="320"/>
        <w:jc w:val="right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1" w:tplc="338A93F0">
      <w:numFmt w:val="bullet"/>
      <w:lvlText w:val="•"/>
      <w:lvlJc w:val="left"/>
      <w:pPr>
        <w:ind w:left="2142" w:hanging="320"/>
      </w:pPr>
      <w:rPr>
        <w:rFonts w:hint="default"/>
        <w:lang w:val="ru-RU" w:eastAsia="en-US" w:bidi="ar-SA"/>
      </w:rPr>
    </w:lvl>
    <w:lvl w:ilvl="2" w:tplc="F476D6BC">
      <w:numFmt w:val="bullet"/>
      <w:lvlText w:val="•"/>
      <w:lvlJc w:val="left"/>
      <w:pPr>
        <w:ind w:left="2984" w:hanging="320"/>
      </w:pPr>
      <w:rPr>
        <w:rFonts w:hint="default"/>
        <w:lang w:val="ru-RU" w:eastAsia="en-US" w:bidi="ar-SA"/>
      </w:rPr>
    </w:lvl>
    <w:lvl w:ilvl="3" w:tplc="9266E860">
      <w:numFmt w:val="bullet"/>
      <w:lvlText w:val="•"/>
      <w:lvlJc w:val="left"/>
      <w:pPr>
        <w:ind w:left="3826" w:hanging="320"/>
      </w:pPr>
      <w:rPr>
        <w:rFonts w:hint="default"/>
        <w:lang w:val="ru-RU" w:eastAsia="en-US" w:bidi="ar-SA"/>
      </w:rPr>
    </w:lvl>
    <w:lvl w:ilvl="4" w:tplc="2D80CDBE">
      <w:numFmt w:val="bullet"/>
      <w:lvlText w:val="•"/>
      <w:lvlJc w:val="left"/>
      <w:pPr>
        <w:ind w:left="4668" w:hanging="320"/>
      </w:pPr>
      <w:rPr>
        <w:rFonts w:hint="default"/>
        <w:lang w:val="ru-RU" w:eastAsia="en-US" w:bidi="ar-SA"/>
      </w:rPr>
    </w:lvl>
    <w:lvl w:ilvl="5" w:tplc="9B3EFEF2">
      <w:numFmt w:val="bullet"/>
      <w:lvlText w:val="•"/>
      <w:lvlJc w:val="left"/>
      <w:pPr>
        <w:ind w:left="5510" w:hanging="320"/>
      </w:pPr>
      <w:rPr>
        <w:rFonts w:hint="default"/>
        <w:lang w:val="ru-RU" w:eastAsia="en-US" w:bidi="ar-SA"/>
      </w:rPr>
    </w:lvl>
    <w:lvl w:ilvl="6" w:tplc="16E23CC8">
      <w:numFmt w:val="bullet"/>
      <w:lvlText w:val="•"/>
      <w:lvlJc w:val="left"/>
      <w:pPr>
        <w:ind w:left="6352" w:hanging="320"/>
      </w:pPr>
      <w:rPr>
        <w:rFonts w:hint="default"/>
        <w:lang w:val="ru-RU" w:eastAsia="en-US" w:bidi="ar-SA"/>
      </w:rPr>
    </w:lvl>
    <w:lvl w:ilvl="7" w:tplc="55E6D2C8">
      <w:numFmt w:val="bullet"/>
      <w:lvlText w:val="•"/>
      <w:lvlJc w:val="left"/>
      <w:pPr>
        <w:ind w:left="7194" w:hanging="320"/>
      </w:pPr>
      <w:rPr>
        <w:rFonts w:hint="default"/>
        <w:lang w:val="ru-RU" w:eastAsia="en-US" w:bidi="ar-SA"/>
      </w:rPr>
    </w:lvl>
    <w:lvl w:ilvl="8" w:tplc="D82E08BA">
      <w:numFmt w:val="bullet"/>
      <w:lvlText w:val="•"/>
      <w:lvlJc w:val="left"/>
      <w:pPr>
        <w:ind w:left="8036" w:hanging="320"/>
      </w:pPr>
      <w:rPr>
        <w:rFonts w:hint="default"/>
        <w:lang w:val="ru-RU" w:eastAsia="en-US" w:bidi="ar-SA"/>
      </w:rPr>
    </w:lvl>
  </w:abstractNum>
  <w:abstractNum w:abstractNumId="217" w15:restartNumberingAfterBreak="0">
    <w:nsid w:val="6EAD22C4"/>
    <w:multiLevelType w:val="hybridMultilevel"/>
    <w:tmpl w:val="089CAF50"/>
    <w:lvl w:ilvl="0" w:tplc="16E836B8">
      <w:start w:val="1"/>
      <w:numFmt w:val="decimal"/>
      <w:lvlText w:val="%1)"/>
      <w:lvlJc w:val="left"/>
      <w:pPr>
        <w:ind w:left="2262" w:hanging="7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3C0C5E">
      <w:numFmt w:val="bullet"/>
      <w:lvlText w:val="•"/>
      <w:lvlJc w:val="left"/>
      <w:pPr>
        <w:ind w:left="3134" w:hanging="732"/>
      </w:pPr>
      <w:rPr>
        <w:rFonts w:hint="default"/>
        <w:lang w:val="ru-RU" w:eastAsia="en-US" w:bidi="ar-SA"/>
      </w:rPr>
    </w:lvl>
    <w:lvl w:ilvl="2" w:tplc="B2F01A60">
      <w:numFmt w:val="bullet"/>
      <w:lvlText w:val="•"/>
      <w:lvlJc w:val="left"/>
      <w:pPr>
        <w:ind w:left="4009" w:hanging="732"/>
      </w:pPr>
      <w:rPr>
        <w:rFonts w:hint="default"/>
        <w:lang w:val="ru-RU" w:eastAsia="en-US" w:bidi="ar-SA"/>
      </w:rPr>
    </w:lvl>
    <w:lvl w:ilvl="3" w:tplc="19B6E094">
      <w:numFmt w:val="bullet"/>
      <w:lvlText w:val="•"/>
      <w:lvlJc w:val="left"/>
      <w:pPr>
        <w:ind w:left="4883" w:hanging="732"/>
      </w:pPr>
      <w:rPr>
        <w:rFonts w:hint="default"/>
        <w:lang w:val="ru-RU" w:eastAsia="en-US" w:bidi="ar-SA"/>
      </w:rPr>
    </w:lvl>
    <w:lvl w:ilvl="4" w:tplc="3EA48E3E">
      <w:numFmt w:val="bullet"/>
      <w:lvlText w:val="•"/>
      <w:lvlJc w:val="left"/>
      <w:pPr>
        <w:ind w:left="5758" w:hanging="732"/>
      </w:pPr>
      <w:rPr>
        <w:rFonts w:hint="default"/>
        <w:lang w:val="ru-RU" w:eastAsia="en-US" w:bidi="ar-SA"/>
      </w:rPr>
    </w:lvl>
    <w:lvl w:ilvl="5" w:tplc="5EB0E030">
      <w:numFmt w:val="bullet"/>
      <w:lvlText w:val="•"/>
      <w:lvlJc w:val="left"/>
      <w:pPr>
        <w:ind w:left="6633" w:hanging="732"/>
      </w:pPr>
      <w:rPr>
        <w:rFonts w:hint="default"/>
        <w:lang w:val="ru-RU" w:eastAsia="en-US" w:bidi="ar-SA"/>
      </w:rPr>
    </w:lvl>
    <w:lvl w:ilvl="6" w:tplc="1B749108">
      <w:numFmt w:val="bullet"/>
      <w:lvlText w:val="•"/>
      <w:lvlJc w:val="left"/>
      <w:pPr>
        <w:ind w:left="7507" w:hanging="732"/>
      </w:pPr>
      <w:rPr>
        <w:rFonts w:hint="default"/>
        <w:lang w:val="ru-RU" w:eastAsia="en-US" w:bidi="ar-SA"/>
      </w:rPr>
    </w:lvl>
    <w:lvl w:ilvl="7" w:tplc="8012D258">
      <w:numFmt w:val="bullet"/>
      <w:lvlText w:val="•"/>
      <w:lvlJc w:val="left"/>
      <w:pPr>
        <w:ind w:left="8382" w:hanging="732"/>
      </w:pPr>
      <w:rPr>
        <w:rFonts w:hint="default"/>
        <w:lang w:val="ru-RU" w:eastAsia="en-US" w:bidi="ar-SA"/>
      </w:rPr>
    </w:lvl>
    <w:lvl w:ilvl="8" w:tplc="0FC6A13A">
      <w:numFmt w:val="bullet"/>
      <w:lvlText w:val="•"/>
      <w:lvlJc w:val="left"/>
      <w:pPr>
        <w:ind w:left="9257" w:hanging="732"/>
      </w:pPr>
      <w:rPr>
        <w:rFonts w:hint="default"/>
        <w:lang w:val="ru-RU" w:eastAsia="en-US" w:bidi="ar-SA"/>
      </w:rPr>
    </w:lvl>
  </w:abstractNum>
  <w:abstractNum w:abstractNumId="218" w15:restartNumberingAfterBreak="0">
    <w:nsid w:val="6EC125BA"/>
    <w:multiLevelType w:val="hybridMultilevel"/>
    <w:tmpl w:val="21006A38"/>
    <w:lvl w:ilvl="0" w:tplc="7C6CCBFE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8C52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34B682B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B35EC82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BAA01EF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6F2C5C96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63DA218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6768854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85A8FC08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19" w15:restartNumberingAfterBreak="0">
    <w:nsid w:val="6EE62BFA"/>
    <w:multiLevelType w:val="hybridMultilevel"/>
    <w:tmpl w:val="87D0A5B8"/>
    <w:lvl w:ilvl="0" w:tplc="312CCA08">
      <w:start w:val="1"/>
      <w:numFmt w:val="decimal"/>
      <w:lvlText w:val="%1)"/>
      <w:lvlJc w:val="left"/>
      <w:pPr>
        <w:ind w:left="441" w:hanging="243"/>
        <w:jc w:val="left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1" w:tplc="0F745386">
      <w:numFmt w:val="bullet"/>
      <w:lvlText w:val="•"/>
      <w:lvlJc w:val="left"/>
      <w:pPr>
        <w:ind w:left="1902" w:hanging="243"/>
      </w:pPr>
      <w:rPr>
        <w:rFonts w:hint="default"/>
        <w:lang w:val="ru-RU" w:eastAsia="en-US" w:bidi="ar-SA"/>
      </w:rPr>
    </w:lvl>
    <w:lvl w:ilvl="2" w:tplc="C1B49B9A">
      <w:numFmt w:val="bullet"/>
      <w:lvlText w:val="•"/>
      <w:lvlJc w:val="left"/>
      <w:pPr>
        <w:ind w:left="3364" w:hanging="243"/>
      </w:pPr>
      <w:rPr>
        <w:rFonts w:hint="default"/>
        <w:lang w:val="ru-RU" w:eastAsia="en-US" w:bidi="ar-SA"/>
      </w:rPr>
    </w:lvl>
    <w:lvl w:ilvl="3" w:tplc="F15A9218">
      <w:numFmt w:val="bullet"/>
      <w:lvlText w:val="•"/>
      <w:lvlJc w:val="left"/>
      <w:pPr>
        <w:ind w:left="4826" w:hanging="243"/>
      </w:pPr>
      <w:rPr>
        <w:rFonts w:hint="default"/>
        <w:lang w:val="ru-RU" w:eastAsia="en-US" w:bidi="ar-SA"/>
      </w:rPr>
    </w:lvl>
    <w:lvl w:ilvl="4" w:tplc="18FE0AAA">
      <w:numFmt w:val="bullet"/>
      <w:lvlText w:val="•"/>
      <w:lvlJc w:val="left"/>
      <w:pPr>
        <w:ind w:left="6288" w:hanging="243"/>
      </w:pPr>
      <w:rPr>
        <w:rFonts w:hint="default"/>
        <w:lang w:val="ru-RU" w:eastAsia="en-US" w:bidi="ar-SA"/>
      </w:rPr>
    </w:lvl>
    <w:lvl w:ilvl="5" w:tplc="790C39DE">
      <w:numFmt w:val="bullet"/>
      <w:lvlText w:val="•"/>
      <w:lvlJc w:val="left"/>
      <w:pPr>
        <w:ind w:left="7750" w:hanging="243"/>
      </w:pPr>
      <w:rPr>
        <w:rFonts w:hint="default"/>
        <w:lang w:val="ru-RU" w:eastAsia="en-US" w:bidi="ar-SA"/>
      </w:rPr>
    </w:lvl>
    <w:lvl w:ilvl="6" w:tplc="6B506D48">
      <w:numFmt w:val="bullet"/>
      <w:lvlText w:val="•"/>
      <w:lvlJc w:val="left"/>
      <w:pPr>
        <w:ind w:left="9212" w:hanging="243"/>
      </w:pPr>
      <w:rPr>
        <w:rFonts w:hint="default"/>
        <w:lang w:val="ru-RU" w:eastAsia="en-US" w:bidi="ar-SA"/>
      </w:rPr>
    </w:lvl>
    <w:lvl w:ilvl="7" w:tplc="C55A8DA2">
      <w:numFmt w:val="bullet"/>
      <w:lvlText w:val="•"/>
      <w:lvlJc w:val="left"/>
      <w:pPr>
        <w:ind w:left="10674" w:hanging="243"/>
      </w:pPr>
      <w:rPr>
        <w:rFonts w:hint="default"/>
        <w:lang w:val="ru-RU" w:eastAsia="en-US" w:bidi="ar-SA"/>
      </w:rPr>
    </w:lvl>
    <w:lvl w:ilvl="8" w:tplc="10CE1014">
      <w:numFmt w:val="bullet"/>
      <w:lvlText w:val="•"/>
      <w:lvlJc w:val="left"/>
      <w:pPr>
        <w:ind w:left="12136" w:hanging="243"/>
      </w:pPr>
      <w:rPr>
        <w:rFonts w:hint="default"/>
        <w:lang w:val="ru-RU" w:eastAsia="en-US" w:bidi="ar-SA"/>
      </w:rPr>
    </w:lvl>
  </w:abstractNum>
  <w:abstractNum w:abstractNumId="220" w15:restartNumberingAfterBreak="0">
    <w:nsid w:val="6F460E14"/>
    <w:multiLevelType w:val="hybridMultilevel"/>
    <w:tmpl w:val="95A2E36C"/>
    <w:lvl w:ilvl="0" w:tplc="47921D9C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72CF52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6D0A9C5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2402A402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7D83BE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D47C49E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9CD63720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277E5FF6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BBAEB68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1" w15:restartNumberingAfterBreak="0">
    <w:nsid w:val="6F8170F3"/>
    <w:multiLevelType w:val="hybridMultilevel"/>
    <w:tmpl w:val="B70E49EA"/>
    <w:lvl w:ilvl="0" w:tplc="043EF8A8">
      <w:start w:val="1"/>
      <w:numFmt w:val="decimal"/>
      <w:lvlText w:val="%1)"/>
      <w:lvlJc w:val="left"/>
      <w:pPr>
        <w:ind w:left="822" w:hanging="2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A6E05A">
      <w:numFmt w:val="bullet"/>
      <w:lvlText w:val="•"/>
      <w:lvlJc w:val="left"/>
      <w:pPr>
        <w:ind w:left="1838" w:hanging="247"/>
      </w:pPr>
      <w:rPr>
        <w:rFonts w:hint="default"/>
        <w:lang w:val="ru-RU" w:eastAsia="en-US" w:bidi="ar-SA"/>
      </w:rPr>
    </w:lvl>
    <w:lvl w:ilvl="2" w:tplc="91060388">
      <w:numFmt w:val="bullet"/>
      <w:lvlText w:val="•"/>
      <w:lvlJc w:val="left"/>
      <w:pPr>
        <w:ind w:left="2857" w:hanging="247"/>
      </w:pPr>
      <w:rPr>
        <w:rFonts w:hint="default"/>
        <w:lang w:val="ru-RU" w:eastAsia="en-US" w:bidi="ar-SA"/>
      </w:rPr>
    </w:lvl>
    <w:lvl w:ilvl="3" w:tplc="B02C0EF8">
      <w:numFmt w:val="bullet"/>
      <w:lvlText w:val="•"/>
      <w:lvlJc w:val="left"/>
      <w:pPr>
        <w:ind w:left="3875" w:hanging="247"/>
      </w:pPr>
      <w:rPr>
        <w:rFonts w:hint="default"/>
        <w:lang w:val="ru-RU" w:eastAsia="en-US" w:bidi="ar-SA"/>
      </w:rPr>
    </w:lvl>
    <w:lvl w:ilvl="4" w:tplc="8BC6BFFC">
      <w:numFmt w:val="bullet"/>
      <w:lvlText w:val="•"/>
      <w:lvlJc w:val="left"/>
      <w:pPr>
        <w:ind w:left="4894" w:hanging="247"/>
      </w:pPr>
      <w:rPr>
        <w:rFonts w:hint="default"/>
        <w:lang w:val="ru-RU" w:eastAsia="en-US" w:bidi="ar-SA"/>
      </w:rPr>
    </w:lvl>
    <w:lvl w:ilvl="5" w:tplc="98509CEA">
      <w:numFmt w:val="bullet"/>
      <w:lvlText w:val="•"/>
      <w:lvlJc w:val="left"/>
      <w:pPr>
        <w:ind w:left="5913" w:hanging="247"/>
      </w:pPr>
      <w:rPr>
        <w:rFonts w:hint="default"/>
        <w:lang w:val="ru-RU" w:eastAsia="en-US" w:bidi="ar-SA"/>
      </w:rPr>
    </w:lvl>
    <w:lvl w:ilvl="6" w:tplc="582C18A6">
      <w:numFmt w:val="bullet"/>
      <w:lvlText w:val="•"/>
      <w:lvlJc w:val="left"/>
      <w:pPr>
        <w:ind w:left="6931" w:hanging="247"/>
      </w:pPr>
      <w:rPr>
        <w:rFonts w:hint="default"/>
        <w:lang w:val="ru-RU" w:eastAsia="en-US" w:bidi="ar-SA"/>
      </w:rPr>
    </w:lvl>
    <w:lvl w:ilvl="7" w:tplc="E3E44618">
      <w:numFmt w:val="bullet"/>
      <w:lvlText w:val="•"/>
      <w:lvlJc w:val="left"/>
      <w:pPr>
        <w:ind w:left="7950" w:hanging="247"/>
      </w:pPr>
      <w:rPr>
        <w:rFonts w:hint="default"/>
        <w:lang w:val="ru-RU" w:eastAsia="en-US" w:bidi="ar-SA"/>
      </w:rPr>
    </w:lvl>
    <w:lvl w:ilvl="8" w:tplc="5B509218">
      <w:numFmt w:val="bullet"/>
      <w:lvlText w:val="•"/>
      <w:lvlJc w:val="left"/>
      <w:pPr>
        <w:ind w:left="8969" w:hanging="247"/>
      </w:pPr>
      <w:rPr>
        <w:rFonts w:hint="default"/>
        <w:lang w:val="ru-RU" w:eastAsia="en-US" w:bidi="ar-SA"/>
      </w:rPr>
    </w:lvl>
  </w:abstractNum>
  <w:abstractNum w:abstractNumId="222" w15:restartNumberingAfterBreak="0">
    <w:nsid w:val="6FFD09BE"/>
    <w:multiLevelType w:val="hybridMultilevel"/>
    <w:tmpl w:val="C0483054"/>
    <w:lvl w:ilvl="0" w:tplc="643823B2">
      <w:start w:val="1"/>
      <w:numFmt w:val="decimal"/>
      <w:lvlText w:val="%1)"/>
      <w:lvlJc w:val="left"/>
      <w:pPr>
        <w:ind w:left="1776" w:hanging="2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A904128">
      <w:numFmt w:val="bullet"/>
      <w:lvlText w:val="•"/>
      <w:lvlJc w:val="left"/>
      <w:pPr>
        <w:ind w:left="2702" w:hanging="247"/>
      </w:pPr>
      <w:rPr>
        <w:rFonts w:hint="default"/>
        <w:lang w:val="ru-RU" w:eastAsia="en-US" w:bidi="ar-SA"/>
      </w:rPr>
    </w:lvl>
    <w:lvl w:ilvl="2" w:tplc="178A82EE">
      <w:numFmt w:val="bullet"/>
      <w:lvlText w:val="•"/>
      <w:lvlJc w:val="left"/>
      <w:pPr>
        <w:ind w:left="3625" w:hanging="247"/>
      </w:pPr>
      <w:rPr>
        <w:rFonts w:hint="default"/>
        <w:lang w:val="ru-RU" w:eastAsia="en-US" w:bidi="ar-SA"/>
      </w:rPr>
    </w:lvl>
    <w:lvl w:ilvl="3" w:tplc="5E5EBC22">
      <w:numFmt w:val="bullet"/>
      <w:lvlText w:val="•"/>
      <w:lvlJc w:val="left"/>
      <w:pPr>
        <w:ind w:left="4547" w:hanging="247"/>
      </w:pPr>
      <w:rPr>
        <w:rFonts w:hint="default"/>
        <w:lang w:val="ru-RU" w:eastAsia="en-US" w:bidi="ar-SA"/>
      </w:rPr>
    </w:lvl>
    <w:lvl w:ilvl="4" w:tplc="D6DC3064">
      <w:numFmt w:val="bullet"/>
      <w:lvlText w:val="•"/>
      <w:lvlJc w:val="left"/>
      <w:pPr>
        <w:ind w:left="5470" w:hanging="247"/>
      </w:pPr>
      <w:rPr>
        <w:rFonts w:hint="default"/>
        <w:lang w:val="ru-RU" w:eastAsia="en-US" w:bidi="ar-SA"/>
      </w:rPr>
    </w:lvl>
    <w:lvl w:ilvl="5" w:tplc="FCE0C7FC">
      <w:numFmt w:val="bullet"/>
      <w:lvlText w:val="•"/>
      <w:lvlJc w:val="left"/>
      <w:pPr>
        <w:ind w:left="6393" w:hanging="247"/>
      </w:pPr>
      <w:rPr>
        <w:rFonts w:hint="default"/>
        <w:lang w:val="ru-RU" w:eastAsia="en-US" w:bidi="ar-SA"/>
      </w:rPr>
    </w:lvl>
    <w:lvl w:ilvl="6" w:tplc="9C6A375E">
      <w:numFmt w:val="bullet"/>
      <w:lvlText w:val="•"/>
      <w:lvlJc w:val="left"/>
      <w:pPr>
        <w:ind w:left="7315" w:hanging="247"/>
      </w:pPr>
      <w:rPr>
        <w:rFonts w:hint="default"/>
        <w:lang w:val="ru-RU" w:eastAsia="en-US" w:bidi="ar-SA"/>
      </w:rPr>
    </w:lvl>
    <w:lvl w:ilvl="7" w:tplc="7CF0A386">
      <w:numFmt w:val="bullet"/>
      <w:lvlText w:val="•"/>
      <w:lvlJc w:val="left"/>
      <w:pPr>
        <w:ind w:left="8238" w:hanging="247"/>
      </w:pPr>
      <w:rPr>
        <w:rFonts w:hint="default"/>
        <w:lang w:val="ru-RU" w:eastAsia="en-US" w:bidi="ar-SA"/>
      </w:rPr>
    </w:lvl>
    <w:lvl w:ilvl="8" w:tplc="EFB83008">
      <w:numFmt w:val="bullet"/>
      <w:lvlText w:val="•"/>
      <w:lvlJc w:val="left"/>
      <w:pPr>
        <w:ind w:left="9161" w:hanging="247"/>
      </w:pPr>
      <w:rPr>
        <w:rFonts w:hint="default"/>
        <w:lang w:val="ru-RU" w:eastAsia="en-US" w:bidi="ar-SA"/>
      </w:rPr>
    </w:lvl>
  </w:abstractNum>
  <w:abstractNum w:abstractNumId="223" w15:restartNumberingAfterBreak="0">
    <w:nsid w:val="70C217E6"/>
    <w:multiLevelType w:val="hybridMultilevel"/>
    <w:tmpl w:val="2D86EDB0"/>
    <w:lvl w:ilvl="0" w:tplc="0478D794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C0443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62A0315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4080B8E8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1F86D21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E02479D4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4BD0DF2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A02EA57E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44ACDAE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4" w15:restartNumberingAfterBreak="0">
    <w:nsid w:val="714D56C9"/>
    <w:multiLevelType w:val="hybridMultilevel"/>
    <w:tmpl w:val="3AD8E710"/>
    <w:lvl w:ilvl="0" w:tplc="CF64C68E">
      <w:numFmt w:val="bullet"/>
      <w:lvlText w:val=""/>
      <w:lvlJc w:val="left"/>
      <w:pPr>
        <w:ind w:left="49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662B2C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4CAB7EC">
      <w:numFmt w:val="bullet"/>
      <w:lvlText w:val="•"/>
      <w:lvlJc w:val="left"/>
      <w:pPr>
        <w:ind w:left="1804" w:hanging="286"/>
      </w:pPr>
      <w:rPr>
        <w:rFonts w:hint="default"/>
        <w:lang w:val="ru-RU" w:eastAsia="en-US" w:bidi="ar-SA"/>
      </w:rPr>
    </w:lvl>
    <w:lvl w:ilvl="3" w:tplc="905ED758">
      <w:numFmt w:val="bullet"/>
      <w:lvlText w:val="•"/>
      <w:lvlJc w:val="left"/>
      <w:pPr>
        <w:ind w:left="2789" w:hanging="286"/>
      </w:pPr>
      <w:rPr>
        <w:rFonts w:hint="default"/>
        <w:lang w:val="ru-RU" w:eastAsia="en-US" w:bidi="ar-SA"/>
      </w:rPr>
    </w:lvl>
    <w:lvl w:ilvl="4" w:tplc="ECF03698">
      <w:numFmt w:val="bullet"/>
      <w:lvlText w:val="•"/>
      <w:lvlJc w:val="left"/>
      <w:pPr>
        <w:ind w:left="3774" w:hanging="286"/>
      </w:pPr>
      <w:rPr>
        <w:rFonts w:hint="default"/>
        <w:lang w:val="ru-RU" w:eastAsia="en-US" w:bidi="ar-SA"/>
      </w:rPr>
    </w:lvl>
    <w:lvl w:ilvl="5" w:tplc="E2C65E62">
      <w:numFmt w:val="bullet"/>
      <w:lvlText w:val="•"/>
      <w:lvlJc w:val="left"/>
      <w:pPr>
        <w:ind w:left="4759" w:hanging="286"/>
      </w:pPr>
      <w:rPr>
        <w:rFonts w:hint="default"/>
        <w:lang w:val="ru-RU" w:eastAsia="en-US" w:bidi="ar-SA"/>
      </w:rPr>
    </w:lvl>
    <w:lvl w:ilvl="6" w:tplc="545EFA58">
      <w:numFmt w:val="bullet"/>
      <w:lvlText w:val="•"/>
      <w:lvlJc w:val="left"/>
      <w:pPr>
        <w:ind w:left="5744" w:hanging="286"/>
      </w:pPr>
      <w:rPr>
        <w:rFonts w:hint="default"/>
        <w:lang w:val="ru-RU" w:eastAsia="en-US" w:bidi="ar-SA"/>
      </w:rPr>
    </w:lvl>
    <w:lvl w:ilvl="7" w:tplc="92DA60E4">
      <w:numFmt w:val="bullet"/>
      <w:lvlText w:val="•"/>
      <w:lvlJc w:val="left"/>
      <w:pPr>
        <w:ind w:left="6729" w:hanging="286"/>
      </w:pPr>
      <w:rPr>
        <w:rFonts w:hint="default"/>
        <w:lang w:val="ru-RU" w:eastAsia="en-US" w:bidi="ar-SA"/>
      </w:rPr>
    </w:lvl>
    <w:lvl w:ilvl="8" w:tplc="72F6CE76">
      <w:numFmt w:val="bullet"/>
      <w:lvlText w:val="•"/>
      <w:lvlJc w:val="left"/>
      <w:pPr>
        <w:ind w:left="7714" w:hanging="286"/>
      </w:pPr>
      <w:rPr>
        <w:rFonts w:hint="default"/>
        <w:lang w:val="ru-RU" w:eastAsia="en-US" w:bidi="ar-SA"/>
      </w:rPr>
    </w:lvl>
  </w:abstractNum>
  <w:abstractNum w:abstractNumId="225" w15:restartNumberingAfterBreak="0">
    <w:nsid w:val="71924EA8"/>
    <w:multiLevelType w:val="hybridMultilevel"/>
    <w:tmpl w:val="8AFC527A"/>
    <w:lvl w:ilvl="0" w:tplc="86C480B2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2038BA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F44881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5A28066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75EC40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0818C4E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909E7A6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4266BE2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521EAD3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6" w15:restartNumberingAfterBreak="0">
    <w:nsid w:val="71D951FA"/>
    <w:multiLevelType w:val="hybridMultilevel"/>
    <w:tmpl w:val="5CF23FC4"/>
    <w:lvl w:ilvl="0" w:tplc="BAA82F84">
      <w:numFmt w:val="bullet"/>
      <w:lvlText w:val=""/>
      <w:lvlJc w:val="left"/>
      <w:pPr>
        <w:ind w:left="43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5E7150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3309B88">
      <w:numFmt w:val="bullet"/>
      <w:lvlText w:val="•"/>
      <w:lvlJc w:val="left"/>
      <w:pPr>
        <w:ind w:left="1798" w:hanging="286"/>
      </w:pPr>
      <w:rPr>
        <w:rFonts w:hint="default"/>
        <w:lang w:val="ru-RU" w:eastAsia="en-US" w:bidi="ar-SA"/>
      </w:rPr>
    </w:lvl>
    <w:lvl w:ilvl="3" w:tplc="41769B5E">
      <w:numFmt w:val="bullet"/>
      <w:lvlText w:val="•"/>
      <w:lvlJc w:val="left"/>
      <w:pPr>
        <w:ind w:left="2776" w:hanging="286"/>
      </w:pPr>
      <w:rPr>
        <w:rFonts w:hint="default"/>
        <w:lang w:val="ru-RU" w:eastAsia="en-US" w:bidi="ar-SA"/>
      </w:rPr>
    </w:lvl>
    <w:lvl w:ilvl="4" w:tplc="FB72CFE6">
      <w:numFmt w:val="bullet"/>
      <w:lvlText w:val="•"/>
      <w:lvlJc w:val="left"/>
      <w:pPr>
        <w:ind w:left="3754" w:hanging="286"/>
      </w:pPr>
      <w:rPr>
        <w:rFonts w:hint="default"/>
        <w:lang w:val="ru-RU" w:eastAsia="en-US" w:bidi="ar-SA"/>
      </w:rPr>
    </w:lvl>
    <w:lvl w:ilvl="5" w:tplc="54A01258">
      <w:numFmt w:val="bullet"/>
      <w:lvlText w:val="•"/>
      <w:lvlJc w:val="left"/>
      <w:pPr>
        <w:ind w:left="4733" w:hanging="286"/>
      </w:pPr>
      <w:rPr>
        <w:rFonts w:hint="default"/>
        <w:lang w:val="ru-RU" w:eastAsia="en-US" w:bidi="ar-SA"/>
      </w:rPr>
    </w:lvl>
    <w:lvl w:ilvl="6" w:tplc="08B66D44">
      <w:numFmt w:val="bullet"/>
      <w:lvlText w:val="•"/>
      <w:lvlJc w:val="left"/>
      <w:pPr>
        <w:ind w:left="5711" w:hanging="286"/>
      </w:pPr>
      <w:rPr>
        <w:rFonts w:hint="default"/>
        <w:lang w:val="ru-RU" w:eastAsia="en-US" w:bidi="ar-SA"/>
      </w:rPr>
    </w:lvl>
    <w:lvl w:ilvl="7" w:tplc="428E8D72">
      <w:numFmt w:val="bullet"/>
      <w:lvlText w:val="•"/>
      <w:lvlJc w:val="left"/>
      <w:pPr>
        <w:ind w:left="6689" w:hanging="286"/>
      </w:pPr>
      <w:rPr>
        <w:rFonts w:hint="default"/>
        <w:lang w:val="ru-RU" w:eastAsia="en-US" w:bidi="ar-SA"/>
      </w:rPr>
    </w:lvl>
    <w:lvl w:ilvl="8" w:tplc="E20EC80E">
      <w:numFmt w:val="bullet"/>
      <w:lvlText w:val="•"/>
      <w:lvlJc w:val="left"/>
      <w:pPr>
        <w:ind w:left="7668" w:hanging="286"/>
      </w:pPr>
      <w:rPr>
        <w:rFonts w:hint="default"/>
        <w:lang w:val="ru-RU" w:eastAsia="en-US" w:bidi="ar-SA"/>
      </w:rPr>
    </w:lvl>
  </w:abstractNum>
  <w:abstractNum w:abstractNumId="227" w15:restartNumberingAfterBreak="0">
    <w:nsid w:val="729173AB"/>
    <w:multiLevelType w:val="hybridMultilevel"/>
    <w:tmpl w:val="8D927D88"/>
    <w:lvl w:ilvl="0" w:tplc="4C04AF2C">
      <w:numFmt w:val="bullet"/>
      <w:lvlText w:val="–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A69128">
      <w:numFmt w:val="bullet"/>
      <w:lvlText w:val="•"/>
      <w:lvlJc w:val="left"/>
      <w:pPr>
        <w:ind w:left="1838" w:hanging="286"/>
      </w:pPr>
      <w:rPr>
        <w:rFonts w:hint="default"/>
        <w:lang w:val="ru-RU" w:eastAsia="en-US" w:bidi="ar-SA"/>
      </w:rPr>
    </w:lvl>
    <w:lvl w:ilvl="2" w:tplc="303CB782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7D7A23F6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DAC687BC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DF24295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AF12BC46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3F76F918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B2226784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228" w15:restartNumberingAfterBreak="0">
    <w:nsid w:val="72AF04F3"/>
    <w:multiLevelType w:val="hybridMultilevel"/>
    <w:tmpl w:val="0CA69D5E"/>
    <w:lvl w:ilvl="0" w:tplc="8F8C7E56">
      <w:start w:val="1"/>
      <w:numFmt w:val="decimal"/>
      <w:lvlText w:val="%1)"/>
      <w:lvlJc w:val="left"/>
      <w:pPr>
        <w:ind w:left="1776" w:hanging="2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ECA04A8">
      <w:numFmt w:val="bullet"/>
      <w:lvlText w:val="•"/>
      <w:lvlJc w:val="left"/>
      <w:pPr>
        <w:ind w:left="2702" w:hanging="247"/>
      </w:pPr>
      <w:rPr>
        <w:rFonts w:hint="default"/>
        <w:lang w:val="ru-RU" w:eastAsia="en-US" w:bidi="ar-SA"/>
      </w:rPr>
    </w:lvl>
    <w:lvl w:ilvl="2" w:tplc="E1C03D8A">
      <w:numFmt w:val="bullet"/>
      <w:lvlText w:val="•"/>
      <w:lvlJc w:val="left"/>
      <w:pPr>
        <w:ind w:left="3625" w:hanging="247"/>
      </w:pPr>
      <w:rPr>
        <w:rFonts w:hint="default"/>
        <w:lang w:val="ru-RU" w:eastAsia="en-US" w:bidi="ar-SA"/>
      </w:rPr>
    </w:lvl>
    <w:lvl w:ilvl="3" w:tplc="46CC5AEE">
      <w:numFmt w:val="bullet"/>
      <w:lvlText w:val="•"/>
      <w:lvlJc w:val="left"/>
      <w:pPr>
        <w:ind w:left="4547" w:hanging="247"/>
      </w:pPr>
      <w:rPr>
        <w:rFonts w:hint="default"/>
        <w:lang w:val="ru-RU" w:eastAsia="en-US" w:bidi="ar-SA"/>
      </w:rPr>
    </w:lvl>
    <w:lvl w:ilvl="4" w:tplc="C4AEC4D6">
      <w:numFmt w:val="bullet"/>
      <w:lvlText w:val="•"/>
      <w:lvlJc w:val="left"/>
      <w:pPr>
        <w:ind w:left="5470" w:hanging="247"/>
      </w:pPr>
      <w:rPr>
        <w:rFonts w:hint="default"/>
        <w:lang w:val="ru-RU" w:eastAsia="en-US" w:bidi="ar-SA"/>
      </w:rPr>
    </w:lvl>
    <w:lvl w:ilvl="5" w:tplc="EE70084C">
      <w:numFmt w:val="bullet"/>
      <w:lvlText w:val="•"/>
      <w:lvlJc w:val="left"/>
      <w:pPr>
        <w:ind w:left="6393" w:hanging="247"/>
      </w:pPr>
      <w:rPr>
        <w:rFonts w:hint="default"/>
        <w:lang w:val="ru-RU" w:eastAsia="en-US" w:bidi="ar-SA"/>
      </w:rPr>
    </w:lvl>
    <w:lvl w:ilvl="6" w:tplc="C6625446">
      <w:numFmt w:val="bullet"/>
      <w:lvlText w:val="•"/>
      <w:lvlJc w:val="left"/>
      <w:pPr>
        <w:ind w:left="7315" w:hanging="247"/>
      </w:pPr>
      <w:rPr>
        <w:rFonts w:hint="default"/>
        <w:lang w:val="ru-RU" w:eastAsia="en-US" w:bidi="ar-SA"/>
      </w:rPr>
    </w:lvl>
    <w:lvl w:ilvl="7" w:tplc="95405BA4">
      <w:numFmt w:val="bullet"/>
      <w:lvlText w:val="•"/>
      <w:lvlJc w:val="left"/>
      <w:pPr>
        <w:ind w:left="8238" w:hanging="247"/>
      </w:pPr>
      <w:rPr>
        <w:rFonts w:hint="default"/>
        <w:lang w:val="ru-RU" w:eastAsia="en-US" w:bidi="ar-SA"/>
      </w:rPr>
    </w:lvl>
    <w:lvl w:ilvl="8" w:tplc="1B002F1A">
      <w:numFmt w:val="bullet"/>
      <w:lvlText w:val="•"/>
      <w:lvlJc w:val="left"/>
      <w:pPr>
        <w:ind w:left="9161" w:hanging="247"/>
      </w:pPr>
      <w:rPr>
        <w:rFonts w:hint="default"/>
        <w:lang w:val="ru-RU" w:eastAsia="en-US" w:bidi="ar-SA"/>
      </w:rPr>
    </w:lvl>
  </w:abstractNum>
  <w:abstractNum w:abstractNumId="229" w15:restartNumberingAfterBreak="0">
    <w:nsid w:val="73722634"/>
    <w:multiLevelType w:val="hybridMultilevel"/>
    <w:tmpl w:val="C06EEBD2"/>
    <w:lvl w:ilvl="0" w:tplc="7C149694">
      <w:start w:val="1"/>
      <w:numFmt w:val="decimal"/>
      <w:lvlText w:val="%1)"/>
      <w:lvlJc w:val="left"/>
      <w:pPr>
        <w:ind w:left="691" w:hanging="292"/>
        <w:jc w:val="left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585C3250">
      <w:numFmt w:val="bullet"/>
      <w:lvlText w:val="•"/>
      <w:lvlJc w:val="left"/>
      <w:pPr>
        <w:ind w:left="1288" w:hanging="292"/>
      </w:pPr>
      <w:rPr>
        <w:rFonts w:hint="default"/>
        <w:lang w:val="ru-RU" w:eastAsia="en-US" w:bidi="ar-SA"/>
      </w:rPr>
    </w:lvl>
    <w:lvl w:ilvl="2" w:tplc="A972EC82">
      <w:numFmt w:val="bullet"/>
      <w:lvlText w:val="•"/>
      <w:lvlJc w:val="left"/>
      <w:pPr>
        <w:ind w:left="1876" w:hanging="292"/>
      </w:pPr>
      <w:rPr>
        <w:rFonts w:hint="default"/>
        <w:lang w:val="ru-RU" w:eastAsia="en-US" w:bidi="ar-SA"/>
      </w:rPr>
    </w:lvl>
    <w:lvl w:ilvl="3" w:tplc="CEC031FE">
      <w:numFmt w:val="bullet"/>
      <w:lvlText w:val="•"/>
      <w:lvlJc w:val="left"/>
      <w:pPr>
        <w:ind w:left="2465" w:hanging="292"/>
      </w:pPr>
      <w:rPr>
        <w:rFonts w:hint="default"/>
        <w:lang w:val="ru-RU" w:eastAsia="en-US" w:bidi="ar-SA"/>
      </w:rPr>
    </w:lvl>
    <w:lvl w:ilvl="4" w:tplc="4646643A">
      <w:numFmt w:val="bullet"/>
      <w:lvlText w:val="•"/>
      <w:lvlJc w:val="left"/>
      <w:pPr>
        <w:ind w:left="3053" w:hanging="292"/>
      </w:pPr>
      <w:rPr>
        <w:rFonts w:hint="default"/>
        <w:lang w:val="ru-RU" w:eastAsia="en-US" w:bidi="ar-SA"/>
      </w:rPr>
    </w:lvl>
    <w:lvl w:ilvl="5" w:tplc="A4E2DB0C">
      <w:numFmt w:val="bullet"/>
      <w:lvlText w:val="•"/>
      <w:lvlJc w:val="left"/>
      <w:pPr>
        <w:ind w:left="3641" w:hanging="292"/>
      </w:pPr>
      <w:rPr>
        <w:rFonts w:hint="default"/>
        <w:lang w:val="ru-RU" w:eastAsia="en-US" w:bidi="ar-SA"/>
      </w:rPr>
    </w:lvl>
    <w:lvl w:ilvl="6" w:tplc="D69CB6F2">
      <w:numFmt w:val="bullet"/>
      <w:lvlText w:val="•"/>
      <w:lvlJc w:val="left"/>
      <w:pPr>
        <w:ind w:left="4230" w:hanging="292"/>
      </w:pPr>
      <w:rPr>
        <w:rFonts w:hint="default"/>
        <w:lang w:val="ru-RU" w:eastAsia="en-US" w:bidi="ar-SA"/>
      </w:rPr>
    </w:lvl>
    <w:lvl w:ilvl="7" w:tplc="F78E8D96">
      <w:numFmt w:val="bullet"/>
      <w:lvlText w:val="•"/>
      <w:lvlJc w:val="left"/>
      <w:pPr>
        <w:ind w:left="4818" w:hanging="292"/>
      </w:pPr>
      <w:rPr>
        <w:rFonts w:hint="default"/>
        <w:lang w:val="ru-RU" w:eastAsia="en-US" w:bidi="ar-SA"/>
      </w:rPr>
    </w:lvl>
    <w:lvl w:ilvl="8" w:tplc="5D24C3EA">
      <w:numFmt w:val="bullet"/>
      <w:lvlText w:val="•"/>
      <w:lvlJc w:val="left"/>
      <w:pPr>
        <w:ind w:left="5406" w:hanging="292"/>
      </w:pPr>
      <w:rPr>
        <w:rFonts w:hint="default"/>
        <w:lang w:val="ru-RU" w:eastAsia="en-US" w:bidi="ar-SA"/>
      </w:rPr>
    </w:lvl>
  </w:abstractNum>
  <w:abstractNum w:abstractNumId="230" w15:restartNumberingAfterBreak="0">
    <w:nsid w:val="74163D34"/>
    <w:multiLevelType w:val="hybridMultilevel"/>
    <w:tmpl w:val="494698EA"/>
    <w:lvl w:ilvl="0" w:tplc="E046829A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B60386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4BEB834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56EAAB0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1180A7B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8FAEAA9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50C89AC6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49107D88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39A0042E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31" w15:restartNumberingAfterBreak="0">
    <w:nsid w:val="74384DF6"/>
    <w:multiLevelType w:val="hybridMultilevel"/>
    <w:tmpl w:val="376699F6"/>
    <w:lvl w:ilvl="0" w:tplc="E00252F2">
      <w:numFmt w:val="bullet"/>
      <w:lvlText w:val=""/>
      <w:lvlJc w:val="left"/>
      <w:pPr>
        <w:ind w:left="68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C883C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CF6581C">
      <w:numFmt w:val="bullet"/>
      <w:lvlText w:val="•"/>
      <w:lvlJc w:val="left"/>
      <w:pPr>
        <w:ind w:left="1826" w:hanging="286"/>
      </w:pPr>
      <w:rPr>
        <w:rFonts w:hint="default"/>
        <w:lang w:val="ru-RU" w:eastAsia="en-US" w:bidi="ar-SA"/>
      </w:rPr>
    </w:lvl>
    <w:lvl w:ilvl="3" w:tplc="ACDE5A62">
      <w:numFmt w:val="bullet"/>
      <w:lvlText w:val="•"/>
      <w:lvlJc w:val="left"/>
      <w:pPr>
        <w:ind w:left="2832" w:hanging="286"/>
      </w:pPr>
      <w:rPr>
        <w:rFonts w:hint="default"/>
        <w:lang w:val="ru-RU" w:eastAsia="en-US" w:bidi="ar-SA"/>
      </w:rPr>
    </w:lvl>
    <w:lvl w:ilvl="4" w:tplc="CE6EF292">
      <w:numFmt w:val="bullet"/>
      <w:lvlText w:val="•"/>
      <w:lvlJc w:val="left"/>
      <w:pPr>
        <w:ind w:left="3838" w:hanging="286"/>
      </w:pPr>
      <w:rPr>
        <w:rFonts w:hint="default"/>
        <w:lang w:val="ru-RU" w:eastAsia="en-US" w:bidi="ar-SA"/>
      </w:rPr>
    </w:lvl>
    <w:lvl w:ilvl="5" w:tplc="6A36266A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6" w:tplc="F9EC938E">
      <w:numFmt w:val="bullet"/>
      <w:lvlText w:val="•"/>
      <w:lvlJc w:val="left"/>
      <w:pPr>
        <w:ind w:left="5850" w:hanging="286"/>
      </w:pPr>
      <w:rPr>
        <w:rFonts w:hint="default"/>
        <w:lang w:val="ru-RU" w:eastAsia="en-US" w:bidi="ar-SA"/>
      </w:rPr>
    </w:lvl>
    <w:lvl w:ilvl="7" w:tplc="54722214">
      <w:numFmt w:val="bullet"/>
      <w:lvlText w:val="•"/>
      <w:lvlJc w:val="left"/>
      <w:pPr>
        <w:ind w:left="6856" w:hanging="286"/>
      </w:pPr>
      <w:rPr>
        <w:rFonts w:hint="default"/>
        <w:lang w:val="ru-RU" w:eastAsia="en-US" w:bidi="ar-SA"/>
      </w:rPr>
    </w:lvl>
    <w:lvl w:ilvl="8" w:tplc="C0A8747E">
      <w:numFmt w:val="bullet"/>
      <w:lvlText w:val="•"/>
      <w:lvlJc w:val="left"/>
      <w:pPr>
        <w:ind w:left="7862" w:hanging="286"/>
      </w:pPr>
      <w:rPr>
        <w:rFonts w:hint="default"/>
        <w:lang w:val="ru-RU" w:eastAsia="en-US" w:bidi="ar-SA"/>
      </w:rPr>
    </w:lvl>
  </w:abstractNum>
  <w:abstractNum w:abstractNumId="232" w15:restartNumberingAfterBreak="0">
    <w:nsid w:val="74536102"/>
    <w:multiLevelType w:val="hybridMultilevel"/>
    <w:tmpl w:val="C30A0E62"/>
    <w:lvl w:ilvl="0" w:tplc="0C849114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FA8D8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439E8A3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432A1E2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264E6F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BAD88074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5642761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FB6CF8F6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B726A80C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33" w15:restartNumberingAfterBreak="0">
    <w:nsid w:val="747048AA"/>
    <w:multiLevelType w:val="hybridMultilevel"/>
    <w:tmpl w:val="BABE84A0"/>
    <w:lvl w:ilvl="0" w:tplc="80162DF6">
      <w:numFmt w:val="bullet"/>
      <w:lvlText w:val=""/>
      <w:lvlJc w:val="left"/>
      <w:pPr>
        <w:ind w:left="16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9ED72C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51E7DDC">
      <w:numFmt w:val="bullet"/>
      <w:lvlText w:val="•"/>
      <w:lvlJc w:val="left"/>
      <w:pPr>
        <w:ind w:left="1799" w:hanging="286"/>
      </w:pPr>
      <w:rPr>
        <w:rFonts w:hint="default"/>
        <w:lang w:val="ru-RU" w:eastAsia="en-US" w:bidi="ar-SA"/>
      </w:rPr>
    </w:lvl>
    <w:lvl w:ilvl="3" w:tplc="BDE2F952">
      <w:numFmt w:val="bullet"/>
      <w:lvlText w:val="•"/>
      <w:lvlJc w:val="left"/>
      <w:pPr>
        <w:ind w:left="2779" w:hanging="286"/>
      </w:pPr>
      <w:rPr>
        <w:rFonts w:hint="default"/>
        <w:lang w:val="ru-RU" w:eastAsia="en-US" w:bidi="ar-SA"/>
      </w:rPr>
    </w:lvl>
    <w:lvl w:ilvl="4" w:tplc="6AA0F998">
      <w:numFmt w:val="bullet"/>
      <w:lvlText w:val="•"/>
      <w:lvlJc w:val="left"/>
      <w:pPr>
        <w:ind w:left="3759" w:hanging="286"/>
      </w:pPr>
      <w:rPr>
        <w:rFonts w:hint="default"/>
        <w:lang w:val="ru-RU" w:eastAsia="en-US" w:bidi="ar-SA"/>
      </w:rPr>
    </w:lvl>
    <w:lvl w:ilvl="5" w:tplc="DC74E4C0">
      <w:numFmt w:val="bullet"/>
      <w:lvlText w:val="•"/>
      <w:lvlJc w:val="left"/>
      <w:pPr>
        <w:ind w:left="4739" w:hanging="286"/>
      </w:pPr>
      <w:rPr>
        <w:rFonts w:hint="default"/>
        <w:lang w:val="ru-RU" w:eastAsia="en-US" w:bidi="ar-SA"/>
      </w:rPr>
    </w:lvl>
    <w:lvl w:ilvl="6" w:tplc="3CDE688C">
      <w:numFmt w:val="bullet"/>
      <w:lvlText w:val="•"/>
      <w:lvlJc w:val="left"/>
      <w:pPr>
        <w:ind w:left="5719" w:hanging="286"/>
      </w:pPr>
      <w:rPr>
        <w:rFonts w:hint="default"/>
        <w:lang w:val="ru-RU" w:eastAsia="en-US" w:bidi="ar-SA"/>
      </w:rPr>
    </w:lvl>
    <w:lvl w:ilvl="7" w:tplc="5DC60644">
      <w:numFmt w:val="bullet"/>
      <w:lvlText w:val="•"/>
      <w:lvlJc w:val="left"/>
      <w:pPr>
        <w:ind w:left="6699" w:hanging="286"/>
      </w:pPr>
      <w:rPr>
        <w:rFonts w:hint="default"/>
        <w:lang w:val="ru-RU" w:eastAsia="en-US" w:bidi="ar-SA"/>
      </w:rPr>
    </w:lvl>
    <w:lvl w:ilvl="8" w:tplc="B6B4949A">
      <w:numFmt w:val="bullet"/>
      <w:lvlText w:val="•"/>
      <w:lvlJc w:val="left"/>
      <w:pPr>
        <w:ind w:left="7679" w:hanging="286"/>
      </w:pPr>
      <w:rPr>
        <w:rFonts w:hint="default"/>
        <w:lang w:val="ru-RU" w:eastAsia="en-US" w:bidi="ar-SA"/>
      </w:rPr>
    </w:lvl>
  </w:abstractNum>
  <w:abstractNum w:abstractNumId="234" w15:restartNumberingAfterBreak="0">
    <w:nsid w:val="748D09A9"/>
    <w:multiLevelType w:val="hybridMultilevel"/>
    <w:tmpl w:val="727ED2F6"/>
    <w:lvl w:ilvl="0" w:tplc="B86CB708">
      <w:start w:val="1"/>
      <w:numFmt w:val="decimal"/>
      <w:lvlText w:val="%1"/>
      <w:lvlJc w:val="left"/>
      <w:pPr>
        <w:ind w:left="3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74CF34">
      <w:start w:val="1"/>
      <w:numFmt w:val="decimal"/>
      <w:lvlText w:val="%2."/>
      <w:lvlJc w:val="left"/>
      <w:pPr>
        <w:ind w:left="84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9A63DCC">
      <w:start w:val="1"/>
      <w:numFmt w:val="decimal"/>
      <w:lvlText w:val="%3."/>
      <w:lvlJc w:val="left"/>
      <w:pPr>
        <w:ind w:left="1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04C69962">
      <w:numFmt w:val="bullet"/>
      <w:lvlText w:val="•"/>
      <w:lvlJc w:val="left"/>
      <w:pPr>
        <w:ind w:left="1963" w:hanging="293"/>
      </w:pPr>
      <w:rPr>
        <w:rFonts w:hint="default"/>
        <w:lang w:val="ru-RU" w:eastAsia="en-US" w:bidi="ar-SA"/>
      </w:rPr>
    </w:lvl>
    <w:lvl w:ilvl="4" w:tplc="B0D2D538">
      <w:numFmt w:val="bullet"/>
      <w:lvlText w:val="•"/>
      <w:lvlJc w:val="left"/>
      <w:pPr>
        <w:ind w:left="3086" w:hanging="293"/>
      </w:pPr>
      <w:rPr>
        <w:rFonts w:hint="default"/>
        <w:lang w:val="ru-RU" w:eastAsia="en-US" w:bidi="ar-SA"/>
      </w:rPr>
    </w:lvl>
    <w:lvl w:ilvl="5" w:tplc="81AC2AC4">
      <w:numFmt w:val="bullet"/>
      <w:lvlText w:val="•"/>
      <w:lvlJc w:val="left"/>
      <w:pPr>
        <w:ind w:left="4209" w:hanging="293"/>
      </w:pPr>
      <w:rPr>
        <w:rFonts w:hint="default"/>
        <w:lang w:val="ru-RU" w:eastAsia="en-US" w:bidi="ar-SA"/>
      </w:rPr>
    </w:lvl>
    <w:lvl w:ilvl="6" w:tplc="04462A22">
      <w:numFmt w:val="bullet"/>
      <w:lvlText w:val="•"/>
      <w:lvlJc w:val="left"/>
      <w:pPr>
        <w:ind w:left="5333" w:hanging="293"/>
      </w:pPr>
      <w:rPr>
        <w:rFonts w:hint="default"/>
        <w:lang w:val="ru-RU" w:eastAsia="en-US" w:bidi="ar-SA"/>
      </w:rPr>
    </w:lvl>
    <w:lvl w:ilvl="7" w:tplc="BE80A98C">
      <w:numFmt w:val="bullet"/>
      <w:lvlText w:val="•"/>
      <w:lvlJc w:val="left"/>
      <w:pPr>
        <w:ind w:left="6456" w:hanging="293"/>
      </w:pPr>
      <w:rPr>
        <w:rFonts w:hint="default"/>
        <w:lang w:val="ru-RU" w:eastAsia="en-US" w:bidi="ar-SA"/>
      </w:rPr>
    </w:lvl>
    <w:lvl w:ilvl="8" w:tplc="DAA44FF4">
      <w:numFmt w:val="bullet"/>
      <w:lvlText w:val="•"/>
      <w:lvlJc w:val="left"/>
      <w:pPr>
        <w:ind w:left="7579" w:hanging="293"/>
      </w:pPr>
      <w:rPr>
        <w:rFonts w:hint="default"/>
        <w:lang w:val="ru-RU" w:eastAsia="en-US" w:bidi="ar-SA"/>
      </w:rPr>
    </w:lvl>
  </w:abstractNum>
  <w:abstractNum w:abstractNumId="235" w15:restartNumberingAfterBreak="0">
    <w:nsid w:val="74F80E0B"/>
    <w:multiLevelType w:val="hybridMultilevel"/>
    <w:tmpl w:val="C67E4DD0"/>
    <w:lvl w:ilvl="0" w:tplc="B7921340">
      <w:start w:val="1"/>
      <w:numFmt w:val="decimal"/>
      <w:lvlText w:val="%1)"/>
      <w:lvlJc w:val="left"/>
      <w:pPr>
        <w:ind w:left="822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4BCB01A">
      <w:numFmt w:val="bullet"/>
      <w:lvlText w:val="•"/>
      <w:lvlJc w:val="left"/>
      <w:pPr>
        <w:ind w:left="1838" w:hanging="266"/>
      </w:pPr>
      <w:rPr>
        <w:rFonts w:hint="default"/>
        <w:lang w:val="ru-RU" w:eastAsia="en-US" w:bidi="ar-SA"/>
      </w:rPr>
    </w:lvl>
    <w:lvl w:ilvl="2" w:tplc="4192FF86">
      <w:numFmt w:val="bullet"/>
      <w:lvlText w:val="•"/>
      <w:lvlJc w:val="left"/>
      <w:pPr>
        <w:ind w:left="2857" w:hanging="266"/>
      </w:pPr>
      <w:rPr>
        <w:rFonts w:hint="default"/>
        <w:lang w:val="ru-RU" w:eastAsia="en-US" w:bidi="ar-SA"/>
      </w:rPr>
    </w:lvl>
    <w:lvl w:ilvl="3" w:tplc="59E8701E">
      <w:numFmt w:val="bullet"/>
      <w:lvlText w:val="•"/>
      <w:lvlJc w:val="left"/>
      <w:pPr>
        <w:ind w:left="3875" w:hanging="266"/>
      </w:pPr>
      <w:rPr>
        <w:rFonts w:hint="default"/>
        <w:lang w:val="ru-RU" w:eastAsia="en-US" w:bidi="ar-SA"/>
      </w:rPr>
    </w:lvl>
    <w:lvl w:ilvl="4" w:tplc="9326811A">
      <w:numFmt w:val="bullet"/>
      <w:lvlText w:val="•"/>
      <w:lvlJc w:val="left"/>
      <w:pPr>
        <w:ind w:left="4894" w:hanging="266"/>
      </w:pPr>
      <w:rPr>
        <w:rFonts w:hint="default"/>
        <w:lang w:val="ru-RU" w:eastAsia="en-US" w:bidi="ar-SA"/>
      </w:rPr>
    </w:lvl>
    <w:lvl w:ilvl="5" w:tplc="2ABE27E2">
      <w:numFmt w:val="bullet"/>
      <w:lvlText w:val="•"/>
      <w:lvlJc w:val="left"/>
      <w:pPr>
        <w:ind w:left="5913" w:hanging="266"/>
      </w:pPr>
      <w:rPr>
        <w:rFonts w:hint="default"/>
        <w:lang w:val="ru-RU" w:eastAsia="en-US" w:bidi="ar-SA"/>
      </w:rPr>
    </w:lvl>
    <w:lvl w:ilvl="6" w:tplc="5150FC8A">
      <w:numFmt w:val="bullet"/>
      <w:lvlText w:val="•"/>
      <w:lvlJc w:val="left"/>
      <w:pPr>
        <w:ind w:left="6931" w:hanging="266"/>
      </w:pPr>
      <w:rPr>
        <w:rFonts w:hint="default"/>
        <w:lang w:val="ru-RU" w:eastAsia="en-US" w:bidi="ar-SA"/>
      </w:rPr>
    </w:lvl>
    <w:lvl w:ilvl="7" w:tplc="FA844988">
      <w:numFmt w:val="bullet"/>
      <w:lvlText w:val="•"/>
      <w:lvlJc w:val="left"/>
      <w:pPr>
        <w:ind w:left="7950" w:hanging="266"/>
      </w:pPr>
      <w:rPr>
        <w:rFonts w:hint="default"/>
        <w:lang w:val="ru-RU" w:eastAsia="en-US" w:bidi="ar-SA"/>
      </w:rPr>
    </w:lvl>
    <w:lvl w:ilvl="8" w:tplc="4D74DECA">
      <w:numFmt w:val="bullet"/>
      <w:lvlText w:val="•"/>
      <w:lvlJc w:val="left"/>
      <w:pPr>
        <w:ind w:left="8969" w:hanging="266"/>
      </w:pPr>
      <w:rPr>
        <w:rFonts w:hint="default"/>
        <w:lang w:val="ru-RU" w:eastAsia="en-US" w:bidi="ar-SA"/>
      </w:rPr>
    </w:lvl>
  </w:abstractNum>
  <w:abstractNum w:abstractNumId="236" w15:restartNumberingAfterBreak="0">
    <w:nsid w:val="7515007B"/>
    <w:multiLevelType w:val="hybridMultilevel"/>
    <w:tmpl w:val="4168AC42"/>
    <w:lvl w:ilvl="0" w:tplc="F59023BA">
      <w:numFmt w:val="bullet"/>
      <w:lvlText w:val=""/>
      <w:lvlJc w:val="left"/>
      <w:pPr>
        <w:ind w:left="17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B4D51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9BC653E">
      <w:numFmt w:val="bullet"/>
      <w:lvlText w:val="•"/>
      <w:lvlJc w:val="left"/>
      <w:pPr>
        <w:ind w:left="1792" w:hanging="286"/>
      </w:pPr>
      <w:rPr>
        <w:rFonts w:hint="default"/>
        <w:lang w:val="ru-RU" w:eastAsia="en-US" w:bidi="ar-SA"/>
      </w:rPr>
    </w:lvl>
    <w:lvl w:ilvl="3" w:tplc="7758D4E0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  <w:lvl w:ilvl="4" w:tplc="11B002FA">
      <w:numFmt w:val="bullet"/>
      <w:lvlText w:val="•"/>
      <w:lvlJc w:val="left"/>
      <w:pPr>
        <w:ind w:left="3738" w:hanging="286"/>
      </w:pPr>
      <w:rPr>
        <w:rFonts w:hint="default"/>
        <w:lang w:val="ru-RU" w:eastAsia="en-US" w:bidi="ar-SA"/>
      </w:rPr>
    </w:lvl>
    <w:lvl w:ilvl="5" w:tplc="99225B54">
      <w:numFmt w:val="bullet"/>
      <w:lvlText w:val="•"/>
      <w:lvlJc w:val="left"/>
      <w:pPr>
        <w:ind w:left="4710" w:hanging="286"/>
      </w:pPr>
      <w:rPr>
        <w:rFonts w:hint="default"/>
        <w:lang w:val="ru-RU" w:eastAsia="en-US" w:bidi="ar-SA"/>
      </w:rPr>
    </w:lvl>
    <w:lvl w:ilvl="6" w:tplc="10E2F0A4">
      <w:numFmt w:val="bullet"/>
      <w:lvlText w:val="•"/>
      <w:lvlJc w:val="left"/>
      <w:pPr>
        <w:ind w:left="5683" w:hanging="286"/>
      </w:pPr>
      <w:rPr>
        <w:rFonts w:hint="default"/>
        <w:lang w:val="ru-RU" w:eastAsia="en-US" w:bidi="ar-SA"/>
      </w:rPr>
    </w:lvl>
    <w:lvl w:ilvl="7" w:tplc="8948197C">
      <w:numFmt w:val="bullet"/>
      <w:lvlText w:val="•"/>
      <w:lvlJc w:val="left"/>
      <w:pPr>
        <w:ind w:left="6656" w:hanging="286"/>
      </w:pPr>
      <w:rPr>
        <w:rFonts w:hint="default"/>
        <w:lang w:val="ru-RU" w:eastAsia="en-US" w:bidi="ar-SA"/>
      </w:rPr>
    </w:lvl>
    <w:lvl w:ilvl="8" w:tplc="F8FC65EE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</w:abstractNum>
  <w:abstractNum w:abstractNumId="237" w15:restartNumberingAfterBreak="0">
    <w:nsid w:val="752F4B22"/>
    <w:multiLevelType w:val="hybridMultilevel"/>
    <w:tmpl w:val="3120EF0C"/>
    <w:lvl w:ilvl="0" w:tplc="66426486">
      <w:start w:val="1"/>
      <w:numFmt w:val="decimal"/>
      <w:lvlText w:val="%1."/>
      <w:lvlJc w:val="left"/>
      <w:pPr>
        <w:ind w:left="1477" w:hanging="332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6"/>
        <w:szCs w:val="26"/>
        <w:lang w:val="ru-RU" w:eastAsia="en-US" w:bidi="ar-SA"/>
      </w:rPr>
    </w:lvl>
    <w:lvl w:ilvl="1" w:tplc="D11EEB3C">
      <w:numFmt w:val="bullet"/>
      <w:lvlText w:val="•"/>
      <w:lvlJc w:val="left"/>
      <w:pPr>
        <w:ind w:left="2304" w:hanging="332"/>
      </w:pPr>
      <w:rPr>
        <w:rFonts w:hint="default"/>
        <w:lang w:val="ru-RU" w:eastAsia="en-US" w:bidi="ar-SA"/>
      </w:rPr>
    </w:lvl>
    <w:lvl w:ilvl="2" w:tplc="062AEBF0">
      <w:numFmt w:val="bullet"/>
      <w:lvlText w:val="•"/>
      <w:lvlJc w:val="left"/>
      <w:pPr>
        <w:ind w:left="3128" w:hanging="332"/>
      </w:pPr>
      <w:rPr>
        <w:rFonts w:hint="default"/>
        <w:lang w:val="ru-RU" w:eastAsia="en-US" w:bidi="ar-SA"/>
      </w:rPr>
    </w:lvl>
    <w:lvl w:ilvl="3" w:tplc="15A0DD2A">
      <w:numFmt w:val="bullet"/>
      <w:lvlText w:val="•"/>
      <w:lvlJc w:val="left"/>
      <w:pPr>
        <w:ind w:left="3952" w:hanging="332"/>
      </w:pPr>
      <w:rPr>
        <w:rFonts w:hint="default"/>
        <w:lang w:val="ru-RU" w:eastAsia="en-US" w:bidi="ar-SA"/>
      </w:rPr>
    </w:lvl>
    <w:lvl w:ilvl="4" w:tplc="5382FB5C">
      <w:numFmt w:val="bullet"/>
      <w:lvlText w:val="•"/>
      <w:lvlJc w:val="left"/>
      <w:pPr>
        <w:ind w:left="4776" w:hanging="332"/>
      </w:pPr>
      <w:rPr>
        <w:rFonts w:hint="default"/>
        <w:lang w:val="ru-RU" w:eastAsia="en-US" w:bidi="ar-SA"/>
      </w:rPr>
    </w:lvl>
    <w:lvl w:ilvl="5" w:tplc="BC989A2A">
      <w:numFmt w:val="bullet"/>
      <w:lvlText w:val="•"/>
      <w:lvlJc w:val="left"/>
      <w:pPr>
        <w:ind w:left="5600" w:hanging="332"/>
      </w:pPr>
      <w:rPr>
        <w:rFonts w:hint="default"/>
        <w:lang w:val="ru-RU" w:eastAsia="en-US" w:bidi="ar-SA"/>
      </w:rPr>
    </w:lvl>
    <w:lvl w:ilvl="6" w:tplc="CF06BE9C">
      <w:numFmt w:val="bullet"/>
      <w:lvlText w:val="•"/>
      <w:lvlJc w:val="left"/>
      <w:pPr>
        <w:ind w:left="6424" w:hanging="332"/>
      </w:pPr>
      <w:rPr>
        <w:rFonts w:hint="default"/>
        <w:lang w:val="ru-RU" w:eastAsia="en-US" w:bidi="ar-SA"/>
      </w:rPr>
    </w:lvl>
    <w:lvl w:ilvl="7" w:tplc="F37C839A">
      <w:numFmt w:val="bullet"/>
      <w:lvlText w:val="•"/>
      <w:lvlJc w:val="left"/>
      <w:pPr>
        <w:ind w:left="7248" w:hanging="332"/>
      </w:pPr>
      <w:rPr>
        <w:rFonts w:hint="default"/>
        <w:lang w:val="ru-RU" w:eastAsia="en-US" w:bidi="ar-SA"/>
      </w:rPr>
    </w:lvl>
    <w:lvl w:ilvl="8" w:tplc="367A58D2">
      <w:numFmt w:val="bullet"/>
      <w:lvlText w:val="•"/>
      <w:lvlJc w:val="left"/>
      <w:pPr>
        <w:ind w:left="8072" w:hanging="332"/>
      </w:pPr>
      <w:rPr>
        <w:rFonts w:hint="default"/>
        <w:lang w:val="ru-RU" w:eastAsia="en-US" w:bidi="ar-SA"/>
      </w:rPr>
    </w:lvl>
  </w:abstractNum>
  <w:abstractNum w:abstractNumId="238" w15:restartNumberingAfterBreak="0">
    <w:nsid w:val="770B20C8"/>
    <w:multiLevelType w:val="hybridMultilevel"/>
    <w:tmpl w:val="AC548636"/>
    <w:lvl w:ilvl="0" w:tplc="3326A7F6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7A80D8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52B8BDA0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2E60989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5B6CC64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9BD84D3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E7AA0B6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FEF6C27C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86701B4E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39" w15:restartNumberingAfterBreak="0">
    <w:nsid w:val="786769B5"/>
    <w:multiLevelType w:val="hybridMultilevel"/>
    <w:tmpl w:val="39F4AC68"/>
    <w:lvl w:ilvl="0" w:tplc="7C289406">
      <w:start w:val="1"/>
      <w:numFmt w:val="decimal"/>
      <w:lvlText w:val="%1)"/>
      <w:lvlJc w:val="left"/>
      <w:pPr>
        <w:ind w:left="82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D67D4A">
      <w:numFmt w:val="bullet"/>
      <w:lvlText w:val="•"/>
      <w:lvlJc w:val="left"/>
      <w:pPr>
        <w:ind w:left="1838" w:hanging="259"/>
      </w:pPr>
      <w:rPr>
        <w:rFonts w:hint="default"/>
        <w:lang w:val="ru-RU" w:eastAsia="en-US" w:bidi="ar-SA"/>
      </w:rPr>
    </w:lvl>
    <w:lvl w:ilvl="2" w:tplc="09184328">
      <w:numFmt w:val="bullet"/>
      <w:lvlText w:val="•"/>
      <w:lvlJc w:val="left"/>
      <w:pPr>
        <w:ind w:left="2857" w:hanging="259"/>
      </w:pPr>
      <w:rPr>
        <w:rFonts w:hint="default"/>
        <w:lang w:val="ru-RU" w:eastAsia="en-US" w:bidi="ar-SA"/>
      </w:rPr>
    </w:lvl>
    <w:lvl w:ilvl="3" w:tplc="D16CBAD6">
      <w:numFmt w:val="bullet"/>
      <w:lvlText w:val="•"/>
      <w:lvlJc w:val="left"/>
      <w:pPr>
        <w:ind w:left="3875" w:hanging="259"/>
      </w:pPr>
      <w:rPr>
        <w:rFonts w:hint="default"/>
        <w:lang w:val="ru-RU" w:eastAsia="en-US" w:bidi="ar-SA"/>
      </w:rPr>
    </w:lvl>
    <w:lvl w:ilvl="4" w:tplc="359618C6">
      <w:numFmt w:val="bullet"/>
      <w:lvlText w:val="•"/>
      <w:lvlJc w:val="left"/>
      <w:pPr>
        <w:ind w:left="4894" w:hanging="259"/>
      </w:pPr>
      <w:rPr>
        <w:rFonts w:hint="default"/>
        <w:lang w:val="ru-RU" w:eastAsia="en-US" w:bidi="ar-SA"/>
      </w:rPr>
    </w:lvl>
    <w:lvl w:ilvl="5" w:tplc="B64CF020">
      <w:numFmt w:val="bullet"/>
      <w:lvlText w:val="•"/>
      <w:lvlJc w:val="left"/>
      <w:pPr>
        <w:ind w:left="5913" w:hanging="259"/>
      </w:pPr>
      <w:rPr>
        <w:rFonts w:hint="default"/>
        <w:lang w:val="ru-RU" w:eastAsia="en-US" w:bidi="ar-SA"/>
      </w:rPr>
    </w:lvl>
    <w:lvl w:ilvl="6" w:tplc="A066F276">
      <w:numFmt w:val="bullet"/>
      <w:lvlText w:val="•"/>
      <w:lvlJc w:val="left"/>
      <w:pPr>
        <w:ind w:left="6931" w:hanging="259"/>
      </w:pPr>
      <w:rPr>
        <w:rFonts w:hint="default"/>
        <w:lang w:val="ru-RU" w:eastAsia="en-US" w:bidi="ar-SA"/>
      </w:rPr>
    </w:lvl>
    <w:lvl w:ilvl="7" w:tplc="583ED77E">
      <w:numFmt w:val="bullet"/>
      <w:lvlText w:val="•"/>
      <w:lvlJc w:val="left"/>
      <w:pPr>
        <w:ind w:left="7950" w:hanging="259"/>
      </w:pPr>
      <w:rPr>
        <w:rFonts w:hint="default"/>
        <w:lang w:val="ru-RU" w:eastAsia="en-US" w:bidi="ar-SA"/>
      </w:rPr>
    </w:lvl>
    <w:lvl w:ilvl="8" w:tplc="B0BA7A52">
      <w:numFmt w:val="bullet"/>
      <w:lvlText w:val="•"/>
      <w:lvlJc w:val="left"/>
      <w:pPr>
        <w:ind w:left="8969" w:hanging="259"/>
      </w:pPr>
      <w:rPr>
        <w:rFonts w:hint="default"/>
        <w:lang w:val="ru-RU" w:eastAsia="en-US" w:bidi="ar-SA"/>
      </w:rPr>
    </w:lvl>
  </w:abstractNum>
  <w:abstractNum w:abstractNumId="240" w15:restartNumberingAfterBreak="0">
    <w:nsid w:val="786C1620"/>
    <w:multiLevelType w:val="multilevel"/>
    <w:tmpl w:val="B5063100"/>
    <w:lvl w:ilvl="0">
      <w:start w:val="3"/>
      <w:numFmt w:val="decimal"/>
      <w:lvlText w:val="%1"/>
      <w:lvlJc w:val="left"/>
      <w:pPr>
        <w:ind w:left="526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394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52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4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394"/>
      </w:pPr>
      <w:rPr>
        <w:rFonts w:hint="default"/>
        <w:lang w:val="ru-RU" w:eastAsia="en-US" w:bidi="ar-SA"/>
      </w:rPr>
    </w:lvl>
  </w:abstractNum>
  <w:abstractNum w:abstractNumId="241" w15:restartNumberingAfterBreak="0">
    <w:nsid w:val="78B91E65"/>
    <w:multiLevelType w:val="hybridMultilevel"/>
    <w:tmpl w:val="8D9E4D42"/>
    <w:lvl w:ilvl="0" w:tplc="39E696A6">
      <w:numFmt w:val="bullet"/>
      <w:lvlText w:val=""/>
      <w:lvlJc w:val="left"/>
      <w:pPr>
        <w:ind w:left="49" w:hanging="327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DF02D734">
      <w:numFmt w:val="bullet"/>
      <w:lvlText w:val="•"/>
      <w:lvlJc w:val="left"/>
      <w:pPr>
        <w:ind w:left="653" w:hanging="327"/>
      </w:pPr>
      <w:rPr>
        <w:rFonts w:hint="default"/>
        <w:lang w:val="ru-RU" w:eastAsia="en-US" w:bidi="ar-SA"/>
      </w:rPr>
    </w:lvl>
    <w:lvl w:ilvl="2" w:tplc="68EE0B84">
      <w:numFmt w:val="bullet"/>
      <w:lvlText w:val="•"/>
      <w:lvlJc w:val="left"/>
      <w:pPr>
        <w:ind w:left="1267" w:hanging="327"/>
      </w:pPr>
      <w:rPr>
        <w:rFonts w:hint="default"/>
        <w:lang w:val="ru-RU" w:eastAsia="en-US" w:bidi="ar-SA"/>
      </w:rPr>
    </w:lvl>
    <w:lvl w:ilvl="3" w:tplc="12F0EA36">
      <w:numFmt w:val="bullet"/>
      <w:lvlText w:val="•"/>
      <w:lvlJc w:val="left"/>
      <w:pPr>
        <w:ind w:left="1881" w:hanging="327"/>
      </w:pPr>
      <w:rPr>
        <w:rFonts w:hint="default"/>
        <w:lang w:val="ru-RU" w:eastAsia="en-US" w:bidi="ar-SA"/>
      </w:rPr>
    </w:lvl>
    <w:lvl w:ilvl="4" w:tplc="C8E0EA34">
      <w:numFmt w:val="bullet"/>
      <w:lvlText w:val="•"/>
      <w:lvlJc w:val="left"/>
      <w:pPr>
        <w:ind w:left="2495" w:hanging="327"/>
      </w:pPr>
      <w:rPr>
        <w:rFonts w:hint="default"/>
        <w:lang w:val="ru-RU" w:eastAsia="en-US" w:bidi="ar-SA"/>
      </w:rPr>
    </w:lvl>
    <w:lvl w:ilvl="5" w:tplc="756C29B6">
      <w:numFmt w:val="bullet"/>
      <w:lvlText w:val="•"/>
      <w:lvlJc w:val="left"/>
      <w:pPr>
        <w:ind w:left="3109" w:hanging="327"/>
      </w:pPr>
      <w:rPr>
        <w:rFonts w:hint="default"/>
        <w:lang w:val="ru-RU" w:eastAsia="en-US" w:bidi="ar-SA"/>
      </w:rPr>
    </w:lvl>
    <w:lvl w:ilvl="6" w:tplc="8CE6BB42">
      <w:numFmt w:val="bullet"/>
      <w:lvlText w:val="•"/>
      <w:lvlJc w:val="left"/>
      <w:pPr>
        <w:ind w:left="3722" w:hanging="327"/>
      </w:pPr>
      <w:rPr>
        <w:rFonts w:hint="default"/>
        <w:lang w:val="ru-RU" w:eastAsia="en-US" w:bidi="ar-SA"/>
      </w:rPr>
    </w:lvl>
    <w:lvl w:ilvl="7" w:tplc="5C189320">
      <w:numFmt w:val="bullet"/>
      <w:lvlText w:val="•"/>
      <w:lvlJc w:val="left"/>
      <w:pPr>
        <w:ind w:left="4336" w:hanging="327"/>
      </w:pPr>
      <w:rPr>
        <w:rFonts w:hint="default"/>
        <w:lang w:val="ru-RU" w:eastAsia="en-US" w:bidi="ar-SA"/>
      </w:rPr>
    </w:lvl>
    <w:lvl w:ilvl="8" w:tplc="94D8B444">
      <w:numFmt w:val="bullet"/>
      <w:lvlText w:val="•"/>
      <w:lvlJc w:val="left"/>
      <w:pPr>
        <w:ind w:left="4950" w:hanging="327"/>
      </w:pPr>
      <w:rPr>
        <w:rFonts w:hint="default"/>
        <w:lang w:val="ru-RU" w:eastAsia="en-US" w:bidi="ar-SA"/>
      </w:rPr>
    </w:lvl>
  </w:abstractNum>
  <w:abstractNum w:abstractNumId="242" w15:restartNumberingAfterBreak="0">
    <w:nsid w:val="795F005D"/>
    <w:multiLevelType w:val="hybridMultilevel"/>
    <w:tmpl w:val="32D4446C"/>
    <w:lvl w:ilvl="0" w:tplc="3F3E809E">
      <w:numFmt w:val="bullet"/>
      <w:lvlText w:val="-"/>
      <w:lvlJc w:val="left"/>
      <w:pPr>
        <w:ind w:left="133" w:hanging="185"/>
      </w:pPr>
      <w:rPr>
        <w:rFonts w:hint="default"/>
        <w:w w:val="100"/>
        <w:lang w:val="ru-RU" w:eastAsia="en-US" w:bidi="ar-SA"/>
      </w:rPr>
    </w:lvl>
    <w:lvl w:ilvl="1" w:tplc="D3B43042">
      <w:numFmt w:val="bullet"/>
      <w:lvlText w:val="-"/>
      <w:lvlJc w:val="left"/>
      <w:pPr>
        <w:ind w:left="1283" w:hanging="317"/>
      </w:pPr>
      <w:rPr>
        <w:rFonts w:ascii="Times New Roman" w:eastAsia="Times New Roman" w:hAnsi="Times New Roman" w:cs="Times New Roman" w:hint="default"/>
        <w:w w:val="101"/>
        <w:sz w:val="26"/>
        <w:szCs w:val="26"/>
        <w:lang w:val="ru-RU" w:eastAsia="en-US" w:bidi="ar-SA"/>
      </w:rPr>
    </w:lvl>
    <w:lvl w:ilvl="2" w:tplc="C1989B06">
      <w:numFmt w:val="bullet"/>
      <w:lvlText w:val="•"/>
      <w:lvlJc w:val="left"/>
      <w:pPr>
        <w:ind w:left="2211" w:hanging="317"/>
      </w:pPr>
      <w:rPr>
        <w:rFonts w:hint="default"/>
        <w:lang w:val="ru-RU" w:eastAsia="en-US" w:bidi="ar-SA"/>
      </w:rPr>
    </w:lvl>
    <w:lvl w:ilvl="3" w:tplc="D834BB66">
      <w:numFmt w:val="bullet"/>
      <w:lvlText w:val="•"/>
      <w:lvlJc w:val="left"/>
      <w:pPr>
        <w:ind w:left="3143" w:hanging="317"/>
      </w:pPr>
      <w:rPr>
        <w:rFonts w:hint="default"/>
        <w:lang w:val="ru-RU" w:eastAsia="en-US" w:bidi="ar-SA"/>
      </w:rPr>
    </w:lvl>
    <w:lvl w:ilvl="4" w:tplc="EE0E270E">
      <w:numFmt w:val="bullet"/>
      <w:lvlText w:val="•"/>
      <w:lvlJc w:val="left"/>
      <w:pPr>
        <w:ind w:left="4075" w:hanging="317"/>
      </w:pPr>
      <w:rPr>
        <w:rFonts w:hint="default"/>
        <w:lang w:val="ru-RU" w:eastAsia="en-US" w:bidi="ar-SA"/>
      </w:rPr>
    </w:lvl>
    <w:lvl w:ilvl="5" w:tplc="D1C8A00E">
      <w:numFmt w:val="bullet"/>
      <w:lvlText w:val="•"/>
      <w:lvlJc w:val="left"/>
      <w:pPr>
        <w:ind w:left="5007" w:hanging="317"/>
      </w:pPr>
      <w:rPr>
        <w:rFonts w:hint="default"/>
        <w:lang w:val="ru-RU" w:eastAsia="en-US" w:bidi="ar-SA"/>
      </w:rPr>
    </w:lvl>
    <w:lvl w:ilvl="6" w:tplc="D12AE3A8">
      <w:numFmt w:val="bullet"/>
      <w:lvlText w:val="•"/>
      <w:lvlJc w:val="left"/>
      <w:pPr>
        <w:ind w:left="5939" w:hanging="317"/>
      </w:pPr>
      <w:rPr>
        <w:rFonts w:hint="default"/>
        <w:lang w:val="ru-RU" w:eastAsia="en-US" w:bidi="ar-SA"/>
      </w:rPr>
    </w:lvl>
    <w:lvl w:ilvl="7" w:tplc="4E80F628">
      <w:numFmt w:val="bullet"/>
      <w:lvlText w:val="•"/>
      <w:lvlJc w:val="left"/>
      <w:pPr>
        <w:ind w:left="6870" w:hanging="317"/>
      </w:pPr>
      <w:rPr>
        <w:rFonts w:hint="default"/>
        <w:lang w:val="ru-RU" w:eastAsia="en-US" w:bidi="ar-SA"/>
      </w:rPr>
    </w:lvl>
    <w:lvl w:ilvl="8" w:tplc="0B52894A">
      <w:numFmt w:val="bullet"/>
      <w:lvlText w:val="•"/>
      <w:lvlJc w:val="left"/>
      <w:pPr>
        <w:ind w:left="7802" w:hanging="317"/>
      </w:pPr>
      <w:rPr>
        <w:rFonts w:hint="default"/>
        <w:lang w:val="ru-RU" w:eastAsia="en-US" w:bidi="ar-SA"/>
      </w:rPr>
    </w:lvl>
  </w:abstractNum>
  <w:abstractNum w:abstractNumId="243" w15:restartNumberingAfterBreak="0">
    <w:nsid w:val="79754335"/>
    <w:multiLevelType w:val="hybridMultilevel"/>
    <w:tmpl w:val="0B1C91D2"/>
    <w:lvl w:ilvl="0" w:tplc="8BA0F2E8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9218C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99885F8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FED48E9A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28A22FD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BBB6D130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BD7262C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067658D4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5672CECE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44" w15:restartNumberingAfterBreak="0">
    <w:nsid w:val="7A1417D5"/>
    <w:multiLevelType w:val="hybridMultilevel"/>
    <w:tmpl w:val="E71CD670"/>
    <w:lvl w:ilvl="0" w:tplc="0CE0594A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90225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2" w:tplc="37E245D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3" w:tplc="2D50CB4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4" w:tplc="A74447B2">
      <w:numFmt w:val="bullet"/>
      <w:lvlText w:val="•"/>
      <w:lvlJc w:val="left"/>
      <w:pPr>
        <w:ind w:left="3061" w:hanging="284"/>
      </w:pPr>
      <w:rPr>
        <w:rFonts w:hint="default"/>
        <w:lang w:val="ru-RU" w:eastAsia="en-US" w:bidi="ar-SA"/>
      </w:rPr>
    </w:lvl>
    <w:lvl w:ilvl="5" w:tplc="0F0239B0">
      <w:numFmt w:val="bullet"/>
      <w:lvlText w:val="•"/>
      <w:lvlJc w:val="left"/>
      <w:pPr>
        <w:ind w:left="3801" w:hanging="284"/>
      </w:pPr>
      <w:rPr>
        <w:rFonts w:hint="default"/>
        <w:lang w:val="ru-RU" w:eastAsia="en-US" w:bidi="ar-SA"/>
      </w:rPr>
    </w:lvl>
    <w:lvl w:ilvl="6" w:tplc="A128EF66">
      <w:numFmt w:val="bullet"/>
      <w:lvlText w:val="•"/>
      <w:lvlJc w:val="left"/>
      <w:pPr>
        <w:ind w:left="4541" w:hanging="284"/>
      </w:pPr>
      <w:rPr>
        <w:rFonts w:hint="default"/>
        <w:lang w:val="ru-RU" w:eastAsia="en-US" w:bidi="ar-SA"/>
      </w:rPr>
    </w:lvl>
    <w:lvl w:ilvl="7" w:tplc="DE4E086C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8" w:tplc="5C386502">
      <w:numFmt w:val="bullet"/>
      <w:lvlText w:val="•"/>
      <w:lvlJc w:val="left"/>
      <w:pPr>
        <w:ind w:left="6022" w:hanging="284"/>
      </w:pPr>
      <w:rPr>
        <w:rFonts w:hint="default"/>
        <w:lang w:val="ru-RU" w:eastAsia="en-US" w:bidi="ar-SA"/>
      </w:rPr>
    </w:lvl>
  </w:abstractNum>
  <w:abstractNum w:abstractNumId="245" w15:restartNumberingAfterBreak="0">
    <w:nsid w:val="7AF02AF1"/>
    <w:multiLevelType w:val="hybridMultilevel"/>
    <w:tmpl w:val="4FE22B8C"/>
    <w:lvl w:ilvl="0" w:tplc="F49EF8FC">
      <w:start w:val="5"/>
      <w:numFmt w:val="decimal"/>
      <w:lvlText w:val="%1"/>
      <w:lvlJc w:val="left"/>
      <w:pPr>
        <w:ind w:left="1695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EE5FD8">
      <w:numFmt w:val="bullet"/>
      <w:lvlText w:val="•"/>
      <w:lvlJc w:val="left"/>
      <w:pPr>
        <w:ind w:left="2630" w:hanging="166"/>
      </w:pPr>
      <w:rPr>
        <w:rFonts w:hint="default"/>
        <w:lang w:val="ru-RU" w:eastAsia="en-US" w:bidi="ar-SA"/>
      </w:rPr>
    </w:lvl>
    <w:lvl w:ilvl="2" w:tplc="435218A2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3" w:tplc="69844406">
      <w:numFmt w:val="bullet"/>
      <w:lvlText w:val="•"/>
      <w:lvlJc w:val="left"/>
      <w:pPr>
        <w:ind w:left="4491" w:hanging="166"/>
      </w:pPr>
      <w:rPr>
        <w:rFonts w:hint="default"/>
        <w:lang w:val="ru-RU" w:eastAsia="en-US" w:bidi="ar-SA"/>
      </w:rPr>
    </w:lvl>
    <w:lvl w:ilvl="4" w:tplc="302691E6">
      <w:numFmt w:val="bullet"/>
      <w:lvlText w:val="•"/>
      <w:lvlJc w:val="left"/>
      <w:pPr>
        <w:ind w:left="5422" w:hanging="166"/>
      </w:pPr>
      <w:rPr>
        <w:rFonts w:hint="default"/>
        <w:lang w:val="ru-RU" w:eastAsia="en-US" w:bidi="ar-SA"/>
      </w:rPr>
    </w:lvl>
    <w:lvl w:ilvl="5" w:tplc="BA248586">
      <w:numFmt w:val="bullet"/>
      <w:lvlText w:val="•"/>
      <w:lvlJc w:val="left"/>
      <w:pPr>
        <w:ind w:left="6353" w:hanging="166"/>
      </w:pPr>
      <w:rPr>
        <w:rFonts w:hint="default"/>
        <w:lang w:val="ru-RU" w:eastAsia="en-US" w:bidi="ar-SA"/>
      </w:rPr>
    </w:lvl>
    <w:lvl w:ilvl="6" w:tplc="DFBA67A2">
      <w:numFmt w:val="bullet"/>
      <w:lvlText w:val="•"/>
      <w:lvlJc w:val="left"/>
      <w:pPr>
        <w:ind w:left="7283" w:hanging="166"/>
      </w:pPr>
      <w:rPr>
        <w:rFonts w:hint="default"/>
        <w:lang w:val="ru-RU" w:eastAsia="en-US" w:bidi="ar-SA"/>
      </w:rPr>
    </w:lvl>
    <w:lvl w:ilvl="7" w:tplc="3328E4CE">
      <w:numFmt w:val="bullet"/>
      <w:lvlText w:val="•"/>
      <w:lvlJc w:val="left"/>
      <w:pPr>
        <w:ind w:left="8214" w:hanging="166"/>
      </w:pPr>
      <w:rPr>
        <w:rFonts w:hint="default"/>
        <w:lang w:val="ru-RU" w:eastAsia="en-US" w:bidi="ar-SA"/>
      </w:rPr>
    </w:lvl>
    <w:lvl w:ilvl="8" w:tplc="36188086">
      <w:numFmt w:val="bullet"/>
      <w:lvlText w:val="•"/>
      <w:lvlJc w:val="left"/>
      <w:pPr>
        <w:ind w:left="9145" w:hanging="166"/>
      </w:pPr>
      <w:rPr>
        <w:rFonts w:hint="default"/>
        <w:lang w:val="ru-RU" w:eastAsia="en-US" w:bidi="ar-SA"/>
      </w:rPr>
    </w:lvl>
  </w:abstractNum>
  <w:abstractNum w:abstractNumId="246" w15:restartNumberingAfterBreak="0">
    <w:nsid w:val="7C5E67D1"/>
    <w:multiLevelType w:val="hybridMultilevel"/>
    <w:tmpl w:val="36A4A8D0"/>
    <w:lvl w:ilvl="0" w:tplc="B57CD1E6">
      <w:numFmt w:val="bullet"/>
      <w:lvlText w:val="-"/>
      <w:lvlJc w:val="left"/>
      <w:pPr>
        <w:ind w:left="4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E812A852">
      <w:numFmt w:val="bullet"/>
      <w:lvlText w:val="•"/>
      <w:lvlJc w:val="left"/>
      <w:pPr>
        <w:ind w:left="595" w:hanging="130"/>
      </w:pPr>
      <w:rPr>
        <w:rFonts w:hint="default"/>
        <w:lang w:val="ru-RU" w:eastAsia="en-US" w:bidi="ar-SA"/>
      </w:rPr>
    </w:lvl>
    <w:lvl w:ilvl="2" w:tplc="FD7C2CA8">
      <w:numFmt w:val="bullet"/>
      <w:lvlText w:val="•"/>
      <w:lvlJc w:val="left"/>
      <w:pPr>
        <w:ind w:left="1190" w:hanging="130"/>
      </w:pPr>
      <w:rPr>
        <w:rFonts w:hint="default"/>
        <w:lang w:val="ru-RU" w:eastAsia="en-US" w:bidi="ar-SA"/>
      </w:rPr>
    </w:lvl>
    <w:lvl w:ilvl="3" w:tplc="700ACF9E">
      <w:numFmt w:val="bullet"/>
      <w:lvlText w:val="•"/>
      <w:lvlJc w:val="left"/>
      <w:pPr>
        <w:ind w:left="1785" w:hanging="130"/>
      </w:pPr>
      <w:rPr>
        <w:rFonts w:hint="default"/>
        <w:lang w:val="ru-RU" w:eastAsia="en-US" w:bidi="ar-SA"/>
      </w:rPr>
    </w:lvl>
    <w:lvl w:ilvl="4" w:tplc="9726308E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0EC86360">
      <w:numFmt w:val="bullet"/>
      <w:lvlText w:val="•"/>
      <w:lvlJc w:val="left"/>
      <w:pPr>
        <w:ind w:left="2975" w:hanging="130"/>
      </w:pPr>
      <w:rPr>
        <w:rFonts w:hint="default"/>
        <w:lang w:val="ru-RU" w:eastAsia="en-US" w:bidi="ar-SA"/>
      </w:rPr>
    </w:lvl>
    <w:lvl w:ilvl="6" w:tplc="BE9CEA7E">
      <w:numFmt w:val="bullet"/>
      <w:lvlText w:val="•"/>
      <w:lvlJc w:val="left"/>
      <w:pPr>
        <w:ind w:left="3570" w:hanging="130"/>
      </w:pPr>
      <w:rPr>
        <w:rFonts w:hint="default"/>
        <w:lang w:val="ru-RU" w:eastAsia="en-US" w:bidi="ar-SA"/>
      </w:rPr>
    </w:lvl>
    <w:lvl w:ilvl="7" w:tplc="71FAF7A2">
      <w:numFmt w:val="bullet"/>
      <w:lvlText w:val="•"/>
      <w:lvlJc w:val="left"/>
      <w:pPr>
        <w:ind w:left="4165" w:hanging="130"/>
      </w:pPr>
      <w:rPr>
        <w:rFonts w:hint="default"/>
        <w:lang w:val="ru-RU" w:eastAsia="en-US" w:bidi="ar-SA"/>
      </w:rPr>
    </w:lvl>
    <w:lvl w:ilvl="8" w:tplc="B8808FC4">
      <w:numFmt w:val="bullet"/>
      <w:lvlText w:val="•"/>
      <w:lvlJc w:val="left"/>
      <w:pPr>
        <w:ind w:left="4760" w:hanging="130"/>
      </w:pPr>
      <w:rPr>
        <w:rFonts w:hint="default"/>
        <w:lang w:val="ru-RU" w:eastAsia="en-US" w:bidi="ar-SA"/>
      </w:rPr>
    </w:lvl>
  </w:abstractNum>
  <w:abstractNum w:abstractNumId="247" w15:restartNumberingAfterBreak="0">
    <w:nsid w:val="7D0C0DB5"/>
    <w:multiLevelType w:val="hybridMultilevel"/>
    <w:tmpl w:val="29CE4AE8"/>
    <w:lvl w:ilvl="0" w:tplc="3724CE3C">
      <w:start w:val="1"/>
      <w:numFmt w:val="decimal"/>
      <w:lvlText w:val="%1."/>
      <w:lvlJc w:val="left"/>
      <w:pPr>
        <w:ind w:left="1271" w:hanging="320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6"/>
        <w:szCs w:val="26"/>
        <w:lang w:val="ru-RU" w:eastAsia="en-US" w:bidi="ar-SA"/>
      </w:rPr>
    </w:lvl>
    <w:lvl w:ilvl="1" w:tplc="53DEF2DE">
      <w:numFmt w:val="bullet"/>
      <w:lvlText w:val="•"/>
      <w:lvlJc w:val="left"/>
      <w:pPr>
        <w:ind w:left="2124" w:hanging="320"/>
      </w:pPr>
      <w:rPr>
        <w:rFonts w:hint="default"/>
        <w:lang w:val="ru-RU" w:eastAsia="en-US" w:bidi="ar-SA"/>
      </w:rPr>
    </w:lvl>
    <w:lvl w:ilvl="2" w:tplc="C994C5B6">
      <w:numFmt w:val="bullet"/>
      <w:lvlText w:val="•"/>
      <w:lvlJc w:val="left"/>
      <w:pPr>
        <w:ind w:left="2968" w:hanging="320"/>
      </w:pPr>
      <w:rPr>
        <w:rFonts w:hint="default"/>
        <w:lang w:val="ru-RU" w:eastAsia="en-US" w:bidi="ar-SA"/>
      </w:rPr>
    </w:lvl>
    <w:lvl w:ilvl="3" w:tplc="4CD046D8">
      <w:numFmt w:val="bullet"/>
      <w:lvlText w:val="•"/>
      <w:lvlJc w:val="left"/>
      <w:pPr>
        <w:ind w:left="3812" w:hanging="320"/>
      </w:pPr>
      <w:rPr>
        <w:rFonts w:hint="default"/>
        <w:lang w:val="ru-RU" w:eastAsia="en-US" w:bidi="ar-SA"/>
      </w:rPr>
    </w:lvl>
    <w:lvl w:ilvl="4" w:tplc="282452B4">
      <w:numFmt w:val="bullet"/>
      <w:lvlText w:val="•"/>
      <w:lvlJc w:val="left"/>
      <w:pPr>
        <w:ind w:left="4656" w:hanging="320"/>
      </w:pPr>
      <w:rPr>
        <w:rFonts w:hint="default"/>
        <w:lang w:val="ru-RU" w:eastAsia="en-US" w:bidi="ar-SA"/>
      </w:rPr>
    </w:lvl>
    <w:lvl w:ilvl="5" w:tplc="4E707908">
      <w:numFmt w:val="bullet"/>
      <w:lvlText w:val="•"/>
      <w:lvlJc w:val="left"/>
      <w:pPr>
        <w:ind w:left="5500" w:hanging="320"/>
      </w:pPr>
      <w:rPr>
        <w:rFonts w:hint="default"/>
        <w:lang w:val="ru-RU" w:eastAsia="en-US" w:bidi="ar-SA"/>
      </w:rPr>
    </w:lvl>
    <w:lvl w:ilvl="6" w:tplc="91D2BF80">
      <w:numFmt w:val="bullet"/>
      <w:lvlText w:val="•"/>
      <w:lvlJc w:val="left"/>
      <w:pPr>
        <w:ind w:left="6344" w:hanging="320"/>
      </w:pPr>
      <w:rPr>
        <w:rFonts w:hint="default"/>
        <w:lang w:val="ru-RU" w:eastAsia="en-US" w:bidi="ar-SA"/>
      </w:rPr>
    </w:lvl>
    <w:lvl w:ilvl="7" w:tplc="0F522092">
      <w:numFmt w:val="bullet"/>
      <w:lvlText w:val="•"/>
      <w:lvlJc w:val="left"/>
      <w:pPr>
        <w:ind w:left="7188" w:hanging="320"/>
      </w:pPr>
      <w:rPr>
        <w:rFonts w:hint="default"/>
        <w:lang w:val="ru-RU" w:eastAsia="en-US" w:bidi="ar-SA"/>
      </w:rPr>
    </w:lvl>
    <w:lvl w:ilvl="8" w:tplc="097ACC52">
      <w:numFmt w:val="bullet"/>
      <w:lvlText w:val="•"/>
      <w:lvlJc w:val="left"/>
      <w:pPr>
        <w:ind w:left="8032" w:hanging="320"/>
      </w:pPr>
      <w:rPr>
        <w:rFonts w:hint="default"/>
        <w:lang w:val="ru-RU" w:eastAsia="en-US" w:bidi="ar-SA"/>
      </w:rPr>
    </w:lvl>
  </w:abstractNum>
  <w:abstractNum w:abstractNumId="248" w15:restartNumberingAfterBreak="0">
    <w:nsid w:val="7D946089"/>
    <w:multiLevelType w:val="hybridMultilevel"/>
    <w:tmpl w:val="65168490"/>
    <w:lvl w:ilvl="0" w:tplc="21CA9146">
      <w:start w:val="1"/>
      <w:numFmt w:val="decimal"/>
      <w:lvlText w:val="%1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58ABB6">
      <w:start w:val="1"/>
      <w:numFmt w:val="decimal"/>
      <w:lvlText w:val="%2)"/>
      <w:lvlJc w:val="left"/>
      <w:pPr>
        <w:ind w:left="1769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B261510">
      <w:start w:val="1"/>
      <w:numFmt w:val="decimal"/>
      <w:lvlText w:val="%3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627A3BE6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7AF481F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E86E7CDA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2B14F7BA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4EFA2C7C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DB3C1880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49" w15:restartNumberingAfterBreak="0">
    <w:nsid w:val="7D963265"/>
    <w:multiLevelType w:val="hybridMultilevel"/>
    <w:tmpl w:val="2800D20C"/>
    <w:lvl w:ilvl="0" w:tplc="CA0EF9CA">
      <w:numFmt w:val="bullet"/>
      <w:lvlText w:val=""/>
      <w:lvlJc w:val="left"/>
      <w:pPr>
        <w:ind w:left="778" w:hanging="339"/>
      </w:pPr>
      <w:rPr>
        <w:rFonts w:ascii="Symbol" w:eastAsia="Symbol" w:hAnsi="Symbol" w:cs="Symbol" w:hint="default"/>
        <w:w w:val="102"/>
        <w:sz w:val="22"/>
        <w:szCs w:val="22"/>
        <w:lang w:val="ru-RU" w:eastAsia="en-US" w:bidi="ar-SA"/>
      </w:rPr>
    </w:lvl>
    <w:lvl w:ilvl="1" w:tplc="6D720B0C">
      <w:numFmt w:val="bullet"/>
      <w:lvlText w:val="•"/>
      <w:lvlJc w:val="left"/>
      <w:pPr>
        <w:ind w:left="1319" w:hanging="339"/>
      </w:pPr>
      <w:rPr>
        <w:rFonts w:hint="default"/>
        <w:lang w:val="ru-RU" w:eastAsia="en-US" w:bidi="ar-SA"/>
      </w:rPr>
    </w:lvl>
    <w:lvl w:ilvl="2" w:tplc="4A70FC94">
      <w:numFmt w:val="bullet"/>
      <w:lvlText w:val="•"/>
      <w:lvlJc w:val="left"/>
      <w:pPr>
        <w:ind w:left="1859" w:hanging="339"/>
      </w:pPr>
      <w:rPr>
        <w:rFonts w:hint="default"/>
        <w:lang w:val="ru-RU" w:eastAsia="en-US" w:bidi="ar-SA"/>
      </w:rPr>
    </w:lvl>
    <w:lvl w:ilvl="3" w:tplc="4384AAA6">
      <w:numFmt w:val="bullet"/>
      <w:lvlText w:val="•"/>
      <w:lvlJc w:val="left"/>
      <w:pPr>
        <w:ind w:left="2399" w:hanging="339"/>
      </w:pPr>
      <w:rPr>
        <w:rFonts w:hint="default"/>
        <w:lang w:val="ru-RU" w:eastAsia="en-US" w:bidi="ar-SA"/>
      </w:rPr>
    </w:lvl>
    <w:lvl w:ilvl="4" w:tplc="181EA0C6">
      <w:numFmt w:val="bullet"/>
      <w:lvlText w:val="•"/>
      <w:lvlJc w:val="left"/>
      <w:pPr>
        <w:ind w:left="2939" w:hanging="339"/>
      </w:pPr>
      <w:rPr>
        <w:rFonts w:hint="default"/>
        <w:lang w:val="ru-RU" w:eastAsia="en-US" w:bidi="ar-SA"/>
      </w:rPr>
    </w:lvl>
    <w:lvl w:ilvl="5" w:tplc="54FCBCFE">
      <w:numFmt w:val="bullet"/>
      <w:lvlText w:val="•"/>
      <w:lvlJc w:val="left"/>
      <w:pPr>
        <w:ind w:left="3479" w:hanging="339"/>
      </w:pPr>
      <w:rPr>
        <w:rFonts w:hint="default"/>
        <w:lang w:val="ru-RU" w:eastAsia="en-US" w:bidi="ar-SA"/>
      </w:rPr>
    </w:lvl>
    <w:lvl w:ilvl="6" w:tplc="01324ACA">
      <w:numFmt w:val="bullet"/>
      <w:lvlText w:val="•"/>
      <w:lvlJc w:val="left"/>
      <w:pPr>
        <w:ind w:left="4018" w:hanging="339"/>
      </w:pPr>
      <w:rPr>
        <w:rFonts w:hint="default"/>
        <w:lang w:val="ru-RU" w:eastAsia="en-US" w:bidi="ar-SA"/>
      </w:rPr>
    </w:lvl>
    <w:lvl w:ilvl="7" w:tplc="933499EC">
      <w:numFmt w:val="bullet"/>
      <w:lvlText w:val="•"/>
      <w:lvlJc w:val="left"/>
      <w:pPr>
        <w:ind w:left="4558" w:hanging="339"/>
      </w:pPr>
      <w:rPr>
        <w:rFonts w:hint="default"/>
        <w:lang w:val="ru-RU" w:eastAsia="en-US" w:bidi="ar-SA"/>
      </w:rPr>
    </w:lvl>
    <w:lvl w:ilvl="8" w:tplc="72EC44A0">
      <w:numFmt w:val="bullet"/>
      <w:lvlText w:val="•"/>
      <w:lvlJc w:val="left"/>
      <w:pPr>
        <w:ind w:left="5098" w:hanging="339"/>
      </w:pPr>
      <w:rPr>
        <w:rFonts w:hint="default"/>
        <w:lang w:val="ru-RU" w:eastAsia="en-US" w:bidi="ar-SA"/>
      </w:rPr>
    </w:lvl>
  </w:abstractNum>
  <w:abstractNum w:abstractNumId="250" w15:restartNumberingAfterBreak="0">
    <w:nsid w:val="7E710124"/>
    <w:multiLevelType w:val="hybridMultilevel"/>
    <w:tmpl w:val="EA7C2412"/>
    <w:lvl w:ilvl="0" w:tplc="169A7052">
      <w:start w:val="1"/>
      <w:numFmt w:val="decimal"/>
      <w:lvlText w:val="%1)"/>
      <w:lvlJc w:val="left"/>
      <w:pPr>
        <w:ind w:left="822" w:hanging="2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7AA45916">
      <w:numFmt w:val="bullet"/>
      <w:lvlText w:val="•"/>
      <w:lvlJc w:val="left"/>
      <w:pPr>
        <w:ind w:left="1838" w:hanging="261"/>
      </w:pPr>
      <w:rPr>
        <w:rFonts w:hint="default"/>
        <w:lang w:val="ru-RU" w:eastAsia="en-US" w:bidi="ar-SA"/>
      </w:rPr>
    </w:lvl>
    <w:lvl w:ilvl="2" w:tplc="F668AD14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3" w:tplc="64767EEA">
      <w:numFmt w:val="bullet"/>
      <w:lvlText w:val="•"/>
      <w:lvlJc w:val="left"/>
      <w:pPr>
        <w:ind w:left="3875" w:hanging="261"/>
      </w:pPr>
      <w:rPr>
        <w:rFonts w:hint="default"/>
        <w:lang w:val="ru-RU" w:eastAsia="en-US" w:bidi="ar-SA"/>
      </w:rPr>
    </w:lvl>
    <w:lvl w:ilvl="4" w:tplc="38EABF0C">
      <w:numFmt w:val="bullet"/>
      <w:lvlText w:val="•"/>
      <w:lvlJc w:val="left"/>
      <w:pPr>
        <w:ind w:left="4894" w:hanging="261"/>
      </w:pPr>
      <w:rPr>
        <w:rFonts w:hint="default"/>
        <w:lang w:val="ru-RU" w:eastAsia="en-US" w:bidi="ar-SA"/>
      </w:rPr>
    </w:lvl>
    <w:lvl w:ilvl="5" w:tplc="B14C531C">
      <w:numFmt w:val="bullet"/>
      <w:lvlText w:val="•"/>
      <w:lvlJc w:val="left"/>
      <w:pPr>
        <w:ind w:left="5913" w:hanging="261"/>
      </w:pPr>
      <w:rPr>
        <w:rFonts w:hint="default"/>
        <w:lang w:val="ru-RU" w:eastAsia="en-US" w:bidi="ar-SA"/>
      </w:rPr>
    </w:lvl>
    <w:lvl w:ilvl="6" w:tplc="B0DC5B30">
      <w:numFmt w:val="bullet"/>
      <w:lvlText w:val="•"/>
      <w:lvlJc w:val="left"/>
      <w:pPr>
        <w:ind w:left="6931" w:hanging="261"/>
      </w:pPr>
      <w:rPr>
        <w:rFonts w:hint="default"/>
        <w:lang w:val="ru-RU" w:eastAsia="en-US" w:bidi="ar-SA"/>
      </w:rPr>
    </w:lvl>
    <w:lvl w:ilvl="7" w:tplc="97C26A66">
      <w:numFmt w:val="bullet"/>
      <w:lvlText w:val="•"/>
      <w:lvlJc w:val="left"/>
      <w:pPr>
        <w:ind w:left="7950" w:hanging="261"/>
      </w:pPr>
      <w:rPr>
        <w:rFonts w:hint="default"/>
        <w:lang w:val="ru-RU" w:eastAsia="en-US" w:bidi="ar-SA"/>
      </w:rPr>
    </w:lvl>
    <w:lvl w:ilvl="8" w:tplc="549691AE">
      <w:numFmt w:val="bullet"/>
      <w:lvlText w:val="•"/>
      <w:lvlJc w:val="left"/>
      <w:pPr>
        <w:ind w:left="8969" w:hanging="261"/>
      </w:pPr>
      <w:rPr>
        <w:rFonts w:hint="default"/>
        <w:lang w:val="ru-RU" w:eastAsia="en-US" w:bidi="ar-SA"/>
      </w:rPr>
    </w:lvl>
  </w:abstractNum>
  <w:abstractNum w:abstractNumId="251" w15:restartNumberingAfterBreak="0">
    <w:nsid w:val="7E722CE5"/>
    <w:multiLevelType w:val="hybridMultilevel"/>
    <w:tmpl w:val="282EF8DA"/>
    <w:lvl w:ilvl="0" w:tplc="63284FB2">
      <w:start w:val="1"/>
      <w:numFmt w:val="decimal"/>
      <w:lvlText w:val="%1)"/>
      <w:lvlJc w:val="left"/>
      <w:pPr>
        <w:ind w:left="176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F4F5FC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  <w:lvl w:ilvl="2" w:tplc="89D07D58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3C561DDE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39200A0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5" w:tplc="86D03912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C0D2AB78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C076DFD2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  <w:lvl w:ilvl="8" w:tplc="1708F62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52" w15:restartNumberingAfterBreak="0">
    <w:nsid w:val="7E8F19BD"/>
    <w:multiLevelType w:val="hybridMultilevel"/>
    <w:tmpl w:val="5386C910"/>
    <w:lvl w:ilvl="0" w:tplc="F726277C">
      <w:numFmt w:val="bullet"/>
      <w:lvlText w:val=""/>
      <w:lvlJc w:val="left"/>
      <w:pPr>
        <w:ind w:left="822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14742E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13C7CAC"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plc="51083748">
      <w:numFmt w:val="bullet"/>
      <w:lvlText w:val="•"/>
      <w:lvlJc w:val="left"/>
      <w:pPr>
        <w:ind w:left="3875" w:hanging="286"/>
      </w:pPr>
      <w:rPr>
        <w:rFonts w:hint="default"/>
        <w:lang w:val="ru-RU" w:eastAsia="en-US" w:bidi="ar-SA"/>
      </w:rPr>
    </w:lvl>
    <w:lvl w:ilvl="4" w:tplc="0FFA3EEC">
      <w:numFmt w:val="bullet"/>
      <w:lvlText w:val="•"/>
      <w:lvlJc w:val="left"/>
      <w:pPr>
        <w:ind w:left="4894" w:hanging="286"/>
      </w:pPr>
      <w:rPr>
        <w:rFonts w:hint="default"/>
        <w:lang w:val="ru-RU" w:eastAsia="en-US" w:bidi="ar-SA"/>
      </w:rPr>
    </w:lvl>
    <w:lvl w:ilvl="5" w:tplc="32D6A5B4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5AE2276E">
      <w:numFmt w:val="bullet"/>
      <w:lvlText w:val="•"/>
      <w:lvlJc w:val="left"/>
      <w:pPr>
        <w:ind w:left="6931" w:hanging="286"/>
      </w:pPr>
      <w:rPr>
        <w:rFonts w:hint="default"/>
        <w:lang w:val="ru-RU" w:eastAsia="en-US" w:bidi="ar-SA"/>
      </w:rPr>
    </w:lvl>
    <w:lvl w:ilvl="7" w:tplc="0A12AE34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9ED85466">
      <w:numFmt w:val="bullet"/>
      <w:lvlText w:val="•"/>
      <w:lvlJc w:val="left"/>
      <w:pPr>
        <w:ind w:left="8969" w:hanging="286"/>
      </w:pPr>
      <w:rPr>
        <w:rFonts w:hint="default"/>
        <w:lang w:val="ru-RU" w:eastAsia="en-US" w:bidi="ar-SA"/>
      </w:rPr>
    </w:lvl>
  </w:abstractNum>
  <w:abstractNum w:abstractNumId="253" w15:restartNumberingAfterBreak="0">
    <w:nsid w:val="7EA72981"/>
    <w:multiLevelType w:val="hybridMultilevel"/>
    <w:tmpl w:val="E0084818"/>
    <w:lvl w:ilvl="0" w:tplc="4740DE5E">
      <w:start w:val="1"/>
      <w:numFmt w:val="decimal"/>
      <w:lvlText w:val="%1."/>
      <w:lvlJc w:val="left"/>
      <w:pPr>
        <w:ind w:left="441" w:hanging="227"/>
        <w:jc w:val="left"/>
      </w:pPr>
      <w:rPr>
        <w:rFonts w:ascii="Times New Roman" w:eastAsia="Times New Roman" w:hAnsi="Times New Roman" w:cs="Times New Roman" w:hint="default"/>
        <w:color w:val="3F3152"/>
        <w:w w:val="102"/>
        <w:sz w:val="22"/>
        <w:szCs w:val="22"/>
        <w:lang w:val="ru-RU" w:eastAsia="en-US" w:bidi="ar-SA"/>
      </w:rPr>
    </w:lvl>
    <w:lvl w:ilvl="1" w:tplc="3886B8CA">
      <w:numFmt w:val="bullet"/>
      <w:lvlText w:val="•"/>
      <w:lvlJc w:val="left"/>
      <w:pPr>
        <w:ind w:left="1902" w:hanging="227"/>
      </w:pPr>
      <w:rPr>
        <w:rFonts w:hint="default"/>
        <w:lang w:val="ru-RU" w:eastAsia="en-US" w:bidi="ar-SA"/>
      </w:rPr>
    </w:lvl>
    <w:lvl w:ilvl="2" w:tplc="C9A2D482">
      <w:numFmt w:val="bullet"/>
      <w:lvlText w:val="•"/>
      <w:lvlJc w:val="left"/>
      <w:pPr>
        <w:ind w:left="3364" w:hanging="227"/>
      </w:pPr>
      <w:rPr>
        <w:rFonts w:hint="default"/>
        <w:lang w:val="ru-RU" w:eastAsia="en-US" w:bidi="ar-SA"/>
      </w:rPr>
    </w:lvl>
    <w:lvl w:ilvl="3" w:tplc="210060FE">
      <w:numFmt w:val="bullet"/>
      <w:lvlText w:val="•"/>
      <w:lvlJc w:val="left"/>
      <w:pPr>
        <w:ind w:left="4826" w:hanging="227"/>
      </w:pPr>
      <w:rPr>
        <w:rFonts w:hint="default"/>
        <w:lang w:val="ru-RU" w:eastAsia="en-US" w:bidi="ar-SA"/>
      </w:rPr>
    </w:lvl>
    <w:lvl w:ilvl="4" w:tplc="4FA6115A">
      <w:numFmt w:val="bullet"/>
      <w:lvlText w:val="•"/>
      <w:lvlJc w:val="left"/>
      <w:pPr>
        <w:ind w:left="6288" w:hanging="227"/>
      </w:pPr>
      <w:rPr>
        <w:rFonts w:hint="default"/>
        <w:lang w:val="ru-RU" w:eastAsia="en-US" w:bidi="ar-SA"/>
      </w:rPr>
    </w:lvl>
    <w:lvl w:ilvl="5" w:tplc="279CFFA2">
      <w:numFmt w:val="bullet"/>
      <w:lvlText w:val="•"/>
      <w:lvlJc w:val="left"/>
      <w:pPr>
        <w:ind w:left="7750" w:hanging="227"/>
      </w:pPr>
      <w:rPr>
        <w:rFonts w:hint="default"/>
        <w:lang w:val="ru-RU" w:eastAsia="en-US" w:bidi="ar-SA"/>
      </w:rPr>
    </w:lvl>
    <w:lvl w:ilvl="6" w:tplc="B92C4EAA">
      <w:numFmt w:val="bullet"/>
      <w:lvlText w:val="•"/>
      <w:lvlJc w:val="left"/>
      <w:pPr>
        <w:ind w:left="9212" w:hanging="227"/>
      </w:pPr>
      <w:rPr>
        <w:rFonts w:hint="default"/>
        <w:lang w:val="ru-RU" w:eastAsia="en-US" w:bidi="ar-SA"/>
      </w:rPr>
    </w:lvl>
    <w:lvl w:ilvl="7" w:tplc="3166675E">
      <w:numFmt w:val="bullet"/>
      <w:lvlText w:val="•"/>
      <w:lvlJc w:val="left"/>
      <w:pPr>
        <w:ind w:left="10674" w:hanging="227"/>
      </w:pPr>
      <w:rPr>
        <w:rFonts w:hint="default"/>
        <w:lang w:val="ru-RU" w:eastAsia="en-US" w:bidi="ar-SA"/>
      </w:rPr>
    </w:lvl>
    <w:lvl w:ilvl="8" w:tplc="E9669E5C">
      <w:numFmt w:val="bullet"/>
      <w:lvlText w:val="•"/>
      <w:lvlJc w:val="left"/>
      <w:pPr>
        <w:ind w:left="12136" w:hanging="227"/>
      </w:pPr>
      <w:rPr>
        <w:rFonts w:hint="default"/>
        <w:lang w:val="ru-RU" w:eastAsia="en-US" w:bidi="ar-SA"/>
      </w:rPr>
    </w:lvl>
  </w:abstractNum>
  <w:abstractNum w:abstractNumId="254" w15:restartNumberingAfterBreak="0">
    <w:nsid w:val="7EC06800"/>
    <w:multiLevelType w:val="hybridMultilevel"/>
    <w:tmpl w:val="45089A38"/>
    <w:lvl w:ilvl="0" w:tplc="F740EC92">
      <w:start w:val="1"/>
      <w:numFmt w:val="decimal"/>
      <w:lvlText w:val="%1)"/>
      <w:lvlJc w:val="left"/>
      <w:pPr>
        <w:ind w:left="822" w:hanging="2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6A5604">
      <w:numFmt w:val="bullet"/>
      <w:lvlText w:val="•"/>
      <w:lvlJc w:val="left"/>
      <w:pPr>
        <w:ind w:left="1838" w:hanging="242"/>
      </w:pPr>
      <w:rPr>
        <w:rFonts w:hint="default"/>
        <w:lang w:val="ru-RU" w:eastAsia="en-US" w:bidi="ar-SA"/>
      </w:rPr>
    </w:lvl>
    <w:lvl w:ilvl="2" w:tplc="5CCA2DEC">
      <w:numFmt w:val="bullet"/>
      <w:lvlText w:val="•"/>
      <w:lvlJc w:val="left"/>
      <w:pPr>
        <w:ind w:left="2857" w:hanging="242"/>
      </w:pPr>
      <w:rPr>
        <w:rFonts w:hint="default"/>
        <w:lang w:val="ru-RU" w:eastAsia="en-US" w:bidi="ar-SA"/>
      </w:rPr>
    </w:lvl>
    <w:lvl w:ilvl="3" w:tplc="41E66776">
      <w:numFmt w:val="bullet"/>
      <w:lvlText w:val="•"/>
      <w:lvlJc w:val="left"/>
      <w:pPr>
        <w:ind w:left="3875" w:hanging="242"/>
      </w:pPr>
      <w:rPr>
        <w:rFonts w:hint="default"/>
        <w:lang w:val="ru-RU" w:eastAsia="en-US" w:bidi="ar-SA"/>
      </w:rPr>
    </w:lvl>
    <w:lvl w:ilvl="4" w:tplc="AC3E3968">
      <w:numFmt w:val="bullet"/>
      <w:lvlText w:val="•"/>
      <w:lvlJc w:val="left"/>
      <w:pPr>
        <w:ind w:left="4894" w:hanging="242"/>
      </w:pPr>
      <w:rPr>
        <w:rFonts w:hint="default"/>
        <w:lang w:val="ru-RU" w:eastAsia="en-US" w:bidi="ar-SA"/>
      </w:rPr>
    </w:lvl>
    <w:lvl w:ilvl="5" w:tplc="D852504A">
      <w:numFmt w:val="bullet"/>
      <w:lvlText w:val="•"/>
      <w:lvlJc w:val="left"/>
      <w:pPr>
        <w:ind w:left="5913" w:hanging="242"/>
      </w:pPr>
      <w:rPr>
        <w:rFonts w:hint="default"/>
        <w:lang w:val="ru-RU" w:eastAsia="en-US" w:bidi="ar-SA"/>
      </w:rPr>
    </w:lvl>
    <w:lvl w:ilvl="6" w:tplc="8F960A38">
      <w:numFmt w:val="bullet"/>
      <w:lvlText w:val="•"/>
      <w:lvlJc w:val="left"/>
      <w:pPr>
        <w:ind w:left="6931" w:hanging="242"/>
      </w:pPr>
      <w:rPr>
        <w:rFonts w:hint="default"/>
        <w:lang w:val="ru-RU" w:eastAsia="en-US" w:bidi="ar-SA"/>
      </w:rPr>
    </w:lvl>
    <w:lvl w:ilvl="7" w:tplc="8BA81E16">
      <w:numFmt w:val="bullet"/>
      <w:lvlText w:val="•"/>
      <w:lvlJc w:val="left"/>
      <w:pPr>
        <w:ind w:left="7950" w:hanging="242"/>
      </w:pPr>
      <w:rPr>
        <w:rFonts w:hint="default"/>
        <w:lang w:val="ru-RU" w:eastAsia="en-US" w:bidi="ar-SA"/>
      </w:rPr>
    </w:lvl>
    <w:lvl w:ilvl="8" w:tplc="736A4E78">
      <w:numFmt w:val="bullet"/>
      <w:lvlText w:val="•"/>
      <w:lvlJc w:val="left"/>
      <w:pPr>
        <w:ind w:left="8969" w:hanging="242"/>
      </w:pPr>
      <w:rPr>
        <w:rFonts w:hint="default"/>
        <w:lang w:val="ru-RU" w:eastAsia="en-US" w:bidi="ar-SA"/>
      </w:rPr>
    </w:lvl>
  </w:abstractNum>
  <w:abstractNum w:abstractNumId="255" w15:restartNumberingAfterBreak="0">
    <w:nsid w:val="7F535EC0"/>
    <w:multiLevelType w:val="hybridMultilevel"/>
    <w:tmpl w:val="471ED82E"/>
    <w:lvl w:ilvl="0" w:tplc="D4240F1E">
      <w:start w:val="2"/>
      <w:numFmt w:val="decimal"/>
      <w:lvlText w:val="%1."/>
      <w:lvlJc w:val="left"/>
      <w:pPr>
        <w:ind w:left="502" w:hanging="32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ru-RU" w:eastAsia="en-US" w:bidi="ar-SA"/>
      </w:rPr>
    </w:lvl>
    <w:lvl w:ilvl="1" w:tplc="2D8A7132">
      <w:numFmt w:val="bullet"/>
      <w:lvlText w:val="•"/>
      <w:lvlJc w:val="left"/>
      <w:pPr>
        <w:ind w:left="1067" w:hanging="322"/>
      </w:pPr>
      <w:rPr>
        <w:rFonts w:hint="default"/>
        <w:lang w:val="ru-RU" w:eastAsia="en-US" w:bidi="ar-SA"/>
      </w:rPr>
    </w:lvl>
    <w:lvl w:ilvl="2" w:tplc="EE64F55C">
      <w:numFmt w:val="bullet"/>
      <w:lvlText w:val="•"/>
      <w:lvlJc w:val="left"/>
      <w:pPr>
        <w:ind w:left="1635" w:hanging="322"/>
      </w:pPr>
      <w:rPr>
        <w:rFonts w:hint="default"/>
        <w:lang w:val="ru-RU" w:eastAsia="en-US" w:bidi="ar-SA"/>
      </w:rPr>
    </w:lvl>
    <w:lvl w:ilvl="3" w:tplc="5962602A">
      <w:numFmt w:val="bullet"/>
      <w:lvlText w:val="•"/>
      <w:lvlJc w:val="left"/>
      <w:pPr>
        <w:ind w:left="2203" w:hanging="322"/>
      </w:pPr>
      <w:rPr>
        <w:rFonts w:hint="default"/>
        <w:lang w:val="ru-RU" w:eastAsia="en-US" w:bidi="ar-SA"/>
      </w:rPr>
    </w:lvl>
    <w:lvl w:ilvl="4" w:tplc="8B862AF6">
      <w:numFmt w:val="bullet"/>
      <w:lvlText w:val="•"/>
      <w:lvlJc w:val="left"/>
      <w:pPr>
        <w:ind w:left="2771" w:hanging="322"/>
      </w:pPr>
      <w:rPr>
        <w:rFonts w:hint="default"/>
        <w:lang w:val="ru-RU" w:eastAsia="en-US" w:bidi="ar-SA"/>
      </w:rPr>
    </w:lvl>
    <w:lvl w:ilvl="5" w:tplc="83E0CAE2">
      <w:numFmt w:val="bullet"/>
      <w:lvlText w:val="•"/>
      <w:lvlJc w:val="left"/>
      <w:pPr>
        <w:ind w:left="3339" w:hanging="322"/>
      </w:pPr>
      <w:rPr>
        <w:rFonts w:hint="default"/>
        <w:lang w:val="ru-RU" w:eastAsia="en-US" w:bidi="ar-SA"/>
      </w:rPr>
    </w:lvl>
    <w:lvl w:ilvl="6" w:tplc="BA3E7FA6">
      <w:numFmt w:val="bullet"/>
      <w:lvlText w:val="•"/>
      <w:lvlJc w:val="left"/>
      <w:pPr>
        <w:ind w:left="3906" w:hanging="322"/>
      </w:pPr>
      <w:rPr>
        <w:rFonts w:hint="default"/>
        <w:lang w:val="ru-RU" w:eastAsia="en-US" w:bidi="ar-SA"/>
      </w:rPr>
    </w:lvl>
    <w:lvl w:ilvl="7" w:tplc="A05C6EB4">
      <w:numFmt w:val="bullet"/>
      <w:lvlText w:val="•"/>
      <w:lvlJc w:val="left"/>
      <w:pPr>
        <w:ind w:left="4474" w:hanging="322"/>
      </w:pPr>
      <w:rPr>
        <w:rFonts w:hint="default"/>
        <w:lang w:val="ru-RU" w:eastAsia="en-US" w:bidi="ar-SA"/>
      </w:rPr>
    </w:lvl>
    <w:lvl w:ilvl="8" w:tplc="887A4074">
      <w:numFmt w:val="bullet"/>
      <w:lvlText w:val="•"/>
      <w:lvlJc w:val="left"/>
      <w:pPr>
        <w:ind w:left="5042" w:hanging="322"/>
      </w:pPr>
      <w:rPr>
        <w:rFonts w:hint="default"/>
        <w:lang w:val="ru-RU" w:eastAsia="en-US" w:bidi="ar-SA"/>
      </w:rPr>
    </w:lvl>
  </w:abstractNum>
  <w:abstractNum w:abstractNumId="256" w15:restartNumberingAfterBreak="0">
    <w:nsid w:val="7FBA606B"/>
    <w:multiLevelType w:val="hybridMultilevel"/>
    <w:tmpl w:val="7E1C8902"/>
    <w:lvl w:ilvl="0" w:tplc="7DE2A854">
      <w:start w:val="1"/>
      <w:numFmt w:val="decimal"/>
      <w:lvlText w:val="%1)"/>
      <w:lvlJc w:val="left"/>
      <w:pPr>
        <w:ind w:left="115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3CFD04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11CADDF4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89DAFED0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3C8628FC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92147314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6096C9C4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17A447F0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35CC5AB4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num w:numId="1">
    <w:abstractNumId w:val="104"/>
  </w:num>
  <w:num w:numId="2">
    <w:abstractNumId w:val="10"/>
  </w:num>
  <w:num w:numId="3">
    <w:abstractNumId w:val="84"/>
  </w:num>
  <w:num w:numId="4">
    <w:abstractNumId w:val="207"/>
  </w:num>
  <w:num w:numId="5">
    <w:abstractNumId w:val="65"/>
  </w:num>
  <w:num w:numId="6">
    <w:abstractNumId w:val="134"/>
  </w:num>
  <w:num w:numId="7">
    <w:abstractNumId w:val="38"/>
  </w:num>
  <w:num w:numId="8">
    <w:abstractNumId w:val="217"/>
  </w:num>
  <w:num w:numId="9">
    <w:abstractNumId w:val="201"/>
  </w:num>
  <w:num w:numId="10">
    <w:abstractNumId w:val="182"/>
  </w:num>
  <w:num w:numId="11">
    <w:abstractNumId w:val="135"/>
  </w:num>
  <w:num w:numId="12">
    <w:abstractNumId w:val="122"/>
  </w:num>
  <w:num w:numId="13">
    <w:abstractNumId w:val="244"/>
  </w:num>
  <w:num w:numId="14">
    <w:abstractNumId w:val="106"/>
  </w:num>
  <w:num w:numId="15">
    <w:abstractNumId w:val="202"/>
  </w:num>
  <w:num w:numId="16">
    <w:abstractNumId w:val="8"/>
  </w:num>
  <w:num w:numId="17">
    <w:abstractNumId w:val="78"/>
  </w:num>
  <w:num w:numId="18">
    <w:abstractNumId w:val="0"/>
  </w:num>
  <w:num w:numId="19">
    <w:abstractNumId w:val="163"/>
  </w:num>
  <w:num w:numId="20">
    <w:abstractNumId w:val="234"/>
  </w:num>
  <w:num w:numId="21">
    <w:abstractNumId w:val="197"/>
  </w:num>
  <w:num w:numId="22">
    <w:abstractNumId w:val="50"/>
  </w:num>
  <w:num w:numId="23">
    <w:abstractNumId w:val="85"/>
  </w:num>
  <w:num w:numId="24">
    <w:abstractNumId w:val="241"/>
  </w:num>
  <w:num w:numId="25">
    <w:abstractNumId w:val="26"/>
  </w:num>
  <w:num w:numId="26">
    <w:abstractNumId w:val="161"/>
  </w:num>
  <w:num w:numId="27">
    <w:abstractNumId w:val="249"/>
  </w:num>
  <w:num w:numId="28">
    <w:abstractNumId w:val="60"/>
  </w:num>
  <w:num w:numId="29">
    <w:abstractNumId w:val="255"/>
  </w:num>
  <w:num w:numId="30">
    <w:abstractNumId w:val="7"/>
  </w:num>
  <w:num w:numId="31">
    <w:abstractNumId w:val="72"/>
  </w:num>
  <w:num w:numId="32">
    <w:abstractNumId w:val="219"/>
  </w:num>
  <w:num w:numId="33">
    <w:abstractNumId w:val="54"/>
  </w:num>
  <w:num w:numId="34">
    <w:abstractNumId w:val="116"/>
  </w:num>
  <w:num w:numId="35">
    <w:abstractNumId w:val="19"/>
  </w:num>
  <w:num w:numId="36">
    <w:abstractNumId w:val="253"/>
  </w:num>
  <w:num w:numId="37">
    <w:abstractNumId w:val="179"/>
  </w:num>
  <w:num w:numId="38">
    <w:abstractNumId w:val="127"/>
  </w:num>
  <w:num w:numId="39">
    <w:abstractNumId w:val="190"/>
  </w:num>
  <w:num w:numId="40">
    <w:abstractNumId w:val="33"/>
  </w:num>
  <w:num w:numId="41">
    <w:abstractNumId w:val="170"/>
  </w:num>
  <w:num w:numId="42">
    <w:abstractNumId w:val="31"/>
  </w:num>
  <w:num w:numId="43">
    <w:abstractNumId w:val="198"/>
  </w:num>
  <w:num w:numId="44">
    <w:abstractNumId w:val="140"/>
  </w:num>
  <w:num w:numId="45">
    <w:abstractNumId w:val="215"/>
  </w:num>
  <w:num w:numId="46">
    <w:abstractNumId w:val="214"/>
  </w:num>
  <w:num w:numId="47">
    <w:abstractNumId w:val="229"/>
  </w:num>
  <w:num w:numId="48">
    <w:abstractNumId w:val="150"/>
  </w:num>
  <w:num w:numId="49">
    <w:abstractNumId w:val="90"/>
  </w:num>
  <w:num w:numId="50">
    <w:abstractNumId w:val="30"/>
  </w:num>
  <w:num w:numId="51">
    <w:abstractNumId w:val="138"/>
  </w:num>
  <w:num w:numId="52">
    <w:abstractNumId w:val="240"/>
  </w:num>
  <w:num w:numId="53">
    <w:abstractNumId w:val="152"/>
  </w:num>
  <w:num w:numId="54">
    <w:abstractNumId w:val="132"/>
  </w:num>
  <w:num w:numId="55">
    <w:abstractNumId w:val="23"/>
  </w:num>
  <w:num w:numId="56">
    <w:abstractNumId w:val="22"/>
  </w:num>
  <w:num w:numId="57">
    <w:abstractNumId w:val="56"/>
  </w:num>
  <w:num w:numId="58">
    <w:abstractNumId w:val="129"/>
  </w:num>
  <w:num w:numId="59">
    <w:abstractNumId w:val="125"/>
  </w:num>
  <w:num w:numId="60">
    <w:abstractNumId w:val="27"/>
  </w:num>
  <w:num w:numId="61">
    <w:abstractNumId w:val="172"/>
  </w:num>
  <w:num w:numId="62">
    <w:abstractNumId w:val="101"/>
  </w:num>
  <w:num w:numId="63">
    <w:abstractNumId w:val="178"/>
  </w:num>
  <w:num w:numId="64">
    <w:abstractNumId w:val="71"/>
  </w:num>
  <w:num w:numId="65">
    <w:abstractNumId w:val="167"/>
  </w:num>
  <w:num w:numId="66">
    <w:abstractNumId w:val="177"/>
  </w:num>
  <w:num w:numId="67">
    <w:abstractNumId w:val="187"/>
  </w:num>
  <w:num w:numId="68">
    <w:abstractNumId w:val="147"/>
  </w:num>
  <w:num w:numId="69">
    <w:abstractNumId w:val="194"/>
  </w:num>
  <w:num w:numId="70">
    <w:abstractNumId w:val="91"/>
  </w:num>
  <w:num w:numId="71">
    <w:abstractNumId w:val="145"/>
  </w:num>
  <w:num w:numId="72">
    <w:abstractNumId w:val="153"/>
  </w:num>
  <w:num w:numId="73">
    <w:abstractNumId w:val="41"/>
  </w:num>
  <w:num w:numId="74">
    <w:abstractNumId w:val="185"/>
  </w:num>
  <w:num w:numId="75">
    <w:abstractNumId w:val="13"/>
  </w:num>
  <w:num w:numId="76">
    <w:abstractNumId w:val="246"/>
  </w:num>
  <w:num w:numId="77">
    <w:abstractNumId w:val="200"/>
  </w:num>
  <w:num w:numId="78">
    <w:abstractNumId w:val="211"/>
  </w:num>
  <w:num w:numId="79">
    <w:abstractNumId w:val="95"/>
  </w:num>
  <w:num w:numId="80">
    <w:abstractNumId w:val="36"/>
  </w:num>
  <w:num w:numId="81">
    <w:abstractNumId w:val="59"/>
  </w:num>
  <w:num w:numId="82">
    <w:abstractNumId w:val="29"/>
  </w:num>
  <w:num w:numId="83">
    <w:abstractNumId w:val="114"/>
  </w:num>
  <w:num w:numId="84">
    <w:abstractNumId w:val="166"/>
  </w:num>
  <w:num w:numId="85">
    <w:abstractNumId w:val="216"/>
  </w:num>
  <w:num w:numId="86">
    <w:abstractNumId w:val="92"/>
  </w:num>
  <w:num w:numId="87">
    <w:abstractNumId w:val="149"/>
  </w:num>
  <w:num w:numId="88">
    <w:abstractNumId w:val="18"/>
  </w:num>
  <w:num w:numId="89">
    <w:abstractNumId w:val="210"/>
  </w:num>
  <w:num w:numId="90">
    <w:abstractNumId w:val="98"/>
  </w:num>
  <w:num w:numId="91">
    <w:abstractNumId w:val="247"/>
  </w:num>
  <w:num w:numId="92">
    <w:abstractNumId w:val="237"/>
  </w:num>
  <w:num w:numId="93">
    <w:abstractNumId w:val="242"/>
  </w:num>
  <w:num w:numId="94">
    <w:abstractNumId w:val="130"/>
  </w:num>
  <w:num w:numId="95">
    <w:abstractNumId w:val="165"/>
  </w:num>
  <w:num w:numId="96">
    <w:abstractNumId w:val="110"/>
  </w:num>
  <w:num w:numId="97">
    <w:abstractNumId w:val="256"/>
  </w:num>
  <w:num w:numId="98">
    <w:abstractNumId w:val="44"/>
  </w:num>
  <w:num w:numId="99">
    <w:abstractNumId w:val="79"/>
  </w:num>
  <w:num w:numId="100">
    <w:abstractNumId w:val="227"/>
  </w:num>
  <w:num w:numId="101">
    <w:abstractNumId w:val="155"/>
  </w:num>
  <w:num w:numId="102">
    <w:abstractNumId w:val="118"/>
  </w:num>
  <w:num w:numId="103">
    <w:abstractNumId w:val="55"/>
  </w:num>
  <w:num w:numId="104">
    <w:abstractNumId w:val="74"/>
  </w:num>
  <w:num w:numId="105">
    <w:abstractNumId w:val="137"/>
  </w:num>
  <w:num w:numId="106">
    <w:abstractNumId w:val="88"/>
  </w:num>
  <w:num w:numId="107">
    <w:abstractNumId w:val="168"/>
  </w:num>
  <w:num w:numId="108">
    <w:abstractNumId w:val="4"/>
  </w:num>
  <w:num w:numId="109">
    <w:abstractNumId w:val="221"/>
  </w:num>
  <w:num w:numId="110">
    <w:abstractNumId w:val="21"/>
  </w:num>
  <w:num w:numId="111">
    <w:abstractNumId w:val="252"/>
  </w:num>
  <w:num w:numId="112">
    <w:abstractNumId w:val="63"/>
  </w:num>
  <w:num w:numId="113">
    <w:abstractNumId w:val="183"/>
  </w:num>
  <w:num w:numId="114">
    <w:abstractNumId w:val="224"/>
  </w:num>
  <w:num w:numId="115">
    <w:abstractNumId w:val="43"/>
  </w:num>
  <w:num w:numId="116">
    <w:abstractNumId w:val="32"/>
  </w:num>
  <w:num w:numId="117">
    <w:abstractNumId w:val="158"/>
  </w:num>
  <w:num w:numId="118">
    <w:abstractNumId w:val="176"/>
  </w:num>
  <w:num w:numId="119">
    <w:abstractNumId w:val="100"/>
  </w:num>
  <w:num w:numId="120">
    <w:abstractNumId w:val="157"/>
  </w:num>
  <w:num w:numId="121">
    <w:abstractNumId w:val="94"/>
  </w:num>
  <w:num w:numId="122">
    <w:abstractNumId w:val="96"/>
  </w:num>
  <w:num w:numId="123">
    <w:abstractNumId w:val="86"/>
  </w:num>
  <w:num w:numId="124">
    <w:abstractNumId w:val="69"/>
  </w:num>
  <w:num w:numId="125">
    <w:abstractNumId w:val="46"/>
  </w:num>
  <w:num w:numId="126">
    <w:abstractNumId w:val="11"/>
  </w:num>
  <w:num w:numId="127">
    <w:abstractNumId w:val="115"/>
  </w:num>
  <w:num w:numId="128">
    <w:abstractNumId w:val="248"/>
  </w:num>
  <w:num w:numId="129">
    <w:abstractNumId w:val="119"/>
  </w:num>
  <w:num w:numId="130">
    <w:abstractNumId w:val="45"/>
  </w:num>
  <w:num w:numId="131">
    <w:abstractNumId w:val="28"/>
  </w:num>
  <w:num w:numId="132">
    <w:abstractNumId w:val="156"/>
  </w:num>
  <w:num w:numId="133">
    <w:abstractNumId w:val="82"/>
  </w:num>
  <w:num w:numId="134">
    <w:abstractNumId w:val="87"/>
  </w:num>
  <w:num w:numId="135">
    <w:abstractNumId w:val="218"/>
  </w:num>
  <w:num w:numId="136">
    <w:abstractNumId w:val="83"/>
  </w:num>
  <w:num w:numId="137">
    <w:abstractNumId w:val="131"/>
  </w:num>
  <w:num w:numId="138">
    <w:abstractNumId w:val="151"/>
  </w:num>
  <w:num w:numId="139">
    <w:abstractNumId w:val="193"/>
  </w:num>
  <w:num w:numId="140">
    <w:abstractNumId w:val="142"/>
  </w:num>
  <w:num w:numId="141">
    <w:abstractNumId w:val="112"/>
  </w:num>
  <w:num w:numId="142">
    <w:abstractNumId w:val="34"/>
  </w:num>
  <w:num w:numId="143">
    <w:abstractNumId w:val="128"/>
  </w:num>
  <w:num w:numId="144">
    <w:abstractNumId w:val="117"/>
  </w:num>
  <w:num w:numId="145">
    <w:abstractNumId w:val="139"/>
  </w:num>
  <w:num w:numId="146">
    <w:abstractNumId w:val="102"/>
  </w:num>
  <w:num w:numId="147">
    <w:abstractNumId w:val="141"/>
  </w:num>
  <w:num w:numId="148">
    <w:abstractNumId w:val="238"/>
  </w:num>
  <w:num w:numId="149">
    <w:abstractNumId w:val="1"/>
  </w:num>
  <w:num w:numId="150">
    <w:abstractNumId w:val="164"/>
  </w:num>
  <w:num w:numId="151">
    <w:abstractNumId w:val="16"/>
  </w:num>
  <w:num w:numId="152">
    <w:abstractNumId w:val="58"/>
  </w:num>
  <w:num w:numId="153">
    <w:abstractNumId w:val="80"/>
  </w:num>
  <w:num w:numId="154">
    <w:abstractNumId w:val="68"/>
  </w:num>
  <w:num w:numId="155">
    <w:abstractNumId w:val="245"/>
  </w:num>
  <w:num w:numId="156">
    <w:abstractNumId w:val="5"/>
  </w:num>
  <w:num w:numId="157">
    <w:abstractNumId w:val="143"/>
  </w:num>
  <w:num w:numId="158">
    <w:abstractNumId w:val="76"/>
  </w:num>
  <w:num w:numId="159">
    <w:abstractNumId w:val="199"/>
  </w:num>
  <w:num w:numId="160">
    <w:abstractNumId w:val="14"/>
  </w:num>
  <w:num w:numId="161">
    <w:abstractNumId w:val="171"/>
  </w:num>
  <w:num w:numId="162">
    <w:abstractNumId w:val="57"/>
  </w:num>
  <w:num w:numId="163">
    <w:abstractNumId w:val="15"/>
  </w:num>
  <w:num w:numId="164">
    <w:abstractNumId w:val="37"/>
  </w:num>
  <w:num w:numId="165">
    <w:abstractNumId w:val="243"/>
  </w:num>
  <w:num w:numId="166">
    <w:abstractNumId w:val="99"/>
  </w:num>
  <w:num w:numId="167">
    <w:abstractNumId w:val="81"/>
  </w:num>
  <w:num w:numId="168">
    <w:abstractNumId w:val="205"/>
  </w:num>
  <w:num w:numId="169">
    <w:abstractNumId w:val="236"/>
  </w:num>
  <w:num w:numId="170">
    <w:abstractNumId w:val="173"/>
  </w:num>
  <w:num w:numId="171">
    <w:abstractNumId w:val="175"/>
  </w:num>
  <w:num w:numId="172">
    <w:abstractNumId w:val="9"/>
  </w:num>
  <w:num w:numId="173">
    <w:abstractNumId w:val="230"/>
  </w:num>
  <w:num w:numId="174">
    <w:abstractNumId w:val="180"/>
  </w:num>
  <w:num w:numId="175">
    <w:abstractNumId w:val="52"/>
  </w:num>
  <w:num w:numId="176">
    <w:abstractNumId w:val="232"/>
  </w:num>
  <w:num w:numId="177">
    <w:abstractNumId w:val="77"/>
  </w:num>
  <w:num w:numId="178">
    <w:abstractNumId w:val="105"/>
  </w:num>
  <w:num w:numId="179">
    <w:abstractNumId w:val="169"/>
  </w:num>
  <w:num w:numId="180">
    <w:abstractNumId w:val="66"/>
  </w:num>
  <w:num w:numId="181">
    <w:abstractNumId w:val="64"/>
  </w:num>
  <w:num w:numId="182">
    <w:abstractNumId w:val="212"/>
  </w:num>
  <w:num w:numId="183">
    <w:abstractNumId w:val="251"/>
  </w:num>
  <w:num w:numId="184">
    <w:abstractNumId w:val="162"/>
  </w:num>
  <w:num w:numId="185">
    <w:abstractNumId w:val="3"/>
  </w:num>
  <w:num w:numId="186">
    <w:abstractNumId w:val="206"/>
  </w:num>
  <w:num w:numId="187">
    <w:abstractNumId w:val="2"/>
  </w:num>
  <w:num w:numId="188">
    <w:abstractNumId w:val="120"/>
  </w:num>
  <w:num w:numId="189">
    <w:abstractNumId w:val="160"/>
  </w:num>
  <w:num w:numId="190">
    <w:abstractNumId w:val="73"/>
  </w:num>
  <w:num w:numId="191">
    <w:abstractNumId w:val="12"/>
  </w:num>
  <w:num w:numId="192">
    <w:abstractNumId w:val="203"/>
  </w:num>
  <w:num w:numId="193">
    <w:abstractNumId w:val="61"/>
  </w:num>
  <w:num w:numId="194">
    <w:abstractNumId w:val="204"/>
  </w:num>
  <w:num w:numId="195">
    <w:abstractNumId w:val="42"/>
  </w:num>
  <w:num w:numId="196">
    <w:abstractNumId w:val="226"/>
  </w:num>
  <w:num w:numId="197">
    <w:abstractNumId w:val="67"/>
  </w:num>
  <w:num w:numId="198">
    <w:abstractNumId w:val="126"/>
  </w:num>
  <w:num w:numId="199">
    <w:abstractNumId w:val="213"/>
  </w:num>
  <w:num w:numId="200">
    <w:abstractNumId w:val="223"/>
  </w:num>
  <w:num w:numId="201">
    <w:abstractNumId w:val="75"/>
  </w:num>
  <w:num w:numId="202">
    <w:abstractNumId w:val="192"/>
  </w:num>
  <w:num w:numId="203">
    <w:abstractNumId w:val="103"/>
  </w:num>
  <w:num w:numId="204">
    <w:abstractNumId w:val="97"/>
  </w:num>
  <w:num w:numId="205">
    <w:abstractNumId w:val="146"/>
  </w:num>
  <w:num w:numId="206">
    <w:abstractNumId w:val="254"/>
  </w:num>
  <w:num w:numId="207">
    <w:abstractNumId w:val="181"/>
  </w:num>
  <w:num w:numId="208">
    <w:abstractNumId w:val="49"/>
  </w:num>
  <w:num w:numId="209">
    <w:abstractNumId w:val="25"/>
  </w:num>
  <w:num w:numId="210">
    <w:abstractNumId w:val="196"/>
  </w:num>
  <w:num w:numId="211">
    <w:abstractNumId w:val="233"/>
  </w:num>
  <w:num w:numId="212">
    <w:abstractNumId w:val="89"/>
  </w:num>
  <w:num w:numId="213">
    <w:abstractNumId w:val="123"/>
  </w:num>
  <w:num w:numId="214">
    <w:abstractNumId w:val="209"/>
  </w:num>
  <w:num w:numId="215">
    <w:abstractNumId w:val="148"/>
  </w:num>
  <w:num w:numId="216">
    <w:abstractNumId w:val="40"/>
  </w:num>
  <w:num w:numId="217">
    <w:abstractNumId w:val="6"/>
  </w:num>
  <w:num w:numId="218">
    <w:abstractNumId w:val="184"/>
  </w:num>
  <w:num w:numId="219">
    <w:abstractNumId w:val="174"/>
  </w:num>
  <w:num w:numId="220">
    <w:abstractNumId w:val="35"/>
  </w:num>
  <w:num w:numId="221">
    <w:abstractNumId w:val="239"/>
  </w:num>
  <w:num w:numId="222">
    <w:abstractNumId w:val="39"/>
  </w:num>
  <w:num w:numId="223">
    <w:abstractNumId w:val="159"/>
  </w:num>
  <w:num w:numId="224">
    <w:abstractNumId w:val="188"/>
  </w:num>
  <w:num w:numId="225">
    <w:abstractNumId w:val="191"/>
  </w:num>
  <w:num w:numId="226">
    <w:abstractNumId w:val="225"/>
  </w:num>
  <w:num w:numId="227">
    <w:abstractNumId w:val="109"/>
  </w:num>
  <w:num w:numId="228">
    <w:abstractNumId w:val="144"/>
  </w:num>
  <w:num w:numId="229">
    <w:abstractNumId w:val="93"/>
  </w:num>
  <w:num w:numId="230">
    <w:abstractNumId w:val="231"/>
  </w:num>
  <w:num w:numId="231">
    <w:abstractNumId w:val="113"/>
  </w:num>
  <w:num w:numId="232">
    <w:abstractNumId w:val="220"/>
  </w:num>
  <w:num w:numId="233">
    <w:abstractNumId w:val="133"/>
  </w:num>
  <w:num w:numId="234">
    <w:abstractNumId w:val="24"/>
  </w:num>
  <w:num w:numId="235">
    <w:abstractNumId w:val="189"/>
  </w:num>
  <w:num w:numId="236">
    <w:abstractNumId w:val="186"/>
  </w:num>
  <w:num w:numId="237">
    <w:abstractNumId w:val="250"/>
  </w:num>
  <w:num w:numId="238">
    <w:abstractNumId w:val="111"/>
  </w:num>
  <w:num w:numId="239">
    <w:abstractNumId w:val="62"/>
  </w:num>
  <w:num w:numId="240">
    <w:abstractNumId w:val="136"/>
  </w:num>
  <w:num w:numId="241">
    <w:abstractNumId w:val="53"/>
  </w:num>
  <w:num w:numId="242">
    <w:abstractNumId w:val="124"/>
  </w:num>
  <w:num w:numId="243">
    <w:abstractNumId w:val="154"/>
  </w:num>
  <w:num w:numId="244">
    <w:abstractNumId w:val="20"/>
  </w:num>
  <w:num w:numId="245">
    <w:abstractNumId w:val="208"/>
  </w:num>
  <w:num w:numId="246">
    <w:abstractNumId w:val="17"/>
  </w:num>
  <w:num w:numId="247">
    <w:abstractNumId w:val="235"/>
  </w:num>
  <w:num w:numId="248">
    <w:abstractNumId w:val="121"/>
  </w:num>
  <w:num w:numId="249">
    <w:abstractNumId w:val="107"/>
  </w:num>
  <w:num w:numId="250">
    <w:abstractNumId w:val="228"/>
  </w:num>
  <w:num w:numId="251">
    <w:abstractNumId w:val="70"/>
  </w:num>
  <w:num w:numId="252">
    <w:abstractNumId w:val="195"/>
  </w:num>
  <w:num w:numId="253">
    <w:abstractNumId w:val="222"/>
  </w:num>
  <w:num w:numId="254">
    <w:abstractNumId w:val="51"/>
  </w:num>
  <w:num w:numId="255">
    <w:abstractNumId w:val="108"/>
  </w:num>
  <w:num w:numId="256">
    <w:abstractNumId w:val="48"/>
  </w:num>
  <w:num w:numId="257">
    <w:abstractNumId w:val="47"/>
  </w:num>
  <w:numIdMacAtCleanup w:val="2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3A7A"/>
    <w:rsid w:val="00060425"/>
    <w:rsid w:val="0015340F"/>
    <w:rsid w:val="001B291B"/>
    <w:rsid w:val="001D080F"/>
    <w:rsid w:val="001E63AF"/>
    <w:rsid w:val="001E7B60"/>
    <w:rsid w:val="001E7FD1"/>
    <w:rsid w:val="002140FF"/>
    <w:rsid w:val="002A7DFB"/>
    <w:rsid w:val="0045761F"/>
    <w:rsid w:val="004A0C64"/>
    <w:rsid w:val="00563A7A"/>
    <w:rsid w:val="006734FF"/>
    <w:rsid w:val="006F0F58"/>
    <w:rsid w:val="00831F7D"/>
    <w:rsid w:val="00857A92"/>
    <w:rsid w:val="008D6932"/>
    <w:rsid w:val="00B12A21"/>
    <w:rsid w:val="00B4725C"/>
    <w:rsid w:val="00C42229"/>
    <w:rsid w:val="00D5744A"/>
    <w:rsid w:val="00E53D79"/>
    <w:rsid w:val="00E677CE"/>
    <w:rsid w:val="00E80B92"/>
    <w:rsid w:val="00EC5505"/>
    <w:rsid w:val="00EC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1"/>
    </o:shapelayout>
  </w:shapeDefaults>
  <w:decimalSymbol w:val="."/>
  <w:listSeparator w:val=";"/>
  <w14:docId w14:val="0E9E4C6A"/>
  <w15:docId w15:val="{01861EF8-8988-44C9-A93E-BEEA8FF2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801" w:right="102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1"/>
      <w:ind w:left="133" w:right="1028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801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29"/>
      <w:jc w:val="both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ind w:left="2410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ind w:left="473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1530"/>
      <w:jc w:val="both"/>
      <w:outlineLvl w:val="6"/>
    </w:pPr>
    <w:rPr>
      <w:b/>
      <w:bCs/>
    </w:rPr>
  </w:style>
  <w:style w:type="paragraph" w:styleId="8">
    <w:name w:val="heading 8"/>
    <w:basedOn w:val="a"/>
    <w:uiPriority w:val="1"/>
    <w:qFormat/>
    <w:pPr>
      <w:spacing w:line="250" w:lineRule="exact"/>
      <w:ind w:left="1530"/>
      <w:outlineLvl w:val="7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7"/>
      <w:ind w:left="12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49"/>
      <w:ind w:left="12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22" w:firstLine="707"/>
      <w:jc w:val="both"/>
    </w:pPr>
  </w:style>
  <w:style w:type="paragraph" w:styleId="a4">
    <w:name w:val="List Paragraph"/>
    <w:basedOn w:val="a"/>
    <w:uiPriority w:val="1"/>
    <w:qFormat/>
    <w:pPr>
      <w:ind w:left="8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C7E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7ED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C7E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7EDD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857A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hmel-ros.edu.ya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mel-ros.edu.yar.ru/svedeniya_ob_obrazovatelnoy_organizatsii/obrazovanie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mel-ros.edu.yar.ru/svedeniya_ob_obrazovatelnoy_organizatsii/obrazovan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0DE48-00D9-42B1-82E4-76E9FCD6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332186</Words>
  <Characters>1893466</Characters>
  <Application>Microsoft Office Word</Application>
  <DocSecurity>0</DocSecurity>
  <Lines>15778</Lines>
  <Paragraphs>4442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12</cp:revision>
  <dcterms:created xsi:type="dcterms:W3CDTF">2024-11-15T10:41:00Z</dcterms:created>
  <dcterms:modified xsi:type="dcterms:W3CDTF">2024-11-18T11:53:00Z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LastSaved">
    <vt:filetime>2024-11-15T00:00:00Z</vt:filetime>
  </property>
</Properties>
</file>