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28" w:rsidRDefault="001B0D28">
      <w:pPr>
        <w:pStyle w:val="a3"/>
        <w:ind w:left="1285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BC6671" w:rsidRDefault="00BC6671">
      <w:pPr>
        <w:pStyle w:val="a3"/>
        <w:rPr>
          <w:sz w:val="20"/>
        </w:rPr>
      </w:pPr>
    </w:p>
    <w:p w:rsidR="00BC6671" w:rsidRDefault="00BC6671">
      <w:pPr>
        <w:pStyle w:val="a3"/>
        <w:rPr>
          <w:sz w:val="20"/>
        </w:rPr>
      </w:pPr>
    </w:p>
    <w:p w:rsidR="001B0D28" w:rsidRDefault="001B0D28">
      <w:pPr>
        <w:pStyle w:val="a3"/>
        <w:rPr>
          <w:sz w:val="20"/>
        </w:rPr>
      </w:pPr>
    </w:p>
    <w:p w:rsidR="001B0D28" w:rsidRDefault="001B0D28">
      <w:pPr>
        <w:pStyle w:val="a3"/>
        <w:spacing w:before="1"/>
        <w:rPr>
          <w:sz w:val="27"/>
        </w:rPr>
      </w:pPr>
    </w:p>
    <w:p w:rsidR="001B0D28" w:rsidRPr="00BC6671" w:rsidRDefault="006F5453">
      <w:pPr>
        <w:pStyle w:val="a3"/>
        <w:spacing w:before="89"/>
        <w:ind w:left="2260" w:right="2028"/>
        <w:jc w:val="center"/>
        <w:rPr>
          <w:b/>
        </w:rPr>
      </w:pPr>
      <w:r w:rsidRPr="00BC6671">
        <w:rPr>
          <w:b/>
        </w:rPr>
        <w:t>УЧЕБНЫЙ</w:t>
      </w:r>
      <w:r w:rsidRPr="00BC6671">
        <w:rPr>
          <w:b/>
          <w:spacing w:val="-4"/>
        </w:rPr>
        <w:t xml:space="preserve"> </w:t>
      </w:r>
      <w:r w:rsidRPr="00BC6671">
        <w:rPr>
          <w:b/>
        </w:rPr>
        <w:t>ПЛАН</w:t>
      </w:r>
    </w:p>
    <w:p w:rsidR="00BC6671" w:rsidRPr="00BC6671" w:rsidRDefault="00BC6671">
      <w:pPr>
        <w:pStyle w:val="a3"/>
        <w:spacing w:before="2"/>
        <w:ind w:left="2262" w:right="2028"/>
        <w:jc w:val="center"/>
        <w:rPr>
          <w:b/>
        </w:rPr>
      </w:pPr>
      <w:r w:rsidRPr="00BC6671">
        <w:rPr>
          <w:b/>
        </w:rPr>
        <w:t xml:space="preserve">основного общего образования </w:t>
      </w:r>
    </w:p>
    <w:p w:rsidR="001B0D28" w:rsidRPr="00BC6671" w:rsidRDefault="006F5453">
      <w:pPr>
        <w:pStyle w:val="a3"/>
        <w:spacing w:line="321" w:lineRule="exact"/>
        <w:ind w:left="2258" w:right="2028"/>
        <w:jc w:val="center"/>
        <w:rPr>
          <w:b/>
        </w:rPr>
      </w:pPr>
      <w:r w:rsidRPr="00BC6671">
        <w:rPr>
          <w:b/>
        </w:rPr>
        <w:t>АООП</w:t>
      </w:r>
      <w:r w:rsidRPr="00BC6671">
        <w:rPr>
          <w:b/>
          <w:spacing w:val="-3"/>
        </w:rPr>
        <w:t xml:space="preserve"> </w:t>
      </w:r>
      <w:r w:rsidRPr="00BC6671">
        <w:rPr>
          <w:b/>
        </w:rPr>
        <w:t>ООО</w:t>
      </w:r>
      <w:r w:rsidRPr="00BC6671">
        <w:rPr>
          <w:b/>
          <w:spacing w:val="-4"/>
        </w:rPr>
        <w:t xml:space="preserve"> </w:t>
      </w:r>
      <w:r w:rsidRPr="00BC6671">
        <w:rPr>
          <w:b/>
        </w:rPr>
        <w:t>НОДА</w:t>
      </w:r>
    </w:p>
    <w:p w:rsidR="001B0D28" w:rsidRPr="00BC6671" w:rsidRDefault="001B0D28">
      <w:pPr>
        <w:pStyle w:val="a3"/>
        <w:rPr>
          <w:b/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BC6671" w:rsidRDefault="00566ECE" w:rsidP="00BC6671">
      <w:pPr>
        <w:pStyle w:val="a3"/>
        <w:spacing w:before="2"/>
        <w:ind w:left="2262" w:right="2028"/>
        <w:jc w:val="center"/>
      </w:pPr>
      <w:r>
        <w:t>2024/2025</w:t>
      </w:r>
      <w:r w:rsidR="00BC6671">
        <w:t>учебный год</w:t>
      </w: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rPr>
          <w:sz w:val="30"/>
        </w:rPr>
      </w:pPr>
    </w:p>
    <w:p w:rsidR="001B0D28" w:rsidRDefault="001B0D28">
      <w:pPr>
        <w:pStyle w:val="a3"/>
        <w:spacing w:before="1"/>
        <w:rPr>
          <w:sz w:val="24"/>
        </w:rPr>
      </w:pPr>
    </w:p>
    <w:p w:rsidR="001B0D28" w:rsidRDefault="001B0D28">
      <w:pPr>
        <w:jc w:val="center"/>
        <w:sectPr w:rsidR="001B0D28">
          <w:type w:val="continuous"/>
          <w:pgSz w:w="11910" w:h="16840"/>
          <w:pgMar w:top="1540" w:right="300" w:bottom="280" w:left="920" w:header="720" w:footer="720" w:gutter="0"/>
          <w:cols w:space="720"/>
        </w:sectPr>
      </w:pPr>
    </w:p>
    <w:p w:rsidR="001B0D28" w:rsidRDefault="006F5453">
      <w:pPr>
        <w:spacing w:before="72"/>
        <w:ind w:left="2262" w:right="202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B0D28" w:rsidRDefault="001B0D28">
      <w:pPr>
        <w:pStyle w:val="a3"/>
        <w:spacing w:before="8"/>
        <w:rPr>
          <w:b/>
          <w:sz w:val="27"/>
        </w:rPr>
      </w:pPr>
    </w:p>
    <w:p w:rsidR="001B0D28" w:rsidRPr="00CA7A33" w:rsidRDefault="006F5453">
      <w:pPr>
        <w:pStyle w:val="a3"/>
        <w:spacing w:before="1"/>
        <w:ind w:left="782" w:right="542" w:firstLine="707"/>
        <w:jc w:val="both"/>
        <w:rPr>
          <w:sz w:val="24"/>
        </w:rPr>
      </w:pPr>
      <w:r w:rsidRPr="00CA7A33">
        <w:rPr>
          <w:sz w:val="24"/>
        </w:rPr>
        <w:t>Учебный план</w:t>
      </w:r>
      <w:r w:rsidR="00BC6671" w:rsidRPr="00CA7A33">
        <w:rPr>
          <w:sz w:val="24"/>
        </w:rPr>
        <w:t xml:space="preserve"> основного общего образования М</w:t>
      </w:r>
      <w:r w:rsidRPr="00CA7A33">
        <w:rPr>
          <w:sz w:val="24"/>
        </w:rPr>
        <w:t xml:space="preserve">ОУ </w:t>
      </w:r>
      <w:r w:rsidR="00BC6671" w:rsidRPr="00CA7A33">
        <w:rPr>
          <w:sz w:val="24"/>
        </w:rPr>
        <w:t>Хмельниковская СОШ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обеспечивает реализацию основной образовательной программы основного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общего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образования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соответствии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требованиями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ФГОС,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определяет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распределение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времени,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отводимого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изучение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предметных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областей,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предметов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курсов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обязательной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части,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формируемой участниками образовательных отношений по классам и годам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обучения,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минимальный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максимальный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объемы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обязательной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нагрузки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обучающихся.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Учебный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план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для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5-9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классов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разработан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основании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нормативных документов: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18.07.2022 N </w:t>
      </w:r>
      <w:proofErr w:type="gramStart"/>
      <w:r w:rsidRPr="0029594B">
        <w:rPr>
          <w:sz w:val="24"/>
          <w:szCs w:val="24"/>
        </w:rPr>
        <w:t>568,  от</w:t>
      </w:r>
      <w:proofErr w:type="gramEnd"/>
      <w:r w:rsidRPr="0029594B">
        <w:rPr>
          <w:sz w:val="24"/>
          <w:szCs w:val="24"/>
        </w:rPr>
        <w:t xml:space="preserve"> 08.11.2022 N 955).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18.05.2023 № 370 «Об утверждении федеральной </w:t>
      </w:r>
      <w:bookmarkStart w:id="0" w:name="_GoBack"/>
      <w:bookmarkEnd w:id="0"/>
      <w:r w:rsidRPr="0029594B">
        <w:rPr>
          <w:sz w:val="24"/>
          <w:szCs w:val="24"/>
        </w:rPr>
        <w:t>образовательной программы основного общего образования»</w:t>
      </w:r>
      <w:r w:rsidRPr="0029594B">
        <w:rPr>
          <w:rStyle w:val="a9"/>
          <w:sz w:val="24"/>
          <w:szCs w:val="24"/>
        </w:rPr>
        <w:footnoteReference w:id="1"/>
      </w:r>
      <w:r w:rsidRPr="0029594B">
        <w:rPr>
          <w:sz w:val="24"/>
          <w:szCs w:val="24"/>
        </w:rPr>
        <w:t>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01.02.2024 № 67 «О внесении изменений в некоторые приказы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России, касающиеся федеральных адаптированных образовательных программ».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01.02.2024 №62 «О внесении изменений в некоторые приказы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19.02.2024 №110 «О внесении изменений в некоторые приказы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21.02.2024 №119 «О внесении изменений в приложения № 1 и № 2 к Приказу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</w:t>
      </w:r>
      <w:r w:rsidRPr="0029594B">
        <w:rPr>
          <w:sz w:val="24"/>
          <w:szCs w:val="24"/>
        </w:rPr>
        <w:lastRenderedPageBreak/>
        <w:t>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Минобрнауки</w:t>
      </w:r>
      <w:proofErr w:type="spellEnd"/>
      <w:r w:rsidRPr="0029594B">
        <w:rPr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A7A33" w:rsidRPr="0029594B" w:rsidRDefault="00CA7A33" w:rsidP="00C831E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Письмо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12.02.2024 №</w:t>
      </w:r>
      <w:r>
        <w:rPr>
          <w:sz w:val="24"/>
          <w:szCs w:val="24"/>
        </w:rPr>
        <w:t xml:space="preserve"> </w:t>
      </w:r>
      <w:r w:rsidRPr="0029594B">
        <w:rPr>
          <w:sz w:val="24"/>
          <w:szCs w:val="24"/>
        </w:rPr>
        <w:t>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Постановление Правительства </w:t>
      </w:r>
      <w:bookmarkStart w:id="1" w:name="_Hlk163211040"/>
      <w:r w:rsidRPr="0029594B">
        <w:rPr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1"/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29594B">
        <w:rPr>
          <w:sz w:val="24"/>
          <w:szCs w:val="24"/>
        </w:rPr>
        <w:t>Роспотребнадзора</w:t>
      </w:r>
      <w:proofErr w:type="spellEnd"/>
      <w:r w:rsidRPr="0029594B">
        <w:rPr>
          <w:sz w:val="24"/>
          <w:szCs w:val="24"/>
        </w:rPr>
        <w:t xml:space="preserve"> и др.).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CA7A33" w:rsidRPr="0029594B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0"/>
        <w:contextualSpacing/>
        <w:jc w:val="both"/>
        <w:rPr>
          <w:sz w:val="24"/>
          <w:szCs w:val="24"/>
        </w:rPr>
      </w:pPr>
      <w:r w:rsidRPr="0029594B">
        <w:rPr>
          <w:sz w:val="24"/>
          <w:szCs w:val="24"/>
        </w:rPr>
        <w:t xml:space="preserve">Приказ </w:t>
      </w:r>
      <w:proofErr w:type="spellStart"/>
      <w:r w:rsidRPr="0029594B">
        <w:rPr>
          <w:sz w:val="24"/>
          <w:szCs w:val="24"/>
        </w:rPr>
        <w:t>Минпросвещения</w:t>
      </w:r>
      <w:proofErr w:type="spellEnd"/>
      <w:r w:rsidRPr="0029594B">
        <w:rPr>
          <w:sz w:val="24"/>
          <w:szCs w:val="24"/>
        </w:rPr>
        <w:t xml:space="preserve"> России от 21.06.23 №556 «О внесении изменений в приложения № 1, № 2 к приказу </w:t>
      </w:r>
      <w:proofErr w:type="spellStart"/>
      <w:r w:rsidRPr="0029594B">
        <w:rPr>
          <w:sz w:val="24"/>
          <w:szCs w:val="24"/>
        </w:rPr>
        <w:t>Минросвещения</w:t>
      </w:r>
      <w:proofErr w:type="spellEnd"/>
      <w:r w:rsidRPr="0029594B">
        <w:rPr>
          <w:sz w:val="24"/>
          <w:szCs w:val="24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</w:t>
      </w:r>
      <w:proofErr w:type="gramStart"/>
      <w:r w:rsidRPr="0029594B">
        <w:rPr>
          <w:sz w:val="24"/>
          <w:szCs w:val="24"/>
        </w:rPr>
        <w:t>аккредитацию  образовательных</w:t>
      </w:r>
      <w:proofErr w:type="gramEnd"/>
      <w:r w:rsidRPr="0029594B">
        <w:rPr>
          <w:sz w:val="24"/>
          <w:szCs w:val="24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CA7A33" w:rsidRPr="005D1A3D" w:rsidRDefault="00CA7A33" w:rsidP="00C831ED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 w:righ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9594B">
        <w:rPr>
          <w:sz w:val="24"/>
          <w:szCs w:val="24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7" w:history="1">
        <w:r w:rsidRPr="0029594B">
          <w:rPr>
            <w:sz w:val="24"/>
            <w:szCs w:val="24"/>
          </w:rPr>
          <w:t>https://fipi.ru/metodicheskaya-kopilka/univers-kodifikatory-oko</w:t>
        </w:r>
      </w:hyperlink>
      <w:r>
        <w:rPr>
          <w:sz w:val="24"/>
          <w:szCs w:val="24"/>
        </w:rPr>
        <w:t xml:space="preserve"> </w:t>
      </w:r>
      <w:r w:rsidRPr="0029594B">
        <w:rPr>
          <w:sz w:val="24"/>
          <w:szCs w:val="24"/>
        </w:rPr>
        <w:t>.</w:t>
      </w:r>
      <w:r w:rsidRPr="005D1A3D">
        <w:rPr>
          <w:rFonts w:ascii="PT Astra Serif" w:hAnsi="PT Astra Serif"/>
          <w:sz w:val="26"/>
          <w:szCs w:val="26"/>
        </w:rPr>
        <w:t xml:space="preserve"> </w:t>
      </w:r>
      <w:r w:rsidRPr="005D1A3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704D24B1" wp14:editId="5A857DCE">
            <wp:extent cx="6097" cy="12192"/>
            <wp:effectExtent l="0" t="0" r="0" b="0"/>
            <wp:docPr id="1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A33" w:rsidRPr="0074118F" w:rsidRDefault="00CA7A33" w:rsidP="00C831ED">
      <w:pPr>
        <w:spacing w:after="120"/>
        <w:ind w:left="283"/>
        <w:rPr>
          <w:b/>
          <w:i/>
          <w:sz w:val="24"/>
          <w:szCs w:val="24"/>
          <w:u w:val="single"/>
          <w:lang w:eastAsia="ru-RU"/>
        </w:rPr>
      </w:pPr>
    </w:p>
    <w:p w:rsidR="001B0D28" w:rsidRPr="00CA7A33" w:rsidRDefault="006F5453" w:rsidP="00C831ED">
      <w:pPr>
        <w:pStyle w:val="a3"/>
        <w:ind w:left="782" w:right="545" w:firstLine="707"/>
        <w:jc w:val="both"/>
        <w:rPr>
          <w:sz w:val="24"/>
        </w:rPr>
      </w:pPr>
      <w:r w:rsidRPr="00CA7A33">
        <w:rPr>
          <w:sz w:val="24"/>
        </w:rPr>
        <w:lastRenderedPageBreak/>
        <w:t>Адаптированная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основная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образовательная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программа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основного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общего</w:t>
      </w:r>
      <w:r w:rsidRPr="00CA7A33">
        <w:rPr>
          <w:spacing w:val="-3"/>
          <w:sz w:val="24"/>
        </w:rPr>
        <w:t xml:space="preserve"> </w:t>
      </w:r>
      <w:r w:rsidRPr="00CA7A33">
        <w:rPr>
          <w:sz w:val="24"/>
        </w:rPr>
        <w:t>образования;</w:t>
      </w:r>
    </w:p>
    <w:p w:rsidR="001B0D28" w:rsidRPr="00CA7A33" w:rsidRDefault="006F5453" w:rsidP="00C831ED">
      <w:pPr>
        <w:pStyle w:val="a3"/>
        <w:ind w:left="1490"/>
        <w:rPr>
          <w:sz w:val="24"/>
        </w:rPr>
      </w:pPr>
      <w:r w:rsidRPr="00CA7A33">
        <w:rPr>
          <w:sz w:val="24"/>
        </w:rPr>
        <w:t>Устав</w:t>
      </w:r>
      <w:r w:rsidRPr="00CA7A33">
        <w:rPr>
          <w:spacing w:val="-2"/>
          <w:sz w:val="24"/>
        </w:rPr>
        <w:t xml:space="preserve"> </w:t>
      </w:r>
      <w:r w:rsidR="00BC6671" w:rsidRPr="00CA7A33">
        <w:rPr>
          <w:sz w:val="24"/>
        </w:rPr>
        <w:t>М</w:t>
      </w:r>
      <w:r w:rsidRPr="00CA7A33">
        <w:rPr>
          <w:sz w:val="24"/>
        </w:rPr>
        <w:t>ОУ</w:t>
      </w:r>
      <w:r w:rsidRPr="00CA7A33">
        <w:rPr>
          <w:spacing w:val="-1"/>
          <w:sz w:val="24"/>
        </w:rPr>
        <w:t xml:space="preserve"> </w:t>
      </w:r>
      <w:r w:rsidR="00BC6671" w:rsidRPr="00CA7A33">
        <w:rPr>
          <w:sz w:val="24"/>
        </w:rPr>
        <w:t>Хмельниковская СОШ</w:t>
      </w:r>
    </w:p>
    <w:p w:rsidR="002069CD" w:rsidRPr="00CA7A33" w:rsidRDefault="002069CD" w:rsidP="00C831ED">
      <w:pPr>
        <w:pStyle w:val="a3"/>
        <w:ind w:left="1490"/>
        <w:rPr>
          <w:sz w:val="24"/>
        </w:rPr>
      </w:pPr>
    </w:p>
    <w:p w:rsidR="001B0D28" w:rsidRPr="00CA7A33" w:rsidRDefault="006F5453">
      <w:pPr>
        <w:pStyle w:val="a3"/>
        <w:spacing w:before="2"/>
        <w:ind w:left="782" w:right="542" w:firstLine="707"/>
        <w:jc w:val="both"/>
        <w:rPr>
          <w:sz w:val="24"/>
        </w:rPr>
      </w:pPr>
      <w:r w:rsidRPr="00CA7A33">
        <w:rPr>
          <w:sz w:val="24"/>
        </w:rPr>
        <w:t>Учебный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план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основного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общего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образования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является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одним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из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основных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механизмов,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обеспечивающих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достижение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обучающимися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результатов освоения основной образовательной программы в соответствии с</w:t>
      </w:r>
      <w:r w:rsidRPr="00CA7A33">
        <w:rPr>
          <w:spacing w:val="-67"/>
          <w:sz w:val="24"/>
        </w:rPr>
        <w:t xml:space="preserve"> </w:t>
      </w:r>
      <w:r w:rsidRPr="00CA7A33">
        <w:rPr>
          <w:sz w:val="24"/>
        </w:rPr>
        <w:t>требованиями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ФГОС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ООО.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Учебный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план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предусматривает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5-летний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нормативный срок освоения образовательных программ основного общего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образования</w:t>
      </w:r>
      <w:r w:rsidRPr="00CA7A33">
        <w:rPr>
          <w:spacing w:val="50"/>
          <w:sz w:val="24"/>
        </w:rPr>
        <w:t xml:space="preserve"> </w:t>
      </w:r>
      <w:r w:rsidRPr="00CA7A33">
        <w:rPr>
          <w:sz w:val="24"/>
        </w:rPr>
        <w:t>для</w:t>
      </w:r>
      <w:r w:rsidRPr="00CA7A33">
        <w:rPr>
          <w:spacing w:val="50"/>
          <w:sz w:val="24"/>
        </w:rPr>
        <w:t xml:space="preserve"> </w:t>
      </w:r>
      <w:r w:rsidRPr="00CA7A33">
        <w:rPr>
          <w:sz w:val="24"/>
        </w:rPr>
        <w:t>5-9</w:t>
      </w:r>
      <w:r w:rsidRPr="00CA7A33">
        <w:rPr>
          <w:spacing w:val="54"/>
          <w:sz w:val="24"/>
        </w:rPr>
        <w:t xml:space="preserve"> </w:t>
      </w:r>
      <w:r w:rsidRPr="00CA7A33">
        <w:rPr>
          <w:sz w:val="24"/>
        </w:rPr>
        <w:t>классов.</w:t>
      </w:r>
      <w:r w:rsidRPr="00CA7A33">
        <w:rPr>
          <w:spacing w:val="48"/>
          <w:sz w:val="24"/>
        </w:rPr>
        <w:t xml:space="preserve"> </w:t>
      </w:r>
      <w:r w:rsidRPr="00CA7A33">
        <w:rPr>
          <w:sz w:val="24"/>
        </w:rPr>
        <w:t>Учебный</w:t>
      </w:r>
      <w:r w:rsidRPr="00CA7A33">
        <w:rPr>
          <w:spacing w:val="52"/>
          <w:sz w:val="24"/>
        </w:rPr>
        <w:t xml:space="preserve"> </w:t>
      </w:r>
      <w:r w:rsidRPr="00CA7A33">
        <w:rPr>
          <w:sz w:val="24"/>
        </w:rPr>
        <w:t>процесс</w:t>
      </w:r>
      <w:r w:rsidRPr="00CA7A33">
        <w:rPr>
          <w:spacing w:val="51"/>
          <w:sz w:val="24"/>
        </w:rPr>
        <w:t xml:space="preserve"> </w:t>
      </w:r>
      <w:r w:rsidRPr="00CA7A33">
        <w:rPr>
          <w:sz w:val="24"/>
        </w:rPr>
        <w:t>организован</w:t>
      </w:r>
      <w:r w:rsidRPr="00CA7A33">
        <w:rPr>
          <w:spacing w:val="52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52"/>
          <w:sz w:val="24"/>
        </w:rPr>
        <w:t xml:space="preserve"> </w:t>
      </w:r>
      <w:r w:rsidRPr="00CA7A33">
        <w:rPr>
          <w:sz w:val="24"/>
        </w:rPr>
        <w:t>условиях</w:t>
      </w:r>
      <w:r w:rsidRPr="00CA7A33">
        <w:rPr>
          <w:spacing w:val="52"/>
          <w:sz w:val="24"/>
        </w:rPr>
        <w:t xml:space="preserve"> </w:t>
      </w:r>
      <w:r w:rsidRPr="00CA7A33">
        <w:rPr>
          <w:sz w:val="24"/>
        </w:rPr>
        <w:t>5-</w:t>
      </w:r>
    </w:p>
    <w:p w:rsidR="001B0D28" w:rsidRPr="00CA7A33" w:rsidRDefault="006F5453">
      <w:pPr>
        <w:pStyle w:val="a3"/>
        <w:spacing w:before="67"/>
        <w:ind w:left="782" w:right="543"/>
        <w:jc w:val="both"/>
        <w:rPr>
          <w:sz w:val="24"/>
        </w:rPr>
      </w:pPr>
      <w:r w:rsidRPr="00CA7A33">
        <w:rPr>
          <w:sz w:val="24"/>
        </w:rPr>
        <w:t xml:space="preserve">дневной учебной недели в 5-9 классах. Занятия проводятся </w:t>
      </w:r>
      <w:r w:rsidR="00BC6671" w:rsidRPr="00CA7A33">
        <w:rPr>
          <w:sz w:val="24"/>
        </w:rPr>
        <w:t xml:space="preserve">в 1 смену. </w:t>
      </w:r>
      <w:r w:rsidRPr="00CA7A33">
        <w:rPr>
          <w:sz w:val="24"/>
        </w:rPr>
        <w:t>Продолжительность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урока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во 5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– 7</w:t>
      </w:r>
      <w:r w:rsidRPr="00CA7A33">
        <w:rPr>
          <w:spacing w:val="-2"/>
          <w:sz w:val="24"/>
        </w:rPr>
        <w:t xml:space="preserve"> </w:t>
      </w:r>
      <w:r w:rsidRPr="00CA7A33">
        <w:rPr>
          <w:sz w:val="24"/>
        </w:rPr>
        <w:t>классах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—</w:t>
      </w:r>
      <w:r w:rsidRPr="00CA7A33">
        <w:rPr>
          <w:spacing w:val="-3"/>
          <w:sz w:val="24"/>
        </w:rPr>
        <w:t xml:space="preserve"> </w:t>
      </w:r>
      <w:r w:rsidRPr="00CA7A33">
        <w:rPr>
          <w:sz w:val="24"/>
        </w:rPr>
        <w:t>40 минут.</w:t>
      </w:r>
    </w:p>
    <w:p w:rsidR="001B0D28" w:rsidRPr="00CA7A33" w:rsidRDefault="006F5453">
      <w:pPr>
        <w:pStyle w:val="a3"/>
        <w:spacing w:before="2"/>
        <w:ind w:left="782" w:right="543" w:firstLine="707"/>
        <w:jc w:val="both"/>
        <w:rPr>
          <w:sz w:val="24"/>
        </w:rPr>
      </w:pPr>
      <w:r w:rsidRPr="00CA7A33">
        <w:rPr>
          <w:sz w:val="24"/>
        </w:rPr>
        <w:t>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связи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необходимостью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создания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оптимальных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условий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для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успешного освоения образовательной программы обучающимися с НОДА, 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том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числе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путем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проведения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коррекционной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работы,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формировании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раздела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«Внеурочная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деятельность»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«Другие</w:t>
      </w:r>
      <w:r w:rsidRPr="00CA7A33">
        <w:rPr>
          <w:spacing w:val="71"/>
          <w:sz w:val="24"/>
        </w:rPr>
        <w:t xml:space="preserve"> </w:t>
      </w:r>
      <w:r w:rsidRPr="00CA7A33">
        <w:rPr>
          <w:sz w:val="24"/>
        </w:rPr>
        <w:t>направления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внеурочной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деятельности»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проводятся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курсы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собственно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внеурочной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деятельности, реализующие традиции Российского образования, если они не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интегрированы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содержание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других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предметов,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курс,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направленный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профориентацию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НОДА,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коррекционно-развивающие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занятия.</w:t>
      </w:r>
    </w:p>
    <w:p w:rsidR="001B0D28" w:rsidRPr="00CA7A33" w:rsidRDefault="006F5453">
      <w:pPr>
        <w:pStyle w:val="a3"/>
        <w:ind w:left="782" w:right="547" w:firstLine="707"/>
        <w:jc w:val="both"/>
        <w:rPr>
          <w:sz w:val="24"/>
        </w:rPr>
      </w:pPr>
      <w:r w:rsidRPr="00CA7A33">
        <w:rPr>
          <w:sz w:val="24"/>
        </w:rPr>
        <w:t>Часть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плана,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формируемая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участниками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образовательных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отношений,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определяет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время,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отводимое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изучение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содержания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образования,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обеспечивающего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реализацию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интересов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потребностей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родителей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(законных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представителей),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педагогического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коллектива</w:t>
      </w:r>
      <w:r w:rsidRPr="00CA7A33">
        <w:rPr>
          <w:spacing w:val="-3"/>
          <w:sz w:val="24"/>
        </w:rPr>
        <w:t xml:space="preserve"> </w:t>
      </w:r>
      <w:r w:rsidRPr="00CA7A33">
        <w:rPr>
          <w:sz w:val="24"/>
        </w:rPr>
        <w:t>образовательной организации.</w:t>
      </w:r>
    </w:p>
    <w:p w:rsidR="001B0D28" w:rsidRPr="00CA7A33" w:rsidRDefault="006F5453">
      <w:pPr>
        <w:pStyle w:val="a3"/>
        <w:ind w:left="782" w:right="835" w:firstLine="566"/>
        <w:jc w:val="both"/>
        <w:rPr>
          <w:sz w:val="24"/>
        </w:rPr>
      </w:pPr>
      <w:r w:rsidRPr="00CA7A33">
        <w:rPr>
          <w:sz w:val="24"/>
        </w:rPr>
        <w:t>Учебный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план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НОДА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(далее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―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учебный</w:t>
      </w:r>
      <w:r w:rsidRPr="00CA7A33">
        <w:rPr>
          <w:spacing w:val="70"/>
          <w:sz w:val="24"/>
        </w:rPr>
        <w:t xml:space="preserve"> </w:t>
      </w:r>
      <w:r w:rsidRPr="00CA7A33">
        <w:rPr>
          <w:sz w:val="24"/>
        </w:rPr>
        <w:t>план)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состоит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из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двух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частей: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обязательной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части,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формируемой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участниками</w:t>
      </w:r>
      <w:r w:rsidRPr="00CA7A33">
        <w:rPr>
          <w:spacing w:val="-3"/>
          <w:sz w:val="24"/>
        </w:rPr>
        <w:t xml:space="preserve"> </w:t>
      </w:r>
      <w:r w:rsidRPr="00CA7A33">
        <w:rPr>
          <w:sz w:val="24"/>
        </w:rPr>
        <w:t>образовательных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отношений.</w:t>
      </w:r>
    </w:p>
    <w:p w:rsidR="001B0D28" w:rsidRPr="00CA7A33" w:rsidRDefault="006F5453">
      <w:pPr>
        <w:pStyle w:val="a3"/>
        <w:spacing w:before="122"/>
        <w:ind w:left="782" w:right="835" w:firstLine="566"/>
        <w:jc w:val="both"/>
        <w:rPr>
          <w:sz w:val="24"/>
        </w:rPr>
      </w:pPr>
      <w:r w:rsidRPr="00CA7A33">
        <w:rPr>
          <w:sz w:val="24"/>
        </w:rPr>
        <w:t>Коррекционно-развивающая область включена в структуру учебного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плана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целью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коррекции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недостатков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психофизического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развития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обучающихся.</w:t>
      </w:r>
    </w:p>
    <w:p w:rsidR="001B0D28" w:rsidRPr="00CA7A33" w:rsidRDefault="006F5453">
      <w:pPr>
        <w:pStyle w:val="a3"/>
        <w:spacing w:before="119"/>
        <w:ind w:left="782" w:right="834" w:firstLine="566"/>
        <w:jc w:val="both"/>
        <w:rPr>
          <w:sz w:val="24"/>
        </w:rPr>
      </w:pPr>
      <w:r w:rsidRPr="00CA7A33">
        <w:rPr>
          <w:b/>
          <w:i/>
          <w:sz w:val="24"/>
        </w:rPr>
        <w:t>Обязательная</w:t>
      </w:r>
      <w:r w:rsidRPr="00CA7A33">
        <w:rPr>
          <w:b/>
          <w:i/>
          <w:spacing w:val="1"/>
          <w:sz w:val="24"/>
        </w:rPr>
        <w:t xml:space="preserve"> </w:t>
      </w:r>
      <w:r w:rsidRPr="00CA7A33">
        <w:rPr>
          <w:b/>
          <w:i/>
          <w:sz w:val="24"/>
        </w:rPr>
        <w:t>часть</w:t>
      </w:r>
      <w:r w:rsidRPr="00CA7A33">
        <w:rPr>
          <w:b/>
          <w:i/>
          <w:spacing w:val="1"/>
          <w:sz w:val="24"/>
        </w:rPr>
        <w:t xml:space="preserve"> </w:t>
      </w:r>
      <w:r w:rsidRPr="00CA7A33">
        <w:rPr>
          <w:b/>
          <w:i/>
          <w:sz w:val="24"/>
        </w:rPr>
        <w:t>учебного</w:t>
      </w:r>
      <w:r w:rsidRPr="00CA7A33">
        <w:rPr>
          <w:b/>
          <w:i/>
          <w:spacing w:val="1"/>
          <w:sz w:val="24"/>
        </w:rPr>
        <w:t xml:space="preserve"> </w:t>
      </w:r>
      <w:r w:rsidRPr="00CA7A33">
        <w:rPr>
          <w:b/>
          <w:i/>
          <w:sz w:val="24"/>
        </w:rPr>
        <w:t>плана</w:t>
      </w:r>
      <w:r w:rsidRPr="00CA7A33">
        <w:rPr>
          <w:b/>
          <w:i/>
          <w:spacing w:val="1"/>
          <w:sz w:val="24"/>
        </w:rPr>
        <w:t xml:space="preserve"> </w:t>
      </w:r>
      <w:r w:rsidRPr="00CA7A33">
        <w:rPr>
          <w:sz w:val="24"/>
        </w:rPr>
        <w:t>определяет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состав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предметов обязательных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предметных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областей,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которые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должны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быть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реализованы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учебное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время,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отводимое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изучение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классам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(годам)</w:t>
      </w:r>
      <w:r w:rsidRPr="00CA7A33">
        <w:rPr>
          <w:spacing w:val="-4"/>
          <w:sz w:val="24"/>
        </w:rPr>
        <w:t xml:space="preserve"> </w:t>
      </w:r>
      <w:r w:rsidRPr="00CA7A33">
        <w:rPr>
          <w:sz w:val="24"/>
        </w:rPr>
        <w:t>обучения.</w:t>
      </w:r>
    </w:p>
    <w:p w:rsidR="001B0D28" w:rsidRPr="00CA7A33" w:rsidRDefault="006F5453">
      <w:pPr>
        <w:pStyle w:val="a3"/>
        <w:spacing w:before="120"/>
        <w:ind w:left="782" w:right="834" w:firstLine="566"/>
        <w:jc w:val="both"/>
        <w:rPr>
          <w:sz w:val="24"/>
        </w:rPr>
      </w:pPr>
      <w:r w:rsidRPr="00CA7A33">
        <w:rPr>
          <w:sz w:val="24"/>
        </w:rPr>
        <w:t>Обязательная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часть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плана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отражает</w:t>
      </w:r>
      <w:r w:rsidRPr="00CA7A33">
        <w:rPr>
          <w:spacing w:val="71"/>
          <w:sz w:val="24"/>
        </w:rPr>
        <w:t xml:space="preserve"> </w:t>
      </w:r>
      <w:r w:rsidRPr="00CA7A33">
        <w:rPr>
          <w:sz w:val="24"/>
        </w:rPr>
        <w:t>содержание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образования,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которое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обеспечивает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достижение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важнейших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целей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современного образования</w:t>
      </w:r>
      <w:r w:rsidRPr="00CA7A33">
        <w:rPr>
          <w:spacing w:val="-3"/>
          <w:sz w:val="24"/>
        </w:rPr>
        <w:t xml:space="preserve"> </w:t>
      </w:r>
      <w:r w:rsidR="00C831ED" w:rsidRPr="00CA7A33">
        <w:rPr>
          <w:sz w:val="24"/>
        </w:rPr>
        <w:t>обучающихся</w:t>
      </w:r>
      <w:r w:rsidR="00C831ED" w:rsidRPr="00CA7A33">
        <w:rPr>
          <w:spacing w:val="-1"/>
          <w:sz w:val="24"/>
        </w:rPr>
        <w:t>:</w:t>
      </w:r>
    </w:p>
    <w:p w:rsidR="001B0D28" w:rsidRPr="00CA7A33" w:rsidRDefault="006F5453">
      <w:pPr>
        <w:pStyle w:val="a3"/>
        <w:spacing w:before="120"/>
        <w:ind w:left="782" w:right="827" w:firstLine="566"/>
        <w:jc w:val="both"/>
        <w:rPr>
          <w:sz w:val="24"/>
        </w:rPr>
      </w:pPr>
      <w:r w:rsidRPr="00CA7A33">
        <w:rPr>
          <w:sz w:val="24"/>
        </w:rPr>
        <w:t>формирование социальных компетенций, обеспечивающих овладение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системой социальных отношений и социальное развитие обучающегося, 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также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его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интеграцию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в социальное</w:t>
      </w:r>
      <w:r w:rsidRPr="00CA7A33">
        <w:rPr>
          <w:spacing w:val="-4"/>
          <w:sz w:val="24"/>
        </w:rPr>
        <w:t xml:space="preserve"> </w:t>
      </w:r>
      <w:r w:rsidRPr="00CA7A33">
        <w:rPr>
          <w:sz w:val="24"/>
        </w:rPr>
        <w:t>окружение;</w:t>
      </w:r>
    </w:p>
    <w:p w:rsidR="001B0D28" w:rsidRPr="00CA7A33" w:rsidRDefault="006F5453">
      <w:pPr>
        <w:pStyle w:val="a3"/>
        <w:spacing w:before="119"/>
        <w:ind w:left="782" w:right="831" w:firstLine="566"/>
        <w:jc w:val="both"/>
        <w:rPr>
          <w:sz w:val="24"/>
        </w:rPr>
      </w:pPr>
      <w:r w:rsidRPr="00CA7A33">
        <w:rPr>
          <w:sz w:val="24"/>
        </w:rPr>
        <w:t>формирование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основ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нравственного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развития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приобщение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 общекультурным,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национальным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этнокультурным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ценностям;</w:t>
      </w:r>
    </w:p>
    <w:p w:rsidR="001B0D28" w:rsidRPr="00CA7A33" w:rsidRDefault="00BC6671">
      <w:pPr>
        <w:pStyle w:val="a3"/>
        <w:spacing w:before="120" w:line="242" w:lineRule="auto"/>
        <w:ind w:left="782" w:right="567"/>
        <w:jc w:val="both"/>
        <w:rPr>
          <w:sz w:val="24"/>
        </w:rPr>
      </w:pPr>
      <w:r w:rsidRPr="00CA7A33">
        <w:rPr>
          <w:sz w:val="24"/>
        </w:rPr>
        <w:t xml:space="preserve">         </w:t>
      </w:r>
      <w:r w:rsidR="006F5453" w:rsidRPr="00CA7A33">
        <w:rPr>
          <w:sz w:val="24"/>
        </w:rPr>
        <w:t xml:space="preserve">формирование  </w:t>
      </w:r>
      <w:r w:rsidR="006F5453" w:rsidRPr="00CA7A33">
        <w:rPr>
          <w:spacing w:val="1"/>
          <w:sz w:val="24"/>
        </w:rPr>
        <w:t xml:space="preserve"> </w:t>
      </w:r>
      <w:r w:rsidR="006F5453" w:rsidRPr="00CA7A33">
        <w:rPr>
          <w:sz w:val="24"/>
        </w:rPr>
        <w:t xml:space="preserve">здорового   образа  </w:t>
      </w:r>
      <w:r w:rsidR="006F5453" w:rsidRPr="00CA7A33">
        <w:rPr>
          <w:spacing w:val="1"/>
          <w:sz w:val="24"/>
        </w:rPr>
        <w:t xml:space="preserve"> </w:t>
      </w:r>
      <w:r w:rsidR="002069CD" w:rsidRPr="00CA7A33">
        <w:rPr>
          <w:sz w:val="24"/>
        </w:rPr>
        <w:t>жизни, элементарных</w:t>
      </w:r>
      <w:r w:rsidR="006F5453" w:rsidRPr="00CA7A33">
        <w:rPr>
          <w:sz w:val="24"/>
        </w:rPr>
        <w:t xml:space="preserve">  </w:t>
      </w:r>
      <w:r w:rsidR="006F5453" w:rsidRPr="00CA7A33">
        <w:rPr>
          <w:spacing w:val="1"/>
          <w:sz w:val="24"/>
        </w:rPr>
        <w:t xml:space="preserve"> </w:t>
      </w:r>
      <w:r w:rsidR="006F5453" w:rsidRPr="00CA7A33">
        <w:rPr>
          <w:sz w:val="24"/>
        </w:rPr>
        <w:t>правил</w:t>
      </w:r>
      <w:r w:rsidR="006F5453" w:rsidRPr="00CA7A33">
        <w:rPr>
          <w:spacing w:val="1"/>
          <w:sz w:val="24"/>
        </w:rPr>
        <w:t xml:space="preserve"> </w:t>
      </w:r>
      <w:r w:rsidR="006F5453" w:rsidRPr="00CA7A33">
        <w:rPr>
          <w:sz w:val="24"/>
        </w:rPr>
        <w:t>поведения</w:t>
      </w:r>
      <w:r w:rsidR="006F5453" w:rsidRPr="00CA7A33">
        <w:rPr>
          <w:spacing w:val="35"/>
          <w:sz w:val="24"/>
        </w:rPr>
        <w:t xml:space="preserve"> </w:t>
      </w:r>
      <w:r w:rsidR="006F5453" w:rsidRPr="00CA7A33">
        <w:rPr>
          <w:sz w:val="24"/>
        </w:rPr>
        <w:t>в</w:t>
      </w:r>
      <w:r w:rsidRPr="00CA7A33">
        <w:rPr>
          <w:sz w:val="24"/>
        </w:rPr>
        <w:t xml:space="preserve"> </w:t>
      </w:r>
      <w:r w:rsidR="006F5453" w:rsidRPr="00CA7A33">
        <w:rPr>
          <w:sz w:val="24"/>
        </w:rPr>
        <w:t>экстремальных ситуациях;</w:t>
      </w:r>
    </w:p>
    <w:p w:rsidR="001B0D28" w:rsidRPr="00CA7A33" w:rsidRDefault="006F5453">
      <w:pPr>
        <w:pStyle w:val="a3"/>
        <w:ind w:left="782" w:right="546" w:firstLine="707"/>
        <w:jc w:val="both"/>
        <w:rPr>
          <w:sz w:val="24"/>
        </w:rPr>
      </w:pPr>
      <w:r w:rsidRPr="00CA7A33">
        <w:rPr>
          <w:sz w:val="24"/>
        </w:rPr>
        <w:t>личностное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развитие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обучающегося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соответствии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его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индивидуальностью.</w:t>
      </w:r>
    </w:p>
    <w:p w:rsidR="001B0D28" w:rsidRDefault="001B0D28">
      <w:pPr>
        <w:jc w:val="both"/>
        <w:sectPr w:rsidR="001B0D28">
          <w:pgSz w:w="11910" w:h="16840"/>
          <w:pgMar w:top="1040" w:right="300" w:bottom="280" w:left="920" w:header="720" w:footer="720" w:gutter="0"/>
          <w:cols w:space="720"/>
        </w:sectPr>
      </w:pPr>
    </w:p>
    <w:p w:rsidR="001B0D28" w:rsidRPr="00CA7A33" w:rsidRDefault="006F5453">
      <w:pPr>
        <w:spacing w:before="74"/>
        <w:ind w:left="782" w:right="543" w:firstLine="707"/>
        <w:jc w:val="both"/>
        <w:rPr>
          <w:sz w:val="24"/>
        </w:rPr>
      </w:pPr>
      <w:r w:rsidRPr="00CA7A33">
        <w:rPr>
          <w:b/>
          <w:i/>
          <w:sz w:val="24"/>
        </w:rPr>
        <w:lastRenderedPageBreak/>
        <w:t>Часть учебного плана, формируемая участниками образовательных</w:t>
      </w:r>
      <w:r w:rsidRPr="00CA7A33">
        <w:rPr>
          <w:b/>
          <w:i/>
          <w:spacing w:val="-67"/>
          <w:sz w:val="24"/>
        </w:rPr>
        <w:t xml:space="preserve"> </w:t>
      </w:r>
      <w:r w:rsidRPr="00CA7A33">
        <w:rPr>
          <w:b/>
          <w:i/>
          <w:sz w:val="24"/>
        </w:rPr>
        <w:t>отношений</w:t>
      </w:r>
      <w:r w:rsidRPr="00CA7A33">
        <w:rPr>
          <w:b/>
          <w:sz w:val="24"/>
        </w:rPr>
        <w:t>,</w:t>
      </w:r>
      <w:r w:rsidRPr="00CA7A33">
        <w:rPr>
          <w:b/>
          <w:spacing w:val="1"/>
          <w:sz w:val="24"/>
        </w:rPr>
        <w:t xml:space="preserve"> </w:t>
      </w:r>
      <w:r w:rsidRPr="00CA7A33">
        <w:rPr>
          <w:sz w:val="24"/>
        </w:rPr>
        <w:t>обеспечивает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реализацию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особых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(специфических)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образовательных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потребностей,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характерных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для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="00BC6671" w:rsidRPr="00CA7A33">
        <w:rPr>
          <w:sz w:val="24"/>
        </w:rPr>
        <w:t>НОДА</w:t>
      </w:r>
      <w:r w:rsidRPr="00CA7A33">
        <w:rPr>
          <w:sz w:val="24"/>
        </w:rPr>
        <w:t>,</w:t>
      </w:r>
      <w:r w:rsidRPr="00CA7A33">
        <w:rPr>
          <w:spacing w:val="70"/>
          <w:sz w:val="24"/>
        </w:rPr>
        <w:t xml:space="preserve"> </w:t>
      </w:r>
      <w:r w:rsidRPr="00CA7A33">
        <w:rPr>
          <w:sz w:val="24"/>
        </w:rPr>
        <w:t>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также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индивидуальных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потребностей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каждого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обучающегося.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Время,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отводимое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данную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часть,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внутри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максимально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допустимой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недельной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нагрузки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обучающихся может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быть</w:t>
      </w:r>
      <w:r w:rsidRPr="00CA7A33">
        <w:rPr>
          <w:spacing w:val="-2"/>
          <w:sz w:val="24"/>
        </w:rPr>
        <w:t xml:space="preserve"> </w:t>
      </w:r>
      <w:r w:rsidRPr="00CA7A33">
        <w:rPr>
          <w:sz w:val="24"/>
        </w:rPr>
        <w:t>использовано:</w:t>
      </w:r>
    </w:p>
    <w:p w:rsidR="001B0D28" w:rsidRPr="00CA7A33" w:rsidRDefault="006F5453">
      <w:pPr>
        <w:pStyle w:val="a3"/>
        <w:spacing w:line="242" w:lineRule="auto"/>
        <w:ind w:left="782" w:right="546"/>
        <w:jc w:val="both"/>
        <w:rPr>
          <w:sz w:val="24"/>
        </w:rPr>
      </w:pPr>
      <w:r w:rsidRPr="00CA7A33">
        <w:rPr>
          <w:sz w:val="24"/>
        </w:rPr>
        <w:t>на увеличение учебных часов, отводимых на изучение отдельных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предметов</w:t>
      </w:r>
      <w:r w:rsidRPr="00CA7A33">
        <w:rPr>
          <w:spacing w:val="-4"/>
          <w:sz w:val="24"/>
        </w:rPr>
        <w:t xml:space="preserve"> </w:t>
      </w:r>
      <w:r w:rsidRPr="00CA7A33">
        <w:rPr>
          <w:sz w:val="24"/>
        </w:rPr>
        <w:t>обязательной части;</w:t>
      </w:r>
    </w:p>
    <w:p w:rsidR="001B0D28" w:rsidRPr="00CA7A33" w:rsidRDefault="006F5453">
      <w:pPr>
        <w:pStyle w:val="a3"/>
        <w:ind w:left="782" w:right="545"/>
        <w:jc w:val="both"/>
        <w:rPr>
          <w:sz w:val="24"/>
        </w:rPr>
      </w:pPr>
      <w:r w:rsidRPr="00CA7A33">
        <w:rPr>
          <w:sz w:val="24"/>
        </w:rPr>
        <w:t>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введение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курсов,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обеспечивающих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удовлетворение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особых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образовательных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потребностей,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НОДА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необходимую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коррекцию</w:t>
      </w:r>
      <w:r w:rsidRPr="00CA7A33">
        <w:rPr>
          <w:spacing w:val="-3"/>
          <w:sz w:val="24"/>
        </w:rPr>
        <w:t xml:space="preserve"> </w:t>
      </w:r>
      <w:r w:rsidRPr="00CA7A33">
        <w:rPr>
          <w:sz w:val="24"/>
        </w:rPr>
        <w:t>недостатков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-4"/>
          <w:sz w:val="24"/>
        </w:rPr>
        <w:t xml:space="preserve"> </w:t>
      </w:r>
      <w:r w:rsidRPr="00CA7A33">
        <w:rPr>
          <w:sz w:val="24"/>
        </w:rPr>
        <w:t>психическом</w:t>
      </w:r>
      <w:r w:rsidRPr="00CA7A33">
        <w:rPr>
          <w:spacing w:val="-2"/>
          <w:sz w:val="24"/>
        </w:rPr>
        <w:t xml:space="preserve"> </w:t>
      </w:r>
      <w:r w:rsidRPr="00CA7A33">
        <w:rPr>
          <w:sz w:val="24"/>
        </w:rPr>
        <w:t>и/или</w:t>
      </w:r>
      <w:r w:rsidRPr="00CA7A33">
        <w:rPr>
          <w:spacing w:val="-3"/>
          <w:sz w:val="24"/>
        </w:rPr>
        <w:t xml:space="preserve"> </w:t>
      </w:r>
      <w:r w:rsidRPr="00CA7A33">
        <w:rPr>
          <w:sz w:val="24"/>
        </w:rPr>
        <w:t>физическом</w:t>
      </w:r>
      <w:r w:rsidRPr="00CA7A33">
        <w:rPr>
          <w:spacing w:val="-2"/>
          <w:sz w:val="24"/>
        </w:rPr>
        <w:t xml:space="preserve"> </w:t>
      </w:r>
      <w:r w:rsidRPr="00CA7A33">
        <w:rPr>
          <w:sz w:val="24"/>
        </w:rPr>
        <w:t>развитии;</w:t>
      </w:r>
    </w:p>
    <w:p w:rsidR="001B0D28" w:rsidRPr="00CA7A33" w:rsidRDefault="006F5453">
      <w:pPr>
        <w:pStyle w:val="a3"/>
        <w:ind w:left="782" w:right="544" w:firstLine="707"/>
        <w:jc w:val="both"/>
        <w:rPr>
          <w:sz w:val="24"/>
        </w:rPr>
      </w:pPr>
      <w:r w:rsidRPr="00CA7A33">
        <w:rPr>
          <w:sz w:val="24"/>
        </w:rPr>
        <w:t>Количество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часов, отведенных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освоение обучающимися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НОДА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учебного плана, состоящего из обязательной части и части, формируемой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участниками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образовательного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процесса,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совокупности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превышает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величину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максимально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допустимой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недельной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образовательной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нагрузки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-3"/>
          <w:sz w:val="24"/>
        </w:rPr>
        <w:t xml:space="preserve"> </w:t>
      </w:r>
      <w:r w:rsidRPr="00CA7A33">
        <w:rPr>
          <w:sz w:val="24"/>
        </w:rPr>
        <w:t>соответствии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-3"/>
          <w:sz w:val="24"/>
        </w:rPr>
        <w:t xml:space="preserve"> </w:t>
      </w:r>
      <w:proofErr w:type="spellStart"/>
      <w:r w:rsidRPr="00CA7A33">
        <w:rPr>
          <w:sz w:val="24"/>
        </w:rPr>
        <w:t>санитарно</w:t>
      </w:r>
      <w:proofErr w:type="spellEnd"/>
      <w:r w:rsidR="002069CD" w:rsidRPr="00CA7A33">
        <w:rPr>
          <w:sz w:val="24"/>
        </w:rPr>
        <w:t xml:space="preserve"> </w:t>
      </w:r>
      <w:r w:rsidRPr="00CA7A33">
        <w:rPr>
          <w:sz w:val="24"/>
        </w:rPr>
        <w:t>­гигиеническими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требованиями.</w:t>
      </w:r>
    </w:p>
    <w:p w:rsidR="001B0D28" w:rsidRPr="00CA7A33" w:rsidRDefault="006F5453">
      <w:pPr>
        <w:pStyle w:val="a3"/>
        <w:ind w:left="782" w:right="550" w:firstLine="707"/>
        <w:jc w:val="both"/>
        <w:rPr>
          <w:sz w:val="24"/>
        </w:rPr>
      </w:pPr>
      <w:r w:rsidRPr="00CA7A33">
        <w:rPr>
          <w:sz w:val="24"/>
        </w:rPr>
        <w:t>В целях более успешного продвижения в общем развитии отдельных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коррекции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недостатков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психического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развития,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также</w:t>
      </w:r>
      <w:r w:rsidRPr="00CA7A33">
        <w:rPr>
          <w:spacing w:val="-67"/>
          <w:sz w:val="24"/>
        </w:rPr>
        <w:t xml:space="preserve"> </w:t>
      </w:r>
      <w:r w:rsidRPr="00CA7A33">
        <w:rPr>
          <w:sz w:val="24"/>
        </w:rPr>
        <w:t>ликвидации имеющихся или предупреждения возможных пробелов в знаниях</w:t>
      </w:r>
      <w:r w:rsidRPr="00CA7A33">
        <w:rPr>
          <w:spacing w:val="-67"/>
          <w:sz w:val="24"/>
        </w:rPr>
        <w:t xml:space="preserve"> </w:t>
      </w:r>
      <w:r w:rsidRPr="00CA7A33">
        <w:rPr>
          <w:sz w:val="24"/>
        </w:rPr>
        <w:t>вводятся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коррекционные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групповые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3"/>
          <w:sz w:val="24"/>
        </w:rPr>
        <w:t xml:space="preserve"> </w:t>
      </w:r>
      <w:r w:rsidRPr="00CA7A33">
        <w:rPr>
          <w:sz w:val="24"/>
        </w:rPr>
        <w:t>индивидуальные</w:t>
      </w:r>
      <w:r w:rsidRPr="00CA7A33">
        <w:rPr>
          <w:spacing w:val="-2"/>
          <w:sz w:val="24"/>
        </w:rPr>
        <w:t xml:space="preserve"> </w:t>
      </w:r>
      <w:r w:rsidRPr="00CA7A33">
        <w:rPr>
          <w:sz w:val="24"/>
        </w:rPr>
        <w:t>занятия.</w:t>
      </w:r>
    </w:p>
    <w:p w:rsidR="001B0D28" w:rsidRPr="00CA7A33" w:rsidRDefault="006F5453">
      <w:pPr>
        <w:pStyle w:val="a3"/>
        <w:ind w:left="782" w:right="542" w:firstLine="707"/>
        <w:jc w:val="both"/>
        <w:rPr>
          <w:sz w:val="24"/>
        </w:rPr>
      </w:pPr>
      <w:r w:rsidRPr="00CA7A33">
        <w:rPr>
          <w:sz w:val="24"/>
        </w:rPr>
        <w:t>Выбор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коррекционно-развивающих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курсов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для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индивидуальных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групповых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занятий,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количественное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соотношение,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содержание</w:t>
      </w:r>
      <w:r w:rsidRPr="00CA7A33">
        <w:rPr>
          <w:spacing w:val="-67"/>
          <w:sz w:val="24"/>
        </w:rPr>
        <w:t xml:space="preserve"> </w:t>
      </w:r>
      <w:r w:rsidRPr="00CA7A33">
        <w:rPr>
          <w:sz w:val="24"/>
        </w:rPr>
        <w:t>определяется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исходя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из психофизических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особенностей,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обучающихся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с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НОДА</w:t>
      </w:r>
      <w:r w:rsidRPr="00CA7A33">
        <w:rPr>
          <w:spacing w:val="-5"/>
          <w:sz w:val="24"/>
        </w:rPr>
        <w:t xml:space="preserve"> </w:t>
      </w:r>
      <w:r w:rsidRPr="00CA7A33">
        <w:rPr>
          <w:sz w:val="24"/>
        </w:rPr>
        <w:t>на</w:t>
      </w:r>
      <w:r w:rsidRPr="00CA7A33">
        <w:rPr>
          <w:spacing w:val="-6"/>
          <w:sz w:val="24"/>
        </w:rPr>
        <w:t xml:space="preserve"> </w:t>
      </w:r>
      <w:r w:rsidRPr="00CA7A33">
        <w:rPr>
          <w:sz w:val="24"/>
        </w:rPr>
        <w:t>основании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рекомендаций</w:t>
      </w:r>
      <w:r w:rsidRPr="00CA7A33">
        <w:rPr>
          <w:spacing w:val="-2"/>
          <w:sz w:val="24"/>
        </w:rPr>
        <w:t xml:space="preserve"> </w:t>
      </w:r>
      <w:r w:rsidRPr="00CA7A33">
        <w:rPr>
          <w:sz w:val="24"/>
        </w:rPr>
        <w:t>ПМПК.</w:t>
      </w:r>
    </w:p>
    <w:p w:rsidR="001B0D28" w:rsidRPr="00CA7A33" w:rsidRDefault="006F5453">
      <w:pPr>
        <w:pStyle w:val="a3"/>
        <w:ind w:left="782" w:right="542" w:firstLine="707"/>
        <w:jc w:val="both"/>
        <w:rPr>
          <w:sz w:val="24"/>
        </w:rPr>
      </w:pPr>
      <w:r w:rsidRPr="00CA7A33">
        <w:rPr>
          <w:sz w:val="24"/>
        </w:rPr>
        <w:t>Ведение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курсов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рамках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части,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формируемой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участниками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образовательных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отношений,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осуществляется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результатам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выбора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(на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основе анкетирования) родителей (законных представителей) обучающихся с</w:t>
      </w:r>
      <w:r w:rsidRPr="00CA7A33">
        <w:rPr>
          <w:spacing w:val="-67"/>
          <w:sz w:val="24"/>
        </w:rPr>
        <w:t xml:space="preserve"> </w:t>
      </w:r>
      <w:r w:rsidRPr="00CA7A33">
        <w:rPr>
          <w:sz w:val="24"/>
        </w:rPr>
        <w:t>учетом</w:t>
      </w:r>
      <w:r w:rsidRPr="00CA7A33">
        <w:rPr>
          <w:spacing w:val="-2"/>
          <w:sz w:val="24"/>
        </w:rPr>
        <w:t xml:space="preserve"> </w:t>
      </w:r>
      <w:r w:rsidRPr="00CA7A33">
        <w:rPr>
          <w:sz w:val="24"/>
        </w:rPr>
        <w:t>возможностей</w:t>
      </w:r>
      <w:r w:rsidRPr="00CA7A33">
        <w:rPr>
          <w:spacing w:val="2"/>
          <w:sz w:val="24"/>
        </w:rPr>
        <w:t xml:space="preserve"> </w:t>
      </w:r>
      <w:r w:rsidRPr="00CA7A33">
        <w:rPr>
          <w:sz w:val="24"/>
        </w:rPr>
        <w:t>школы и интересов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детей.</w:t>
      </w:r>
    </w:p>
    <w:p w:rsidR="00CC3F9B" w:rsidRPr="00CA7A33" w:rsidRDefault="002069CD" w:rsidP="00CC3F9B">
      <w:pPr>
        <w:pStyle w:val="a3"/>
        <w:spacing w:line="322" w:lineRule="exact"/>
        <w:ind w:left="782"/>
        <w:jc w:val="both"/>
        <w:rPr>
          <w:sz w:val="24"/>
        </w:rPr>
      </w:pPr>
      <w:r w:rsidRPr="00CA7A33">
        <w:rPr>
          <w:sz w:val="24"/>
        </w:rPr>
        <w:t xml:space="preserve">            </w:t>
      </w:r>
      <w:r w:rsidR="006F5453" w:rsidRPr="00CA7A33">
        <w:rPr>
          <w:sz w:val="24"/>
        </w:rPr>
        <w:t>Форма обучения</w:t>
      </w:r>
      <w:r w:rsidR="006F5453" w:rsidRPr="00CA7A33">
        <w:rPr>
          <w:spacing w:val="1"/>
          <w:sz w:val="24"/>
        </w:rPr>
        <w:t xml:space="preserve"> </w:t>
      </w:r>
      <w:r w:rsidR="006F5453" w:rsidRPr="00CA7A33">
        <w:rPr>
          <w:sz w:val="24"/>
        </w:rPr>
        <w:t>–</w:t>
      </w:r>
      <w:r w:rsidR="006F5453" w:rsidRPr="00CA7A33">
        <w:rPr>
          <w:spacing w:val="-1"/>
          <w:sz w:val="24"/>
        </w:rPr>
        <w:t xml:space="preserve"> </w:t>
      </w:r>
      <w:r w:rsidR="00CC3F9B" w:rsidRPr="00CA7A33">
        <w:rPr>
          <w:sz w:val="24"/>
        </w:rPr>
        <w:t>очно</w:t>
      </w:r>
      <w:r w:rsidR="006F5453" w:rsidRPr="00CA7A33">
        <w:rPr>
          <w:sz w:val="24"/>
        </w:rPr>
        <w:t xml:space="preserve">. </w:t>
      </w:r>
    </w:p>
    <w:p w:rsidR="001B0D28" w:rsidRPr="00CA7A33" w:rsidRDefault="006F5453">
      <w:pPr>
        <w:pStyle w:val="a3"/>
        <w:ind w:left="782" w:right="552"/>
        <w:jc w:val="both"/>
        <w:rPr>
          <w:sz w:val="24"/>
        </w:rPr>
      </w:pPr>
      <w:r w:rsidRPr="00CA7A33">
        <w:rPr>
          <w:sz w:val="24"/>
        </w:rPr>
        <w:t>Продолжительность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учебного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года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при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получении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общего</w:t>
      </w:r>
      <w:r w:rsidRPr="00CA7A33">
        <w:rPr>
          <w:spacing w:val="1"/>
          <w:sz w:val="24"/>
        </w:rPr>
        <w:t xml:space="preserve"> </w:t>
      </w:r>
      <w:r w:rsidRPr="00CA7A33">
        <w:rPr>
          <w:sz w:val="24"/>
        </w:rPr>
        <w:t>образования</w:t>
      </w:r>
      <w:r w:rsidRPr="00CA7A33">
        <w:rPr>
          <w:spacing w:val="-1"/>
          <w:sz w:val="24"/>
        </w:rPr>
        <w:t xml:space="preserve"> </w:t>
      </w:r>
      <w:r w:rsidRPr="00CA7A33">
        <w:rPr>
          <w:sz w:val="24"/>
        </w:rPr>
        <w:t>составляет</w:t>
      </w:r>
      <w:r w:rsidRPr="00CA7A33">
        <w:rPr>
          <w:spacing w:val="2"/>
          <w:sz w:val="24"/>
        </w:rPr>
        <w:t xml:space="preserve"> </w:t>
      </w:r>
      <w:r w:rsidRPr="00CA7A33">
        <w:rPr>
          <w:sz w:val="24"/>
        </w:rPr>
        <w:t>не</w:t>
      </w:r>
      <w:r w:rsidRPr="00CA7A33">
        <w:rPr>
          <w:spacing w:val="-3"/>
          <w:sz w:val="24"/>
        </w:rPr>
        <w:t xml:space="preserve"> </w:t>
      </w:r>
      <w:r w:rsidRPr="00CA7A33">
        <w:rPr>
          <w:sz w:val="24"/>
        </w:rPr>
        <w:t>менее</w:t>
      </w:r>
      <w:r w:rsidRPr="00CA7A33">
        <w:rPr>
          <w:spacing w:val="-5"/>
          <w:sz w:val="24"/>
        </w:rPr>
        <w:t xml:space="preserve"> </w:t>
      </w:r>
      <w:r w:rsidRPr="00CA7A33">
        <w:rPr>
          <w:sz w:val="24"/>
        </w:rPr>
        <w:t>34</w:t>
      </w:r>
      <w:r w:rsidRPr="00CA7A33">
        <w:rPr>
          <w:spacing w:val="-4"/>
          <w:sz w:val="24"/>
        </w:rPr>
        <w:t xml:space="preserve"> </w:t>
      </w:r>
      <w:r w:rsidRPr="00CA7A33">
        <w:rPr>
          <w:sz w:val="24"/>
        </w:rPr>
        <w:t>недель.</w:t>
      </w:r>
    </w:p>
    <w:p w:rsidR="001B0D28" w:rsidRDefault="001B0D28">
      <w:pPr>
        <w:jc w:val="both"/>
        <w:sectPr w:rsidR="001B0D28">
          <w:pgSz w:w="11910" w:h="16840"/>
          <w:pgMar w:top="1040" w:right="300" w:bottom="280" w:left="920" w:header="720" w:footer="720" w:gutter="0"/>
          <w:cols w:space="720"/>
        </w:sectPr>
      </w:pPr>
    </w:p>
    <w:p w:rsidR="00CA7A33" w:rsidRDefault="00CC3F9B" w:rsidP="00CC3F9B">
      <w:pPr>
        <w:adjustRightInd w:val="0"/>
        <w:ind w:right="-113"/>
        <w:jc w:val="center"/>
        <w:rPr>
          <w:b/>
          <w:sz w:val="24"/>
          <w:szCs w:val="24"/>
          <w:lang w:eastAsia="ru-RU"/>
        </w:rPr>
      </w:pPr>
      <w:r w:rsidRPr="0074118F">
        <w:rPr>
          <w:b/>
          <w:sz w:val="24"/>
          <w:szCs w:val="24"/>
          <w:lang w:eastAsia="ru-RU"/>
        </w:rPr>
        <w:lastRenderedPageBreak/>
        <w:t xml:space="preserve">Учебный план                                                                                                                                              основного общего образования в </w:t>
      </w:r>
      <w:r w:rsidR="00CA7A33">
        <w:rPr>
          <w:b/>
          <w:sz w:val="24"/>
          <w:szCs w:val="24"/>
          <w:lang w:eastAsia="ru-RU"/>
        </w:rPr>
        <w:t>соответствии с ФОП на 2024-2025</w:t>
      </w:r>
      <w:r w:rsidRPr="0074118F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74118F">
        <w:rPr>
          <w:b/>
          <w:sz w:val="24"/>
          <w:szCs w:val="24"/>
          <w:lang w:eastAsia="ru-RU"/>
        </w:rPr>
        <w:t xml:space="preserve">учебный год </w:t>
      </w:r>
    </w:p>
    <w:p w:rsidR="00CA7A33" w:rsidRDefault="00CC3F9B" w:rsidP="00CC3F9B">
      <w:pPr>
        <w:adjustRightInd w:val="0"/>
        <w:ind w:right="-113"/>
        <w:jc w:val="center"/>
        <w:rPr>
          <w:b/>
          <w:sz w:val="24"/>
          <w:szCs w:val="24"/>
          <w:lang w:eastAsia="ru-RU"/>
        </w:rPr>
      </w:pPr>
      <w:r w:rsidRPr="0074118F">
        <w:rPr>
          <w:b/>
          <w:sz w:val="24"/>
          <w:szCs w:val="24"/>
          <w:lang w:eastAsia="ru-RU"/>
        </w:rPr>
        <w:t xml:space="preserve">Муниципального общеобразовательного учреждения </w:t>
      </w:r>
    </w:p>
    <w:p w:rsidR="00CC3F9B" w:rsidRDefault="00CC3F9B" w:rsidP="00CC3F9B">
      <w:pPr>
        <w:adjustRightInd w:val="0"/>
        <w:ind w:right="-113"/>
        <w:jc w:val="center"/>
        <w:rPr>
          <w:b/>
          <w:sz w:val="24"/>
          <w:szCs w:val="24"/>
          <w:lang w:eastAsia="ru-RU"/>
        </w:rPr>
      </w:pPr>
      <w:r w:rsidRPr="0074118F">
        <w:rPr>
          <w:b/>
          <w:sz w:val="24"/>
          <w:szCs w:val="24"/>
          <w:lang w:eastAsia="ru-RU"/>
        </w:rPr>
        <w:t xml:space="preserve">Хмельниковская средняя общеобразовательная школа </w:t>
      </w:r>
    </w:p>
    <w:p w:rsidR="00CC3F9B" w:rsidRDefault="00CC3F9B" w:rsidP="00CC3F9B">
      <w:pPr>
        <w:adjustRightInd w:val="0"/>
        <w:ind w:right="-113"/>
        <w:jc w:val="center"/>
        <w:rPr>
          <w:sz w:val="24"/>
          <w:szCs w:val="24"/>
          <w:lang w:eastAsia="ru-RU"/>
        </w:rPr>
      </w:pPr>
      <w:r w:rsidRPr="0074118F">
        <w:rPr>
          <w:sz w:val="24"/>
          <w:szCs w:val="24"/>
          <w:lang w:eastAsia="ru-RU"/>
        </w:rPr>
        <w:t>(5-дневная учебная неделя)</w:t>
      </w:r>
    </w:p>
    <w:p w:rsidR="00CA7A33" w:rsidRDefault="00CA7A33" w:rsidP="002069CD"/>
    <w:p w:rsidR="00CA7A33" w:rsidRPr="00CA7A33" w:rsidRDefault="00CA7A33" w:rsidP="00CA7A33"/>
    <w:p w:rsidR="00CA7A33" w:rsidRPr="00CA7A33" w:rsidRDefault="00CA7A33" w:rsidP="00CA7A33"/>
    <w:tbl>
      <w:tblPr>
        <w:tblStyle w:val="a6"/>
        <w:tblpPr w:leftFromText="180" w:rightFromText="180" w:vertAnchor="text" w:horzAnchor="margin" w:tblpXSpec="center" w:tblpYSpec="bottom"/>
        <w:tblW w:w="114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2695"/>
        <w:gridCol w:w="992"/>
        <w:gridCol w:w="992"/>
        <w:gridCol w:w="851"/>
        <w:gridCol w:w="850"/>
        <w:gridCol w:w="851"/>
        <w:gridCol w:w="992"/>
        <w:gridCol w:w="846"/>
      </w:tblGrid>
      <w:tr w:rsidR="00655F1A" w:rsidRPr="0074118F" w:rsidTr="00655F1A">
        <w:trPr>
          <w:gridAfter w:val="1"/>
          <w:wAfter w:w="846" w:type="dxa"/>
          <w:trHeight w:val="562"/>
        </w:trPr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Предметные области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Учебные предметы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  <w:r w:rsidRPr="0074118F">
              <w:rPr>
                <w:b/>
              </w:rPr>
              <w:t>Количество часов в год/класс</w:t>
            </w:r>
          </w:p>
        </w:tc>
      </w:tr>
      <w:tr w:rsidR="00655F1A" w:rsidRPr="0074118F" w:rsidTr="00655F1A">
        <w:trPr>
          <w:gridAfter w:val="1"/>
          <w:wAfter w:w="846" w:type="dxa"/>
          <w:trHeight w:val="384"/>
        </w:trPr>
        <w:tc>
          <w:tcPr>
            <w:tcW w:w="24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Всего</w:t>
            </w:r>
          </w:p>
        </w:tc>
      </w:tr>
      <w:tr w:rsidR="00655F1A" w:rsidRPr="0074118F" w:rsidTr="00655F1A">
        <w:trPr>
          <w:gridAfter w:val="1"/>
          <w:wAfter w:w="846" w:type="dxa"/>
          <w:trHeight w:val="305"/>
        </w:trPr>
        <w:tc>
          <w:tcPr>
            <w:tcW w:w="1062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Обязательная часть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Русский язык и литература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  <w:r w:rsidRPr="0074118F"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</w:pPr>
            <w:r w:rsidRPr="0074118F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</w:pPr>
            <w:r w:rsidRPr="0074118F"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21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13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F1A" w:rsidRPr="0074118F" w:rsidRDefault="00655F1A" w:rsidP="00655F1A">
            <w:r w:rsidRPr="0074118F">
              <w:t>Иностранные языки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Иностранный язык (англ./нем. язык)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  <w: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15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Математика и информатика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10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9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6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3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>Информатика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  <w:r>
              <w:t>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3</w:t>
            </w:r>
          </w:p>
        </w:tc>
      </w:tr>
      <w:tr w:rsidR="00655F1A" w:rsidRPr="0074118F" w:rsidTr="00655F1A">
        <w:trPr>
          <w:gridAfter w:val="1"/>
          <w:wAfter w:w="846" w:type="dxa"/>
          <w:trHeight w:val="377"/>
        </w:trPr>
        <w:tc>
          <w:tcPr>
            <w:tcW w:w="240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Общественно-научные предметы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</w:pPr>
          </w:p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</w:p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10</w:t>
            </w:r>
            <w:r>
              <w:rPr>
                <w:b/>
              </w:rPr>
              <w:t>,5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4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r w:rsidRPr="0074118F">
              <w:t xml:space="preserve">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rPr>
                <w:b/>
              </w:rPr>
            </w:pPr>
            <w:r w:rsidRPr="0074118F">
              <w:rPr>
                <w:b/>
              </w:rPr>
              <w:t xml:space="preserve">       8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 xml:space="preserve">Основы духовно-нравственной культуры народов России 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</w:p>
          <w:p w:rsidR="00655F1A" w:rsidRPr="0074118F" w:rsidRDefault="00655F1A" w:rsidP="00655F1A">
            <w:pPr>
              <w:jc w:val="center"/>
              <w:rPr>
                <w:b/>
              </w:rPr>
            </w:pPr>
          </w:p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2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>Естественнонаучные предметы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>Физика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7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4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r w:rsidRPr="0074118F">
              <w:t xml:space="preserve">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  <w:r w:rsidRPr="0074118F"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7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Искусство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Музыка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4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 w:rsidRPr="0074118F">
              <w:t>Технология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r>
              <w:t>Труд (</w:t>
            </w:r>
            <w:r w:rsidRPr="0074118F">
              <w:t>Технология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8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74118F">
              <w:t>Основы безопасности</w:t>
            </w:r>
            <w:r>
              <w:t xml:space="preserve"> и защиты Родины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Default="00655F1A" w:rsidP="00655F1A">
            <w:r w:rsidRPr="00566ECE"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 w:rsidRPr="00566ECE">
              <w:t>Физическая культура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>
              <w:t>Адаптивная ф</w:t>
            </w:r>
            <w:r w:rsidRPr="0074118F">
              <w:t>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</w:pPr>
            <w:r w:rsidRPr="0074118F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55F1A" w:rsidRPr="0074118F" w:rsidTr="00655F1A">
        <w:tc>
          <w:tcPr>
            <w:tcW w:w="5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1A" w:rsidRPr="0074118F" w:rsidRDefault="00655F1A" w:rsidP="00655F1A">
            <w:pPr>
              <w:jc w:val="right"/>
              <w:rPr>
                <w:b/>
              </w:rPr>
            </w:pPr>
            <w:r w:rsidRPr="0074118F"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  <w:lang w:val="en-US"/>
              </w:rPr>
            </w:pPr>
            <w:r w:rsidRPr="0074118F"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74118F"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153</w:t>
            </w:r>
            <w:r>
              <w:rPr>
                <w:b/>
              </w:rPr>
              <w:t>,5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</w:tr>
      <w:tr w:rsidR="00655F1A" w:rsidRPr="0074118F" w:rsidTr="00655F1A">
        <w:tc>
          <w:tcPr>
            <w:tcW w:w="5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655F1A" w:rsidRPr="0074118F" w:rsidRDefault="00655F1A" w:rsidP="00655F1A">
            <w:pPr>
              <w:jc w:val="center"/>
            </w:pP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r>
              <w:t>Предметы по выбору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rPr>
                <w:lang w:eastAsia="ru-RU"/>
              </w:rPr>
            </w:pPr>
            <w:r>
              <w:rPr>
                <w:lang w:eastAsia="ru-RU"/>
              </w:rPr>
              <w:t>Практикум по математике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</w:p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</w:p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Default="00655F1A" w:rsidP="00655F1A">
            <w:pPr>
              <w:jc w:val="center"/>
              <w:rPr>
                <w:b/>
              </w:rPr>
            </w:pPr>
          </w:p>
          <w:p w:rsidR="00655F1A" w:rsidRDefault="00655F1A" w:rsidP="00655F1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655F1A" w:rsidRPr="0074118F" w:rsidRDefault="00655F1A" w:rsidP="00655F1A">
            <w:pPr>
              <w:jc w:val="center"/>
              <w:rPr>
                <w:b/>
              </w:rPr>
            </w:pP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24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rPr>
                <w:lang w:eastAsia="ru-RU"/>
              </w:rPr>
            </w:pPr>
            <w:r>
              <w:rPr>
                <w:lang w:eastAsia="ru-RU"/>
              </w:rPr>
              <w:t>Развитие функциональной грамотности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55F1A" w:rsidRPr="0074118F" w:rsidRDefault="00655F1A" w:rsidP="00655F1A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1A" w:rsidRPr="0074118F" w:rsidRDefault="00655F1A" w:rsidP="00655F1A">
            <w:pPr>
              <w:jc w:val="center"/>
              <w:rPr>
                <w:b/>
              </w:rPr>
            </w:pPr>
          </w:p>
        </w:tc>
      </w:tr>
      <w:tr w:rsidR="00655F1A" w:rsidRPr="0074118F" w:rsidTr="00655F1A">
        <w:trPr>
          <w:gridAfter w:val="1"/>
          <w:wAfter w:w="846" w:type="dxa"/>
        </w:trPr>
        <w:tc>
          <w:tcPr>
            <w:tcW w:w="5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5F1A" w:rsidRPr="0074118F" w:rsidRDefault="00655F1A" w:rsidP="00655F1A">
            <w:pPr>
              <w:rPr>
                <w:b/>
              </w:rPr>
            </w:pPr>
            <w:r w:rsidRPr="0074118F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 w:rsidRPr="0074118F"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F1A" w:rsidRPr="0074118F" w:rsidRDefault="00655F1A" w:rsidP="00655F1A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</w:tbl>
    <w:p w:rsidR="00CA7A33" w:rsidRPr="00CA7A33" w:rsidRDefault="00CA7A33" w:rsidP="00CA7A33"/>
    <w:tbl>
      <w:tblPr>
        <w:tblStyle w:val="TableNormal"/>
        <w:tblpPr w:leftFromText="180" w:rightFromText="180" w:vertAnchor="text" w:horzAnchor="margin" w:tblpX="-421" w:tblpY="142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921"/>
        <w:gridCol w:w="922"/>
        <w:gridCol w:w="921"/>
        <w:gridCol w:w="922"/>
        <w:gridCol w:w="921"/>
        <w:gridCol w:w="922"/>
      </w:tblGrid>
      <w:tr w:rsidR="00C831ED" w:rsidRPr="00CA7A33" w:rsidTr="00140698">
        <w:trPr>
          <w:trHeight w:val="431"/>
        </w:trPr>
        <w:tc>
          <w:tcPr>
            <w:tcW w:w="5108" w:type="dxa"/>
          </w:tcPr>
          <w:p w:rsidR="00C831ED" w:rsidRPr="00CA7A33" w:rsidRDefault="00C831ED" w:rsidP="00C831ED">
            <w:pPr>
              <w:spacing w:line="249" w:lineRule="exact"/>
              <w:ind w:left="213"/>
              <w:rPr>
                <w:b/>
                <w:i/>
              </w:rPr>
            </w:pPr>
            <w:r w:rsidRPr="00CA7A33">
              <w:rPr>
                <w:b/>
                <w:i/>
              </w:rPr>
              <w:t>Внеурочная</w:t>
            </w:r>
            <w:r w:rsidRPr="00CA7A33">
              <w:rPr>
                <w:b/>
                <w:i/>
                <w:spacing w:val="-5"/>
              </w:rPr>
              <w:t xml:space="preserve"> </w:t>
            </w:r>
            <w:r w:rsidRPr="00CA7A33">
              <w:rPr>
                <w:b/>
                <w:i/>
              </w:rPr>
              <w:t>деятельность</w:t>
            </w:r>
            <w:r>
              <w:rPr>
                <w:b/>
                <w:i/>
              </w:rPr>
              <w:t xml:space="preserve"> (включая коррекционно- развивающую область)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31ED" w:rsidRPr="0074118F" w:rsidRDefault="00C831ED" w:rsidP="00C831ED">
            <w:pPr>
              <w:jc w:val="center"/>
              <w:rPr>
                <w:b/>
              </w:rPr>
            </w:pPr>
            <w:r w:rsidRPr="0074118F">
              <w:rPr>
                <w:b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831ED" w:rsidRPr="0074118F" w:rsidRDefault="00C831ED" w:rsidP="00C831ED">
            <w:pPr>
              <w:jc w:val="center"/>
              <w:rPr>
                <w:b/>
              </w:rPr>
            </w:pPr>
            <w:r w:rsidRPr="0074118F">
              <w:rPr>
                <w:b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ED" w:rsidRPr="0074118F" w:rsidRDefault="00C831ED" w:rsidP="00C831ED">
            <w:pPr>
              <w:jc w:val="center"/>
              <w:rPr>
                <w:b/>
              </w:rPr>
            </w:pPr>
            <w:r w:rsidRPr="0074118F">
              <w:rPr>
                <w:b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1ED" w:rsidRPr="0074118F" w:rsidRDefault="00C831ED" w:rsidP="00C831ED">
            <w:pPr>
              <w:jc w:val="center"/>
              <w:rPr>
                <w:b/>
              </w:rPr>
            </w:pPr>
            <w:r w:rsidRPr="0074118F">
              <w:rPr>
                <w:b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31ED" w:rsidRPr="0074118F" w:rsidRDefault="00C831ED" w:rsidP="00C831ED">
            <w:pPr>
              <w:jc w:val="center"/>
              <w:rPr>
                <w:b/>
              </w:rPr>
            </w:pPr>
            <w:r w:rsidRPr="0074118F">
              <w:rPr>
                <w:b/>
              </w:rPr>
              <w:t>9</w:t>
            </w: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49" w:lineRule="exact"/>
              <w:ind w:left="295" w:right="294"/>
              <w:jc w:val="center"/>
              <w:rPr>
                <w:b/>
              </w:rPr>
            </w:pPr>
          </w:p>
        </w:tc>
      </w:tr>
      <w:tr w:rsidR="00C831ED" w:rsidRPr="00CA7A33" w:rsidTr="00655F1A">
        <w:trPr>
          <w:trHeight w:val="506"/>
        </w:trPr>
        <w:tc>
          <w:tcPr>
            <w:tcW w:w="5108" w:type="dxa"/>
          </w:tcPr>
          <w:p w:rsidR="00C831ED" w:rsidRPr="00CA7A33" w:rsidRDefault="00C831ED" w:rsidP="00C831ED">
            <w:pPr>
              <w:spacing w:line="252" w:lineRule="exact"/>
              <w:ind w:left="213" w:right="213"/>
              <w:rPr>
                <w:b/>
              </w:rPr>
            </w:pPr>
            <w:r>
              <w:rPr>
                <w:b/>
              </w:rPr>
              <w:t>Коррекционно-развивающая дея</w:t>
            </w:r>
            <w:r w:rsidRPr="00CA7A33">
              <w:rPr>
                <w:b/>
              </w:rPr>
              <w:t>тельность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right="234"/>
              <w:jc w:val="right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43"/>
              <w:rPr>
                <w:b/>
              </w:rPr>
            </w:pP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left="178" w:right="177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50" w:right="246"/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left="176" w:right="177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94" w:right="295"/>
              <w:jc w:val="center"/>
              <w:rPr>
                <w:b/>
              </w:rPr>
            </w:pPr>
          </w:p>
        </w:tc>
      </w:tr>
      <w:tr w:rsidR="00C831ED" w:rsidRPr="00CA7A33" w:rsidTr="00655F1A">
        <w:trPr>
          <w:trHeight w:val="431"/>
        </w:trPr>
        <w:tc>
          <w:tcPr>
            <w:tcW w:w="5108" w:type="dxa"/>
          </w:tcPr>
          <w:p w:rsidR="00C831ED" w:rsidRPr="00CA7A33" w:rsidRDefault="00C831ED" w:rsidP="00C831ED">
            <w:pPr>
              <w:spacing w:line="247" w:lineRule="exact"/>
              <w:ind w:left="213"/>
            </w:pPr>
            <w:r w:rsidRPr="00CA7A33">
              <w:t>Логопедические</w:t>
            </w:r>
            <w:r w:rsidRPr="00CA7A33">
              <w:rPr>
                <w:spacing w:val="-2"/>
              </w:rPr>
              <w:t xml:space="preserve"> </w:t>
            </w:r>
            <w:r w:rsidRPr="00CA7A33">
              <w:t>занятия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47" w:lineRule="exact"/>
              <w:jc w:val="center"/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47" w:lineRule="exact"/>
              <w:ind w:left="3"/>
              <w:jc w:val="center"/>
            </w:pPr>
            <w:r w:rsidRPr="00CA7A33">
              <w:t>2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47" w:lineRule="exact"/>
              <w:ind w:left="2"/>
              <w:jc w:val="center"/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47" w:lineRule="exact"/>
              <w:ind w:left="5"/>
              <w:jc w:val="center"/>
            </w:pPr>
            <w:r w:rsidRPr="00CA7A33">
              <w:t>2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47" w:lineRule="exact"/>
              <w:ind w:right="1"/>
              <w:jc w:val="center"/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94" w:right="295"/>
              <w:jc w:val="center"/>
              <w:rPr>
                <w:b/>
              </w:rPr>
            </w:pPr>
          </w:p>
        </w:tc>
      </w:tr>
      <w:tr w:rsidR="00C831ED" w:rsidRPr="00CA7A33" w:rsidTr="00655F1A">
        <w:trPr>
          <w:trHeight w:val="434"/>
        </w:trPr>
        <w:tc>
          <w:tcPr>
            <w:tcW w:w="5108" w:type="dxa"/>
          </w:tcPr>
          <w:p w:rsidR="00C831ED" w:rsidRPr="00CA7A33" w:rsidRDefault="00C831ED" w:rsidP="00C831ED">
            <w:pPr>
              <w:spacing w:line="247" w:lineRule="exact"/>
              <w:ind w:left="213"/>
            </w:pPr>
            <w:r w:rsidRPr="00CA7A33">
              <w:t>Коррекция</w:t>
            </w:r>
            <w:r w:rsidRPr="00CA7A33">
              <w:rPr>
                <w:spacing w:val="-3"/>
              </w:rPr>
              <w:t xml:space="preserve"> </w:t>
            </w:r>
            <w:r w:rsidRPr="00CA7A33">
              <w:t>психических</w:t>
            </w:r>
            <w:r w:rsidRPr="00CA7A33">
              <w:rPr>
                <w:spacing w:val="-1"/>
              </w:rPr>
              <w:t xml:space="preserve"> </w:t>
            </w:r>
            <w:r w:rsidRPr="00CA7A33">
              <w:t>процессов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47" w:lineRule="exact"/>
              <w:jc w:val="center"/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47" w:lineRule="exact"/>
              <w:ind w:left="3"/>
              <w:jc w:val="center"/>
            </w:pPr>
            <w:r w:rsidRPr="00CA7A33">
              <w:t>3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47" w:lineRule="exact"/>
              <w:ind w:left="2"/>
              <w:jc w:val="center"/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47" w:lineRule="exact"/>
              <w:ind w:left="5"/>
              <w:jc w:val="center"/>
            </w:pPr>
            <w:r w:rsidRPr="00CA7A33">
              <w:t>3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47" w:lineRule="exact"/>
              <w:ind w:right="1"/>
              <w:jc w:val="center"/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94" w:right="295"/>
              <w:jc w:val="center"/>
              <w:rPr>
                <w:b/>
              </w:rPr>
            </w:pPr>
          </w:p>
        </w:tc>
      </w:tr>
      <w:tr w:rsidR="00C831ED" w:rsidRPr="00CA7A33" w:rsidTr="00655F1A">
        <w:trPr>
          <w:trHeight w:val="316"/>
        </w:trPr>
        <w:tc>
          <w:tcPr>
            <w:tcW w:w="5108" w:type="dxa"/>
          </w:tcPr>
          <w:p w:rsidR="00C831ED" w:rsidRPr="00CA7A33" w:rsidRDefault="00C831ED" w:rsidP="00C831ED">
            <w:pPr>
              <w:spacing w:line="251" w:lineRule="exact"/>
              <w:ind w:left="105"/>
              <w:rPr>
                <w:b/>
                <w:i/>
              </w:rPr>
            </w:pPr>
            <w:r w:rsidRPr="00CA7A33">
              <w:rPr>
                <w:b/>
                <w:i/>
              </w:rPr>
              <w:t>Внеурочная</w:t>
            </w:r>
            <w:r w:rsidRPr="00CA7A33">
              <w:rPr>
                <w:b/>
                <w:i/>
                <w:spacing w:val="-5"/>
              </w:rPr>
              <w:t xml:space="preserve"> </w:t>
            </w:r>
            <w:r w:rsidRPr="00CA7A33">
              <w:rPr>
                <w:b/>
                <w:i/>
              </w:rPr>
              <w:t>деятельность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right="234"/>
              <w:jc w:val="right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43"/>
              <w:rPr>
                <w:b/>
              </w:rPr>
            </w:pP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left="178" w:right="177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50" w:right="246"/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left="176" w:right="177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94" w:right="295"/>
              <w:jc w:val="center"/>
              <w:rPr>
                <w:b/>
              </w:rPr>
            </w:pPr>
          </w:p>
        </w:tc>
      </w:tr>
      <w:tr w:rsidR="00C831ED" w:rsidRPr="00CA7A33" w:rsidTr="00655F1A">
        <w:trPr>
          <w:trHeight w:val="316"/>
        </w:trPr>
        <w:tc>
          <w:tcPr>
            <w:tcW w:w="5108" w:type="dxa"/>
          </w:tcPr>
          <w:p w:rsidR="00C831ED" w:rsidRPr="00655F1A" w:rsidRDefault="00C831ED" w:rsidP="00C831ED">
            <w:pPr>
              <w:spacing w:line="251" w:lineRule="exact"/>
              <w:ind w:left="105"/>
              <w:rPr>
                <w:b/>
              </w:rPr>
            </w:pPr>
            <w:r w:rsidRPr="00655F1A">
              <w:rPr>
                <w:b/>
              </w:rPr>
              <w:t>Разговоры о важном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right="234"/>
              <w:jc w:val="right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4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left="178" w:right="177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50" w:right="2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" w:type="dxa"/>
          </w:tcPr>
          <w:p w:rsidR="00C831ED" w:rsidRPr="00CA7A33" w:rsidRDefault="00C831ED" w:rsidP="00C831ED">
            <w:pPr>
              <w:spacing w:line="251" w:lineRule="exact"/>
              <w:ind w:left="176" w:right="177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831ED" w:rsidRPr="00CA7A33" w:rsidRDefault="00C831ED" w:rsidP="00C831ED">
            <w:pPr>
              <w:spacing w:line="251" w:lineRule="exact"/>
              <w:ind w:left="294" w:right="295"/>
              <w:jc w:val="center"/>
              <w:rPr>
                <w:b/>
              </w:rPr>
            </w:pPr>
          </w:p>
        </w:tc>
      </w:tr>
    </w:tbl>
    <w:p w:rsidR="00CA7A33" w:rsidRPr="00CA7A33" w:rsidRDefault="00CA7A33" w:rsidP="00CA7A33">
      <w:pPr>
        <w:tabs>
          <w:tab w:val="left" w:pos="4020"/>
        </w:tabs>
      </w:pPr>
      <w:r>
        <w:tab/>
      </w:r>
    </w:p>
    <w:p w:rsidR="00CA7A33" w:rsidRPr="00CA7A33" w:rsidRDefault="00CA7A33" w:rsidP="00CA7A33">
      <w:pPr>
        <w:tabs>
          <w:tab w:val="left" w:pos="4020"/>
        </w:tabs>
      </w:pPr>
    </w:p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CA7A33" w:rsidRPr="00CA7A33" w:rsidRDefault="00CA7A33" w:rsidP="00CA7A33"/>
    <w:p w:rsidR="006F5453" w:rsidRPr="00CA7A33" w:rsidRDefault="006F5453" w:rsidP="00CA7A33"/>
    <w:sectPr w:rsidR="006F5453" w:rsidRPr="00CA7A33">
      <w:pgSz w:w="11910" w:h="16840"/>
      <w:pgMar w:top="1040" w:right="3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A1" w:rsidRDefault="00F47CA1" w:rsidP="00CA7A33">
      <w:r>
        <w:separator/>
      </w:r>
    </w:p>
  </w:endnote>
  <w:endnote w:type="continuationSeparator" w:id="0">
    <w:p w:rsidR="00F47CA1" w:rsidRDefault="00F47CA1" w:rsidP="00C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A1" w:rsidRDefault="00F47CA1" w:rsidP="00CA7A33">
      <w:r>
        <w:separator/>
      </w:r>
    </w:p>
  </w:footnote>
  <w:footnote w:type="continuationSeparator" w:id="0">
    <w:p w:rsidR="00F47CA1" w:rsidRDefault="00F47CA1" w:rsidP="00CA7A33">
      <w:r>
        <w:continuationSeparator/>
      </w:r>
    </w:p>
  </w:footnote>
  <w:footnote w:id="1">
    <w:p w:rsidR="00CA7A33" w:rsidRDefault="00CA7A33" w:rsidP="00CA7A33">
      <w:pPr>
        <w:pStyle w:val="a7"/>
      </w:pPr>
      <w:r>
        <w:rPr>
          <w:rStyle w:val="a9"/>
        </w:rPr>
        <w:footnoteRef/>
      </w:r>
      <w:r>
        <w:t xml:space="preserve"> Ожидаем изменения в ФОП ООО в связи с изменением ФРП по учебному предмету «Труд (технология)»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186"/>
    <w:multiLevelType w:val="hybridMultilevel"/>
    <w:tmpl w:val="3710B25E"/>
    <w:lvl w:ilvl="0" w:tplc="5BD2E1DA">
      <w:start w:val="5"/>
      <w:numFmt w:val="decimal"/>
      <w:lvlText w:val="%1"/>
      <w:lvlJc w:val="left"/>
      <w:pPr>
        <w:ind w:left="39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AD1C8">
      <w:numFmt w:val="bullet"/>
      <w:lvlText w:val="•"/>
      <w:lvlJc w:val="left"/>
      <w:pPr>
        <w:ind w:left="4632" w:hanging="212"/>
      </w:pPr>
      <w:rPr>
        <w:rFonts w:hint="default"/>
        <w:lang w:val="ru-RU" w:eastAsia="en-US" w:bidi="ar-SA"/>
      </w:rPr>
    </w:lvl>
    <w:lvl w:ilvl="2" w:tplc="A1B04F38">
      <w:numFmt w:val="bullet"/>
      <w:lvlText w:val="•"/>
      <w:lvlJc w:val="left"/>
      <w:pPr>
        <w:ind w:left="5305" w:hanging="212"/>
      </w:pPr>
      <w:rPr>
        <w:rFonts w:hint="default"/>
        <w:lang w:val="ru-RU" w:eastAsia="en-US" w:bidi="ar-SA"/>
      </w:rPr>
    </w:lvl>
    <w:lvl w:ilvl="3" w:tplc="6F48BD7C">
      <w:numFmt w:val="bullet"/>
      <w:lvlText w:val="•"/>
      <w:lvlJc w:val="left"/>
      <w:pPr>
        <w:ind w:left="5977" w:hanging="212"/>
      </w:pPr>
      <w:rPr>
        <w:rFonts w:hint="default"/>
        <w:lang w:val="ru-RU" w:eastAsia="en-US" w:bidi="ar-SA"/>
      </w:rPr>
    </w:lvl>
    <w:lvl w:ilvl="4" w:tplc="BC1048B6">
      <w:numFmt w:val="bullet"/>
      <w:lvlText w:val="•"/>
      <w:lvlJc w:val="left"/>
      <w:pPr>
        <w:ind w:left="6650" w:hanging="212"/>
      </w:pPr>
      <w:rPr>
        <w:rFonts w:hint="default"/>
        <w:lang w:val="ru-RU" w:eastAsia="en-US" w:bidi="ar-SA"/>
      </w:rPr>
    </w:lvl>
    <w:lvl w:ilvl="5" w:tplc="C2C80638">
      <w:numFmt w:val="bullet"/>
      <w:lvlText w:val="•"/>
      <w:lvlJc w:val="left"/>
      <w:pPr>
        <w:ind w:left="7323" w:hanging="212"/>
      </w:pPr>
      <w:rPr>
        <w:rFonts w:hint="default"/>
        <w:lang w:val="ru-RU" w:eastAsia="en-US" w:bidi="ar-SA"/>
      </w:rPr>
    </w:lvl>
    <w:lvl w:ilvl="6" w:tplc="0EC6FDB0">
      <w:numFmt w:val="bullet"/>
      <w:lvlText w:val="•"/>
      <w:lvlJc w:val="left"/>
      <w:pPr>
        <w:ind w:left="7995" w:hanging="212"/>
      </w:pPr>
      <w:rPr>
        <w:rFonts w:hint="default"/>
        <w:lang w:val="ru-RU" w:eastAsia="en-US" w:bidi="ar-SA"/>
      </w:rPr>
    </w:lvl>
    <w:lvl w:ilvl="7" w:tplc="E4BCB676">
      <w:numFmt w:val="bullet"/>
      <w:lvlText w:val="•"/>
      <w:lvlJc w:val="left"/>
      <w:pPr>
        <w:ind w:left="8668" w:hanging="212"/>
      </w:pPr>
      <w:rPr>
        <w:rFonts w:hint="default"/>
        <w:lang w:val="ru-RU" w:eastAsia="en-US" w:bidi="ar-SA"/>
      </w:rPr>
    </w:lvl>
    <w:lvl w:ilvl="8" w:tplc="39FAA3EE">
      <w:numFmt w:val="bullet"/>
      <w:lvlText w:val="•"/>
      <w:lvlJc w:val="left"/>
      <w:pPr>
        <w:ind w:left="934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0D28"/>
    <w:rsid w:val="001B0D28"/>
    <w:rsid w:val="002069CD"/>
    <w:rsid w:val="00566ECE"/>
    <w:rsid w:val="00655F1A"/>
    <w:rsid w:val="006C4DD1"/>
    <w:rsid w:val="006F5453"/>
    <w:rsid w:val="009E6AAF"/>
    <w:rsid w:val="00BC6671"/>
    <w:rsid w:val="00C831ED"/>
    <w:rsid w:val="00CA7A33"/>
    <w:rsid w:val="00CC3F9B"/>
    <w:rsid w:val="00E0330B"/>
    <w:rsid w:val="00F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07313"/>
  <w15:docId w15:val="{E76E2CE1-EB1A-4C55-ADB0-D326BC6B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67"/>
      <w:ind w:left="3953" w:right="330" w:hanging="3954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styleId="a6">
    <w:name w:val="Table Grid"/>
    <w:basedOn w:val="a1"/>
    <w:uiPriority w:val="39"/>
    <w:rsid w:val="00CC3F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CA7A33"/>
    <w:rPr>
      <w:rFonts w:ascii="Times New Roman" w:eastAsia="Times New Roman" w:hAnsi="Times New Roman" w:cs="Times New Roman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CA7A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7A33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CA7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Завуч</cp:lastModifiedBy>
  <cp:revision>5</cp:revision>
  <dcterms:created xsi:type="dcterms:W3CDTF">2023-10-13T08:16:00Z</dcterms:created>
  <dcterms:modified xsi:type="dcterms:W3CDTF">2024-11-18T12:43:00Z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2023-10-13T00:00:00Z</vt:filetime>
  </property>
</Properties>
</file>