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14" w:rsidRPr="005104D6" w:rsidRDefault="00172E14" w:rsidP="00172E1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5104D6">
        <w:rPr>
          <w:rFonts w:eastAsia="Times New Roman" w:cs="Times New Roman"/>
          <w:b/>
          <w:bCs/>
          <w:sz w:val="33"/>
          <w:szCs w:val="33"/>
          <w:lang w:eastAsia="ru-RU"/>
        </w:rPr>
        <w:t>Памятка по профилактике педикулеза</w:t>
      </w:r>
    </w:p>
    <w:p w:rsidR="005104D6" w:rsidRPr="005104D6" w:rsidRDefault="00172E14" w:rsidP="005104D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 </w:t>
      </w:r>
      <w:r w:rsidR="005104D6" w:rsidRPr="005104D6">
        <w:rPr>
          <w:rFonts w:eastAsia="Times New Roman" w:cs="Times New Roman"/>
          <w:szCs w:val="24"/>
          <w:lang w:eastAsia="ru-RU"/>
        </w:rPr>
        <w:t> (Памятка для родителей).</w:t>
      </w:r>
    </w:p>
    <w:p w:rsidR="00172E14" w:rsidRPr="005104D6" w:rsidRDefault="00172E14" w:rsidP="00172E1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172E14" w:rsidRPr="005104D6" w:rsidRDefault="00172E14" w:rsidP="00172E1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b/>
          <w:bCs/>
          <w:szCs w:val="24"/>
          <w:lang w:eastAsia="ru-RU"/>
        </w:rPr>
        <w:t>У ребёнка педикулез! Что делать?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Педикулёз или вшивость - специфическое паразитирование на человеке вшей, пита</w:t>
      </w:r>
      <w:r w:rsidR="005104D6">
        <w:rPr>
          <w:rFonts w:eastAsia="Times New Roman" w:cs="Times New Roman"/>
          <w:szCs w:val="24"/>
          <w:lang w:eastAsia="ru-RU"/>
        </w:rPr>
        <w:t>ющихся его кровью. Различают  виды вшей: платяные, головные.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Платяные вши наиболее опасны в эпидемиологическом отношении, так как могут стать переносчиками сыпного тифа, возвратного тифа, волынской лихорадки. Питаясь кровью больного человека, платяные вши при укусе способны передавать возбудителей этих инфекций здоровому человеку.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Головная вошь - размер до 3,5 мм, живет и размножается в волосистой части головы, предпочтительно на висках, затылке и темени.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 xml:space="preserve">Заражение людей платяными и головными вшами происходит при контакте с </w:t>
      </w:r>
      <w:proofErr w:type="spellStart"/>
      <w:r w:rsidRPr="005104D6">
        <w:rPr>
          <w:rFonts w:eastAsia="Times New Roman" w:cs="Times New Roman"/>
          <w:szCs w:val="24"/>
          <w:lang w:eastAsia="ru-RU"/>
        </w:rPr>
        <w:t>завшивлёнными</w:t>
      </w:r>
      <w:proofErr w:type="spellEnd"/>
      <w:r w:rsidRPr="005104D6">
        <w:rPr>
          <w:rFonts w:eastAsia="Times New Roman" w:cs="Times New Roman"/>
          <w:szCs w:val="24"/>
          <w:lang w:eastAsia="ru-RU"/>
        </w:rPr>
        <w:t xml:space="preserve"> лицами в организованном коллективе, местах скопления людей (транспорт, бассейны, массовые мероприятия), при совместном проживании в семье, квартире (использование общих расчесок, щеток, постельных</w:t>
      </w:r>
      <w:r w:rsidR="005104D6">
        <w:rPr>
          <w:rFonts w:eastAsia="Times New Roman" w:cs="Times New Roman"/>
          <w:szCs w:val="24"/>
          <w:lang w:eastAsia="ru-RU"/>
        </w:rPr>
        <w:t xml:space="preserve"> </w:t>
      </w:r>
      <w:r w:rsidRPr="005104D6">
        <w:rPr>
          <w:rFonts w:eastAsia="Times New Roman" w:cs="Times New Roman"/>
          <w:szCs w:val="24"/>
          <w:lang w:eastAsia="ru-RU"/>
        </w:rPr>
        <w:t>принадлежностей, одежды и т.д.)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Основными симптомами педикулеза являются зуд, сопровождающийся расчесами. В запущенных случаях может сформироваться «колтун» - запутывание и склеивание гнойно-серозными выделениями волос на голове, кожная поверхность покрыта корками, под которыми находится мокнущая поверхность.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Главная мера профилактики педикулёза - соблюдение правил личной</w:t>
      </w:r>
      <w:r w:rsidR="005104D6">
        <w:rPr>
          <w:rFonts w:eastAsia="Times New Roman" w:cs="Times New Roman"/>
          <w:szCs w:val="24"/>
          <w:lang w:eastAsia="ru-RU"/>
        </w:rPr>
        <w:t xml:space="preserve"> </w:t>
      </w:r>
      <w:r w:rsidRPr="005104D6">
        <w:rPr>
          <w:rFonts w:eastAsia="Times New Roman" w:cs="Times New Roman"/>
          <w:szCs w:val="24"/>
          <w:lang w:eastAsia="ru-RU"/>
        </w:rPr>
        <w:t>гигиены!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b/>
          <w:bCs/>
          <w:szCs w:val="24"/>
          <w:u w:val="single"/>
          <w:lang w:eastAsia="ru-RU"/>
        </w:rPr>
        <w:t>Для профилактики педикулеза необходимо:</w:t>
      </w:r>
    </w:p>
    <w:p w:rsidR="00172E14" w:rsidRPr="005104D6" w:rsidRDefault="00172E14" w:rsidP="005104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регулярно мыться (не реже 1 раза в 7-1.0 дней);</w:t>
      </w:r>
    </w:p>
    <w:p w:rsidR="00172E14" w:rsidRPr="005104D6" w:rsidRDefault="00172E14" w:rsidP="005104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производить смену и стирку нательного и постельного белья;</w:t>
      </w:r>
    </w:p>
    <w:p w:rsidR="00172E14" w:rsidRPr="005104D6" w:rsidRDefault="00172E14" w:rsidP="005104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производить систематическую чистку верхнего платья, одежды, постельных принадлежностей;</w:t>
      </w:r>
    </w:p>
    <w:p w:rsidR="00172E14" w:rsidRPr="005104D6" w:rsidRDefault="00172E14" w:rsidP="005104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производить регулярную уборку помещений;</w:t>
      </w:r>
    </w:p>
    <w:p w:rsidR="00172E14" w:rsidRPr="005104D6" w:rsidRDefault="00172E14" w:rsidP="005104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осуществлять регулярную стрижку и ежедневное расчесывание волос головы;</w:t>
      </w:r>
    </w:p>
    <w:p w:rsidR="00172E14" w:rsidRPr="005104D6" w:rsidRDefault="00172E14" w:rsidP="005104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периодические осматривать детей на наличие вшей, особенно после возвращения детей с отдыха.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Если  Вы обнаружили у Вашего ребенка педикулез, следует предпринять следующие действия: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Купите в аптеке любое средство для обработки от педикулёза</w:t>
      </w:r>
      <w:proofErr w:type="gramStart"/>
      <w:r w:rsidRPr="005104D6">
        <w:rPr>
          <w:rFonts w:eastAsia="Times New Roman" w:cs="Times New Roman"/>
          <w:szCs w:val="24"/>
          <w:lang w:eastAsia="ru-RU"/>
        </w:rPr>
        <w:t xml:space="preserve"> </w:t>
      </w:r>
      <w:r w:rsidR="005104D6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Обработайте волосистую часть головы ребёнка средством строго в соответствии с прилагаемой инструкцией.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Вымойте ребёнка с использованием детского мыла или шампуня. Для мальчиков возможна стрижка наголо.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 xml:space="preserve"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</w:t>
      </w:r>
      <w:r w:rsidRPr="005104D6">
        <w:rPr>
          <w:rFonts w:eastAsia="Times New Roman" w:cs="Times New Roman"/>
          <w:szCs w:val="24"/>
          <w:lang w:eastAsia="ru-RU"/>
        </w:rPr>
        <w:lastRenderedPageBreak/>
        <w:t>растворе, приготовленном из равных количеств воды и 9% столового уксуса. Ополосните волосы тёплой водой.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Наденьте ребёнку чистое бельё и одежду.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Постирайте постельное бельё и вещи ребёнка отдельно от других вещей, прогладьте их утюгом с использованием пара.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Осмотрите и при необходимости, обработайте всех членов семьи. Не забудьте о себе.</w:t>
      </w:r>
    </w:p>
    <w:p w:rsidR="00172E14" w:rsidRPr="005104D6" w:rsidRDefault="00172E14" w:rsidP="005104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 xml:space="preserve"> 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5104D6">
        <w:rPr>
          <w:rFonts w:eastAsia="Times New Roman" w:cs="Times New Roman"/>
          <w:szCs w:val="24"/>
          <w:lang w:eastAsia="ru-RU"/>
        </w:rPr>
        <w:t>противопедикулезных</w:t>
      </w:r>
      <w:proofErr w:type="spellEnd"/>
      <w:r w:rsidRPr="005104D6">
        <w:rPr>
          <w:rFonts w:eastAsia="Times New Roman" w:cs="Times New Roman"/>
          <w:szCs w:val="24"/>
          <w:lang w:eastAsia="ru-RU"/>
        </w:rPr>
        <w:t xml:space="preserve"> мероприятий.</w:t>
      </w:r>
    </w:p>
    <w:p w:rsidR="00172E14" w:rsidRPr="005104D6" w:rsidRDefault="00172E14" w:rsidP="005104D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Повторите осмотры ребенка и всех членов семьи через 7, 14, 21 день и проведите при необходимости повторные обработки до полного истребления насекомых и гнид.</w:t>
      </w:r>
    </w:p>
    <w:p w:rsidR="00172E14" w:rsidRPr="005104D6" w:rsidRDefault="00172E14" w:rsidP="005104D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Если  у Вашего ребёнка имеются кожные, аллергические заболевания то рекомендуется:</w:t>
      </w:r>
    </w:p>
    <w:p w:rsidR="00172E14" w:rsidRPr="005104D6" w:rsidRDefault="00172E14" w:rsidP="005104D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Вычесать живых насекомых частым гребешком желательно в ванную и смыть горячей водой.</w:t>
      </w:r>
    </w:p>
    <w:p w:rsidR="00172E14" w:rsidRPr="005104D6" w:rsidRDefault="00172E14" w:rsidP="005104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Обработать пряди волос аккуратно, не касаясь кожи головы ребёнка, разведённым пополам с водой 9% столовым уксусом и снять гниды с волос руками или гребешком. На гребешок можно насадить вату, смоченную тем же раствором для улучшения отклеивания гнид.</w:t>
      </w:r>
    </w:p>
    <w:p w:rsidR="00172E14" w:rsidRPr="005104D6" w:rsidRDefault="00172E14" w:rsidP="005104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Помыть голову и тело ребёнка детским мылом или шампунем.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 </w:t>
      </w:r>
    </w:p>
    <w:p w:rsidR="00172E14" w:rsidRPr="005104D6" w:rsidRDefault="00172E14" w:rsidP="005104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 </w:t>
      </w:r>
    </w:p>
    <w:p w:rsidR="00172E14" w:rsidRPr="005104D6" w:rsidRDefault="00172E14" w:rsidP="00172E1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 </w:t>
      </w:r>
    </w:p>
    <w:p w:rsidR="00172E14" w:rsidRPr="005104D6" w:rsidRDefault="00172E14" w:rsidP="00172E1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 </w:t>
      </w:r>
    </w:p>
    <w:p w:rsidR="00172E14" w:rsidRPr="005104D6" w:rsidRDefault="00172E14" w:rsidP="00172E1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104D6">
        <w:rPr>
          <w:rFonts w:eastAsia="Times New Roman" w:cs="Times New Roman"/>
          <w:szCs w:val="24"/>
          <w:lang w:eastAsia="ru-RU"/>
        </w:rPr>
        <w:t> </w:t>
      </w:r>
    </w:p>
    <w:p w:rsidR="00CF4DDE" w:rsidRPr="005104D6" w:rsidRDefault="00CF4DDE"/>
    <w:sectPr w:rsidR="00CF4DDE" w:rsidRPr="005104D6" w:rsidSect="005104D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B75"/>
    <w:multiLevelType w:val="multilevel"/>
    <w:tmpl w:val="B30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9588A"/>
    <w:multiLevelType w:val="multilevel"/>
    <w:tmpl w:val="DF76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E6A1C"/>
    <w:multiLevelType w:val="multilevel"/>
    <w:tmpl w:val="E298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A247D"/>
    <w:multiLevelType w:val="multilevel"/>
    <w:tmpl w:val="F3D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74948"/>
    <w:multiLevelType w:val="multilevel"/>
    <w:tmpl w:val="4B6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4"/>
    <w:rsid w:val="00172E14"/>
    <w:rsid w:val="005104D6"/>
    <w:rsid w:val="008B4F74"/>
    <w:rsid w:val="00C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2019-11-16T18:45:00Z</dcterms:created>
  <dcterms:modified xsi:type="dcterms:W3CDTF">2019-11-16T18:45:00Z</dcterms:modified>
</cp:coreProperties>
</file>