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FD" w:rsidRDefault="00B01449" w:rsidP="00F42EFD">
      <w:pPr>
        <w:pStyle w:val="Standard"/>
        <w:ind w:firstLine="57"/>
        <w:jc w:val="center"/>
      </w:pPr>
      <w:bookmarkStart w:id="0" w:name="_GoBack"/>
      <w:r w:rsidRPr="00B01449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6381750" cy="9619413"/>
            <wp:effectExtent l="0" t="0" r="0" b="0"/>
            <wp:docPr id="1" name="Рисунок 1" descr="E:\титульники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77" cy="96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42EF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2022 Г.</w:t>
      </w:r>
    </w:p>
    <w:p w:rsidR="00F42EFD" w:rsidRDefault="00F42EFD" w:rsidP="00F42EFD">
      <w:pPr>
        <w:pStyle w:val="Standard"/>
        <w:ind w:firstLine="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1449" w:rsidRDefault="00B01449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  <w:b/>
          <w:caps/>
        </w:rPr>
      </w:pP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  <w:b/>
          <w:caps/>
        </w:rPr>
      </w:pPr>
      <w:r w:rsidRPr="00150A74">
        <w:rPr>
          <w:rFonts w:ascii="Times New Roman" w:hAnsi="Times New Roman" w:cs="Times New Roman"/>
          <w:b/>
          <w:caps/>
        </w:rPr>
        <w:t>РАБОЧАЯ ПРОГРАММА ПО ПРЕДМЕТУ «Окружающий мир»</w:t>
      </w: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  <w:caps/>
        </w:rPr>
        <w:t>Пояснительная записка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 xml:space="preserve">    Рабочая программа по предмету «Окружающий мир» для 3 класса составлена на основе Федерального государственного образовательного стандарта нач</w:t>
      </w:r>
      <w:r w:rsidR="00173322" w:rsidRPr="00150A74">
        <w:rPr>
          <w:rFonts w:ascii="Times New Roman" w:hAnsi="Times New Roman" w:cs="Times New Roman"/>
        </w:rPr>
        <w:t>ального общего образования (2022</w:t>
      </w:r>
      <w:r w:rsidRPr="00150A74">
        <w:rPr>
          <w:rFonts w:ascii="Times New Roman" w:hAnsi="Times New Roman" w:cs="Times New Roman"/>
        </w:rPr>
        <w:t xml:space="preserve"> г.),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класс»</w:t>
      </w:r>
      <w:r w:rsidRPr="00150A74">
        <w:rPr>
          <w:rFonts w:ascii="Times New Roman" w:hAnsi="Times New Roman" w:cs="Times New Roman"/>
          <w:color w:val="000000"/>
        </w:rPr>
        <w:t xml:space="preserve"> (учебно-методический комплект «Школа России»).</w:t>
      </w: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</w:rPr>
      </w:pPr>
      <w:r w:rsidRPr="00150A74">
        <w:rPr>
          <w:rFonts w:ascii="Times New Roman" w:hAnsi="Times New Roman" w:cs="Times New Roman"/>
          <w:b/>
          <w:i/>
        </w:rPr>
        <w:t>Цели и задачи курса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</w:rPr>
        <w:t xml:space="preserve">Изучение курса «Окружающий мир» в начальной школе направлено на достижение следующих </w:t>
      </w:r>
      <w:r w:rsidRPr="00150A74">
        <w:rPr>
          <w:rFonts w:ascii="Times New Roman" w:hAnsi="Times New Roman" w:cs="Times New Roman"/>
          <w:b/>
          <w:color w:val="000000"/>
        </w:rPr>
        <w:t>целей</w:t>
      </w:r>
      <w:r w:rsidRPr="00150A74">
        <w:rPr>
          <w:rFonts w:ascii="Times New Roman" w:hAnsi="Times New Roman" w:cs="Times New Roman"/>
          <w:color w:val="000000"/>
        </w:rPr>
        <w:t>: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Воспитательными задачами реализации содержания курса являются: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  <w:color w:val="000000"/>
        </w:rPr>
        <w:t xml:space="preserve"> 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</w:rPr>
        <w:t xml:space="preserve">Уважение к миру – это своего рода формула нового отношения к окружающему, основанного </w:t>
      </w:r>
      <w:r w:rsidRPr="00150A74">
        <w:rPr>
          <w:rFonts w:ascii="Times New Roman" w:hAnsi="Times New Roman" w:cs="Times New Roman"/>
          <w:i/>
          <w:color w:val="000000"/>
        </w:rPr>
        <w:t xml:space="preserve">на </w:t>
      </w:r>
      <w:r w:rsidRPr="00150A74">
        <w:rPr>
          <w:rFonts w:ascii="Times New Roman" w:hAnsi="Times New Roman" w:cs="Times New Roman"/>
          <w:color w:val="000000"/>
        </w:rPr>
        <w:t xml:space="preserve">признании </w:t>
      </w:r>
      <w:proofErr w:type="spellStart"/>
      <w:r w:rsidRPr="00150A74">
        <w:rPr>
          <w:rFonts w:ascii="Times New Roman" w:hAnsi="Times New Roman" w:cs="Times New Roman"/>
          <w:color w:val="000000"/>
        </w:rPr>
        <w:t>самоценности</w:t>
      </w:r>
      <w:proofErr w:type="spellEnd"/>
      <w:r w:rsidRPr="00150A74">
        <w:rPr>
          <w:rFonts w:ascii="Times New Roman" w:hAnsi="Times New Roman" w:cs="Times New Roman"/>
          <w:color w:val="000000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</w:rPr>
      </w:pPr>
      <w:r w:rsidRPr="00150A74">
        <w:rPr>
          <w:rFonts w:ascii="Times New Roman" w:hAnsi="Times New Roman" w:cs="Times New Roman"/>
          <w:color w:val="000000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</w:rPr>
      </w:pPr>
      <w:r w:rsidRPr="00150A74">
        <w:rPr>
          <w:rFonts w:ascii="Times New Roman" w:hAnsi="Times New Roman" w:cs="Times New Roman"/>
          <w:color w:val="000000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</w:t>
      </w:r>
      <w:r w:rsidRPr="00150A74">
        <w:rPr>
          <w:rFonts w:ascii="Times New Roman" w:hAnsi="Times New Roman" w:cs="Times New Roman"/>
          <w:color w:val="000000"/>
        </w:rPr>
        <w:lastRenderedPageBreak/>
        <w:t>гармонии с интересами природы и общества, тем самым обеспечивая в дальнейшем свое личное и социальное благополучие.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 мира.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1) распознавание природных объектов с помощью специально разработанного для на</w:t>
      </w:r>
      <w:r w:rsidRPr="00150A74">
        <w:rPr>
          <w:rFonts w:ascii="Times New Roman" w:hAnsi="Times New Roman" w:cs="Times New Roman"/>
        </w:rPr>
        <w:softHyphen/>
        <w:t>чальной школы атласа-определителя;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2) моделирование экологических связей с помощью графических и динамических схем (моделей);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3) эколого-этическая деятельность (включающая анализ собственного отношения к ми</w:t>
      </w:r>
      <w:r w:rsidRPr="00150A74">
        <w:rPr>
          <w:rFonts w:ascii="Times New Roman" w:hAnsi="Times New Roman" w:cs="Times New Roman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i/>
        </w:rPr>
      </w:pPr>
      <w:r w:rsidRPr="00150A74">
        <w:rPr>
          <w:rFonts w:ascii="Times New Roman" w:hAnsi="Times New Roman" w:cs="Times New Roman"/>
          <w:b/>
          <w:i/>
        </w:rPr>
        <w:t>Место курса «Окружающий мир» в учебном плане.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Курс «Окружающий мир» рассчитан на 270 ч. В 3 классе – 68 часов (2 ч в неделю, 34 учебные недели).</w:t>
      </w:r>
    </w:p>
    <w:p w:rsidR="00F42EFD" w:rsidRPr="00150A74" w:rsidRDefault="00F42EFD" w:rsidP="00F42EFD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УЧЕБНО-ТЕМАТИЧЕСКИЙ ПЛАН</w:t>
      </w: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6612"/>
        <w:gridCol w:w="3304"/>
      </w:tblGrid>
      <w:tr w:rsidR="00F42EFD" w:rsidRPr="00150A74" w:rsidTr="00FB5CEF">
        <w:trPr>
          <w:jc w:val="center"/>
        </w:trPr>
        <w:tc>
          <w:tcPr>
            <w:tcW w:w="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  <w:b/>
              </w:rPr>
            </w:pPr>
            <w:r w:rsidRPr="00150A74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3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  <w:b/>
              </w:rPr>
            </w:pPr>
            <w:r w:rsidRPr="00150A7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Как устроен мир.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6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Эта удивительная природа.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18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Мы и наше здоровье.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10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Наша безопасность.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7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Чему учит экономика.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12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Путешествия по городам и странам.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150A74">
              <w:rPr>
                <w:rFonts w:ascii="Times New Roman" w:hAnsi="Times New Roman" w:cs="Times New Roman"/>
              </w:rPr>
              <w:t>15</w:t>
            </w:r>
          </w:p>
        </w:tc>
      </w:tr>
      <w:tr w:rsidR="00F42EFD" w:rsidRPr="00150A74" w:rsidTr="00FB5CEF">
        <w:trPr>
          <w:jc w:val="center"/>
        </w:trPr>
        <w:tc>
          <w:tcPr>
            <w:tcW w:w="4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TableContents"/>
              <w:ind w:firstLine="57"/>
              <w:jc w:val="right"/>
              <w:rPr>
                <w:rFonts w:ascii="Times New Roman" w:hAnsi="Times New Roman" w:cs="Times New Roman"/>
                <w:b/>
              </w:rPr>
            </w:pPr>
            <w:r w:rsidRPr="00150A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3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TableContents"/>
              <w:ind w:firstLine="57"/>
              <w:jc w:val="center"/>
              <w:rPr>
                <w:rFonts w:ascii="Times New Roman" w:hAnsi="Times New Roman" w:cs="Times New Roman"/>
                <w:b/>
              </w:rPr>
            </w:pPr>
            <w:r w:rsidRPr="00150A74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  <w:caps/>
        </w:rPr>
      </w:pPr>
    </w:p>
    <w:p w:rsidR="00F42EFD" w:rsidRPr="00150A74" w:rsidRDefault="00F42EFD" w:rsidP="00F42EFD">
      <w:pPr>
        <w:pStyle w:val="Textbody"/>
        <w:spacing w:after="0" w:line="240" w:lineRule="auto"/>
        <w:ind w:firstLine="57"/>
        <w:jc w:val="center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  <w:caps/>
        </w:rPr>
        <w:t>Содержание программы</w:t>
      </w:r>
      <w:r w:rsidRPr="00150A74">
        <w:rPr>
          <w:rFonts w:ascii="Times New Roman" w:hAnsi="Times New Roman" w:cs="Times New Roman"/>
        </w:rPr>
        <w:t xml:space="preserve"> </w:t>
      </w:r>
      <w:r w:rsidRPr="00150A74">
        <w:rPr>
          <w:rFonts w:ascii="Times New Roman" w:hAnsi="Times New Roman" w:cs="Times New Roman"/>
          <w:b/>
        </w:rPr>
        <w:t>(68 ч)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Как устроен мир (6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</w:t>
      </w:r>
      <w:r w:rsidRPr="00150A74">
        <w:rPr>
          <w:rFonts w:ascii="Times New Roman" w:hAnsi="Times New Roman" w:cs="Times New Roman"/>
        </w:rPr>
        <w:lastRenderedPageBreak/>
        <w:t>человечества. Воздействие людей на природу (отрицательное и положительное). Меры по охране природы.</w:t>
      </w:r>
    </w:p>
    <w:p w:rsidR="00F42EFD" w:rsidRPr="00150A74" w:rsidRDefault="00F42EFD" w:rsidP="00F42EFD">
      <w:pPr>
        <w:pStyle w:val="Textbody"/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Эта удивительная природа (18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 xml:space="preserve">      Тела, вещества, частицы. Разнообразие веществ. Твердые вещества, жидкости и газы.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Растительноядные, насекомоядные, хищные, всеядные животные. Цепи питания.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Грибы, их разнообразие и строение (на примере шляпочных грибов</w:t>
      </w:r>
      <w:proofErr w:type="gramStart"/>
      <w:r w:rsidRPr="00150A74">
        <w:rPr>
          <w:rFonts w:ascii="Times New Roman" w:hAnsi="Times New Roman" w:cs="Times New Roman"/>
        </w:rPr>
        <w:t>).Роль</w:t>
      </w:r>
      <w:proofErr w:type="gramEnd"/>
      <w:r w:rsidRPr="00150A74">
        <w:rPr>
          <w:rFonts w:ascii="Times New Roman" w:hAnsi="Times New Roman" w:cs="Times New Roman"/>
        </w:rPr>
        <w:t xml:space="preserve">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i/>
        </w:rPr>
      </w:pPr>
      <w:r w:rsidRPr="00150A74">
        <w:rPr>
          <w:rFonts w:ascii="Times New Roman" w:hAnsi="Times New Roman" w:cs="Times New Roman"/>
          <w:b/>
          <w:i/>
        </w:rPr>
        <w:t>Экскурсии: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  <w:i/>
        </w:rPr>
        <w:t>Практические работы:</w:t>
      </w:r>
      <w:r w:rsidRPr="00150A74">
        <w:rPr>
          <w:rFonts w:ascii="Times New Roman" w:hAnsi="Times New Roman" w:cs="Times New Roman"/>
        </w:rPr>
        <w:t xml:space="preserve">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Мы и наше здоровье (10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Кожа, ее значение и гигиена. Первая помощь при небольших ранениях, ушибах, ожогах, обмораживании.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—враги здоровья.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  <w:i/>
        </w:rPr>
        <w:t>Практические работы:</w:t>
      </w:r>
      <w:r w:rsidRPr="00150A74">
        <w:rPr>
          <w:rFonts w:ascii="Times New Roman" w:hAnsi="Times New Roman" w:cs="Times New Roman"/>
        </w:rPr>
        <w:t xml:space="preserve"> Знакомство с внешним строением кожи. Подсчет ударов пульса.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Наша безопасность (7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Как действовать при возникновении пожара в квартире (доме), при аварии водопровода, утечке газа.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150A74">
        <w:rPr>
          <w:rFonts w:ascii="Times New Roman" w:hAnsi="Times New Roman" w:cs="Times New Roman"/>
        </w:rPr>
        <w:softHyphen/>
        <w:t xml:space="preserve">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</w:t>
      </w:r>
      <w:r w:rsidRPr="00150A74">
        <w:rPr>
          <w:rFonts w:ascii="Times New Roman" w:hAnsi="Times New Roman" w:cs="Times New Roman"/>
        </w:rPr>
        <w:lastRenderedPageBreak/>
        <w:t>предупреждающие, запрещающие, предписывающие, информационно-указательные, знаки сервиса.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b/>
          <w:i/>
          <w:color w:val="000000"/>
          <w:szCs w:val="24"/>
        </w:rPr>
        <w:t xml:space="preserve">Практические работы: </w:t>
      </w:r>
      <w:r w:rsidRPr="00150A74">
        <w:rPr>
          <w:rFonts w:ascii="Times New Roman" w:hAnsi="Times New Roman" w:cs="Times New Roman"/>
          <w:color w:val="000000"/>
          <w:szCs w:val="24"/>
        </w:rPr>
        <w:t>Устройство и работа бытового фильтра для очистки воды.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szCs w:val="24"/>
        </w:rPr>
      </w:pPr>
      <w:r w:rsidRPr="00150A74">
        <w:rPr>
          <w:rFonts w:ascii="Times New Roman" w:hAnsi="Times New Roman" w:cs="Times New Roman"/>
          <w:b/>
          <w:szCs w:val="24"/>
        </w:rPr>
        <w:t>Чему учит экономика (12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Потребности людей. Какие потребности удовлетворяет экономика. Что такое товары и услуги.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Растениеводство и животноводство – отрасли сельского хозяйства.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r w:rsidRPr="00150A74">
        <w:rPr>
          <w:rFonts w:ascii="Times New Roman" w:hAnsi="Times New Roman" w:cs="Times New Roman"/>
          <w:color w:val="000000"/>
          <w:szCs w:val="24"/>
          <w:lang w:val="en-US"/>
        </w:rPr>
        <w:t>XXI</w:t>
      </w:r>
      <w:r w:rsidRPr="00150A74">
        <w:rPr>
          <w:rFonts w:ascii="Times New Roman" w:hAnsi="Times New Roman" w:cs="Times New Roman"/>
          <w:color w:val="000000"/>
          <w:szCs w:val="24"/>
        </w:rPr>
        <w:t xml:space="preserve"> веке.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b/>
          <w:i/>
          <w:color w:val="000000"/>
          <w:szCs w:val="24"/>
        </w:rPr>
        <w:t>Практические работы:</w:t>
      </w:r>
      <w:r w:rsidRPr="00150A74">
        <w:rPr>
          <w:rFonts w:ascii="Times New Roman" w:hAnsi="Times New Roman" w:cs="Times New Roman"/>
          <w:szCs w:val="24"/>
        </w:rPr>
        <w:t xml:space="preserve"> </w:t>
      </w:r>
      <w:r w:rsidRPr="00150A74">
        <w:rPr>
          <w:rFonts w:ascii="Times New Roman" w:hAnsi="Times New Roman" w:cs="Times New Roman"/>
          <w:color w:val="000000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szCs w:val="24"/>
        </w:rPr>
      </w:pPr>
      <w:r w:rsidRPr="00150A74">
        <w:rPr>
          <w:rFonts w:ascii="Times New Roman" w:hAnsi="Times New Roman" w:cs="Times New Roman"/>
          <w:b/>
          <w:szCs w:val="24"/>
        </w:rPr>
        <w:t>Путешествие по городам и странам (15 ч)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Страны, граничащие с Россией, – наши ближайшие соседи.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aps/>
          <w:color w:val="000000"/>
          <w:szCs w:val="24"/>
        </w:rPr>
      </w:pPr>
      <w:r w:rsidRPr="00150A74">
        <w:rPr>
          <w:rFonts w:ascii="Times New Roman" w:hAnsi="Times New Roman" w:cs="Times New Roman"/>
          <w:b/>
          <w:caps/>
          <w:color w:val="000000"/>
          <w:szCs w:val="24"/>
        </w:rPr>
        <w:t>ТРЕБОВАНИЯ К УРОВНЮ ПОДГОТОВКИ УЧАЩИХСЯ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В результате изучения окружающего мира третьеклассники </w:t>
      </w:r>
      <w:r w:rsidRPr="00150A74">
        <w:rPr>
          <w:rFonts w:ascii="Times New Roman" w:hAnsi="Times New Roman" w:cs="Times New Roman"/>
          <w:b/>
          <w:i/>
          <w:color w:val="000000"/>
          <w:szCs w:val="24"/>
        </w:rPr>
        <w:t>научатся</w:t>
      </w:r>
      <w:r w:rsidRPr="00150A74">
        <w:rPr>
          <w:rFonts w:ascii="Times New Roman" w:hAnsi="Times New Roman" w:cs="Times New Roman"/>
          <w:i/>
          <w:color w:val="000000"/>
          <w:szCs w:val="24"/>
        </w:rPr>
        <w:t>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определять место человека в мире;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распознавать тела и вещества, твердые вещества, жидкости и газы;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называть основные свойства воздуха и воды;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объяснять круговорот воды в природе;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lastRenderedPageBreak/>
        <w:t>- определять основные группы живого (растений, животные, грибы, бактерии); группы</w:t>
      </w:r>
      <w:r w:rsidRPr="00150A74">
        <w:rPr>
          <w:rFonts w:ascii="Times New Roman" w:hAnsi="Times New Roman" w:cs="Times New Roman"/>
          <w:color w:val="000000"/>
          <w:position w:val="-8"/>
          <w:szCs w:val="24"/>
        </w:rPr>
        <w:t xml:space="preserve"> </w:t>
      </w:r>
      <w:r w:rsidRPr="00150A74">
        <w:rPr>
          <w:rFonts w:ascii="Times New Roman" w:hAnsi="Times New Roman" w:cs="Times New Roman"/>
          <w:color w:val="000000"/>
          <w:szCs w:val="24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характеризовать системы органов человека (их части и назначение); правилам гигиены; основам здорового образа жизни;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-  правилам безопасного поведения </w:t>
      </w:r>
      <w:r w:rsidRPr="00150A74">
        <w:rPr>
          <w:rFonts w:ascii="Times New Roman" w:hAnsi="Times New Roman" w:cs="Times New Roman"/>
          <w:i/>
          <w:color w:val="000000"/>
          <w:szCs w:val="24"/>
        </w:rPr>
        <w:t xml:space="preserve">в </w:t>
      </w:r>
      <w:r w:rsidRPr="00150A74">
        <w:rPr>
          <w:rFonts w:ascii="Times New Roman" w:hAnsi="Times New Roman" w:cs="Times New Roman"/>
          <w:color w:val="000000"/>
          <w:szCs w:val="24"/>
        </w:rPr>
        <w:t>быту и на улице,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распознавать основные дорожные знаки;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правилам противопожарной безопасности, основам экологической безопасности' называть потребности людей, товары и услуги;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определять роль природных богатств в экономике, роль денег в экономике; узнают основы семейного бюджета.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Третьеклассники </w:t>
      </w:r>
      <w:r w:rsidRPr="00150A74">
        <w:rPr>
          <w:rFonts w:ascii="Times New Roman" w:hAnsi="Times New Roman" w:cs="Times New Roman"/>
          <w:b/>
          <w:i/>
          <w:color w:val="000000"/>
          <w:szCs w:val="24"/>
        </w:rPr>
        <w:t>получат возможность научиться: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распознавать природные объекты с помощью атласа-определителя; различать наи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ные грибы;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проводить наблюдения природных тел и явлений, простейшие опыты и практиче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ские работы, фиксировать их результаты;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объяснять в пределах требований программы взаимосвязи в природе и между при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родой и человеком;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владеть элементарными приемами чтения карты;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приводить примеры городов России, стран – соседей России, стран зарубежной Европы и их столиц.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aps/>
          <w:color w:val="000000"/>
          <w:szCs w:val="24"/>
        </w:rPr>
      </w:pPr>
      <w:r w:rsidRPr="00150A74">
        <w:rPr>
          <w:rFonts w:ascii="Times New Roman" w:hAnsi="Times New Roman" w:cs="Times New Roman"/>
          <w:b/>
          <w:caps/>
          <w:color w:val="000000"/>
          <w:szCs w:val="24"/>
        </w:rPr>
        <w:t>Планируемые результаты освоения предмета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150A74">
        <w:rPr>
          <w:rFonts w:ascii="Times New Roman" w:hAnsi="Times New Roman" w:cs="Times New Roman"/>
          <w:b/>
          <w:color w:val="000000"/>
          <w:szCs w:val="24"/>
        </w:rPr>
        <w:t>метапредметных</w:t>
      </w:r>
      <w:proofErr w:type="spellEnd"/>
      <w:r w:rsidRPr="00150A74">
        <w:rPr>
          <w:rFonts w:ascii="Times New Roman" w:hAnsi="Times New Roman" w:cs="Times New Roman"/>
          <w:b/>
          <w:color w:val="000000"/>
          <w:szCs w:val="24"/>
        </w:rPr>
        <w:t xml:space="preserve"> результатов </w:t>
      </w:r>
      <w:r w:rsidRPr="00150A74">
        <w:rPr>
          <w:rFonts w:ascii="Times New Roman" w:hAnsi="Times New Roman" w:cs="Times New Roman"/>
          <w:color w:val="000000"/>
          <w:szCs w:val="24"/>
        </w:rPr>
        <w:t>начального образования.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olor w:val="000000"/>
          <w:szCs w:val="24"/>
        </w:rPr>
      </w:pPr>
      <w:r w:rsidRPr="00150A74">
        <w:rPr>
          <w:rFonts w:ascii="Times New Roman" w:hAnsi="Times New Roman" w:cs="Times New Roman"/>
          <w:b/>
          <w:color w:val="000000"/>
          <w:szCs w:val="24"/>
        </w:rPr>
        <w:t>Регулятивные УУД: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Самостоятельно формулировать цели урока после предварительного обсуждения.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Учиться совместно с учителем обнаруживать и формулировать учебную проблему.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 Составлять план решения проблемы (задачи) совместно с учителем.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olor w:val="000000"/>
          <w:szCs w:val="24"/>
        </w:rPr>
      </w:pPr>
      <w:r w:rsidRPr="00150A74">
        <w:rPr>
          <w:rFonts w:ascii="Times New Roman" w:hAnsi="Times New Roman" w:cs="Times New Roman"/>
          <w:b/>
          <w:color w:val="000000"/>
          <w:szCs w:val="24"/>
        </w:rPr>
        <w:t>Познавательные УУД: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Ориентироваться в своей системе знаний: самостоятельно предполагать, какая ин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формация нужна для решения учебной задачи в один шаг.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lastRenderedPageBreak/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Перерабатывать полученную информацию: сравнивать и группировать факты и яв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ления; определять причины явлений, событий.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Полученную информацию: делать выводы на основе обобщения знаний.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Преобразовывать информацию из одной формы в другую: составлять простой план учебно-научного текста.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Преобразовывать информацию из одной формы в другую: представлять информа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цию в виде текста, таблицы, схемы.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Работать с текстом: осознанное чтение текста с целью удовлетворения познава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лять план текста и небольшое письменное высказывание; формулировать выводы, основы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olor w:val="000000"/>
          <w:szCs w:val="24"/>
        </w:rPr>
      </w:pPr>
      <w:r w:rsidRPr="00150A74">
        <w:rPr>
          <w:rFonts w:ascii="Times New Roman" w:hAnsi="Times New Roman" w:cs="Times New Roman"/>
          <w:b/>
          <w:color w:val="000000"/>
          <w:szCs w:val="24"/>
        </w:rPr>
        <w:t>Коммуникативные УУД: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-Донести свою позицию до других: </w:t>
      </w:r>
      <w:r w:rsidRPr="00150A74">
        <w:rPr>
          <w:rFonts w:ascii="Times New Roman" w:hAnsi="Times New Roman" w:cs="Times New Roman"/>
          <w:i/>
          <w:color w:val="000000"/>
          <w:szCs w:val="24"/>
        </w:rPr>
        <w:t xml:space="preserve">оформлять </w:t>
      </w:r>
      <w:r w:rsidRPr="00150A74">
        <w:rPr>
          <w:rFonts w:ascii="Times New Roman" w:hAnsi="Times New Roman" w:cs="Times New Roman"/>
          <w:color w:val="000000"/>
          <w:szCs w:val="24"/>
        </w:rPr>
        <w:t>свои мысли в устной и письменно. Речи с учётом своих учебных и жизненных речевых ситуаций.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- Донести свою позицию до других: </w:t>
      </w:r>
      <w:r w:rsidRPr="00150A74">
        <w:rPr>
          <w:rFonts w:ascii="Times New Roman" w:hAnsi="Times New Roman" w:cs="Times New Roman"/>
          <w:i/>
          <w:color w:val="000000"/>
          <w:szCs w:val="24"/>
        </w:rPr>
        <w:t xml:space="preserve">высказывать </w:t>
      </w:r>
      <w:r w:rsidRPr="00150A74">
        <w:rPr>
          <w:rFonts w:ascii="Times New Roman" w:hAnsi="Times New Roman" w:cs="Times New Roman"/>
          <w:color w:val="000000"/>
          <w:szCs w:val="24"/>
        </w:rPr>
        <w:t xml:space="preserve">свою точку зрения и пытаться ее </w:t>
      </w:r>
      <w:r w:rsidRPr="00150A74">
        <w:rPr>
          <w:rFonts w:ascii="Times New Roman" w:hAnsi="Times New Roman" w:cs="Times New Roman"/>
          <w:i/>
          <w:color w:val="000000"/>
          <w:szCs w:val="24"/>
        </w:rPr>
        <w:t xml:space="preserve">обосновать, </w:t>
      </w:r>
      <w:r w:rsidRPr="00150A74">
        <w:rPr>
          <w:rFonts w:ascii="Times New Roman" w:hAnsi="Times New Roman" w:cs="Times New Roman"/>
          <w:color w:val="000000"/>
          <w:szCs w:val="24"/>
        </w:rPr>
        <w:t>приводя аргументы.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Слушать других, пытаться принимать другую точку зрения, быть готовым изменить свою точку зрения.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бя), отделять новое от известного, выделять главное, составлять план.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Договариваться с людьми: выполняя различные роли в группе, сотрудничать в со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вместном решении проблемы (задачи).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Учиться уважительно относиться к позиции другого, пытаться договариваться.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У третьеклассника продолжится формирование </w:t>
      </w:r>
      <w:r w:rsidRPr="00150A74">
        <w:rPr>
          <w:rFonts w:ascii="Times New Roman" w:hAnsi="Times New Roman" w:cs="Times New Roman"/>
          <w:b/>
          <w:color w:val="000000"/>
          <w:szCs w:val="24"/>
        </w:rPr>
        <w:t xml:space="preserve">предметных </w:t>
      </w:r>
      <w:r w:rsidRPr="00150A74">
        <w:rPr>
          <w:rFonts w:ascii="Times New Roman" w:hAnsi="Times New Roman" w:cs="Times New Roman"/>
          <w:color w:val="000000"/>
          <w:szCs w:val="24"/>
        </w:rPr>
        <w:t>результатов обучения: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уважительно относиться к России, родному краю, своей семье, истории, культуре природе нашей страны, её современной жизни;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осознавать целостность окружающего мира, осваивать основы экологической гра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150A74">
        <w:rPr>
          <w:rFonts w:ascii="Times New Roman" w:hAnsi="Times New Roman" w:cs="Times New Roman"/>
          <w:color w:val="000000"/>
          <w:szCs w:val="24"/>
        </w:rPr>
        <w:t>здоровьесберегающего</w:t>
      </w:r>
      <w:proofErr w:type="spellEnd"/>
      <w:r w:rsidRPr="00150A74">
        <w:rPr>
          <w:rFonts w:ascii="Times New Roman" w:hAnsi="Times New Roman" w:cs="Times New Roman"/>
          <w:color w:val="000000"/>
          <w:szCs w:val="24"/>
        </w:rPr>
        <w:t xml:space="preserve"> поведения в природной и социальной среде;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устанавливать и выявлять причинно-следственные связи в окружающем мире.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У третьеклассника продолжится формирование </w:t>
      </w:r>
      <w:r w:rsidRPr="00150A74">
        <w:rPr>
          <w:rFonts w:ascii="Times New Roman" w:hAnsi="Times New Roman" w:cs="Times New Roman"/>
          <w:b/>
          <w:color w:val="000000"/>
          <w:szCs w:val="24"/>
        </w:rPr>
        <w:t>ИКТ-компетентности: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150A74">
        <w:rPr>
          <w:rFonts w:ascii="Times New Roman" w:hAnsi="Times New Roman" w:cs="Times New Roman"/>
          <w:color w:val="000000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>- создавать текстовые сообщения с использованием средств ИКТ: редактировать оформлять и сохранять их: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lastRenderedPageBreak/>
        <w:t>-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презентации.</w:t>
      </w:r>
    </w:p>
    <w:p w:rsidR="007E43DD" w:rsidRPr="00150A74" w:rsidRDefault="007E43D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7E43DD" w:rsidRPr="00150A74" w:rsidRDefault="007E43D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7E43DD" w:rsidRPr="00150A74" w:rsidRDefault="007E43DD" w:rsidP="00F42EFD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7E43DD" w:rsidRPr="00150A74" w:rsidRDefault="00F42EFD" w:rsidP="007E43DD">
      <w:pPr>
        <w:pStyle w:val="a6"/>
        <w:rPr>
          <w:rFonts w:ascii="Times New Roman" w:hAnsi="Times New Roman" w:cs="Times New Roman"/>
          <w:b/>
          <w:i/>
          <w:szCs w:val="24"/>
        </w:rPr>
      </w:pPr>
      <w:r w:rsidRPr="00150A74">
        <w:rPr>
          <w:rFonts w:ascii="Times New Roman" w:hAnsi="Times New Roman" w:cs="Times New Roman"/>
          <w:smallCaps/>
          <w:szCs w:val="24"/>
        </w:rPr>
        <w:t> </w:t>
      </w:r>
      <w:r w:rsidR="007E43DD" w:rsidRPr="00150A74">
        <w:rPr>
          <w:rFonts w:ascii="Times New Roman" w:hAnsi="Times New Roman" w:cs="Times New Roman"/>
          <w:b/>
          <w:i/>
          <w:szCs w:val="24"/>
        </w:rPr>
        <w:t>Виды контрольно-измерительных материалов</w:t>
      </w:r>
    </w:p>
    <w:p w:rsidR="007E43DD" w:rsidRPr="00150A74" w:rsidRDefault="007E43DD" w:rsidP="007E43D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 </w:t>
      </w: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979"/>
        <w:gridCol w:w="5037"/>
        <w:gridCol w:w="1276"/>
      </w:tblGrid>
      <w:tr w:rsidR="007E43DD" w:rsidRPr="00150A74" w:rsidTr="007E43DD">
        <w:tc>
          <w:tcPr>
            <w:tcW w:w="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Вид работы</w:t>
            </w:r>
          </w:p>
        </w:tc>
        <w:tc>
          <w:tcPr>
            <w:tcW w:w="50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Вид контроля/Тема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Стартовая диагностика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Входная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02.09</w:t>
            </w:r>
          </w:p>
        </w:tc>
      </w:tr>
      <w:tr w:rsidR="00ED4EAC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D4EAC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D4EAC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D4EAC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Как устроен мир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EAC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21.09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№1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Тела, вещества, частицы.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23.09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№2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Обнаружение крахмала в продуктах питания.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28.09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№3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Свойства воздуха.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30.09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№4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Свойства воды.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05.10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№5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Круговорот воды в природе.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07.10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№6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Состав почвы.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19.10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№7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Размножение и развитие растений.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28.10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 xml:space="preserve">Проверочная работа 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4EAC" w:rsidRPr="00150A74">
              <w:rPr>
                <w:rFonts w:ascii="Times New Roman" w:hAnsi="Times New Roman" w:cs="Times New Roman"/>
                <w:szCs w:val="24"/>
              </w:rPr>
              <w:t>Эта удивительная природа.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30.11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№8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Знакомство с внешним строением кожи.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09.12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№9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Подсчёт ударов пульса.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21.12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ED4EAC" w:rsidP="00ED4EA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 xml:space="preserve">Контрольная </w:t>
            </w:r>
            <w:r w:rsidR="007E43DD" w:rsidRPr="00150A74">
              <w:rPr>
                <w:rFonts w:ascii="Times New Roman" w:hAnsi="Times New Roman" w:cs="Times New Roman"/>
                <w:szCs w:val="24"/>
              </w:rPr>
              <w:t xml:space="preserve"> работа</w:t>
            </w:r>
            <w:r w:rsidRPr="00150A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Итоговая работа за 1 полугодие.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ED4EAC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23.12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Наша безопасность.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03.02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№10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Устройство и работа бытового фильтра для очистки воды.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08.02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№11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Полезные ископаемые.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17.02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№12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Знакомство с культурными растениями.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22.02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Практическая работа №13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Знакомство с различными монетами.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10.03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Чему учит экономика.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24.03</w:t>
            </w:r>
          </w:p>
        </w:tc>
      </w:tr>
      <w:tr w:rsidR="007E43DD" w:rsidRPr="00150A74" w:rsidTr="007E43DD"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1C564B" w:rsidP="001C564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1C564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 xml:space="preserve">Итоговая </w:t>
            </w:r>
            <w:r w:rsidR="001C564B" w:rsidRPr="00150A74">
              <w:rPr>
                <w:rFonts w:ascii="Times New Roman" w:hAnsi="Times New Roman" w:cs="Times New Roman"/>
                <w:szCs w:val="24"/>
              </w:rPr>
              <w:t>контрольная</w:t>
            </w:r>
            <w:r w:rsidRPr="00150A74">
              <w:rPr>
                <w:rFonts w:ascii="Times New Roman" w:hAnsi="Times New Roman" w:cs="Times New Roman"/>
                <w:szCs w:val="24"/>
              </w:rPr>
              <w:t xml:space="preserve"> работа.</w:t>
            </w:r>
          </w:p>
        </w:tc>
        <w:tc>
          <w:tcPr>
            <w:tcW w:w="50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43DD" w:rsidRPr="00150A74" w:rsidRDefault="007E43DD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Качество усвоения программного материала за учебный год.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3DD" w:rsidRPr="00150A74" w:rsidRDefault="001C564B" w:rsidP="007E43D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17.05</w:t>
            </w:r>
          </w:p>
        </w:tc>
      </w:tr>
    </w:tbl>
    <w:p w:rsidR="00F42EFD" w:rsidRPr="00150A74" w:rsidRDefault="00F42EFD" w:rsidP="00F42EFD">
      <w:pPr>
        <w:pStyle w:val="a6"/>
        <w:rPr>
          <w:rFonts w:ascii="Times New Roman" w:hAnsi="Times New Roman" w:cs="Times New Roman"/>
          <w:smallCaps/>
          <w:szCs w:val="24"/>
        </w:rPr>
      </w:pP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 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aps/>
          <w:szCs w:val="24"/>
        </w:rPr>
      </w:pPr>
      <w:r w:rsidRPr="00150A74">
        <w:rPr>
          <w:rFonts w:ascii="Times New Roman" w:hAnsi="Times New Roman" w:cs="Times New Roman"/>
          <w:b/>
          <w:caps/>
          <w:szCs w:val="24"/>
        </w:rPr>
        <w:t>Календарно-тематическое планирование</w:t>
      </w:r>
    </w:p>
    <w:tbl>
      <w:tblPr>
        <w:tblW w:w="10047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37"/>
        <w:gridCol w:w="1134"/>
        <w:gridCol w:w="1134"/>
        <w:gridCol w:w="1418"/>
      </w:tblGrid>
      <w:tr w:rsidR="00F42EFD" w:rsidRPr="00150A74" w:rsidTr="001C564B"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5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Дата по факту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Как устроен мир (6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 xml:space="preserve">Природа. </w:t>
            </w:r>
            <w:r w:rsidRPr="00150A74">
              <w:rPr>
                <w:rFonts w:ascii="Times New Roman" w:hAnsi="Times New Roman" w:cs="Times New Roman"/>
                <w:b/>
                <w:i/>
                <w:color w:val="00000A"/>
                <w:szCs w:val="24"/>
              </w:rPr>
              <w:t>Стартовая диагностика.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Человек.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Проект «Богатства, отданные людям».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Общество.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Что такое экология.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16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Природа в опасности!</w:t>
            </w:r>
          </w:p>
          <w:p w:rsidR="007E43DD" w:rsidRPr="00150A74" w:rsidRDefault="007E43DD" w:rsidP="00986698">
            <w:pPr>
              <w:pStyle w:val="a6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Проверочная работа </w:t>
            </w:r>
            <w:r w:rsidR="00986698" w:rsidRPr="00150A74">
              <w:rPr>
                <w:rFonts w:ascii="Times New Roman" w:hAnsi="Times New Roman" w:cs="Times New Roman"/>
                <w:b/>
                <w:i/>
                <w:szCs w:val="24"/>
              </w:rPr>
              <w:t>«Как устроен мир»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Эта удивительная природа (18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Тела, вещества, частицы.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1 «</w:t>
            </w:r>
            <w:r w:rsidRPr="00150A74">
              <w:rPr>
                <w:rFonts w:ascii="Times New Roman" w:hAnsi="Times New Roman" w:cs="Times New Roman"/>
                <w:szCs w:val="24"/>
              </w:rPr>
              <w:t>Тела, вещества, частицы</w:t>
            </w:r>
            <w:r w:rsidRPr="00150A74">
              <w:rPr>
                <w:rFonts w:ascii="Times New Roman" w:hAnsi="Times New Roman" w:cs="Times New Roman"/>
                <w:i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Разнообразие веществ.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Воздух и его охрана.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</w:t>
            </w:r>
            <w:r w:rsidR="00FB5CEF" w:rsidRPr="00150A74">
              <w:rPr>
                <w:rFonts w:ascii="Times New Roman" w:hAnsi="Times New Roman" w:cs="Times New Roman"/>
                <w:szCs w:val="24"/>
              </w:rPr>
              <w:t>0</w:t>
            </w:r>
            <w:r w:rsidRPr="00150A74">
              <w:rPr>
                <w:rFonts w:ascii="Times New Roman" w:hAnsi="Times New Roman" w:cs="Times New Roman"/>
                <w:szCs w:val="24"/>
              </w:rPr>
              <w:t>.</w:t>
            </w:r>
            <w:r w:rsidR="00FB5CEF" w:rsidRPr="00150A74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Вода.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4 «Свойства воды».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05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Превращения и круговорот воды.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5  «Круговорот воды в природе».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Берегите воду!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Как разрушаются камни.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Что такое почва.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6 «Состав почвы».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Разнообразие растений.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Солнце, растения и мы с вами.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26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Размножение и развитие растений.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C0477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Охрана растений.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Разнообразие животных.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11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Кто есть кто? Проект «Разнообразие природы родного края».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16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Охрана животных.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 царстве грибов.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25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Великий круговорот жизни.</w:t>
            </w:r>
          </w:p>
          <w:p w:rsidR="00F42EFD" w:rsidRPr="00150A74" w:rsidRDefault="00986698" w:rsidP="00FB5CEF">
            <w:pPr>
              <w:pStyle w:val="a6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>Проверочная работа «Эта удивительная природа»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30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</w:t>
            </w:r>
            <w:r w:rsidRPr="00150A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Мы и наше здоровье (10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Организм человека.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Органы чувств.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Надёжная защита организма.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8 «Знакомство с внешним строением кожи».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Опора тела и движение.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Наше питание. Проект «Школа кулинаров».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B5CE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16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Дыхание и кровообращение.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Проверим себя и оценим свои достижения за первое полугодие.</w:t>
            </w:r>
          </w:p>
          <w:p w:rsidR="00F42EFD" w:rsidRPr="00150A74" w:rsidRDefault="00986698" w:rsidP="00FB5CEF">
            <w:pPr>
              <w:pStyle w:val="a6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>Итоговая контрольная работа за 1 полугодие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23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Умей предупреждать болезни.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11.01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Здоровый образ</w:t>
            </w:r>
            <w:r w:rsidR="00FB5CEF" w:rsidRPr="00150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50A74">
              <w:rPr>
                <w:rFonts w:ascii="Times New Roman" w:hAnsi="Times New Roman" w:cs="Times New Roman"/>
                <w:szCs w:val="24"/>
              </w:rPr>
              <w:t>жизни.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13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Наша безопасность (7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Огонь, вода и газ.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Чтобы путь был счастливым.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20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Дорожные знаки.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25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Проект «Кто нас защищает».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Опасные места.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01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</w:t>
            </w:r>
            <w:r w:rsidRPr="00150A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86698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Природа и наша безопасность.</w:t>
            </w:r>
            <w:r w:rsidR="00986698" w:rsidRPr="00150A7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42EFD" w:rsidRPr="00150A74" w:rsidRDefault="00986698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>Проверочная работа «Наша безопасность»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03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Экологическая безопасность.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Чему учит экономика (12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Для чего нужна экономика.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15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Полезные ископаемые.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Растениеводство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Животноводство.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01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</w:t>
            </w:r>
            <w:r w:rsidRPr="00150A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03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</w:t>
            </w:r>
            <w:r w:rsidRPr="00150A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Проект «Экономика родного края».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08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Что такое деньги.</w:t>
            </w:r>
          </w:p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i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15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Семейный бюджет.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AB4E3E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</w:t>
            </w:r>
            <w:r w:rsidR="00046F62" w:rsidRPr="00150A74">
              <w:rPr>
                <w:rFonts w:ascii="Times New Roman" w:hAnsi="Times New Roman" w:cs="Times New Roman"/>
                <w:szCs w:val="24"/>
              </w:rPr>
              <w:t>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Экономика и экология.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Экономика и экология.</w:t>
            </w:r>
          </w:p>
          <w:p w:rsidR="00ED4EAC" w:rsidRPr="00150A74" w:rsidRDefault="00ED4EAC" w:rsidP="00FB5CEF">
            <w:pPr>
              <w:pStyle w:val="a6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>Проверочная работа «Чему учит экономика»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24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10047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szCs w:val="24"/>
              </w:rPr>
              <w:t>Путешествие по городам и странам (15 ч)</w:t>
            </w: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Золотое кольцо России.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05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</w:t>
            </w:r>
            <w:r w:rsidRPr="00150A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Золотое кольцо России.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07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</w:t>
            </w:r>
            <w:r w:rsidRPr="00150A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Золотое кольцо России.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Проект «Музей путешествий».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14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Наши ближайшие соседи.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 севере Европы.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21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Что такое Бенилюкс.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046F62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26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В центре Европы.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28</w:t>
            </w:r>
            <w:r w:rsidR="00AB4E3E" w:rsidRPr="00150A74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 Франции и Великобритании (Франция).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03.05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05.05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На юге Европы.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10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По знаменитым местам мира.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12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 xml:space="preserve">Проверим себя и оценим свои достижения за второе </w:t>
            </w:r>
            <w:r w:rsidRPr="00150A74">
              <w:rPr>
                <w:rFonts w:ascii="Times New Roman" w:hAnsi="Times New Roman" w:cs="Times New Roman"/>
                <w:szCs w:val="24"/>
              </w:rPr>
              <w:lastRenderedPageBreak/>
              <w:t>полугодие.</w:t>
            </w:r>
          </w:p>
          <w:p w:rsidR="00F42EFD" w:rsidRPr="00150A74" w:rsidRDefault="00F42EFD" w:rsidP="00ED4EA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Итоговая </w:t>
            </w:r>
            <w:r w:rsidR="00ED4EAC" w:rsidRPr="00150A74">
              <w:rPr>
                <w:rFonts w:ascii="Times New Roman" w:hAnsi="Times New Roman" w:cs="Times New Roman"/>
                <w:b/>
                <w:i/>
                <w:szCs w:val="24"/>
              </w:rPr>
              <w:t xml:space="preserve">контрольная </w:t>
            </w:r>
            <w:r w:rsidRPr="00150A74">
              <w:rPr>
                <w:rFonts w:ascii="Times New Roman" w:hAnsi="Times New Roman" w:cs="Times New Roman"/>
                <w:b/>
                <w:i/>
                <w:szCs w:val="24"/>
              </w:rPr>
              <w:t>работа</w:t>
            </w:r>
            <w:r w:rsidR="00ED4EAC" w:rsidRPr="00150A74">
              <w:rPr>
                <w:rFonts w:ascii="Times New Roman" w:hAnsi="Times New Roman" w:cs="Times New Roman"/>
                <w:b/>
                <w:i/>
                <w:szCs w:val="24"/>
              </w:rPr>
              <w:t xml:space="preserve"> за год</w:t>
            </w:r>
            <w:r w:rsidRPr="00150A7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19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EFD" w:rsidRPr="00150A74" w:rsidTr="001C564B">
        <w:tc>
          <w:tcPr>
            <w:tcW w:w="6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57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B302BF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50A74">
              <w:rPr>
                <w:rFonts w:ascii="Times New Roman" w:hAnsi="Times New Roman" w:cs="Times New Roman"/>
                <w:szCs w:val="24"/>
              </w:rPr>
              <w:t>24</w:t>
            </w:r>
            <w:r w:rsidR="00F42EFD" w:rsidRPr="00150A74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2EFD" w:rsidRPr="00150A74" w:rsidRDefault="00F42EFD" w:rsidP="00FB5CEF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caps/>
          <w:szCs w:val="24"/>
        </w:rPr>
      </w:pPr>
      <w:r w:rsidRPr="00150A74">
        <w:rPr>
          <w:rFonts w:ascii="Times New Roman" w:hAnsi="Times New Roman" w:cs="Times New Roman"/>
          <w:b/>
          <w:caps/>
          <w:szCs w:val="24"/>
        </w:rPr>
        <w:t>Материально-техническое обеспечение образовательного процесса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В соответствии с содержанием программы, в классе желательно иметь: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таблицы (строение растения, организм человека, стадии развития животных и др.);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модели дорожных знаков, транспортных средств, часов;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модель торса человека с внутренними органами;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муляжи грибов, фруктов и овощей;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коллекции минералов, горных пород, полезных ископаемых, почв;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гербарии дикорастущих и культурных растений, наборы семян, плодов;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предметы старинного быта, одежды, элементы национальных узоров (народов родного края);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живые объекты (комнатные растения, животные живого уголка).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szCs w:val="24"/>
        </w:rPr>
      </w:pPr>
      <w:r w:rsidRPr="00150A74">
        <w:rPr>
          <w:rFonts w:ascii="Times New Roman" w:hAnsi="Times New Roman" w:cs="Times New Roman"/>
          <w:b/>
          <w:szCs w:val="24"/>
        </w:rPr>
        <w:t>Учебно-практическое и учебно-лабораторное оборудование: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демонстрационный экземпляр глобуса;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комплект луп для работы в группах по 5-6 человек;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комплект компасов для работы в группах по 5–6 человек;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– демонстрационный экземпляр барометра;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i/>
          <w:szCs w:val="24"/>
        </w:rPr>
        <w:t>Для выполнения заданий по моделированию</w:t>
      </w:r>
      <w:r w:rsidRPr="00150A74">
        <w:rPr>
          <w:rFonts w:ascii="Times New Roman" w:hAnsi="Times New Roman" w:cs="Times New Roman"/>
          <w:szCs w:val="24"/>
        </w:rPr>
        <w:t xml:space="preserve"> природных объектов надо иметь пластилин (гипс), глину, песок, цветную бумагу, клей и ножницы с тупыми концами.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b/>
          <w:szCs w:val="24"/>
        </w:rPr>
        <w:t>Лабораторное оборудование и материалы</w:t>
      </w:r>
      <w:r w:rsidRPr="00150A74">
        <w:rPr>
          <w:rFonts w:ascii="Times New Roman" w:hAnsi="Times New Roman" w:cs="Times New Roman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i/>
          <w:szCs w:val="24"/>
        </w:rPr>
      </w:pPr>
      <w:r w:rsidRPr="00150A74">
        <w:rPr>
          <w:rFonts w:ascii="Times New Roman" w:hAnsi="Times New Roman" w:cs="Times New Roman"/>
          <w:b/>
          <w:i/>
          <w:szCs w:val="24"/>
        </w:rPr>
        <w:t>Программа обеспечена следующим учебно-методическим комплектом.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color w:val="000000"/>
          <w:szCs w:val="24"/>
        </w:rPr>
        <w:t xml:space="preserve">1. </w:t>
      </w:r>
      <w:r w:rsidRPr="00150A74">
        <w:rPr>
          <w:rFonts w:ascii="Times New Roman" w:hAnsi="Times New Roman" w:cs="Times New Roman"/>
          <w:szCs w:val="24"/>
        </w:rPr>
        <w:t>Окружающий мир. Мир вокруг нас. Учебник для 3 класса начальной школы (+CD). В двух частях. Часть 1, 2 / Плеша</w:t>
      </w:r>
      <w:r w:rsidR="00173322" w:rsidRPr="00150A74">
        <w:rPr>
          <w:rFonts w:ascii="Times New Roman" w:hAnsi="Times New Roman" w:cs="Times New Roman"/>
          <w:szCs w:val="24"/>
        </w:rPr>
        <w:t>ков А.А. – М.: Просвещение, 2022</w:t>
      </w:r>
      <w:r w:rsidRPr="00150A74">
        <w:rPr>
          <w:rFonts w:ascii="Times New Roman" w:hAnsi="Times New Roman" w:cs="Times New Roman"/>
          <w:szCs w:val="24"/>
        </w:rPr>
        <w:t>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>2. Окружающий мир. Рабочая тетрадь: 3 класс. Пособие для учащихся общеобразовательных учреждений. В двух частях. Часть 1, 2 / Плеша</w:t>
      </w:r>
      <w:r w:rsidR="00173322" w:rsidRPr="00150A74">
        <w:rPr>
          <w:rFonts w:ascii="Times New Roman" w:hAnsi="Times New Roman" w:cs="Times New Roman"/>
          <w:szCs w:val="24"/>
        </w:rPr>
        <w:t>ков А.А. – М.: Просвещение, 2022</w:t>
      </w:r>
      <w:r w:rsidRPr="00150A74">
        <w:rPr>
          <w:rFonts w:ascii="Times New Roman" w:hAnsi="Times New Roman" w:cs="Times New Roman"/>
          <w:szCs w:val="24"/>
        </w:rPr>
        <w:t>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150A74">
        <w:rPr>
          <w:rFonts w:ascii="Times New Roman" w:hAnsi="Times New Roman" w:cs="Times New Roman"/>
          <w:szCs w:val="24"/>
        </w:rPr>
        <w:t>И.Ф.Яценко</w:t>
      </w:r>
      <w:proofErr w:type="spellEnd"/>
      <w:r w:rsidRPr="00150A74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150A74">
        <w:rPr>
          <w:rFonts w:ascii="Times New Roman" w:hAnsi="Times New Roman" w:cs="Times New Roman"/>
          <w:szCs w:val="24"/>
        </w:rPr>
        <w:t>Контрольно</w:t>
      </w:r>
      <w:proofErr w:type="spellEnd"/>
      <w:r w:rsidRPr="00150A74">
        <w:rPr>
          <w:rFonts w:ascii="Times New Roman" w:hAnsi="Times New Roman" w:cs="Times New Roman"/>
          <w:szCs w:val="24"/>
        </w:rPr>
        <w:t xml:space="preserve"> – измерительные материалы. Окружающий мир. 3 класс», Москва ООО «ВАКО», 2010г.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  <w:r w:rsidRPr="00150A74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150A74">
        <w:rPr>
          <w:rFonts w:ascii="Times New Roman" w:hAnsi="Times New Roman" w:cs="Times New Roman"/>
          <w:szCs w:val="24"/>
        </w:rPr>
        <w:t>Н.Ю.Васильева</w:t>
      </w:r>
      <w:proofErr w:type="spellEnd"/>
      <w:r w:rsidRPr="00150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A74">
        <w:rPr>
          <w:rFonts w:ascii="Times New Roman" w:hAnsi="Times New Roman" w:cs="Times New Roman"/>
          <w:szCs w:val="24"/>
        </w:rPr>
        <w:t>Поурчные</w:t>
      </w:r>
      <w:proofErr w:type="spellEnd"/>
      <w:r w:rsidRPr="00150A74">
        <w:rPr>
          <w:rFonts w:ascii="Times New Roman" w:hAnsi="Times New Roman" w:cs="Times New Roman"/>
          <w:szCs w:val="24"/>
        </w:rPr>
        <w:t xml:space="preserve"> разработки по курсу «Окружающий мир. 3 класс», Москва ООО «ВАКО», 2013 г.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b/>
          <w:i/>
          <w:szCs w:val="24"/>
        </w:rPr>
      </w:pPr>
      <w:r w:rsidRPr="00150A74">
        <w:rPr>
          <w:rFonts w:ascii="Times New Roman" w:hAnsi="Times New Roman" w:cs="Times New Roman"/>
          <w:b/>
          <w:i/>
          <w:szCs w:val="24"/>
        </w:rPr>
        <w:t>Интернет- ресурсы:</w:t>
      </w:r>
    </w:p>
    <w:p w:rsidR="00F42EFD" w:rsidRPr="00150A74" w:rsidRDefault="00B01449" w:rsidP="00F42EFD">
      <w:pPr>
        <w:pStyle w:val="a6"/>
        <w:rPr>
          <w:rFonts w:ascii="Times New Roman" w:hAnsi="Times New Roman" w:cs="Times New Roman"/>
          <w:szCs w:val="24"/>
        </w:rPr>
      </w:pPr>
      <w:hyperlink r:id="rId6" w:history="1"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http://www.bigpi.biysk.ru/encicl/</w:t>
        </w:r>
      </w:hyperlink>
      <w:r w:rsidR="00F42EFD" w:rsidRPr="00150A74">
        <w:rPr>
          <w:rFonts w:ascii="Times New Roman" w:eastAsia="Times New Roman" w:hAnsi="Times New Roman" w:cs="Times New Roman"/>
          <w:color w:val="2E74B5"/>
          <w:szCs w:val="24"/>
          <w:lang w:eastAsia="ru-RU"/>
        </w:rPr>
        <w:t> </w:t>
      </w:r>
      <w:r w:rsidR="00F42EFD" w:rsidRPr="00150A7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- Электронная энциклопедия "Мир вокруг нас".</w:t>
      </w:r>
    </w:p>
    <w:p w:rsidR="00F42EFD" w:rsidRPr="00150A74" w:rsidRDefault="00B01449" w:rsidP="00F42EFD">
      <w:pPr>
        <w:pStyle w:val="a6"/>
        <w:rPr>
          <w:rFonts w:ascii="Times New Roman" w:hAnsi="Times New Roman" w:cs="Times New Roman"/>
          <w:szCs w:val="24"/>
        </w:rPr>
      </w:pPr>
      <w:hyperlink r:id="rId7" w:history="1"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http://www.edu.ru/modules.php?op=modload&amp;name=Web_Links&amp;file=index&amp;l_op=viewli</w:t>
        </w:r>
        <w:r w:rsidR="00F42EFD" w:rsidRPr="00150A74">
          <w:rPr>
            <w:rFonts w:ascii="Times New Roman" w:eastAsia="Times New Roman" w:hAnsi="Times New Roman" w:cs="Times New Roman"/>
            <w:b/>
            <w:bCs/>
            <w:color w:val="2E74B5"/>
            <w:szCs w:val="24"/>
            <w:u w:val="single"/>
            <w:lang w:eastAsia="ru-RU"/>
          </w:rPr>
          <w:t>nk&amp;</w:t>
        </w:r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cid=277</w:t>
        </w:r>
      </w:hyperlink>
      <w:r w:rsidR="00F42EFD" w:rsidRPr="00150A74">
        <w:rPr>
          <w:rFonts w:ascii="Times New Roman" w:eastAsia="Times New Roman" w:hAnsi="Times New Roman" w:cs="Times New Roman"/>
          <w:color w:val="000066"/>
          <w:szCs w:val="24"/>
          <w:lang w:eastAsia="ru-RU"/>
        </w:rPr>
        <w:t> </w:t>
      </w:r>
      <w:r w:rsidR="00F42EFD" w:rsidRPr="00150A7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– Подборка федерального образовательного портала для организации занятий по природоведению.</w:t>
      </w:r>
    </w:p>
    <w:p w:rsidR="00F42EFD" w:rsidRPr="00150A74" w:rsidRDefault="00B01449" w:rsidP="00F42EFD">
      <w:pPr>
        <w:pStyle w:val="a6"/>
        <w:rPr>
          <w:rFonts w:ascii="Times New Roman" w:hAnsi="Times New Roman" w:cs="Times New Roman"/>
          <w:szCs w:val="24"/>
        </w:rPr>
      </w:pPr>
      <w:hyperlink r:id="rId8" w:history="1"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http://www.tatarovo.ru/sound.html</w:t>
        </w:r>
      </w:hyperlink>
      <w:r w:rsidR="00F42EFD" w:rsidRPr="00150A74">
        <w:rPr>
          <w:rFonts w:ascii="Times New Roman" w:eastAsia="Times New Roman" w:hAnsi="Times New Roman" w:cs="Times New Roman"/>
          <w:color w:val="000066"/>
          <w:szCs w:val="24"/>
          <w:lang w:eastAsia="ru-RU"/>
        </w:rPr>
        <w:t> </w:t>
      </w:r>
      <w:r w:rsidR="00F42EFD" w:rsidRPr="00150A7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- Отличная подборка звуковых материалов (птицы, насекомые, люди, бытовые приборы и инструменты, природа и многое другое).</w:t>
      </w:r>
    </w:p>
    <w:p w:rsidR="00F42EFD" w:rsidRPr="00150A74" w:rsidRDefault="00B01449" w:rsidP="00F42EFD">
      <w:pPr>
        <w:pStyle w:val="a6"/>
        <w:rPr>
          <w:rFonts w:ascii="Times New Roman" w:hAnsi="Times New Roman" w:cs="Times New Roman"/>
          <w:szCs w:val="24"/>
        </w:rPr>
      </w:pPr>
      <w:hyperlink r:id="rId9" w:history="1"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http://www.uroki.net/</w:t>
        </w:r>
      </w:hyperlink>
      <w:r w:rsidR="00F42EFD" w:rsidRPr="00150A74">
        <w:rPr>
          <w:rFonts w:ascii="Times New Roman" w:eastAsia="Times New Roman" w:hAnsi="Times New Roman" w:cs="Times New Roman"/>
          <w:color w:val="000066"/>
          <w:szCs w:val="24"/>
          <w:lang w:eastAsia="ru-RU"/>
        </w:rPr>
        <w:t> </w:t>
      </w:r>
      <w:r w:rsidR="00F42EFD" w:rsidRPr="00150A7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F42EFD" w:rsidRPr="00150A74" w:rsidRDefault="00B01449" w:rsidP="00F42EFD">
      <w:pPr>
        <w:pStyle w:val="a6"/>
        <w:rPr>
          <w:rFonts w:ascii="Times New Roman" w:hAnsi="Times New Roman" w:cs="Times New Roman"/>
          <w:szCs w:val="24"/>
        </w:rPr>
      </w:pPr>
      <w:hyperlink r:id="rId10" w:history="1">
        <w:r w:rsidR="00F42EFD" w:rsidRPr="00150A74">
          <w:rPr>
            <w:rFonts w:ascii="Times New Roman" w:eastAsia="Times New Roman" w:hAnsi="Times New Roman" w:cs="Times New Roman"/>
            <w:color w:val="2E74B5"/>
            <w:szCs w:val="24"/>
            <w:u w:val="single"/>
            <w:lang w:eastAsia="ru-RU"/>
          </w:rPr>
          <w:t>http://www.k-yroky.ru/load/67</w:t>
        </w:r>
      </w:hyperlink>
      <w:r w:rsidR="00F42EFD" w:rsidRPr="00150A74">
        <w:rPr>
          <w:rFonts w:ascii="Times New Roman" w:eastAsia="Times New Roman" w:hAnsi="Times New Roman" w:cs="Times New Roman"/>
          <w:color w:val="000066"/>
          <w:szCs w:val="24"/>
          <w:lang w:eastAsia="ru-RU"/>
        </w:rPr>
        <w:t> </w:t>
      </w:r>
      <w:r w:rsidR="00F42EFD" w:rsidRPr="00150A7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- Еще один ресурс, содержащий множество методических разработок.</w:t>
      </w:r>
    </w:p>
    <w:p w:rsidR="00F42EFD" w:rsidRPr="00150A74" w:rsidRDefault="00F42EFD" w:rsidP="00F42EFD">
      <w:pPr>
        <w:pStyle w:val="a6"/>
        <w:rPr>
          <w:rFonts w:ascii="Times New Roman" w:hAnsi="Times New Roman" w:cs="Times New Roman"/>
          <w:szCs w:val="24"/>
        </w:rPr>
      </w:pPr>
    </w:p>
    <w:p w:rsidR="00DC68DA" w:rsidRPr="00150A74" w:rsidRDefault="00DC68DA">
      <w:pPr>
        <w:rPr>
          <w:rFonts w:ascii="Times New Roman" w:hAnsi="Times New Roman" w:cs="Times New Roman"/>
        </w:rPr>
      </w:pPr>
    </w:p>
    <w:sectPr w:rsidR="00DC68DA" w:rsidRPr="00150A74" w:rsidSect="006B71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CC2"/>
    <w:multiLevelType w:val="multilevel"/>
    <w:tmpl w:val="51EA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EFD"/>
    <w:rsid w:val="00046F62"/>
    <w:rsid w:val="00150A74"/>
    <w:rsid w:val="00173322"/>
    <w:rsid w:val="001C564B"/>
    <w:rsid w:val="002B2055"/>
    <w:rsid w:val="006B7147"/>
    <w:rsid w:val="007E43DD"/>
    <w:rsid w:val="0087456E"/>
    <w:rsid w:val="00897929"/>
    <w:rsid w:val="00986698"/>
    <w:rsid w:val="00AB4E3E"/>
    <w:rsid w:val="00B01449"/>
    <w:rsid w:val="00B302BF"/>
    <w:rsid w:val="00DC68DA"/>
    <w:rsid w:val="00ED4EAC"/>
    <w:rsid w:val="00F42EFD"/>
    <w:rsid w:val="00FB5CEF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38F9"/>
  <w15:docId w15:val="{FE5E0CEA-0DC6-4BBD-8AEF-9B38AF0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2E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E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42E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2EFD"/>
    <w:pPr>
      <w:spacing w:after="140" w:line="288" w:lineRule="auto"/>
    </w:pPr>
  </w:style>
  <w:style w:type="paragraph" w:styleId="a3">
    <w:name w:val="List"/>
    <w:basedOn w:val="Textbody"/>
    <w:rsid w:val="00F42EFD"/>
  </w:style>
  <w:style w:type="paragraph" w:styleId="a4">
    <w:name w:val="caption"/>
    <w:basedOn w:val="Standard"/>
    <w:rsid w:val="00F42E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2EFD"/>
    <w:pPr>
      <w:suppressLineNumbers/>
    </w:pPr>
  </w:style>
  <w:style w:type="paragraph" w:customStyle="1" w:styleId="TableContents">
    <w:name w:val="Table Contents"/>
    <w:basedOn w:val="Standard"/>
    <w:rsid w:val="00F42EFD"/>
    <w:pPr>
      <w:suppressLineNumbers/>
    </w:pPr>
  </w:style>
  <w:style w:type="paragraph" w:customStyle="1" w:styleId="TableHeading">
    <w:name w:val="Table Heading"/>
    <w:basedOn w:val="TableContents"/>
    <w:rsid w:val="00F42EFD"/>
    <w:pPr>
      <w:jc w:val="center"/>
    </w:pPr>
    <w:rPr>
      <w:b/>
      <w:bCs/>
    </w:rPr>
  </w:style>
  <w:style w:type="paragraph" w:styleId="a5">
    <w:name w:val="List Paragraph"/>
    <w:basedOn w:val="a"/>
    <w:rsid w:val="00F42EFD"/>
    <w:pPr>
      <w:ind w:left="720"/>
    </w:pPr>
    <w:rPr>
      <w:szCs w:val="21"/>
    </w:rPr>
  </w:style>
  <w:style w:type="paragraph" w:styleId="a6">
    <w:name w:val="No Spacing"/>
    <w:uiPriority w:val="1"/>
    <w:qFormat/>
    <w:rsid w:val="00F42E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7456E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56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ovo.ru/sou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modules.php?op=modload&amp;name=Web_Links&amp;file=index&amp;l_op=viewlink&amp;cid=2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pi.biysk.ru/encic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-yroky.ru/load/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14</cp:revision>
  <cp:lastPrinted>2022-11-10T05:20:00Z</cp:lastPrinted>
  <dcterms:created xsi:type="dcterms:W3CDTF">2022-09-05T18:29:00Z</dcterms:created>
  <dcterms:modified xsi:type="dcterms:W3CDTF">2022-11-17T09:48:00Z</dcterms:modified>
</cp:coreProperties>
</file>