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4E8" w:rsidRDefault="009F0A21">
      <w:pPr>
        <w:jc w:val="right"/>
        <w:sectPr w:rsidR="00BD74E8">
          <w:type w:val="continuous"/>
          <w:pgSz w:w="11900" w:h="16840"/>
          <w:pgMar w:top="520" w:right="560" w:bottom="280" w:left="560" w:header="720" w:footer="720" w:gutter="0"/>
          <w:cols w:space="720"/>
        </w:sectPr>
      </w:pP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845300" cy="967354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45300" cy="967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4E8" w:rsidRDefault="009F0A21" w:rsidP="006E64FF">
      <w:pPr>
        <w:pStyle w:val="Heading1"/>
        <w:spacing w:before="62"/>
        <w:jc w:val="both"/>
      </w:pPr>
      <w:r>
        <w:lastRenderedPageBreak/>
        <w:t>ПОЯСНИТЕЛЬНАЯ</w:t>
      </w:r>
      <w:r>
        <w:rPr>
          <w:spacing w:val="-13"/>
        </w:rPr>
        <w:t xml:space="preserve"> </w:t>
      </w:r>
      <w:r>
        <w:rPr>
          <w:spacing w:val="-2"/>
        </w:rPr>
        <w:t>ЗАПИСКА</w:t>
      </w:r>
    </w:p>
    <w:p w:rsidR="00BD74E8" w:rsidRDefault="00936F68" w:rsidP="006E64FF">
      <w:pPr>
        <w:pStyle w:val="a3"/>
        <w:ind w:left="0"/>
        <w:jc w:val="both"/>
        <w:rPr>
          <w:b/>
          <w:sz w:val="8"/>
        </w:rPr>
      </w:pPr>
      <w:r w:rsidRPr="00936F68">
        <w:pict>
          <v:rect id="docshape1" o:spid="_x0000_s1032" style="position:absolute;left:0;text-align:left;margin-left:33.3pt;margin-top:5.8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BD74E8" w:rsidRDefault="009F0A21" w:rsidP="006E64FF">
      <w:pPr>
        <w:pStyle w:val="a3"/>
        <w:spacing w:before="208" w:line="292" w:lineRule="auto"/>
        <w:ind w:left="106" w:firstLine="180"/>
        <w:jc w:val="both"/>
      </w:pPr>
      <w:proofErr w:type="gramStart"/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родному</w:t>
      </w:r>
      <w:r>
        <w:rPr>
          <w:spacing w:val="-3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(русскому)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 xml:space="preserve">основного общего образования подготовлена на основе Федерального государственного образовательного стандарта основного общего образования (Приказ </w:t>
      </w:r>
      <w:proofErr w:type="spellStart"/>
      <w:r>
        <w:t>Минпросвещения</w:t>
      </w:r>
      <w:proofErr w:type="spellEnd"/>
      <w:r>
        <w:t xml:space="preserve"> России от 31.05.2021 г. № 287, зарегистрирован Министерством юстиции Российской Федерации 05.07.2021 г., № 64101) (далее — ФГОС ООО), Концепции преподавания русского языка и литературы в Российской Федерации (утверждена распоряжением Правительства Российской Федерации от 9 апреля</w:t>
      </w:r>
      <w:proofErr w:type="gramEnd"/>
      <w:r>
        <w:t xml:space="preserve"> </w:t>
      </w:r>
      <w:proofErr w:type="gramStart"/>
      <w:r>
        <w:t xml:space="preserve">2016 г. № 637-р),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</w:t>
      </w:r>
      <w:r>
        <w:rPr>
          <w:spacing w:val="-2"/>
        </w:rPr>
        <w:t>образования.</w:t>
      </w:r>
      <w:proofErr w:type="gramEnd"/>
    </w:p>
    <w:p w:rsidR="00BD74E8" w:rsidRDefault="009F0A21" w:rsidP="006E64FF">
      <w:pPr>
        <w:pStyle w:val="Heading1"/>
        <w:spacing w:before="186"/>
        <w:jc w:val="both"/>
      </w:pPr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«РОДНОЙ</w:t>
      </w:r>
      <w:r>
        <w:rPr>
          <w:spacing w:val="-8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rPr>
          <w:spacing w:val="-2"/>
        </w:rPr>
        <w:t>(РУССКИЙ)»</w:t>
      </w:r>
    </w:p>
    <w:p w:rsidR="00BD74E8" w:rsidRDefault="009F0A21" w:rsidP="006E64FF">
      <w:pPr>
        <w:pStyle w:val="a3"/>
        <w:spacing w:before="157" w:line="292" w:lineRule="auto"/>
        <w:ind w:left="106" w:firstLine="180"/>
        <w:jc w:val="both"/>
      </w:pPr>
      <w:r>
        <w:t>Содержание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обеспечивает</w:t>
      </w:r>
      <w:r>
        <w:rPr>
          <w:spacing w:val="-6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 программы основного общего образования в части требований, заданных Федеральным государственным</w:t>
      </w:r>
      <w:r>
        <w:rPr>
          <w:spacing w:val="-5"/>
        </w:rPr>
        <w:t xml:space="preserve"> </w:t>
      </w:r>
      <w:r>
        <w:t>образовательным</w:t>
      </w:r>
      <w:r>
        <w:rPr>
          <w:spacing w:val="-5"/>
        </w:rPr>
        <w:t xml:space="preserve"> </w:t>
      </w:r>
      <w:r>
        <w:t>стандартом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области</w:t>
      </w:r>
    </w:p>
    <w:p w:rsidR="00BD74E8" w:rsidRDefault="009F0A21" w:rsidP="006E64FF">
      <w:pPr>
        <w:pStyle w:val="a3"/>
        <w:spacing w:line="292" w:lineRule="auto"/>
        <w:ind w:left="106"/>
        <w:jc w:val="both"/>
      </w:pPr>
      <w:r>
        <w:t>«Родной</w:t>
      </w:r>
      <w:r>
        <w:rPr>
          <w:spacing w:val="-4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родная</w:t>
      </w:r>
      <w:r>
        <w:rPr>
          <w:spacing w:val="-5"/>
        </w:rPr>
        <w:t xml:space="preserve"> </w:t>
      </w:r>
      <w:r>
        <w:t>литература».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ориентирована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сопровождение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поддержку</w:t>
      </w:r>
      <w:r>
        <w:rPr>
          <w:spacing w:val="-4"/>
        </w:rPr>
        <w:t xml:space="preserve"> </w:t>
      </w:r>
      <w:r>
        <w:t>курса русского языка, входящего в предметную область «Русский язык и литература». Цели курса русского языка в рамках образовательной области «Родной язык и родная литература» имеют специфику, обусловленную дополнительным по своему содержанию характером курса, а также особенностями функционирования русского языка в разных регионах Российской Федерации.</w:t>
      </w:r>
    </w:p>
    <w:p w:rsidR="00BD74E8" w:rsidRDefault="009F0A21" w:rsidP="006E64FF">
      <w:pPr>
        <w:pStyle w:val="a3"/>
        <w:spacing w:line="292" w:lineRule="auto"/>
        <w:ind w:left="106" w:right="153" w:firstLine="180"/>
        <w:jc w:val="both"/>
      </w:pPr>
      <w:r>
        <w:t>Курс</w:t>
      </w:r>
      <w:r>
        <w:rPr>
          <w:spacing w:val="-4"/>
        </w:rPr>
        <w:t xml:space="preserve"> </w:t>
      </w:r>
      <w:r>
        <w:t>«Родной</w:t>
      </w:r>
      <w:r>
        <w:rPr>
          <w:spacing w:val="-4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(русский)»</w:t>
      </w:r>
      <w:r>
        <w:rPr>
          <w:spacing w:val="-4"/>
        </w:rPr>
        <w:t xml:space="preserve"> </w:t>
      </w:r>
      <w:r>
        <w:t>направлен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удовлетворение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изучении родного языка как инструмента познания национальной культуры и самореализации в ней. Учебный предмет «Родной язык (русский)» не ущемляет права </w:t>
      </w:r>
      <w:proofErr w:type="gramStart"/>
      <w:r>
        <w:t>обучающихся</w:t>
      </w:r>
      <w:proofErr w:type="gramEnd"/>
      <w:r>
        <w:t>, изучающих иные родные языки (не русский). Поэтому учебное время, отведённое на изучение данной дисциплины, не может рассматриваться как время для углублённого изучения основного курса «Русский язык».</w:t>
      </w:r>
    </w:p>
    <w:p w:rsidR="00BD74E8" w:rsidRDefault="009F0A21" w:rsidP="006E64FF">
      <w:pPr>
        <w:pStyle w:val="a3"/>
        <w:spacing w:line="292" w:lineRule="auto"/>
        <w:ind w:left="106" w:right="153" w:firstLine="180"/>
        <w:jc w:val="both"/>
      </w:pPr>
      <w:r>
        <w:t xml:space="preserve">В содержании курса «Родной язык (русский)» предусматривается расширение сведений, имеющих отношение не к внутреннему системному устройству языка, а к вопросам реализации языковой системы в речи‚ внешней стороне существования языка: к многообразным связям русского языка с цивилизацией и культурой, государством и обществом. Программа учебного предмета отражает </w:t>
      </w:r>
      <w:proofErr w:type="spellStart"/>
      <w:r>
        <w:t>социокультурный</w:t>
      </w:r>
      <w:proofErr w:type="spellEnd"/>
      <w:r>
        <w:rPr>
          <w:spacing w:val="-4"/>
        </w:rPr>
        <w:t xml:space="preserve"> </w:t>
      </w:r>
      <w:r>
        <w:t>контекст</w:t>
      </w:r>
      <w:r>
        <w:rPr>
          <w:spacing w:val="-5"/>
        </w:rPr>
        <w:t xml:space="preserve"> </w:t>
      </w:r>
      <w:r>
        <w:t>существования</w:t>
      </w:r>
      <w:r>
        <w:rPr>
          <w:spacing w:val="-5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частности</w:t>
      </w:r>
      <w:r>
        <w:rPr>
          <w:spacing w:val="-4"/>
        </w:rPr>
        <w:t xml:space="preserve"> </w:t>
      </w:r>
      <w:r>
        <w:t>те</w:t>
      </w:r>
      <w:r>
        <w:rPr>
          <w:spacing w:val="-4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аспекты,</w:t>
      </w:r>
      <w:r>
        <w:rPr>
          <w:spacing w:val="-4"/>
        </w:rPr>
        <w:t xml:space="preserve"> </w:t>
      </w:r>
      <w:r>
        <w:t>которые обнаруживают прямую, непосредственную культурно-историческую обусловленность.</w:t>
      </w:r>
    </w:p>
    <w:p w:rsidR="00BD74E8" w:rsidRDefault="009F0A21" w:rsidP="006E64FF">
      <w:pPr>
        <w:pStyle w:val="Heading1"/>
        <w:spacing w:before="180"/>
        <w:jc w:val="both"/>
      </w:pPr>
      <w:r>
        <w:t>ЦЕЛИ</w:t>
      </w:r>
      <w:r>
        <w:rPr>
          <w:spacing w:val="-7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«РОДНОЙ</w:t>
      </w:r>
      <w:r>
        <w:rPr>
          <w:spacing w:val="-6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rPr>
          <w:spacing w:val="-2"/>
        </w:rPr>
        <w:t>(РУССКИЙ)»</w:t>
      </w:r>
    </w:p>
    <w:p w:rsidR="00BD74E8" w:rsidRDefault="009F0A21" w:rsidP="006E64FF">
      <w:pPr>
        <w:pStyle w:val="a3"/>
        <w:spacing w:before="156" w:line="292" w:lineRule="auto"/>
        <w:ind w:left="106" w:right="249" w:firstLine="180"/>
        <w:jc w:val="both"/>
      </w:pPr>
      <w:r>
        <w:t>Целями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(русского)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программам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 xml:space="preserve">образования </w:t>
      </w:r>
      <w:r>
        <w:rPr>
          <w:spacing w:val="-2"/>
        </w:rPr>
        <w:t>являются: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07" w:line="292" w:lineRule="auto"/>
        <w:ind w:right="185" w:firstLine="0"/>
        <w:jc w:val="both"/>
        <w:rPr>
          <w:sz w:val="24"/>
        </w:rPr>
      </w:pPr>
      <w:r>
        <w:rPr>
          <w:sz w:val="24"/>
        </w:rPr>
        <w:t>воспитание гражданина и патриота; формирование российской гражданской идентичности в поликультурном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многоконфессиональном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русском языке как духовной, нравственной и культурной ценности народа; осознание национального своеобразия русского языка; формирование познавательного интереса, любви, уважительного отношения к русскому языку, а через него — к родной культуре; воспитание ответственного отношения к сохранению и развитию родного языка, формирование волонтёрской позиции в отношении популяризации родного языка; воспитание уважительного отношения к культурам и языкам народов России; овладение культурой межнационального общения;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16"/>
        <w:ind w:left="886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5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57"/>
          <w:sz w:val="24"/>
        </w:rPr>
        <w:t xml:space="preserve"> </w:t>
      </w:r>
      <w:r>
        <w:rPr>
          <w:sz w:val="24"/>
        </w:rPr>
        <w:t>о</w:t>
      </w:r>
      <w:r>
        <w:rPr>
          <w:spacing w:val="56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57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5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единицах,</w:t>
      </w:r>
    </w:p>
    <w:p w:rsidR="00BD74E8" w:rsidRDefault="00BD74E8" w:rsidP="006E64FF">
      <w:pPr>
        <w:jc w:val="both"/>
        <w:rPr>
          <w:sz w:val="24"/>
        </w:rPr>
        <w:sectPr w:rsidR="00BD74E8">
          <w:pgSz w:w="11900" w:h="16840"/>
          <w:pgMar w:top="800" w:right="560" w:bottom="280" w:left="560" w:header="720" w:footer="720" w:gutter="0"/>
          <w:cols w:space="720"/>
        </w:sectPr>
      </w:pPr>
    </w:p>
    <w:p w:rsidR="00BD74E8" w:rsidRDefault="009F0A21" w:rsidP="006E64FF">
      <w:pPr>
        <w:pStyle w:val="a3"/>
        <w:spacing w:before="62" w:line="292" w:lineRule="auto"/>
        <w:ind w:right="176"/>
        <w:jc w:val="both"/>
      </w:pPr>
      <w:r>
        <w:lastRenderedPageBreak/>
        <w:t xml:space="preserve">прежде </w:t>
      </w:r>
      <w:proofErr w:type="gramStart"/>
      <w:r>
        <w:t>всего</w:t>
      </w:r>
      <w:proofErr w:type="gramEnd"/>
      <w:r>
        <w:t xml:space="preserve"> о лексике и фразеологии с национально-культурным компонентом значения; о таких</w:t>
      </w:r>
      <w:r>
        <w:rPr>
          <w:spacing w:val="-5"/>
        </w:rPr>
        <w:t xml:space="preserve"> </w:t>
      </w:r>
      <w:r>
        <w:t>явлениях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категориях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обеспечивают его нормативное, уместное, этичное использование в различных сферах и ситуациях общения; об основных нормах русского литературного языка; о национальных особенностях русского речевого этикета;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17" w:line="292" w:lineRule="auto"/>
        <w:ind w:right="330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речи,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свободное владение русским литературным языком в разных сферах и ситуациях его использования; обогащение словарного запаса и грамматического строя речи учащихся; развитие готовности и способности к речевому взаимодействию и взаимопониманию, потребности к речевому </w:t>
      </w:r>
      <w:r>
        <w:rPr>
          <w:spacing w:val="-2"/>
          <w:sz w:val="24"/>
        </w:rPr>
        <w:t>самосовершенствованию;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17" w:line="292" w:lineRule="auto"/>
        <w:ind w:right="336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опознавать,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анализировать, сравнивать, классифицировать языковые факты, оценивать их с точки зрения нормативности, соответствия ситуации и сфере общения;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220" w:firstLine="0"/>
        <w:jc w:val="both"/>
        <w:rPr>
          <w:sz w:val="24"/>
        </w:rPr>
      </w:pPr>
      <w:r>
        <w:rPr>
          <w:sz w:val="24"/>
        </w:rPr>
        <w:t>совершенствование текстовой деятельности; развитие умений функциональной грамотности 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поиск,</w:t>
      </w:r>
      <w:r>
        <w:rPr>
          <w:spacing w:val="-5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информацию; 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форматов</w:t>
      </w:r>
      <w:r>
        <w:rPr>
          <w:spacing w:val="-5"/>
          <w:sz w:val="24"/>
        </w:rPr>
        <w:t xml:space="preserve"> </w:t>
      </w:r>
      <w:r>
        <w:rPr>
          <w:sz w:val="24"/>
        </w:rPr>
        <w:t>(сплошной,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несплошной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инфографика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др.);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558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 исследовательской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 по родному языку (русскому), воспитание самостоятельности в приобретении знаний.</w:t>
      </w:r>
    </w:p>
    <w:p w:rsidR="00BD74E8" w:rsidRDefault="00BD74E8" w:rsidP="006E64FF">
      <w:pPr>
        <w:pStyle w:val="a3"/>
        <w:spacing w:before="8"/>
        <w:ind w:left="0"/>
        <w:jc w:val="both"/>
        <w:rPr>
          <w:sz w:val="21"/>
        </w:rPr>
      </w:pPr>
    </w:p>
    <w:p w:rsidR="00BD74E8" w:rsidRDefault="009F0A21" w:rsidP="006E64FF">
      <w:pPr>
        <w:pStyle w:val="Heading1"/>
        <w:spacing w:before="0"/>
        <w:jc w:val="both"/>
      </w:pPr>
      <w:r>
        <w:t>ОСНОВНЫЕ</w:t>
      </w:r>
      <w:r>
        <w:rPr>
          <w:spacing w:val="-8"/>
        </w:rPr>
        <w:t xml:space="preserve"> </w:t>
      </w:r>
      <w:r>
        <w:t>СОДЕРЖАТЕЛЬНЫЕ</w:t>
      </w:r>
      <w:r>
        <w:rPr>
          <w:spacing w:val="-7"/>
        </w:rPr>
        <w:t xml:space="preserve"> </w:t>
      </w:r>
      <w:r>
        <w:t>ЛИНИИ</w:t>
      </w:r>
      <w:r>
        <w:rPr>
          <w:spacing w:val="-8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УЧЕБНОГО</w:t>
      </w:r>
      <w:r>
        <w:rPr>
          <w:spacing w:val="46"/>
        </w:rPr>
        <w:t xml:space="preserve"> </w:t>
      </w:r>
      <w:r>
        <w:rPr>
          <w:spacing w:val="-2"/>
        </w:rPr>
        <w:t>ПРЕДМЕТА</w:t>
      </w:r>
    </w:p>
    <w:p w:rsidR="00BD74E8" w:rsidRDefault="009F0A21" w:rsidP="006E64FF">
      <w:pPr>
        <w:spacing w:before="61"/>
        <w:ind w:left="106"/>
        <w:jc w:val="both"/>
        <w:rPr>
          <w:b/>
          <w:sz w:val="24"/>
        </w:rPr>
      </w:pPr>
      <w:r>
        <w:rPr>
          <w:b/>
          <w:sz w:val="24"/>
        </w:rPr>
        <w:t>«РУССКИЙ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РОДНОЙ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ЯЗЫК»</w:t>
      </w:r>
    </w:p>
    <w:p w:rsidR="00BD74E8" w:rsidRDefault="009F0A21" w:rsidP="006E64FF">
      <w:pPr>
        <w:pStyle w:val="a3"/>
        <w:spacing w:before="156" w:line="292" w:lineRule="auto"/>
        <w:ind w:left="106" w:right="153" w:firstLine="180"/>
        <w:jc w:val="both"/>
      </w:pPr>
      <w:r>
        <w:t>Как</w:t>
      </w:r>
      <w:r>
        <w:rPr>
          <w:spacing w:val="-5"/>
        </w:rPr>
        <w:t xml:space="preserve"> </w:t>
      </w:r>
      <w:r>
        <w:t>курс,</w:t>
      </w:r>
      <w:r>
        <w:rPr>
          <w:spacing w:val="-4"/>
        </w:rPr>
        <w:t xml:space="preserve"> </w:t>
      </w:r>
      <w:r>
        <w:t>имеющий</w:t>
      </w:r>
      <w:r>
        <w:rPr>
          <w:spacing w:val="-4"/>
        </w:rPr>
        <w:t xml:space="preserve"> </w:t>
      </w:r>
      <w:r>
        <w:t>частный</w:t>
      </w:r>
      <w:r>
        <w:rPr>
          <w:spacing w:val="-4"/>
        </w:rPr>
        <w:t xml:space="preserve"> </w:t>
      </w:r>
      <w:r>
        <w:t>характер,</w:t>
      </w:r>
      <w:r>
        <w:rPr>
          <w:spacing w:val="-4"/>
        </w:rPr>
        <w:t xml:space="preserve"> </w:t>
      </w:r>
      <w:r>
        <w:t>школьный</w:t>
      </w:r>
      <w:r>
        <w:rPr>
          <w:spacing w:val="-4"/>
        </w:rPr>
        <w:t xml:space="preserve"> </w:t>
      </w:r>
      <w:r>
        <w:t>курс</w:t>
      </w:r>
      <w:r>
        <w:rPr>
          <w:spacing w:val="-4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опирается</w:t>
      </w:r>
      <w:r>
        <w:rPr>
          <w:spacing w:val="-5"/>
        </w:rPr>
        <w:t xml:space="preserve"> </w:t>
      </w:r>
      <w:r>
        <w:t xml:space="preserve">на содержание основного </w:t>
      </w:r>
      <w:proofErr w:type="spellStart"/>
      <w:r>
        <w:t>курса</w:t>
      </w:r>
      <w:proofErr w:type="gramStart"/>
      <w:r>
        <w:t>,п</w:t>
      </w:r>
      <w:proofErr w:type="gramEnd"/>
      <w:r>
        <w:t>редставленного</w:t>
      </w:r>
      <w:proofErr w:type="spellEnd"/>
      <w:r>
        <w:t xml:space="preserve"> в образовательной области «Русский язык и литература», сопровождает и поддерживает его.</w:t>
      </w:r>
    </w:p>
    <w:p w:rsidR="00BD74E8" w:rsidRDefault="009F0A21" w:rsidP="006E64FF">
      <w:pPr>
        <w:pStyle w:val="a3"/>
        <w:spacing w:line="292" w:lineRule="auto"/>
        <w:ind w:left="106" w:firstLine="180"/>
        <w:jc w:val="both"/>
      </w:pPr>
      <w:r>
        <w:t>Основные содержательные линии настоящей программы (блоки программы) соотносятся с основными</w:t>
      </w:r>
      <w:r>
        <w:rPr>
          <w:spacing w:val="-4"/>
        </w:rPr>
        <w:t xml:space="preserve"> </w:t>
      </w:r>
      <w:r>
        <w:t>содержательными</w:t>
      </w:r>
      <w:r>
        <w:rPr>
          <w:spacing w:val="-4"/>
        </w:rPr>
        <w:t xml:space="preserve"> </w:t>
      </w:r>
      <w:r>
        <w:t>линиями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 xml:space="preserve">общего образования, но не дублируют их в полном объёме и имеют преимущественно </w:t>
      </w:r>
      <w:proofErr w:type="spellStart"/>
      <w:r>
        <w:t>практик</w:t>
      </w:r>
      <w:proofErr w:type="gramStart"/>
      <w:r>
        <w:t>о</w:t>
      </w:r>
      <w:proofErr w:type="spellEnd"/>
      <w:r>
        <w:t>-</w:t>
      </w:r>
      <w:proofErr w:type="gramEnd"/>
      <w:r>
        <w:t xml:space="preserve"> ориентированный характер.</w:t>
      </w:r>
    </w:p>
    <w:p w:rsidR="00BD74E8" w:rsidRDefault="009F0A21" w:rsidP="006E64FF">
      <w:pPr>
        <w:pStyle w:val="a3"/>
        <w:spacing w:line="274" w:lineRule="exact"/>
        <w:ind w:left="286"/>
        <w:jc w:val="both"/>
      </w:pP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выделяются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rPr>
          <w:spacing w:val="-2"/>
        </w:rPr>
        <w:t>блоки.</w:t>
      </w:r>
    </w:p>
    <w:p w:rsidR="00BD74E8" w:rsidRDefault="009F0A21" w:rsidP="006E64FF">
      <w:pPr>
        <w:pStyle w:val="a3"/>
        <w:spacing w:before="58" w:line="292" w:lineRule="auto"/>
        <w:ind w:left="106" w:right="249" w:firstLine="180"/>
        <w:jc w:val="both"/>
      </w:pPr>
      <w:proofErr w:type="gramStart"/>
      <w:r>
        <w:t>В первом блоке — «Язык и культура» — представлено содержание, изучение которого позволит раскрыть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 xml:space="preserve">народа, национально-культурную специфику русского языка, обеспечит овладение нормами русского речевого этикета в различных сферах общения, выявление общего и специфического в языках и культурах русского и других народов России и мира, овладение культурой межнационального </w:t>
      </w:r>
      <w:r>
        <w:rPr>
          <w:spacing w:val="-2"/>
        </w:rPr>
        <w:t>общения.</w:t>
      </w:r>
      <w:proofErr w:type="gramEnd"/>
    </w:p>
    <w:p w:rsidR="00BD74E8" w:rsidRDefault="009F0A21" w:rsidP="006E64FF">
      <w:pPr>
        <w:pStyle w:val="a3"/>
        <w:spacing w:line="292" w:lineRule="auto"/>
        <w:ind w:left="106" w:right="249" w:firstLine="180"/>
        <w:jc w:val="both"/>
      </w:pPr>
      <w:proofErr w:type="gramStart"/>
      <w:r>
        <w:t>Второй блок — «Культура речи» — ориентирован на формирование у учащихся ответственного и осознанного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использованию</w:t>
      </w:r>
      <w:r>
        <w:rPr>
          <w:spacing w:val="-5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речевой культуры подрастающего поколения, практическое овладение культурой речи: навыками сознательного использования норм русского литературного языка в устной и письменной форме с учётом требований уместности, точности, логичности, чистоты, богатства и выразительности;</w:t>
      </w:r>
      <w:proofErr w:type="gramEnd"/>
      <w:r>
        <w:t xml:space="preserve"> понимание вариантов норм; развитие потребности обращаться к нормативным словарям современного русского литературного языка и совершенствование умений пользоваться ими.</w:t>
      </w:r>
    </w:p>
    <w:p w:rsidR="00BD74E8" w:rsidRDefault="009F0A21" w:rsidP="006E64FF">
      <w:pPr>
        <w:pStyle w:val="a3"/>
        <w:spacing w:line="272" w:lineRule="exact"/>
        <w:ind w:left="286"/>
        <w:jc w:val="both"/>
      </w:pPr>
      <w:r>
        <w:t>В</w:t>
      </w:r>
      <w:r>
        <w:rPr>
          <w:spacing w:val="-8"/>
        </w:rPr>
        <w:t xml:space="preserve"> </w:t>
      </w:r>
      <w:r>
        <w:t>третьем</w:t>
      </w:r>
      <w:r>
        <w:rPr>
          <w:spacing w:val="-4"/>
        </w:rPr>
        <w:t xml:space="preserve"> </w:t>
      </w:r>
      <w:r>
        <w:t>блоке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«Речь.</w:t>
      </w:r>
      <w:r>
        <w:rPr>
          <w:spacing w:val="-4"/>
        </w:rPr>
        <w:t xml:space="preserve"> </w:t>
      </w:r>
      <w:r>
        <w:t>Речевая</w:t>
      </w:r>
      <w:r>
        <w:rPr>
          <w:spacing w:val="-5"/>
        </w:rPr>
        <w:t xml:space="preserve"> </w:t>
      </w:r>
      <w:r>
        <w:t>деятельность.</w:t>
      </w:r>
      <w:r>
        <w:rPr>
          <w:spacing w:val="-4"/>
        </w:rPr>
        <w:t xml:space="preserve"> </w:t>
      </w:r>
      <w:r>
        <w:t>Текст»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представлено</w:t>
      </w:r>
      <w:r>
        <w:rPr>
          <w:spacing w:val="-4"/>
        </w:rPr>
        <w:t xml:space="preserve"> </w:t>
      </w:r>
      <w:r>
        <w:t>содержание,</w:t>
      </w:r>
      <w:r>
        <w:rPr>
          <w:spacing w:val="-4"/>
        </w:rPr>
        <w:t xml:space="preserve"> </w:t>
      </w:r>
      <w:r>
        <w:rPr>
          <w:spacing w:val="-2"/>
        </w:rPr>
        <w:t>направленное</w:t>
      </w:r>
    </w:p>
    <w:p w:rsidR="00BD74E8" w:rsidRDefault="00BD74E8" w:rsidP="006E64FF">
      <w:pPr>
        <w:spacing w:line="272" w:lineRule="exact"/>
        <w:jc w:val="both"/>
        <w:sectPr w:rsidR="00BD74E8">
          <w:pgSz w:w="11900" w:h="16840"/>
          <w:pgMar w:top="500" w:right="560" w:bottom="280" w:left="560" w:header="720" w:footer="720" w:gutter="0"/>
          <w:cols w:space="720"/>
        </w:sectPr>
      </w:pPr>
    </w:p>
    <w:p w:rsidR="00BD74E8" w:rsidRDefault="009F0A21" w:rsidP="006E64FF">
      <w:pPr>
        <w:pStyle w:val="a3"/>
        <w:spacing w:before="62" w:line="292" w:lineRule="auto"/>
        <w:ind w:left="106" w:right="249"/>
        <w:jc w:val="both"/>
      </w:pPr>
      <w:proofErr w:type="gramStart"/>
      <w:r>
        <w:lastRenderedPageBreak/>
        <w:t>на совершенствование видов речевой деятельности в их взаимосвязи и культуры устной и письменной</w:t>
      </w:r>
      <w:r>
        <w:rPr>
          <w:spacing w:val="-3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жизненно</w:t>
      </w:r>
      <w:r>
        <w:rPr>
          <w:spacing w:val="-3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для школьников ситуациях общения: умений определять цели коммуникации, оценивать речевую ситуацию, учитывать коммуникативные намерения партнёра, выбирать адекватные стратегии коммуникации; понимать, анализировать и создавать тексты разных функционально-смысловых типов, жанров, стилистической принадлежности.</w:t>
      </w:r>
      <w:proofErr w:type="gramEnd"/>
    </w:p>
    <w:p w:rsidR="00BD74E8" w:rsidRDefault="009F0A21" w:rsidP="006E64FF">
      <w:pPr>
        <w:pStyle w:val="Heading1"/>
        <w:spacing w:before="188"/>
        <w:jc w:val="both"/>
      </w:pPr>
      <w:r>
        <w:t>МЕСТО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«РОДНОЙ</w:t>
      </w:r>
      <w:r>
        <w:rPr>
          <w:spacing w:val="-6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(РУССКИЙ)»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rPr>
          <w:spacing w:val="-2"/>
        </w:rPr>
        <w:t>ПЛАНЕ</w:t>
      </w:r>
    </w:p>
    <w:p w:rsidR="00BD74E8" w:rsidRDefault="009F0A21" w:rsidP="006E64FF">
      <w:pPr>
        <w:pStyle w:val="a3"/>
        <w:spacing w:before="156" w:line="292" w:lineRule="auto"/>
        <w:ind w:left="106" w:firstLine="180"/>
        <w:jc w:val="both"/>
      </w:pPr>
      <w:r>
        <w:t>В соответствии с Федеральным государственным образовательным стандартом основного общего образования</w:t>
      </w:r>
      <w:r>
        <w:rPr>
          <w:spacing w:val="-4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«Родной</w:t>
      </w:r>
      <w:r>
        <w:rPr>
          <w:spacing w:val="-3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(русский)»</w:t>
      </w:r>
      <w:r>
        <w:rPr>
          <w:spacing w:val="-3"/>
        </w:rPr>
        <w:t xml:space="preserve"> </w:t>
      </w:r>
      <w:r>
        <w:t>входит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предметную</w:t>
      </w:r>
      <w:r>
        <w:rPr>
          <w:spacing w:val="-4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«Родной</w:t>
      </w:r>
      <w:r>
        <w:rPr>
          <w:spacing w:val="-3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 родная литература» и является обязательным для изучения.</w:t>
      </w:r>
    </w:p>
    <w:p w:rsidR="009F0A21" w:rsidRDefault="009F0A21" w:rsidP="006E64FF">
      <w:pPr>
        <w:pStyle w:val="a3"/>
        <w:spacing w:line="292" w:lineRule="auto"/>
        <w:ind w:left="106"/>
        <w:jc w:val="both"/>
        <w:rPr>
          <w:spacing w:val="-2"/>
        </w:rPr>
      </w:pPr>
      <w:r>
        <w:t>Содержание учебного предмета «Родной язык (русский)», представленное в рабочей программе, соответствует ФГОС ООО, Примерной основной образовательной программе основного общего 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рассчитано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общую</w:t>
      </w:r>
      <w:r>
        <w:rPr>
          <w:spacing w:val="-3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нагрузку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(0.5</w:t>
      </w:r>
      <w:r>
        <w:rPr>
          <w:spacing w:val="-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 xml:space="preserve">в </w:t>
      </w:r>
      <w:r>
        <w:rPr>
          <w:spacing w:val="-2"/>
        </w:rPr>
        <w:t>неделю).</w:t>
      </w:r>
    </w:p>
    <w:p w:rsidR="00BD74E8" w:rsidRDefault="009F0A21" w:rsidP="006E64FF">
      <w:pPr>
        <w:pStyle w:val="a3"/>
        <w:spacing w:line="292" w:lineRule="auto"/>
        <w:ind w:left="106"/>
        <w:jc w:val="both"/>
      </w:pPr>
      <w:r>
        <w:t>СОДЕРЖАНИЕ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rPr>
          <w:spacing w:val="-2"/>
        </w:rPr>
        <w:t>ПРЕДМЕТА</w:t>
      </w:r>
    </w:p>
    <w:p w:rsidR="00BD74E8" w:rsidRDefault="00936F68" w:rsidP="006E64FF">
      <w:pPr>
        <w:pStyle w:val="a3"/>
        <w:ind w:left="0"/>
        <w:jc w:val="both"/>
        <w:rPr>
          <w:b/>
          <w:sz w:val="8"/>
        </w:rPr>
      </w:pPr>
      <w:r w:rsidRPr="00936F68">
        <w:pict>
          <v:rect id="docshape2" o:spid="_x0000_s1031" style="position:absolute;left:0;text-align:left;margin-left:33.3pt;margin-top:5.8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BD74E8" w:rsidRDefault="009F0A21" w:rsidP="006E64FF">
      <w:pPr>
        <w:pStyle w:val="Heading2"/>
        <w:spacing w:before="208"/>
        <w:jc w:val="both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культура</w:t>
      </w:r>
    </w:p>
    <w:p w:rsidR="00BD74E8" w:rsidRDefault="009F0A21" w:rsidP="006E64FF">
      <w:pPr>
        <w:pStyle w:val="a3"/>
        <w:spacing w:before="180" w:line="292" w:lineRule="auto"/>
        <w:ind w:left="106" w:right="153" w:firstLine="180"/>
        <w:jc w:val="both"/>
      </w:pPr>
      <w:r>
        <w:t>Русский язык — национальный язык русского народа. Роль родного языка в жизни человека. Русский</w:t>
      </w:r>
      <w:r>
        <w:rPr>
          <w:spacing w:val="-3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государства.</w:t>
      </w:r>
      <w:r>
        <w:rPr>
          <w:spacing w:val="-3"/>
        </w:rPr>
        <w:t xml:space="preserve"> </w:t>
      </w: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родному</w:t>
      </w:r>
      <w:r>
        <w:rPr>
          <w:spacing w:val="-3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из необходимых качеств современного культурного человека. Русский язык — язык русской художественной литературы.</w:t>
      </w:r>
    </w:p>
    <w:p w:rsidR="00BD74E8" w:rsidRDefault="009F0A21" w:rsidP="006E64FF">
      <w:pPr>
        <w:pStyle w:val="a3"/>
        <w:spacing w:line="274" w:lineRule="exact"/>
        <w:ind w:left="286"/>
        <w:jc w:val="both"/>
      </w:pPr>
      <w:r>
        <w:t>Краткая</w:t>
      </w:r>
      <w:r>
        <w:rPr>
          <w:spacing w:val="-8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письменности.</w:t>
      </w:r>
      <w:r>
        <w:rPr>
          <w:spacing w:val="-5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славянского</w:t>
      </w:r>
      <w:r>
        <w:rPr>
          <w:spacing w:val="-4"/>
        </w:rPr>
        <w:t xml:space="preserve"> </w:t>
      </w:r>
      <w:r>
        <w:rPr>
          <w:spacing w:val="-2"/>
        </w:rPr>
        <w:t>алфавита.</w:t>
      </w:r>
    </w:p>
    <w:p w:rsidR="00BD74E8" w:rsidRDefault="009F0A21" w:rsidP="006E64FF">
      <w:pPr>
        <w:pStyle w:val="a3"/>
        <w:spacing w:before="60" w:line="292" w:lineRule="auto"/>
        <w:ind w:left="106" w:right="153" w:firstLine="180"/>
        <w:jc w:val="both"/>
      </w:pPr>
      <w:r>
        <w:t xml:space="preserve">Язык как зеркало национальной культуры. Слово как хранилище материальной и духовной культуры народа. </w:t>
      </w:r>
      <w:proofErr w:type="gramStart"/>
      <w:r>
        <w:t>Слова, обозначающие предметы и явления традиционного русского быта (национальную одежду, пищу, игры, народные танцы и т.п.), слова с национально-культурным компонентом</w:t>
      </w:r>
      <w:r>
        <w:rPr>
          <w:spacing w:val="-7"/>
        </w:rPr>
        <w:t xml:space="preserve"> </w:t>
      </w:r>
      <w:r>
        <w:t>значения,</w:t>
      </w:r>
      <w:r>
        <w:rPr>
          <w:spacing w:val="-7"/>
        </w:rPr>
        <w:t xml:space="preserve"> </w:t>
      </w:r>
      <w:proofErr w:type="spellStart"/>
      <w:r>
        <w:t>народно-поэтические</w:t>
      </w:r>
      <w:proofErr w:type="spellEnd"/>
      <w:r>
        <w:rPr>
          <w:spacing w:val="-7"/>
        </w:rPr>
        <w:t xml:space="preserve"> </w:t>
      </w:r>
      <w:r>
        <w:t>символы,</w:t>
      </w:r>
      <w:r>
        <w:rPr>
          <w:spacing w:val="-7"/>
        </w:rPr>
        <w:t xml:space="preserve"> </w:t>
      </w:r>
      <w:proofErr w:type="spellStart"/>
      <w:r>
        <w:t>народно-поэтические</w:t>
      </w:r>
      <w:proofErr w:type="spellEnd"/>
      <w:r>
        <w:rPr>
          <w:spacing w:val="-7"/>
        </w:rPr>
        <w:t xml:space="preserve"> </w:t>
      </w:r>
      <w:r>
        <w:t>эпитеты,</w:t>
      </w:r>
      <w:r>
        <w:rPr>
          <w:spacing w:val="-7"/>
        </w:rPr>
        <w:t xml:space="preserve"> </w:t>
      </w:r>
      <w:r>
        <w:t xml:space="preserve">прецедентные имена в русских народных и литературных сказках, народных песнях, былинах, художественной </w:t>
      </w:r>
      <w:r>
        <w:rPr>
          <w:spacing w:val="-2"/>
        </w:rPr>
        <w:t>литературе.</w:t>
      </w:r>
      <w:proofErr w:type="gramEnd"/>
    </w:p>
    <w:p w:rsidR="00BD74E8" w:rsidRDefault="009F0A21" w:rsidP="006E64FF">
      <w:pPr>
        <w:pStyle w:val="a3"/>
        <w:spacing w:line="292" w:lineRule="auto"/>
        <w:ind w:left="106" w:right="153" w:firstLine="180"/>
        <w:jc w:val="both"/>
      </w:pPr>
      <w:r>
        <w:t>Слова с суффиксами субъективной оценки как изобразительное средство. Уменьшительно- ласкательные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задушевности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иронии.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эпох.</w:t>
      </w:r>
    </w:p>
    <w:p w:rsidR="00BD74E8" w:rsidRDefault="009F0A21" w:rsidP="006E64FF">
      <w:pPr>
        <w:pStyle w:val="a3"/>
        <w:spacing w:line="292" w:lineRule="auto"/>
        <w:ind w:left="106" w:firstLine="180"/>
        <w:jc w:val="both"/>
      </w:pPr>
      <w:r>
        <w:t>Национальная специфика слов с живой внутренней формой. Метафоры общеязыковые и художественные,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национально-культурная</w:t>
      </w:r>
      <w:r>
        <w:rPr>
          <w:spacing w:val="-6"/>
        </w:rPr>
        <w:t xml:space="preserve"> </w:t>
      </w:r>
      <w:r>
        <w:t>специфика.</w:t>
      </w:r>
      <w:r>
        <w:rPr>
          <w:spacing w:val="-6"/>
        </w:rPr>
        <w:t xml:space="preserve"> </w:t>
      </w:r>
      <w:r>
        <w:t>Метафора,</w:t>
      </w:r>
      <w:r>
        <w:rPr>
          <w:spacing w:val="-6"/>
        </w:rPr>
        <w:t xml:space="preserve"> </w:t>
      </w:r>
      <w:r>
        <w:t>олицетворение,</w:t>
      </w:r>
      <w:r>
        <w:rPr>
          <w:spacing w:val="-6"/>
        </w:rPr>
        <w:t xml:space="preserve"> </w:t>
      </w:r>
      <w:r>
        <w:t>эпитет</w:t>
      </w:r>
      <w:r>
        <w:rPr>
          <w:spacing w:val="-6"/>
        </w:rPr>
        <w:t xml:space="preserve"> </w:t>
      </w:r>
      <w:r>
        <w:t>как изобразительные средства. Загадки. Метафоричность русской загадки.</w:t>
      </w:r>
    </w:p>
    <w:p w:rsidR="00BD74E8" w:rsidRDefault="009F0A21" w:rsidP="006E64FF">
      <w:pPr>
        <w:spacing w:line="292" w:lineRule="auto"/>
        <w:ind w:left="106" w:right="153" w:firstLine="180"/>
        <w:jc w:val="both"/>
        <w:rPr>
          <w:sz w:val="24"/>
        </w:rPr>
      </w:pPr>
      <w:r>
        <w:rPr>
          <w:sz w:val="24"/>
        </w:rPr>
        <w:t xml:space="preserve">Слова со специфическим оценочно-характеризующим значением. </w:t>
      </w:r>
      <w:proofErr w:type="gramStart"/>
      <w:r>
        <w:rPr>
          <w:sz w:val="24"/>
        </w:rPr>
        <w:t>Связь определённых наименований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качествами,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барышня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— об изнеженной, избалованной девушке; сухарь — о сухом, неотзывчивом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человеке;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сорока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 болтливой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 xml:space="preserve">женщине </w:t>
      </w:r>
      <w:r>
        <w:rPr>
          <w:sz w:val="24"/>
        </w:rPr>
        <w:t>и т. п.).</w:t>
      </w:r>
      <w:proofErr w:type="gramEnd"/>
    </w:p>
    <w:p w:rsidR="00BD74E8" w:rsidRDefault="009F0A21" w:rsidP="006E64FF">
      <w:pPr>
        <w:pStyle w:val="a3"/>
        <w:spacing w:line="292" w:lineRule="auto"/>
        <w:ind w:left="106" w:firstLine="180"/>
        <w:jc w:val="both"/>
      </w:pPr>
      <w:r>
        <w:t>Крылатые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сказок,</w:t>
      </w:r>
      <w:r>
        <w:rPr>
          <w:spacing w:val="-3"/>
        </w:rPr>
        <w:t xml:space="preserve"> </w:t>
      </w:r>
      <w:r>
        <w:t>источники,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 xml:space="preserve">и употребление в современных ситуациях речевого общения. Русские пословицы и поговорки как воплощение опыта, наблюдений, оценок, народного ума и особенностей национальной культуры </w:t>
      </w:r>
      <w:r>
        <w:rPr>
          <w:spacing w:val="-2"/>
        </w:rPr>
        <w:t>народа.</w:t>
      </w:r>
    </w:p>
    <w:p w:rsidR="00BD74E8" w:rsidRDefault="009F0A21" w:rsidP="006E64FF">
      <w:pPr>
        <w:pStyle w:val="a3"/>
        <w:spacing w:line="292" w:lineRule="auto"/>
        <w:ind w:left="106" w:firstLine="180"/>
        <w:jc w:val="both"/>
      </w:pPr>
      <w:r>
        <w:t>Русские имена. Имена исконно русские (славянские) и заимствованные, краткие сведения по их этимологии.</w:t>
      </w:r>
      <w:r>
        <w:rPr>
          <w:spacing w:val="-4"/>
        </w:rPr>
        <w:t xml:space="preserve"> </w:t>
      </w:r>
      <w:r>
        <w:t>Имена,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исконно</w:t>
      </w:r>
      <w:r>
        <w:rPr>
          <w:spacing w:val="-4"/>
        </w:rPr>
        <w:t xml:space="preserve"> </w:t>
      </w:r>
      <w:r>
        <w:t>русскими,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воспринимаются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таковые.</w:t>
      </w:r>
      <w:r>
        <w:rPr>
          <w:spacing w:val="-4"/>
        </w:rPr>
        <w:t xml:space="preserve"> </w:t>
      </w:r>
      <w:r>
        <w:t xml:space="preserve">Имена, входящие в состав пословиц и поговорок, и имеющие в силу этого определённую стилистическую </w:t>
      </w:r>
      <w:r>
        <w:rPr>
          <w:spacing w:val="-2"/>
        </w:rPr>
        <w:lastRenderedPageBreak/>
        <w:t>окраску.</w:t>
      </w:r>
    </w:p>
    <w:p w:rsidR="00BD74E8" w:rsidRDefault="009F0A21" w:rsidP="006E64FF">
      <w:pPr>
        <w:pStyle w:val="a3"/>
        <w:spacing w:line="292" w:lineRule="auto"/>
        <w:ind w:left="286" w:right="1545"/>
        <w:jc w:val="both"/>
      </w:pPr>
      <w:r>
        <w:t>Общеизвестные</w:t>
      </w:r>
      <w:r>
        <w:rPr>
          <w:spacing w:val="-7"/>
        </w:rPr>
        <w:t xml:space="preserve"> </w:t>
      </w:r>
      <w:r>
        <w:t>старинные</w:t>
      </w:r>
      <w:r>
        <w:rPr>
          <w:spacing w:val="-7"/>
        </w:rPr>
        <w:t xml:space="preserve"> </w:t>
      </w:r>
      <w:r>
        <w:t>русские</w:t>
      </w:r>
      <w:r>
        <w:rPr>
          <w:spacing w:val="-7"/>
        </w:rPr>
        <w:t xml:space="preserve"> </w:t>
      </w:r>
      <w:r>
        <w:t>города.</w:t>
      </w:r>
      <w:r>
        <w:rPr>
          <w:spacing w:val="-7"/>
        </w:rPr>
        <w:t xml:space="preserve"> </w:t>
      </w:r>
      <w:r>
        <w:t>Происхождение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названий. Ознакомление с историей и этимологией некоторых слов.</w:t>
      </w:r>
    </w:p>
    <w:p w:rsidR="00BD74E8" w:rsidRDefault="009F0A21" w:rsidP="006E64FF">
      <w:pPr>
        <w:pStyle w:val="Heading2"/>
        <w:spacing w:before="104"/>
        <w:jc w:val="both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rPr>
          <w:spacing w:val="-4"/>
        </w:rPr>
        <w:t>речи</w:t>
      </w:r>
    </w:p>
    <w:p w:rsidR="00BD74E8" w:rsidRDefault="009F0A21" w:rsidP="006E64FF">
      <w:pPr>
        <w:pStyle w:val="a3"/>
        <w:spacing w:before="180" w:line="292" w:lineRule="auto"/>
        <w:ind w:left="106" w:firstLine="180"/>
        <w:jc w:val="both"/>
      </w:pPr>
      <w:r>
        <w:t>Основные</w:t>
      </w:r>
      <w:r>
        <w:rPr>
          <w:spacing w:val="-5"/>
        </w:rPr>
        <w:t xml:space="preserve"> </w:t>
      </w:r>
      <w:r>
        <w:t>орфоэпические</w:t>
      </w:r>
      <w:r>
        <w:rPr>
          <w:spacing w:val="-5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языка.</w:t>
      </w:r>
      <w:r>
        <w:rPr>
          <w:spacing w:val="-5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 xml:space="preserve">варианте нормы. Равноправные и допустимые варианты произношения. </w:t>
      </w:r>
      <w:proofErr w:type="spellStart"/>
      <w:r>
        <w:t>Нерекомендуемые</w:t>
      </w:r>
      <w:proofErr w:type="spellEnd"/>
      <w:r>
        <w:t xml:space="preserve"> и неправильные варианты произношения. Запретительные пометы в орфоэпических словарях.</w:t>
      </w:r>
    </w:p>
    <w:p w:rsidR="00BD74E8" w:rsidRDefault="009F0A21" w:rsidP="006E64FF">
      <w:pPr>
        <w:pStyle w:val="a3"/>
        <w:spacing w:line="292" w:lineRule="auto"/>
        <w:ind w:left="106" w:right="297" w:firstLine="91"/>
        <w:jc w:val="both"/>
      </w:pPr>
      <w:r>
        <w:t>Постоянное и подвижное ударение в именах существительных, именах прилагательных, глаголах. Омографы:</w:t>
      </w:r>
      <w:r>
        <w:rPr>
          <w:spacing w:val="40"/>
        </w:rPr>
        <w:t xml:space="preserve"> </w:t>
      </w:r>
      <w:r>
        <w:t>ударение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маркер</w:t>
      </w:r>
      <w:r>
        <w:rPr>
          <w:spacing w:val="-4"/>
        </w:rPr>
        <w:t xml:space="preserve"> </w:t>
      </w:r>
      <w:r>
        <w:t>смысла</w:t>
      </w:r>
      <w:r>
        <w:rPr>
          <w:spacing w:val="-4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Произносительные</w:t>
      </w:r>
      <w:r>
        <w:rPr>
          <w:spacing w:val="-4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орфоэпической</w:t>
      </w:r>
      <w:r>
        <w:rPr>
          <w:spacing w:val="-4"/>
        </w:rPr>
        <w:t xml:space="preserve"> </w:t>
      </w:r>
      <w:r>
        <w:t>нормы.</w:t>
      </w:r>
    </w:p>
    <w:p w:rsidR="00BD74E8" w:rsidRDefault="009F0A21" w:rsidP="006E64FF">
      <w:pPr>
        <w:pStyle w:val="a3"/>
        <w:spacing w:line="292" w:lineRule="auto"/>
        <w:ind w:left="106" w:right="153" w:firstLine="180"/>
        <w:jc w:val="both"/>
      </w:pPr>
      <w:r>
        <w:t>Основные</w:t>
      </w:r>
      <w:r>
        <w:rPr>
          <w:spacing w:val="-5"/>
        </w:rPr>
        <w:t xml:space="preserve"> </w:t>
      </w:r>
      <w:r>
        <w:t>лексические</w:t>
      </w:r>
      <w:r>
        <w:rPr>
          <w:spacing w:val="-5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языка.</w:t>
      </w:r>
      <w:r>
        <w:rPr>
          <w:spacing w:val="-5"/>
        </w:rPr>
        <w:t xml:space="preserve"> </w:t>
      </w:r>
      <w:r>
        <w:t>Лексические</w:t>
      </w:r>
      <w:r>
        <w:rPr>
          <w:spacing w:val="-5"/>
        </w:rPr>
        <w:t xml:space="preserve"> </w:t>
      </w:r>
      <w:r>
        <w:t>нормы употребления имён существительных, прилагательных, глаголов в современном русском литературном языке. Стилистические варианты лексической нормы (книжный, общеупотребительный‚ разговорный и просторечный) употребления имён существительных,</w:t>
      </w:r>
    </w:p>
    <w:p w:rsidR="00BD74E8" w:rsidRDefault="009F0A21" w:rsidP="006E64FF">
      <w:pPr>
        <w:pStyle w:val="a3"/>
        <w:spacing w:before="62" w:line="292" w:lineRule="auto"/>
        <w:ind w:left="106"/>
        <w:jc w:val="both"/>
      </w:pPr>
      <w:r>
        <w:t>прилагательных,</w:t>
      </w:r>
      <w:r>
        <w:rPr>
          <w:spacing w:val="-4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Типичные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нарушения</w:t>
      </w:r>
      <w:r>
        <w:rPr>
          <w:spacing w:val="-5"/>
        </w:rPr>
        <w:t xml:space="preserve"> </w:t>
      </w:r>
      <w:r>
        <w:t>лексической</w:t>
      </w:r>
      <w:r>
        <w:rPr>
          <w:spacing w:val="-4"/>
        </w:rPr>
        <w:t xml:space="preserve"> </w:t>
      </w:r>
      <w:r>
        <w:t>нормы,</w:t>
      </w:r>
      <w:r>
        <w:rPr>
          <w:spacing w:val="-4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 употреблением имён существительных, прилагательных, глаголов в современном русском литературном языке.</w:t>
      </w:r>
    </w:p>
    <w:p w:rsidR="00BD74E8" w:rsidRDefault="009F0A21" w:rsidP="006E64FF">
      <w:pPr>
        <w:pStyle w:val="a3"/>
        <w:spacing w:line="292" w:lineRule="auto"/>
        <w:ind w:left="106" w:firstLine="180"/>
        <w:jc w:val="both"/>
      </w:pPr>
      <w:r>
        <w:t>Основные</w:t>
      </w:r>
      <w:r>
        <w:rPr>
          <w:spacing w:val="-5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языка.</w:t>
      </w:r>
      <w:r>
        <w:rPr>
          <w:spacing w:val="-5"/>
        </w:rPr>
        <w:t xml:space="preserve"> </w:t>
      </w:r>
      <w:r>
        <w:t>Род</w:t>
      </w:r>
      <w:r>
        <w:rPr>
          <w:spacing w:val="-6"/>
        </w:rPr>
        <w:t xml:space="preserve"> </w:t>
      </w:r>
      <w:r>
        <w:t xml:space="preserve">заимствованных несклоняемых имён существительных; род сложных существительных; род имён собственных (географических названий). Формы существительных мужского рода множественного числа с окончаниями </w:t>
      </w:r>
      <w:proofErr w:type="gramStart"/>
      <w:r>
        <w:rPr>
          <w:i/>
        </w:rPr>
        <w:t>-а</w:t>
      </w:r>
      <w:proofErr w:type="gramEnd"/>
      <w:r>
        <w:rPr>
          <w:i/>
        </w:rPr>
        <w:t>(-я), -</w:t>
      </w:r>
      <w:proofErr w:type="spellStart"/>
      <w:r>
        <w:rPr>
          <w:i/>
        </w:rPr>
        <w:t>ы</w:t>
      </w:r>
      <w:proofErr w:type="spellEnd"/>
      <w:r>
        <w:rPr>
          <w:i/>
        </w:rPr>
        <w:t>(-и)</w:t>
      </w:r>
      <w:r>
        <w:t>‚ различающиеся по смыслу. Литературные‚ разговорные‚ устарелые и профессиональные особенности формы именительного падежа множественного числа существительных мужского рода.</w:t>
      </w:r>
    </w:p>
    <w:p w:rsidR="00BD74E8" w:rsidRDefault="009F0A21" w:rsidP="006E64FF">
      <w:pPr>
        <w:pStyle w:val="a3"/>
        <w:spacing w:line="292" w:lineRule="auto"/>
        <w:ind w:left="106" w:firstLine="180"/>
        <w:jc w:val="both"/>
      </w:pPr>
      <w:r>
        <w:t>Правила</w:t>
      </w:r>
      <w:r>
        <w:rPr>
          <w:spacing w:val="-4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этикета:</w:t>
      </w:r>
      <w:r>
        <w:rPr>
          <w:spacing w:val="-5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традиции.</w:t>
      </w:r>
      <w:r>
        <w:rPr>
          <w:spacing w:val="-4"/>
        </w:rPr>
        <w:t xml:space="preserve"> </w:t>
      </w:r>
      <w:r>
        <w:t>Устойчивые</w:t>
      </w:r>
      <w:r>
        <w:rPr>
          <w:spacing w:val="-4"/>
        </w:rPr>
        <w:t xml:space="preserve"> </w:t>
      </w:r>
      <w:r>
        <w:t>формулы</w:t>
      </w:r>
      <w:r>
        <w:rPr>
          <w:spacing w:val="-4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общении. Обращение в русском речевом этикете. История этикетной формулы обращения в русском языке.</w:t>
      </w:r>
    </w:p>
    <w:p w:rsidR="00BD74E8" w:rsidRDefault="009F0A21" w:rsidP="006E64FF">
      <w:pPr>
        <w:pStyle w:val="a3"/>
        <w:spacing w:line="292" w:lineRule="auto"/>
        <w:ind w:left="106"/>
        <w:jc w:val="both"/>
      </w:pPr>
      <w:r>
        <w:t>Особенности употребления в качестве обращений собственных имён, названий людей по степени родства, по положению в обществе, по профессии, должности; по возрасту и полу. Обращение как показатель степени воспитанности человека, отношения к собеседнику, эмоционального состояния. Обращения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официальной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неофициальной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ситуации.</w:t>
      </w:r>
      <w:r>
        <w:rPr>
          <w:spacing w:val="-4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формулы</w:t>
      </w:r>
      <w:r>
        <w:rPr>
          <w:spacing w:val="-4"/>
        </w:rPr>
        <w:t xml:space="preserve"> </w:t>
      </w:r>
      <w:r>
        <w:t>обращения</w:t>
      </w:r>
      <w:r>
        <w:rPr>
          <w:spacing w:val="-5"/>
        </w:rPr>
        <w:t xml:space="preserve"> </w:t>
      </w:r>
      <w:r>
        <w:t>к незнакомому человеку.</w:t>
      </w:r>
    </w:p>
    <w:p w:rsidR="00BD74E8" w:rsidRDefault="009F0A21" w:rsidP="006E64FF">
      <w:pPr>
        <w:pStyle w:val="Heading2"/>
        <w:spacing w:before="110"/>
        <w:jc w:val="both"/>
      </w:pPr>
      <w:r>
        <w:t>Раздел</w:t>
      </w:r>
      <w:r>
        <w:rPr>
          <w:spacing w:val="-7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Речь.</w:t>
      </w:r>
      <w:r>
        <w:rPr>
          <w:spacing w:val="-5"/>
        </w:rPr>
        <w:t xml:space="preserve"> </w:t>
      </w:r>
      <w:r>
        <w:t>Речевая</w:t>
      </w:r>
      <w:r>
        <w:rPr>
          <w:spacing w:val="-6"/>
        </w:rPr>
        <w:t xml:space="preserve"> </w:t>
      </w:r>
      <w:r>
        <w:t>деятельность.</w:t>
      </w:r>
      <w:r>
        <w:rPr>
          <w:spacing w:val="-4"/>
        </w:rPr>
        <w:t xml:space="preserve"> </w:t>
      </w:r>
      <w:r>
        <w:rPr>
          <w:spacing w:val="-2"/>
        </w:rPr>
        <w:t>Текст</w:t>
      </w:r>
    </w:p>
    <w:p w:rsidR="00BD74E8" w:rsidRDefault="009F0A21" w:rsidP="006E64FF">
      <w:pPr>
        <w:pStyle w:val="a3"/>
        <w:spacing w:before="180" w:line="292" w:lineRule="auto"/>
        <w:ind w:left="106" w:firstLine="180"/>
        <w:jc w:val="both"/>
      </w:pP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речь.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выразительной</w:t>
      </w:r>
      <w:r>
        <w:rPr>
          <w:spacing w:val="-4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(тон,</w:t>
      </w:r>
      <w:r>
        <w:rPr>
          <w:spacing w:val="-4"/>
        </w:rPr>
        <w:t xml:space="preserve"> </w:t>
      </w:r>
      <w:r>
        <w:t>тембр,</w:t>
      </w:r>
      <w:r>
        <w:rPr>
          <w:spacing w:val="-4"/>
        </w:rPr>
        <w:t xml:space="preserve"> </w:t>
      </w:r>
      <w:r>
        <w:t>темп),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тренировки (скороговорки). Интонация и жесты.</w:t>
      </w:r>
    </w:p>
    <w:p w:rsidR="00BD74E8" w:rsidRDefault="009F0A21" w:rsidP="006E64FF">
      <w:pPr>
        <w:pStyle w:val="a3"/>
        <w:spacing w:line="275" w:lineRule="exact"/>
        <w:ind w:left="286"/>
        <w:jc w:val="both"/>
      </w:pPr>
      <w:r>
        <w:t>Текст.</w:t>
      </w:r>
      <w:r>
        <w:rPr>
          <w:spacing w:val="-6"/>
        </w:rPr>
        <w:t xml:space="preserve"> </w:t>
      </w:r>
      <w:r>
        <w:t>Композиционные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описания,</w:t>
      </w:r>
      <w:r>
        <w:rPr>
          <w:spacing w:val="-4"/>
        </w:rPr>
        <w:t xml:space="preserve"> </w:t>
      </w:r>
      <w:r>
        <w:t>повествования,</w:t>
      </w:r>
      <w:r>
        <w:rPr>
          <w:spacing w:val="-3"/>
        </w:rPr>
        <w:t xml:space="preserve"> </w:t>
      </w:r>
      <w:r>
        <w:rPr>
          <w:spacing w:val="-2"/>
        </w:rPr>
        <w:t>рассуждения.</w:t>
      </w:r>
    </w:p>
    <w:p w:rsidR="00BD74E8" w:rsidRDefault="009F0A21" w:rsidP="006E64FF">
      <w:pPr>
        <w:pStyle w:val="a3"/>
        <w:spacing w:before="60" w:line="292" w:lineRule="auto"/>
        <w:ind w:left="106" w:right="153" w:firstLine="180"/>
        <w:jc w:val="both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r>
        <w:t>языка.</w:t>
      </w:r>
      <w:r>
        <w:rPr>
          <w:spacing w:val="-5"/>
        </w:rPr>
        <w:t xml:space="preserve"> </w:t>
      </w:r>
      <w:r>
        <w:t>Разговорная</w:t>
      </w:r>
      <w:r>
        <w:rPr>
          <w:spacing w:val="-6"/>
        </w:rPr>
        <w:t xml:space="preserve"> </w:t>
      </w:r>
      <w:r>
        <w:t>речь.</w:t>
      </w:r>
      <w:r>
        <w:rPr>
          <w:spacing w:val="-5"/>
        </w:rPr>
        <w:t xml:space="preserve"> </w:t>
      </w:r>
      <w:r>
        <w:t>Просьба,</w:t>
      </w:r>
      <w:r>
        <w:rPr>
          <w:spacing w:val="-5"/>
        </w:rPr>
        <w:t xml:space="preserve"> </w:t>
      </w:r>
      <w:r>
        <w:t>извинение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жанры разговорной речи.</w:t>
      </w:r>
    </w:p>
    <w:p w:rsidR="00BD74E8" w:rsidRDefault="009F0A21" w:rsidP="006E64FF">
      <w:pPr>
        <w:pStyle w:val="a3"/>
        <w:spacing w:line="292" w:lineRule="auto"/>
        <w:ind w:left="286" w:right="3872"/>
        <w:jc w:val="both"/>
      </w:pPr>
      <w:r>
        <w:t>Официально-деловой</w:t>
      </w:r>
      <w:r>
        <w:rPr>
          <w:spacing w:val="-8"/>
        </w:rPr>
        <w:t xml:space="preserve"> </w:t>
      </w:r>
      <w:r>
        <w:t>стиль.</w:t>
      </w:r>
      <w:r>
        <w:rPr>
          <w:spacing w:val="-8"/>
        </w:rPr>
        <w:t xml:space="preserve"> </w:t>
      </w:r>
      <w:r>
        <w:t>Объявление</w:t>
      </w:r>
      <w:r>
        <w:rPr>
          <w:spacing w:val="-8"/>
        </w:rPr>
        <w:t xml:space="preserve"> </w:t>
      </w:r>
      <w:r>
        <w:t>(устное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письменное). Учебно-научный стиль. План ответа на уроке, план текста.</w:t>
      </w:r>
    </w:p>
    <w:p w:rsidR="00BD74E8" w:rsidRDefault="009F0A21" w:rsidP="006E64FF">
      <w:pPr>
        <w:pStyle w:val="a3"/>
        <w:spacing w:line="292" w:lineRule="auto"/>
        <w:ind w:left="286" w:right="3557"/>
        <w:jc w:val="both"/>
      </w:pPr>
      <w:r>
        <w:t xml:space="preserve">Публицистический стиль. Устное выступление. Девиз, </w:t>
      </w:r>
      <w:proofErr w:type="spellStart"/>
      <w:r>
        <w:t>слоган</w:t>
      </w:r>
      <w:proofErr w:type="spellEnd"/>
      <w:r>
        <w:t>. Язык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40"/>
        </w:rPr>
        <w:t xml:space="preserve"> </w:t>
      </w:r>
      <w:r>
        <w:t>литературы.</w:t>
      </w:r>
      <w:r>
        <w:rPr>
          <w:spacing w:val="-6"/>
        </w:rPr>
        <w:t xml:space="preserve"> </w:t>
      </w:r>
      <w:r>
        <w:t>Литературная</w:t>
      </w:r>
      <w:r>
        <w:rPr>
          <w:spacing w:val="40"/>
        </w:rPr>
        <w:t xml:space="preserve"> </w:t>
      </w:r>
      <w:r>
        <w:t>сказка.</w:t>
      </w:r>
      <w:r>
        <w:rPr>
          <w:spacing w:val="-6"/>
        </w:rPr>
        <w:t xml:space="preserve"> </w:t>
      </w:r>
      <w:r>
        <w:t>Рассказ.</w:t>
      </w:r>
    </w:p>
    <w:p w:rsidR="00BD74E8" w:rsidRDefault="009F0A21" w:rsidP="006E64FF">
      <w:pPr>
        <w:pStyle w:val="a3"/>
        <w:spacing w:line="292" w:lineRule="auto"/>
        <w:ind w:left="106" w:firstLine="180"/>
        <w:jc w:val="both"/>
      </w:pPr>
      <w:r>
        <w:t>Особенности</w:t>
      </w:r>
      <w:r>
        <w:rPr>
          <w:spacing w:val="-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фольклорных</w:t>
      </w:r>
      <w:r>
        <w:rPr>
          <w:spacing w:val="-5"/>
        </w:rPr>
        <w:t xml:space="preserve"> </w:t>
      </w:r>
      <w:r>
        <w:t>текстов.</w:t>
      </w:r>
      <w:r>
        <w:rPr>
          <w:spacing w:val="-5"/>
        </w:rPr>
        <w:t xml:space="preserve"> </w:t>
      </w:r>
      <w:r>
        <w:t>Загадка,</w:t>
      </w:r>
      <w:r>
        <w:rPr>
          <w:spacing w:val="-5"/>
        </w:rPr>
        <w:t xml:space="preserve"> </w:t>
      </w:r>
      <w:r>
        <w:t>пословица.</w:t>
      </w:r>
      <w:r>
        <w:rPr>
          <w:spacing w:val="-5"/>
        </w:rPr>
        <w:t xml:space="preserve"> </w:t>
      </w:r>
      <w:r>
        <w:t>Сказка.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сказки (сравнения, синонимы, антонимы, слова с уменьшительными суффиксами и т. д.).</w:t>
      </w:r>
    </w:p>
    <w:p w:rsidR="00BD74E8" w:rsidRDefault="009F0A21" w:rsidP="006E64FF">
      <w:pPr>
        <w:pStyle w:val="Heading1"/>
        <w:jc w:val="both"/>
      </w:pPr>
      <w:r>
        <w:t>ПЛАНИРУЕМЫЕ</w:t>
      </w:r>
      <w:r>
        <w:rPr>
          <w:spacing w:val="-13"/>
        </w:rPr>
        <w:t xml:space="preserve"> </w:t>
      </w:r>
      <w:r>
        <w:t>ОБРАЗОВАТЕЛЬНЫЕ</w:t>
      </w:r>
      <w:r>
        <w:rPr>
          <w:spacing w:val="-13"/>
        </w:rPr>
        <w:t xml:space="preserve"> </w:t>
      </w:r>
      <w:r>
        <w:rPr>
          <w:spacing w:val="-2"/>
        </w:rPr>
        <w:t>РЕЗУЛЬТАТЫ</w:t>
      </w:r>
    </w:p>
    <w:p w:rsidR="00BD74E8" w:rsidRDefault="00936F68" w:rsidP="006E64FF">
      <w:pPr>
        <w:pStyle w:val="a3"/>
        <w:ind w:left="0"/>
        <w:jc w:val="both"/>
        <w:rPr>
          <w:b/>
          <w:sz w:val="8"/>
        </w:rPr>
      </w:pPr>
      <w:r w:rsidRPr="00936F68">
        <w:pict>
          <v:rect id="docshape3" o:spid="_x0000_s1030" style="position:absolute;left:0;text-align:left;margin-left:33.3pt;margin-top:5.8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BD74E8" w:rsidRDefault="009F0A21" w:rsidP="006E64FF">
      <w:pPr>
        <w:pStyle w:val="a3"/>
        <w:spacing w:before="208" w:line="292" w:lineRule="auto"/>
        <w:ind w:left="106" w:firstLine="180"/>
        <w:jc w:val="both"/>
      </w:pPr>
      <w:r>
        <w:t>Изучение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«Родной</w:t>
      </w:r>
      <w:r>
        <w:rPr>
          <w:spacing w:val="-4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(русский)»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 xml:space="preserve">достижение </w:t>
      </w:r>
      <w:proofErr w:type="gramStart"/>
      <w:r>
        <w:t>обучающимися</w:t>
      </w:r>
      <w:proofErr w:type="gramEnd"/>
      <w:r>
        <w:t xml:space="preserve"> следующих личностных, </w:t>
      </w:r>
      <w:proofErr w:type="spellStart"/>
      <w:r>
        <w:t>метапредметных</w:t>
      </w:r>
      <w:proofErr w:type="spellEnd"/>
      <w:r>
        <w:t xml:space="preserve"> и предметных результатов.</w:t>
      </w:r>
    </w:p>
    <w:p w:rsidR="00BD74E8" w:rsidRDefault="009F0A21" w:rsidP="006E64FF">
      <w:pPr>
        <w:pStyle w:val="Heading1"/>
        <w:spacing w:before="191"/>
        <w:jc w:val="both"/>
      </w:pPr>
      <w:r>
        <w:lastRenderedPageBreak/>
        <w:t>ЛИЧНОСТНЫЕ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:rsidR="00BD74E8" w:rsidRDefault="009F0A21" w:rsidP="006E64FF">
      <w:pPr>
        <w:pStyle w:val="a3"/>
        <w:spacing w:before="156" w:line="292" w:lineRule="auto"/>
        <w:ind w:left="106" w:right="131" w:firstLine="180"/>
        <w:jc w:val="both"/>
      </w:pPr>
      <w:r>
        <w:t>Личностные результаты освоения программы по родному языку (русскому) на уровне основного 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достигаются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единстве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 xml:space="preserve">с традиционными российскими </w:t>
      </w:r>
      <w:proofErr w:type="spellStart"/>
      <w:r>
        <w:t>социокультурными</w:t>
      </w:r>
      <w:proofErr w:type="spellEnd"/>
      <w: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BD74E8" w:rsidRDefault="009F0A21" w:rsidP="006E64FF">
      <w:pPr>
        <w:pStyle w:val="a3"/>
        <w:spacing w:line="292" w:lineRule="auto"/>
        <w:ind w:left="106" w:firstLine="180"/>
        <w:jc w:val="both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родному</w:t>
      </w:r>
      <w:r>
        <w:rPr>
          <w:spacing w:val="-4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(русскому)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BD74E8" w:rsidRDefault="009F0A21" w:rsidP="006E64FF">
      <w:pPr>
        <w:pStyle w:val="Heading3"/>
        <w:spacing w:before="0" w:line="274" w:lineRule="exact"/>
        <w:jc w:val="both"/>
      </w:pPr>
      <w:r>
        <w:t>гражданского</w:t>
      </w:r>
      <w:r>
        <w:rPr>
          <w:spacing w:val="-6"/>
        </w:rPr>
        <w:t xml:space="preserve"> </w:t>
      </w:r>
      <w:r>
        <w:rPr>
          <w:spacing w:val="-2"/>
        </w:rPr>
        <w:t>воспитания: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65" w:line="292" w:lineRule="auto"/>
        <w:ind w:right="493" w:firstLine="0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прав,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прав, свобод и законных интересов других людей;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341" w:firstLine="0"/>
        <w:jc w:val="both"/>
        <w:rPr>
          <w:sz w:val="24"/>
        </w:rPr>
      </w:pPr>
      <w:r>
        <w:rPr>
          <w:sz w:val="24"/>
        </w:rPr>
        <w:t>активное участие в жизни семьи, образовательной организации, местного сообщества, 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края,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сопоставлении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отражёнными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 произведениях, написанных на русском языке;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18"/>
        <w:ind w:left="886"/>
        <w:jc w:val="both"/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дискриминации;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947"/>
        </w:tabs>
        <w:spacing w:before="180"/>
        <w:ind w:left="946" w:hanging="421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человека;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80" w:line="292" w:lineRule="auto"/>
        <w:ind w:right="179" w:firstLine="0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-5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нормах и правилах межличностных отношений в поликультурном и </w:t>
      </w:r>
      <w:proofErr w:type="spellStart"/>
      <w:r>
        <w:rPr>
          <w:sz w:val="24"/>
        </w:rPr>
        <w:t>многоконфессиональном</w:t>
      </w:r>
      <w:proofErr w:type="spellEnd"/>
      <w:r>
        <w:rPr>
          <w:sz w:val="24"/>
        </w:rPr>
        <w:t xml:space="preserve"> обществе, </w:t>
      </w:r>
      <w:proofErr w:type="gramStart"/>
      <w:r>
        <w:rPr>
          <w:sz w:val="24"/>
        </w:rPr>
        <w:t>формируемое</w:t>
      </w:r>
      <w:proofErr w:type="gramEnd"/>
      <w:r>
        <w:rPr>
          <w:sz w:val="24"/>
        </w:rPr>
        <w:t xml:space="preserve"> в том числе на основе примеров из литературных произведений, написанных на русском языке;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705" w:firstLine="0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взаимопомощи;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ind w:left="886"/>
        <w:jc w:val="both"/>
        <w:rPr>
          <w:sz w:val="24"/>
        </w:rPr>
      </w:pPr>
      <w:r>
        <w:rPr>
          <w:sz w:val="24"/>
        </w:rPr>
        <w:t>активное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самоуправлении;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80" w:line="292" w:lineRule="auto"/>
        <w:ind w:right="574" w:firstLine="0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4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ней; </w:t>
      </w:r>
      <w:proofErr w:type="spellStart"/>
      <w:r>
        <w:rPr>
          <w:spacing w:val="-2"/>
          <w:sz w:val="24"/>
        </w:rPr>
        <w:t>волонтёрство</w:t>
      </w:r>
      <w:proofErr w:type="spellEnd"/>
      <w:r>
        <w:rPr>
          <w:spacing w:val="-2"/>
          <w:sz w:val="24"/>
        </w:rPr>
        <w:t>);</w:t>
      </w:r>
    </w:p>
    <w:p w:rsidR="00BD74E8" w:rsidRDefault="009F0A21" w:rsidP="006E64FF">
      <w:pPr>
        <w:pStyle w:val="Heading3"/>
        <w:spacing w:before="107"/>
        <w:jc w:val="both"/>
      </w:pPr>
      <w:r>
        <w:t>патриотического</w:t>
      </w:r>
      <w:r>
        <w:rPr>
          <w:spacing w:val="-10"/>
        </w:rPr>
        <w:t xml:space="preserve"> </w:t>
      </w:r>
      <w:r>
        <w:rPr>
          <w:spacing w:val="-2"/>
        </w:rPr>
        <w:t>воспитания: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313" w:firstLine="0"/>
        <w:jc w:val="both"/>
        <w:rPr>
          <w:sz w:val="24"/>
        </w:rPr>
      </w:pPr>
      <w:r>
        <w:rPr>
          <w:sz w:val="24"/>
        </w:rPr>
        <w:t xml:space="preserve">осознание российской гражданской идентичности в поликультурном и </w:t>
      </w:r>
      <w:proofErr w:type="spellStart"/>
      <w:r>
        <w:rPr>
          <w:sz w:val="24"/>
        </w:rPr>
        <w:t>многоконфессиональном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 Российской Федерации и языка межнационального общения народов России;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383" w:firstLine="0"/>
        <w:jc w:val="both"/>
        <w:rPr>
          <w:sz w:val="24"/>
        </w:rPr>
      </w:pPr>
      <w:r>
        <w:rPr>
          <w:sz w:val="24"/>
        </w:rPr>
        <w:t>проявление интереса к познанию русского языка, к истории и культуре Российской Федерации,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края,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язык </w:t>
      </w:r>
      <w:r>
        <w:rPr>
          <w:spacing w:val="-2"/>
          <w:sz w:val="24"/>
        </w:rPr>
        <w:t>(русский)»;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487" w:firstLine="0"/>
        <w:jc w:val="both"/>
        <w:rPr>
          <w:sz w:val="24"/>
        </w:rPr>
      </w:pPr>
      <w:r>
        <w:rPr>
          <w:sz w:val="24"/>
        </w:rPr>
        <w:t>ценностное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языку,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науке, искусству, боевым подвигам и трудовым достижениям народа, в том числе отражённым в художественных произведениях;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66" w:line="292" w:lineRule="auto"/>
        <w:ind w:right="540" w:firstLine="0"/>
        <w:jc w:val="both"/>
        <w:rPr>
          <w:sz w:val="24"/>
        </w:rPr>
      </w:pP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природному наследию и памятникам, традициям разных народов, проживающих в родной стране;</w:t>
      </w:r>
    </w:p>
    <w:p w:rsidR="00BD74E8" w:rsidRDefault="009F0A21" w:rsidP="006E64FF">
      <w:pPr>
        <w:pStyle w:val="Heading3"/>
        <w:spacing w:before="107"/>
        <w:jc w:val="both"/>
      </w:pPr>
      <w:r>
        <w:t>духовно-нравственного</w:t>
      </w:r>
      <w:r>
        <w:rPr>
          <w:spacing w:val="-13"/>
        </w:rPr>
        <w:t xml:space="preserve"> </w:t>
      </w:r>
      <w:r>
        <w:rPr>
          <w:spacing w:val="-2"/>
        </w:rPr>
        <w:t>воспитания: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68"/>
        <w:ind w:left="886"/>
        <w:jc w:val="both"/>
        <w:rPr>
          <w:sz w:val="24"/>
        </w:rPr>
      </w:pPr>
      <w:r>
        <w:rPr>
          <w:sz w:val="24"/>
        </w:rPr>
        <w:t>ориентация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выбора;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80" w:line="292" w:lineRule="auto"/>
        <w:ind w:right="410" w:firstLine="0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</w:rPr>
        <w:lastRenderedPageBreak/>
        <w:t>поступки других людей с позиции нравственных и правовых норм с учётом осознания последствий поступков;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18"/>
        <w:ind w:left="886"/>
        <w:jc w:val="both"/>
        <w:rPr>
          <w:sz w:val="24"/>
        </w:rPr>
      </w:pPr>
      <w:r>
        <w:rPr>
          <w:sz w:val="24"/>
        </w:rPr>
        <w:t>активное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поступков;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80" w:line="292" w:lineRule="auto"/>
        <w:ind w:right="1302" w:firstLine="0"/>
        <w:jc w:val="both"/>
        <w:rPr>
          <w:sz w:val="24"/>
        </w:rPr>
      </w:pPr>
      <w:r>
        <w:rPr>
          <w:sz w:val="24"/>
        </w:rPr>
        <w:t>свобода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общественного </w:t>
      </w:r>
      <w:r>
        <w:rPr>
          <w:spacing w:val="-2"/>
          <w:sz w:val="24"/>
        </w:rPr>
        <w:t>пространства;</w:t>
      </w:r>
    </w:p>
    <w:p w:rsidR="00BD74E8" w:rsidRDefault="009F0A21" w:rsidP="006E64FF">
      <w:pPr>
        <w:pStyle w:val="Heading3"/>
        <w:spacing w:before="107"/>
        <w:jc w:val="both"/>
      </w:pPr>
      <w:r>
        <w:t>эстетического</w:t>
      </w:r>
      <w:r>
        <w:rPr>
          <w:spacing w:val="-11"/>
        </w:rPr>
        <w:t xml:space="preserve"> </w:t>
      </w:r>
      <w:r>
        <w:rPr>
          <w:spacing w:val="-2"/>
        </w:rPr>
        <w:t>воспитания: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1058" w:firstLine="0"/>
        <w:jc w:val="both"/>
        <w:rPr>
          <w:sz w:val="24"/>
        </w:rPr>
      </w:pPr>
      <w:r>
        <w:rPr>
          <w:sz w:val="24"/>
        </w:rPr>
        <w:t>восприимчивость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других </w:t>
      </w:r>
      <w:r>
        <w:rPr>
          <w:spacing w:val="-2"/>
          <w:sz w:val="24"/>
        </w:rPr>
        <w:t>народов;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ind w:left="886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искусства;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80" w:line="292" w:lineRule="auto"/>
        <w:ind w:right="1914" w:firstLine="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самовыражения;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ind w:left="886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самовыражения;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80" w:line="292" w:lineRule="auto"/>
        <w:ind w:right="705" w:firstLine="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5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культурных традиций и народного творчества;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ind w:left="886"/>
        <w:jc w:val="both"/>
        <w:rPr>
          <w:sz w:val="24"/>
        </w:rPr>
      </w:pPr>
      <w:r>
        <w:rPr>
          <w:sz w:val="24"/>
        </w:rPr>
        <w:t>стремление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искусства;</w:t>
      </w:r>
    </w:p>
    <w:p w:rsidR="00BD74E8" w:rsidRDefault="009F0A21" w:rsidP="006E64FF">
      <w:pPr>
        <w:pStyle w:val="Heading3"/>
        <w:spacing w:before="168"/>
        <w:jc w:val="both"/>
      </w:pPr>
      <w:r>
        <w:t>физического</w:t>
      </w:r>
      <w:r>
        <w:rPr>
          <w:spacing w:val="-8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rPr>
          <w:spacing w:val="-2"/>
        </w:rPr>
        <w:t>благополучия: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390" w:firstLine="0"/>
        <w:jc w:val="both"/>
        <w:rPr>
          <w:sz w:val="24"/>
        </w:rPr>
      </w:pPr>
      <w:proofErr w:type="gramStart"/>
      <w:r>
        <w:rPr>
          <w:sz w:val="24"/>
        </w:rPr>
        <w:t>осознание ценности жизни с опорой на собственный жизненный и читательский опыт;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  <w:proofErr w:type="gramEnd"/>
      <w:r>
        <w:rPr>
          <w:sz w:val="24"/>
        </w:rPr>
        <w:t xml:space="preserve"> соблюдение правил безопасности, в том числе навыки безопасного поведения в </w:t>
      </w:r>
      <w:proofErr w:type="spellStart"/>
      <w:proofErr w:type="gramStart"/>
      <w:r>
        <w:rPr>
          <w:sz w:val="24"/>
        </w:rPr>
        <w:t>интернет-среде</w:t>
      </w:r>
      <w:proofErr w:type="spellEnd"/>
      <w:proofErr w:type="gramEnd"/>
      <w:r>
        <w:rPr>
          <w:sz w:val="24"/>
        </w:rPr>
        <w:t xml:space="preserve"> в процессе школьного языкового образования; способность адаптироваться к стрессовым ситуациям и меняющимся социальным, информационным и природным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осмысляя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-4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цели;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15"/>
        <w:ind w:left="88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других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осуждая;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80" w:line="292" w:lineRule="auto"/>
        <w:ind w:right="290" w:firstLine="0"/>
        <w:jc w:val="both"/>
        <w:rPr>
          <w:sz w:val="24"/>
        </w:rPr>
      </w:pPr>
      <w:r>
        <w:rPr>
          <w:sz w:val="24"/>
        </w:rPr>
        <w:t xml:space="preserve"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языке;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4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 другого человека;</w:t>
      </w:r>
    </w:p>
    <w:p w:rsidR="00BD74E8" w:rsidRDefault="009F0A21" w:rsidP="006E64FF">
      <w:pPr>
        <w:pStyle w:val="Heading3"/>
        <w:spacing w:before="105"/>
        <w:jc w:val="both"/>
      </w:pPr>
      <w:r>
        <w:t>трудового</w:t>
      </w:r>
      <w:r>
        <w:rPr>
          <w:spacing w:val="-4"/>
        </w:rPr>
        <w:t xml:space="preserve"> </w:t>
      </w:r>
      <w:r>
        <w:rPr>
          <w:spacing w:val="-2"/>
        </w:rPr>
        <w:t>воспитания:</w:t>
      </w:r>
    </w:p>
    <w:p w:rsidR="00BD74E8" w:rsidRPr="009F0A21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148" w:firstLine="0"/>
        <w:jc w:val="both"/>
        <w:rPr>
          <w:sz w:val="24"/>
        </w:rPr>
        <w:sectPr w:rsidR="00BD74E8" w:rsidRPr="009F0A21">
          <w:pgSz w:w="11900" w:h="16840"/>
          <w:pgMar w:top="580" w:right="560" w:bottom="280" w:left="560" w:header="720" w:footer="720" w:gutter="0"/>
          <w:cols w:space="720"/>
        </w:sectPr>
      </w:pPr>
      <w:r w:rsidRPr="009F0A21">
        <w:rPr>
          <w:sz w:val="24"/>
        </w:rPr>
        <w:t>установка</w:t>
      </w:r>
      <w:r w:rsidRPr="009F0A21">
        <w:rPr>
          <w:spacing w:val="-4"/>
          <w:sz w:val="24"/>
        </w:rPr>
        <w:t xml:space="preserve"> </w:t>
      </w:r>
      <w:r w:rsidRPr="009F0A21">
        <w:rPr>
          <w:sz w:val="24"/>
        </w:rPr>
        <w:t>на</w:t>
      </w:r>
      <w:r w:rsidRPr="009F0A21">
        <w:rPr>
          <w:spacing w:val="-4"/>
          <w:sz w:val="24"/>
        </w:rPr>
        <w:t xml:space="preserve"> </w:t>
      </w:r>
      <w:r w:rsidRPr="009F0A21">
        <w:rPr>
          <w:sz w:val="24"/>
        </w:rPr>
        <w:t>активное</w:t>
      </w:r>
      <w:r w:rsidRPr="009F0A21">
        <w:rPr>
          <w:spacing w:val="-4"/>
          <w:sz w:val="24"/>
        </w:rPr>
        <w:t xml:space="preserve"> </w:t>
      </w:r>
      <w:r w:rsidRPr="009F0A21">
        <w:rPr>
          <w:sz w:val="24"/>
        </w:rPr>
        <w:t>участие</w:t>
      </w:r>
      <w:r w:rsidRPr="009F0A21">
        <w:rPr>
          <w:spacing w:val="-4"/>
          <w:sz w:val="24"/>
        </w:rPr>
        <w:t xml:space="preserve"> </w:t>
      </w:r>
      <w:r w:rsidRPr="009F0A21">
        <w:rPr>
          <w:sz w:val="24"/>
        </w:rPr>
        <w:t>в</w:t>
      </w:r>
      <w:r w:rsidRPr="009F0A21">
        <w:rPr>
          <w:spacing w:val="-5"/>
          <w:sz w:val="24"/>
        </w:rPr>
        <w:t xml:space="preserve"> </w:t>
      </w:r>
      <w:r w:rsidRPr="009F0A21">
        <w:rPr>
          <w:sz w:val="24"/>
        </w:rPr>
        <w:t>решении</w:t>
      </w:r>
      <w:r w:rsidRPr="009F0A21">
        <w:rPr>
          <w:spacing w:val="-4"/>
          <w:sz w:val="24"/>
        </w:rPr>
        <w:t xml:space="preserve"> </w:t>
      </w:r>
      <w:r w:rsidRPr="009F0A21">
        <w:rPr>
          <w:sz w:val="24"/>
        </w:rPr>
        <w:t>практических</w:t>
      </w:r>
      <w:r w:rsidRPr="009F0A21">
        <w:rPr>
          <w:spacing w:val="-4"/>
          <w:sz w:val="24"/>
        </w:rPr>
        <w:t xml:space="preserve"> </w:t>
      </w:r>
      <w:r w:rsidRPr="009F0A21">
        <w:rPr>
          <w:sz w:val="24"/>
        </w:rPr>
        <w:t>задач</w:t>
      </w:r>
      <w:r w:rsidRPr="009F0A21">
        <w:rPr>
          <w:spacing w:val="-5"/>
          <w:sz w:val="24"/>
        </w:rPr>
        <w:t xml:space="preserve"> </w:t>
      </w:r>
      <w:r w:rsidRPr="009F0A21">
        <w:rPr>
          <w:sz w:val="24"/>
        </w:rPr>
        <w:t>(в</w:t>
      </w:r>
      <w:r w:rsidRPr="009F0A21">
        <w:rPr>
          <w:spacing w:val="-5"/>
          <w:sz w:val="24"/>
        </w:rPr>
        <w:t xml:space="preserve"> </w:t>
      </w:r>
      <w:r w:rsidRPr="009F0A21">
        <w:rPr>
          <w:sz w:val="24"/>
        </w:rPr>
        <w:t>рамках</w:t>
      </w:r>
      <w:r w:rsidRPr="009F0A21">
        <w:rPr>
          <w:spacing w:val="-4"/>
          <w:sz w:val="24"/>
        </w:rPr>
        <w:t xml:space="preserve"> </w:t>
      </w:r>
      <w:r w:rsidRPr="009F0A21">
        <w:rPr>
          <w:sz w:val="24"/>
        </w:rPr>
        <w:t>семьи,</w:t>
      </w:r>
      <w:r w:rsidRPr="009F0A21">
        <w:rPr>
          <w:spacing w:val="-4"/>
          <w:sz w:val="24"/>
        </w:rPr>
        <w:t xml:space="preserve"> </w:t>
      </w:r>
      <w:r w:rsidRPr="009F0A21">
        <w:rPr>
          <w:sz w:val="24"/>
        </w:rPr>
        <w:t>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74" w:line="292" w:lineRule="auto"/>
        <w:ind w:right="257" w:firstLine="0"/>
        <w:jc w:val="both"/>
        <w:rPr>
          <w:sz w:val="24"/>
        </w:rPr>
      </w:pPr>
      <w:r>
        <w:rPr>
          <w:sz w:val="24"/>
        </w:rPr>
        <w:lastRenderedPageBreak/>
        <w:t>интерес к практическому изучению профессий и труда различного рода, в том числе на 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филологов, журналистов, писателей;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потребностей; умение рассказать о своих планах на </w:t>
      </w:r>
      <w:r>
        <w:rPr>
          <w:spacing w:val="-2"/>
          <w:sz w:val="24"/>
        </w:rPr>
        <w:t>будущее;</w:t>
      </w:r>
    </w:p>
    <w:p w:rsidR="00BD74E8" w:rsidRDefault="009F0A21" w:rsidP="006E64FF">
      <w:pPr>
        <w:pStyle w:val="Heading3"/>
        <w:spacing w:before="104"/>
        <w:jc w:val="both"/>
      </w:pPr>
      <w:r>
        <w:t>экологического</w:t>
      </w:r>
      <w:r>
        <w:rPr>
          <w:spacing w:val="-10"/>
        </w:rPr>
        <w:t xml:space="preserve"> </w:t>
      </w:r>
      <w:r>
        <w:rPr>
          <w:spacing w:val="-2"/>
        </w:rPr>
        <w:t>воспитания: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374" w:firstLine="0"/>
        <w:jc w:val="both"/>
        <w:rPr>
          <w:sz w:val="24"/>
        </w:rPr>
      </w:pPr>
      <w:r>
        <w:rPr>
          <w:sz w:val="24"/>
        </w:rPr>
        <w:t>ориентация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наук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 задач в области окружающей среды, планирования поступков и оценки их возможных последствий для окружающей среды; умение точно, логично выражать свою точку зрения на экологические проблемы;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230" w:firstLine="0"/>
        <w:jc w:val="both"/>
        <w:rPr>
          <w:sz w:val="24"/>
        </w:rPr>
      </w:pPr>
      <w:proofErr w:type="gramStart"/>
      <w:r>
        <w:rPr>
          <w:sz w:val="24"/>
        </w:rPr>
        <w:t>повышение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6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экологических проблем и путей их решения;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активное неприятие действий, приносящих вред 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взаимосвязи природной, технологической и социальной сред;</w:t>
      </w:r>
      <w:proofErr w:type="gramEnd"/>
      <w:r>
        <w:rPr>
          <w:sz w:val="24"/>
        </w:rPr>
        <w:t xml:space="preserve"> готовность к участию в практической деятельности экологической направленности;</w:t>
      </w:r>
    </w:p>
    <w:p w:rsidR="00BD74E8" w:rsidRDefault="009F0A21" w:rsidP="006E64FF">
      <w:pPr>
        <w:pStyle w:val="Heading3"/>
        <w:spacing w:before="104"/>
        <w:jc w:val="both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rPr>
          <w:spacing w:val="-2"/>
        </w:rPr>
        <w:t>познания: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336" w:firstLine="0"/>
        <w:jc w:val="both"/>
        <w:rPr>
          <w:sz w:val="24"/>
        </w:rPr>
      </w:pPr>
      <w:r>
        <w:rPr>
          <w:sz w:val="24"/>
        </w:rPr>
        <w:t>ориентация в деятельности на современную систему научных представлений об основных закономерностях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социальной средой; закономерностях развития языка;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832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познания </w:t>
      </w:r>
      <w:r>
        <w:rPr>
          <w:spacing w:val="-2"/>
          <w:sz w:val="24"/>
        </w:rPr>
        <w:t>мира;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981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специфики школьного языкового образования;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675" w:firstLine="0"/>
        <w:jc w:val="both"/>
        <w:rPr>
          <w:sz w:val="24"/>
        </w:rPr>
      </w:pPr>
      <w:r>
        <w:rPr>
          <w:sz w:val="24"/>
        </w:rPr>
        <w:t>установка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совершенствовать пути достижения индивидуального и коллективного благополучия.</w:t>
      </w:r>
    </w:p>
    <w:p w:rsidR="00BD74E8" w:rsidRDefault="009F0A21" w:rsidP="006E64FF">
      <w:pPr>
        <w:spacing w:before="227" w:line="292" w:lineRule="auto"/>
        <w:ind w:left="106" w:firstLine="18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адаптацию</w:t>
      </w:r>
      <w:r>
        <w:rPr>
          <w:b/>
          <w:i/>
          <w:spacing w:val="-6"/>
          <w:sz w:val="24"/>
        </w:rPr>
        <w:t xml:space="preserve"> </w:t>
      </w:r>
      <w:proofErr w:type="gramStart"/>
      <w:r>
        <w:rPr>
          <w:b/>
          <w:i/>
          <w:sz w:val="24"/>
        </w:rPr>
        <w:t>обучающегося</w:t>
      </w:r>
      <w:proofErr w:type="gramEnd"/>
      <w:r>
        <w:rPr>
          <w:b/>
          <w:i/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условиям социальной и природной среды: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07" w:line="292" w:lineRule="auto"/>
        <w:ind w:right="563" w:firstLine="0"/>
        <w:jc w:val="both"/>
        <w:rPr>
          <w:sz w:val="24"/>
        </w:rPr>
      </w:pPr>
      <w:r>
        <w:rPr>
          <w:sz w:val="24"/>
        </w:rPr>
        <w:t>освоение обучающимися социального опыта, основных социальных ролей, норм и правил общественного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"/>
          <w:sz w:val="24"/>
        </w:rPr>
        <w:t xml:space="preserve"> </w:t>
      </w:r>
      <w:r>
        <w:rPr>
          <w:sz w:val="24"/>
        </w:rPr>
        <w:t>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17" w:line="292" w:lineRule="auto"/>
        <w:ind w:right="397" w:firstLine="0"/>
        <w:jc w:val="both"/>
        <w:rPr>
          <w:sz w:val="24"/>
        </w:rPr>
      </w:pPr>
      <w:r>
        <w:rPr>
          <w:sz w:val="24"/>
        </w:rPr>
        <w:t>способность обучающихся к взаимодействию в условиях неопределённости, открытость опыту и знаниям других; способность действовать в условиях неопределённости, повышать 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у других людей, получать в совместной деятельности новые знания, навыки и компетенции из опыта других;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17" w:line="292" w:lineRule="auto"/>
        <w:ind w:right="193" w:firstLine="0"/>
        <w:jc w:val="both"/>
        <w:rPr>
          <w:sz w:val="24"/>
        </w:rPr>
      </w:pPr>
      <w:r>
        <w:rPr>
          <w:sz w:val="24"/>
        </w:rPr>
        <w:lastRenderedPageBreak/>
        <w:t>навык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связывания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способность 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идеи,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известных, осознавать дефицит собственных знаний и компетенций, планировать своё развитие;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78" w:line="292" w:lineRule="auto"/>
        <w:ind w:right="220" w:firstLine="0"/>
        <w:jc w:val="both"/>
        <w:rPr>
          <w:sz w:val="24"/>
        </w:rPr>
      </w:pPr>
      <w:r>
        <w:rPr>
          <w:sz w:val="24"/>
        </w:rPr>
        <w:t>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-4"/>
          <w:sz w:val="24"/>
        </w:rPr>
        <w:t xml:space="preserve"> </w:t>
      </w:r>
      <w:r>
        <w:rPr>
          <w:sz w:val="24"/>
        </w:rPr>
        <w:t>среду,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 и преодоления вызовов, возможных глобальных последствий;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17" w:line="292" w:lineRule="auto"/>
        <w:ind w:right="453" w:firstLine="0"/>
        <w:jc w:val="both"/>
        <w:rPr>
          <w:sz w:val="24"/>
        </w:rPr>
      </w:pPr>
      <w:proofErr w:type="gramStart"/>
      <w:r>
        <w:rPr>
          <w:sz w:val="24"/>
        </w:rPr>
        <w:t>способность осознавать стрессовую ситуацию, оценивать происходящие изменения и их последствия,</w:t>
      </w:r>
      <w:r>
        <w:rPr>
          <w:spacing w:val="-4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жизненный,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опыт;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ситуации; быть готовым действовать в отсутствие гарантий успеха.</w:t>
      </w:r>
      <w:proofErr w:type="gramEnd"/>
    </w:p>
    <w:p w:rsidR="00BD74E8" w:rsidRDefault="00BD74E8" w:rsidP="006E64FF">
      <w:pPr>
        <w:pStyle w:val="a3"/>
        <w:spacing w:before="7"/>
        <w:ind w:left="0"/>
        <w:jc w:val="both"/>
        <w:rPr>
          <w:sz w:val="21"/>
        </w:rPr>
      </w:pPr>
    </w:p>
    <w:p w:rsidR="00BD74E8" w:rsidRDefault="009F0A21" w:rsidP="006E64FF">
      <w:pPr>
        <w:pStyle w:val="Heading1"/>
        <w:spacing w:before="0"/>
        <w:jc w:val="both"/>
      </w:pPr>
      <w:r>
        <w:t>МЕТАПРЕДМЕТНЫЕ</w:t>
      </w:r>
      <w:r>
        <w:rPr>
          <w:spacing w:val="-14"/>
        </w:rPr>
        <w:t xml:space="preserve"> </w:t>
      </w:r>
      <w:r>
        <w:rPr>
          <w:spacing w:val="-2"/>
        </w:rPr>
        <w:t>РЕЗУЛЬТАТЫ</w:t>
      </w:r>
    </w:p>
    <w:p w:rsidR="00BD74E8" w:rsidRDefault="009F0A21" w:rsidP="006E64FF">
      <w:pPr>
        <w:spacing w:before="157"/>
        <w:ind w:left="286"/>
        <w:jc w:val="both"/>
        <w:rPr>
          <w:b/>
          <w:sz w:val="24"/>
        </w:rPr>
      </w:pPr>
      <w:r>
        <w:rPr>
          <w:sz w:val="24"/>
        </w:rPr>
        <w:t>Овладение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действиями.</w:t>
      </w:r>
    </w:p>
    <w:p w:rsidR="00BD74E8" w:rsidRDefault="009F0A21" w:rsidP="006E64FF">
      <w:pPr>
        <w:pStyle w:val="Heading3"/>
        <w:spacing w:before="180"/>
        <w:jc w:val="both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rPr>
          <w:spacing w:val="-2"/>
        </w:rPr>
        <w:t>действия: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416" w:firstLine="0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процессов;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250" w:firstLine="0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6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6"/>
          <w:sz w:val="24"/>
        </w:rPr>
        <w:t xml:space="preserve"> </w:t>
      </w:r>
      <w:r>
        <w:rPr>
          <w:sz w:val="24"/>
        </w:rPr>
        <w:t>(явлений),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основания для обобщения и сравнения, критерии проводимого анализа; классифицировать языковые единицы по существенному признаку;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178" w:firstLine="0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наблюдениях; предлагать критерии для выявления закономерностей и противоречий;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ind w:left="886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задачи;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80" w:line="292" w:lineRule="auto"/>
        <w:ind w:right="348" w:firstLine="0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  <w:tab w:val="left" w:pos="10490"/>
        </w:tabs>
        <w:spacing w:before="118" w:line="292" w:lineRule="auto"/>
        <w:ind w:right="290" w:firstLine="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4"/>
          <w:sz w:val="24"/>
        </w:rPr>
        <w:t xml:space="preserve"> </w:t>
      </w:r>
      <w:r>
        <w:rPr>
          <w:sz w:val="24"/>
        </w:rPr>
        <w:t>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BD74E8" w:rsidRDefault="009F0A21" w:rsidP="006E64FF">
      <w:pPr>
        <w:pStyle w:val="Heading3"/>
        <w:jc w:val="both"/>
      </w:pPr>
      <w:r>
        <w:t>Базовые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rPr>
          <w:spacing w:val="-2"/>
        </w:rPr>
        <w:t>действия: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68"/>
        <w:ind w:left="88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образовании;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81" w:line="292" w:lineRule="auto"/>
        <w:ind w:right="727" w:firstLine="0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6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несоответствие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желательным состоянием ситуации, и самостоятельно устанавливать искомое и данное;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1504" w:firstLine="0"/>
        <w:jc w:val="both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других, аргументировать свою позицию, мнение;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ind w:left="886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задач;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80" w:line="292" w:lineRule="auto"/>
        <w:ind w:right="765" w:firstLine="0"/>
        <w:jc w:val="both"/>
        <w:rPr>
          <w:sz w:val="24"/>
        </w:rPr>
      </w:pPr>
      <w:r>
        <w:rPr>
          <w:sz w:val="24"/>
        </w:rPr>
        <w:t>проводить по самостоятельно составленному плану небольшое исследование по установлению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6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6"/>
          <w:sz w:val="24"/>
        </w:rPr>
        <w:t xml:space="preserve"> </w:t>
      </w:r>
      <w:r>
        <w:rPr>
          <w:sz w:val="24"/>
        </w:rPr>
        <w:t>и зависимостей объектов между собой;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1773" w:firstLine="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ходе лингвистического исследования (эксперимента);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74" w:line="292" w:lineRule="auto"/>
        <w:ind w:left="886" w:right="275"/>
        <w:jc w:val="both"/>
      </w:pPr>
      <w:r w:rsidRPr="009F0A21">
        <w:rPr>
          <w:sz w:val="24"/>
        </w:rPr>
        <w:t>самостоятельно</w:t>
      </w:r>
      <w:r w:rsidRPr="009F0A21">
        <w:rPr>
          <w:spacing w:val="-7"/>
          <w:sz w:val="24"/>
        </w:rPr>
        <w:t xml:space="preserve"> </w:t>
      </w:r>
      <w:r w:rsidRPr="009F0A21">
        <w:rPr>
          <w:sz w:val="24"/>
        </w:rPr>
        <w:t>формулировать</w:t>
      </w:r>
      <w:r w:rsidRPr="009F0A21">
        <w:rPr>
          <w:spacing w:val="-5"/>
          <w:sz w:val="24"/>
        </w:rPr>
        <w:t xml:space="preserve"> </w:t>
      </w:r>
      <w:r w:rsidRPr="009F0A21">
        <w:rPr>
          <w:sz w:val="24"/>
        </w:rPr>
        <w:t>обобщения</w:t>
      </w:r>
      <w:r w:rsidRPr="009F0A21">
        <w:rPr>
          <w:spacing w:val="-5"/>
          <w:sz w:val="24"/>
        </w:rPr>
        <w:t xml:space="preserve"> </w:t>
      </w:r>
      <w:r w:rsidRPr="009F0A21">
        <w:rPr>
          <w:sz w:val="24"/>
        </w:rPr>
        <w:t>и</w:t>
      </w:r>
      <w:r w:rsidRPr="009F0A21">
        <w:rPr>
          <w:spacing w:val="-4"/>
          <w:sz w:val="24"/>
        </w:rPr>
        <w:t xml:space="preserve"> </w:t>
      </w:r>
      <w:r w:rsidRPr="009F0A21">
        <w:rPr>
          <w:sz w:val="24"/>
        </w:rPr>
        <w:t>выводы</w:t>
      </w:r>
      <w:r w:rsidRPr="009F0A21">
        <w:rPr>
          <w:spacing w:val="-4"/>
          <w:sz w:val="24"/>
        </w:rPr>
        <w:t xml:space="preserve"> </w:t>
      </w:r>
      <w:r w:rsidRPr="009F0A21">
        <w:rPr>
          <w:sz w:val="24"/>
        </w:rPr>
        <w:t>по</w:t>
      </w:r>
      <w:r w:rsidRPr="009F0A21">
        <w:rPr>
          <w:spacing w:val="-4"/>
          <w:sz w:val="24"/>
        </w:rPr>
        <w:t xml:space="preserve"> </w:t>
      </w:r>
      <w:r w:rsidRPr="009F0A21">
        <w:rPr>
          <w:sz w:val="24"/>
        </w:rPr>
        <w:t>результатам</w:t>
      </w:r>
      <w:r w:rsidRPr="009F0A21">
        <w:rPr>
          <w:spacing w:val="-4"/>
          <w:sz w:val="24"/>
        </w:rPr>
        <w:t xml:space="preserve"> </w:t>
      </w:r>
      <w:r w:rsidRPr="009F0A21">
        <w:rPr>
          <w:spacing w:val="-2"/>
          <w:sz w:val="24"/>
        </w:rPr>
        <w:t>проведённого</w:t>
      </w:r>
      <w:r>
        <w:rPr>
          <w:spacing w:val="-2"/>
          <w:sz w:val="24"/>
        </w:rPr>
        <w:t xml:space="preserve"> </w:t>
      </w:r>
      <w:r>
        <w:t>наблюдения,</w:t>
      </w:r>
      <w:r w:rsidRPr="009F0A21">
        <w:rPr>
          <w:spacing w:val="-6"/>
        </w:rPr>
        <w:t xml:space="preserve"> </w:t>
      </w:r>
      <w:r>
        <w:t>исследования;</w:t>
      </w:r>
      <w:r w:rsidRPr="009F0A21">
        <w:rPr>
          <w:spacing w:val="-6"/>
        </w:rPr>
        <w:t xml:space="preserve"> </w:t>
      </w:r>
      <w:r>
        <w:t>владеть</w:t>
      </w:r>
      <w:r w:rsidRPr="009F0A21">
        <w:rPr>
          <w:spacing w:val="-6"/>
        </w:rPr>
        <w:t xml:space="preserve"> </w:t>
      </w:r>
      <w:r>
        <w:t>инструментами</w:t>
      </w:r>
      <w:r w:rsidRPr="009F0A21">
        <w:rPr>
          <w:spacing w:val="-6"/>
        </w:rPr>
        <w:t xml:space="preserve"> </w:t>
      </w:r>
      <w:r>
        <w:t>оценки</w:t>
      </w:r>
      <w:r w:rsidRPr="009F0A21">
        <w:rPr>
          <w:spacing w:val="-6"/>
        </w:rPr>
        <w:t xml:space="preserve"> </w:t>
      </w:r>
      <w:r>
        <w:t>достоверности</w:t>
      </w:r>
      <w:r w:rsidRPr="009F0A21">
        <w:rPr>
          <w:spacing w:val="-6"/>
        </w:rPr>
        <w:t xml:space="preserve"> </w:t>
      </w:r>
      <w:r>
        <w:t>полученных</w:t>
      </w:r>
      <w:r w:rsidRPr="009F0A21">
        <w:rPr>
          <w:spacing w:val="-6"/>
        </w:rPr>
        <w:t xml:space="preserve"> </w:t>
      </w:r>
      <w:r>
        <w:t>выводов и обобщений;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283" w:firstLine="0"/>
        <w:jc w:val="both"/>
        <w:rPr>
          <w:sz w:val="24"/>
        </w:rPr>
      </w:pPr>
      <w:r>
        <w:rPr>
          <w:sz w:val="24"/>
        </w:rPr>
        <w:t>прогнозировать возможное дальнейшее развитие процессов, событий и их последствия в аналогичных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 условиях и контекстах.</w:t>
      </w:r>
    </w:p>
    <w:p w:rsidR="00BD74E8" w:rsidRDefault="009F0A21" w:rsidP="006E64FF">
      <w:pPr>
        <w:pStyle w:val="Heading3"/>
        <w:jc w:val="both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информацией: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594" w:firstLine="0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 учётом предложенной учебной задачи и заданных критериев;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580" w:firstLine="0"/>
        <w:jc w:val="both"/>
        <w:rPr>
          <w:sz w:val="24"/>
        </w:rPr>
      </w:pPr>
      <w:r>
        <w:rPr>
          <w:sz w:val="24"/>
        </w:rPr>
        <w:t>выбирать,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интерпретировать,</w:t>
      </w:r>
      <w:r>
        <w:rPr>
          <w:spacing w:val="-7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информацию, представленную в текстах, таблицах, схемах;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866" w:firstLine="0"/>
        <w:jc w:val="both"/>
        <w:rPr>
          <w:sz w:val="24"/>
        </w:rPr>
      </w:pPr>
      <w:r>
        <w:rPr>
          <w:sz w:val="24"/>
        </w:rPr>
        <w:t xml:space="preserve">использовать различные виды </w:t>
      </w:r>
      <w:proofErr w:type="spellStart"/>
      <w:r>
        <w:rPr>
          <w:sz w:val="24"/>
        </w:rPr>
        <w:t>аудирования</w:t>
      </w:r>
      <w:proofErr w:type="spellEnd"/>
      <w:r>
        <w:rPr>
          <w:sz w:val="24"/>
        </w:rPr>
        <w:t xml:space="preserve"> и чтения для оценки текста с точки зрения достоверности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содержащейся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нём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необходимой информации с целью решения учебных задач;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197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извлечения,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из одного или нескольких источников с учётом поставленных целей;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778" w:firstLine="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(подтверждающие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опровергающие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одну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ту</w:t>
      </w:r>
      <w:r>
        <w:rPr>
          <w:spacing w:val="-4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идею, версию) в различных информационных источниках;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237" w:firstLine="0"/>
        <w:jc w:val="both"/>
        <w:rPr>
          <w:sz w:val="24"/>
        </w:rPr>
      </w:pPr>
      <w:r>
        <w:rPr>
          <w:sz w:val="24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</w:t>
      </w:r>
      <w:r>
        <w:rPr>
          <w:spacing w:val="-4"/>
          <w:sz w:val="24"/>
        </w:rPr>
        <w:t xml:space="preserve"> </w:t>
      </w:r>
      <w:r>
        <w:rPr>
          <w:sz w:val="24"/>
        </w:rPr>
        <w:t>иной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комбинациями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установки;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1640" w:firstLine="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надёжность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6"/>
          <w:sz w:val="24"/>
        </w:rPr>
        <w:t xml:space="preserve"> </w:t>
      </w:r>
      <w:r>
        <w:rPr>
          <w:sz w:val="24"/>
        </w:rPr>
        <w:t>или сформулированным самостоятельно;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ind w:left="886"/>
        <w:jc w:val="both"/>
        <w:rPr>
          <w:sz w:val="24"/>
        </w:rPr>
      </w:pPr>
      <w:r>
        <w:rPr>
          <w:sz w:val="24"/>
        </w:rPr>
        <w:t>эффективно</w:t>
      </w:r>
      <w:r>
        <w:rPr>
          <w:spacing w:val="-8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информацию.</w:t>
      </w:r>
    </w:p>
    <w:p w:rsidR="00BD74E8" w:rsidRDefault="00BD74E8" w:rsidP="006E64FF">
      <w:pPr>
        <w:pStyle w:val="a3"/>
        <w:ind w:left="0"/>
        <w:jc w:val="both"/>
        <w:rPr>
          <w:sz w:val="25"/>
        </w:rPr>
      </w:pPr>
    </w:p>
    <w:p w:rsidR="00BD74E8" w:rsidRDefault="009F0A21" w:rsidP="006E64FF">
      <w:pPr>
        <w:ind w:left="286"/>
        <w:jc w:val="both"/>
        <w:rPr>
          <w:b/>
          <w:sz w:val="24"/>
        </w:rPr>
      </w:pPr>
      <w:r>
        <w:rPr>
          <w:sz w:val="24"/>
        </w:rPr>
        <w:t>Овладение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коммуникативными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действиями.</w:t>
      </w:r>
    </w:p>
    <w:p w:rsidR="00BD74E8" w:rsidRDefault="009F0A21" w:rsidP="006E64FF">
      <w:pPr>
        <w:pStyle w:val="Heading3"/>
        <w:spacing w:before="180"/>
        <w:jc w:val="both"/>
      </w:pPr>
      <w:r>
        <w:rPr>
          <w:spacing w:val="-2"/>
        </w:rPr>
        <w:t>Общение: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69" w:line="292" w:lineRule="auto"/>
        <w:ind w:right="526" w:firstLine="0"/>
        <w:jc w:val="both"/>
        <w:rPr>
          <w:sz w:val="24"/>
        </w:rPr>
      </w:pPr>
      <w:r>
        <w:rPr>
          <w:sz w:val="24"/>
        </w:rPr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 целями общения;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228" w:firstLine="0"/>
        <w:jc w:val="both"/>
        <w:rPr>
          <w:sz w:val="24"/>
        </w:rPr>
      </w:pPr>
      <w:r>
        <w:rPr>
          <w:sz w:val="24"/>
        </w:rPr>
        <w:lastRenderedPageBreak/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(свою</w:t>
      </w:r>
      <w:r>
        <w:rPr>
          <w:spacing w:val="-4"/>
          <w:sz w:val="24"/>
        </w:rPr>
        <w:t xml:space="preserve"> </w:t>
      </w:r>
      <w:r>
        <w:rPr>
          <w:sz w:val="24"/>
        </w:rPr>
        <w:t>точку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дискуссиях,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и в письменных текстах;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ind w:left="886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знаков;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80" w:line="292" w:lineRule="auto"/>
        <w:ind w:right="816" w:firstLine="0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вести </w:t>
      </w:r>
      <w:r>
        <w:rPr>
          <w:spacing w:val="-2"/>
          <w:sz w:val="24"/>
        </w:rPr>
        <w:t>переговоры;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1281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 корректной форме формулировать свои возражения;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515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диалога/дискуссии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 идеи, нацеленные на решение задачи и поддержание благожелательности общения;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1047" w:firstLine="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5"/>
          <w:sz w:val="24"/>
        </w:rPr>
        <w:t xml:space="preserve"> </w:t>
      </w:r>
      <w:r>
        <w:rPr>
          <w:sz w:val="24"/>
        </w:rPr>
        <w:t>обнаруживать различие и сходство позиций;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ind w:left="886"/>
        <w:jc w:val="both"/>
        <w:rPr>
          <w:sz w:val="24"/>
        </w:rPr>
      </w:pPr>
      <w:r>
        <w:rPr>
          <w:sz w:val="24"/>
        </w:rPr>
        <w:t>публично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выполненного</w:t>
      </w:r>
    </w:p>
    <w:p w:rsidR="00BD74E8" w:rsidRDefault="009F0A21" w:rsidP="006E64FF">
      <w:pPr>
        <w:pStyle w:val="a3"/>
        <w:spacing w:before="62"/>
        <w:jc w:val="both"/>
      </w:pPr>
      <w:r>
        <w:t>лингвистического</w:t>
      </w:r>
      <w:r>
        <w:rPr>
          <w:spacing w:val="-10"/>
        </w:rPr>
        <w:t xml:space="preserve"> </w:t>
      </w:r>
      <w:r>
        <w:t>эксперимента,</w:t>
      </w:r>
      <w:r>
        <w:rPr>
          <w:spacing w:val="-8"/>
        </w:rPr>
        <w:t xml:space="preserve"> </w:t>
      </w:r>
      <w:r>
        <w:t>исследования,</w:t>
      </w:r>
      <w:r>
        <w:rPr>
          <w:spacing w:val="-7"/>
        </w:rPr>
        <w:t xml:space="preserve"> </w:t>
      </w:r>
      <w:r>
        <w:rPr>
          <w:spacing w:val="-2"/>
        </w:rPr>
        <w:t>проекта;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80" w:line="292" w:lineRule="auto"/>
        <w:ind w:right="561" w:firstLine="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BD74E8" w:rsidRDefault="009F0A21" w:rsidP="006E64FF">
      <w:pPr>
        <w:pStyle w:val="Heading3"/>
        <w:jc w:val="both"/>
      </w:pPr>
      <w:r>
        <w:t>Совместная</w:t>
      </w:r>
      <w:r>
        <w:rPr>
          <w:spacing w:val="-8"/>
        </w:rPr>
        <w:t xml:space="preserve"> </w:t>
      </w:r>
      <w:r>
        <w:rPr>
          <w:spacing w:val="-2"/>
        </w:rPr>
        <w:t>деятельность: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435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193" w:firstLine="0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цель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по её достижению: распределять роли, договариваться, обсуждать процесс и результат совместной работы;</w:t>
      </w:r>
      <w:r>
        <w:rPr>
          <w:spacing w:val="-5"/>
          <w:sz w:val="24"/>
        </w:rPr>
        <w:t xml:space="preserve"> </w:t>
      </w:r>
      <w:r>
        <w:rPr>
          <w:sz w:val="24"/>
        </w:rPr>
        <w:t>уметь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нескольких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 поручения, подчиняться;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200" w:firstLine="0"/>
        <w:jc w:val="both"/>
        <w:rPr>
          <w:sz w:val="24"/>
        </w:rPr>
      </w:pPr>
      <w:r>
        <w:rPr>
          <w:sz w:val="24"/>
        </w:rPr>
        <w:t>планировать организацию совместной работы, определять свою роль (с учётом предпочтений и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команды, участвовать в групповых формах работы (обсуждения, обмен мнениями, «мозговой штурм» и </w:t>
      </w:r>
      <w:r>
        <w:rPr>
          <w:spacing w:val="-2"/>
          <w:sz w:val="24"/>
        </w:rPr>
        <w:t>иные);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457" w:firstLine="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 координировать свои действия с действиями других членов команды;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418" w:firstLine="0"/>
        <w:jc w:val="both"/>
        <w:rPr>
          <w:sz w:val="24"/>
        </w:rPr>
      </w:pPr>
      <w:r>
        <w:rPr>
          <w:sz w:val="24"/>
        </w:rPr>
        <w:t>оценивать качество своего вклада в общий продукт по критериям, самостоятельно сформулированным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взаимодействия;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5"/>
          <w:sz w:val="24"/>
        </w:rPr>
        <w:t xml:space="preserve"> </w:t>
      </w:r>
      <w:r>
        <w:rPr>
          <w:sz w:val="24"/>
        </w:rPr>
        <w:t>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BD74E8" w:rsidRDefault="009F0A21" w:rsidP="006E64FF">
      <w:pPr>
        <w:spacing w:before="225"/>
        <w:ind w:left="286"/>
        <w:jc w:val="both"/>
        <w:rPr>
          <w:b/>
          <w:sz w:val="24"/>
        </w:rPr>
      </w:pPr>
      <w:r>
        <w:rPr>
          <w:sz w:val="24"/>
        </w:rPr>
        <w:t>Овладение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регулятивными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действиями.</w:t>
      </w:r>
    </w:p>
    <w:p w:rsidR="00BD74E8" w:rsidRDefault="009F0A21" w:rsidP="006E64FF">
      <w:pPr>
        <w:pStyle w:val="Heading3"/>
        <w:spacing w:before="180"/>
        <w:jc w:val="both"/>
      </w:pPr>
      <w:r>
        <w:rPr>
          <w:spacing w:val="-2"/>
        </w:rPr>
        <w:lastRenderedPageBreak/>
        <w:t>Самоорганизация: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69"/>
        <w:ind w:left="886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ситуациях;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80" w:line="292" w:lineRule="auto"/>
        <w:ind w:right="685" w:firstLine="0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(индивидуальное,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принятие решения в группе, принятие решения группой);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981" w:firstLine="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часть),</w:t>
      </w:r>
      <w:r>
        <w:rPr>
          <w:spacing w:val="-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839" w:firstLine="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его </w:t>
      </w:r>
      <w:r>
        <w:rPr>
          <w:spacing w:val="-2"/>
          <w:sz w:val="24"/>
        </w:rPr>
        <w:t>реализации;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ind w:left="886"/>
        <w:jc w:val="both"/>
        <w:rPr>
          <w:sz w:val="24"/>
        </w:rPr>
      </w:pPr>
      <w:r>
        <w:rPr>
          <w:sz w:val="24"/>
        </w:rPr>
        <w:t>делать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решение.</w:t>
      </w:r>
    </w:p>
    <w:p w:rsidR="00BD74E8" w:rsidRDefault="009F0A21" w:rsidP="006E64FF">
      <w:pPr>
        <w:pStyle w:val="Heading3"/>
        <w:spacing w:before="168"/>
        <w:jc w:val="both"/>
      </w:pPr>
      <w:r>
        <w:rPr>
          <w:spacing w:val="-2"/>
        </w:rPr>
        <w:t>Самоконтроль: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1241" w:firstLine="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речевого),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самомотивации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рефлексии;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ind w:left="886"/>
        <w:jc w:val="both"/>
        <w:rPr>
          <w:sz w:val="24"/>
        </w:rPr>
      </w:pPr>
      <w:r>
        <w:rPr>
          <w:sz w:val="24"/>
        </w:rPr>
        <w:t>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изменения;</w:t>
      </w:r>
    </w:p>
    <w:p w:rsidR="006E64FF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66" w:line="292" w:lineRule="auto"/>
        <w:ind w:right="260" w:firstLine="0"/>
        <w:jc w:val="both"/>
        <w:rPr>
          <w:sz w:val="24"/>
        </w:rPr>
      </w:pPr>
      <w:r w:rsidRPr="006E64FF">
        <w:rPr>
          <w:sz w:val="24"/>
        </w:rPr>
        <w:t>предвидеть</w:t>
      </w:r>
      <w:r w:rsidRPr="006E64FF">
        <w:rPr>
          <w:spacing w:val="-5"/>
          <w:sz w:val="24"/>
        </w:rPr>
        <w:t xml:space="preserve"> </w:t>
      </w:r>
      <w:r w:rsidRPr="006E64FF">
        <w:rPr>
          <w:sz w:val="24"/>
        </w:rPr>
        <w:t>трудности,</w:t>
      </w:r>
      <w:r w:rsidRPr="006E64FF">
        <w:rPr>
          <w:spacing w:val="-4"/>
          <w:sz w:val="24"/>
        </w:rPr>
        <w:t xml:space="preserve"> </w:t>
      </w:r>
      <w:r w:rsidRPr="006E64FF">
        <w:rPr>
          <w:sz w:val="24"/>
        </w:rPr>
        <w:t>которые</w:t>
      </w:r>
      <w:r w:rsidRPr="006E64FF">
        <w:rPr>
          <w:spacing w:val="-4"/>
          <w:sz w:val="24"/>
        </w:rPr>
        <w:t xml:space="preserve"> </w:t>
      </w:r>
      <w:r w:rsidRPr="006E64FF">
        <w:rPr>
          <w:sz w:val="24"/>
        </w:rPr>
        <w:t>могут</w:t>
      </w:r>
      <w:r w:rsidRPr="006E64FF">
        <w:rPr>
          <w:spacing w:val="-5"/>
          <w:sz w:val="24"/>
        </w:rPr>
        <w:t xml:space="preserve"> </w:t>
      </w:r>
      <w:r w:rsidRPr="006E64FF">
        <w:rPr>
          <w:sz w:val="24"/>
        </w:rPr>
        <w:t>возникнуть</w:t>
      </w:r>
      <w:r w:rsidRPr="006E64FF">
        <w:rPr>
          <w:spacing w:val="-5"/>
          <w:sz w:val="24"/>
        </w:rPr>
        <w:t xml:space="preserve"> </w:t>
      </w:r>
      <w:r w:rsidRPr="006E64FF">
        <w:rPr>
          <w:sz w:val="24"/>
        </w:rPr>
        <w:t>при</w:t>
      </w:r>
      <w:r w:rsidRPr="006E64FF">
        <w:rPr>
          <w:spacing w:val="-4"/>
          <w:sz w:val="24"/>
        </w:rPr>
        <w:t xml:space="preserve"> </w:t>
      </w:r>
      <w:r w:rsidRPr="006E64FF">
        <w:rPr>
          <w:sz w:val="24"/>
        </w:rPr>
        <w:t>решении</w:t>
      </w:r>
      <w:r w:rsidRPr="006E64FF">
        <w:rPr>
          <w:spacing w:val="-4"/>
          <w:sz w:val="24"/>
        </w:rPr>
        <w:t xml:space="preserve"> </w:t>
      </w:r>
      <w:r w:rsidRPr="006E64FF">
        <w:rPr>
          <w:sz w:val="24"/>
        </w:rPr>
        <w:t>учебной</w:t>
      </w:r>
      <w:r w:rsidRPr="006E64FF">
        <w:rPr>
          <w:spacing w:val="-4"/>
          <w:sz w:val="24"/>
        </w:rPr>
        <w:t xml:space="preserve"> </w:t>
      </w:r>
      <w:r w:rsidRPr="006E64FF">
        <w:rPr>
          <w:sz w:val="24"/>
        </w:rPr>
        <w:t>задачи,</w:t>
      </w:r>
      <w:r w:rsidRPr="006E64FF">
        <w:rPr>
          <w:spacing w:val="-4"/>
          <w:sz w:val="24"/>
        </w:rPr>
        <w:t xml:space="preserve"> </w:t>
      </w:r>
      <w:r w:rsidRPr="006E64FF">
        <w:rPr>
          <w:sz w:val="24"/>
        </w:rPr>
        <w:t>и адаптировать решение к меняющимся обстоятельствам;</w:t>
      </w:r>
    </w:p>
    <w:p w:rsidR="00BD74E8" w:rsidRPr="006E64FF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66" w:line="292" w:lineRule="auto"/>
        <w:ind w:right="260" w:firstLine="0"/>
        <w:jc w:val="both"/>
        <w:rPr>
          <w:sz w:val="24"/>
        </w:rPr>
      </w:pPr>
      <w:r w:rsidRPr="006E64FF">
        <w:rPr>
          <w:sz w:val="24"/>
        </w:rPr>
        <w:t>объяснять</w:t>
      </w:r>
      <w:r w:rsidRPr="006E64FF">
        <w:rPr>
          <w:spacing w:val="-6"/>
          <w:sz w:val="24"/>
        </w:rPr>
        <w:t xml:space="preserve"> </w:t>
      </w:r>
      <w:r w:rsidRPr="006E64FF">
        <w:rPr>
          <w:sz w:val="24"/>
        </w:rPr>
        <w:t>причины</w:t>
      </w:r>
      <w:r w:rsidRPr="006E64FF">
        <w:rPr>
          <w:spacing w:val="-5"/>
          <w:sz w:val="24"/>
        </w:rPr>
        <w:t xml:space="preserve"> </w:t>
      </w:r>
      <w:r w:rsidRPr="006E64FF">
        <w:rPr>
          <w:sz w:val="24"/>
        </w:rPr>
        <w:t>достижения</w:t>
      </w:r>
      <w:r w:rsidRPr="006E64FF">
        <w:rPr>
          <w:spacing w:val="-6"/>
          <w:sz w:val="24"/>
        </w:rPr>
        <w:t xml:space="preserve"> </w:t>
      </w:r>
      <w:r w:rsidRPr="006E64FF">
        <w:rPr>
          <w:sz w:val="24"/>
        </w:rPr>
        <w:t>(</w:t>
      </w:r>
      <w:proofErr w:type="spellStart"/>
      <w:r w:rsidRPr="006E64FF">
        <w:rPr>
          <w:sz w:val="24"/>
        </w:rPr>
        <w:t>недостижения</w:t>
      </w:r>
      <w:proofErr w:type="spellEnd"/>
      <w:r w:rsidRPr="006E64FF">
        <w:rPr>
          <w:sz w:val="24"/>
        </w:rPr>
        <w:t>)</w:t>
      </w:r>
      <w:r w:rsidRPr="006E64FF">
        <w:rPr>
          <w:spacing w:val="-6"/>
          <w:sz w:val="24"/>
        </w:rPr>
        <w:t xml:space="preserve"> </w:t>
      </w:r>
      <w:r w:rsidRPr="006E64FF">
        <w:rPr>
          <w:sz w:val="24"/>
        </w:rPr>
        <w:t>результата</w:t>
      </w:r>
      <w:r w:rsidRPr="006E64FF">
        <w:rPr>
          <w:spacing w:val="-5"/>
          <w:sz w:val="24"/>
        </w:rPr>
        <w:t xml:space="preserve"> </w:t>
      </w:r>
      <w:r w:rsidRPr="006E64FF">
        <w:rPr>
          <w:sz w:val="24"/>
        </w:rPr>
        <w:t>деятельности;</w:t>
      </w:r>
      <w:r w:rsidRPr="006E64FF">
        <w:rPr>
          <w:spacing w:val="-6"/>
          <w:sz w:val="24"/>
        </w:rPr>
        <w:t xml:space="preserve"> </w:t>
      </w:r>
      <w:r w:rsidRPr="006E64FF">
        <w:rPr>
          <w:sz w:val="24"/>
        </w:rPr>
        <w:t>понимать</w:t>
      </w:r>
      <w:r w:rsidRPr="006E64FF">
        <w:rPr>
          <w:spacing w:val="-6"/>
          <w:sz w:val="24"/>
        </w:rPr>
        <w:t xml:space="preserve"> </w:t>
      </w:r>
      <w:r w:rsidRPr="006E64FF">
        <w:rPr>
          <w:sz w:val="24"/>
        </w:rPr>
        <w:t>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общения.</w:t>
      </w:r>
    </w:p>
    <w:p w:rsidR="00BD74E8" w:rsidRDefault="009F0A21" w:rsidP="006E64FF">
      <w:pPr>
        <w:pStyle w:val="Heading3"/>
        <w:spacing w:before="105"/>
        <w:jc w:val="both"/>
      </w:pPr>
      <w:r>
        <w:t>Эмоциональный</w:t>
      </w:r>
      <w:r>
        <w:rPr>
          <w:spacing w:val="-9"/>
        </w:rPr>
        <w:t xml:space="preserve"> </w:t>
      </w:r>
      <w:r>
        <w:rPr>
          <w:spacing w:val="-2"/>
        </w:rPr>
        <w:t>интеллект: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69"/>
        <w:ind w:left="886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других;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80" w:line="292" w:lineRule="auto"/>
        <w:ind w:right="248" w:firstLine="0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эмоций;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 анализируя речевую ситуацию; регулировать способ выражения собственных эмоций.</w:t>
      </w:r>
    </w:p>
    <w:p w:rsidR="00BD74E8" w:rsidRDefault="009F0A21" w:rsidP="006E64FF">
      <w:pPr>
        <w:pStyle w:val="Heading3"/>
        <w:jc w:val="both"/>
      </w:pPr>
      <w:r>
        <w:t>Принятие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других: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69"/>
        <w:ind w:left="886"/>
        <w:jc w:val="both"/>
        <w:rPr>
          <w:sz w:val="24"/>
        </w:rPr>
      </w:pPr>
      <w:r>
        <w:rPr>
          <w:sz w:val="24"/>
        </w:rPr>
        <w:t>осознанно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мнению;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80"/>
        <w:ind w:left="886"/>
        <w:jc w:val="both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чужое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ошибку;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80"/>
        <w:ind w:left="886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других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осуждая;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80"/>
        <w:ind w:left="886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открытость;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80"/>
        <w:ind w:left="886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всё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вокруг.</w:t>
      </w:r>
    </w:p>
    <w:p w:rsidR="00BD74E8" w:rsidRDefault="00BD74E8" w:rsidP="006E64FF">
      <w:pPr>
        <w:pStyle w:val="a3"/>
        <w:spacing w:before="2"/>
        <w:ind w:left="0"/>
        <w:jc w:val="both"/>
        <w:rPr>
          <w:sz w:val="27"/>
        </w:rPr>
      </w:pPr>
    </w:p>
    <w:p w:rsidR="00BD74E8" w:rsidRDefault="009F0A21" w:rsidP="006E64FF">
      <w:pPr>
        <w:pStyle w:val="Heading1"/>
        <w:spacing w:before="0"/>
        <w:jc w:val="both"/>
      </w:pPr>
      <w:r>
        <w:t>ПРЕДМЕТНЫЕ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:rsidR="00BD74E8" w:rsidRDefault="009F0A21" w:rsidP="006E64FF">
      <w:pPr>
        <w:pStyle w:val="Heading2"/>
        <w:spacing w:before="156"/>
        <w:jc w:val="both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культура: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711" w:firstLine="0"/>
        <w:jc w:val="both"/>
        <w:rPr>
          <w:sz w:val="24"/>
        </w:rPr>
      </w:pPr>
      <w:r>
        <w:rPr>
          <w:sz w:val="24"/>
        </w:rPr>
        <w:t>характеризовать роль русского родного языка в жизни общества и государства, в 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родному </w:t>
      </w:r>
      <w:r>
        <w:rPr>
          <w:spacing w:val="-2"/>
          <w:sz w:val="24"/>
        </w:rPr>
        <w:t>языку;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589" w:firstLine="0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5"/>
          <w:sz w:val="24"/>
        </w:rPr>
        <w:t xml:space="preserve"> </w:t>
      </w:r>
      <w:r>
        <w:rPr>
          <w:sz w:val="24"/>
        </w:rPr>
        <w:t>доказывающие,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6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узнать историю и культуру страны (в рамках изученного);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572" w:firstLine="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национально-культурным компонентом;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</w:t>
      </w:r>
      <w:r>
        <w:rPr>
          <w:spacing w:val="-2"/>
          <w:sz w:val="24"/>
        </w:rPr>
        <w:t>литературы;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368" w:firstLine="0"/>
        <w:jc w:val="both"/>
        <w:rPr>
          <w:sz w:val="24"/>
        </w:rPr>
      </w:pPr>
      <w:r>
        <w:rPr>
          <w:sz w:val="24"/>
        </w:rPr>
        <w:t>распознавать и характеризовать слова с живой внутренней формой, специфическим оценочно-характеризующим значением (в рамках изученного); понимать и объяснять национальное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общеязыковых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метафор,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поэтических слов-символов, обладающих традиционной метафорической образностью; правильно употреблять их;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17" w:line="292" w:lineRule="auto"/>
        <w:ind w:right="193" w:firstLine="0"/>
        <w:jc w:val="both"/>
        <w:rPr>
          <w:sz w:val="24"/>
        </w:rPr>
      </w:pPr>
      <w:r>
        <w:rPr>
          <w:sz w:val="24"/>
        </w:rPr>
        <w:t>распознавать крылатые слова и выражения из русских народных и литературных сказок; пословицы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поговорки,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lastRenderedPageBreak/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 в речи;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439" w:firstLine="0"/>
        <w:jc w:val="both"/>
        <w:rPr>
          <w:sz w:val="24"/>
        </w:rPr>
      </w:pPr>
      <w:r>
        <w:rPr>
          <w:sz w:val="24"/>
        </w:rPr>
        <w:t>иметь представление о личных именах исконно русских (славянских) и заимствованных (в 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-3"/>
          <w:sz w:val="24"/>
        </w:rPr>
        <w:t xml:space="preserve"> </w:t>
      </w:r>
      <w:r>
        <w:rPr>
          <w:sz w:val="24"/>
        </w:rPr>
        <w:t>именах,</w:t>
      </w:r>
      <w:r>
        <w:rPr>
          <w:spacing w:val="-3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поговорок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силу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 определённую стилистическую окраску;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554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старинных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и истории народа, истории языка (в рамках изученного);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ind w:left="88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толковые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поговорок;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синонимов,</w:t>
      </w:r>
    </w:p>
    <w:p w:rsidR="00BD74E8" w:rsidRDefault="009F0A21" w:rsidP="006E64FF">
      <w:pPr>
        <w:pStyle w:val="a3"/>
        <w:spacing w:before="62" w:line="292" w:lineRule="auto"/>
        <w:ind w:right="249"/>
        <w:jc w:val="both"/>
      </w:pPr>
      <w:r>
        <w:t>антонимов; словари эпитетов, метафор и сравнений; учебные этимологические словари, грамматические</w:t>
      </w:r>
      <w:r>
        <w:rPr>
          <w:spacing w:val="-5"/>
        </w:rPr>
        <w:t xml:space="preserve"> </w:t>
      </w:r>
      <w:r>
        <w:t>словари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справочники,</w:t>
      </w:r>
      <w:r>
        <w:rPr>
          <w:spacing w:val="-5"/>
        </w:rPr>
        <w:t xml:space="preserve"> </w:t>
      </w:r>
      <w:r>
        <w:t>орфографические</w:t>
      </w:r>
      <w:r>
        <w:rPr>
          <w:spacing w:val="-5"/>
        </w:rPr>
        <w:t xml:space="preserve"> </w:t>
      </w:r>
      <w:r>
        <w:t>словари,</w:t>
      </w:r>
      <w:r>
        <w:rPr>
          <w:spacing w:val="-5"/>
        </w:rPr>
        <w:t xml:space="preserve"> </w:t>
      </w:r>
      <w:r>
        <w:t>справочники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 xml:space="preserve">пунктуации (в том числе </w:t>
      </w:r>
      <w:proofErr w:type="spellStart"/>
      <w:r>
        <w:t>мультимедийные</w:t>
      </w:r>
      <w:proofErr w:type="spellEnd"/>
      <w:r>
        <w:t>).</w:t>
      </w:r>
    </w:p>
    <w:p w:rsidR="00BD74E8" w:rsidRDefault="009F0A21" w:rsidP="006E64FF">
      <w:pPr>
        <w:pStyle w:val="Heading2"/>
        <w:jc w:val="both"/>
      </w:pPr>
      <w:r>
        <w:t>Культура</w:t>
      </w:r>
      <w:r>
        <w:rPr>
          <w:spacing w:val="-5"/>
        </w:rPr>
        <w:t xml:space="preserve"> </w:t>
      </w:r>
      <w:r>
        <w:rPr>
          <w:spacing w:val="-2"/>
        </w:rPr>
        <w:t>речи: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68"/>
        <w:ind w:left="886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-7"/>
          <w:sz w:val="24"/>
        </w:rPr>
        <w:t xml:space="preserve"> </w:t>
      </w: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языке;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80"/>
        <w:ind w:left="886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-7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показателях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речи;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80" w:line="292" w:lineRule="auto"/>
        <w:ind w:right="1106" w:firstLine="0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4"/>
          <w:sz w:val="24"/>
        </w:rPr>
        <w:t xml:space="preserve"> </w:t>
      </w:r>
      <w:r>
        <w:rPr>
          <w:sz w:val="24"/>
        </w:rPr>
        <w:t>Пушкина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 литературного языка (в рамках изученного);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281" w:firstLine="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5"/>
          <w:sz w:val="24"/>
        </w:rPr>
        <w:t xml:space="preserve"> </w:t>
      </w:r>
      <w:r>
        <w:rPr>
          <w:sz w:val="24"/>
        </w:rPr>
        <w:t>орфоэпической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акцентологической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нормы;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учётом произносительных вариантов орфоэпической нормы (в рамках изученного);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898" w:firstLine="0"/>
        <w:jc w:val="both"/>
        <w:rPr>
          <w:sz w:val="24"/>
        </w:rPr>
      </w:pPr>
      <w:r>
        <w:rPr>
          <w:sz w:val="24"/>
        </w:rPr>
        <w:t>различать постоянное и подвижное ударение в именах существительных, именах прилагательных, глаголах (в рамках изученного); соблюдать нормы ударения в отдельных грамматических формах имён существительных, прилагательных, глаголов (в рамках изученного);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смыслоразличительную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5"/>
          <w:sz w:val="24"/>
        </w:rPr>
        <w:t xml:space="preserve"> </w:t>
      </w:r>
      <w:r>
        <w:rPr>
          <w:sz w:val="24"/>
        </w:rPr>
        <w:t>омографов; корректно употреблять омографы в письменной речи;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17" w:line="292" w:lineRule="auto"/>
        <w:ind w:right="595" w:firstLine="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синонимов‚</w:t>
      </w:r>
      <w:r>
        <w:rPr>
          <w:spacing w:val="-6"/>
          <w:sz w:val="24"/>
        </w:rPr>
        <w:t xml:space="preserve"> </w:t>
      </w:r>
      <w:r>
        <w:rPr>
          <w:sz w:val="24"/>
        </w:rPr>
        <w:t>антонимов,</w:t>
      </w:r>
      <w:r>
        <w:rPr>
          <w:spacing w:val="-5"/>
          <w:sz w:val="24"/>
        </w:rPr>
        <w:t xml:space="preserve"> </w:t>
      </w:r>
      <w:r>
        <w:rPr>
          <w:sz w:val="24"/>
        </w:rPr>
        <w:t>омонимов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изученного); употреблять слова в соответствии с их лексическим значением и правилами лексической сочетаемости; употреблять имена существительные, прилагательные, глаголы с учётом стилистических норм современного русского языка;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294" w:firstLine="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ошибки;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речи; различать типичные ошибки, связанные с нарушением грамматической нормы; выявлять и исправлять грамматические ошибки в устной и письменной речи;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188" w:firstLine="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4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неофициальной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 ситуации; современные формулы обращения к незнакомому человеку; соблюдать принципы этикетного общения, лежащие в основе национального речевого этикета; соблюдать русскую этикетную вербальную и невербальную манеру общения;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1529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толковые,</w:t>
      </w:r>
      <w:r>
        <w:rPr>
          <w:spacing w:val="-3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-3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-3"/>
          <w:sz w:val="24"/>
        </w:rPr>
        <w:t xml:space="preserve"> </w:t>
      </w:r>
      <w:r>
        <w:rPr>
          <w:sz w:val="24"/>
        </w:rPr>
        <w:t>антонимов, грамматические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lastRenderedPageBreak/>
        <w:t>числе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мультимедийные</w:t>
      </w:r>
      <w:proofErr w:type="spellEnd"/>
      <w:r>
        <w:rPr>
          <w:sz w:val="24"/>
        </w:rPr>
        <w:t>;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 орфографические словари и справочники по пунктуации.</w:t>
      </w:r>
    </w:p>
    <w:p w:rsidR="00BD74E8" w:rsidRDefault="009F0A21" w:rsidP="006E64FF">
      <w:pPr>
        <w:pStyle w:val="Heading2"/>
        <w:jc w:val="both"/>
      </w:pPr>
      <w:r>
        <w:t>Речь.</w:t>
      </w:r>
      <w:r>
        <w:rPr>
          <w:spacing w:val="-7"/>
        </w:rPr>
        <w:t xml:space="preserve"> </w:t>
      </w:r>
      <w:r>
        <w:t>Речевая</w:t>
      </w:r>
      <w:r>
        <w:rPr>
          <w:spacing w:val="-8"/>
        </w:rPr>
        <w:t xml:space="preserve"> </w:t>
      </w:r>
      <w:r>
        <w:t>деятельность.</w:t>
      </w:r>
      <w:r>
        <w:rPr>
          <w:spacing w:val="-6"/>
        </w:rPr>
        <w:t xml:space="preserve"> </w:t>
      </w:r>
      <w:r>
        <w:rPr>
          <w:spacing w:val="-2"/>
        </w:rPr>
        <w:t>Текст: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371" w:firstLine="0"/>
        <w:jc w:val="both"/>
        <w:rPr>
          <w:sz w:val="24"/>
        </w:rPr>
      </w:pPr>
      <w:r>
        <w:rPr>
          <w:sz w:val="24"/>
        </w:rPr>
        <w:t>использовать разные виды речевой деятельности для решения учебных задач; владеть элементами интонации; выразительно читать тексты; уместно использовать коммуникативные стратегии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тактики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(просьба,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извинений);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4"/>
          <w:sz w:val="24"/>
        </w:rPr>
        <w:t xml:space="preserve"> </w:t>
      </w:r>
      <w:r>
        <w:rPr>
          <w:sz w:val="24"/>
        </w:rPr>
        <w:t>и поддерживать его, сохранять инициативу в диалоге, завершать диалог;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342" w:firstLine="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образец)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функционально- смысловых типов речи; составлять планы разных видов; план устного ответа на уроке, план прочитанного текста;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18"/>
        <w:ind w:left="886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форме)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ситуации;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80"/>
        <w:ind w:left="886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публицистических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6"/>
          <w:sz w:val="24"/>
        </w:rPr>
        <w:t xml:space="preserve"> </w:t>
      </w:r>
      <w:r>
        <w:rPr>
          <w:sz w:val="24"/>
        </w:rPr>
        <w:t>(девиз,</w:t>
      </w:r>
      <w:r>
        <w:rPr>
          <w:spacing w:val="-4"/>
          <w:sz w:val="24"/>
        </w:rPr>
        <w:t xml:space="preserve"> </w:t>
      </w:r>
      <w:proofErr w:type="spellStart"/>
      <w:r>
        <w:rPr>
          <w:spacing w:val="-2"/>
          <w:sz w:val="24"/>
        </w:rPr>
        <w:t>слоган</w:t>
      </w:r>
      <w:proofErr w:type="spellEnd"/>
      <w:r>
        <w:rPr>
          <w:spacing w:val="-2"/>
          <w:sz w:val="24"/>
        </w:rPr>
        <w:t>);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180" w:line="292" w:lineRule="auto"/>
        <w:ind w:right="210" w:firstLine="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фрагменты (народные и литературные сказки, рассказы, былины, пословицы, загадки);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before="74" w:line="292" w:lineRule="auto"/>
        <w:ind w:right="732" w:firstLine="0"/>
        <w:jc w:val="both"/>
        <w:rPr>
          <w:sz w:val="24"/>
        </w:rPr>
      </w:pPr>
      <w:r>
        <w:rPr>
          <w:sz w:val="24"/>
        </w:rPr>
        <w:t>редактировать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формы; сопоставлять черновой и </w:t>
      </w:r>
      <w:proofErr w:type="gramStart"/>
      <w:r>
        <w:rPr>
          <w:sz w:val="24"/>
        </w:rPr>
        <w:t>отредактированный</w:t>
      </w:r>
      <w:proofErr w:type="gramEnd"/>
      <w:r>
        <w:rPr>
          <w:sz w:val="24"/>
        </w:rPr>
        <w:t xml:space="preserve"> тексты;</w:t>
      </w:r>
    </w:p>
    <w:p w:rsidR="00BD74E8" w:rsidRDefault="009F0A21" w:rsidP="006E64FF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740" w:firstLine="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6"/>
          <w:sz w:val="24"/>
        </w:rPr>
        <w:t xml:space="preserve"> </w:t>
      </w:r>
      <w:r>
        <w:rPr>
          <w:sz w:val="24"/>
        </w:rPr>
        <w:t>(исследовательской)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оформлять результаты проекта (исследования), представлять их в устной форме.</w:t>
      </w:r>
    </w:p>
    <w:p w:rsidR="009F0A21" w:rsidRDefault="009F0A21" w:rsidP="006E64FF">
      <w:pPr>
        <w:spacing w:before="80"/>
        <w:ind w:left="106"/>
        <w:jc w:val="both"/>
        <w:rPr>
          <w:b/>
          <w:sz w:val="19"/>
        </w:rPr>
      </w:pPr>
    </w:p>
    <w:p w:rsidR="009F0A21" w:rsidRDefault="009F0A21" w:rsidP="006E64FF">
      <w:pPr>
        <w:spacing w:before="80"/>
        <w:ind w:left="106"/>
        <w:jc w:val="both"/>
        <w:rPr>
          <w:b/>
          <w:sz w:val="19"/>
        </w:rPr>
      </w:pPr>
    </w:p>
    <w:p w:rsidR="009F0A21" w:rsidRDefault="009F0A21" w:rsidP="006E64FF">
      <w:pPr>
        <w:spacing w:before="80"/>
        <w:ind w:left="106"/>
        <w:jc w:val="both"/>
        <w:rPr>
          <w:b/>
          <w:sz w:val="19"/>
        </w:rPr>
      </w:pPr>
    </w:p>
    <w:p w:rsidR="009F0A21" w:rsidRDefault="009F0A21" w:rsidP="006E64FF">
      <w:pPr>
        <w:spacing w:before="80"/>
        <w:ind w:left="106"/>
        <w:jc w:val="both"/>
        <w:rPr>
          <w:b/>
          <w:sz w:val="19"/>
        </w:rPr>
      </w:pPr>
    </w:p>
    <w:p w:rsidR="009F0A21" w:rsidRDefault="009F0A21" w:rsidP="006E64FF">
      <w:pPr>
        <w:spacing w:before="80"/>
        <w:ind w:left="106"/>
        <w:jc w:val="both"/>
        <w:rPr>
          <w:b/>
          <w:sz w:val="19"/>
        </w:rPr>
      </w:pPr>
    </w:p>
    <w:p w:rsidR="009F0A21" w:rsidRDefault="009F0A21" w:rsidP="006E64FF">
      <w:pPr>
        <w:spacing w:before="80"/>
        <w:ind w:left="106"/>
        <w:jc w:val="both"/>
        <w:rPr>
          <w:b/>
          <w:sz w:val="19"/>
        </w:rPr>
      </w:pPr>
    </w:p>
    <w:p w:rsidR="009F0A21" w:rsidRDefault="009F0A21" w:rsidP="006E64FF">
      <w:pPr>
        <w:spacing w:before="80"/>
        <w:ind w:left="106"/>
        <w:jc w:val="both"/>
        <w:rPr>
          <w:b/>
          <w:sz w:val="19"/>
        </w:rPr>
      </w:pPr>
    </w:p>
    <w:p w:rsidR="009F0A21" w:rsidRDefault="009F0A21" w:rsidP="006E64FF">
      <w:pPr>
        <w:spacing w:before="80"/>
        <w:ind w:left="106"/>
        <w:jc w:val="both"/>
        <w:rPr>
          <w:b/>
          <w:sz w:val="19"/>
        </w:rPr>
      </w:pPr>
    </w:p>
    <w:p w:rsidR="009F0A21" w:rsidRDefault="009F0A21" w:rsidP="006E64FF">
      <w:pPr>
        <w:spacing w:before="80"/>
        <w:ind w:left="106"/>
        <w:jc w:val="both"/>
        <w:rPr>
          <w:b/>
          <w:sz w:val="19"/>
        </w:rPr>
      </w:pPr>
    </w:p>
    <w:p w:rsidR="009F0A21" w:rsidRDefault="009F0A21" w:rsidP="006E64FF">
      <w:pPr>
        <w:spacing w:before="80"/>
        <w:ind w:left="106"/>
        <w:jc w:val="both"/>
        <w:rPr>
          <w:b/>
          <w:sz w:val="19"/>
        </w:rPr>
      </w:pPr>
    </w:p>
    <w:p w:rsidR="009F0A21" w:rsidRDefault="009F0A21">
      <w:pPr>
        <w:spacing w:before="80"/>
        <w:ind w:left="106"/>
        <w:rPr>
          <w:b/>
          <w:sz w:val="19"/>
        </w:rPr>
      </w:pPr>
    </w:p>
    <w:p w:rsidR="009F0A21" w:rsidRDefault="009F0A21">
      <w:pPr>
        <w:spacing w:before="80"/>
        <w:ind w:left="106"/>
        <w:rPr>
          <w:b/>
          <w:sz w:val="19"/>
        </w:rPr>
      </w:pPr>
    </w:p>
    <w:p w:rsidR="009F0A21" w:rsidRDefault="009F0A21">
      <w:pPr>
        <w:spacing w:before="80"/>
        <w:ind w:left="106"/>
        <w:rPr>
          <w:b/>
          <w:sz w:val="19"/>
        </w:rPr>
      </w:pPr>
    </w:p>
    <w:p w:rsidR="009F0A21" w:rsidRDefault="009F0A21">
      <w:pPr>
        <w:spacing w:before="80"/>
        <w:ind w:left="106"/>
        <w:rPr>
          <w:b/>
          <w:sz w:val="19"/>
        </w:rPr>
      </w:pPr>
    </w:p>
    <w:p w:rsidR="009F0A21" w:rsidRDefault="009F0A21">
      <w:pPr>
        <w:spacing w:before="80"/>
        <w:ind w:left="106"/>
        <w:rPr>
          <w:b/>
          <w:sz w:val="19"/>
        </w:rPr>
      </w:pPr>
    </w:p>
    <w:p w:rsidR="009F0A21" w:rsidRDefault="009F0A21">
      <w:pPr>
        <w:spacing w:before="80"/>
        <w:ind w:left="106"/>
        <w:rPr>
          <w:b/>
          <w:sz w:val="19"/>
        </w:rPr>
      </w:pPr>
    </w:p>
    <w:p w:rsidR="006E64FF" w:rsidRDefault="006E64FF">
      <w:pPr>
        <w:spacing w:before="80"/>
        <w:ind w:left="106"/>
        <w:rPr>
          <w:b/>
          <w:sz w:val="19"/>
        </w:rPr>
      </w:pPr>
    </w:p>
    <w:p w:rsidR="006E64FF" w:rsidRDefault="006E64FF">
      <w:pPr>
        <w:spacing w:before="80"/>
        <w:ind w:left="106"/>
        <w:rPr>
          <w:b/>
          <w:sz w:val="19"/>
        </w:rPr>
      </w:pPr>
    </w:p>
    <w:p w:rsidR="006E64FF" w:rsidRDefault="006E64FF">
      <w:pPr>
        <w:spacing w:before="80"/>
        <w:ind w:left="106"/>
        <w:rPr>
          <w:b/>
          <w:sz w:val="19"/>
        </w:rPr>
      </w:pPr>
    </w:p>
    <w:p w:rsidR="006E64FF" w:rsidRDefault="006E64FF">
      <w:pPr>
        <w:spacing w:before="80"/>
        <w:ind w:left="106"/>
        <w:rPr>
          <w:b/>
          <w:sz w:val="19"/>
        </w:rPr>
      </w:pPr>
    </w:p>
    <w:p w:rsidR="006E64FF" w:rsidRDefault="006E64FF">
      <w:pPr>
        <w:spacing w:before="80"/>
        <w:ind w:left="106"/>
        <w:rPr>
          <w:b/>
          <w:sz w:val="19"/>
        </w:rPr>
      </w:pPr>
    </w:p>
    <w:p w:rsidR="006E64FF" w:rsidRDefault="006E64FF">
      <w:pPr>
        <w:spacing w:before="80"/>
        <w:ind w:left="106"/>
        <w:rPr>
          <w:b/>
          <w:sz w:val="19"/>
        </w:rPr>
      </w:pPr>
    </w:p>
    <w:p w:rsidR="006E64FF" w:rsidRDefault="006E64FF">
      <w:pPr>
        <w:spacing w:before="80"/>
        <w:ind w:left="106"/>
        <w:rPr>
          <w:b/>
          <w:sz w:val="19"/>
        </w:rPr>
      </w:pPr>
    </w:p>
    <w:p w:rsidR="006E64FF" w:rsidRDefault="006E64FF">
      <w:pPr>
        <w:spacing w:before="80"/>
        <w:ind w:left="106"/>
        <w:rPr>
          <w:b/>
          <w:sz w:val="19"/>
        </w:rPr>
      </w:pPr>
    </w:p>
    <w:p w:rsidR="006E64FF" w:rsidRDefault="006E64FF">
      <w:pPr>
        <w:spacing w:before="80"/>
        <w:ind w:left="106"/>
        <w:rPr>
          <w:b/>
          <w:sz w:val="19"/>
        </w:rPr>
      </w:pPr>
    </w:p>
    <w:p w:rsidR="006E64FF" w:rsidRDefault="006E64FF">
      <w:pPr>
        <w:spacing w:before="80"/>
        <w:ind w:left="106"/>
        <w:rPr>
          <w:b/>
          <w:sz w:val="19"/>
        </w:rPr>
      </w:pPr>
    </w:p>
    <w:p w:rsidR="006E64FF" w:rsidRDefault="006E64FF">
      <w:pPr>
        <w:spacing w:before="80"/>
        <w:ind w:left="106"/>
        <w:rPr>
          <w:b/>
          <w:sz w:val="19"/>
        </w:rPr>
      </w:pPr>
    </w:p>
    <w:p w:rsidR="006E64FF" w:rsidRDefault="006E64FF">
      <w:pPr>
        <w:spacing w:before="80"/>
        <w:ind w:left="106"/>
        <w:rPr>
          <w:b/>
          <w:sz w:val="19"/>
        </w:rPr>
      </w:pPr>
    </w:p>
    <w:p w:rsidR="006E64FF" w:rsidRDefault="006E64FF">
      <w:pPr>
        <w:spacing w:before="80"/>
        <w:ind w:left="106"/>
        <w:rPr>
          <w:b/>
          <w:sz w:val="19"/>
        </w:rPr>
      </w:pPr>
    </w:p>
    <w:p w:rsidR="006E64FF" w:rsidRDefault="006E64FF">
      <w:pPr>
        <w:spacing w:before="80"/>
        <w:ind w:left="106"/>
        <w:rPr>
          <w:b/>
          <w:sz w:val="19"/>
        </w:rPr>
      </w:pPr>
    </w:p>
    <w:p w:rsidR="006E64FF" w:rsidRDefault="006E64FF">
      <w:pPr>
        <w:spacing w:before="80"/>
        <w:ind w:left="106"/>
        <w:rPr>
          <w:b/>
          <w:sz w:val="19"/>
        </w:rPr>
      </w:pPr>
    </w:p>
    <w:p w:rsidR="006E64FF" w:rsidRDefault="006E64FF">
      <w:pPr>
        <w:spacing w:before="80"/>
        <w:ind w:left="106"/>
        <w:rPr>
          <w:b/>
          <w:sz w:val="19"/>
        </w:rPr>
      </w:pPr>
    </w:p>
    <w:p w:rsidR="006E64FF" w:rsidRDefault="006E64FF">
      <w:pPr>
        <w:spacing w:before="80"/>
        <w:ind w:left="106"/>
        <w:rPr>
          <w:b/>
          <w:sz w:val="19"/>
        </w:rPr>
      </w:pPr>
    </w:p>
    <w:p w:rsidR="00BD74E8" w:rsidRDefault="00936F68">
      <w:pPr>
        <w:spacing w:before="80"/>
        <w:ind w:left="106"/>
        <w:rPr>
          <w:b/>
          <w:sz w:val="19"/>
        </w:rPr>
      </w:pPr>
      <w:r w:rsidRPr="00936F68">
        <w:lastRenderedPageBreak/>
        <w:pict>
          <v:rect id="docshape4" o:sp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9F0A21">
        <w:rPr>
          <w:b/>
          <w:sz w:val="19"/>
        </w:rPr>
        <w:t>ТЕМАТИЧЕСКОЕ</w:t>
      </w:r>
      <w:r w:rsidR="009F0A21">
        <w:rPr>
          <w:b/>
          <w:spacing w:val="9"/>
          <w:sz w:val="19"/>
        </w:rPr>
        <w:t xml:space="preserve"> </w:t>
      </w:r>
      <w:r w:rsidR="009F0A21">
        <w:rPr>
          <w:b/>
          <w:spacing w:val="-2"/>
          <w:sz w:val="19"/>
        </w:rPr>
        <w:t>ПЛАНИРОВАНИЕ</w:t>
      </w:r>
    </w:p>
    <w:p w:rsidR="00BD74E8" w:rsidRDefault="00BD74E8">
      <w:pPr>
        <w:pStyle w:val="a3"/>
        <w:ind w:left="0"/>
        <w:rPr>
          <w:b/>
          <w:sz w:val="20"/>
        </w:rPr>
      </w:pPr>
    </w:p>
    <w:p w:rsidR="00BD74E8" w:rsidRDefault="00BD74E8">
      <w:pPr>
        <w:pStyle w:val="a3"/>
        <w:ind w:left="0"/>
        <w:rPr>
          <w:b/>
          <w:sz w:val="20"/>
        </w:rPr>
      </w:pPr>
    </w:p>
    <w:p w:rsidR="00BD74E8" w:rsidRDefault="00BD74E8">
      <w:pPr>
        <w:pStyle w:val="a3"/>
        <w:spacing w:before="2"/>
        <w:ind w:left="0"/>
        <w:rPr>
          <w:b/>
          <w:sz w:val="12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089"/>
        <w:gridCol w:w="528"/>
        <w:gridCol w:w="1104"/>
        <w:gridCol w:w="1140"/>
        <w:gridCol w:w="864"/>
        <w:gridCol w:w="6615"/>
        <w:gridCol w:w="1116"/>
        <w:gridCol w:w="1380"/>
      </w:tblGrid>
      <w:tr w:rsidR="00BD74E8">
        <w:trPr>
          <w:trHeight w:val="333"/>
        </w:trPr>
        <w:tc>
          <w:tcPr>
            <w:tcW w:w="468" w:type="dxa"/>
            <w:vMerge w:val="restart"/>
          </w:tcPr>
          <w:p w:rsidR="00BD74E8" w:rsidRDefault="009F0A21">
            <w:pPr>
              <w:pStyle w:val="TableParagraph"/>
              <w:spacing w:before="74" w:line="266" w:lineRule="auto"/>
              <w:ind w:left="76" w:right="143"/>
              <w:rPr>
                <w:b/>
                <w:sz w:val="15"/>
              </w:rPr>
            </w:pPr>
            <w:r>
              <w:rPr>
                <w:b/>
                <w:spacing w:val="-10"/>
                <w:w w:val="105"/>
                <w:sz w:val="15"/>
              </w:rPr>
              <w:t>№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4"/>
                <w:w w:val="105"/>
                <w:sz w:val="15"/>
              </w:rPr>
              <w:t>п</w:t>
            </w:r>
            <w:proofErr w:type="spellEnd"/>
            <w:proofErr w:type="gramEnd"/>
            <w:r>
              <w:rPr>
                <w:b/>
                <w:spacing w:val="-4"/>
                <w:w w:val="105"/>
                <w:sz w:val="15"/>
              </w:rPr>
              <w:t>/</w:t>
            </w:r>
            <w:proofErr w:type="spellStart"/>
            <w:r>
              <w:rPr>
                <w:b/>
                <w:spacing w:val="-4"/>
                <w:w w:val="105"/>
                <w:sz w:val="15"/>
              </w:rPr>
              <w:t>п</w:t>
            </w:r>
            <w:proofErr w:type="spellEnd"/>
          </w:p>
        </w:tc>
        <w:tc>
          <w:tcPr>
            <w:tcW w:w="2089" w:type="dxa"/>
            <w:vMerge w:val="restart"/>
          </w:tcPr>
          <w:p w:rsidR="00BD74E8" w:rsidRDefault="009F0A21">
            <w:pPr>
              <w:pStyle w:val="TableParagraph"/>
              <w:spacing w:before="74" w:line="266" w:lineRule="auto"/>
              <w:ind w:left="76" w:right="69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Наименование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разделов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BD74E8" w:rsidRDefault="009F0A21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Количество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BD74E8" w:rsidRDefault="009F0A21">
            <w:pPr>
              <w:pStyle w:val="TableParagraph"/>
              <w:spacing w:before="74" w:line="266" w:lineRule="auto"/>
              <w:ind w:left="78" w:right="108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Дата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изучения</w:t>
            </w:r>
          </w:p>
        </w:tc>
        <w:tc>
          <w:tcPr>
            <w:tcW w:w="6615" w:type="dxa"/>
            <w:vMerge w:val="restart"/>
          </w:tcPr>
          <w:p w:rsidR="00BD74E8" w:rsidRDefault="009F0A21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деятельности</w:t>
            </w:r>
          </w:p>
        </w:tc>
        <w:tc>
          <w:tcPr>
            <w:tcW w:w="1116" w:type="dxa"/>
            <w:vMerge w:val="restart"/>
          </w:tcPr>
          <w:p w:rsidR="00BD74E8" w:rsidRDefault="009F0A21">
            <w:pPr>
              <w:pStyle w:val="TableParagraph"/>
              <w:spacing w:before="74" w:line="266" w:lineRule="auto"/>
              <w:ind w:left="79" w:right="340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формы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контроля</w:t>
            </w:r>
          </w:p>
        </w:tc>
        <w:tc>
          <w:tcPr>
            <w:tcW w:w="1380" w:type="dxa"/>
            <w:vMerge w:val="restart"/>
          </w:tcPr>
          <w:p w:rsidR="00BD74E8" w:rsidRDefault="009F0A21">
            <w:pPr>
              <w:pStyle w:val="TableParagraph"/>
              <w:spacing w:before="74" w:line="266" w:lineRule="auto"/>
              <w:ind w:left="80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Электронные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(цифровые)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образовательные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ресурсы</w:t>
            </w:r>
          </w:p>
        </w:tc>
      </w:tr>
      <w:tr w:rsidR="00BD74E8">
        <w:trPr>
          <w:trHeight w:val="561"/>
        </w:trPr>
        <w:tc>
          <w:tcPr>
            <w:tcW w:w="468" w:type="dxa"/>
            <w:vMerge/>
            <w:tcBorders>
              <w:top w:val="nil"/>
            </w:tcBorders>
          </w:tcPr>
          <w:p w:rsidR="00BD74E8" w:rsidRDefault="00BD74E8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  <w:vMerge/>
            <w:tcBorders>
              <w:top w:val="nil"/>
            </w:tcBorders>
          </w:tcPr>
          <w:p w:rsidR="00BD74E8" w:rsidRDefault="00BD74E8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BD74E8" w:rsidRDefault="009F0A21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BD74E8" w:rsidRDefault="009F0A21">
            <w:pPr>
              <w:pStyle w:val="TableParagraph"/>
              <w:spacing w:before="74" w:line="266" w:lineRule="auto"/>
              <w:ind w:left="77" w:right="5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контрольные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BD74E8" w:rsidRDefault="009F0A21">
            <w:pPr>
              <w:pStyle w:val="TableParagraph"/>
              <w:spacing w:before="74" w:line="266" w:lineRule="auto"/>
              <w:ind w:left="77" w:right="5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практические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BD74E8" w:rsidRDefault="00BD74E8">
            <w:pPr>
              <w:rPr>
                <w:sz w:val="2"/>
                <w:szCs w:val="2"/>
              </w:rPr>
            </w:pPr>
          </w:p>
        </w:tc>
        <w:tc>
          <w:tcPr>
            <w:tcW w:w="6615" w:type="dxa"/>
            <w:vMerge/>
            <w:tcBorders>
              <w:top w:val="nil"/>
            </w:tcBorders>
          </w:tcPr>
          <w:p w:rsidR="00BD74E8" w:rsidRDefault="00BD74E8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 w:rsidR="00BD74E8" w:rsidRDefault="00BD74E8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:rsidR="00BD74E8" w:rsidRDefault="00BD74E8">
            <w:pPr>
              <w:rPr>
                <w:sz w:val="2"/>
                <w:szCs w:val="2"/>
              </w:rPr>
            </w:pPr>
          </w:p>
        </w:tc>
      </w:tr>
      <w:tr w:rsidR="00BD74E8">
        <w:trPr>
          <w:trHeight w:val="333"/>
        </w:trPr>
        <w:tc>
          <w:tcPr>
            <w:tcW w:w="15304" w:type="dxa"/>
            <w:gridSpan w:val="9"/>
          </w:tcPr>
          <w:p w:rsidR="00BD74E8" w:rsidRDefault="009F0A21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ЯЗЫК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КУЛЬТУРА</w:t>
            </w:r>
          </w:p>
        </w:tc>
      </w:tr>
      <w:tr w:rsidR="00BD74E8">
        <w:trPr>
          <w:trHeight w:val="717"/>
        </w:trPr>
        <w:tc>
          <w:tcPr>
            <w:tcW w:w="468" w:type="dxa"/>
          </w:tcPr>
          <w:p w:rsidR="00BD74E8" w:rsidRDefault="009F0A21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1.1.</w:t>
            </w:r>
          </w:p>
        </w:tc>
        <w:tc>
          <w:tcPr>
            <w:tcW w:w="2089" w:type="dxa"/>
          </w:tcPr>
          <w:p w:rsidR="00BD74E8" w:rsidRDefault="009F0A21">
            <w:pPr>
              <w:pStyle w:val="TableParagraph"/>
              <w:spacing w:before="74" w:line="266" w:lineRule="auto"/>
              <w:ind w:left="76" w:right="81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Русский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язык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—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национальный</w:t>
            </w:r>
          </w:p>
          <w:p w:rsidR="00BD74E8" w:rsidRDefault="009F0A21">
            <w:pPr>
              <w:pStyle w:val="TableParagraph"/>
              <w:spacing w:before="2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язык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русского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народа</w:t>
            </w:r>
          </w:p>
        </w:tc>
        <w:tc>
          <w:tcPr>
            <w:tcW w:w="528" w:type="dxa"/>
          </w:tcPr>
          <w:p w:rsidR="00BD74E8" w:rsidRDefault="009F0A2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BD74E8" w:rsidRDefault="009F0A2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BD74E8" w:rsidRDefault="009F0A2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BD74E8" w:rsidRDefault="009F0A21">
            <w:pPr>
              <w:pStyle w:val="TableParagraph"/>
              <w:spacing w:before="7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07.09.2022</w:t>
            </w:r>
          </w:p>
        </w:tc>
        <w:tc>
          <w:tcPr>
            <w:tcW w:w="6615" w:type="dxa"/>
          </w:tcPr>
          <w:p w:rsidR="00BD74E8" w:rsidRDefault="009F0A21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общества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современном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мире, в жизни человека;</w:t>
            </w:r>
          </w:p>
        </w:tc>
        <w:tc>
          <w:tcPr>
            <w:tcW w:w="1116" w:type="dxa"/>
          </w:tcPr>
          <w:p w:rsidR="00BD74E8" w:rsidRDefault="009F0A21">
            <w:pPr>
              <w:pStyle w:val="TableParagraph"/>
              <w:spacing w:before="74" w:line="266" w:lineRule="auto"/>
              <w:ind w:left="79" w:right="48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BD74E8" w:rsidRDefault="009F0A21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</w:t>
            </w:r>
          </w:p>
        </w:tc>
      </w:tr>
      <w:tr w:rsidR="00BD74E8">
        <w:trPr>
          <w:trHeight w:val="525"/>
        </w:trPr>
        <w:tc>
          <w:tcPr>
            <w:tcW w:w="468" w:type="dxa"/>
          </w:tcPr>
          <w:p w:rsidR="00BD74E8" w:rsidRDefault="009F0A21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1.2.</w:t>
            </w:r>
          </w:p>
        </w:tc>
        <w:tc>
          <w:tcPr>
            <w:tcW w:w="2089" w:type="dxa"/>
          </w:tcPr>
          <w:p w:rsidR="00BD74E8" w:rsidRDefault="009F0A21">
            <w:pPr>
              <w:pStyle w:val="TableParagraph"/>
              <w:spacing w:before="74"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Краткая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история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русской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письменности</w:t>
            </w:r>
          </w:p>
        </w:tc>
        <w:tc>
          <w:tcPr>
            <w:tcW w:w="528" w:type="dxa"/>
          </w:tcPr>
          <w:p w:rsidR="00BD74E8" w:rsidRDefault="009F0A2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BD74E8" w:rsidRDefault="009F0A2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BD74E8" w:rsidRDefault="009F0A2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BD74E8" w:rsidRDefault="009F0A21">
            <w:pPr>
              <w:pStyle w:val="TableParagraph"/>
              <w:spacing w:before="7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08.09.2022</w:t>
            </w:r>
          </w:p>
        </w:tc>
        <w:tc>
          <w:tcPr>
            <w:tcW w:w="6615" w:type="dxa"/>
          </w:tcPr>
          <w:p w:rsidR="00BD74E8" w:rsidRDefault="009F0A21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Характеризовать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изученного)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создания славянского алфавита (на материале прочитанных текстов);</w:t>
            </w:r>
          </w:p>
        </w:tc>
        <w:tc>
          <w:tcPr>
            <w:tcW w:w="1116" w:type="dxa"/>
          </w:tcPr>
          <w:p w:rsidR="00BD74E8" w:rsidRDefault="009F0A21">
            <w:pPr>
              <w:pStyle w:val="TableParagraph"/>
              <w:spacing w:before="74" w:line="266" w:lineRule="auto"/>
              <w:ind w:left="79" w:right="48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BD74E8" w:rsidRDefault="009F0A21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</w:t>
            </w:r>
          </w:p>
        </w:tc>
      </w:tr>
      <w:tr w:rsidR="00BD74E8">
        <w:trPr>
          <w:trHeight w:val="525"/>
        </w:trPr>
        <w:tc>
          <w:tcPr>
            <w:tcW w:w="468" w:type="dxa"/>
          </w:tcPr>
          <w:p w:rsidR="00BD74E8" w:rsidRDefault="009F0A21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1.3.</w:t>
            </w:r>
          </w:p>
        </w:tc>
        <w:tc>
          <w:tcPr>
            <w:tcW w:w="2089" w:type="dxa"/>
          </w:tcPr>
          <w:p w:rsidR="00BD74E8" w:rsidRDefault="009F0A21">
            <w:pPr>
              <w:pStyle w:val="TableParagraph"/>
              <w:spacing w:before="74"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Язык как зеркало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национальной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культуры</w:t>
            </w:r>
          </w:p>
        </w:tc>
        <w:tc>
          <w:tcPr>
            <w:tcW w:w="528" w:type="dxa"/>
          </w:tcPr>
          <w:p w:rsidR="00BD74E8" w:rsidRDefault="009F0A2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BD74E8" w:rsidRDefault="009F0A2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BD74E8" w:rsidRDefault="009F0A2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BD74E8" w:rsidRDefault="009F0A21">
            <w:pPr>
              <w:pStyle w:val="TableParagraph"/>
              <w:spacing w:before="7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21.09.2022</w:t>
            </w:r>
          </w:p>
        </w:tc>
        <w:tc>
          <w:tcPr>
            <w:tcW w:w="6615" w:type="dxa"/>
          </w:tcPr>
          <w:p w:rsidR="00BD74E8" w:rsidRDefault="009F0A21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Распознавать,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анализировать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характеризовать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слова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живой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внутренней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формой;</w:t>
            </w:r>
          </w:p>
        </w:tc>
        <w:tc>
          <w:tcPr>
            <w:tcW w:w="1116" w:type="dxa"/>
          </w:tcPr>
          <w:p w:rsidR="00BD74E8" w:rsidRDefault="009F0A21">
            <w:pPr>
              <w:pStyle w:val="TableParagraph"/>
              <w:spacing w:before="74"/>
              <w:ind w:left="67" w:right="4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Тестирование;</w:t>
            </w:r>
          </w:p>
        </w:tc>
        <w:tc>
          <w:tcPr>
            <w:tcW w:w="1380" w:type="dxa"/>
          </w:tcPr>
          <w:p w:rsidR="00BD74E8" w:rsidRDefault="009F0A21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</w:t>
            </w:r>
          </w:p>
        </w:tc>
      </w:tr>
      <w:tr w:rsidR="00BD74E8">
        <w:trPr>
          <w:trHeight w:val="717"/>
        </w:trPr>
        <w:tc>
          <w:tcPr>
            <w:tcW w:w="468" w:type="dxa"/>
          </w:tcPr>
          <w:p w:rsidR="00BD74E8" w:rsidRDefault="009F0A21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1.4.</w:t>
            </w:r>
          </w:p>
        </w:tc>
        <w:tc>
          <w:tcPr>
            <w:tcW w:w="2089" w:type="dxa"/>
          </w:tcPr>
          <w:p w:rsidR="00BD74E8" w:rsidRDefault="009F0A21">
            <w:pPr>
              <w:pStyle w:val="TableParagraph"/>
              <w:spacing w:before="74"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Слово как хранилище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материальной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духовной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культуры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народа</w:t>
            </w:r>
          </w:p>
        </w:tc>
        <w:tc>
          <w:tcPr>
            <w:tcW w:w="528" w:type="dxa"/>
          </w:tcPr>
          <w:p w:rsidR="00BD74E8" w:rsidRDefault="009F0A2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BD74E8" w:rsidRDefault="009F0A2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BD74E8" w:rsidRDefault="009F0A2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BD74E8" w:rsidRDefault="009F0A21">
            <w:pPr>
              <w:pStyle w:val="TableParagraph"/>
              <w:spacing w:before="7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22.09.2022</w:t>
            </w:r>
          </w:p>
        </w:tc>
        <w:tc>
          <w:tcPr>
            <w:tcW w:w="6615" w:type="dxa"/>
          </w:tcPr>
          <w:p w:rsidR="00BD74E8" w:rsidRDefault="009F0A21">
            <w:pPr>
              <w:pStyle w:val="TableParagraph"/>
              <w:spacing w:before="74" w:line="266" w:lineRule="auto"/>
              <w:ind w:left="79" w:right="121"/>
              <w:rPr>
                <w:sz w:val="15"/>
              </w:rPr>
            </w:pPr>
            <w:r>
              <w:rPr>
                <w:w w:val="105"/>
                <w:sz w:val="15"/>
              </w:rPr>
              <w:t>Анализировать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словарные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статьи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«Толкового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словаря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великорусского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языка»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Даля; извлекать сведения о жизни, быте, обычаях русского народа в прошлом;</w:t>
            </w:r>
          </w:p>
        </w:tc>
        <w:tc>
          <w:tcPr>
            <w:tcW w:w="1116" w:type="dxa"/>
          </w:tcPr>
          <w:p w:rsidR="00BD74E8" w:rsidRDefault="009F0A21">
            <w:pPr>
              <w:pStyle w:val="TableParagraph"/>
              <w:spacing w:before="74" w:line="266" w:lineRule="auto"/>
              <w:ind w:left="79" w:right="48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BD74E8" w:rsidRDefault="009F0A21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</w:t>
            </w:r>
          </w:p>
        </w:tc>
      </w:tr>
      <w:tr w:rsidR="00BD74E8">
        <w:trPr>
          <w:trHeight w:val="2062"/>
        </w:trPr>
        <w:tc>
          <w:tcPr>
            <w:tcW w:w="468" w:type="dxa"/>
          </w:tcPr>
          <w:p w:rsidR="00BD74E8" w:rsidRDefault="009F0A21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1.5.</w:t>
            </w:r>
          </w:p>
        </w:tc>
        <w:tc>
          <w:tcPr>
            <w:tcW w:w="2089" w:type="dxa"/>
          </w:tcPr>
          <w:p w:rsidR="00BD74E8" w:rsidRDefault="009F0A21">
            <w:pPr>
              <w:pStyle w:val="TableParagraph"/>
              <w:spacing w:before="74"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Загадки.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Метафоричность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русской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загадки.</w:t>
            </w:r>
          </w:p>
          <w:p w:rsidR="00BD74E8" w:rsidRDefault="009F0A21">
            <w:pPr>
              <w:pStyle w:val="TableParagraph"/>
              <w:spacing w:before="2" w:line="266" w:lineRule="auto"/>
              <w:ind w:left="76" w:right="9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Метафоры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общеязыковые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10"/>
                <w:w w:val="105"/>
                <w:sz w:val="15"/>
              </w:rPr>
              <w:t>и</w:t>
            </w:r>
          </w:p>
          <w:p w:rsidR="00BD74E8" w:rsidRDefault="009F0A21">
            <w:pPr>
              <w:pStyle w:val="TableParagraph"/>
              <w:spacing w:before="1" w:line="266" w:lineRule="auto"/>
              <w:ind w:left="76" w:right="18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художественные,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их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национально-культурная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специфика.</w:t>
            </w:r>
          </w:p>
          <w:p w:rsidR="00BD74E8" w:rsidRDefault="009F0A21">
            <w:pPr>
              <w:pStyle w:val="TableParagraph"/>
              <w:spacing w:before="2" w:line="266" w:lineRule="auto"/>
              <w:ind w:left="76" w:right="9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Метафора,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олицетворение,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эпитет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как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изобразительные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средства</w:t>
            </w:r>
          </w:p>
        </w:tc>
        <w:tc>
          <w:tcPr>
            <w:tcW w:w="528" w:type="dxa"/>
          </w:tcPr>
          <w:p w:rsidR="00BD74E8" w:rsidRDefault="009F0A2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BD74E8" w:rsidRDefault="009F0A2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BD74E8" w:rsidRDefault="009F0A2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BD74E8" w:rsidRDefault="009F0A21">
            <w:pPr>
              <w:pStyle w:val="TableParagraph"/>
              <w:spacing w:before="7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05.10.2022</w:t>
            </w:r>
          </w:p>
        </w:tc>
        <w:tc>
          <w:tcPr>
            <w:tcW w:w="6615" w:type="dxa"/>
          </w:tcPr>
          <w:p w:rsidR="00BD74E8" w:rsidRDefault="009F0A21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Анализировать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загадки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языковых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которые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используются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 создания образа загаданного слова;</w:t>
            </w:r>
          </w:p>
        </w:tc>
        <w:tc>
          <w:tcPr>
            <w:tcW w:w="1116" w:type="dxa"/>
          </w:tcPr>
          <w:p w:rsidR="00BD74E8" w:rsidRDefault="009F0A21">
            <w:pPr>
              <w:pStyle w:val="TableParagraph"/>
              <w:spacing w:before="74"/>
              <w:ind w:left="67" w:right="4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Тестирование;</w:t>
            </w:r>
          </w:p>
        </w:tc>
        <w:tc>
          <w:tcPr>
            <w:tcW w:w="1380" w:type="dxa"/>
          </w:tcPr>
          <w:p w:rsidR="00BD74E8" w:rsidRDefault="009F0A21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</w:t>
            </w:r>
          </w:p>
        </w:tc>
      </w:tr>
      <w:tr w:rsidR="00BD74E8">
        <w:trPr>
          <w:trHeight w:val="717"/>
        </w:trPr>
        <w:tc>
          <w:tcPr>
            <w:tcW w:w="468" w:type="dxa"/>
          </w:tcPr>
          <w:p w:rsidR="00BD74E8" w:rsidRDefault="009F0A21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1.6.</w:t>
            </w:r>
          </w:p>
        </w:tc>
        <w:tc>
          <w:tcPr>
            <w:tcW w:w="2089" w:type="dxa"/>
          </w:tcPr>
          <w:p w:rsidR="00BD74E8" w:rsidRDefault="009F0A21">
            <w:pPr>
              <w:pStyle w:val="TableParagraph"/>
              <w:spacing w:before="74"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Национальная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специфика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русского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фольклора</w:t>
            </w:r>
          </w:p>
        </w:tc>
        <w:tc>
          <w:tcPr>
            <w:tcW w:w="528" w:type="dxa"/>
          </w:tcPr>
          <w:p w:rsidR="00BD74E8" w:rsidRDefault="009F0A2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BD74E8" w:rsidRDefault="009F0A2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BD74E8" w:rsidRDefault="009F0A2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BD74E8" w:rsidRDefault="009F0A21">
            <w:pPr>
              <w:pStyle w:val="TableParagraph"/>
              <w:spacing w:before="7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19.10.2022</w:t>
            </w:r>
          </w:p>
        </w:tc>
        <w:tc>
          <w:tcPr>
            <w:tcW w:w="6615" w:type="dxa"/>
          </w:tcPr>
          <w:p w:rsidR="00BD74E8" w:rsidRDefault="009F0A21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Распознавать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постоянные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эпитеты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характеризовать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употребления в фольклорных текстах, в художественной литературе постоянных эпитетов,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сравнений как особых изобразительно-выразительных средств;</w:t>
            </w:r>
          </w:p>
        </w:tc>
        <w:tc>
          <w:tcPr>
            <w:tcW w:w="1116" w:type="dxa"/>
          </w:tcPr>
          <w:p w:rsidR="00BD74E8" w:rsidRDefault="009F0A21">
            <w:pPr>
              <w:pStyle w:val="TableParagraph"/>
              <w:spacing w:before="74" w:line="266" w:lineRule="auto"/>
              <w:ind w:left="79" w:right="15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Письменный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контроль;</w:t>
            </w:r>
          </w:p>
        </w:tc>
        <w:tc>
          <w:tcPr>
            <w:tcW w:w="1380" w:type="dxa"/>
          </w:tcPr>
          <w:p w:rsidR="00BD74E8" w:rsidRDefault="009F0A21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</w:t>
            </w:r>
          </w:p>
        </w:tc>
      </w:tr>
      <w:tr w:rsidR="00BD74E8">
        <w:trPr>
          <w:trHeight w:val="717"/>
        </w:trPr>
        <w:tc>
          <w:tcPr>
            <w:tcW w:w="468" w:type="dxa"/>
          </w:tcPr>
          <w:p w:rsidR="00BD74E8" w:rsidRDefault="009F0A21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1.7.</w:t>
            </w:r>
          </w:p>
        </w:tc>
        <w:tc>
          <w:tcPr>
            <w:tcW w:w="2089" w:type="dxa"/>
          </w:tcPr>
          <w:p w:rsidR="00BD74E8" w:rsidRDefault="009F0A21">
            <w:pPr>
              <w:pStyle w:val="TableParagraph"/>
              <w:spacing w:before="74"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Крылатые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слова,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пословицы,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поговорки</w:t>
            </w:r>
          </w:p>
        </w:tc>
        <w:tc>
          <w:tcPr>
            <w:tcW w:w="528" w:type="dxa"/>
          </w:tcPr>
          <w:p w:rsidR="00BD74E8" w:rsidRDefault="009F0A2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BD74E8" w:rsidRDefault="009F0A2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BD74E8" w:rsidRDefault="009F0A2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BD74E8" w:rsidRDefault="009F0A21">
            <w:pPr>
              <w:pStyle w:val="TableParagraph"/>
              <w:spacing w:before="7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20.10.2022</w:t>
            </w:r>
          </w:p>
        </w:tc>
        <w:tc>
          <w:tcPr>
            <w:tcW w:w="6615" w:type="dxa"/>
          </w:tcPr>
          <w:p w:rsidR="00BD74E8" w:rsidRDefault="009F0A21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Распознавать крылатые слова и выражения из русских народных и литературных сказок,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источники,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комментировать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употребление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ситуациях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речевого общения, использовать в собственной речевой практике;</w:t>
            </w:r>
          </w:p>
        </w:tc>
        <w:tc>
          <w:tcPr>
            <w:tcW w:w="1116" w:type="dxa"/>
          </w:tcPr>
          <w:p w:rsidR="00BD74E8" w:rsidRDefault="009F0A21">
            <w:pPr>
              <w:pStyle w:val="TableParagraph"/>
              <w:spacing w:before="74" w:line="266" w:lineRule="auto"/>
              <w:ind w:left="79" w:right="15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Письменный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контроль;</w:t>
            </w:r>
          </w:p>
        </w:tc>
        <w:tc>
          <w:tcPr>
            <w:tcW w:w="1380" w:type="dxa"/>
          </w:tcPr>
          <w:p w:rsidR="00BD74E8" w:rsidRDefault="009F0A21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</w:t>
            </w:r>
          </w:p>
        </w:tc>
      </w:tr>
      <w:tr w:rsidR="00BD74E8">
        <w:trPr>
          <w:trHeight w:val="525"/>
        </w:trPr>
        <w:tc>
          <w:tcPr>
            <w:tcW w:w="468" w:type="dxa"/>
          </w:tcPr>
          <w:p w:rsidR="00BD74E8" w:rsidRDefault="009F0A21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1.8.</w:t>
            </w:r>
          </w:p>
        </w:tc>
        <w:tc>
          <w:tcPr>
            <w:tcW w:w="2089" w:type="dxa"/>
          </w:tcPr>
          <w:p w:rsidR="00BD74E8" w:rsidRDefault="009F0A21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Русские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имена</w:t>
            </w:r>
          </w:p>
        </w:tc>
        <w:tc>
          <w:tcPr>
            <w:tcW w:w="528" w:type="dxa"/>
          </w:tcPr>
          <w:p w:rsidR="00BD74E8" w:rsidRDefault="009F0A2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BD74E8" w:rsidRDefault="009F0A2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BD74E8" w:rsidRDefault="009F0A2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BD74E8" w:rsidRDefault="009F0A21">
            <w:pPr>
              <w:pStyle w:val="TableParagraph"/>
              <w:spacing w:before="7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21.10.2022</w:t>
            </w:r>
          </w:p>
        </w:tc>
        <w:tc>
          <w:tcPr>
            <w:tcW w:w="6615" w:type="dxa"/>
          </w:tcPr>
          <w:p w:rsidR="00BD74E8" w:rsidRDefault="009F0A21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Характеризовать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исконно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(славянские)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имена,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комментировать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происхождение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изученного</w:t>
            </w:r>
            <w:proofErr w:type="gramEnd"/>
            <w:r>
              <w:rPr>
                <w:w w:val="105"/>
                <w:sz w:val="15"/>
              </w:rPr>
              <w:t>);</w:t>
            </w:r>
          </w:p>
        </w:tc>
        <w:tc>
          <w:tcPr>
            <w:tcW w:w="1116" w:type="dxa"/>
          </w:tcPr>
          <w:p w:rsidR="00BD74E8" w:rsidRDefault="009F0A21">
            <w:pPr>
              <w:pStyle w:val="TableParagraph"/>
              <w:spacing w:before="74" w:line="266" w:lineRule="auto"/>
              <w:ind w:left="79" w:right="48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BD74E8" w:rsidRDefault="009F0A21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</w:t>
            </w:r>
          </w:p>
        </w:tc>
      </w:tr>
      <w:tr w:rsidR="00BD74E8">
        <w:trPr>
          <w:trHeight w:val="1293"/>
        </w:trPr>
        <w:tc>
          <w:tcPr>
            <w:tcW w:w="468" w:type="dxa"/>
          </w:tcPr>
          <w:p w:rsidR="00BD74E8" w:rsidRDefault="009F0A21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1.9.</w:t>
            </w:r>
          </w:p>
        </w:tc>
        <w:tc>
          <w:tcPr>
            <w:tcW w:w="2089" w:type="dxa"/>
          </w:tcPr>
          <w:p w:rsidR="00BD74E8" w:rsidRDefault="009F0A21">
            <w:pPr>
              <w:pStyle w:val="TableParagraph"/>
              <w:spacing w:before="74"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Язык как зеркало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национальной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культуры.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Представление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проектных,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исследовательских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работ.</w:t>
            </w:r>
          </w:p>
          <w:p w:rsidR="00BD74E8" w:rsidRDefault="009F0A21">
            <w:pPr>
              <w:pStyle w:val="TableParagraph"/>
              <w:spacing w:before="3" w:line="266" w:lineRule="auto"/>
              <w:ind w:left="76" w:right="104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Проверочная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работа № 1</w:t>
            </w:r>
          </w:p>
        </w:tc>
        <w:tc>
          <w:tcPr>
            <w:tcW w:w="528" w:type="dxa"/>
          </w:tcPr>
          <w:p w:rsidR="00BD74E8" w:rsidRDefault="009F0A2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BD74E8" w:rsidRDefault="009F0A2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BD74E8" w:rsidRDefault="009F0A2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BD74E8" w:rsidRDefault="009F0A21">
            <w:pPr>
              <w:pStyle w:val="TableParagraph"/>
              <w:spacing w:before="7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09.11.2022</w:t>
            </w:r>
          </w:p>
        </w:tc>
        <w:tc>
          <w:tcPr>
            <w:tcW w:w="6615" w:type="dxa"/>
          </w:tcPr>
          <w:p w:rsidR="00BD74E8" w:rsidRDefault="009F0A21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Самостоятельно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выбирать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выступления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учётом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презентации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особенностей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аудитории и в соответствии с ним составлять устные и письменные тексты;</w:t>
            </w:r>
          </w:p>
        </w:tc>
        <w:tc>
          <w:tcPr>
            <w:tcW w:w="1116" w:type="dxa"/>
          </w:tcPr>
          <w:p w:rsidR="00BD74E8" w:rsidRDefault="009F0A21">
            <w:pPr>
              <w:pStyle w:val="TableParagraph"/>
              <w:spacing w:before="74" w:line="266" w:lineRule="auto"/>
              <w:ind w:left="79" w:right="15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Контрольная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BD74E8" w:rsidRDefault="009F0A21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</w:t>
            </w:r>
          </w:p>
        </w:tc>
      </w:tr>
      <w:tr w:rsidR="00BD74E8">
        <w:trPr>
          <w:trHeight w:val="333"/>
        </w:trPr>
        <w:tc>
          <w:tcPr>
            <w:tcW w:w="2557" w:type="dxa"/>
            <w:gridSpan w:val="2"/>
          </w:tcPr>
          <w:p w:rsidR="00BD74E8" w:rsidRDefault="009F0A21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BD74E8" w:rsidRDefault="009F0A2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5.5</w:t>
            </w:r>
          </w:p>
        </w:tc>
        <w:tc>
          <w:tcPr>
            <w:tcW w:w="12219" w:type="dxa"/>
            <w:gridSpan w:val="6"/>
          </w:tcPr>
          <w:p w:rsidR="00BD74E8" w:rsidRDefault="00BD74E8">
            <w:pPr>
              <w:pStyle w:val="TableParagraph"/>
              <w:rPr>
                <w:sz w:val="14"/>
              </w:rPr>
            </w:pPr>
          </w:p>
        </w:tc>
      </w:tr>
    </w:tbl>
    <w:p w:rsidR="00BD74E8" w:rsidRDefault="00BD74E8">
      <w:pPr>
        <w:rPr>
          <w:sz w:val="14"/>
        </w:rPr>
        <w:sectPr w:rsidR="00BD74E8">
          <w:pgSz w:w="16840" w:h="11900" w:orient="landscape"/>
          <w:pgMar w:top="480" w:right="560" w:bottom="719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089"/>
        <w:gridCol w:w="528"/>
        <w:gridCol w:w="1104"/>
        <w:gridCol w:w="1140"/>
        <w:gridCol w:w="864"/>
        <w:gridCol w:w="6615"/>
        <w:gridCol w:w="1116"/>
        <w:gridCol w:w="1380"/>
      </w:tblGrid>
      <w:tr w:rsidR="00BD74E8">
        <w:trPr>
          <w:trHeight w:val="333"/>
        </w:trPr>
        <w:tc>
          <w:tcPr>
            <w:tcW w:w="15304" w:type="dxa"/>
            <w:gridSpan w:val="9"/>
          </w:tcPr>
          <w:p w:rsidR="00BD74E8" w:rsidRDefault="009F0A21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spacing w:val="-2"/>
                <w:w w:val="105"/>
                <w:sz w:val="15"/>
              </w:rPr>
              <w:lastRenderedPageBreak/>
              <w:t>Раздел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 xml:space="preserve">2. </w:t>
            </w:r>
            <w:r>
              <w:rPr>
                <w:b/>
                <w:spacing w:val="-2"/>
                <w:w w:val="105"/>
                <w:sz w:val="15"/>
              </w:rPr>
              <w:t>КУЛЬТУРА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РЕЧИ</w:t>
            </w:r>
          </w:p>
        </w:tc>
      </w:tr>
      <w:tr w:rsidR="00BD74E8">
        <w:trPr>
          <w:trHeight w:val="525"/>
        </w:trPr>
        <w:tc>
          <w:tcPr>
            <w:tcW w:w="468" w:type="dxa"/>
          </w:tcPr>
          <w:p w:rsidR="00BD74E8" w:rsidRDefault="009F0A21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2.1.</w:t>
            </w:r>
          </w:p>
        </w:tc>
        <w:tc>
          <w:tcPr>
            <w:tcW w:w="2089" w:type="dxa"/>
          </w:tcPr>
          <w:p w:rsidR="00BD74E8" w:rsidRDefault="009F0A21">
            <w:pPr>
              <w:pStyle w:val="TableParagraph"/>
              <w:spacing w:before="64"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Современный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русский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литературный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язык</w:t>
            </w:r>
          </w:p>
        </w:tc>
        <w:tc>
          <w:tcPr>
            <w:tcW w:w="528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BD74E8" w:rsidRDefault="009F0A21">
            <w:pPr>
              <w:pStyle w:val="TableParagraph"/>
              <w:spacing w:before="6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23.11.2022</w:t>
            </w:r>
          </w:p>
        </w:tc>
        <w:tc>
          <w:tcPr>
            <w:tcW w:w="6615" w:type="dxa"/>
          </w:tcPr>
          <w:p w:rsidR="00BD74E8" w:rsidRDefault="009F0A21">
            <w:pPr>
              <w:pStyle w:val="TableParagraph"/>
              <w:spacing w:before="64" w:line="266" w:lineRule="auto"/>
              <w:ind w:left="79" w:right="121"/>
              <w:rPr>
                <w:sz w:val="15"/>
              </w:rPr>
            </w:pPr>
            <w:r>
              <w:rPr>
                <w:w w:val="105"/>
                <w:sz w:val="15"/>
              </w:rPr>
              <w:t>Понимать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«национальный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язык»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«литературный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русский язык» (на уровне общего представления);</w:t>
            </w:r>
          </w:p>
        </w:tc>
        <w:tc>
          <w:tcPr>
            <w:tcW w:w="1116" w:type="dxa"/>
          </w:tcPr>
          <w:p w:rsidR="00BD74E8" w:rsidRDefault="009F0A21">
            <w:pPr>
              <w:pStyle w:val="TableParagraph"/>
              <w:spacing w:before="64" w:line="266" w:lineRule="auto"/>
              <w:ind w:left="79" w:right="48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BD74E8" w:rsidRDefault="009F0A21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</w:t>
            </w:r>
          </w:p>
        </w:tc>
      </w:tr>
      <w:tr w:rsidR="00BD74E8">
        <w:trPr>
          <w:trHeight w:val="909"/>
        </w:trPr>
        <w:tc>
          <w:tcPr>
            <w:tcW w:w="468" w:type="dxa"/>
          </w:tcPr>
          <w:p w:rsidR="00BD74E8" w:rsidRDefault="009F0A21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2.2.</w:t>
            </w:r>
          </w:p>
        </w:tc>
        <w:tc>
          <w:tcPr>
            <w:tcW w:w="2089" w:type="dxa"/>
          </w:tcPr>
          <w:p w:rsidR="00BD74E8" w:rsidRDefault="009F0A21">
            <w:pPr>
              <w:pStyle w:val="TableParagraph"/>
              <w:spacing w:before="64"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Русская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орфоэпия.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Нормы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произношения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ударения</w:t>
            </w:r>
          </w:p>
        </w:tc>
        <w:tc>
          <w:tcPr>
            <w:tcW w:w="528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BD74E8" w:rsidRDefault="009F0A21">
            <w:pPr>
              <w:pStyle w:val="TableParagraph"/>
              <w:spacing w:before="6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24.11.2022</w:t>
            </w:r>
          </w:p>
        </w:tc>
        <w:tc>
          <w:tcPr>
            <w:tcW w:w="6615" w:type="dxa"/>
          </w:tcPr>
          <w:p w:rsidR="00BD74E8" w:rsidRDefault="009F0A21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Различать постоянное и подвижное ударение в именах существительных, именах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прилагательных,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глаголах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изученного);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соблюдать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нормы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ударения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отдельных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грамматических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существительных,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имён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прилагательных,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глаголов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изученного);</w:t>
            </w:r>
          </w:p>
        </w:tc>
        <w:tc>
          <w:tcPr>
            <w:tcW w:w="1116" w:type="dxa"/>
          </w:tcPr>
          <w:p w:rsidR="00BD74E8" w:rsidRDefault="009F0A21">
            <w:pPr>
              <w:pStyle w:val="TableParagraph"/>
              <w:spacing w:before="64" w:line="266" w:lineRule="auto"/>
              <w:ind w:left="79" w:right="15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Письменный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контроль;</w:t>
            </w:r>
          </w:p>
        </w:tc>
        <w:tc>
          <w:tcPr>
            <w:tcW w:w="1380" w:type="dxa"/>
          </w:tcPr>
          <w:p w:rsidR="00BD74E8" w:rsidRDefault="009F0A21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</w:t>
            </w:r>
          </w:p>
        </w:tc>
      </w:tr>
      <w:tr w:rsidR="00BD74E8">
        <w:trPr>
          <w:trHeight w:val="1293"/>
        </w:trPr>
        <w:tc>
          <w:tcPr>
            <w:tcW w:w="468" w:type="dxa"/>
          </w:tcPr>
          <w:p w:rsidR="00BD74E8" w:rsidRDefault="009F0A21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2.3.</w:t>
            </w:r>
          </w:p>
        </w:tc>
        <w:tc>
          <w:tcPr>
            <w:tcW w:w="2089" w:type="dxa"/>
          </w:tcPr>
          <w:p w:rsidR="00BD74E8" w:rsidRDefault="009F0A21">
            <w:pPr>
              <w:pStyle w:val="TableParagraph"/>
              <w:spacing w:before="64" w:line="266" w:lineRule="auto"/>
              <w:ind w:left="76" w:right="18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Речь точная и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выразительная.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Основные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лексические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нормы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современного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русского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литературного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языка</w:t>
            </w:r>
          </w:p>
        </w:tc>
        <w:tc>
          <w:tcPr>
            <w:tcW w:w="528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BD74E8" w:rsidRDefault="009F0A21">
            <w:pPr>
              <w:pStyle w:val="TableParagraph"/>
              <w:spacing w:before="6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07.12.2022</w:t>
            </w:r>
          </w:p>
        </w:tc>
        <w:tc>
          <w:tcPr>
            <w:tcW w:w="6615" w:type="dxa"/>
          </w:tcPr>
          <w:p w:rsidR="00BD74E8" w:rsidRDefault="009F0A21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Соблюдать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употребления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синонимов‚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антонимов,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омонимов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изученного);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Употреблять слова в соответствии с их лексическим значением и правилами лексической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сочетаемости;</w:t>
            </w:r>
          </w:p>
          <w:p w:rsidR="00BD74E8" w:rsidRDefault="009F0A21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Распознавать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слова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различной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стилистической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окраской;</w:t>
            </w:r>
          </w:p>
        </w:tc>
        <w:tc>
          <w:tcPr>
            <w:tcW w:w="1116" w:type="dxa"/>
          </w:tcPr>
          <w:p w:rsidR="00BD74E8" w:rsidRDefault="009F0A21">
            <w:pPr>
              <w:pStyle w:val="TableParagraph"/>
              <w:spacing w:before="64" w:line="266" w:lineRule="auto"/>
              <w:ind w:left="79" w:right="15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Письменный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контроль;</w:t>
            </w:r>
          </w:p>
        </w:tc>
        <w:tc>
          <w:tcPr>
            <w:tcW w:w="1380" w:type="dxa"/>
          </w:tcPr>
          <w:p w:rsidR="00BD74E8" w:rsidRDefault="009F0A21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</w:t>
            </w:r>
          </w:p>
        </w:tc>
      </w:tr>
      <w:tr w:rsidR="00BD74E8">
        <w:trPr>
          <w:trHeight w:val="909"/>
        </w:trPr>
        <w:tc>
          <w:tcPr>
            <w:tcW w:w="468" w:type="dxa"/>
          </w:tcPr>
          <w:p w:rsidR="00BD74E8" w:rsidRDefault="009F0A21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2.4.</w:t>
            </w:r>
          </w:p>
        </w:tc>
        <w:tc>
          <w:tcPr>
            <w:tcW w:w="2089" w:type="dxa"/>
          </w:tcPr>
          <w:p w:rsidR="00BD74E8" w:rsidRDefault="009F0A21">
            <w:pPr>
              <w:pStyle w:val="TableParagraph"/>
              <w:spacing w:before="64" w:line="266" w:lineRule="auto"/>
              <w:ind w:left="76" w:right="6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Речь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правильная.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Основные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грамматические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нормы</w:t>
            </w:r>
          </w:p>
        </w:tc>
        <w:tc>
          <w:tcPr>
            <w:tcW w:w="528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BD74E8" w:rsidRDefault="009F0A21">
            <w:pPr>
              <w:pStyle w:val="TableParagraph"/>
              <w:spacing w:before="6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08.12.2022</w:t>
            </w:r>
          </w:p>
        </w:tc>
        <w:tc>
          <w:tcPr>
            <w:tcW w:w="6615" w:type="dxa"/>
          </w:tcPr>
          <w:p w:rsidR="00BD74E8" w:rsidRDefault="009F0A21">
            <w:pPr>
              <w:pStyle w:val="TableParagraph"/>
              <w:spacing w:before="64" w:line="266" w:lineRule="auto"/>
              <w:ind w:left="79" w:right="109"/>
              <w:rPr>
                <w:sz w:val="15"/>
              </w:rPr>
            </w:pPr>
            <w:r>
              <w:rPr>
                <w:w w:val="105"/>
                <w:sz w:val="15"/>
              </w:rPr>
              <w:t>Различать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варианты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грамматической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нормы: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литературных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разговорных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именительного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падежа множественного числа существительных мужского рода‚ форм существительных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мужского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множественного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окончаниями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-а</w:t>
            </w:r>
            <w:proofErr w:type="gramEnd"/>
            <w:r>
              <w:rPr>
                <w:w w:val="105"/>
                <w:sz w:val="15"/>
              </w:rPr>
              <w:t>(-я),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</w:t>
            </w:r>
            <w:proofErr w:type="spellStart"/>
            <w:r>
              <w:rPr>
                <w:w w:val="105"/>
                <w:sz w:val="15"/>
              </w:rPr>
              <w:t>ы</w:t>
            </w:r>
            <w:proofErr w:type="spellEnd"/>
            <w:r>
              <w:rPr>
                <w:w w:val="105"/>
                <w:sz w:val="15"/>
              </w:rPr>
              <w:t>(-и)‚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различающихся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смыслу‚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корректно употреблять их в речи (в рамках изученного);</w:t>
            </w:r>
          </w:p>
        </w:tc>
        <w:tc>
          <w:tcPr>
            <w:tcW w:w="1116" w:type="dxa"/>
          </w:tcPr>
          <w:p w:rsidR="00BD74E8" w:rsidRDefault="009F0A21">
            <w:pPr>
              <w:pStyle w:val="TableParagraph"/>
              <w:spacing w:before="64" w:line="266" w:lineRule="auto"/>
              <w:ind w:left="79" w:right="48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BD74E8" w:rsidRDefault="009F0A21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</w:t>
            </w:r>
          </w:p>
        </w:tc>
      </w:tr>
      <w:tr w:rsidR="00BD74E8">
        <w:trPr>
          <w:trHeight w:val="525"/>
        </w:trPr>
        <w:tc>
          <w:tcPr>
            <w:tcW w:w="468" w:type="dxa"/>
          </w:tcPr>
          <w:p w:rsidR="00BD74E8" w:rsidRDefault="009F0A21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2.5.</w:t>
            </w:r>
          </w:p>
        </w:tc>
        <w:tc>
          <w:tcPr>
            <w:tcW w:w="2089" w:type="dxa"/>
          </w:tcPr>
          <w:p w:rsidR="00BD74E8" w:rsidRDefault="009F0A21">
            <w:pPr>
              <w:pStyle w:val="TableParagraph"/>
              <w:spacing w:before="64" w:line="266" w:lineRule="auto"/>
              <w:ind w:left="76" w:right="20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Речевой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этикет: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нормы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традиции</w:t>
            </w:r>
          </w:p>
        </w:tc>
        <w:tc>
          <w:tcPr>
            <w:tcW w:w="528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BD74E8" w:rsidRDefault="009F0A21">
            <w:pPr>
              <w:pStyle w:val="TableParagraph"/>
              <w:spacing w:before="6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12.01.2023</w:t>
            </w:r>
          </w:p>
        </w:tc>
        <w:tc>
          <w:tcPr>
            <w:tcW w:w="6615" w:type="dxa"/>
          </w:tcPr>
          <w:p w:rsidR="00BD74E8" w:rsidRDefault="009F0A21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Участвовать в различных речевых ситуациях, требующих использования этикетных форм 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устойчивых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формул‚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этикетного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общения,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лежащего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национального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речевого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этикета;</w:t>
            </w:r>
          </w:p>
        </w:tc>
        <w:tc>
          <w:tcPr>
            <w:tcW w:w="1116" w:type="dxa"/>
          </w:tcPr>
          <w:p w:rsidR="00BD74E8" w:rsidRDefault="009F0A21">
            <w:pPr>
              <w:pStyle w:val="TableParagraph"/>
              <w:spacing w:before="64" w:line="266" w:lineRule="auto"/>
              <w:ind w:left="79" w:right="48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BD74E8" w:rsidRDefault="009F0A21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</w:t>
            </w:r>
          </w:p>
        </w:tc>
      </w:tr>
      <w:tr w:rsidR="00BD74E8">
        <w:trPr>
          <w:trHeight w:val="1101"/>
        </w:trPr>
        <w:tc>
          <w:tcPr>
            <w:tcW w:w="468" w:type="dxa"/>
          </w:tcPr>
          <w:p w:rsidR="00BD74E8" w:rsidRDefault="009F0A21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2.6.</w:t>
            </w:r>
          </w:p>
        </w:tc>
        <w:tc>
          <w:tcPr>
            <w:tcW w:w="2089" w:type="dxa"/>
          </w:tcPr>
          <w:p w:rsidR="00BD74E8" w:rsidRDefault="009F0A21">
            <w:pPr>
              <w:pStyle w:val="TableParagraph"/>
              <w:spacing w:before="64" w:line="266" w:lineRule="auto"/>
              <w:ind w:left="76" w:right="6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«</w:t>
            </w:r>
            <w:proofErr w:type="gramStart"/>
            <w:r>
              <w:rPr>
                <w:b/>
                <w:w w:val="105"/>
                <w:sz w:val="15"/>
              </w:rPr>
              <w:t>Живой</w:t>
            </w:r>
            <w:proofErr w:type="gramEnd"/>
            <w:r>
              <w:rPr>
                <w:b/>
                <w:w w:val="105"/>
                <w:sz w:val="15"/>
              </w:rPr>
              <w:t xml:space="preserve"> как жизнь».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Норма и её варианты.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Представление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проектных,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исследовательских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работ.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Проверочная работа № 2</w:t>
            </w:r>
          </w:p>
        </w:tc>
        <w:tc>
          <w:tcPr>
            <w:tcW w:w="528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BD74E8" w:rsidRDefault="009F0A21">
            <w:pPr>
              <w:pStyle w:val="TableParagraph"/>
              <w:spacing w:before="6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21.12.2022</w:t>
            </w:r>
          </w:p>
        </w:tc>
        <w:tc>
          <w:tcPr>
            <w:tcW w:w="6615" w:type="dxa"/>
          </w:tcPr>
          <w:p w:rsidR="00BD74E8" w:rsidRDefault="009F0A21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Публично представлять результаты проведённого языкового анализа, выполненного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лингвистического эксперимента, исследования, проекта;</w:t>
            </w:r>
          </w:p>
        </w:tc>
        <w:tc>
          <w:tcPr>
            <w:tcW w:w="1116" w:type="dxa"/>
          </w:tcPr>
          <w:p w:rsidR="00BD74E8" w:rsidRDefault="009F0A21">
            <w:pPr>
              <w:pStyle w:val="TableParagraph"/>
              <w:spacing w:before="64" w:line="266" w:lineRule="auto"/>
              <w:ind w:left="79" w:right="48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BD74E8" w:rsidRDefault="009F0A21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</w:t>
            </w:r>
          </w:p>
        </w:tc>
      </w:tr>
      <w:tr w:rsidR="00BD74E8">
        <w:trPr>
          <w:trHeight w:val="333"/>
        </w:trPr>
        <w:tc>
          <w:tcPr>
            <w:tcW w:w="2557" w:type="dxa"/>
            <w:gridSpan w:val="2"/>
          </w:tcPr>
          <w:p w:rsidR="00BD74E8" w:rsidRDefault="009F0A21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3.5</w:t>
            </w:r>
          </w:p>
        </w:tc>
        <w:tc>
          <w:tcPr>
            <w:tcW w:w="12219" w:type="dxa"/>
            <w:gridSpan w:val="6"/>
          </w:tcPr>
          <w:p w:rsidR="00BD74E8" w:rsidRDefault="00BD74E8">
            <w:pPr>
              <w:pStyle w:val="TableParagraph"/>
              <w:rPr>
                <w:sz w:val="14"/>
              </w:rPr>
            </w:pPr>
          </w:p>
        </w:tc>
      </w:tr>
      <w:tr w:rsidR="00BD74E8">
        <w:trPr>
          <w:trHeight w:val="333"/>
        </w:trPr>
        <w:tc>
          <w:tcPr>
            <w:tcW w:w="15304" w:type="dxa"/>
            <w:gridSpan w:val="9"/>
          </w:tcPr>
          <w:p w:rsidR="00BD74E8" w:rsidRDefault="009F0A21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spacing w:val="-2"/>
                <w:w w:val="105"/>
                <w:sz w:val="15"/>
              </w:rPr>
              <w:t>Раздел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 xml:space="preserve">3. </w:t>
            </w:r>
            <w:r>
              <w:rPr>
                <w:b/>
                <w:spacing w:val="-2"/>
                <w:w w:val="105"/>
                <w:sz w:val="15"/>
              </w:rPr>
              <w:t>РЕЧЬ.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РЕЧЕВАЯ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ДЕЯТЕЛЬНОСТЬ.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ТЕКСТ</w:t>
            </w:r>
          </w:p>
        </w:tc>
      </w:tr>
      <w:tr w:rsidR="00BD74E8">
        <w:trPr>
          <w:trHeight w:val="909"/>
        </w:trPr>
        <w:tc>
          <w:tcPr>
            <w:tcW w:w="468" w:type="dxa"/>
          </w:tcPr>
          <w:p w:rsidR="00BD74E8" w:rsidRDefault="009F0A21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3.1.</w:t>
            </w:r>
          </w:p>
        </w:tc>
        <w:tc>
          <w:tcPr>
            <w:tcW w:w="2089" w:type="dxa"/>
          </w:tcPr>
          <w:p w:rsidR="00BD74E8" w:rsidRDefault="009F0A21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Язык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речь.</w:t>
            </w:r>
          </w:p>
          <w:p w:rsidR="00BD74E8" w:rsidRDefault="009F0A21">
            <w:pPr>
              <w:pStyle w:val="TableParagraph"/>
              <w:spacing w:before="20" w:line="266" w:lineRule="auto"/>
              <w:ind w:left="76" w:right="180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Средства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выразительности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устной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речи</w:t>
            </w:r>
          </w:p>
        </w:tc>
        <w:tc>
          <w:tcPr>
            <w:tcW w:w="528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BD74E8" w:rsidRDefault="009F0A21">
            <w:pPr>
              <w:pStyle w:val="TableParagraph"/>
              <w:spacing w:before="6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11.01.2023</w:t>
            </w:r>
          </w:p>
        </w:tc>
        <w:tc>
          <w:tcPr>
            <w:tcW w:w="6615" w:type="dxa"/>
          </w:tcPr>
          <w:p w:rsidR="00BD74E8" w:rsidRDefault="009F0A21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Владеть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элементами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интонации;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выразительно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читать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тексты;</w:t>
            </w:r>
          </w:p>
          <w:p w:rsidR="00BD74E8" w:rsidRDefault="009F0A21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Инициировать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диалог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поддерживать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его,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сохранять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инициативу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диалоге,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завершать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диалог;</w:t>
            </w:r>
          </w:p>
        </w:tc>
        <w:tc>
          <w:tcPr>
            <w:tcW w:w="1116" w:type="dxa"/>
          </w:tcPr>
          <w:p w:rsidR="00BD74E8" w:rsidRDefault="009F0A21">
            <w:pPr>
              <w:pStyle w:val="TableParagraph"/>
              <w:spacing w:before="64" w:line="266" w:lineRule="auto"/>
              <w:ind w:left="79" w:right="48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BD74E8" w:rsidRDefault="009F0A21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</w:t>
            </w:r>
          </w:p>
        </w:tc>
      </w:tr>
      <w:tr w:rsidR="00BD74E8">
        <w:trPr>
          <w:trHeight w:val="1101"/>
        </w:trPr>
        <w:tc>
          <w:tcPr>
            <w:tcW w:w="468" w:type="dxa"/>
          </w:tcPr>
          <w:p w:rsidR="00BD74E8" w:rsidRDefault="009F0A21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3.2.</w:t>
            </w:r>
          </w:p>
        </w:tc>
        <w:tc>
          <w:tcPr>
            <w:tcW w:w="2089" w:type="dxa"/>
          </w:tcPr>
          <w:p w:rsidR="00BD74E8" w:rsidRDefault="009F0A21">
            <w:pPr>
              <w:pStyle w:val="TableParagraph"/>
              <w:spacing w:before="64" w:line="266" w:lineRule="auto"/>
              <w:ind w:left="76" w:right="9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Текст и его строение.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Композиционные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особенности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описания,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повествования,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рассуждения</w:t>
            </w:r>
          </w:p>
        </w:tc>
        <w:tc>
          <w:tcPr>
            <w:tcW w:w="528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BD74E8" w:rsidRDefault="009F0A21">
            <w:pPr>
              <w:pStyle w:val="TableParagraph"/>
              <w:spacing w:before="6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26.01.2023</w:t>
            </w:r>
          </w:p>
        </w:tc>
        <w:tc>
          <w:tcPr>
            <w:tcW w:w="6615" w:type="dxa"/>
          </w:tcPr>
          <w:p w:rsidR="00BD74E8" w:rsidRDefault="009F0A21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Анализировать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образец)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функционально-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смысловых типов речи;</w:t>
            </w:r>
          </w:p>
        </w:tc>
        <w:tc>
          <w:tcPr>
            <w:tcW w:w="1116" w:type="dxa"/>
          </w:tcPr>
          <w:p w:rsidR="00BD74E8" w:rsidRDefault="009F0A21">
            <w:pPr>
              <w:pStyle w:val="TableParagraph"/>
              <w:spacing w:before="64" w:line="266" w:lineRule="auto"/>
              <w:ind w:left="79" w:right="48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BD74E8" w:rsidRDefault="009F0A21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</w:t>
            </w:r>
          </w:p>
        </w:tc>
      </w:tr>
      <w:tr w:rsidR="00BD74E8">
        <w:trPr>
          <w:trHeight w:val="525"/>
        </w:trPr>
        <w:tc>
          <w:tcPr>
            <w:tcW w:w="468" w:type="dxa"/>
          </w:tcPr>
          <w:p w:rsidR="00BD74E8" w:rsidRDefault="009F0A21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3.3.</w:t>
            </w:r>
          </w:p>
        </w:tc>
        <w:tc>
          <w:tcPr>
            <w:tcW w:w="2089" w:type="dxa"/>
          </w:tcPr>
          <w:p w:rsidR="00BD74E8" w:rsidRDefault="009F0A21">
            <w:pPr>
              <w:pStyle w:val="TableParagraph"/>
              <w:spacing w:before="64" w:line="266" w:lineRule="auto"/>
              <w:ind w:left="76" w:right="69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Функциональные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разновидности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языка</w:t>
            </w:r>
          </w:p>
        </w:tc>
        <w:tc>
          <w:tcPr>
            <w:tcW w:w="528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BD74E8" w:rsidRDefault="009F0A21">
            <w:pPr>
              <w:pStyle w:val="TableParagraph"/>
              <w:spacing w:before="6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25.01.2023</w:t>
            </w:r>
          </w:p>
        </w:tc>
        <w:tc>
          <w:tcPr>
            <w:tcW w:w="6615" w:type="dxa"/>
          </w:tcPr>
          <w:p w:rsidR="00BD74E8" w:rsidRDefault="009F0A21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Применять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орфографии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пунктуации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рамках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изученного);</w:t>
            </w:r>
          </w:p>
        </w:tc>
        <w:tc>
          <w:tcPr>
            <w:tcW w:w="1116" w:type="dxa"/>
          </w:tcPr>
          <w:p w:rsidR="00BD74E8" w:rsidRDefault="009F0A21">
            <w:pPr>
              <w:pStyle w:val="TableParagraph"/>
              <w:spacing w:before="64" w:line="266" w:lineRule="auto"/>
              <w:ind w:left="79" w:right="48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BD74E8" w:rsidRDefault="009F0A21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</w:t>
            </w:r>
          </w:p>
        </w:tc>
      </w:tr>
      <w:tr w:rsidR="00BD74E8">
        <w:trPr>
          <w:trHeight w:val="525"/>
        </w:trPr>
        <w:tc>
          <w:tcPr>
            <w:tcW w:w="468" w:type="dxa"/>
          </w:tcPr>
          <w:p w:rsidR="00BD74E8" w:rsidRDefault="009F0A21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3.4.</w:t>
            </w:r>
          </w:p>
        </w:tc>
        <w:tc>
          <w:tcPr>
            <w:tcW w:w="2089" w:type="dxa"/>
          </w:tcPr>
          <w:p w:rsidR="00BD74E8" w:rsidRDefault="009F0A21">
            <w:pPr>
              <w:pStyle w:val="TableParagraph"/>
              <w:spacing w:before="64" w:line="266" w:lineRule="auto"/>
              <w:ind w:left="76" w:right="9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Разговорная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речь.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Просьба,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извинение</w:t>
            </w:r>
          </w:p>
        </w:tc>
        <w:tc>
          <w:tcPr>
            <w:tcW w:w="528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BD74E8" w:rsidRDefault="009F0A21">
            <w:pPr>
              <w:pStyle w:val="TableParagraph"/>
              <w:spacing w:before="6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08.02.2023</w:t>
            </w:r>
          </w:p>
        </w:tc>
        <w:tc>
          <w:tcPr>
            <w:tcW w:w="6615" w:type="dxa"/>
          </w:tcPr>
          <w:p w:rsidR="00BD74E8" w:rsidRDefault="009F0A21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Уместно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коммуникативные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стратегии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тактики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общения: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просьбу,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принесение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извинений;</w:t>
            </w:r>
          </w:p>
        </w:tc>
        <w:tc>
          <w:tcPr>
            <w:tcW w:w="1116" w:type="dxa"/>
          </w:tcPr>
          <w:p w:rsidR="00BD74E8" w:rsidRDefault="009F0A21">
            <w:pPr>
              <w:pStyle w:val="TableParagraph"/>
              <w:spacing w:before="64" w:line="266" w:lineRule="auto"/>
              <w:ind w:left="79" w:right="48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BD74E8" w:rsidRDefault="009F0A21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</w:t>
            </w:r>
          </w:p>
        </w:tc>
      </w:tr>
      <w:tr w:rsidR="00BD74E8">
        <w:trPr>
          <w:trHeight w:val="717"/>
        </w:trPr>
        <w:tc>
          <w:tcPr>
            <w:tcW w:w="468" w:type="dxa"/>
          </w:tcPr>
          <w:p w:rsidR="00BD74E8" w:rsidRDefault="009F0A21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3.5.</w:t>
            </w:r>
          </w:p>
        </w:tc>
        <w:tc>
          <w:tcPr>
            <w:tcW w:w="2089" w:type="dxa"/>
          </w:tcPr>
          <w:p w:rsidR="00BD74E8" w:rsidRDefault="009F0A21">
            <w:pPr>
              <w:pStyle w:val="TableParagraph"/>
              <w:spacing w:before="64" w:line="266" w:lineRule="auto"/>
              <w:ind w:left="76" w:right="69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Официально-деловой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стиль.</w:t>
            </w:r>
          </w:p>
          <w:p w:rsidR="00BD74E8" w:rsidRDefault="009F0A21">
            <w:pPr>
              <w:pStyle w:val="TableParagraph"/>
              <w:spacing w:before="2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Объявление</w:t>
            </w:r>
          </w:p>
        </w:tc>
        <w:tc>
          <w:tcPr>
            <w:tcW w:w="528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BD74E8" w:rsidRDefault="009F0A21">
            <w:pPr>
              <w:pStyle w:val="TableParagraph"/>
              <w:spacing w:before="6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22.02.2023</w:t>
            </w:r>
          </w:p>
        </w:tc>
        <w:tc>
          <w:tcPr>
            <w:tcW w:w="6615" w:type="dxa"/>
          </w:tcPr>
          <w:p w:rsidR="00BD74E8" w:rsidRDefault="009F0A21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Создавать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объявлений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учётом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речевой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ситуации;</w:t>
            </w:r>
          </w:p>
        </w:tc>
        <w:tc>
          <w:tcPr>
            <w:tcW w:w="1116" w:type="dxa"/>
          </w:tcPr>
          <w:p w:rsidR="00BD74E8" w:rsidRDefault="009F0A21">
            <w:pPr>
              <w:pStyle w:val="TableParagraph"/>
              <w:spacing w:before="64" w:line="266" w:lineRule="auto"/>
              <w:ind w:left="79" w:right="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BD74E8" w:rsidRDefault="009F0A21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</w:t>
            </w:r>
          </w:p>
        </w:tc>
      </w:tr>
    </w:tbl>
    <w:p w:rsidR="00BD74E8" w:rsidRDefault="00BD74E8">
      <w:pPr>
        <w:rPr>
          <w:sz w:val="15"/>
        </w:rPr>
        <w:sectPr w:rsidR="00BD74E8">
          <w:type w:val="continuous"/>
          <w:pgSz w:w="16840" w:h="11900" w:orient="landscape"/>
          <w:pgMar w:top="580" w:right="560" w:bottom="602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2089"/>
        <w:gridCol w:w="528"/>
        <w:gridCol w:w="1104"/>
        <w:gridCol w:w="1140"/>
        <w:gridCol w:w="864"/>
        <w:gridCol w:w="6615"/>
        <w:gridCol w:w="1116"/>
        <w:gridCol w:w="1380"/>
        <w:gridCol w:w="191"/>
      </w:tblGrid>
      <w:tr w:rsidR="00BD74E8">
        <w:trPr>
          <w:trHeight w:val="909"/>
        </w:trPr>
        <w:tc>
          <w:tcPr>
            <w:tcW w:w="468" w:type="dxa"/>
          </w:tcPr>
          <w:p w:rsidR="00BD74E8" w:rsidRDefault="009F0A21">
            <w:pPr>
              <w:pStyle w:val="TableParagraph"/>
              <w:spacing w:before="64"/>
              <w:ind w:left="60" w:right="123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lastRenderedPageBreak/>
              <w:t>3.6.</w:t>
            </w:r>
          </w:p>
        </w:tc>
        <w:tc>
          <w:tcPr>
            <w:tcW w:w="2089" w:type="dxa"/>
          </w:tcPr>
          <w:p w:rsidR="00BD74E8" w:rsidRDefault="009F0A21">
            <w:pPr>
              <w:pStyle w:val="TableParagraph"/>
              <w:spacing w:before="64" w:line="266" w:lineRule="auto"/>
              <w:ind w:left="76" w:right="65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Научно-учебный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spacing w:val="-2"/>
                <w:w w:val="105"/>
                <w:sz w:val="15"/>
              </w:rPr>
              <w:t>подстиль</w:t>
            </w:r>
            <w:proofErr w:type="spellEnd"/>
            <w:r>
              <w:rPr>
                <w:b/>
                <w:spacing w:val="-2"/>
                <w:w w:val="105"/>
                <w:sz w:val="15"/>
              </w:rPr>
              <w:t>.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План ответа на уроке,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план</w:t>
            </w:r>
          </w:p>
          <w:p w:rsidR="00BD74E8" w:rsidRDefault="009F0A21">
            <w:pPr>
              <w:pStyle w:val="TableParagraph"/>
              <w:spacing w:before="2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текста</w:t>
            </w:r>
          </w:p>
        </w:tc>
        <w:tc>
          <w:tcPr>
            <w:tcW w:w="528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BD74E8" w:rsidRDefault="009F0A21">
            <w:pPr>
              <w:pStyle w:val="TableParagraph"/>
              <w:spacing w:before="6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15.03.2023</w:t>
            </w:r>
          </w:p>
        </w:tc>
        <w:tc>
          <w:tcPr>
            <w:tcW w:w="6615" w:type="dxa"/>
          </w:tcPr>
          <w:p w:rsidR="00BD74E8" w:rsidRDefault="009F0A21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Составлять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видов: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уроке,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текста;</w:t>
            </w:r>
          </w:p>
        </w:tc>
        <w:tc>
          <w:tcPr>
            <w:tcW w:w="1116" w:type="dxa"/>
          </w:tcPr>
          <w:p w:rsidR="00BD74E8" w:rsidRDefault="009F0A21">
            <w:pPr>
              <w:pStyle w:val="TableParagraph"/>
              <w:spacing w:before="64" w:line="266" w:lineRule="auto"/>
              <w:ind w:left="79" w:right="15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Письменный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контроль;</w:t>
            </w:r>
          </w:p>
        </w:tc>
        <w:tc>
          <w:tcPr>
            <w:tcW w:w="1380" w:type="dxa"/>
          </w:tcPr>
          <w:p w:rsidR="00BD74E8" w:rsidRDefault="009F0A21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</w:t>
            </w:r>
          </w:p>
        </w:tc>
        <w:tc>
          <w:tcPr>
            <w:tcW w:w="191" w:type="dxa"/>
            <w:vMerge w:val="restart"/>
            <w:tcBorders>
              <w:top w:val="nil"/>
              <w:right w:val="nil"/>
            </w:tcBorders>
          </w:tcPr>
          <w:p w:rsidR="00BD74E8" w:rsidRDefault="00BD74E8">
            <w:pPr>
              <w:pStyle w:val="TableParagraph"/>
              <w:rPr>
                <w:sz w:val="14"/>
              </w:rPr>
            </w:pPr>
          </w:p>
        </w:tc>
      </w:tr>
      <w:tr w:rsidR="00BD74E8">
        <w:trPr>
          <w:trHeight w:val="525"/>
        </w:trPr>
        <w:tc>
          <w:tcPr>
            <w:tcW w:w="468" w:type="dxa"/>
          </w:tcPr>
          <w:p w:rsidR="00BD74E8" w:rsidRDefault="009F0A21">
            <w:pPr>
              <w:pStyle w:val="TableParagraph"/>
              <w:spacing w:before="64"/>
              <w:ind w:left="60" w:right="123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3.7.</w:t>
            </w:r>
          </w:p>
        </w:tc>
        <w:tc>
          <w:tcPr>
            <w:tcW w:w="2089" w:type="dxa"/>
          </w:tcPr>
          <w:p w:rsidR="00BD74E8" w:rsidRDefault="009F0A21">
            <w:pPr>
              <w:pStyle w:val="TableParagraph"/>
              <w:spacing w:before="64"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Публицистический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стиль.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Устное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выступление</w:t>
            </w:r>
          </w:p>
        </w:tc>
        <w:tc>
          <w:tcPr>
            <w:tcW w:w="528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BD74E8" w:rsidRDefault="009F0A21">
            <w:pPr>
              <w:pStyle w:val="TableParagraph"/>
              <w:spacing w:before="6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05.04.2023</w:t>
            </w:r>
          </w:p>
        </w:tc>
        <w:tc>
          <w:tcPr>
            <w:tcW w:w="6615" w:type="dxa"/>
          </w:tcPr>
          <w:p w:rsidR="00BD74E8" w:rsidRDefault="009F0A21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Распознавать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создавать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тексты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публицистических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жанров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(девиз,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5"/>
              </w:rPr>
              <w:t>слоган</w:t>
            </w:r>
            <w:proofErr w:type="spellEnd"/>
            <w:r>
              <w:rPr>
                <w:spacing w:val="-2"/>
                <w:w w:val="105"/>
                <w:sz w:val="15"/>
              </w:rPr>
              <w:t>);</w:t>
            </w:r>
          </w:p>
        </w:tc>
        <w:tc>
          <w:tcPr>
            <w:tcW w:w="1116" w:type="dxa"/>
          </w:tcPr>
          <w:p w:rsidR="00BD74E8" w:rsidRDefault="009F0A21">
            <w:pPr>
              <w:pStyle w:val="TableParagraph"/>
              <w:spacing w:before="64" w:line="266" w:lineRule="auto"/>
              <w:ind w:left="79" w:right="48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BD74E8" w:rsidRDefault="009F0A21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</w:t>
            </w:r>
          </w:p>
        </w:tc>
        <w:tc>
          <w:tcPr>
            <w:tcW w:w="191" w:type="dxa"/>
            <w:vMerge/>
            <w:tcBorders>
              <w:top w:val="nil"/>
              <w:right w:val="nil"/>
            </w:tcBorders>
          </w:tcPr>
          <w:p w:rsidR="00BD74E8" w:rsidRDefault="00BD74E8">
            <w:pPr>
              <w:rPr>
                <w:sz w:val="2"/>
                <w:szCs w:val="2"/>
              </w:rPr>
            </w:pPr>
          </w:p>
        </w:tc>
      </w:tr>
      <w:tr w:rsidR="00BD74E8">
        <w:trPr>
          <w:trHeight w:val="717"/>
        </w:trPr>
        <w:tc>
          <w:tcPr>
            <w:tcW w:w="468" w:type="dxa"/>
          </w:tcPr>
          <w:p w:rsidR="00BD74E8" w:rsidRDefault="009F0A21">
            <w:pPr>
              <w:pStyle w:val="TableParagraph"/>
              <w:spacing w:before="64"/>
              <w:ind w:left="60" w:right="123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3.8.</w:t>
            </w:r>
          </w:p>
        </w:tc>
        <w:tc>
          <w:tcPr>
            <w:tcW w:w="2089" w:type="dxa"/>
          </w:tcPr>
          <w:p w:rsidR="00BD74E8" w:rsidRDefault="009F0A21">
            <w:pPr>
              <w:pStyle w:val="TableParagraph"/>
              <w:spacing w:before="64" w:line="266" w:lineRule="auto"/>
              <w:ind w:left="76" w:right="69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Язык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художественной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литературы.</w:t>
            </w:r>
          </w:p>
          <w:p w:rsidR="00BD74E8" w:rsidRDefault="009F0A21">
            <w:pPr>
              <w:pStyle w:val="TableParagraph"/>
              <w:spacing w:before="2"/>
              <w:ind w:left="76"/>
              <w:rPr>
                <w:b/>
                <w:sz w:val="15"/>
              </w:rPr>
            </w:pPr>
            <w:r>
              <w:rPr>
                <w:b/>
                <w:sz w:val="15"/>
              </w:rPr>
              <w:t>Литературная</w:t>
            </w:r>
            <w:r>
              <w:rPr>
                <w:b/>
                <w:spacing w:val="31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сказка</w:t>
            </w:r>
          </w:p>
        </w:tc>
        <w:tc>
          <w:tcPr>
            <w:tcW w:w="528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BD74E8" w:rsidRDefault="009F0A21">
            <w:pPr>
              <w:pStyle w:val="TableParagraph"/>
              <w:spacing w:before="6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20.04.2023</w:t>
            </w:r>
          </w:p>
        </w:tc>
        <w:tc>
          <w:tcPr>
            <w:tcW w:w="6615" w:type="dxa"/>
          </w:tcPr>
          <w:p w:rsidR="00BD74E8" w:rsidRDefault="009F0A21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Анализировать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интерпретировать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художественные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фрагменты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(литературные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сказки);</w:t>
            </w:r>
          </w:p>
        </w:tc>
        <w:tc>
          <w:tcPr>
            <w:tcW w:w="1116" w:type="dxa"/>
          </w:tcPr>
          <w:p w:rsidR="00BD74E8" w:rsidRDefault="009F0A21">
            <w:pPr>
              <w:pStyle w:val="TableParagraph"/>
              <w:spacing w:before="64" w:line="266" w:lineRule="auto"/>
              <w:ind w:left="79" w:right="48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BD74E8" w:rsidRDefault="009F0A21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</w:t>
            </w:r>
          </w:p>
        </w:tc>
        <w:tc>
          <w:tcPr>
            <w:tcW w:w="191" w:type="dxa"/>
            <w:vMerge/>
            <w:tcBorders>
              <w:top w:val="nil"/>
              <w:right w:val="nil"/>
            </w:tcBorders>
          </w:tcPr>
          <w:p w:rsidR="00BD74E8" w:rsidRDefault="00BD74E8">
            <w:pPr>
              <w:rPr>
                <w:sz w:val="2"/>
                <w:szCs w:val="2"/>
              </w:rPr>
            </w:pPr>
          </w:p>
        </w:tc>
      </w:tr>
      <w:tr w:rsidR="00BD74E8">
        <w:trPr>
          <w:trHeight w:val="717"/>
        </w:trPr>
        <w:tc>
          <w:tcPr>
            <w:tcW w:w="468" w:type="dxa"/>
          </w:tcPr>
          <w:p w:rsidR="00BD74E8" w:rsidRDefault="009F0A21">
            <w:pPr>
              <w:pStyle w:val="TableParagraph"/>
              <w:spacing w:before="64"/>
              <w:ind w:left="60" w:right="123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3.9.</w:t>
            </w:r>
          </w:p>
        </w:tc>
        <w:tc>
          <w:tcPr>
            <w:tcW w:w="2089" w:type="dxa"/>
          </w:tcPr>
          <w:p w:rsidR="00BD74E8" w:rsidRDefault="009F0A21">
            <w:pPr>
              <w:pStyle w:val="TableParagraph"/>
              <w:spacing w:before="64" w:line="266" w:lineRule="auto"/>
              <w:ind w:left="76" w:right="69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Язык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художественной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литературы.</w:t>
            </w:r>
          </w:p>
          <w:p w:rsidR="00BD74E8" w:rsidRDefault="009F0A21">
            <w:pPr>
              <w:pStyle w:val="TableParagraph"/>
              <w:spacing w:before="2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Рассказ</w:t>
            </w:r>
          </w:p>
        </w:tc>
        <w:tc>
          <w:tcPr>
            <w:tcW w:w="528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BD74E8" w:rsidRDefault="009F0A21">
            <w:pPr>
              <w:pStyle w:val="TableParagraph"/>
              <w:spacing w:before="6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03.05.2023</w:t>
            </w:r>
          </w:p>
        </w:tc>
        <w:tc>
          <w:tcPr>
            <w:tcW w:w="6615" w:type="dxa"/>
          </w:tcPr>
          <w:p w:rsidR="00BD74E8" w:rsidRDefault="009F0A21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Анализировать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интерпретировать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художественные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тексты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или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их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фрагменты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(рассказы);</w:t>
            </w:r>
          </w:p>
        </w:tc>
        <w:tc>
          <w:tcPr>
            <w:tcW w:w="1116" w:type="dxa"/>
          </w:tcPr>
          <w:p w:rsidR="00BD74E8" w:rsidRDefault="009F0A21">
            <w:pPr>
              <w:pStyle w:val="TableParagraph"/>
              <w:spacing w:before="64" w:line="266" w:lineRule="auto"/>
              <w:ind w:left="79" w:right="48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BD74E8" w:rsidRDefault="009F0A21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</w:t>
            </w:r>
          </w:p>
        </w:tc>
        <w:tc>
          <w:tcPr>
            <w:tcW w:w="191" w:type="dxa"/>
            <w:vMerge/>
            <w:tcBorders>
              <w:top w:val="nil"/>
              <w:right w:val="nil"/>
            </w:tcBorders>
          </w:tcPr>
          <w:p w:rsidR="00BD74E8" w:rsidRDefault="00BD74E8">
            <w:pPr>
              <w:rPr>
                <w:sz w:val="2"/>
                <w:szCs w:val="2"/>
              </w:rPr>
            </w:pPr>
          </w:p>
        </w:tc>
      </w:tr>
      <w:tr w:rsidR="00BD74E8">
        <w:trPr>
          <w:trHeight w:val="525"/>
        </w:trPr>
        <w:tc>
          <w:tcPr>
            <w:tcW w:w="468" w:type="dxa"/>
          </w:tcPr>
          <w:p w:rsidR="00BD74E8" w:rsidRDefault="009F0A21">
            <w:pPr>
              <w:pStyle w:val="TableParagraph"/>
              <w:spacing w:before="64"/>
              <w:ind w:left="60"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3.10.</w:t>
            </w:r>
          </w:p>
        </w:tc>
        <w:tc>
          <w:tcPr>
            <w:tcW w:w="2089" w:type="dxa"/>
          </w:tcPr>
          <w:p w:rsidR="00BD74E8" w:rsidRDefault="009F0A21">
            <w:pPr>
              <w:pStyle w:val="TableParagraph"/>
              <w:spacing w:before="64"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Особенности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языка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фольклорных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текстов</w:t>
            </w:r>
          </w:p>
        </w:tc>
        <w:tc>
          <w:tcPr>
            <w:tcW w:w="528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BD74E8" w:rsidRDefault="009F0A21">
            <w:pPr>
              <w:pStyle w:val="TableParagraph"/>
              <w:spacing w:before="6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19.04.2023</w:t>
            </w:r>
          </w:p>
        </w:tc>
        <w:tc>
          <w:tcPr>
            <w:tcW w:w="6615" w:type="dxa"/>
          </w:tcPr>
          <w:p w:rsidR="00BD74E8" w:rsidRDefault="009F0A21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Анализировать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интерпретировать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фольклорные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тексты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(сказки,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былины,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пословицы,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загадки);</w:t>
            </w:r>
          </w:p>
        </w:tc>
        <w:tc>
          <w:tcPr>
            <w:tcW w:w="1116" w:type="dxa"/>
          </w:tcPr>
          <w:p w:rsidR="00BD74E8" w:rsidRDefault="009F0A21">
            <w:pPr>
              <w:pStyle w:val="TableParagraph"/>
              <w:spacing w:before="64" w:line="266" w:lineRule="auto"/>
              <w:ind w:left="79" w:right="48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BD74E8" w:rsidRDefault="009F0A21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</w:t>
            </w:r>
          </w:p>
        </w:tc>
        <w:tc>
          <w:tcPr>
            <w:tcW w:w="191" w:type="dxa"/>
            <w:vMerge/>
            <w:tcBorders>
              <w:top w:val="nil"/>
              <w:right w:val="nil"/>
            </w:tcBorders>
          </w:tcPr>
          <w:p w:rsidR="00BD74E8" w:rsidRDefault="00BD74E8">
            <w:pPr>
              <w:rPr>
                <w:sz w:val="2"/>
                <w:szCs w:val="2"/>
              </w:rPr>
            </w:pPr>
          </w:p>
        </w:tc>
      </w:tr>
      <w:tr w:rsidR="00BD74E8">
        <w:trPr>
          <w:trHeight w:val="1101"/>
        </w:trPr>
        <w:tc>
          <w:tcPr>
            <w:tcW w:w="468" w:type="dxa"/>
          </w:tcPr>
          <w:p w:rsidR="00BD74E8" w:rsidRDefault="009F0A21">
            <w:pPr>
              <w:pStyle w:val="TableParagraph"/>
              <w:spacing w:before="64"/>
              <w:ind w:left="60"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3.11.</w:t>
            </w:r>
          </w:p>
        </w:tc>
        <w:tc>
          <w:tcPr>
            <w:tcW w:w="2089" w:type="dxa"/>
          </w:tcPr>
          <w:p w:rsidR="00BD74E8" w:rsidRDefault="009F0A21">
            <w:pPr>
              <w:pStyle w:val="TableParagraph"/>
              <w:spacing w:before="64"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Текст и его строение.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Представление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проектных,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исследовательских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работ.</w:t>
            </w:r>
          </w:p>
          <w:p w:rsidR="00BD74E8" w:rsidRDefault="009F0A21">
            <w:pPr>
              <w:pStyle w:val="TableParagraph"/>
              <w:spacing w:before="2" w:line="266" w:lineRule="auto"/>
              <w:ind w:left="76" w:right="104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Проверочная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работа № 3</w:t>
            </w:r>
          </w:p>
        </w:tc>
        <w:tc>
          <w:tcPr>
            <w:tcW w:w="528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BD74E8" w:rsidRDefault="009F0A21">
            <w:pPr>
              <w:pStyle w:val="TableParagraph"/>
              <w:spacing w:before="6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17.05.2023</w:t>
            </w:r>
          </w:p>
        </w:tc>
        <w:tc>
          <w:tcPr>
            <w:tcW w:w="6615" w:type="dxa"/>
          </w:tcPr>
          <w:p w:rsidR="00BD74E8" w:rsidRDefault="009F0A21">
            <w:pPr>
              <w:pStyle w:val="TableParagraph"/>
              <w:spacing w:before="64" w:line="266" w:lineRule="auto"/>
              <w:ind w:left="79" w:right="528"/>
              <w:rPr>
                <w:sz w:val="15"/>
              </w:rPr>
            </w:pPr>
            <w:r>
              <w:rPr>
                <w:w w:val="105"/>
                <w:sz w:val="15"/>
              </w:rPr>
              <w:t>Создавать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проектной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(исследовательской)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оформлять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результаты проекта (исследования), представлять их в устной форме;</w:t>
            </w:r>
          </w:p>
        </w:tc>
        <w:tc>
          <w:tcPr>
            <w:tcW w:w="1116" w:type="dxa"/>
          </w:tcPr>
          <w:p w:rsidR="00BD74E8" w:rsidRDefault="009F0A21">
            <w:pPr>
              <w:pStyle w:val="TableParagraph"/>
              <w:spacing w:before="64" w:line="266" w:lineRule="auto"/>
              <w:ind w:left="79" w:right="48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BD74E8" w:rsidRDefault="009F0A21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</w:t>
            </w:r>
          </w:p>
        </w:tc>
        <w:tc>
          <w:tcPr>
            <w:tcW w:w="191" w:type="dxa"/>
            <w:vMerge/>
            <w:tcBorders>
              <w:top w:val="nil"/>
              <w:right w:val="nil"/>
            </w:tcBorders>
          </w:tcPr>
          <w:p w:rsidR="00BD74E8" w:rsidRDefault="00BD74E8">
            <w:pPr>
              <w:rPr>
                <w:sz w:val="2"/>
                <w:szCs w:val="2"/>
              </w:rPr>
            </w:pPr>
          </w:p>
        </w:tc>
      </w:tr>
      <w:tr w:rsidR="00BD74E8">
        <w:trPr>
          <w:trHeight w:val="333"/>
        </w:trPr>
        <w:tc>
          <w:tcPr>
            <w:tcW w:w="2557" w:type="dxa"/>
            <w:gridSpan w:val="2"/>
          </w:tcPr>
          <w:p w:rsidR="00BD74E8" w:rsidRDefault="009F0A21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8</w:t>
            </w:r>
          </w:p>
        </w:tc>
        <w:tc>
          <w:tcPr>
            <w:tcW w:w="12219" w:type="dxa"/>
            <w:gridSpan w:val="6"/>
          </w:tcPr>
          <w:p w:rsidR="00BD74E8" w:rsidRDefault="00BD74E8">
            <w:pPr>
              <w:pStyle w:val="TableParagraph"/>
              <w:rPr>
                <w:sz w:val="14"/>
              </w:rPr>
            </w:pPr>
          </w:p>
        </w:tc>
        <w:tc>
          <w:tcPr>
            <w:tcW w:w="191" w:type="dxa"/>
            <w:vMerge/>
            <w:tcBorders>
              <w:top w:val="nil"/>
              <w:right w:val="nil"/>
            </w:tcBorders>
          </w:tcPr>
          <w:p w:rsidR="00BD74E8" w:rsidRDefault="00BD74E8">
            <w:pPr>
              <w:rPr>
                <w:sz w:val="2"/>
                <w:szCs w:val="2"/>
              </w:rPr>
            </w:pPr>
          </w:p>
        </w:tc>
      </w:tr>
      <w:tr w:rsidR="00BD74E8">
        <w:trPr>
          <w:trHeight w:val="333"/>
        </w:trPr>
        <w:tc>
          <w:tcPr>
            <w:tcW w:w="2557" w:type="dxa"/>
            <w:gridSpan w:val="2"/>
          </w:tcPr>
          <w:p w:rsidR="00BD74E8" w:rsidRDefault="009F0A21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Резервное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время</w:t>
            </w:r>
          </w:p>
        </w:tc>
        <w:tc>
          <w:tcPr>
            <w:tcW w:w="528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219" w:type="dxa"/>
            <w:gridSpan w:val="6"/>
          </w:tcPr>
          <w:p w:rsidR="00BD74E8" w:rsidRDefault="00BD74E8">
            <w:pPr>
              <w:pStyle w:val="TableParagraph"/>
              <w:rPr>
                <w:sz w:val="14"/>
              </w:rPr>
            </w:pPr>
          </w:p>
        </w:tc>
        <w:tc>
          <w:tcPr>
            <w:tcW w:w="191" w:type="dxa"/>
          </w:tcPr>
          <w:p w:rsidR="00BD74E8" w:rsidRDefault="00BD74E8">
            <w:pPr>
              <w:pStyle w:val="TableParagraph"/>
              <w:rPr>
                <w:sz w:val="14"/>
              </w:rPr>
            </w:pPr>
          </w:p>
        </w:tc>
      </w:tr>
      <w:tr w:rsidR="00BD74E8">
        <w:trPr>
          <w:trHeight w:val="525"/>
        </w:trPr>
        <w:tc>
          <w:tcPr>
            <w:tcW w:w="2557" w:type="dxa"/>
            <w:gridSpan w:val="2"/>
          </w:tcPr>
          <w:p w:rsidR="00BD74E8" w:rsidRDefault="009F0A21">
            <w:pPr>
              <w:pStyle w:val="TableParagraph"/>
              <w:spacing w:before="64" w:line="266" w:lineRule="auto"/>
              <w:ind w:left="76" w:right="8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ОБЩЕЕ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ЧАСОВ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17</w:t>
            </w:r>
          </w:p>
        </w:tc>
        <w:tc>
          <w:tcPr>
            <w:tcW w:w="1104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40" w:type="dxa"/>
          </w:tcPr>
          <w:p w:rsidR="00BD74E8" w:rsidRDefault="009F0A2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9975" w:type="dxa"/>
            <w:gridSpan w:val="4"/>
          </w:tcPr>
          <w:p w:rsidR="00BD74E8" w:rsidRDefault="00BD74E8">
            <w:pPr>
              <w:pStyle w:val="TableParagraph"/>
              <w:rPr>
                <w:sz w:val="14"/>
              </w:rPr>
            </w:pPr>
          </w:p>
        </w:tc>
        <w:tc>
          <w:tcPr>
            <w:tcW w:w="191" w:type="dxa"/>
            <w:tcBorders>
              <w:bottom w:val="nil"/>
              <w:right w:val="nil"/>
            </w:tcBorders>
          </w:tcPr>
          <w:p w:rsidR="00BD74E8" w:rsidRDefault="00BD74E8">
            <w:pPr>
              <w:pStyle w:val="TableParagraph"/>
              <w:rPr>
                <w:sz w:val="14"/>
              </w:rPr>
            </w:pPr>
          </w:p>
        </w:tc>
      </w:tr>
    </w:tbl>
    <w:p w:rsidR="00BD74E8" w:rsidRDefault="00BD74E8">
      <w:pPr>
        <w:rPr>
          <w:sz w:val="14"/>
        </w:rPr>
        <w:sectPr w:rsidR="00BD74E8">
          <w:type w:val="continuous"/>
          <w:pgSz w:w="16840" w:h="11900" w:orient="landscape"/>
          <w:pgMar w:top="580" w:right="560" w:bottom="280" w:left="560" w:header="720" w:footer="720" w:gutter="0"/>
          <w:cols w:space="720"/>
        </w:sectPr>
      </w:pPr>
    </w:p>
    <w:p w:rsidR="00BD74E8" w:rsidRDefault="009F0A21">
      <w:pPr>
        <w:spacing w:before="68"/>
        <w:ind w:left="115"/>
        <w:rPr>
          <w:b/>
          <w:sz w:val="21"/>
        </w:rPr>
      </w:pPr>
      <w:r>
        <w:rPr>
          <w:b/>
          <w:sz w:val="21"/>
        </w:rPr>
        <w:lastRenderedPageBreak/>
        <w:t>ПОУРОЧНОЕ</w:t>
      </w:r>
      <w:r>
        <w:rPr>
          <w:b/>
          <w:spacing w:val="20"/>
          <w:sz w:val="21"/>
        </w:rPr>
        <w:t xml:space="preserve"> </w:t>
      </w:r>
      <w:r>
        <w:rPr>
          <w:b/>
          <w:spacing w:val="-2"/>
          <w:sz w:val="21"/>
        </w:rPr>
        <w:t>ПЛАНИРОВАНИЕ</w:t>
      </w:r>
    </w:p>
    <w:p w:rsidR="00BD74E8" w:rsidRDefault="00936F68">
      <w:pPr>
        <w:pStyle w:val="a3"/>
        <w:ind w:left="0"/>
        <w:rPr>
          <w:b/>
          <w:sz w:val="7"/>
        </w:rPr>
      </w:pPr>
      <w:r w:rsidRPr="00936F68">
        <w:pict>
          <v:rect id="docshape5" o:spid="_x0000_s1028" style="position:absolute;margin-left:32.8pt;margin-top:5.25pt;width:529.15pt;height:.55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BD74E8" w:rsidRDefault="00BD74E8">
      <w:pPr>
        <w:pStyle w:val="a3"/>
        <w:spacing w:before="10"/>
        <w:ind w:left="0"/>
        <w:rPr>
          <w:b/>
          <w:sz w:val="14"/>
        </w:r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51"/>
        <w:gridCol w:w="4036"/>
        <w:gridCol w:w="655"/>
        <w:gridCol w:w="1449"/>
        <w:gridCol w:w="1492"/>
        <w:gridCol w:w="1106"/>
        <w:gridCol w:w="1471"/>
      </w:tblGrid>
      <w:tr w:rsidR="00BD74E8">
        <w:trPr>
          <w:trHeight w:val="425"/>
        </w:trPr>
        <w:tc>
          <w:tcPr>
            <w:tcW w:w="451" w:type="dxa"/>
            <w:vMerge w:val="restart"/>
          </w:tcPr>
          <w:p w:rsidR="00BD74E8" w:rsidRDefault="009F0A21">
            <w:pPr>
              <w:pStyle w:val="TableParagraph"/>
              <w:spacing w:before="81" w:line="297" w:lineRule="auto"/>
              <w:ind w:left="6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 xml:space="preserve">№ </w:t>
            </w:r>
            <w:proofErr w:type="spellStart"/>
            <w:proofErr w:type="gramStart"/>
            <w:r>
              <w:rPr>
                <w:b/>
                <w:spacing w:val="-4"/>
                <w:sz w:val="21"/>
              </w:rPr>
              <w:t>п</w:t>
            </w:r>
            <w:proofErr w:type="spellEnd"/>
            <w:proofErr w:type="gramEnd"/>
            <w:r>
              <w:rPr>
                <w:b/>
                <w:spacing w:val="-4"/>
                <w:sz w:val="21"/>
              </w:rPr>
              <w:t>/</w:t>
            </w:r>
            <w:proofErr w:type="spellStart"/>
            <w:r>
              <w:rPr>
                <w:b/>
                <w:spacing w:val="-4"/>
                <w:sz w:val="21"/>
              </w:rPr>
              <w:t>п</w:t>
            </w:r>
            <w:proofErr w:type="spellEnd"/>
          </w:p>
        </w:tc>
        <w:tc>
          <w:tcPr>
            <w:tcW w:w="4036" w:type="dxa"/>
            <w:vMerge w:val="restart"/>
          </w:tcPr>
          <w:p w:rsidR="00BD74E8" w:rsidRDefault="009F0A21">
            <w:pPr>
              <w:pStyle w:val="TableParagraph"/>
              <w:spacing w:before="81"/>
              <w:ind w:left="67"/>
              <w:rPr>
                <w:b/>
                <w:sz w:val="21"/>
              </w:rPr>
            </w:pPr>
            <w:r>
              <w:rPr>
                <w:b/>
                <w:sz w:val="21"/>
              </w:rPr>
              <w:t>Тема</w:t>
            </w:r>
            <w:r>
              <w:rPr>
                <w:b/>
                <w:spacing w:val="7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урока</w:t>
            </w:r>
          </w:p>
        </w:tc>
        <w:tc>
          <w:tcPr>
            <w:tcW w:w="3596" w:type="dxa"/>
            <w:gridSpan w:val="3"/>
          </w:tcPr>
          <w:p w:rsidR="00BD74E8" w:rsidRDefault="009F0A21">
            <w:pPr>
              <w:pStyle w:val="TableParagraph"/>
              <w:spacing w:before="81"/>
              <w:ind w:left="67"/>
              <w:rPr>
                <w:b/>
                <w:sz w:val="21"/>
              </w:rPr>
            </w:pPr>
            <w:r>
              <w:rPr>
                <w:b/>
                <w:sz w:val="21"/>
              </w:rPr>
              <w:t>Количество</w:t>
            </w:r>
            <w:r>
              <w:rPr>
                <w:b/>
                <w:spacing w:val="15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часов</w:t>
            </w:r>
          </w:p>
        </w:tc>
        <w:tc>
          <w:tcPr>
            <w:tcW w:w="1106" w:type="dxa"/>
            <w:vMerge w:val="restart"/>
          </w:tcPr>
          <w:p w:rsidR="00BD74E8" w:rsidRDefault="009F0A21">
            <w:pPr>
              <w:pStyle w:val="TableParagraph"/>
              <w:spacing w:before="81" w:line="297" w:lineRule="auto"/>
              <w:ind w:left="66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 xml:space="preserve">Дата </w:t>
            </w:r>
            <w:r>
              <w:rPr>
                <w:b/>
                <w:spacing w:val="-2"/>
                <w:sz w:val="21"/>
              </w:rPr>
              <w:t>изучения</w:t>
            </w:r>
          </w:p>
        </w:tc>
        <w:tc>
          <w:tcPr>
            <w:tcW w:w="1471" w:type="dxa"/>
            <w:vMerge w:val="restart"/>
          </w:tcPr>
          <w:p w:rsidR="00BD74E8" w:rsidRDefault="009F0A21">
            <w:pPr>
              <w:pStyle w:val="TableParagraph"/>
              <w:spacing w:before="81" w:line="297" w:lineRule="auto"/>
              <w:ind w:left="66" w:right="17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Виды, формы контроля</w:t>
            </w:r>
          </w:p>
        </w:tc>
      </w:tr>
      <w:tr w:rsidR="00BD74E8">
        <w:trPr>
          <w:trHeight w:val="725"/>
        </w:trPr>
        <w:tc>
          <w:tcPr>
            <w:tcW w:w="451" w:type="dxa"/>
            <w:vMerge/>
            <w:tcBorders>
              <w:top w:val="nil"/>
            </w:tcBorders>
          </w:tcPr>
          <w:p w:rsidR="00BD74E8" w:rsidRDefault="00BD74E8">
            <w:pPr>
              <w:rPr>
                <w:sz w:val="2"/>
                <w:szCs w:val="2"/>
              </w:rPr>
            </w:pPr>
          </w:p>
        </w:tc>
        <w:tc>
          <w:tcPr>
            <w:tcW w:w="4036" w:type="dxa"/>
            <w:vMerge/>
            <w:tcBorders>
              <w:top w:val="nil"/>
            </w:tcBorders>
          </w:tcPr>
          <w:p w:rsidR="00BD74E8" w:rsidRDefault="00BD74E8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</w:tcPr>
          <w:p w:rsidR="00BD74E8" w:rsidRDefault="009F0A21">
            <w:pPr>
              <w:pStyle w:val="TableParagraph"/>
              <w:spacing w:before="81"/>
              <w:ind w:left="6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всего</w:t>
            </w:r>
          </w:p>
        </w:tc>
        <w:tc>
          <w:tcPr>
            <w:tcW w:w="1449" w:type="dxa"/>
          </w:tcPr>
          <w:p w:rsidR="00BD74E8" w:rsidRDefault="009F0A21">
            <w:pPr>
              <w:pStyle w:val="TableParagraph"/>
              <w:spacing w:before="81" w:line="297" w:lineRule="auto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контрольные работы</w:t>
            </w:r>
          </w:p>
        </w:tc>
        <w:tc>
          <w:tcPr>
            <w:tcW w:w="1492" w:type="dxa"/>
          </w:tcPr>
          <w:p w:rsidR="00BD74E8" w:rsidRDefault="009F0A21">
            <w:pPr>
              <w:pStyle w:val="TableParagraph"/>
              <w:spacing w:before="81" w:line="297" w:lineRule="auto"/>
              <w:ind w:left="6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практические работы</w:t>
            </w:r>
          </w:p>
        </w:tc>
        <w:tc>
          <w:tcPr>
            <w:tcW w:w="1106" w:type="dxa"/>
            <w:vMerge/>
            <w:tcBorders>
              <w:top w:val="nil"/>
            </w:tcBorders>
          </w:tcPr>
          <w:p w:rsidR="00BD74E8" w:rsidRDefault="00BD74E8">
            <w:pPr>
              <w:rPr>
                <w:sz w:val="2"/>
                <w:szCs w:val="2"/>
              </w:rPr>
            </w:pPr>
          </w:p>
        </w:tc>
        <w:tc>
          <w:tcPr>
            <w:tcW w:w="1471" w:type="dxa"/>
            <w:vMerge/>
            <w:tcBorders>
              <w:top w:val="nil"/>
            </w:tcBorders>
          </w:tcPr>
          <w:p w:rsidR="00BD74E8" w:rsidRDefault="00BD74E8">
            <w:pPr>
              <w:rPr>
                <w:sz w:val="2"/>
                <w:szCs w:val="2"/>
              </w:rPr>
            </w:pPr>
          </w:p>
        </w:tc>
      </w:tr>
      <w:tr w:rsidR="00BD74E8">
        <w:trPr>
          <w:trHeight w:val="1026"/>
        </w:trPr>
        <w:tc>
          <w:tcPr>
            <w:tcW w:w="451" w:type="dxa"/>
          </w:tcPr>
          <w:p w:rsidR="00BD74E8" w:rsidRDefault="009F0A21">
            <w:pPr>
              <w:pStyle w:val="TableParagraph"/>
              <w:spacing w:before="81"/>
              <w:ind w:left="67"/>
              <w:rPr>
                <w:sz w:val="21"/>
              </w:rPr>
            </w:pPr>
            <w:r>
              <w:rPr>
                <w:spacing w:val="-5"/>
                <w:sz w:val="21"/>
              </w:rPr>
              <w:t>1.</w:t>
            </w:r>
          </w:p>
        </w:tc>
        <w:tc>
          <w:tcPr>
            <w:tcW w:w="4036" w:type="dxa"/>
          </w:tcPr>
          <w:p w:rsidR="00BD74E8" w:rsidRDefault="009F0A21">
            <w:pPr>
              <w:pStyle w:val="TableParagraph"/>
              <w:spacing w:before="81" w:line="297" w:lineRule="auto"/>
              <w:ind w:left="67" w:right="199"/>
              <w:rPr>
                <w:sz w:val="21"/>
              </w:rPr>
            </w:pPr>
            <w:r>
              <w:rPr>
                <w:sz w:val="21"/>
              </w:rPr>
              <w:t>Русский язык — национальный язык русского народа. Краткая история русской письменности</w:t>
            </w:r>
          </w:p>
        </w:tc>
        <w:tc>
          <w:tcPr>
            <w:tcW w:w="655" w:type="dxa"/>
          </w:tcPr>
          <w:p w:rsidR="00BD74E8" w:rsidRDefault="009F0A21">
            <w:pPr>
              <w:pStyle w:val="TableParagraph"/>
              <w:spacing w:before="81"/>
              <w:ind w:left="67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449" w:type="dxa"/>
          </w:tcPr>
          <w:p w:rsidR="00BD74E8" w:rsidRDefault="009F0A21">
            <w:pPr>
              <w:pStyle w:val="TableParagraph"/>
              <w:spacing w:before="81"/>
              <w:ind w:left="66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1492" w:type="dxa"/>
          </w:tcPr>
          <w:p w:rsidR="00BD74E8" w:rsidRDefault="009F0A21">
            <w:pPr>
              <w:pStyle w:val="TableParagraph"/>
              <w:spacing w:before="81"/>
              <w:ind w:left="67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1106" w:type="dxa"/>
          </w:tcPr>
          <w:p w:rsidR="00BD74E8" w:rsidRDefault="009F0A21">
            <w:pPr>
              <w:pStyle w:val="TableParagraph"/>
              <w:spacing w:before="81"/>
              <w:ind w:left="67" w:right="5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07.09.2022</w:t>
            </w:r>
          </w:p>
        </w:tc>
        <w:tc>
          <w:tcPr>
            <w:tcW w:w="1471" w:type="dxa"/>
          </w:tcPr>
          <w:p w:rsidR="00BD74E8" w:rsidRDefault="009F0A21">
            <w:pPr>
              <w:pStyle w:val="TableParagraph"/>
              <w:spacing w:before="81" w:line="297" w:lineRule="auto"/>
              <w:ind w:left="66" w:right="172"/>
              <w:rPr>
                <w:sz w:val="21"/>
              </w:rPr>
            </w:pPr>
            <w:r>
              <w:rPr>
                <w:spacing w:val="-2"/>
                <w:sz w:val="21"/>
              </w:rPr>
              <w:t>Устный опрос;</w:t>
            </w:r>
          </w:p>
        </w:tc>
      </w:tr>
      <w:tr w:rsidR="00BD74E8">
        <w:trPr>
          <w:trHeight w:val="1026"/>
        </w:trPr>
        <w:tc>
          <w:tcPr>
            <w:tcW w:w="451" w:type="dxa"/>
          </w:tcPr>
          <w:p w:rsidR="00BD74E8" w:rsidRDefault="009F0A21">
            <w:pPr>
              <w:pStyle w:val="TableParagraph"/>
              <w:spacing w:before="81"/>
              <w:ind w:left="67"/>
              <w:rPr>
                <w:sz w:val="21"/>
              </w:rPr>
            </w:pPr>
            <w:r>
              <w:rPr>
                <w:spacing w:val="-5"/>
                <w:sz w:val="21"/>
              </w:rPr>
              <w:t>2.</w:t>
            </w:r>
          </w:p>
        </w:tc>
        <w:tc>
          <w:tcPr>
            <w:tcW w:w="4036" w:type="dxa"/>
          </w:tcPr>
          <w:p w:rsidR="00BD74E8" w:rsidRDefault="009F0A21">
            <w:pPr>
              <w:pStyle w:val="TableParagraph"/>
              <w:spacing w:before="81"/>
              <w:ind w:left="67"/>
              <w:rPr>
                <w:sz w:val="21"/>
              </w:rPr>
            </w:pPr>
            <w:r>
              <w:rPr>
                <w:sz w:val="21"/>
              </w:rPr>
              <w:t>Язык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как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зеркало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национальной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культуры</w:t>
            </w:r>
          </w:p>
          <w:p w:rsidR="00BD74E8" w:rsidRDefault="009F0A21">
            <w:pPr>
              <w:pStyle w:val="TableParagraph"/>
              <w:spacing w:before="59" w:line="297" w:lineRule="auto"/>
              <w:ind w:left="67"/>
              <w:rPr>
                <w:sz w:val="21"/>
              </w:rPr>
            </w:pPr>
            <w:r>
              <w:rPr>
                <w:sz w:val="21"/>
              </w:rPr>
              <w:t>.Слово как хранилище материальной и духовной культуры народа</w:t>
            </w:r>
          </w:p>
        </w:tc>
        <w:tc>
          <w:tcPr>
            <w:tcW w:w="655" w:type="dxa"/>
          </w:tcPr>
          <w:p w:rsidR="00BD74E8" w:rsidRDefault="009F0A21">
            <w:pPr>
              <w:pStyle w:val="TableParagraph"/>
              <w:spacing w:before="81"/>
              <w:ind w:left="67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449" w:type="dxa"/>
          </w:tcPr>
          <w:p w:rsidR="00BD74E8" w:rsidRDefault="009F0A21">
            <w:pPr>
              <w:pStyle w:val="TableParagraph"/>
              <w:spacing w:before="81"/>
              <w:ind w:left="66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1492" w:type="dxa"/>
          </w:tcPr>
          <w:p w:rsidR="00BD74E8" w:rsidRDefault="009F0A21">
            <w:pPr>
              <w:pStyle w:val="TableParagraph"/>
              <w:spacing w:before="81"/>
              <w:ind w:left="67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1106" w:type="dxa"/>
          </w:tcPr>
          <w:p w:rsidR="00BD74E8" w:rsidRDefault="009F0A21">
            <w:pPr>
              <w:pStyle w:val="TableParagraph"/>
              <w:spacing w:before="81"/>
              <w:ind w:left="67" w:right="5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21.09.2022</w:t>
            </w:r>
          </w:p>
        </w:tc>
        <w:tc>
          <w:tcPr>
            <w:tcW w:w="1471" w:type="dxa"/>
          </w:tcPr>
          <w:p w:rsidR="00BD74E8" w:rsidRDefault="009F0A21">
            <w:pPr>
              <w:pStyle w:val="TableParagraph"/>
              <w:spacing w:before="81" w:line="297" w:lineRule="auto"/>
              <w:ind w:left="66" w:right="61"/>
              <w:rPr>
                <w:sz w:val="21"/>
              </w:rPr>
            </w:pPr>
            <w:r>
              <w:rPr>
                <w:spacing w:val="-2"/>
                <w:sz w:val="21"/>
              </w:rPr>
              <w:t>Устный</w:t>
            </w:r>
            <w:r>
              <w:rPr>
                <w:spacing w:val="8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опрос; Тестирование;</w:t>
            </w:r>
          </w:p>
        </w:tc>
      </w:tr>
      <w:tr w:rsidR="00BD74E8">
        <w:trPr>
          <w:trHeight w:val="1927"/>
        </w:trPr>
        <w:tc>
          <w:tcPr>
            <w:tcW w:w="451" w:type="dxa"/>
          </w:tcPr>
          <w:p w:rsidR="00BD74E8" w:rsidRDefault="009F0A21">
            <w:pPr>
              <w:pStyle w:val="TableParagraph"/>
              <w:spacing w:before="81"/>
              <w:ind w:left="67"/>
              <w:rPr>
                <w:sz w:val="21"/>
              </w:rPr>
            </w:pPr>
            <w:r>
              <w:rPr>
                <w:spacing w:val="-5"/>
                <w:sz w:val="21"/>
              </w:rPr>
              <w:t>3.</w:t>
            </w:r>
          </w:p>
        </w:tc>
        <w:tc>
          <w:tcPr>
            <w:tcW w:w="4036" w:type="dxa"/>
          </w:tcPr>
          <w:p w:rsidR="00BD74E8" w:rsidRDefault="009F0A21">
            <w:pPr>
              <w:pStyle w:val="TableParagraph"/>
              <w:spacing w:before="81" w:line="297" w:lineRule="auto"/>
              <w:ind w:left="67" w:right="199"/>
              <w:rPr>
                <w:sz w:val="21"/>
              </w:rPr>
            </w:pPr>
            <w:r>
              <w:rPr>
                <w:sz w:val="21"/>
              </w:rPr>
              <w:t>Загадки. Метафоричность русской загадки.</w:t>
            </w:r>
            <w:r w:rsidR="006E64FF">
              <w:rPr>
                <w:sz w:val="21"/>
              </w:rPr>
              <w:t xml:space="preserve"> </w:t>
            </w:r>
            <w:r>
              <w:rPr>
                <w:sz w:val="21"/>
              </w:rPr>
              <w:t>Метафоры общеязыковые и художественные, их национальн</w:t>
            </w:r>
            <w:proofErr w:type="gramStart"/>
            <w:r>
              <w:rPr>
                <w:sz w:val="21"/>
              </w:rPr>
              <w:t>о-</w:t>
            </w:r>
            <w:proofErr w:type="gramEnd"/>
            <w:r>
              <w:rPr>
                <w:sz w:val="21"/>
              </w:rPr>
              <w:t xml:space="preserve"> культурная специфика.</w:t>
            </w:r>
            <w:r w:rsidR="006E64FF">
              <w:rPr>
                <w:sz w:val="21"/>
              </w:rPr>
              <w:t xml:space="preserve"> </w:t>
            </w:r>
            <w:r>
              <w:rPr>
                <w:sz w:val="21"/>
              </w:rPr>
              <w:t>Метафора, олицетворение, эпитет как изобразительные средства</w:t>
            </w:r>
          </w:p>
        </w:tc>
        <w:tc>
          <w:tcPr>
            <w:tcW w:w="655" w:type="dxa"/>
          </w:tcPr>
          <w:p w:rsidR="00BD74E8" w:rsidRDefault="009F0A21">
            <w:pPr>
              <w:pStyle w:val="TableParagraph"/>
              <w:spacing w:before="81"/>
              <w:ind w:left="67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449" w:type="dxa"/>
          </w:tcPr>
          <w:p w:rsidR="00BD74E8" w:rsidRDefault="009F0A21">
            <w:pPr>
              <w:pStyle w:val="TableParagraph"/>
              <w:spacing w:before="81"/>
              <w:ind w:left="66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1492" w:type="dxa"/>
          </w:tcPr>
          <w:p w:rsidR="00BD74E8" w:rsidRDefault="009F0A21">
            <w:pPr>
              <w:pStyle w:val="TableParagraph"/>
              <w:spacing w:before="81"/>
              <w:ind w:left="67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1106" w:type="dxa"/>
          </w:tcPr>
          <w:p w:rsidR="00BD74E8" w:rsidRDefault="009F0A21">
            <w:pPr>
              <w:pStyle w:val="TableParagraph"/>
              <w:spacing w:before="81"/>
              <w:ind w:left="67" w:right="5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05.10.2022</w:t>
            </w:r>
          </w:p>
        </w:tc>
        <w:tc>
          <w:tcPr>
            <w:tcW w:w="1471" w:type="dxa"/>
          </w:tcPr>
          <w:p w:rsidR="00BD74E8" w:rsidRDefault="009F0A21">
            <w:pPr>
              <w:pStyle w:val="TableParagraph"/>
              <w:spacing w:before="81"/>
              <w:ind w:left="66"/>
              <w:rPr>
                <w:sz w:val="21"/>
              </w:rPr>
            </w:pPr>
            <w:r>
              <w:rPr>
                <w:spacing w:val="-2"/>
                <w:sz w:val="21"/>
              </w:rPr>
              <w:t>Тестирование;</w:t>
            </w:r>
          </w:p>
        </w:tc>
      </w:tr>
      <w:tr w:rsidR="00BD74E8">
        <w:trPr>
          <w:trHeight w:val="1026"/>
        </w:trPr>
        <w:tc>
          <w:tcPr>
            <w:tcW w:w="451" w:type="dxa"/>
          </w:tcPr>
          <w:p w:rsidR="00BD74E8" w:rsidRDefault="009F0A21">
            <w:pPr>
              <w:pStyle w:val="TableParagraph"/>
              <w:spacing w:before="81"/>
              <w:ind w:left="67"/>
              <w:rPr>
                <w:sz w:val="21"/>
              </w:rPr>
            </w:pPr>
            <w:r>
              <w:rPr>
                <w:spacing w:val="-5"/>
                <w:sz w:val="21"/>
              </w:rPr>
              <w:t>4.</w:t>
            </w:r>
          </w:p>
        </w:tc>
        <w:tc>
          <w:tcPr>
            <w:tcW w:w="4036" w:type="dxa"/>
          </w:tcPr>
          <w:p w:rsidR="00BD74E8" w:rsidRDefault="009F0A21">
            <w:pPr>
              <w:pStyle w:val="TableParagraph"/>
              <w:spacing w:before="81" w:line="297" w:lineRule="auto"/>
              <w:ind w:left="67"/>
              <w:rPr>
                <w:sz w:val="21"/>
              </w:rPr>
            </w:pPr>
            <w:r>
              <w:rPr>
                <w:sz w:val="21"/>
              </w:rPr>
              <w:t>Национальная специфика русского фольклора. Крылатые слова, пословицы, поговорки. Русские имена</w:t>
            </w:r>
          </w:p>
        </w:tc>
        <w:tc>
          <w:tcPr>
            <w:tcW w:w="655" w:type="dxa"/>
          </w:tcPr>
          <w:p w:rsidR="00BD74E8" w:rsidRDefault="009F0A21">
            <w:pPr>
              <w:pStyle w:val="TableParagraph"/>
              <w:spacing w:before="81"/>
              <w:ind w:left="67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449" w:type="dxa"/>
          </w:tcPr>
          <w:p w:rsidR="00BD74E8" w:rsidRDefault="009F0A21">
            <w:pPr>
              <w:pStyle w:val="TableParagraph"/>
              <w:spacing w:before="81"/>
              <w:ind w:left="66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1492" w:type="dxa"/>
          </w:tcPr>
          <w:p w:rsidR="00BD74E8" w:rsidRDefault="009F0A21">
            <w:pPr>
              <w:pStyle w:val="TableParagraph"/>
              <w:spacing w:before="81"/>
              <w:ind w:left="67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1106" w:type="dxa"/>
          </w:tcPr>
          <w:p w:rsidR="00BD74E8" w:rsidRDefault="009F0A21">
            <w:pPr>
              <w:pStyle w:val="TableParagraph"/>
              <w:spacing w:before="81"/>
              <w:ind w:left="67" w:right="5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19.10.2022</w:t>
            </w:r>
          </w:p>
        </w:tc>
        <w:tc>
          <w:tcPr>
            <w:tcW w:w="1471" w:type="dxa"/>
          </w:tcPr>
          <w:p w:rsidR="00BD74E8" w:rsidRDefault="009F0A21">
            <w:pPr>
              <w:pStyle w:val="TableParagraph"/>
              <w:spacing w:before="81" w:line="297" w:lineRule="auto"/>
              <w:ind w:left="66" w:right="172"/>
              <w:rPr>
                <w:sz w:val="21"/>
              </w:rPr>
            </w:pPr>
            <w:r>
              <w:rPr>
                <w:spacing w:val="-2"/>
                <w:sz w:val="21"/>
              </w:rPr>
              <w:t>Письменный контроль;</w:t>
            </w:r>
          </w:p>
        </w:tc>
      </w:tr>
      <w:tr w:rsidR="00BD74E8">
        <w:trPr>
          <w:trHeight w:val="1326"/>
        </w:trPr>
        <w:tc>
          <w:tcPr>
            <w:tcW w:w="451" w:type="dxa"/>
          </w:tcPr>
          <w:p w:rsidR="00BD74E8" w:rsidRDefault="009F0A21">
            <w:pPr>
              <w:pStyle w:val="TableParagraph"/>
              <w:spacing w:before="81"/>
              <w:ind w:left="67"/>
              <w:rPr>
                <w:sz w:val="21"/>
              </w:rPr>
            </w:pPr>
            <w:r>
              <w:rPr>
                <w:spacing w:val="-5"/>
                <w:sz w:val="21"/>
              </w:rPr>
              <w:t>5.</w:t>
            </w:r>
          </w:p>
        </w:tc>
        <w:tc>
          <w:tcPr>
            <w:tcW w:w="4036" w:type="dxa"/>
          </w:tcPr>
          <w:p w:rsidR="00BD74E8" w:rsidRDefault="009F0A21">
            <w:pPr>
              <w:pStyle w:val="TableParagraph"/>
              <w:spacing w:before="81" w:line="297" w:lineRule="auto"/>
              <w:ind w:left="67" w:right="199"/>
              <w:rPr>
                <w:sz w:val="21"/>
              </w:rPr>
            </w:pPr>
            <w:r>
              <w:rPr>
                <w:sz w:val="21"/>
              </w:rPr>
              <w:t>Язык как зеркало национальной культуры. Представление проектных, исследовательских работ. Проверочная работа № 1</w:t>
            </w:r>
          </w:p>
        </w:tc>
        <w:tc>
          <w:tcPr>
            <w:tcW w:w="655" w:type="dxa"/>
          </w:tcPr>
          <w:p w:rsidR="00BD74E8" w:rsidRDefault="009F0A21">
            <w:pPr>
              <w:pStyle w:val="TableParagraph"/>
              <w:spacing w:before="81"/>
              <w:ind w:left="67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449" w:type="dxa"/>
          </w:tcPr>
          <w:p w:rsidR="00BD74E8" w:rsidRDefault="009F0A21">
            <w:pPr>
              <w:pStyle w:val="TableParagraph"/>
              <w:spacing w:before="81"/>
              <w:ind w:left="66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492" w:type="dxa"/>
          </w:tcPr>
          <w:p w:rsidR="00BD74E8" w:rsidRDefault="009F0A21">
            <w:pPr>
              <w:pStyle w:val="TableParagraph"/>
              <w:spacing w:before="81"/>
              <w:ind w:left="67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1106" w:type="dxa"/>
          </w:tcPr>
          <w:p w:rsidR="00BD74E8" w:rsidRDefault="009F0A21">
            <w:pPr>
              <w:pStyle w:val="TableParagraph"/>
              <w:spacing w:before="81"/>
              <w:ind w:left="67" w:right="5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09.11.2022</w:t>
            </w:r>
          </w:p>
        </w:tc>
        <w:tc>
          <w:tcPr>
            <w:tcW w:w="1471" w:type="dxa"/>
          </w:tcPr>
          <w:p w:rsidR="00BD74E8" w:rsidRDefault="009F0A21">
            <w:pPr>
              <w:pStyle w:val="TableParagraph"/>
              <w:spacing w:before="81" w:line="297" w:lineRule="auto"/>
              <w:ind w:left="66" w:right="172"/>
              <w:rPr>
                <w:sz w:val="21"/>
              </w:rPr>
            </w:pPr>
            <w:r>
              <w:rPr>
                <w:spacing w:val="-2"/>
                <w:sz w:val="21"/>
              </w:rPr>
              <w:t>Контрольная работа;</w:t>
            </w:r>
          </w:p>
        </w:tc>
      </w:tr>
      <w:tr w:rsidR="00BD74E8">
        <w:trPr>
          <w:trHeight w:val="1326"/>
        </w:trPr>
        <w:tc>
          <w:tcPr>
            <w:tcW w:w="451" w:type="dxa"/>
          </w:tcPr>
          <w:p w:rsidR="00BD74E8" w:rsidRDefault="009F0A21">
            <w:pPr>
              <w:pStyle w:val="TableParagraph"/>
              <w:spacing w:before="81"/>
              <w:ind w:left="67"/>
              <w:rPr>
                <w:sz w:val="21"/>
              </w:rPr>
            </w:pPr>
            <w:r>
              <w:rPr>
                <w:spacing w:val="-5"/>
                <w:sz w:val="21"/>
              </w:rPr>
              <w:t>6.</w:t>
            </w:r>
          </w:p>
        </w:tc>
        <w:tc>
          <w:tcPr>
            <w:tcW w:w="4036" w:type="dxa"/>
          </w:tcPr>
          <w:p w:rsidR="00BD74E8" w:rsidRDefault="009F0A21">
            <w:pPr>
              <w:pStyle w:val="TableParagraph"/>
              <w:spacing w:before="81" w:line="297" w:lineRule="auto"/>
              <w:ind w:left="67" w:right="199"/>
              <w:rPr>
                <w:sz w:val="21"/>
              </w:rPr>
            </w:pPr>
            <w:r>
              <w:rPr>
                <w:sz w:val="21"/>
              </w:rPr>
              <w:t>Современный русский литературный язык. Русская орфоэпия. Нормы произношения и ударения</w:t>
            </w:r>
          </w:p>
        </w:tc>
        <w:tc>
          <w:tcPr>
            <w:tcW w:w="655" w:type="dxa"/>
          </w:tcPr>
          <w:p w:rsidR="00BD74E8" w:rsidRDefault="009F0A21">
            <w:pPr>
              <w:pStyle w:val="TableParagraph"/>
              <w:spacing w:before="81"/>
              <w:ind w:left="67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449" w:type="dxa"/>
          </w:tcPr>
          <w:p w:rsidR="00BD74E8" w:rsidRDefault="009F0A21">
            <w:pPr>
              <w:pStyle w:val="TableParagraph"/>
              <w:spacing w:before="81"/>
              <w:ind w:left="66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1492" w:type="dxa"/>
          </w:tcPr>
          <w:p w:rsidR="00BD74E8" w:rsidRDefault="009F0A21">
            <w:pPr>
              <w:pStyle w:val="TableParagraph"/>
              <w:spacing w:before="81"/>
              <w:ind w:left="67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1106" w:type="dxa"/>
          </w:tcPr>
          <w:p w:rsidR="00BD74E8" w:rsidRDefault="009F0A21">
            <w:pPr>
              <w:pStyle w:val="TableParagraph"/>
              <w:spacing w:before="81"/>
              <w:ind w:left="67" w:right="5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23.11.2022</w:t>
            </w:r>
          </w:p>
        </w:tc>
        <w:tc>
          <w:tcPr>
            <w:tcW w:w="1471" w:type="dxa"/>
          </w:tcPr>
          <w:p w:rsidR="00BD74E8" w:rsidRDefault="009F0A21">
            <w:pPr>
              <w:pStyle w:val="TableParagraph"/>
              <w:spacing w:before="81" w:line="297" w:lineRule="auto"/>
              <w:ind w:left="66" w:right="172"/>
              <w:rPr>
                <w:sz w:val="21"/>
              </w:rPr>
            </w:pPr>
            <w:r>
              <w:rPr>
                <w:spacing w:val="-2"/>
                <w:sz w:val="21"/>
              </w:rPr>
              <w:t>Устный опрос; Письменный контроль;</w:t>
            </w:r>
          </w:p>
        </w:tc>
      </w:tr>
      <w:tr w:rsidR="00BD74E8">
        <w:trPr>
          <w:trHeight w:val="1627"/>
        </w:trPr>
        <w:tc>
          <w:tcPr>
            <w:tcW w:w="451" w:type="dxa"/>
          </w:tcPr>
          <w:p w:rsidR="00BD74E8" w:rsidRDefault="009F0A21">
            <w:pPr>
              <w:pStyle w:val="TableParagraph"/>
              <w:spacing w:before="81"/>
              <w:ind w:left="67"/>
              <w:rPr>
                <w:sz w:val="21"/>
              </w:rPr>
            </w:pPr>
            <w:r>
              <w:rPr>
                <w:spacing w:val="-5"/>
                <w:sz w:val="21"/>
              </w:rPr>
              <w:t>7.</w:t>
            </w:r>
          </w:p>
        </w:tc>
        <w:tc>
          <w:tcPr>
            <w:tcW w:w="4036" w:type="dxa"/>
          </w:tcPr>
          <w:p w:rsidR="00BD74E8" w:rsidRDefault="009F0A21">
            <w:pPr>
              <w:pStyle w:val="TableParagraph"/>
              <w:spacing w:before="81" w:line="297" w:lineRule="auto"/>
              <w:ind w:left="67" w:right="199"/>
              <w:rPr>
                <w:sz w:val="21"/>
              </w:rPr>
            </w:pPr>
            <w:r>
              <w:rPr>
                <w:sz w:val="21"/>
              </w:rPr>
              <w:t>Речь точная и выразительная.</w:t>
            </w:r>
            <w:r w:rsidR="006E64FF">
              <w:rPr>
                <w:sz w:val="21"/>
              </w:rPr>
              <w:t xml:space="preserve"> </w:t>
            </w:r>
            <w:r>
              <w:rPr>
                <w:sz w:val="21"/>
              </w:rPr>
              <w:t xml:space="preserve">Основные лексические нормы современного русского литературного языка. Речь правильная. Основные грамматические </w:t>
            </w:r>
            <w:r>
              <w:rPr>
                <w:spacing w:val="-2"/>
                <w:sz w:val="21"/>
              </w:rPr>
              <w:t>нормы</w:t>
            </w:r>
          </w:p>
        </w:tc>
        <w:tc>
          <w:tcPr>
            <w:tcW w:w="655" w:type="dxa"/>
          </w:tcPr>
          <w:p w:rsidR="00BD74E8" w:rsidRDefault="009F0A21">
            <w:pPr>
              <w:pStyle w:val="TableParagraph"/>
              <w:spacing w:before="81"/>
              <w:ind w:left="67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449" w:type="dxa"/>
          </w:tcPr>
          <w:p w:rsidR="00BD74E8" w:rsidRDefault="009F0A21">
            <w:pPr>
              <w:pStyle w:val="TableParagraph"/>
              <w:spacing w:before="81"/>
              <w:ind w:left="66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1492" w:type="dxa"/>
          </w:tcPr>
          <w:p w:rsidR="00BD74E8" w:rsidRDefault="009F0A21">
            <w:pPr>
              <w:pStyle w:val="TableParagraph"/>
              <w:spacing w:before="81"/>
              <w:ind w:left="67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1106" w:type="dxa"/>
          </w:tcPr>
          <w:p w:rsidR="00BD74E8" w:rsidRDefault="009F0A21">
            <w:pPr>
              <w:pStyle w:val="TableParagraph"/>
              <w:spacing w:before="81"/>
              <w:ind w:left="67" w:right="5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07.12.2022</w:t>
            </w:r>
          </w:p>
        </w:tc>
        <w:tc>
          <w:tcPr>
            <w:tcW w:w="1471" w:type="dxa"/>
          </w:tcPr>
          <w:p w:rsidR="00BD74E8" w:rsidRDefault="009F0A21">
            <w:pPr>
              <w:pStyle w:val="TableParagraph"/>
              <w:spacing w:before="81" w:line="297" w:lineRule="auto"/>
              <w:ind w:left="66" w:right="172"/>
              <w:rPr>
                <w:sz w:val="21"/>
              </w:rPr>
            </w:pPr>
            <w:r>
              <w:rPr>
                <w:spacing w:val="-2"/>
                <w:sz w:val="21"/>
              </w:rPr>
              <w:t>Устный опрос; Письменный контроль;</w:t>
            </w:r>
          </w:p>
        </w:tc>
      </w:tr>
      <w:tr w:rsidR="00BD74E8">
        <w:trPr>
          <w:trHeight w:val="1326"/>
        </w:trPr>
        <w:tc>
          <w:tcPr>
            <w:tcW w:w="451" w:type="dxa"/>
          </w:tcPr>
          <w:p w:rsidR="00BD74E8" w:rsidRDefault="009F0A21">
            <w:pPr>
              <w:pStyle w:val="TableParagraph"/>
              <w:spacing w:before="81"/>
              <w:ind w:left="67"/>
              <w:rPr>
                <w:sz w:val="21"/>
              </w:rPr>
            </w:pPr>
            <w:r>
              <w:rPr>
                <w:spacing w:val="-5"/>
                <w:sz w:val="21"/>
              </w:rPr>
              <w:t>8.</w:t>
            </w:r>
          </w:p>
        </w:tc>
        <w:tc>
          <w:tcPr>
            <w:tcW w:w="4036" w:type="dxa"/>
          </w:tcPr>
          <w:p w:rsidR="00BD74E8" w:rsidRDefault="009F0A21">
            <w:pPr>
              <w:pStyle w:val="TableParagraph"/>
              <w:spacing w:before="81" w:line="297" w:lineRule="auto"/>
              <w:ind w:left="67" w:right="199"/>
              <w:rPr>
                <w:sz w:val="21"/>
              </w:rPr>
            </w:pPr>
            <w:r>
              <w:rPr>
                <w:sz w:val="21"/>
              </w:rPr>
              <w:t>«</w:t>
            </w:r>
            <w:proofErr w:type="gramStart"/>
            <w:r>
              <w:rPr>
                <w:sz w:val="21"/>
              </w:rPr>
              <w:t>Живой</w:t>
            </w:r>
            <w:proofErr w:type="gramEnd"/>
            <w:r>
              <w:rPr>
                <w:sz w:val="21"/>
              </w:rPr>
              <w:t xml:space="preserve"> как жизнь». Норма и её варианты. Представление проектных, исследовательских работ. Проверочная работа № 2</w:t>
            </w:r>
          </w:p>
        </w:tc>
        <w:tc>
          <w:tcPr>
            <w:tcW w:w="655" w:type="dxa"/>
          </w:tcPr>
          <w:p w:rsidR="00BD74E8" w:rsidRDefault="009F0A21">
            <w:pPr>
              <w:pStyle w:val="TableParagraph"/>
              <w:spacing w:before="81"/>
              <w:ind w:left="67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449" w:type="dxa"/>
          </w:tcPr>
          <w:p w:rsidR="00BD74E8" w:rsidRDefault="009F0A21">
            <w:pPr>
              <w:pStyle w:val="TableParagraph"/>
              <w:spacing w:before="81"/>
              <w:ind w:left="66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1492" w:type="dxa"/>
          </w:tcPr>
          <w:p w:rsidR="00BD74E8" w:rsidRDefault="009F0A21">
            <w:pPr>
              <w:pStyle w:val="TableParagraph"/>
              <w:spacing w:before="81"/>
              <w:ind w:left="67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1106" w:type="dxa"/>
          </w:tcPr>
          <w:p w:rsidR="00BD74E8" w:rsidRDefault="009F0A21">
            <w:pPr>
              <w:pStyle w:val="TableParagraph"/>
              <w:spacing w:before="81"/>
              <w:ind w:left="67" w:right="5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21.12.2022</w:t>
            </w:r>
          </w:p>
        </w:tc>
        <w:tc>
          <w:tcPr>
            <w:tcW w:w="1471" w:type="dxa"/>
          </w:tcPr>
          <w:p w:rsidR="00BD74E8" w:rsidRDefault="009F0A21">
            <w:pPr>
              <w:pStyle w:val="TableParagraph"/>
              <w:spacing w:before="81" w:line="297" w:lineRule="auto"/>
              <w:ind w:left="66" w:right="172"/>
              <w:rPr>
                <w:sz w:val="21"/>
              </w:rPr>
            </w:pPr>
            <w:r>
              <w:rPr>
                <w:spacing w:val="-2"/>
                <w:sz w:val="21"/>
              </w:rPr>
              <w:t>Контрольная работа;</w:t>
            </w:r>
          </w:p>
        </w:tc>
      </w:tr>
      <w:tr w:rsidR="00BD74E8">
        <w:trPr>
          <w:trHeight w:val="1026"/>
        </w:trPr>
        <w:tc>
          <w:tcPr>
            <w:tcW w:w="451" w:type="dxa"/>
          </w:tcPr>
          <w:p w:rsidR="00BD74E8" w:rsidRDefault="009F0A21">
            <w:pPr>
              <w:pStyle w:val="TableParagraph"/>
              <w:spacing w:before="81"/>
              <w:ind w:left="67"/>
              <w:rPr>
                <w:sz w:val="21"/>
              </w:rPr>
            </w:pPr>
            <w:r>
              <w:rPr>
                <w:spacing w:val="-5"/>
                <w:sz w:val="21"/>
              </w:rPr>
              <w:t>9.</w:t>
            </w:r>
          </w:p>
        </w:tc>
        <w:tc>
          <w:tcPr>
            <w:tcW w:w="4036" w:type="dxa"/>
          </w:tcPr>
          <w:p w:rsidR="00BD74E8" w:rsidRDefault="009F0A21">
            <w:pPr>
              <w:pStyle w:val="TableParagraph"/>
              <w:spacing w:before="81" w:line="297" w:lineRule="auto"/>
              <w:ind w:left="67" w:right="169"/>
              <w:jc w:val="both"/>
              <w:rPr>
                <w:sz w:val="21"/>
              </w:rPr>
            </w:pPr>
            <w:r>
              <w:rPr>
                <w:sz w:val="21"/>
              </w:rPr>
              <w:t>Речевой этикет: нормы и традиции. Язык и речь.</w:t>
            </w:r>
            <w:r w:rsidR="006E64FF">
              <w:rPr>
                <w:sz w:val="21"/>
              </w:rPr>
              <w:t xml:space="preserve"> </w:t>
            </w:r>
            <w:r>
              <w:rPr>
                <w:sz w:val="21"/>
              </w:rPr>
              <w:t xml:space="preserve">Средства выразительности устной </w:t>
            </w:r>
            <w:r>
              <w:rPr>
                <w:spacing w:val="-4"/>
                <w:sz w:val="21"/>
              </w:rPr>
              <w:t>речи</w:t>
            </w:r>
          </w:p>
        </w:tc>
        <w:tc>
          <w:tcPr>
            <w:tcW w:w="655" w:type="dxa"/>
          </w:tcPr>
          <w:p w:rsidR="00BD74E8" w:rsidRDefault="009F0A21">
            <w:pPr>
              <w:pStyle w:val="TableParagraph"/>
              <w:spacing w:before="81"/>
              <w:ind w:left="67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449" w:type="dxa"/>
          </w:tcPr>
          <w:p w:rsidR="00BD74E8" w:rsidRDefault="009F0A21">
            <w:pPr>
              <w:pStyle w:val="TableParagraph"/>
              <w:spacing w:before="81"/>
              <w:ind w:left="66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1492" w:type="dxa"/>
          </w:tcPr>
          <w:p w:rsidR="00BD74E8" w:rsidRDefault="009F0A21">
            <w:pPr>
              <w:pStyle w:val="TableParagraph"/>
              <w:spacing w:before="81"/>
              <w:ind w:left="67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1106" w:type="dxa"/>
          </w:tcPr>
          <w:p w:rsidR="00BD74E8" w:rsidRDefault="009F0A21">
            <w:pPr>
              <w:pStyle w:val="TableParagraph"/>
              <w:spacing w:before="81"/>
              <w:ind w:left="67" w:right="5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11.01.2023</w:t>
            </w:r>
          </w:p>
        </w:tc>
        <w:tc>
          <w:tcPr>
            <w:tcW w:w="1471" w:type="dxa"/>
          </w:tcPr>
          <w:p w:rsidR="00BD74E8" w:rsidRDefault="009F0A21">
            <w:pPr>
              <w:pStyle w:val="TableParagraph"/>
              <w:spacing w:before="81" w:line="297" w:lineRule="auto"/>
              <w:ind w:left="66" w:right="172"/>
              <w:rPr>
                <w:sz w:val="21"/>
              </w:rPr>
            </w:pPr>
            <w:r>
              <w:rPr>
                <w:spacing w:val="-2"/>
                <w:sz w:val="21"/>
              </w:rPr>
              <w:t>Устный опрос;</w:t>
            </w:r>
          </w:p>
        </w:tc>
      </w:tr>
      <w:tr w:rsidR="00BD74E8">
        <w:trPr>
          <w:trHeight w:val="1466"/>
        </w:trPr>
        <w:tc>
          <w:tcPr>
            <w:tcW w:w="451" w:type="dxa"/>
          </w:tcPr>
          <w:p w:rsidR="00BD74E8" w:rsidRDefault="009F0A21">
            <w:pPr>
              <w:pStyle w:val="TableParagraph"/>
              <w:spacing w:before="81"/>
              <w:ind w:left="67"/>
              <w:rPr>
                <w:sz w:val="21"/>
              </w:rPr>
            </w:pPr>
            <w:r>
              <w:rPr>
                <w:spacing w:val="-5"/>
                <w:sz w:val="21"/>
              </w:rPr>
              <w:t>10.</w:t>
            </w:r>
          </w:p>
        </w:tc>
        <w:tc>
          <w:tcPr>
            <w:tcW w:w="4036" w:type="dxa"/>
          </w:tcPr>
          <w:p w:rsidR="00BD74E8" w:rsidRDefault="009F0A21">
            <w:pPr>
              <w:pStyle w:val="TableParagraph"/>
              <w:spacing w:before="81" w:line="297" w:lineRule="auto"/>
              <w:ind w:left="67"/>
              <w:rPr>
                <w:sz w:val="21"/>
              </w:rPr>
            </w:pPr>
            <w:r>
              <w:rPr>
                <w:sz w:val="21"/>
              </w:rPr>
              <w:t>Текст и его строение.</w:t>
            </w:r>
            <w:r w:rsidR="006E64FF">
              <w:rPr>
                <w:sz w:val="21"/>
              </w:rPr>
              <w:t xml:space="preserve"> </w:t>
            </w:r>
            <w:r>
              <w:rPr>
                <w:sz w:val="21"/>
              </w:rPr>
              <w:t>Композиционные особенности описания, повествования, рассуждения. Функциональные разновидности языка</w:t>
            </w:r>
          </w:p>
        </w:tc>
        <w:tc>
          <w:tcPr>
            <w:tcW w:w="655" w:type="dxa"/>
          </w:tcPr>
          <w:p w:rsidR="00BD74E8" w:rsidRDefault="009F0A21">
            <w:pPr>
              <w:pStyle w:val="TableParagraph"/>
              <w:spacing w:before="81"/>
              <w:ind w:left="67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449" w:type="dxa"/>
          </w:tcPr>
          <w:p w:rsidR="00BD74E8" w:rsidRDefault="009F0A21">
            <w:pPr>
              <w:pStyle w:val="TableParagraph"/>
              <w:spacing w:before="81"/>
              <w:ind w:left="66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1492" w:type="dxa"/>
          </w:tcPr>
          <w:p w:rsidR="00BD74E8" w:rsidRDefault="009F0A21">
            <w:pPr>
              <w:pStyle w:val="TableParagraph"/>
              <w:spacing w:before="81"/>
              <w:ind w:left="67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1106" w:type="dxa"/>
          </w:tcPr>
          <w:p w:rsidR="00BD74E8" w:rsidRDefault="009F0A21">
            <w:pPr>
              <w:pStyle w:val="TableParagraph"/>
              <w:spacing w:before="81"/>
              <w:ind w:left="67" w:right="5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25.01.2023</w:t>
            </w:r>
          </w:p>
        </w:tc>
        <w:tc>
          <w:tcPr>
            <w:tcW w:w="1471" w:type="dxa"/>
          </w:tcPr>
          <w:p w:rsidR="00BD74E8" w:rsidRDefault="009F0A21">
            <w:pPr>
              <w:pStyle w:val="TableParagraph"/>
              <w:spacing w:before="81" w:line="297" w:lineRule="auto"/>
              <w:ind w:left="66" w:right="172"/>
              <w:rPr>
                <w:sz w:val="21"/>
              </w:rPr>
            </w:pPr>
            <w:r>
              <w:rPr>
                <w:spacing w:val="-2"/>
                <w:sz w:val="21"/>
              </w:rPr>
              <w:t>Устный опрос;</w:t>
            </w:r>
          </w:p>
        </w:tc>
      </w:tr>
    </w:tbl>
    <w:p w:rsidR="00BD74E8" w:rsidRDefault="00BD74E8">
      <w:pPr>
        <w:spacing w:line="297" w:lineRule="auto"/>
        <w:rPr>
          <w:sz w:val="21"/>
        </w:rPr>
        <w:sectPr w:rsidR="00BD74E8">
          <w:pgSz w:w="11900" w:h="16840"/>
          <w:pgMar w:top="520" w:right="460" w:bottom="913" w:left="54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51"/>
        <w:gridCol w:w="4036"/>
        <w:gridCol w:w="655"/>
        <w:gridCol w:w="1449"/>
        <w:gridCol w:w="1492"/>
        <w:gridCol w:w="1106"/>
        <w:gridCol w:w="1471"/>
      </w:tblGrid>
      <w:tr w:rsidR="00BD74E8">
        <w:trPr>
          <w:trHeight w:val="725"/>
        </w:trPr>
        <w:tc>
          <w:tcPr>
            <w:tcW w:w="451" w:type="dxa"/>
          </w:tcPr>
          <w:p w:rsidR="00BD74E8" w:rsidRDefault="009F0A21">
            <w:pPr>
              <w:pStyle w:val="TableParagraph"/>
              <w:spacing w:before="71"/>
              <w:ind w:left="67"/>
              <w:rPr>
                <w:sz w:val="21"/>
              </w:rPr>
            </w:pPr>
            <w:r>
              <w:rPr>
                <w:spacing w:val="-5"/>
                <w:sz w:val="21"/>
              </w:rPr>
              <w:lastRenderedPageBreak/>
              <w:t>11.</w:t>
            </w:r>
          </w:p>
        </w:tc>
        <w:tc>
          <w:tcPr>
            <w:tcW w:w="4036" w:type="dxa"/>
          </w:tcPr>
          <w:p w:rsidR="00BD74E8" w:rsidRDefault="009F0A21">
            <w:pPr>
              <w:pStyle w:val="TableParagraph"/>
              <w:spacing w:before="71"/>
              <w:ind w:left="67"/>
              <w:rPr>
                <w:sz w:val="21"/>
              </w:rPr>
            </w:pPr>
            <w:r>
              <w:rPr>
                <w:sz w:val="21"/>
              </w:rPr>
              <w:t>Разговорная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речь.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Просьба,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извинение.</w:t>
            </w:r>
          </w:p>
        </w:tc>
        <w:tc>
          <w:tcPr>
            <w:tcW w:w="655" w:type="dxa"/>
          </w:tcPr>
          <w:p w:rsidR="00BD74E8" w:rsidRDefault="009F0A21">
            <w:pPr>
              <w:pStyle w:val="TableParagraph"/>
              <w:spacing w:before="71"/>
              <w:ind w:left="67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449" w:type="dxa"/>
          </w:tcPr>
          <w:p w:rsidR="00BD74E8" w:rsidRDefault="009F0A21">
            <w:pPr>
              <w:pStyle w:val="TableParagraph"/>
              <w:spacing w:before="71"/>
              <w:ind w:left="66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1492" w:type="dxa"/>
          </w:tcPr>
          <w:p w:rsidR="00BD74E8" w:rsidRDefault="009F0A21">
            <w:pPr>
              <w:pStyle w:val="TableParagraph"/>
              <w:spacing w:before="71"/>
              <w:ind w:left="67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1106" w:type="dxa"/>
          </w:tcPr>
          <w:p w:rsidR="00BD74E8" w:rsidRDefault="009F0A21">
            <w:pPr>
              <w:pStyle w:val="TableParagraph"/>
              <w:spacing w:before="71"/>
              <w:ind w:left="67" w:right="5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08.02.2023</w:t>
            </w:r>
          </w:p>
        </w:tc>
        <w:tc>
          <w:tcPr>
            <w:tcW w:w="1471" w:type="dxa"/>
          </w:tcPr>
          <w:p w:rsidR="00BD74E8" w:rsidRDefault="009F0A21">
            <w:pPr>
              <w:pStyle w:val="TableParagraph"/>
              <w:spacing w:before="71" w:line="297" w:lineRule="auto"/>
              <w:ind w:left="66" w:right="172"/>
              <w:rPr>
                <w:sz w:val="21"/>
              </w:rPr>
            </w:pPr>
            <w:r>
              <w:rPr>
                <w:spacing w:val="-2"/>
                <w:sz w:val="21"/>
              </w:rPr>
              <w:t>Устный опрос;</w:t>
            </w:r>
          </w:p>
        </w:tc>
      </w:tr>
      <w:tr w:rsidR="00BD74E8">
        <w:trPr>
          <w:trHeight w:val="725"/>
        </w:trPr>
        <w:tc>
          <w:tcPr>
            <w:tcW w:w="451" w:type="dxa"/>
          </w:tcPr>
          <w:p w:rsidR="00BD74E8" w:rsidRDefault="009F0A21">
            <w:pPr>
              <w:pStyle w:val="TableParagraph"/>
              <w:spacing w:before="71"/>
              <w:ind w:left="67"/>
              <w:rPr>
                <w:sz w:val="21"/>
              </w:rPr>
            </w:pPr>
            <w:r>
              <w:rPr>
                <w:spacing w:val="-5"/>
                <w:sz w:val="21"/>
              </w:rPr>
              <w:t>12.</w:t>
            </w:r>
          </w:p>
        </w:tc>
        <w:tc>
          <w:tcPr>
            <w:tcW w:w="4036" w:type="dxa"/>
          </w:tcPr>
          <w:p w:rsidR="00BD74E8" w:rsidRDefault="009F0A21">
            <w:pPr>
              <w:pStyle w:val="TableParagraph"/>
              <w:spacing w:before="71"/>
              <w:ind w:left="121"/>
              <w:rPr>
                <w:sz w:val="21"/>
              </w:rPr>
            </w:pPr>
            <w:r>
              <w:rPr>
                <w:sz w:val="21"/>
              </w:rPr>
              <w:t>Официально-деловой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стиль.</w:t>
            </w:r>
            <w:r w:rsidR="006E64FF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Объявление</w:t>
            </w:r>
          </w:p>
        </w:tc>
        <w:tc>
          <w:tcPr>
            <w:tcW w:w="655" w:type="dxa"/>
          </w:tcPr>
          <w:p w:rsidR="00BD74E8" w:rsidRDefault="009F0A21">
            <w:pPr>
              <w:pStyle w:val="TableParagraph"/>
              <w:spacing w:before="71"/>
              <w:ind w:left="67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449" w:type="dxa"/>
          </w:tcPr>
          <w:p w:rsidR="00BD74E8" w:rsidRDefault="009F0A21">
            <w:pPr>
              <w:pStyle w:val="TableParagraph"/>
              <w:spacing w:before="71"/>
              <w:ind w:left="66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1492" w:type="dxa"/>
          </w:tcPr>
          <w:p w:rsidR="00BD74E8" w:rsidRDefault="009F0A21">
            <w:pPr>
              <w:pStyle w:val="TableParagraph"/>
              <w:spacing w:before="71"/>
              <w:ind w:left="67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106" w:type="dxa"/>
          </w:tcPr>
          <w:p w:rsidR="00BD74E8" w:rsidRDefault="009F0A21">
            <w:pPr>
              <w:pStyle w:val="TableParagraph"/>
              <w:spacing w:before="71"/>
              <w:ind w:left="67" w:right="5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22.02.2023</w:t>
            </w:r>
          </w:p>
        </w:tc>
        <w:tc>
          <w:tcPr>
            <w:tcW w:w="1471" w:type="dxa"/>
          </w:tcPr>
          <w:p w:rsidR="00BD74E8" w:rsidRDefault="009F0A21">
            <w:pPr>
              <w:pStyle w:val="TableParagraph"/>
              <w:spacing w:before="71" w:line="297" w:lineRule="auto"/>
              <w:ind w:left="66" w:right="61"/>
              <w:rPr>
                <w:sz w:val="21"/>
              </w:rPr>
            </w:pPr>
            <w:r>
              <w:rPr>
                <w:spacing w:val="-2"/>
                <w:sz w:val="21"/>
              </w:rPr>
              <w:t>Практическая работа;</w:t>
            </w:r>
          </w:p>
        </w:tc>
      </w:tr>
      <w:tr w:rsidR="00BD74E8">
        <w:trPr>
          <w:trHeight w:val="725"/>
        </w:trPr>
        <w:tc>
          <w:tcPr>
            <w:tcW w:w="451" w:type="dxa"/>
          </w:tcPr>
          <w:p w:rsidR="00BD74E8" w:rsidRDefault="009F0A21">
            <w:pPr>
              <w:pStyle w:val="TableParagraph"/>
              <w:spacing w:before="71"/>
              <w:ind w:left="67"/>
              <w:rPr>
                <w:sz w:val="21"/>
              </w:rPr>
            </w:pPr>
            <w:r>
              <w:rPr>
                <w:spacing w:val="-5"/>
                <w:sz w:val="21"/>
              </w:rPr>
              <w:t>13.</w:t>
            </w:r>
          </w:p>
        </w:tc>
        <w:tc>
          <w:tcPr>
            <w:tcW w:w="4036" w:type="dxa"/>
          </w:tcPr>
          <w:p w:rsidR="00BD74E8" w:rsidRDefault="009F0A21">
            <w:pPr>
              <w:pStyle w:val="TableParagraph"/>
              <w:spacing w:before="71" w:line="297" w:lineRule="auto"/>
              <w:ind w:left="67" w:right="199"/>
              <w:rPr>
                <w:sz w:val="21"/>
              </w:rPr>
            </w:pPr>
            <w:r>
              <w:rPr>
                <w:sz w:val="21"/>
              </w:rPr>
              <w:t xml:space="preserve">Научно-учебный </w:t>
            </w:r>
            <w:proofErr w:type="spellStart"/>
            <w:r>
              <w:rPr>
                <w:sz w:val="21"/>
              </w:rPr>
              <w:t>подстиль</w:t>
            </w:r>
            <w:proofErr w:type="spellEnd"/>
            <w:r>
              <w:rPr>
                <w:sz w:val="21"/>
              </w:rPr>
              <w:t>. План ответа на уроке, план текста</w:t>
            </w:r>
          </w:p>
        </w:tc>
        <w:tc>
          <w:tcPr>
            <w:tcW w:w="655" w:type="dxa"/>
          </w:tcPr>
          <w:p w:rsidR="00BD74E8" w:rsidRDefault="009F0A21">
            <w:pPr>
              <w:pStyle w:val="TableParagraph"/>
              <w:spacing w:before="71"/>
              <w:ind w:left="67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449" w:type="dxa"/>
          </w:tcPr>
          <w:p w:rsidR="00BD74E8" w:rsidRDefault="009F0A21">
            <w:pPr>
              <w:pStyle w:val="TableParagraph"/>
              <w:spacing w:before="71"/>
              <w:ind w:left="66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1492" w:type="dxa"/>
          </w:tcPr>
          <w:p w:rsidR="00BD74E8" w:rsidRDefault="009F0A21">
            <w:pPr>
              <w:pStyle w:val="TableParagraph"/>
              <w:spacing w:before="71"/>
              <w:ind w:left="67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1106" w:type="dxa"/>
          </w:tcPr>
          <w:p w:rsidR="00BD74E8" w:rsidRDefault="009F0A21">
            <w:pPr>
              <w:pStyle w:val="TableParagraph"/>
              <w:spacing w:before="71"/>
              <w:ind w:left="67" w:right="5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15.03.2023</w:t>
            </w:r>
          </w:p>
        </w:tc>
        <w:tc>
          <w:tcPr>
            <w:tcW w:w="1471" w:type="dxa"/>
          </w:tcPr>
          <w:p w:rsidR="00BD74E8" w:rsidRDefault="009F0A21">
            <w:pPr>
              <w:pStyle w:val="TableParagraph"/>
              <w:spacing w:before="71" w:line="297" w:lineRule="auto"/>
              <w:ind w:left="66" w:right="172"/>
              <w:rPr>
                <w:sz w:val="21"/>
              </w:rPr>
            </w:pPr>
            <w:r>
              <w:rPr>
                <w:spacing w:val="-2"/>
                <w:sz w:val="21"/>
              </w:rPr>
              <w:t>Устный опрос;</w:t>
            </w:r>
          </w:p>
        </w:tc>
      </w:tr>
      <w:tr w:rsidR="00BD74E8">
        <w:trPr>
          <w:trHeight w:val="725"/>
        </w:trPr>
        <w:tc>
          <w:tcPr>
            <w:tcW w:w="451" w:type="dxa"/>
          </w:tcPr>
          <w:p w:rsidR="00BD74E8" w:rsidRDefault="009F0A21">
            <w:pPr>
              <w:pStyle w:val="TableParagraph"/>
              <w:spacing w:before="71"/>
              <w:ind w:left="67"/>
              <w:rPr>
                <w:sz w:val="21"/>
              </w:rPr>
            </w:pPr>
            <w:r>
              <w:rPr>
                <w:spacing w:val="-5"/>
                <w:sz w:val="21"/>
              </w:rPr>
              <w:t>14.</w:t>
            </w:r>
          </w:p>
        </w:tc>
        <w:tc>
          <w:tcPr>
            <w:tcW w:w="4036" w:type="dxa"/>
          </w:tcPr>
          <w:p w:rsidR="00BD74E8" w:rsidRDefault="009F0A21">
            <w:pPr>
              <w:pStyle w:val="TableParagraph"/>
              <w:spacing w:before="71" w:line="297" w:lineRule="auto"/>
              <w:ind w:left="67"/>
              <w:rPr>
                <w:sz w:val="21"/>
              </w:rPr>
            </w:pPr>
            <w:r>
              <w:rPr>
                <w:sz w:val="21"/>
              </w:rPr>
              <w:t>Публицистический стиль.</w:t>
            </w:r>
            <w:r w:rsidR="006E64FF">
              <w:rPr>
                <w:sz w:val="21"/>
              </w:rPr>
              <w:t xml:space="preserve"> </w:t>
            </w:r>
            <w:r>
              <w:rPr>
                <w:sz w:val="21"/>
              </w:rPr>
              <w:t xml:space="preserve">Устное </w:t>
            </w:r>
            <w:r>
              <w:rPr>
                <w:spacing w:val="-2"/>
                <w:sz w:val="21"/>
              </w:rPr>
              <w:t>выступление</w:t>
            </w:r>
          </w:p>
        </w:tc>
        <w:tc>
          <w:tcPr>
            <w:tcW w:w="655" w:type="dxa"/>
          </w:tcPr>
          <w:p w:rsidR="00BD74E8" w:rsidRDefault="009F0A21">
            <w:pPr>
              <w:pStyle w:val="TableParagraph"/>
              <w:spacing w:before="71"/>
              <w:ind w:left="67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449" w:type="dxa"/>
          </w:tcPr>
          <w:p w:rsidR="00BD74E8" w:rsidRDefault="009F0A21">
            <w:pPr>
              <w:pStyle w:val="TableParagraph"/>
              <w:spacing w:before="71"/>
              <w:ind w:left="66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1492" w:type="dxa"/>
          </w:tcPr>
          <w:p w:rsidR="00BD74E8" w:rsidRDefault="009F0A21">
            <w:pPr>
              <w:pStyle w:val="TableParagraph"/>
              <w:spacing w:before="71"/>
              <w:ind w:left="67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1106" w:type="dxa"/>
          </w:tcPr>
          <w:p w:rsidR="00BD74E8" w:rsidRDefault="009F0A21">
            <w:pPr>
              <w:pStyle w:val="TableParagraph"/>
              <w:spacing w:before="71"/>
              <w:ind w:left="67" w:right="5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05.04.2023</w:t>
            </w:r>
          </w:p>
        </w:tc>
        <w:tc>
          <w:tcPr>
            <w:tcW w:w="1471" w:type="dxa"/>
          </w:tcPr>
          <w:p w:rsidR="00BD74E8" w:rsidRDefault="009F0A21">
            <w:pPr>
              <w:pStyle w:val="TableParagraph"/>
              <w:spacing w:before="71" w:line="297" w:lineRule="auto"/>
              <w:ind w:left="66" w:right="172"/>
              <w:rPr>
                <w:sz w:val="21"/>
              </w:rPr>
            </w:pPr>
            <w:r>
              <w:rPr>
                <w:spacing w:val="-2"/>
                <w:sz w:val="21"/>
              </w:rPr>
              <w:t>Устный опрос;</w:t>
            </w:r>
          </w:p>
        </w:tc>
      </w:tr>
      <w:tr w:rsidR="00BD74E8">
        <w:trPr>
          <w:trHeight w:val="1326"/>
        </w:trPr>
        <w:tc>
          <w:tcPr>
            <w:tcW w:w="451" w:type="dxa"/>
          </w:tcPr>
          <w:p w:rsidR="00BD74E8" w:rsidRDefault="009F0A21">
            <w:pPr>
              <w:pStyle w:val="TableParagraph"/>
              <w:spacing w:before="71"/>
              <w:ind w:left="67"/>
              <w:rPr>
                <w:sz w:val="21"/>
              </w:rPr>
            </w:pPr>
            <w:r>
              <w:rPr>
                <w:spacing w:val="-5"/>
                <w:sz w:val="21"/>
              </w:rPr>
              <w:t>15.</w:t>
            </w:r>
          </w:p>
        </w:tc>
        <w:tc>
          <w:tcPr>
            <w:tcW w:w="4036" w:type="dxa"/>
          </w:tcPr>
          <w:p w:rsidR="00BD74E8" w:rsidRDefault="009F0A21">
            <w:pPr>
              <w:pStyle w:val="TableParagraph"/>
              <w:spacing w:before="71" w:line="297" w:lineRule="auto"/>
              <w:ind w:left="67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Язык </w:t>
            </w:r>
            <w:r>
              <w:rPr>
                <w:spacing w:val="-2"/>
                <w:sz w:val="21"/>
              </w:rPr>
              <w:t>художественной</w:t>
            </w:r>
            <w:r w:rsidR="006E64FF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литературы.</w:t>
            </w:r>
            <w:r w:rsidR="006E64FF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Литературная </w:t>
            </w:r>
            <w:r>
              <w:rPr>
                <w:sz w:val="21"/>
              </w:rPr>
              <w:t xml:space="preserve">сказка. Особенности языка фольклорных </w:t>
            </w:r>
            <w:r>
              <w:rPr>
                <w:spacing w:val="-2"/>
                <w:sz w:val="21"/>
              </w:rPr>
              <w:t>текстов</w:t>
            </w:r>
          </w:p>
        </w:tc>
        <w:tc>
          <w:tcPr>
            <w:tcW w:w="655" w:type="dxa"/>
          </w:tcPr>
          <w:p w:rsidR="00BD74E8" w:rsidRDefault="009F0A21">
            <w:pPr>
              <w:pStyle w:val="TableParagraph"/>
              <w:spacing w:before="71"/>
              <w:ind w:left="67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449" w:type="dxa"/>
          </w:tcPr>
          <w:p w:rsidR="00BD74E8" w:rsidRDefault="009F0A21">
            <w:pPr>
              <w:pStyle w:val="TableParagraph"/>
              <w:spacing w:before="71"/>
              <w:ind w:left="66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1492" w:type="dxa"/>
          </w:tcPr>
          <w:p w:rsidR="00BD74E8" w:rsidRDefault="009F0A21">
            <w:pPr>
              <w:pStyle w:val="TableParagraph"/>
              <w:spacing w:before="71"/>
              <w:ind w:left="67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1106" w:type="dxa"/>
          </w:tcPr>
          <w:p w:rsidR="00BD74E8" w:rsidRDefault="009F0A21">
            <w:pPr>
              <w:pStyle w:val="TableParagraph"/>
              <w:spacing w:before="71"/>
              <w:ind w:left="67" w:right="5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19.04.2023</w:t>
            </w:r>
          </w:p>
        </w:tc>
        <w:tc>
          <w:tcPr>
            <w:tcW w:w="1471" w:type="dxa"/>
          </w:tcPr>
          <w:p w:rsidR="00BD74E8" w:rsidRDefault="009F0A21">
            <w:pPr>
              <w:pStyle w:val="TableParagraph"/>
              <w:spacing w:before="71" w:line="297" w:lineRule="auto"/>
              <w:ind w:left="66" w:right="172"/>
              <w:rPr>
                <w:sz w:val="21"/>
              </w:rPr>
            </w:pPr>
            <w:r>
              <w:rPr>
                <w:spacing w:val="-2"/>
                <w:sz w:val="21"/>
              </w:rPr>
              <w:t>Устный опрос;</w:t>
            </w:r>
          </w:p>
        </w:tc>
      </w:tr>
      <w:tr w:rsidR="00BD74E8">
        <w:trPr>
          <w:trHeight w:val="725"/>
        </w:trPr>
        <w:tc>
          <w:tcPr>
            <w:tcW w:w="451" w:type="dxa"/>
          </w:tcPr>
          <w:p w:rsidR="00BD74E8" w:rsidRDefault="009F0A21">
            <w:pPr>
              <w:pStyle w:val="TableParagraph"/>
              <w:spacing w:before="71"/>
              <w:ind w:left="67"/>
              <w:rPr>
                <w:sz w:val="21"/>
              </w:rPr>
            </w:pPr>
            <w:r>
              <w:rPr>
                <w:spacing w:val="-5"/>
                <w:sz w:val="21"/>
              </w:rPr>
              <w:t>16.</w:t>
            </w:r>
          </w:p>
        </w:tc>
        <w:tc>
          <w:tcPr>
            <w:tcW w:w="4036" w:type="dxa"/>
          </w:tcPr>
          <w:p w:rsidR="00BD74E8" w:rsidRDefault="009F0A21">
            <w:pPr>
              <w:pStyle w:val="TableParagraph"/>
              <w:spacing w:before="71" w:line="297" w:lineRule="auto"/>
              <w:ind w:left="67" w:right="199" w:firstLine="107"/>
              <w:rPr>
                <w:sz w:val="21"/>
              </w:rPr>
            </w:pPr>
            <w:r>
              <w:rPr>
                <w:sz w:val="21"/>
              </w:rPr>
              <w:t xml:space="preserve">Язык художественной </w:t>
            </w:r>
            <w:r>
              <w:rPr>
                <w:spacing w:val="-2"/>
                <w:sz w:val="21"/>
              </w:rPr>
              <w:t>литературы.</w:t>
            </w:r>
            <w:r w:rsidR="006E64FF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Рассказ</w:t>
            </w:r>
          </w:p>
        </w:tc>
        <w:tc>
          <w:tcPr>
            <w:tcW w:w="655" w:type="dxa"/>
          </w:tcPr>
          <w:p w:rsidR="00BD74E8" w:rsidRDefault="009F0A21">
            <w:pPr>
              <w:pStyle w:val="TableParagraph"/>
              <w:spacing w:before="71"/>
              <w:ind w:left="67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449" w:type="dxa"/>
          </w:tcPr>
          <w:p w:rsidR="00BD74E8" w:rsidRDefault="009F0A21">
            <w:pPr>
              <w:pStyle w:val="TableParagraph"/>
              <w:spacing w:before="71"/>
              <w:ind w:left="66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1492" w:type="dxa"/>
          </w:tcPr>
          <w:p w:rsidR="00BD74E8" w:rsidRDefault="009F0A21">
            <w:pPr>
              <w:pStyle w:val="TableParagraph"/>
              <w:spacing w:before="71"/>
              <w:ind w:left="67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1106" w:type="dxa"/>
          </w:tcPr>
          <w:p w:rsidR="00BD74E8" w:rsidRDefault="009F0A21">
            <w:pPr>
              <w:pStyle w:val="TableParagraph"/>
              <w:spacing w:before="71"/>
              <w:ind w:left="67" w:right="5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03.05.2023</w:t>
            </w:r>
          </w:p>
        </w:tc>
        <w:tc>
          <w:tcPr>
            <w:tcW w:w="1471" w:type="dxa"/>
          </w:tcPr>
          <w:p w:rsidR="00BD74E8" w:rsidRDefault="009F0A21">
            <w:pPr>
              <w:pStyle w:val="TableParagraph"/>
              <w:spacing w:before="71" w:line="297" w:lineRule="auto"/>
              <w:ind w:left="66" w:right="172"/>
              <w:rPr>
                <w:sz w:val="21"/>
              </w:rPr>
            </w:pPr>
            <w:r>
              <w:rPr>
                <w:spacing w:val="-2"/>
                <w:sz w:val="21"/>
              </w:rPr>
              <w:t>Устный опрос;</w:t>
            </w:r>
          </w:p>
        </w:tc>
      </w:tr>
      <w:tr w:rsidR="00BD74E8">
        <w:trPr>
          <w:trHeight w:val="1026"/>
        </w:trPr>
        <w:tc>
          <w:tcPr>
            <w:tcW w:w="451" w:type="dxa"/>
          </w:tcPr>
          <w:p w:rsidR="00BD74E8" w:rsidRDefault="009F0A21">
            <w:pPr>
              <w:pStyle w:val="TableParagraph"/>
              <w:spacing w:before="71"/>
              <w:ind w:left="67"/>
              <w:rPr>
                <w:sz w:val="21"/>
              </w:rPr>
            </w:pPr>
            <w:r>
              <w:rPr>
                <w:spacing w:val="-5"/>
                <w:sz w:val="21"/>
              </w:rPr>
              <w:t>17.</w:t>
            </w:r>
          </w:p>
        </w:tc>
        <w:tc>
          <w:tcPr>
            <w:tcW w:w="4036" w:type="dxa"/>
          </w:tcPr>
          <w:p w:rsidR="00BD74E8" w:rsidRDefault="009F0A21">
            <w:pPr>
              <w:pStyle w:val="TableParagraph"/>
              <w:spacing w:before="71" w:line="297" w:lineRule="auto"/>
              <w:ind w:left="67"/>
              <w:rPr>
                <w:sz w:val="21"/>
              </w:rPr>
            </w:pPr>
            <w:r>
              <w:rPr>
                <w:sz w:val="21"/>
              </w:rPr>
              <w:t>Текст и его строение.</w:t>
            </w:r>
            <w:r w:rsidR="006E64FF">
              <w:rPr>
                <w:sz w:val="21"/>
              </w:rPr>
              <w:t xml:space="preserve"> </w:t>
            </w:r>
            <w:r>
              <w:rPr>
                <w:sz w:val="21"/>
              </w:rPr>
              <w:t xml:space="preserve">Представление </w:t>
            </w:r>
            <w:r>
              <w:rPr>
                <w:spacing w:val="-2"/>
                <w:sz w:val="21"/>
              </w:rPr>
              <w:t>проектных,</w:t>
            </w:r>
            <w:r w:rsidR="006E64FF">
              <w:rPr>
                <w:spacing w:val="-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исследовательских </w:t>
            </w:r>
            <w:r>
              <w:rPr>
                <w:sz w:val="21"/>
              </w:rPr>
              <w:t>работ.</w:t>
            </w:r>
            <w:r w:rsidR="006E64FF">
              <w:rPr>
                <w:sz w:val="21"/>
              </w:rPr>
              <w:t xml:space="preserve"> </w:t>
            </w:r>
            <w:r>
              <w:rPr>
                <w:sz w:val="21"/>
              </w:rPr>
              <w:t>Проверочная</w:t>
            </w:r>
            <w:r w:rsidR="006E64FF">
              <w:rPr>
                <w:sz w:val="21"/>
              </w:rPr>
              <w:t xml:space="preserve"> </w:t>
            </w:r>
            <w:r>
              <w:rPr>
                <w:sz w:val="21"/>
              </w:rPr>
              <w:t>работа № 3</w:t>
            </w:r>
          </w:p>
        </w:tc>
        <w:tc>
          <w:tcPr>
            <w:tcW w:w="655" w:type="dxa"/>
          </w:tcPr>
          <w:p w:rsidR="00BD74E8" w:rsidRDefault="009F0A21">
            <w:pPr>
              <w:pStyle w:val="TableParagraph"/>
              <w:spacing w:before="71"/>
              <w:ind w:left="67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449" w:type="dxa"/>
          </w:tcPr>
          <w:p w:rsidR="00BD74E8" w:rsidRDefault="009F0A21">
            <w:pPr>
              <w:pStyle w:val="TableParagraph"/>
              <w:spacing w:before="71"/>
              <w:ind w:left="66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492" w:type="dxa"/>
          </w:tcPr>
          <w:p w:rsidR="00BD74E8" w:rsidRDefault="009F0A21">
            <w:pPr>
              <w:pStyle w:val="TableParagraph"/>
              <w:spacing w:before="71"/>
              <w:ind w:left="67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1106" w:type="dxa"/>
          </w:tcPr>
          <w:p w:rsidR="00BD74E8" w:rsidRDefault="009F0A21">
            <w:pPr>
              <w:pStyle w:val="TableParagraph"/>
              <w:spacing w:before="71"/>
              <w:ind w:left="67" w:right="5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17.05.2023</w:t>
            </w:r>
          </w:p>
        </w:tc>
        <w:tc>
          <w:tcPr>
            <w:tcW w:w="1471" w:type="dxa"/>
          </w:tcPr>
          <w:p w:rsidR="00BD74E8" w:rsidRDefault="009F0A21">
            <w:pPr>
              <w:pStyle w:val="TableParagraph"/>
              <w:spacing w:before="71" w:line="297" w:lineRule="auto"/>
              <w:ind w:left="66" w:right="172"/>
              <w:rPr>
                <w:sz w:val="21"/>
              </w:rPr>
            </w:pPr>
            <w:r>
              <w:rPr>
                <w:spacing w:val="-2"/>
                <w:sz w:val="21"/>
              </w:rPr>
              <w:t>Устный опрос;</w:t>
            </w:r>
          </w:p>
        </w:tc>
      </w:tr>
    </w:tbl>
    <w:p w:rsidR="009F0A21" w:rsidRDefault="009F0A21">
      <w:pPr>
        <w:pStyle w:val="Heading1"/>
        <w:ind w:left="126"/>
        <w:rPr>
          <w:spacing w:val="-2"/>
        </w:rPr>
      </w:pPr>
    </w:p>
    <w:p w:rsidR="00BD74E8" w:rsidRDefault="009F0A21">
      <w:pPr>
        <w:pStyle w:val="Heading1"/>
        <w:ind w:left="126"/>
      </w:pPr>
      <w:r>
        <w:rPr>
          <w:spacing w:val="-2"/>
        </w:rPr>
        <w:t>УЧЕБНО-МЕТОДИЧЕСКОЕ</w:t>
      </w:r>
      <w:r>
        <w:rPr>
          <w:spacing w:val="13"/>
        </w:rPr>
        <w:t xml:space="preserve"> </w:t>
      </w:r>
      <w:r>
        <w:rPr>
          <w:spacing w:val="-2"/>
        </w:rPr>
        <w:t>ОБЕСПЕЧЕНИЕ</w:t>
      </w:r>
      <w:r>
        <w:rPr>
          <w:spacing w:val="15"/>
        </w:rPr>
        <w:t xml:space="preserve"> </w:t>
      </w:r>
      <w:r>
        <w:rPr>
          <w:spacing w:val="-2"/>
        </w:rPr>
        <w:t>ОБРАЗОВАТЕЛЬНОГО</w:t>
      </w:r>
      <w:r>
        <w:rPr>
          <w:spacing w:val="16"/>
        </w:rPr>
        <w:t xml:space="preserve"> </w:t>
      </w:r>
      <w:r>
        <w:rPr>
          <w:spacing w:val="-2"/>
        </w:rPr>
        <w:t>ПРОЦЕССА</w:t>
      </w:r>
    </w:p>
    <w:p w:rsidR="00BD74E8" w:rsidRDefault="00936F68">
      <w:pPr>
        <w:pStyle w:val="a3"/>
        <w:ind w:left="0"/>
        <w:rPr>
          <w:b/>
          <w:sz w:val="8"/>
        </w:rPr>
      </w:pPr>
      <w:r w:rsidRPr="00936F68">
        <w:pict>
          <v:rect id="docshape6" o:spid="_x0000_s1027" style="position:absolute;margin-left:33.3pt;margin-top:5.8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BD74E8" w:rsidRDefault="009F0A21">
      <w:pPr>
        <w:spacing w:before="208"/>
        <w:ind w:left="126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УЧЕНИКА</w:t>
      </w:r>
    </w:p>
    <w:p w:rsidR="00BD74E8" w:rsidRDefault="009F0A21">
      <w:pPr>
        <w:pStyle w:val="a3"/>
        <w:spacing w:before="156" w:line="292" w:lineRule="auto"/>
        <w:ind w:left="126"/>
      </w:pPr>
      <w:r>
        <w:t>Русский родной язык, 5 класс/Александрова О.М., Загоровская</w:t>
      </w:r>
      <w:r>
        <w:rPr>
          <w:spacing w:val="-1"/>
        </w:rPr>
        <w:t xml:space="preserve"> </w:t>
      </w:r>
      <w:r>
        <w:t>О.В., Богданов</w:t>
      </w:r>
      <w:r>
        <w:rPr>
          <w:spacing w:val="-1"/>
        </w:rPr>
        <w:t xml:space="preserve"> </w:t>
      </w:r>
      <w:r>
        <w:t>С.И., Вербицкая</w:t>
      </w:r>
      <w:r>
        <w:rPr>
          <w:spacing w:val="-1"/>
        </w:rPr>
        <w:t xml:space="preserve"> </w:t>
      </w:r>
      <w:r>
        <w:t xml:space="preserve">Л.А., </w:t>
      </w:r>
      <w:proofErr w:type="spellStart"/>
      <w:r>
        <w:t>Гостева</w:t>
      </w:r>
      <w:proofErr w:type="spellEnd"/>
      <w:r>
        <w:rPr>
          <w:spacing w:val="-4"/>
        </w:rPr>
        <w:t xml:space="preserve"> </w:t>
      </w:r>
      <w:r>
        <w:t>Ю.Н.,</w:t>
      </w:r>
      <w:r>
        <w:rPr>
          <w:spacing w:val="-4"/>
        </w:rPr>
        <w:t xml:space="preserve"> </w:t>
      </w:r>
      <w:proofErr w:type="spellStart"/>
      <w:r>
        <w:t>Добротина</w:t>
      </w:r>
      <w:proofErr w:type="spellEnd"/>
      <w:r>
        <w:rPr>
          <w:spacing w:val="-4"/>
        </w:rPr>
        <w:t xml:space="preserve"> </w:t>
      </w:r>
      <w:r>
        <w:t>И.Н.,</w:t>
      </w:r>
      <w:r>
        <w:rPr>
          <w:spacing w:val="-4"/>
        </w:rPr>
        <w:t xml:space="preserve"> </w:t>
      </w:r>
      <w:proofErr w:type="spellStart"/>
      <w:r>
        <w:t>Нарушевич</w:t>
      </w:r>
      <w:proofErr w:type="spellEnd"/>
      <w:r>
        <w:rPr>
          <w:spacing w:val="-5"/>
        </w:rPr>
        <w:t xml:space="preserve"> </w:t>
      </w:r>
      <w:r>
        <w:t>А.Г.,</w:t>
      </w:r>
      <w:r>
        <w:rPr>
          <w:spacing w:val="-4"/>
        </w:rPr>
        <w:t xml:space="preserve"> </w:t>
      </w:r>
      <w:r>
        <w:t>Казакова</w:t>
      </w:r>
      <w:r>
        <w:rPr>
          <w:spacing w:val="-4"/>
        </w:rPr>
        <w:t xml:space="preserve"> </w:t>
      </w:r>
      <w:r>
        <w:t>Е.И.,</w:t>
      </w:r>
      <w:r>
        <w:rPr>
          <w:spacing w:val="-4"/>
        </w:rPr>
        <w:t xml:space="preserve"> </w:t>
      </w:r>
      <w:r>
        <w:t>Васильевых</w:t>
      </w:r>
      <w:r>
        <w:rPr>
          <w:spacing w:val="-4"/>
        </w:rPr>
        <w:t xml:space="preserve"> </w:t>
      </w:r>
      <w:r>
        <w:t>И.П.;</w:t>
      </w:r>
      <w:r>
        <w:rPr>
          <w:spacing w:val="-5"/>
        </w:rPr>
        <w:t xml:space="preserve"> </w:t>
      </w:r>
      <w:r>
        <w:t>АО</w:t>
      </w:r>
      <w:r>
        <w:rPr>
          <w:spacing w:val="-5"/>
        </w:rPr>
        <w:t xml:space="preserve"> </w:t>
      </w:r>
      <w:r>
        <w:t>«Издательство</w:t>
      </w:r>
    </w:p>
    <w:p w:rsidR="00BD74E8" w:rsidRDefault="009F0A21">
      <w:pPr>
        <w:pStyle w:val="a3"/>
        <w:spacing w:line="292" w:lineRule="auto"/>
        <w:ind w:left="126" w:right="8279"/>
      </w:pPr>
      <w:r>
        <w:rPr>
          <w:spacing w:val="-2"/>
        </w:rPr>
        <w:t xml:space="preserve">«Просвещение»; </w:t>
      </w:r>
      <w:r>
        <w:t>Введите</w:t>
      </w:r>
      <w:r>
        <w:rPr>
          <w:spacing w:val="-15"/>
        </w:rPr>
        <w:t xml:space="preserve"> </w:t>
      </w:r>
      <w:r>
        <w:t>свой</w:t>
      </w:r>
      <w:r>
        <w:rPr>
          <w:spacing w:val="-15"/>
        </w:rPr>
        <w:t xml:space="preserve"> </w:t>
      </w:r>
      <w:r>
        <w:t>вариант:</w:t>
      </w:r>
    </w:p>
    <w:p w:rsidR="00BD74E8" w:rsidRDefault="009F0A21">
      <w:pPr>
        <w:pStyle w:val="Heading1"/>
        <w:spacing w:before="190"/>
        <w:ind w:left="126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rPr>
          <w:spacing w:val="-2"/>
        </w:rPr>
        <w:t>УЧИТЕЛЯ</w:t>
      </w:r>
    </w:p>
    <w:p w:rsidR="00BD74E8" w:rsidRDefault="009F0A21">
      <w:pPr>
        <w:pStyle w:val="a3"/>
        <w:spacing w:before="156" w:line="292" w:lineRule="auto"/>
        <w:ind w:left="126"/>
      </w:pPr>
      <w:r>
        <w:t>Русский родной язык, 5 класс/Александрова О.М., Загоровская</w:t>
      </w:r>
      <w:r>
        <w:rPr>
          <w:spacing w:val="-1"/>
        </w:rPr>
        <w:t xml:space="preserve"> </w:t>
      </w:r>
      <w:r>
        <w:t>О.В., Богданов</w:t>
      </w:r>
      <w:r>
        <w:rPr>
          <w:spacing w:val="-1"/>
        </w:rPr>
        <w:t xml:space="preserve"> </w:t>
      </w:r>
      <w:r>
        <w:t>С.И., Вербицкая</w:t>
      </w:r>
      <w:r>
        <w:rPr>
          <w:spacing w:val="-1"/>
        </w:rPr>
        <w:t xml:space="preserve"> </w:t>
      </w:r>
      <w:r>
        <w:t xml:space="preserve">Л.А., </w:t>
      </w:r>
      <w:proofErr w:type="spellStart"/>
      <w:r>
        <w:t>Гостева</w:t>
      </w:r>
      <w:proofErr w:type="spellEnd"/>
      <w:r>
        <w:rPr>
          <w:spacing w:val="-4"/>
        </w:rPr>
        <w:t xml:space="preserve"> </w:t>
      </w:r>
      <w:r>
        <w:t>Ю.Н.,</w:t>
      </w:r>
      <w:r>
        <w:rPr>
          <w:spacing w:val="-4"/>
        </w:rPr>
        <w:t xml:space="preserve"> </w:t>
      </w:r>
      <w:proofErr w:type="spellStart"/>
      <w:r>
        <w:t>Добротина</w:t>
      </w:r>
      <w:proofErr w:type="spellEnd"/>
      <w:r>
        <w:rPr>
          <w:spacing w:val="-4"/>
        </w:rPr>
        <w:t xml:space="preserve"> </w:t>
      </w:r>
      <w:r>
        <w:t>И.Н.,</w:t>
      </w:r>
      <w:r>
        <w:rPr>
          <w:spacing w:val="-4"/>
        </w:rPr>
        <w:t xml:space="preserve"> </w:t>
      </w:r>
      <w:proofErr w:type="spellStart"/>
      <w:r>
        <w:t>Нарушевич</w:t>
      </w:r>
      <w:proofErr w:type="spellEnd"/>
      <w:r>
        <w:rPr>
          <w:spacing w:val="-5"/>
        </w:rPr>
        <w:t xml:space="preserve"> </w:t>
      </w:r>
      <w:r>
        <w:t>А.Г.,</w:t>
      </w:r>
      <w:r>
        <w:rPr>
          <w:spacing w:val="-4"/>
        </w:rPr>
        <w:t xml:space="preserve"> </w:t>
      </w:r>
      <w:r>
        <w:t>Казакова</w:t>
      </w:r>
      <w:r>
        <w:rPr>
          <w:spacing w:val="-4"/>
        </w:rPr>
        <w:t xml:space="preserve"> </w:t>
      </w:r>
      <w:r>
        <w:t>Е.И.,</w:t>
      </w:r>
      <w:r>
        <w:rPr>
          <w:spacing w:val="-4"/>
        </w:rPr>
        <w:t xml:space="preserve"> </w:t>
      </w:r>
      <w:r>
        <w:t>Васильевых</w:t>
      </w:r>
      <w:r>
        <w:rPr>
          <w:spacing w:val="-4"/>
        </w:rPr>
        <w:t xml:space="preserve"> </w:t>
      </w:r>
      <w:r>
        <w:t>И.П.;</w:t>
      </w:r>
      <w:r>
        <w:rPr>
          <w:spacing w:val="-5"/>
        </w:rPr>
        <w:t xml:space="preserve"> </w:t>
      </w:r>
      <w:r>
        <w:t>АО</w:t>
      </w:r>
      <w:r>
        <w:rPr>
          <w:spacing w:val="-5"/>
        </w:rPr>
        <w:t xml:space="preserve"> </w:t>
      </w:r>
      <w:r>
        <w:t>«Издательство</w:t>
      </w:r>
    </w:p>
    <w:p w:rsidR="00BD74E8" w:rsidRDefault="009F0A21">
      <w:pPr>
        <w:pStyle w:val="a3"/>
        <w:spacing w:line="275" w:lineRule="exact"/>
        <w:ind w:left="126"/>
      </w:pPr>
      <w:r>
        <w:rPr>
          <w:spacing w:val="-2"/>
        </w:rPr>
        <w:t>«Просвещение»;</w:t>
      </w:r>
    </w:p>
    <w:p w:rsidR="00BD74E8" w:rsidRDefault="009F0A21">
      <w:pPr>
        <w:pStyle w:val="a3"/>
        <w:spacing w:before="60" w:line="292" w:lineRule="auto"/>
        <w:ind w:left="126"/>
      </w:pPr>
      <w:r>
        <w:t>Александрова</w:t>
      </w:r>
      <w:r>
        <w:rPr>
          <w:spacing w:val="-4"/>
        </w:rPr>
        <w:t xml:space="preserve"> </w:t>
      </w:r>
      <w:r>
        <w:t>О.М.,</w:t>
      </w:r>
      <w:r>
        <w:rPr>
          <w:spacing w:val="-4"/>
        </w:rPr>
        <w:t xml:space="preserve"> </w:t>
      </w:r>
      <w:proofErr w:type="spellStart"/>
      <w:r>
        <w:t>Гостева</w:t>
      </w:r>
      <w:proofErr w:type="spellEnd"/>
      <w:r>
        <w:rPr>
          <w:spacing w:val="-4"/>
        </w:rPr>
        <w:t xml:space="preserve"> </w:t>
      </w:r>
      <w:r>
        <w:t>Ю.Н.,</w:t>
      </w:r>
      <w:r>
        <w:rPr>
          <w:spacing w:val="-4"/>
        </w:rPr>
        <w:t xml:space="preserve"> </w:t>
      </w:r>
      <w:proofErr w:type="spellStart"/>
      <w:r>
        <w:t>Добротина</w:t>
      </w:r>
      <w:proofErr w:type="spellEnd"/>
      <w:r>
        <w:rPr>
          <w:spacing w:val="-4"/>
        </w:rPr>
        <w:t xml:space="preserve"> </w:t>
      </w:r>
      <w:r>
        <w:t>И.Н.</w:t>
      </w:r>
      <w:r>
        <w:rPr>
          <w:spacing w:val="-4"/>
        </w:rPr>
        <w:t xml:space="preserve"> </w:t>
      </w:r>
      <w:r>
        <w:t>Русский</w:t>
      </w:r>
      <w:r>
        <w:rPr>
          <w:spacing w:val="-4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язык.</w:t>
      </w:r>
      <w:r>
        <w:rPr>
          <w:spacing w:val="-4"/>
        </w:rPr>
        <w:t xml:space="preserve"> </w:t>
      </w:r>
      <w:r>
        <w:t>5–9</w:t>
      </w:r>
      <w:r>
        <w:rPr>
          <w:spacing w:val="-4"/>
        </w:rPr>
        <w:t xml:space="preserve"> </w:t>
      </w:r>
      <w:r>
        <w:t>классы.</w:t>
      </w:r>
      <w:r>
        <w:rPr>
          <w:spacing w:val="-4"/>
        </w:rPr>
        <w:t xml:space="preserve"> </w:t>
      </w:r>
      <w:r>
        <w:t>Примерные рабочие программы. – М.</w:t>
      </w:r>
      <w:proofErr w:type="gramStart"/>
      <w:r>
        <w:t xml:space="preserve"> :</w:t>
      </w:r>
      <w:proofErr w:type="gramEnd"/>
      <w:r>
        <w:t xml:space="preserve"> Просвещение, 2020;</w:t>
      </w:r>
    </w:p>
    <w:p w:rsidR="00BD74E8" w:rsidRDefault="009F0A21">
      <w:pPr>
        <w:pStyle w:val="Heading1"/>
        <w:spacing w:before="191"/>
        <w:ind w:left="126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rPr>
          <w:spacing w:val="-2"/>
        </w:rPr>
        <w:t>ИНТЕРНЕТ</w:t>
      </w:r>
    </w:p>
    <w:p w:rsidR="00BD74E8" w:rsidRDefault="009F0A21">
      <w:pPr>
        <w:pStyle w:val="a3"/>
        <w:spacing w:before="156"/>
        <w:ind w:left="126"/>
      </w:pPr>
      <w:r>
        <w:rPr>
          <w:spacing w:val="-2"/>
        </w:rPr>
        <w:t>https://resh.edu.ru</w:t>
      </w:r>
    </w:p>
    <w:p w:rsidR="009F0A21" w:rsidRDefault="009F0A21">
      <w:pPr>
        <w:pStyle w:val="Heading1"/>
        <w:ind w:left="126"/>
        <w:rPr>
          <w:spacing w:val="-2"/>
        </w:rPr>
      </w:pPr>
    </w:p>
    <w:p w:rsidR="00BD74E8" w:rsidRDefault="009F0A21">
      <w:pPr>
        <w:pStyle w:val="Heading1"/>
        <w:ind w:left="126"/>
      </w:pPr>
      <w:r>
        <w:rPr>
          <w:spacing w:val="-2"/>
        </w:rPr>
        <w:t>МАТЕРИАЛЬНО-ТЕХНИЧЕСКОЕ</w:t>
      </w:r>
      <w:r>
        <w:rPr>
          <w:spacing w:val="14"/>
        </w:rPr>
        <w:t xml:space="preserve"> </w:t>
      </w:r>
      <w:r>
        <w:rPr>
          <w:spacing w:val="-2"/>
        </w:rPr>
        <w:t>ОБЕСПЕЧЕНИЕ</w:t>
      </w:r>
      <w:r>
        <w:rPr>
          <w:spacing w:val="17"/>
        </w:rPr>
        <w:t xml:space="preserve"> </w:t>
      </w:r>
      <w:r>
        <w:rPr>
          <w:spacing w:val="-2"/>
        </w:rPr>
        <w:t>ОБРАЗОВАТЕЛЬНОГО</w:t>
      </w:r>
      <w:r>
        <w:rPr>
          <w:spacing w:val="17"/>
        </w:rPr>
        <w:t xml:space="preserve"> </w:t>
      </w:r>
      <w:r>
        <w:rPr>
          <w:spacing w:val="-2"/>
        </w:rPr>
        <w:t>ПРОЦЕССА</w:t>
      </w:r>
    </w:p>
    <w:p w:rsidR="00BD74E8" w:rsidRDefault="00936F68">
      <w:pPr>
        <w:pStyle w:val="a3"/>
        <w:ind w:left="0"/>
        <w:rPr>
          <w:b/>
          <w:sz w:val="8"/>
        </w:rPr>
      </w:pPr>
      <w:r w:rsidRPr="00936F68">
        <w:pict>
          <v:rect id="docshape7" o:spid="_x0000_s1026" style="position:absolute;margin-left:33.3pt;margin-top:5.8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BD74E8" w:rsidRDefault="009F0A21">
      <w:pPr>
        <w:spacing w:before="208"/>
        <w:ind w:left="12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ОБОРУДОВАНИЕ</w:t>
      </w:r>
    </w:p>
    <w:p w:rsidR="00BD74E8" w:rsidRDefault="009F0A21">
      <w:pPr>
        <w:pStyle w:val="a3"/>
        <w:spacing w:before="156"/>
        <w:ind w:left="126"/>
      </w:pPr>
      <w:r>
        <w:t>Ноутбук;</w:t>
      </w:r>
      <w:r>
        <w:rPr>
          <w:spacing w:val="-6"/>
        </w:rPr>
        <w:t xml:space="preserve"> </w:t>
      </w:r>
      <w:proofErr w:type="spellStart"/>
      <w:r>
        <w:t>мультимедийный</w:t>
      </w:r>
      <w:proofErr w:type="spellEnd"/>
      <w:r>
        <w:rPr>
          <w:spacing w:val="-5"/>
        </w:rPr>
        <w:t xml:space="preserve"> </w:t>
      </w:r>
      <w:r>
        <w:t>проектор;</w:t>
      </w:r>
      <w:r>
        <w:rPr>
          <w:spacing w:val="-6"/>
        </w:rPr>
        <w:t xml:space="preserve"> </w:t>
      </w:r>
      <w:r>
        <w:t>таблицы,</w:t>
      </w:r>
      <w:r>
        <w:rPr>
          <w:spacing w:val="-5"/>
        </w:rPr>
        <w:t xml:space="preserve"> </w:t>
      </w:r>
      <w:r>
        <w:t>дидактический</w:t>
      </w:r>
      <w:r>
        <w:rPr>
          <w:spacing w:val="-5"/>
        </w:rPr>
        <w:t xml:space="preserve"> </w:t>
      </w:r>
      <w:r>
        <w:t>материал,</w:t>
      </w:r>
      <w:r>
        <w:rPr>
          <w:spacing w:val="-5"/>
        </w:rPr>
        <w:t xml:space="preserve"> </w:t>
      </w:r>
      <w:r>
        <w:t>плакаты,</w:t>
      </w:r>
      <w:r>
        <w:rPr>
          <w:spacing w:val="-5"/>
        </w:rPr>
        <w:t xml:space="preserve"> </w:t>
      </w:r>
      <w:r>
        <w:rPr>
          <w:spacing w:val="-2"/>
        </w:rPr>
        <w:t>словари</w:t>
      </w:r>
    </w:p>
    <w:p w:rsidR="00BD74E8" w:rsidRDefault="00BD74E8">
      <w:pPr>
        <w:pStyle w:val="a3"/>
        <w:spacing w:before="10"/>
        <w:ind w:left="0"/>
        <w:rPr>
          <w:sz w:val="21"/>
        </w:rPr>
      </w:pPr>
    </w:p>
    <w:p w:rsidR="00BD74E8" w:rsidRDefault="009F0A21">
      <w:pPr>
        <w:pStyle w:val="Heading1"/>
        <w:spacing w:before="1"/>
        <w:ind w:left="126"/>
      </w:pPr>
      <w:r>
        <w:t>ОБОРУДОВАНИЕ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rPr>
          <w:spacing w:val="-2"/>
        </w:rPr>
        <w:t>РАБОТ</w:t>
      </w:r>
    </w:p>
    <w:p w:rsidR="00BD74E8" w:rsidRDefault="009F0A21" w:rsidP="009F0A21">
      <w:pPr>
        <w:pStyle w:val="a3"/>
        <w:spacing w:before="156"/>
        <w:ind w:left="126"/>
        <w:rPr>
          <w:sz w:val="17"/>
        </w:rPr>
      </w:pPr>
      <w:r>
        <w:t>Тетради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rPr>
          <w:spacing w:val="-2"/>
        </w:rPr>
        <w:t>работ</w:t>
      </w:r>
    </w:p>
    <w:sectPr w:rsidR="00BD74E8" w:rsidSect="00BD74E8">
      <w:pgSz w:w="11900" w:h="16840"/>
      <w:pgMar w:top="1600" w:right="460" w:bottom="280" w:left="5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C01EB"/>
    <w:multiLevelType w:val="hybridMultilevel"/>
    <w:tmpl w:val="F600EA12"/>
    <w:lvl w:ilvl="0" w:tplc="68283AEA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598BE8E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E87A3694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46DA82E2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BAA61F68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405A409C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18C0F44E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1ADA689C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8D9639BA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D74E8"/>
    <w:rsid w:val="006E64FF"/>
    <w:rsid w:val="00936F68"/>
    <w:rsid w:val="009F0A21"/>
    <w:rsid w:val="00BD7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D74E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D74E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D74E8"/>
    <w:pPr>
      <w:ind w:left="526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BD74E8"/>
    <w:pPr>
      <w:spacing w:before="66"/>
      <w:ind w:left="106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BD74E8"/>
    <w:pPr>
      <w:spacing w:before="106"/>
      <w:ind w:left="286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BD74E8"/>
    <w:pPr>
      <w:spacing w:before="106"/>
      <w:ind w:left="286"/>
      <w:outlineLvl w:val="3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BD74E8"/>
    <w:pPr>
      <w:spacing w:before="119"/>
      <w:ind w:left="526"/>
    </w:pPr>
  </w:style>
  <w:style w:type="paragraph" w:customStyle="1" w:styleId="TableParagraph">
    <w:name w:val="Table Paragraph"/>
    <w:basedOn w:val="a"/>
    <w:uiPriority w:val="1"/>
    <w:qFormat/>
    <w:rsid w:val="00BD74E8"/>
  </w:style>
  <w:style w:type="paragraph" w:styleId="a5">
    <w:name w:val="Balloon Text"/>
    <w:basedOn w:val="a"/>
    <w:link w:val="a6"/>
    <w:uiPriority w:val="99"/>
    <w:semiHidden/>
    <w:unhideWhenUsed/>
    <w:rsid w:val="009F0A2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0A2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CC3643-1F9A-4C19-B79E-F9E44A7A1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20</Pages>
  <Words>6688</Words>
  <Characters>38123</Characters>
  <Application>Microsoft Office Word</Application>
  <DocSecurity>0</DocSecurity>
  <Lines>317</Lines>
  <Paragraphs>89</Paragraphs>
  <ScaleCrop>false</ScaleCrop>
  <Company>МОУ Хмельниковская СОШ</Company>
  <LinksUpToDate>false</LinksUpToDate>
  <CharactersWithSpaces>44722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4</cp:revision>
  <dcterms:created xsi:type="dcterms:W3CDTF">2022-09-30T05:02:00Z</dcterms:created>
  <dcterms:modified xsi:type="dcterms:W3CDTF">2001-04-30T20:52:00Z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2022-10-11T00:00:00Z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2022-10-11T00:00:00Z</vt:filetime>
  </property>
</Properties>
</file>