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FC" w:rsidRDefault="00B840FC" w:rsidP="004662B4">
      <w:pPr>
        <w:pStyle w:val="a3"/>
        <w:shd w:val="clear" w:color="auto" w:fill="FFFFFF"/>
        <w:spacing w:after="180"/>
        <w:jc w:val="center"/>
        <w:rPr>
          <w:rFonts w:eastAsia="SimSun"/>
          <w:b/>
          <w:bCs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535475FE" wp14:editId="3B9B551A">
            <wp:extent cx="5940425" cy="8479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2B4" w:rsidRPr="004662B4" w:rsidRDefault="004662B4" w:rsidP="004662B4">
      <w:pPr>
        <w:pStyle w:val="a3"/>
        <w:shd w:val="clear" w:color="auto" w:fill="FFFFFF"/>
        <w:spacing w:after="180"/>
        <w:jc w:val="center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>Пояснительная записка</w:t>
      </w:r>
    </w:p>
    <w:p w:rsidR="004662B4" w:rsidRDefault="004662B4" w:rsidP="004662B4">
      <w:pPr>
        <w:pStyle w:val="a3"/>
        <w:shd w:val="clear" w:color="auto" w:fill="FFFFFF"/>
        <w:spacing w:before="0" w:beforeAutospacing="0" w:after="0" w:afterAutospacing="0"/>
        <w:rPr>
          <w:rFonts w:eastAsia="SimSun"/>
          <w:bCs/>
          <w:kern w:val="3"/>
          <w:lang w:eastAsia="zh-CN" w:bidi="hi-IN"/>
        </w:rPr>
      </w:pPr>
      <w:r w:rsidRPr="004662B4">
        <w:rPr>
          <w:rFonts w:eastAsia="SimSun"/>
          <w:bCs/>
          <w:kern w:val="3"/>
          <w:lang w:eastAsia="zh-CN" w:bidi="hi-IN"/>
        </w:rPr>
        <w:lastRenderedPageBreak/>
        <w:t>Рабочая программа по учебному предмету</w:t>
      </w:r>
      <w:r>
        <w:rPr>
          <w:rFonts w:eastAsia="SimSun"/>
          <w:bCs/>
          <w:kern w:val="3"/>
          <w:lang w:eastAsia="zh-CN" w:bidi="hi-IN"/>
        </w:rPr>
        <w:t xml:space="preserve"> «Родной язык (русский)» для 10 класса</w:t>
      </w:r>
      <w:r w:rsidRPr="004662B4">
        <w:rPr>
          <w:rFonts w:eastAsia="SimSun"/>
          <w:bCs/>
          <w:kern w:val="3"/>
          <w:lang w:eastAsia="zh-CN" w:bidi="hi-IN"/>
        </w:rPr>
        <w:t xml:space="preserve"> разработана на основе:</w:t>
      </w:r>
    </w:p>
    <w:p w:rsidR="00885734" w:rsidRDefault="00885734" w:rsidP="00D0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="0049265D" w:rsidRPr="00CE149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10–11 классах </w:t>
      </w:r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— в соответствии с федеральным государственным</w:t>
      </w:r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образовательным стандартом среднего общего образования (Приказ </w:t>
      </w:r>
      <w:proofErr w:type="spellStart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Министер</w:t>
      </w:r>
      <w:proofErr w:type="spellEnd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ства</w:t>
      </w:r>
      <w:proofErr w:type="spellEnd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и науки РФ от 17 мая 2012 г. № 413 «Об утверждении </w:t>
      </w:r>
      <w:proofErr w:type="spellStart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феде</w:t>
      </w:r>
      <w:proofErr w:type="spellEnd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рального</w:t>
      </w:r>
      <w:proofErr w:type="spellEnd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государственного образовательного стандарта среднего общего </w:t>
      </w:r>
      <w:proofErr w:type="spellStart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обра</w:t>
      </w:r>
      <w:proofErr w:type="spellEnd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зования</w:t>
      </w:r>
      <w:proofErr w:type="spellEnd"/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t>» (с изменениями и дополнениями от: 29 декабря 2014 г., 31 декабря</w:t>
      </w:r>
      <w:r w:rsidR="0049265D" w:rsidRPr="00CE149E">
        <w:rPr>
          <w:rFonts w:ascii="Times New Roman" w:hAnsi="Times New Roman" w:cs="Times New Roman"/>
          <w:color w:val="000000"/>
          <w:sz w:val="26"/>
          <w:szCs w:val="26"/>
        </w:rPr>
        <w:br/>
        <w:t>2015 г., 29 июня 2017 г.));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1. Приказ Министерства образования и науки РФ от 17 мая 2012 г.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№ 413 «Об утверждении федерального государственного образовательного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стандарта среднего общего образования» (с изменениями и дополнениями от: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29 декабря 2014 г., 31 декабря 2015 г., 29 июня 2017 г.);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2. Приказ Министерства образования и науки РФ от 17 мая 2012 г.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№ 413 «Об утверждении федерального государственного образовательного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стандарта среднего общего образования» (с изменениями и дополнениями от: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29 декабря 2014 г., 31 декабря 2015 г., 29 июня 2017 г.);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Приказ </w:t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Рособрнадзора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№ 590, </w:t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России № 219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от 06.05.2019 «Об утверждении Методологии и критериев оценки качества об-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щего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в общеобразовательных организациях на основе практики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международных исследований качества подготовки обучающихся»;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4. Примерная программа по учебному предмету «Русский родной язык»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для образовательных организаций, реализующих программы основного общего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образования (одобрена решением федерального учебно-методического </w:t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объеди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нения по общему образованию. Протокол от 31 января 2018 года № 2/18);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5. Концепции программы поддержки детского и юношеского чтения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в Российской Федерации (Распоряжение Правительства РФ от 03.06.2017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№ 1155-р);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6. Федеральная целевая программа «Русский язык» на 2016–2020 гг.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(утверждена постановлением Правительства Российской Федерации от 20 мая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2015 года № 481);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7. Концепция федеральной целевой программы «Русский язык» на 2016–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2020 гг. (Распоряжение Правительства от 20 декабря 2014 года № 2647-р.);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8. План мероприятий по реализации концепции преподавания русского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языка и литературы в Российской Федерации, утвержденной распоряжением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правительства Российской Федерации от 9 апреля 201 6 г. № 637-р (Утверждено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Министром образования и науки Российской Федерации 29 июля 2016 г. № ДЛ-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13/08вн);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9. Концепция преподавания русского языка и литературы в Российской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Федерации (распоряжением Правительства Российской Федерации от 9 апреля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2016 г. № 637-р);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10. Концепция государственной поддержки и продвижения русского </w:t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язы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ка за рубежом (утверждена Президентом РФ от 03.11.2015 № Пр-2283);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11. Письмо </w:t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14 января 2020 г. № МР-5/02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«О направлении методических рекомендаций» (вместе с методическими </w:t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реко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мендациями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внедрения целевой модели цифровой образователь-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ной среды в субъектах Российской Федерации);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12. Приказ </w:t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02.12.2019 № 649 «Об </w:t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утвержде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нии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Целевой модели ц</w:t>
      </w:r>
      <w:r w:rsidR="00CE149E">
        <w:rPr>
          <w:rFonts w:ascii="Times New Roman" w:hAnsi="Times New Roman" w:cs="Times New Roman"/>
          <w:color w:val="000000"/>
          <w:sz w:val="26"/>
          <w:szCs w:val="26"/>
        </w:rPr>
        <w:t>ифровой образовательной среды»;</w:t>
      </w:r>
      <w:r w:rsidR="00441AB1" w:rsidRPr="00CE149E">
        <w:rPr>
          <w:rFonts w:ascii="Times New Roman" w:hAnsi="Times New Roman" w:cs="Times New Roman"/>
          <w:color w:val="000000"/>
        </w:rPr>
        <w:br/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13. Письмо </w:t>
      </w:r>
      <w:proofErr w:type="spellStart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23 октября 2019 г. № вб-47/04</w:t>
      </w:r>
      <w:r w:rsidR="00441AB1" w:rsidRPr="00CE149E">
        <w:rPr>
          <w:rFonts w:ascii="Times New Roman" w:hAnsi="Times New Roman" w:cs="Times New Roman"/>
          <w:color w:val="000000"/>
          <w:sz w:val="26"/>
          <w:szCs w:val="26"/>
        </w:rPr>
        <w:br/>
        <w:t>«Об использовании рабочих тетрадей»;</w:t>
      </w:r>
    </w:p>
    <w:p w:rsidR="00885734" w:rsidRDefault="00885734" w:rsidP="0088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Закон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«Об образовании в Российской Федерации от 29 декабря 2012 г. №273 — ФЗ. Федеральный закон от 29.12.2012 №273 — ФЗ (с изм. и доп. вступ. в силу в 2019)</w:t>
      </w:r>
    </w:p>
    <w:p w:rsidR="00885734" w:rsidRDefault="00885734" w:rsidP="0088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Постановления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Главного государственного санитарного врача РФ от 29 декабря 2010 г. №189 «Об утверждении СанПиН 2.4.2.2821 — 10 «</w:t>
      </w:r>
      <w:proofErr w:type="spellStart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Санитарно</w:t>
      </w:r>
      <w:proofErr w:type="spellEnd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— эпидемиологические требования к условиям и организации обучения в общеобразовательных учреждениях» с изменениями и дополнениями от </w:t>
      </w:r>
      <w:proofErr w:type="gramStart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29  июня</w:t>
      </w:r>
      <w:proofErr w:type="gramEnd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2011 г., 25 декабря 2013 г., 24 ноября 2015 г.</w:t>
      </w:r>
    </w:p>
    <w:p w:rsidR="00885734" w:rsidRDefault="00885734" w:rsidP="0088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Учебного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план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 МОУ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СОШ на 2020-2021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885734" w:rsidRDefault="00885734" w:rsidP="0088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ООП С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ОО МОУ </w:t>
      </w:r>
      <w:proofErr w:type="spellStart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СОШ</w:t>
      </w:r>
    </w:p>
    <w:p w:rsidR="00885734" w:rsidRDefault="00885734" w:rsidP="0088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003B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885734" w:rsidRDefault="00885734" w:rsidP="0088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003B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Примерной программы по учебному предмету «Родной язык (русский)» для общеобразовательных организаций, реализующих программы основного среднего образования.</w:t>
      </w:r>
    </w:p>
    <w:p w:rsidR="004662B4" w:rsidRPr="00CE149E" w:rsidRDefault="00441AB1" w:rsidP="00D00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149E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4662B4" w:rsidRPr="004662B4" w:rsidRDefault="004662B4" w:rsidP="004662B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Место учебного предмета «Русский родной язык» в учебном плане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Программа по родному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среднего общего образования, и рассчитана на об</w:t>
      </w:r>
      <w:r w:rsidR="0080068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щую учебную нагрузку в объеме 34</w:t>
      </w: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часов</w:t>
      </w:r>
      <w:r w:rsidR="0080068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ч в неделю)</w:t>
      </w: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4662B4" w:rsidRPr="004662B4" w:rsidRDefault="004662B4" w:rsidP="0080068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результаты изучения учебного предмета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                      Планируемые личностные результаты</w:t>
      </w:r>
    </w:p>
    <w:p w:rsidR="004662B4" w:rsidRPr="004662B4" w:rsidRDefault="004662B4" w:rsidP="004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4662B4" w:rsidRPr="004662B4" w:rsidRDefault="004662B4" w:rsidP="004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662B4" w:rsidRPr="004662B4" w:rsidRDefault="004662B4" w:rsidP="004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662B4" w:rsidRPr="004662B4" w:rsidRDefault="004662B4" w:rsidP="004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4662B4" w:rsidRPr="004662B4" w:rsidRDefault="004662B4" w:rsidP="004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662B4" w:rsidRPr="004662B4" w:rsidRDefault="004662B4" w:rsidP="004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настоящего на основе осознания</w:t>
      </w:r>
      <w:proofErr w:type="gramEnd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осмысления истории, духовных ценностей и достижений нашей страны;</w:t>
      </w:r>
    </w:p>
    <w:p w:rsidR="004662B4" w:rsidRPr="004662B4" w:rsidRDefault="004662B4" w:rsidP="004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885734" w:rsidRDefault="00885734" w:rsidP="00885734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4662B4" w:rsidRPr="004662B4" w:rsidRDefault="004662B4" w:rsidP="004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4662B4" w:rsidRPr="004662B4" w:rsidRDefault="004662B4" w:rsidP="004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662B4" w:rsidRPr="004662B4" w:rsidRDefault="004662B4" w:rsidP="00466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662B4" w:rsidRPr="00800685" w:rsidRDefault="004662B4" w:rsidP="00800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метапредметные</w:t>
      </w:r>
      <w:proofErr w:type="spellEnd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результаты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1. Регулятивные универсальные учебные действия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Выпускник научится:</w:t>
      </w:r>
    </w:p>
    <w:p w:rsidR="004662B4" w:rsidRPr="004662B4" w:rsidRDefault="004662B4" w:rsidP="00466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662B4" w:rsidRPr="004662B4" w:rsidRDefault="004662B4" w:rsidP="00466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662B4" w:rsidRPr="004662B4" w:rsidRDefault="004662B4" w:rsidP="00466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662B4" w:rsidRPr="004662B4" w:rsidRDefault="004662B4" w:rsidP="00466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662B4" w:rsidRPr="004662B4" w:rsidRDefault="004662B4" w:rsidP="00466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662B4" w:rsidRPr="004662B4" w:rsidRDefault="004662B4" w:rsidP="00466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662B4" w:rsidRPr="004662B4" w:rsidRDefault="004662B4" w:rsidP="00466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2. Познавательные универсальные учебные действия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Выпускник научится:</w:t>
      </w:r>
    </w:p>
    <w:p w:rsidR="004662B4" w:rsidRPr="004662B4" w:rsidRDefault="004662B4" w:rsidP="00466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662B4" w:rsidRPr="004662B4" w:rsidRDefault="004662B4" w:rsidP="00466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662B4" w:rsidRPr="004662B4" w:rsidRDefault="004662B4" w:rsidP="00466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662B4" w:rsidRPr="004662B4" w:rsidRDefault="004662B4" w:rsidP="00466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662B4" w:rsidRPr="004662B4" w:rsidRDefault="004662B4" w:rsidP="00466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662B4" w:rsidRPr="004662B4" w:rsidRDefault="004662B4" w:rsidP="00466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662B4" w:rsidRPr="004662B4" w:rsidRDefault="004662B4" w:rsidP="00466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менять и удерживать разные позиции в познавательной деятельности.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3. Коммуникативные универсальные учебные действия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Выпускник научится:</w:t>
      </w:r>
    </w:p>
    <w:p w:rsidR="004662B4" w:rsidRPr="004662B4" w:rsidRDefault="004662B4" w:rsidP="00466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662B4" w:rsidRPr="004662B4" w:rsidRDefault="004662B4" w:rsidP="00466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662B4" w:rsidRPr="004662B4" w:rsidRDefault="004662B4" w:rsidP="00466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662B4" w:rsidRPr="004662B4" w:rsidRDefault="004662B4" w:rsidP="00466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662B4" w:rsidRPr="004662B4" w:rsidRDefault="004662B4" w:rsidP="00466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распознавать </w:t>
      </w:r>
      <w:proofErr w:type="spellStart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оценивать собственную и чужую речь с позиции соответствия языковым нормам;</w:t>
      </w:r>
    </w:p>
    <w:p w:rsidR="004662B4" w:rsidRPr="004662B4" w:rsidRDefault="004662B4" w:rsidP="00466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 xml:space="preserve"> и письма;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662B4" w:rsidRPr="00800685" w:rsidRDefault="004662B4" w:rsidP="00466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4662B4" w:rsidRPr="00800685" w:rsidRDefault="004662B4" w:rsidP="008006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800685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662B4" w:rsidRPr="004662B4" w:rsidRDefault="00800685" w:rsidP="0080068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4662B4"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Родной язык (русский)»</w:t>
      </w:r>
    </w:p>
    <w:p w:rsidR="004662B4" w:rsidRPr="004662B4" w:rsidRDefault="00800685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Язык и культура (8</w:t>
      </w:r>
      <w:r w:rsidR="004662B4"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ч.)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Стремительный рост словарного состава языка, «</w:t>
      </w:r>
      <w:proofErr w:type="spellStart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неологический</w:t>
      </w:r>
      <w:proofErr w:type="spellEnd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662B4" w:rsidRPr="004662B4" w:rsidRDefault="00800685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Культура речи (13</w:t>
      </w:r>
      <w:r w:rsidR="004662B4"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ч.)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орфоэпические нормы </w:t>
      </w: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Отражение произносительных вариантов в современных орфоэпических словарях.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грамматические нормы современного русского литературного языка.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Отражение </w:t>
      </w:r>
      <w:proofErr w:type="gramStart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вариантов  грамматической</w:t>
      </w:r>
      <w:proofErr w:type="gramEnd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нормы в современных грамматических словарях и справочниках. Словарные пометы.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Речевой этикет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нетикета</w:t>
      </w:r>
      <w:proofErr w:type="spellEnd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Речь.</w:t>
      </w:r>
      <w:r w:rsidR="0080068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Речевая деятельность. Текст (13</w:t>
      </w:r>
      <w:r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ч.)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Язык и речь. Виды речевой деятельности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Понятие речевого (риторического) идеала.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Текст как единица языка и речи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Категория монолога и диалога как формы речевого общения.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Структура публичного выступления.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Функциональные разновидности языка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Научный стиль речи.</w:t>
      </w: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Официально-деловой стиль речи.</w:t>
      </w: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стандартизированность</w:t>
      </w:r>
      <w:proofErr w:type="spellEnd"/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Разговорная речь.</w:t>
      </w: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Публицистический стиль речи.</w:t>
      </w: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Устное выступление. Дискуссия. Использование учащимися средств публицистического стиля в собственной речи.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Язык художественной литературы</w:t>
      </w:r>
      <w:r w:rsidRPr="004662B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.</w:t>
      </w:r>
      <w:r w:rsidRPr="004662B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</w:t>
      </w:r>
      <w:r w:rsidR="0080068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зможностях русского синтаксиса.</w:t>
      </w:r>
    </w:p>
    <w:p w:rsidR="004662B4" w:rsidRPr="004662B4" w:rsidRDefault="004662B4" w:rsidP="004662B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Календарно-тем</w:t>
      </w:r>
      <w:r w:rsidR="0080068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атическое планирование. </w:t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450"/>
        <w:gridCol w:w="1200"/>
        <w:gridCol w:w="2085"/>
        <w:gridCol w:w="2085"/>
      </w:tblGrid>
      <w:tr w:rsidR="004662B4" w:rsidRPr="004662B4" w:rsidTr="004662B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Кол-во</w:t>
            </w:r>
          </w:p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662B4" w:rsidRPr="004662B4" w:rsidTr="004662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4662B4" w:rsidRPr="004662B4" w:rsidTr="004662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4662B4" w:rsidRPr="004662B4" w:rsidTr="004662B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4662B4" w:rsidRPr="004662B4" w:rsidTr="004662B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800685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7A4D92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4662B4" w:rsidRPr="004662B4" w:rsidTr="004662B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7A4D92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4662B4" w:rsidRPr="004662B4" w:rsidTr="004662B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7A4D92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</w:p>
        </w:tc>
      </w:tr>
    </w:tbl>
    <w:p w:rsidR="00800685" w:rsidRDefault="00800685" w:rsidP="004662B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4662B4" w:rsidRPr="004662B4" w:rsidRDefault="004662B4" w:rsidP="004662B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662B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Тематическое планирование</w:t>
      </w:r>
    </w:p>
    <w:p w:rsidR="004662B4" w:rsidRPr="004662B4" w:rsidRDefault="004662B4" w:rsidP="004662B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6945"/>
        <w:gridCol w:w="1275"/>
      </w:tblGrid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Язык и культура (8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Русский язык в Российской Федерации и в современном мире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тенденции активных процессов в современном русском языке. «</w:t>
            </w:r>
            <w:proofErr w:type="spellStart"/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бум» русского языка в 21 веке, его причины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Творческая работа «Неологизмы в жизни современного общества»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Контрольная работа в форме теста по теме «Развитие современного русского языка»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8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800685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Культура речи (13</w:t>
            </w:r>
            <w:r w:rsidR="004662B4" w:rsidRPr="004662B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Речевая избыточность и точность. Типичные ошибки‚ связанные с речевой избыточностью.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Свободная и несвободная лексическая сочетаемость. Типичные ошибки‚ связанные с нарушением лексической сочетаемости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нетикета</w:t>
            </w:r>
            <w:proofErr w:type="spellEnd"/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Интернет-дискуссии, Интернет-полемики.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Этикетное речевое поведение в ситуациях делового общения.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Сочинение-рассуждение «Что такое культура речи?»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19</w:t>
            </w:r>
            <w:r w:rsidR="0080068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800685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8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Речь. Речевая деятельность. Те</w:t>
            </w:r>
            <w:r w:rsidR="0080068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кст (13</w:t>
            </w:r>
            <w:r w:rsidRPr="004662B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Понятие речевого (риторического) идеала, эффективности </w:t>
            </w: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речевого общения.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Категория монолога и диалога как формы речевого общения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Риторика делового общения. Спор, дискуссия, полемика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800685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Публичное выступление (практическое занятие)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художественной литературы. Разговорная речь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31</w:t>
            </w:r>
            <w:r w:rsidR="0080068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800685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800685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4662B4" w:rsidRPr="004662B4" w:rsidTr="004662B4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800685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800685" w:rsidP="004662B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Повторение и обобщение изученного за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2B4" w:rsidRPr="004662B4" w:rsidRDefault="004662B4" w:rsidP="007A4D92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662B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</w:tbl>
    <w:p w:rsidR="00307841" w:rsidRPr="004662B4" w:rsidRDefault="007A4D92" w:rsidP="003078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7841" w:rsidRPr="004662B4" w:rsidRDefault="00307841" w:rsidP="003078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7841" w:rsidRPr="0046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64E"/>
    <w:multiLevelType w:val="multilevel"/>
    <w:tmpl w:val="7C6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F3CD5"/>
    <w:multiLevelType w:val="multilevel"/>
    <w:tmpl w:val="F9EC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468AB"/>
    <w:multiLevelType w:val="multilevel"/>
    <w:tmpl w:val="5BF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73BE5"/>
    <w:multiLevelType w:val="multilevel"/>
    <w:tmpl w:val="ECD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9146A"/>
    <w:multiLevelType w:val="multilevel"/>
    <w:tmpl w:val="94B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C14B2"/>
    <w:multiLevelType w:val="multilevel"/>
    <w:tmpl w:val="6DE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40A50"/>
    <w:multiLevelType w:val="multilevel"/>
    <w:tmpl w:val="C64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94616"/>
    <w:multiLevelType w:val="multilevel"/>
    <w:tmpl w:val="04B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29"/>
    <w:rsid w:val="00003EC0"/>
    <w:rsid w:val="000119CA"/>
    <w:rsid w:val="000357D2"/>
    <w:rsid w:val="00065DFA"/>
    <w:rsid w:val="000A4140"/>
    <w:rsid w:val="000B56FC"/>
    <w:rsid w:val="000C5BC1"/>
    <w:rsid w:val="00106D8A"/>
    <w:rsid w:val="00110018"/>
    <w:rsid w:val="001311B2"/>
    <w:rsid w:val="0017363B"/>
    <w:rsid w:val="00180A19"/>
    <w:rsid w:val="001827CC"/>
    <w:rsid w:val="001E21F1"/>
    <w:rsid w:val="002753B8"/>
    <w:rsid w:val="002833F0"/>
    <w:rsid w:val="002872F0"/>
    <w:rsid w:val="00307841"/>
    <w:rsid w:val="00311D67"/>
    <w:rsid w:val="00341E01"/>
    <w:rsid w:val="00392129"/>
    <w:rsid w:val="003B709F"/>
    <w:rsid w:val="00413F43"/>
    <w:rsid w:val="00426825"/>
    <w:rsid w:val="00441AB1"/>
    <w:rsid w:val="00447E4D"/>
    <w:rsid w:val="0045142D"/>
    <w:rsid w:val="00461E65"/>
    <w:rsid w:val="004662B4"/>
    <w:rsid w:val="0049012B"/>
    <w:rsid w:val="0049265D"/>
    <w:rsid w:val="004D31AF"/>
    <w:rsid w:val="00506578"/>
    <w:rsid w:val="00555EE4"/>
    <w:rsid w:val="005579C4"/>
    <w:rsid w:val="00593B66"/>
    <w:rsid w:val="005D7844"/>
    <w:rsid w:val="0062282D"/>
    <w:rsid w:val="00655966"/>
    <w:rsid w:val="00656DAE"/>
    <w:rsid w:val="00672E1F"/>
    <w:rsid w:val="006730E1"/>
    <w:rsid w:val="006D5F87"/>
    <w:rsid w:val="006F0B7B"/>
    <w:rsid w:val="00713CB2"/>
    <w:rsid w:val="007341D1"/>
    <w:rsid w:val="007A0B59"/>
    <w:rsid w:val="007A2ABD"/>
    <w:rsid w:val="007A4D92"/>
    <w:rsid w:val="00800685"/>
    <w:rsid w:val="00837054"/>
    <w:rsid w:val="008442E5"/>
    <w:rsid w:val="0084457D"/>
    <w:rsid w:val="00885734"/>
    <w:rsid w:val="00903D80"/>
    <w:rsid w:val="00933343"/>
    <w:rsid w:val="00982EFD"/>
    <w:rsid w:val="00A669F0"/>
    <w:rsid w:val="00A76205"/>
    <w:rsid w:val="00A77B3A"/>
    <w:rsid w:val="00A92A2E"/>
    <w:rsid w:val="00AB37D2"/>
    <w:rsid w:val="00B231A0"/>
    <w:rsid w:val="00B31919"/>
    <w:rsid w:val="00B33077"/>
    <w:rsid w:val="00B335D1"/>
    <w:rsid w:val="00B52DC3"/>
    <w:rsid w:val="00B533EE"/>
    <w:rsid w:val="00B840FC"/>
    <w:rsid w:val="00BA056C"/>
    <w:rsid w:val="00BE1939"/>
    <w:rsid w:val="00C07F88"/>
    <w:rsid w:val="00C27D15"/>
    <w:rsid w:val="00C63933"/>
    <w:rsid w:val="00C8332A"/>
    <w:rsid w:val="00CD0346"/>
    <w:rsid w:val="00CE149E"/>
    <w:rsid w:val="00CE4545"/>
    <w:rsid w:val="00D003B0"/>
    <w:rsid w:val="00D11DC1"/>
    <w:rsid w:val="00D56599"/>
    <w:rsid w:val="00DB03AA"/>
    <w:rsid w:val="00DB2858"/>
    <w:rsid w:val="00DD2694"/>
    <w:rsid w:val="00E00195"/>
    <w:rsid w:val="00E863E3"/>
    <w:rsid w:val="00EA19EB"/>
    <w:rsid w:val="00F14153"/>
    <w:rsid w:val="00F53D82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AE97"/>
  <w15:docId w15:val="{26B92F23-DAA2-450D-9C0F-95440AA2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1F"/>
  </w:style>
  <w:style w:type="paragraph" w:styleId="1">
    <w:name w:val="heading 1"/>
    <w:basedOn w:val="a"/>
    <w:link w:val="10"/>
    <w:uiPriority w:val="9"/>
    <w:qFormat/>
    <w:rsid w:val="0046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B4"/>
    <w:rPr>
      <w:b/>
      <w:bCs/>
    </w:rPr>
  </w:style>
  <w:style w:type="character" w:styleId="a5">
    <w:name w:val="Emphasis"/>
    <w:basedOn w:val="a0"/>
    <w:uiPriority w:val="20"/>
    <w:qFormat/>
    <w:rsid w:val="004662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root</cp:lastModifiedBy>
  <cp:revision>13</cp:revision>
  <cp:lastPrinted>2020-10-20T11:45:00Z</cp:lastPrinted>
  <dcterms:created xsi:type="dcterms:W3CDTF">2019-09-08T10:32:00Z</dcterms:created>
  <dcterms:modified xsi:type="dcterms:W3CDTF">2022-11-09T09:22:00Z</dcterms:modified>
</cp:coreProperties>
</file>