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A67067" w:rsidRPr="004874C8" w:rsidRDefault="00222BA5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  <w:r>
        <w:rPr>
          <w:rFonts w:eastAsiaTheme="minorHAnsi"/>
          <w:b/>
          <w:bCs/>
          <w:lang w:eastAsia="hi-IN" w:bidi="hi-IN"/>
        </w:rPr>
        <w:t xml:space="preserve"> </w:t>
      </w: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A67067" w:rsidRPr="004874C8" w:rsidRDefault="00A67067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  <w:r w:rsidRPr="004874C8">
        <w:rPr>
          <w:rFonts w:eastAsiaTheme="minorHAnsi"/>
          <w:b/>
          <w:sz w:val="28"/>
          <w:lang w:eastAsia="hi-IN" w:bidi="hi-IN"/>
        </w:rPr>
        <w:t xml:space="preserve">Учебный план по адаптированным общеобразовательным программам </w:t>
      </w:r>
      <w:r w:rsidR="000D745C">
        <w:rPr>
          <w:rFonts w:eastAsiaTheme="minorHAnsi"/>
          <w:b/>
          <w:sz w:val="28"/>
          <w:lang w:eastAsia="hi-IN" w:bidi="hi-IN"/>
        </w:rPr>
        <w:t xml:space="preserve">основного </w:t>
      </w:r>
      <w:r w:rsidR="00CD205C">
        <w:rPr>
          <w:rFonts w:eastAsiaTheme="minorHAnsi"/>
          <w:b/>
          <w:sz w:val="28"/>
          <w:lang w:eastAsia="hi-IN" w:bidi="hi-IN"/>
        </w:rPr>
        <w:t xml:space="preserve">общего </w:t>
      </w:r>
      <w:r w:rsidRPr="004874C8">
        <w:rPr>
          <w:rFonts w:eastAsiaTheme="minorHAnsi"/>
          <w:b/>
          <w:sz w:val="28"/>
          <w:lang w:eastAsia="hi-IN" w:bidi="hi-IN"/>
        </w:rPr>
        <w:t>образования обучающихся с умственной отсталостью (и</w:t>
      </w:r>
      <w:r w:rsidR="00F00098">
        <w:rPr>
          <w:rFonts w:eastAsiaTheme="minorHAnsi"/>
          <w:b/>
          <w:sz w:val="28"/>
          <w:lang w:eastAsia="hi-IN" w:bidi="hi-IN"/>
        </w:rPr>
        <w:t xml:space="preserve">нтеллектуальными нарушениями) </w:t>
      </w:r>
      <w:proofErr w:type="gramStart"/>
      <w:r w:rsidR="00F00098">
        <w:rPr>
          <w:rFonts w:eastAsiaTheme="minorHAnsi"/>
          <w:b/>
          <w:sz w:val="28"/>
          <w:lang w:eastAsia="hi-IN" w:bidi="hi-IN"/>
        </w:rPr>
        <w:t>6</w:t>
      </w:r>
      <w:r w:rsidR="000D745C">
        <w:rPr>
          <w:rFonts w:eastAsiaTheme="minorHAnsi"/>
          <w:b/>
          <w:sz w:val="28"/>
          <w:lang w:eastAsia="hi-IN" w:bidi="hi-IN"/>
        </w:rPr>
        <w:t xml:space="preserve"> </w:t>
      </w:r>
      <w:r w:rsidR="00CD205C">
        <w:rPr>
          <w:rFonts w:eastAsiaTheme="minorHAnsi"/>
          <w:b/>
          <w:sz w:val="28"/>
          <w:lang w:eastAsia="hi-IN" w:bidi="hi-IN"/>
        </w:rPr>
        <w:t xml:space="preserve"> класс</w:t>
      </w:r>
      <w:proofErr w:type="gramEnd"/>
      <w:r w:rsidR="00CD205C">
        <w:rPr>
          <w:rFonts w:eastAsiaTheme="minorHAnsi"/>
          <w:b/>
          <w:sz w:val="28"/>
          <w:lang w:eastAsia="hi-IN" w:bidi="hi-IN"/>
        </w:rPr>
        <w:t xml:space="preserve"> </w:t>
      </w:r>
      <w:r w:rsidR="000D745C">
        <w:rPr>
          <w:rFonts w:eastAsiaTheme="minorHAnsi"/>
          <w:b/>
          <w:sz w:val="28"/>
          <w:lang w:eastAsia="hi-IN" w:bidi="hi-IN"/>
        </w:rPr>
        <w:t>ФГОС</w:t>
      </w:r>
    </w:p>
    <w:p w:rsidR="004874C8" w:rsidRPr="004874C8" w:rsidRDefault="00F00098" w:rsidP="004874C8">
      <w:pPr>
        <w:suppressAutoHyphens/>
        <w:spacing w:line="100" w:lineRule="atLeast"/>
        <w:jc w:val="center"/>
        <w:rPr>
          <w:rFonts w:eastAsiaTheme="minorHAnsi"/>
          <w:b/>
          <w:bCs/>
          <w:sz w:val="28"/>
          <w:lang w:eastAsia="hi-IN" w:bidi="hi-IN"/>
        </w:rPr>
      </w:pPr>
      <w:r>
        <w:rPr>
          <w:rFonts w:eastAsiaTheme="minorHAnsi"/>
          <w:b/>
          <w:sz w:val="28"/>
          <w:lang w:eastAsia="hi-IN" w:bidi="hi-IN"/>
        </w:rPr>
        <w:t xml:space="preserve"> 2022-2023</w:t>
      </w:r>
      <w:r w:rsidR="004874C8" w:rsidRPr="004874C8">
        <w:rPr>
          <w:rFonts w:eastAsiaTheme="minorHAnsi"/>
          <w:b/>
          <w:sz w:val="28"/>
          <w:lang w:eastAsia="hi-IN" w:bidi="hi-IN"/>
        </w:rPr>
        <w:t xml:space="preserve"> учебный год</w:t>
      </w:r>
    </w:p>
    <w:p w:rsidR="004874C8" w:rsidRPr="004874C8" w:rsidRDefault="004874C8" w:rsidP="004874C8">
      <w:pPr>
        <w:suppressAutoHyphens/>
        <w:spacing w:line="100" w:lineRule="atLeast"/>
        <w:jc w:val="center"/>
        <w:rPr>
          <w:rFonts w:eastAsiaTheme="minorHAnsi"/>
          <w:b/>
          <w:bCs/>
          <w:sz w:val="28"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D205C" w:rsidRDefault="00CD205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D205C" w:rsidRDefault="00CD205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D205C" w:rsidRDefault="00CD205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630EAC" w:rsidRDefault="00630EA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630EAC" w:rsidRDefault="00630EA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630EAC" w:rsidRDefault="00630EA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630EAC" w:rsidRDefault="00630EA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93F84" w:rsidRDefault="00C93F84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93F84" w:rsidRDefault="00C93F84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DF6B23" w:rsidRDefault="00DF6B23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DF6B23" w:rsidRPr="004874C8" w:rsidRDefault="00DF6B23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center"/>
        <w:rPr>
          <w:rFonts w:eastAsiaTheme="minorHAnsi"/>
          <w:b/>
          <w:bCs/>
          <w:sz w:val="28"/>
          <w:lang w:eastAsia="hi-IN" w:bidi="hi-IN"/>
        </w:rPr>
      </w:pPr>
      <w:r w:rsidRPr="004874C8">
        <w:rPr>
          <w:rFonts w:eastAsiaTheme="minorHAnsi"/>
          <w:b/>
          <w:bCs/>
          <w:sz w:val="28"/>
          <w:lang w:eastAsia="hi-IN" w:bidi="hi-IN"/>
        </w:rPr>
        <w:t>Пояснительная записка</w:t>
      </w:r>
    </w:p>
    <w:p w:rsidR="004874C8" w:rsidRPr="004874C8" w:rsidRDefault="004874C8" w:rsidP="004874C8">
      <w:pPr>
        <w:suppressAutoHyphens/>
        <w:spacing w:line="100" w:lineRule="atLeast"/>
        <w:jc w:val="center"/>
        <w:rPr>
          <w:rFonts w:eastAsiaTheme="minorHAnsi"/>
          <w:b/>
          <w:bCs/>
          <w:sz w:val="28"/>
          <w:lang w:eastAsia="hi-IN" w:bidi="hi-IN"/>
        </w:rPr>
      </w:pPr>
    </w:p>
    <w:p w:rsidR="004874C8" w:rsidRPr="004874C8" w:rsidRDefault="004874C8" w:rsidP="004874C8">
      <w:pPr>
        <w:tabs>
          <w:tab w:val="left" w:pos="1606"/>
          <w:tab w:val="left" w:pos="1662"/>
        </w:tabs>
        <w:jc w:val="center"/>
        <w:rPr>
          <w:b/>
          <w:bCs/>
          <w:color w:val="FF0000"/>
        </w:rPr>
      </w:pPr>
      <w:r w:rsidRPr="004874C8">
        <w:rPr>
          <w:b/>
          <w:bCs/>
        </w:rPr>
        <w:t>Нормативная база для разработки учебного плана</w:t>
      </w:r>
    </w:p>
    <w:p w:rsidR="004874C8" w:rsidRPr="004874C8" w:rsidRDefault="00F00098" w:rsidP="004874C8">
      <w:pPr>
        <w:shd w:val="clear" w:color="auto" w:fill="FFFFFF"/>
        <w:tabs>
          <w:tab w:val="left" w:pos="2208"/>
          <w:tab w:val="left" w:pos="4819"/>
          <w:tab w:val="left" w:pos="6115"/>
          <w:tab w:val="left" w:pos="8467"/>
        </w:tabs>
        <w:spacing w:line="317" w:lineRule="exact"/>
        <w:ind w:right="-2" w:firstLine="710"/>
        <w:jc w:val="both"/>
      </w:pPr>
      <w:r>
        <w:t>В 2022-2023</w:t>
      </w:r>
      <w:r w:rsidR="004874C8" w:rsidRPr="004874C8">
        <w:t xml:space="preserve"> учебном году учебный план МОУ Хмельниковская СОШ,</w:t>
      </w:r>
      <w:r w:rsidR="004874C8" w:rsidRPr="004874C8">
        <w:rPr>
          <w:spacing w:val="-5"/>
        </w:rPr>
        <w:t xml:space="preserve"> </w:t>
      </w:r>
      <w:r w:rsidR="004874C8" w:rsidRPr="004874C8">
        <w:t>для обучающихся по адаптированным образовательным программам для детей с ограниченными возможностями здоровья (умственной отсталостью) составлен в соответствии с нормативно-правовой документацией:</w:t>
      </w:r>
    </w:p>
    <w:p w:rsidR="004874C8" w:rsidRPr="004874C8" w:rsidRDefault="004874C8" w:rsidP="004874C8">
      <w:pPr>
        <w:jc w:val="both"/>
        <w:rPr>
          <w:b/>
        </w:rPr>
      </w:pPr>
    </w:p>
    <w:p w:rsidR="004874C8" w:rsidRPr="004874C8" w:rsidRDefault="004874C8" w:rsidP="004874C8">
      <w:pPr>
        <w:jc w:val="both"/>
        <w:rPr>
          <w:b/>
        </w:rPr>
      </w:pPr>
      <w:r w:rsidRPr="004874C8">
        <w:rPr>
          <w:b/>
        </w:rPr>
        <w:t xml:space="preserve">          Федеральные Документы:</w:t>
      </w:r>
    </w:p>
    <w:p w:rsidR="004874C8" w:rsidRPr="00F74E46" w:rsidRDefault="004874C8" w:rsidP="004874C8">
      <w:pPr>
        <w:numPr>
          <w:ilvl w:val="0"/>
          <w:numId w:val="32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asciiTheme="minorHAnsi" w:eastAsiaTheme="minorHAnsi" w:hAnsiTheme="minorHAnsi" w:cstheme="minorBidi"/>
          <w:lang w:eastAsia="en-US"/>
        </w:rPr>
      </w:pPr>
      <w:r w:rsidRPr="004874C8">
        <w:rPr>
          <w:rFonts w:eastAsiaTheme="minorHAnsi"/>
          <w:spacing w:val="2"/>
          <w:shd w:val="clear" w:color="auto" w:fill="FFFFFF"/>
          <w:lang w:eastAsia="en-US"/>
        </w:rPr>
        <w:t xml:space="preserve">Закон «Об образовании в Российской Федерации» от 29.12.2012 № 273-ФЗ (с </w:t>
      </w:r>
      <w:r w:rsidRPr="00F74E46">
        <w:rPr>
          <w:rFonts w:eastAsiaTheme="minorHAnsi"/>
          <w:spacing w:val="2"/>
          <w:shd w:val="clear" w:color="auto" w:fill="FFFFFF"/>
          <w:lang w:eastAsia="en-US"/>
        </w:rPr>
        <w:t>изменениями и дополнениями).</w:t>
      </w:r>
    </w:p>
    <w:p w:rsidR="000D745C" w:rsidRPr="00F74E46" w:rsidRDefault="000D745C" w:rsidP="000D745C">
      <w:pPr>
        <w:numPr>
          <w:ilvl w:val="0"/>
          <w:numId w:val="32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asciiTheme="minorHAnsi" w:eastAsiaTheme="minorHAnsi" w:hAnsiTheme="minorHAnsi" w:cstheme="minorBidi"/>
          <w:lang w:eastAsia="en-US"/>
        </w:rPr>
      </w:pPr>
      <w:r w:rsidRPr="00F74E46">
        <w:t>Приказ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4874C8" w:rsidRPr="004874C8" w:rsidRDefault="004874C8" w:rsidP="004874C8">
      <w:pPr>
        <w:numPr>
          <w:ilvl w:val="0"/>
          <w:numId w:val="32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4874C8">
        <w:rPr>
          <w:rFonts w:eastAsiaTheme="minorHAnsi"/>
          <w:spacing w:val="2"/>
          <w:shd w:val="clear" w:color="auto" w:fill="FFFFFF"/>
          <w:lang w:eastAsia="en-US"/>
        </w:rPr>
        <w:t>Приказ Министерства образования и науки РФ от 30.03.2016 № 336 «Об утверждении перечня средств обучения и воспитания, необходимых для реализации образовательных программ начального общего, основного обще</w:t>
      </w:r>
      <w:r w:rsidRPr="004874C8">
        <w:rPr>
          <w:rFonts w:eastAsiaTheme="minorHAnsi"/>
          <w:spacing w:val="2"/>
          <w:shd w:val="clear" w:color="auto" w:fill="FFFFFF"/>
          <w:lang w:eastAsia="en-US"/>
        </w:rPr>
        <w:softHyphen/>
        <w:t>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4874C8">
        <w:rPr>
          <w:rFonts w:eastAsiaTheme="minorHAnsi"/>
          <w:spacing w:val="2"/>
          <w:shd w:val="clear" w:color="auto" w:fill="FFFFFF"/>
          <w:lang w:eastAsia="en-US"/>
        </w:rPr>
        <w:softHyphen/>
        <w:t>ганизациях, критериев его формирования и требований к функциональному оснащению, а также норматива стоимости оснащения одного места обучаю</w:t>
      </w:r>
      <w:r w:rsidRPr="004874C8">
        <w:rPr>
          <w:rFonts w:eastAsiaTheme="minorHAnsi"/>
          <w:spacing w:val="2"/>
          <w:shd w:val="clear" w:color="auto" w:fill="FFFFFF"/>
          <w:lang w:eastAsia="en-US"/>
        </w:rPr>
        <w:softHyphen/>
        <w:t>щегося указанными средствами обучения и воспитания».</w:t>
      </w:r>
    </w:p>
    <w:p w:rsidR="004874C8" w:rsidRPr="004874C8" w:rsidRDefault="004874C8" w:rsidP="004874C8">
      <w:pPr>
        <w:numPr>
          <w:ilvl w:val="0"/>
          <w:numId w:val="32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4874C8">
        <w:rPr>
          <w:rFonts w:eastAsiaTheme="minorHAnsi" w:cstheme="minorBidi"/>
          <w:szCs w:val="27"/>
          <w:lang w:eastAsia="en-US"/>
        </w:rPr>
        <w:t xml:space="preserve">Постановление Главного </w:t>
      </w:r>
      <w:proofErr w:type="gramStart"/>
      <w:r w:rsidRPr="004874C8">
        <w:rPr>
          <w:rFonts w:eastAsiaTheme="minorHAnsi" w:cstheme="minorBidi"/>
          <w:szCs w:val="27"/>
          <w:lang w:eastAsia="en-US"/>
        </w:rPr>
        <w:t>государственного  санитарного</w:t>
      </w:r>
      <w:proofErr w:type="gramEnd"/>
      <w:r w:rsidRPr="004874C8">
        <w:rPr>
          <w:rFonts w:eastAsiaTheme="minorHAnsi" w:cstheme="minorBidi"/>
          <w:szCs w:val="27"/>
          <w:lang w:eastAsia="en-US"/>
        </w:rPr>
        <w:t xml:space="preserve">  врача  РФ от 28.09.2020         № 28 «Об утверждении санитарных правил СП </w:t>
      </w:r>
      <w:r w:rsidRPr="004874C8">
        <w:rPr>
          <w:rFonts w:eastAsiaTheme="minorHAnsi" w:cstheme="minorBidi"/>
          <w:sz w:val="27"/>
          <w:szCs w:val="27"/>
          <w:lang w:eastAsia="en-US"/>
        </w:rPr>
        <w:t>2.4.2.3648-20</w:t>
      </w:r>
      <w:r w:rsidRPr="004874C8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4874C8">
        <w:rPr>
          <w:rFonts w:eastAsiaTheme="minorHAnsi" w:cstheme="minorBidi"/>
          <w:szCs w:val="27"/>
          <w:lang w:eastAsia="en-US"/>
        </w:rPr>
        <w:t>«Санитарно- эпидемиологические требования к организации воспитания и обучения . отдыха и оздоровления детей и молодежи».</w:t>
      </w:r>
    </w:p>
    <w:p w:rsidR="004874C8" w:rsidRPr="004874C8" w:rsidRDefault="004874C8" w:rsidP="004874C8">
      <w:pPr>
        <w:numPr>
          <w:ilvl w:val="0"/>
          <w:numId w:val="32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4874C8">
        <w:rPr>
          <w:rFonts w:ascii="TimesNewRomanPSMT" w:eastAsiaTheme="minorHAnsi" w:hAnsi="TimesNewRomanPSMT" w:cstheme="minorBidi"/>
          <w:color w:val="000000"/>
          <w:lang w:eastAsia="en-US"/>
        </w:rPr>
        <w:t xml:space="preserve">Приказ Министерства просвещения Российской Федерации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</w:t>
      </w:r>
      <w:proofErr w:type="spellStart"/>
      <w:r w:rsidRPr="004874C8">
        <w:rPr>
          <w:rFonts w:ascii="TimesNewRomanPSMT" w:eastAsiaTheme="minorHAnsi" w:hAnsi="TimesNewRomanPSMT" w:cstheme="minorBidi"/>
          <w:color w:val="000000"/>
          <w:lang w:eastAsia="en-US"/>
        </w:rPr>
        <w:t>Минпросвещения</w:t>
      </w:r>
      <w:proofErr w:type="spellEnd"/>
      <w:r w:rsidRPr="004874C8">
        <w:rPr>
          <w:rFonts w:ascii="TimesNewRomanPSMT" w:eastAsiaTheme="minorHAnsi" w:hAnsi="TimesNewRomanPSMT" w:cstheme="minorBidi"/>
          <w:color w:val="000000"/>
          <w:lang w:eastAsia="en-US"/>
        </w:rPr>
        <w:t xml:space="preserve"> России от 23.12.2020 № 766)</w:t>
      </w:r>
    </w:p>
    <w:p w:rsidR="004874C8" w:rsidRPr="004874C8" w:rsidRDefault="004874C8" w:rsidP="004874C8">
      <w:pPr>
        <w:numPr>
          <w:ilvl w:val="0"/>
          <w:numId w:val="32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4874C8">
        <w:rPr>
          <w:rFonts w:eastAsiaTheme="minorHAnsi"/>
          <w:spacing w:val="2"/>
          <w:shd w:val="clear" w:color="auto" w:fill="FFFFFF"/>
          <w:lang w:eastAsia="en-US"/>
        </w:rPr>
        <w:t>Постановление Главного государственного санитарного врача РФ от 10 июля 2015 г. № 26 «Об утверждении СанПиН 2.4.2.3286-15 "Санитар</w:t>
      </w:r>
      <w:r w:rsidRPr="004874C8">
        <w:rPr>
          <w:rFonts w:eastAsiaTheme="minorHAnsi"/>
          <w:spacing w:val="2"/>
          <w:shd w:val="clear" w:color="auto" w:fill="FFFFFF"/>
          <w:lang w:eastAsia="en-US"/>
        </w:rPr>
        <w:softHyphen/>
        <w:t>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</w:t>
      </w:r>
      <w:r w:rsidRPr="004874C8">
        <w:rPr>
          <w:rFonts w:eastAsiaTheme="minorHAnsi"/>
          <w:spacing w:val="2"/>
          <w:shd w:val="clear" w:color="auto" w:fill="FFFFFF"/>
          <w:lang w:eastAsia="en-US"/>
        </w:rPr>
        <w:softHyphen/>
        <w:t>чающихся с ограниченными возможностями здоровья».</w:t>
      </w:r>
    </w:p>
    <w:p w:rsidR="004874C8" w:rsidRPr="00F74E46" w:rsidRDefault="004874C8" w:rsidP="004874C8">
      <w:pPr>
        <w:numPr>
          <w:ilvl w:val="0"/>
          <w:numId w:val="32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4874C8">
        <w:rPr>
          <w:rFonts w:eastAsiaTheme="minorHAnsi"/>
          <w:spacing w:val="2"/>
          <w:shd w:val="clear" w:color="auto" w:fill="FFFFFF"/>
          <w:lang w:eastAsia="en-US"/>
        </w:rPr>
        <w:t>Письмо Министерства образования и науки РФ от 11.08. 2016 г. № ВК-1788/07 «Об организации образования обучающихся с умственной отсталостью» (интеллектуальными нарушениями).</w:t>
      </w:r>
    </w:p>
    <w:p w:rsidR="004874C8" w:rsidRPr="00F74E46" w:rsidRDefault="00BC33EA" w:rsidP="004874C8">
      <w:pPr>
        <w:numPr>
          <w:ilvl w:val="0"/>
          <w:numId w:val="32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hyperlink r:id="rId7" w:tgtFrame="_blank" w:history="1">
        <w:r w:rsidR="004874C8" w:rsidRPr="00F74E46">
          <w:rPr>
            <w:rFonts w:eastAsiaTheme="minorHAnsi"/>
            <w:bCs/>
            <w:iCs/>
            <w:color w:val="000000"/>
            <w:lang w:eastAsia="en-US"/>
          </w:rPr>
          <w:t xml:space="preserve">Письмо Министерства просвещения РФ от 20.02.2019 № ТС – 551/07 </w:t>
        </w:r>
        <w:r w:rsidR="004874C8" w:rsidRPr="00F74E46">
          <w:rPr>
            <w:rFonts w:eastAsiaTheme="minorHAnsi"/>
            <w:bCs/>
            <w:iCs/>
            <w:color w:val="000000"/>
            <w:lang w:val="en-US" w:eastAsia="en-US"/>
          </w:rPr>
          <w:t> </w:t>
        </w:r>
        <w:r w:rsidR="004874C8" w:rsidRPr="00F74E46">
          <w:rPr>
            <w:rFonts w:eastAsiaTheme="minorHAnsi"/>
            <w:bCs/>
            <w:iCs/>
            <w:color w:val="000000"/>
            <w:lang w:eastAsia="en-US"/>
          </w:rPr>
          <w:t>«О сопровождении образования обучающихся с ограниченными возможностями и инвалидностью</w:t>
        </w:r>
      </w:hyperlink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4874C8">
        <w:rPr>
          <w:rFonts w:eastAsiaTheme="minorHAnsi"/>
          <w:lang w:eastAsia="hi-IN" w:bidi="hi-IN"/>
        </w:rPr>
        <w:t xml:space="preserve">                В соответствии с ФГОС ОВЗ учебный план предусматривает девятилетний срок освоения адаптированной основной общеобразовательной программы (вариант1) как наиболее оптимальный для получения обучающимися общего образования. </w:t>
      </w: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4874C8">
        <w:rPr>
          <w:rFonts w:eastAsiaTheme="minorHAnsi"/>
          <w:lang w:eastAsia="hi-IN" w:bidi="hi-IN"/>
        </w:rPr>
        <w:lastRenderedPageBreak/>
        <w:t xml:space="preserve">              Учебный план определяет общий объем нагрузки и максимальный объем аудиторной нагрузки обучающихся, перечень курсов. </w:t>
      </w: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4874C8">
        <w:rPr>
          <w:rFonts w:eastAsiaTheme="minorHAnsi"/>
          <w:lang w:eastAsia="hi-IN" w:bidi="hi-IN"/>
        </w:rPr>
        <w:t xml:space="preserve">              Продолжительность учебного года для обучающихся 5 класса составляет 34 учебные недели. </w:t>
      </w: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4874C8">
        <w:rPr>
          <w:rFonts w:eastAsiaTheme="minorHAnsi"/>
          <w:lang w:eastAsia="hi-IN" w:bidi="hi-IN"/>
        </w:rPr>
        <w:t xml:space="preserve">               Продолжительность каникул в течение учебного года составляет не менее 30 календарных дней. Продолжительность урока – 40 минут. </w:t>
      </w: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4874C8">
        <w:rPr>
          <w:rFonts w:eastAsiaTheme="minorHAnsi"/>
          <w:lang w:eastAsia="hi-IN" w:bidi="hi-IN"/>
        </w:rPr>
        <w:t xml:space="preserve">             Уче</w:t>
      </w:r>
      <w:r w:rsidR="00F00098">
        <w:rPr>
          <w:rFonts w:eastAsiaTheme="minorHAnsi"/>
          <w:lang w:eastAsia="hi-IN" w:bidi="hi-IN"/>
        </w:rPr>
        <w:t>бный процесс в 6</w:t>
      </w:r>
      <w:r w:rsidRPr="004874C8">
        <w:rPr>
          <w:rFonts w:eastAsiaTheme="minorHAnsi"/>
          <w:lang w:eastAsia="hi-IN" w:bidi="hi-IN"/>
        </w:rPr>
        <w:t xml:space="preserve"> классе организован в условиях пятидневной учебной недели.</w:t>
      </w:r>
    </w:p>
    <w:p w:rsidR="004874C8" w:rsidRPr="004874C8" w:rsidRDefault="00F0009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>
        <w:rPr>
          <w:rFonts w:eastAsiaTheme="minorHAnsi"/>
          <w:lang w:eastAsia="hi-IN" w:bidi="hi-IN"/>
        </w:rPr>
        <w:t>В 6-м классе— 30</w:t>
      </w:r>
      <w:r w:rsidR="004874C8" w:rsidRPr="004874C8">
        <w:rPr>
          <w:rFonts w:eastAsiaTheme="minorHAnsi"/>
          <w:lang w:eastAsia="hi-IN" w:bidi="hi-IN"/>
        </w:rPr>
        <w:t xml:space="preserve"> часов в учебном плане, что не превышает предельно допустимой нормы.                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 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- формирование основ духовно-нравственного развития обучающихся, приобщение их к общекультурным, национальным и этнокультурным ценностям; - формирование здорового образа жизни, элементарных правил поведения в экстремальных ситуациях. </w:t>
      </w: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4874C8">
        <w:rPr>
          <w:rFonts w:eastAsiaTheme="minorHAnsi"/>
          <w:lang w:eastAsia="hi-IN" w:bidi="hi-IN"/>
        </w:rPr>
        <w:t xml:space="preserve">         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 на основе заключения ПМПК. </w:t>
      </w:r>
    </w:p>
    <w:p w:rsidR="004874C8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4874C8">
        <w:rPr>
          <w:rFonts w:eastAsiaTheme="minorHAnsi"/>
          <w:lang w:eastAsia="hi-IN" w:bidi="hi-IN"/>
        </w:rPr>
        <w:t xml:space="preserve">           В предметной области «Язык и речевая практика» предполагается изучение предметов «Русский язык», «Чтение». На изучение предметов «Русский язык» и «Чтение» отводится по 4 часа. Предметная область «Математика» представлена учебными предметами «Математика» и «Информатика». На изучение предмета «Математика» отводится 4 часа в неделю в 5 классе. В предметной области «Естествознание» предполагается изучение предметов «Природоведение», на который выделено по 2 часа в неделю. Предметная область «Человек и общество» представлена учебными предметами «Основы социальной жизни» - по 1 часу в неделю. Предметная область «Технология» включает учебный предмет «Профильный</w:t>
      </w:r>
      <w:r w:rsidR="00F00098">
        <w:rPr>
          <w:rFonts w:eastAsiaTheme="minorHAnsi"/>
          <w:lang w:eastAsia="hi-IN" w:bidi="hi-IN"/>
        </w:rPr>
        <w:t xml:space="preserve"> труд» - по 6 часов в неделю в 6</w:t>
      </w:r>
      <w:r w:rsidRPr="004874C8">
        <w:rPr>
          <w:rFonts w:eastAsiaTheme="minorHAnsi"/>
          <w:lang w:eastAsia="hi-IN" w:bidi="hi-IN"/>
        </w:rPr>
        <w:t xml:space="preserve"> классе. В предметной области «Физическая культура» предполагается изучение учебного предм</w:t>
      </w:r>
      <w:r w:rsidR="00F00098">
        <w:rPr>
          <w:rFonts w:eastAsiaTheme="minorHAnsi"/>
          <w:lang w:eastAsia="hi-IN" w:bidi="hi-IN"/>
        </w:rPr>
        <w:t>ета «Адаптивная физкультура» - по 3</w:t>
      </w:r>
      <w:r w:rsidRPr="004874C8">
        <w:rPr>
          <w:rFonts w:eastAsiaTheme="minorHAnsi"/>
          <w:lang w:eastAsia="hi-IN" w:bidi="hi-IN"/>
        </w:rPr>
        <w:t xml:space="preserve"> часа в неделю.</w:t>
      </w:r>
    </w:p>
    <w:p w:rsidR="00D06871" w:rsidRDefault="00D06871" w:rsidP="00D06871">
      <w:pPr>
        <w:pStyle w:val="2"/>
        <w:keepNext w:val="0"/>
        <w:widowControl w:val="0"/>
        <w:tabs>
          <w:tab w:val="left" w:pos="653"/>
        </w:tabs>
        <w:autoSpaceDE w:val="0"/>
        <w:autoSpaceDN w:val="0"/>
        <w:jc w:val="left"/>
        <w:rPr>
          <w:b/>
          <w:sz w:val="24"/>
        </w:rPr>
      </w:pPr>
      <w:r w:rsidRPr="00D06871">
        <w:rPr>
          <w:b/>
          <w:sz w:val="24"/>
        </w:rPr>
        <w:t>Осо</w:t>
      </w:r>
      <w:r>
        <w:rPr>
          <w:b/>
          <w:sz w:val="24"/>
        </w:rPr>
        <w:t xml:space="preserve">бенности учебного плана для </w:t>
      </w:r>
      <w:proofErr w:type="gramStart"/>
      <w:r>
        <w:rPr>
          <w:b/>
          <w:sz w:val="24"/>
        </w:rPr>
        <w:t>6  класса</w:t>
      </w:r>
      <w:proofErr w:type="gramEnd"/>
      <w:r w:rsidRPr="00D06871">
        <w:rPr>
          <w:b/>
          <w:sz w:val="24"/>
        </w:rPr>
        <w:t xml:space="preserve"> </w:t>
      </w:r>
      <w:r>
        <w:rPr>
          <w:b/>
          <w:sz w:val="24"/>
        </w:rPr>
        <w:t>АООП</w:t>
      </w:r>
    </w:p>
    <w:p w:rsidR="00D06871" w:rsidRDefault="00D06871" w:rsidP="00D06871">
      <w:r>
        <w:t>Исходя из психофизических особенностей учащегося</w:t>
      </w:r>
      <w:r w:rsidR="00FD7CA1">
        <w:t xml:space="preserve"> и готовности к школьному обучению, с учетом инклюзивного образования, в учебный план внесены изменения:</w:t>
      </w:r>
    </w:p>
    <w:p w:rsidR="00FD7CA1" w:rsidRDefault="00FD7CA1" w:rsidP="00D06871">
      <w:r>
        <w:t>добавлен один час на изучение русского языка и математики,</w:t>
      </w:r>
    </w:p>
    <w:p w:rsidR="00FD7CA1" w:rsidRPr="00D06871" w:rsidRDefault="00FD7CA1" w:rsidP="00D06871">
      <w:r>
        <w:t>сокращены часы изучения природоведения и географии – по 1 часу.</w:t>
      </w:r>
    </w:p>
    <w:p w:rsidR="00D06871" w:rsidRDefault="00D06871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F00098" w:rsidRPr="004874C8" w:rsidRDefault="00F00098" w:rsidP="008654E0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8654E0">
        <w:rPr>
          <w:rFonts w:eastAsiaTheme="minorHAnsi"/>
          <w:b/>
          <w:lang w:eastAsia="hi-IN" w:bidi="hi-IN"/>
        </w:rPr>
        <w:t xml:space="preserve">Часть учебного плана, формируемая участниками образовательных отношений, </w:t>
      </w:r>
      <w:r w:rsidRPr="00FD7CA1">
        <w:rPr>
          <w:rFonts w:eastAsiaTheme="minorHAnsi"/>
          <w:lang w:eastAsia="hi-IN" w:bidi="hi-IN"/>
        </w:rPr>
        <w:t>обеспечивает реализацию особых образовательных потребностей</w:t>
      </w:r>
      <w:r>
        <w:rPr>
          <w:rFonts w:eastAsiaTheme="minorHAnsi"/>
          <w:lang w:eastAsia="hi-IN" w:bidi="hi-IN"/>
        </w:rPr>
        <w:t xml:space="preserve">, характерных для данного </w:t>
      </w:r>
      <w:r w:rsidR="008654E0">
        <w:rPr>
          <w:rFonts w:eastAsiaTheme="minorHAnsi"/>
          <w:lang w:eastAsia="hi-IN" w:bidi="hi-IN"/>
        </w:rPr>
        <w:t>учащегося. Таким</w:t>
      </w:r>
      <w:r>
        <w:rPr>
          <w:rFonts w:eastAsiaTheme="minorHAnsi"/>
          <w:lang w:eastAsia="hi-IN" w:bidi="hi-IN"/>
        </w:rPr>
        <w:t xml:space="preserve"> образом, данная часть учебного плана обеспечивает </w:t>
      </w:r>
      <w:r w:rsidR="008654E0">
        <w:rPr>
          <w:rFonts w:eastAsiaTheme="minorHAnsi"/>
          <w:lang w:eastAsia="hi-IN" w:bidi="hi-IN"/>
        </w:rPr>
        <w:t xml:space="preserve">интересы обучающего и отведена на </w:t>
      </w:r>
      <w:r w:rsidR="008654E0" w:rsidRPr="004874C8">
        <w:rPr>
          <w:rFonts w:eastAsiaTheme="minorHAnsi"/>
          <w:lang w:eastAsia="hi-IN" w:bidi="hi-IN"/>
        </w:rPr>
        <w:t>изучение предм</w:t>
      </w:r>
      <w:r w:rsidR="008654E0">
        <w:rPr>
          <w:rFonts w:eastAsiaTheme="minorHAnsi"/>
          <w:lang w:eastAsia="hi-IN" w:bidi="hi-IN"/>
        </w:rPr>
        <w:t xml:space="preserve">етов «Музыка» - 1 </w:t>
      </w:r>
      <w:r w:rsidR="00FD7CA1">
        <w:rPr>
          <w:rFonts w:eastAsiaTheme="minorHAnsi"/>
          <w:lang w:eastAsia="hi-IN" w:bidi="hi-IN"/>
        </w:rPr>
        <w:t xml:space="preserve">час </w:t>
      </w:r>
      <w:r w:rsidR="00FD7CA1" w:rsidRPr="004874C8">
        <w:rPr>
          <w:rFonts w:eastAsiaTheme="minorHAnsi"/>
          <w:lang w:eastAsia="hi-IN" w:bidi="hi-IN"/>
        </w:rPr>
        <w:t>и</w:t>
      </w:r>
      <w:r w:rsidR="008654E0" w:rsidRPr="004874C8">
        <w:rPr>
          <w:rFonts w:eastAsiaTheme="minorHAnsi"/>
          <w:lang w:eastAsia="hi-IN" w:bidi="hi-IN"/>
        </w:rPr>
        <w:t xml:space="preserve"> «Изобразительное искус</w:t>
      </w:r>
      <w:r w:rsidR="008654E0">
        <w:rPr>
          <w:rFonts w:eastAsiaTheme="minorHAnsi"/>
          <w:lang w:eastAsia="hi-IN" w:bidi="hi-IN"/>
        </w:rPr>
        <w:t xml:space="preserve">ство» 1 час в </w:t>
      </w:r>
      <w:r w:rsidR="00FD7CA1">
        <w:rPr>
          <w:rFonts w:eastAsiaTheme="minorHAnsi"/>
          <w:lang w:eastAsia="hi-IN" w:bidi="hi-IN"/>
        </w:rPr>
        <w:t>неделю.</w:t>
      </w: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4874C8">
        <w:rPr>
          <w:rFonts w:eastAsiaTheme="minorHAnsi"/>
          <w:lang w:eastAsia="hi-IN" w:bidi="hi-IN"/>
        </w:rPr>
        <w:t xml:space="preserve">          Содержание </w:t>
      </w:r>
      <w:r w:rsidRPr="008654E0">
        <w:rPr>
          <w:rFonts w:eastAsiaTheme="minorHAnsi"/>
          <w:b/>
          <w:lang w:eastAsia="hi-IN" w:bidi="hi-IN"/>
        </w:rPr>
        <w:t>коррекционно-развивающей област</w:t>
      </w:r>
      <w:r w:rsidRPr="004874C8">
        <w:rPr>
          <w:rFonts w:eastAsiaTheme="minorHAnsi"/>
          <w:lang w:eastAsia="hi-IN" w:bidi="hi-IN"/>
        </w:rPr>
        <w:t xml:space="preserve">и учебного плана представлено коррекционными занятиями: </w:t>
      </w: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4874C8">
        <w:rPr>
          <w:rFonts w:eastAsiaTheme="minorHAnsi"/>
          <w:lang w:eastAsia="hi-IN" w:bidi="hi-IN"/>
        </w:rPr>
        <w:t xml:space="preserve">- дефектологические </w:t>
      </w:r>
      <w:r w:rsidR="008654E0">
        <w:rPr>
          <w:rFonts w:eastAsiaTheme="minorHAnsi"/>
          <w:lang w:eastAsia="hi-IN" w:bidi="hi-IN"/>
        </w:rPr>
        <w:t>занятия - 2</w:t>
      </w:r>
      <w:r w:rsidRPr="004874C8">
        <w:rPr>
          <w:rFonts w:eastAsiaTheme="minorHAnsi"/>
          <w:lang w:eastAsia="hi-IN" w:bidi="hi-IN"/>
        </w:rPr>
        <w:t xml:space="preserve"> час</w:t>
      </w:r>
      <w:r w:rsidR="008654E0">
        <w:rPr>
          <w:rFonts w:eastAsiaTheme="minorHAnsi"/>
          <w:lang w:eastAsia="hi-IN" w:bidi="hi-IN"/>
        </w:rPr>
        <w:t>а</w:t>
      </w:r>
      <w:r w:rsidRPr="004874C8">
        <w:rPr>
          <w:rFonts w:eastAsiaTheme="minorHAnsi"/>
          <w:lang w:eastAsia="hi-IN" w:bidi="hi-IN"/>
        </w:rPr>
        <w:t>;</w:t>
      </w: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4874C8">
        <w:rPr>
          <w:rFonts w:eastAsiaTheme="minorHAnsi"/>
          <w:lang w:eastAsia="hi-IN" w:bidi="hi-IN"/>
        </w:rPr>
        <w:t xml:space="preserve"> - занятия с психологом -2 час</w:t>
      </w:r>
      <w:r w:rsidR="008654E0">
        <w:rPr>
          <w:rFonts w:eastAsiaTheme="minorHAnsi"/>
          <w:lang w:eastAsia="hi-IN" w:bidi="hi-IN"/>
        </w:rPr>
        <w:t>а</w:t>
      </w:r>
      <w:r w:rsidRPr="004874C8">
        <w:rPr>
          <w:rFonts w:eastAsiaTheme="minorHAnsi"/>
          <w:lang w:eastAsia="hi-IN" w:bidi="hi-IN"/>
        </w:rPr>
        <w:t xml:space="preserve">; </w:t>
      </w:r>
    </w:p>
    <w:p w:rsidR="004874C8" w:rsidRPr="004874C8" w:rsidRDefault="008654E0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>
        <w:rPr>
          <w:rFonts w:eastAsiaTheme="minorHAnsi"/>
          <w:lang w:eastAsia="hi-IN" w:bidi="hi-IN"/>
        </w:rPr>
        <w:t>- уроки комплексной коррекции- 2</w:t>
      </w:r>
      <w:r w:rsidR="004874C8" w:rsidRPr="004874C8">
        <w:rPr>
          <w:rFonts w:eastAsiaTheme="minorHAnsi"/>
          <w:lang w:eastAsia="hi-IN" w:bidi="hi-IN"/>
        </w:rPr>
        <w:t xml:space="preserve"> час</w:t>
      </w:r>
      <w:r>
        <w:rPr>
          <w:rFonts w:eastAsiaTheme="minorHAnsi"/>
          <w:lang w:eastAsia="hi-IN" w:bidi="hi-IN"/>
        </w:rPr>
        <w:t>а</w:t>
      </w:r>
      <w:r w:rsidR="004874C8" w:rsidRPr="004874C8">
        <w:rPr>
          <w:rFonts w:eastAsiaTheme="minorHAnsi"/>
          <w:lang w:eastAsia="hi-IN" w:bidi="hi-IN"/>
        </w:rPr>
        <w:t>;</w:t>
      </w: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4874C8">
        <w:rPr>
          <w:rFonts w:eastAsiaTheme="minorHAnsi"/>
          <w:lang w:eastAsia="hi-IN" w:bidi="hi-IN"/>
        </w:rPr>
        <w:t>- двигательное развитие (</w:t>
      </w:r>
      <w:proofErr w:type="spellStart"/>
      <w:r w:rsidRPr="004874C8">
        <w:rPr>
          <w:rFonts w:eastAsiaTheme="minorHAnsi"/>
          <w:lang w:eastAsia="hi-IN" w:bidi="hi-IN"/>
        </w:rPr>
        <w:t>Игрокоррекция</w:t>
      </w:r>
      <w:proofErr w:type="spellEnd"/>
      <w:r w:rsidRPr="004874C8">
        <w:rPr>
          <w:rFonts w:eastAsiaTheme="minorHAnsi"/>
          <w:lang w:eastAsia="hi-IN" w:bidi="hi-IN"/>
        </w:rPr>
        <w:t>)- 1час.</w:t>
      </w: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4874C8">
        <w:rPr>
          <w:rFonts w:eastAsiaTheme="minorHAnsi"/>
          <w:lang w:eastAsia="hi-IN" w:bidi="hi-IN"/>
        </w:rPr>
        <w:t xml:space="preserve">             Всего на коррекционно-развивающую область отводится 6 часов в неделю. При этом учитываются психофизические особенности обучающихся с умственной отсталостью и рекомендации психолого-медико-педагогической комиссии. </w:t>
      </w: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4874C8">
        <w:rPr>
          <w:rFonts w:eastAsiaTheme="minorHAnsi"/>
          <w:lang w:eastAsia="hi-IN" w:bidi="hi-IN"/>
        </w:rPr>
        <w:t xml:space="preserve">          Неотъемлемой частью образовательного процесса является </w:t>
      </w:r>
      <w:r w:rsidRPr="008654E0">
        <w:rPr>
          <w:rFonts w:eastAsiaTheme="minorHAnsi"/>
          <w:b/>
          <w:lang w:eastAsia="hi-IN" w:bidi="hi-IN"/>
        </w:rPr>
        <w:t>внеурочная деятельность</w:t>
      </w:r>
      <w:r w:rsidRPr="004874C8">
        <w:rPr>
          <w:rFonts w:eastAsiaTheme="minorHAnsi"/>
          <w:lang w:eastAsia="hi-IN" w:bidi="hi-IN"/>
        </w:rPr>
        <w:t>, которая реализуется по направлениям: нравственное, социальное, общекультурное, спортивно-</w:t>
      </w:r>
      <w:r w:rsidRPr="004874C8">
        <w:rPr>
          <w:rFonts w:eastAsiaTheme="minorHAnsi"/>
          <w:lang w:eastAsia="hi-IN" w:bidi="hi-IN"/>
        </w:rPr>
        <w:lastRenderedPageBreak/>
        <w:t>оздоро</w:t>
      </w:r>
      <w:r w:rsidR="008654E0">
        <w:rPr>
          <w:rFonts w:eastAsiaTheme="minorHAnsi"/>
          <w:lang w:eastAsia="hi-IN" w:bidi="hi-IN"/>
        </w:rPr>
        <w:t>вительное по 4 часа в неделю в 6</w:t>
      </w:r>
      <w:r w:rsidRPr="004874C8">
        <w:rPr>
          <w:rFonts w:eastAsiaTheme="minorHAnsi"/>
          <w:lang w:eastAsia="hi-IN" w:bidi="hi-IN"/>
        </w:rPr>
        <w:t xml:space="preserve"> классе. Учащимся предоставляется возможность выбора широкого спектра занятий, направленных на их развитие. Выбор направлений внеурочной деятельности и распределение на них часов регламентируется планом внеурочной деятельност</w:t>
      </w:r>
      <w:r w:rsidR="008654E0">
        <w:rPr>
          <w:rFonts w:eastAsiaTheme="minorHAnsi"/>
          <w:lang w:eastAsia="hi-IN" w:bidi="hi-IN"/>
        </w:rPr>
        <w:t>и МОУ Хмельниковская СОШ на 2022-2023</w:t>
      </w:r>
      <w:r w:rsidRPr="004874C8">
        <w:rPr>
          <w:rFonts w:eastAsiaTheme="minorHAnsi"/>
          <w:lang w:eastAsia="hi-IN" w:bidi="hi-IN"/>
        </w:rPr>
        <w:t xml:space="preserve"> учебный год.</w:t>
      </w: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4874C8">
        <w:rPr>
          <w:rFonts w:eastAsiaTheme="minorHAnsi"/>
          <w:lang w:eastAsia="hi-IN" w:bidi="hi-IN"/>
        </w:rPr>
        <w:t xml:space="preserve">           Освоение программ учебных предметов сопровождается текущим контролем успеваемости и промежуточной аттестацией учащихся. В рамках текущей и промежуточной аттестации учащиеся имеют право на объективную оценку. Результатом промежуточной аттестации является интегрированный зачет по всем предметам учебного плана.</w:t>
      </w:r>
    </w:p>
    <w:p w:rsidR="00C93F84" w:rsidRPr="004874C8" w:rsidRDefault="00C93F84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center"/>
        <w:rPr>
          <w:rFonts w:eastAsiaTheme="minorHAnsi"/>
          <w:b/>
          <w:bCs/>
          <w:lang w:eastAsia="hi-IN" w:bidi="hi-IN"/>
        </w:rPr>
      </w:pPr>
      <w:r w:rsidRPr="004874C8">
        <w:rPr>
          <w:rFonts w:eastAsiaTheme="minorHAnsi"/>
          <w:b/>
          <w:bCs/>
          <w:lang w:eastAsia="hi-IN" w:bidi="hi-IN"/>
        </w:rPr>
        <w:t>Учебный план</w:t>
      </w:r>
    </w:p>
    <w:p w:rsidR="00DF6B23" w:rsidRPr="00DF6B23" w:rsidRDefault="004874C8" w:rsidP="00DF6B23">
      <w:pPr>
        <w:jc w:val="center"/>
        <w:rPr>
          <w:rFonts w:eastAsia="Calibri"/>
          <w:b/>
          <w:lang w:eastAsia="en-US"/>
        </w:rPr>
      </w:pPr>
      <w:r w:rsidRPr="00DF6B23">
        <w:rPr>
          <w:rFonts w:eastAsiaTheme="minorHAnsi"/>
          <w:b/>
          <w:bCs/>
          <w:lang w:eastAsia="hi-IN" w:bidi="hi-IN"/>
        </w:rPr>
        <w:t xml:space="preserve">Муниципального общеобразовательного учреждения Хмельниковская средняя общеобразовательная школа для обучающихся </w:t>
      </w:r>
      <w:proofErr w:type="gramStart"/>
      <w:r w:rsidRPr="00DF6B23">
        <w:rPr>
          <w:rFonts w:eastAsiaTheme="minorHAnsi"/>
          <w:b/>
          <w:bCs/>
          <w:lang w:eastAsia="hi-IN" w:bidi="hi-IN"/>
        </w:rPr>
        <w:t xml:space="preserve">с </w:t>
      </w:r>
      <w:r w:rsidR="00DF6B23" w:rsidRPr="00DF6B23">
        <w:rPr>
          <w:rFonts w:eastAsia="Calibri"/>
          <w:b/>
          <w:lang w:eastAsia="en-US"/>
        </w:rPr>
        <w:t xml:space="preserve"> умственной</w:t>
      </w:r>
      <w:proofErr w:type="gramEnd"/>
      <w:r w:rsidR="00DF6B23" w:rsidRPr="00DF6B23">
        <w:rPr>
          <w:rFonts w:eastAsia="Calibri"/>
          <w:b/>
          <w:lang w:eastAsia="en-US"/>
        </w:rPr>
        <w:t xml:space="preserve"> отсталостью (интеллектуальными нарушениями) (вариант 1)</w:t>
      </w:r>
    </w:p>
    <w:p w:rsidR="00DF6B23" w:rsidRPr="00DF6B23" w:rsidRDefault="00DF6B23" w:rsidP="00DF6B23">
      <w:pPr>
        <w:jc w:val="center"/>
        <w:rPr>
          <w:rFonts w:eastAsia="Calibri"/>
          <w:b/>
          <w:lang w:eastAsia="en-US"/>
        </w:rPr>
      </w:pPr>
    </w:p>
    <w:p w:rsidR="004874C8" w:rsidRPr="004874C8" w:rsidRDefault="004874C8" w:rsidP="004874C8">
      <w:pPr>
        <w:suppressAutoHyphens/>
        <w:spacing w:line="100" w:lineRule="atLeast"/>
        <w:jc w:val="center"/>
        <w:rPr>
          <w:rFonts w:eastAsiaTheme="minorHAnsi"/>
          <w:b/>
          <w:bCs/>
          <w:lang w:eastAsia="hi-IN" w:bidi="hi-IN"/>
        </w:rPr>
      </w:pPr>
      <w:r w:rsidRPr="004874C8">
        <w:rPr>
          <w:rFonts w:eastAsiaTheme="minorHAnsi"/>
          <w:b/>
          <w:bCs/>
          <w:lang w:eastAsia="hi-IN" w:bidi="hi-IN"/>
        </w:rPr>
        <w:t>основного</w:t>
      </w:r>
      <w:r w:rsidR="008654E0">
        <w:rPr>
          <w:rFonts w:eastAsiaTheme="minorHAnsi"/>
          <w:b/>
          <w:bCs/>
          <w:lang w:eastAsia="hi-IN" w:bidi="hi-IN"/>
        </w:rPr>
        <w:t xml:space="preserve"> общего образования на 2022-2023 учебный год 6</w:t>
      </w:r>
      <w:r w:rsidRPr="004874C8">
        <w:rPr>
          <w:rFonts w:eastAsiaTheme="minorHAnsi"/>
          <w:b/>
          <w:bCs/>
          <w:lang w:eastAsia="hi-IN" w:bidi="hi-IN"/>
        </w:rPr>
        <w:t xml:space="preserve"> класс</w:t>
      </w:r>
    </w:p>
    <w:tbl>
      <w:tblPr>
        <w:tblpPr w:leftFromText="180" w:rightFromText="180" w:vertAnchor="text" w:horzAnchor="margin" w:tblpXSpec="center" w:tblpY="238"/>
        <w:tblW w:w="9638" w:type="dxa"/>
        <w:tblLayout w:type="fixed"/>
        <w:tblLook w:val="04A0" w:firstRow="1" w:lastRow="0" w:firstColumn="1" w:lastColumn="0" w:noHBand="0" w:noVBand="1"/>
      </w:tblPr>
      <w:tblGrid>
        <w:gridCol w:w="866"/>
        <w:gridCol w:w="2815"/>
        <w:gridCol w:w="4698"/>
        <w:gridCol w:w="1259"/>
      </w:tblGrid>
      <w:tr w:rsidR="004874C8" w:rsidRPr="004874C8" w:rsidTr="00EE67C7">
        <w:trPr>
          <w:trHeight w:val="23"/>
          <w:tblHeader/>
        </w:trPr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4874C8">
              <w:rPr>
                <w:rFonts w:eastAsia="Calibri"/>
                <w:b/>
                <w:color w:val="00000A"/>
                <w:lang w:eastAsia="hi-IN" w:bidi="hi-IN"/>
              </w:rPr>
              <w:t>Учебные предметы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4874C8">
              <w:rPr>
                <w:rFonts w:eastAsia="Calibri"/>
                <w:b/>
                <w:color w:val="00000A"/>
                <w:lang w:eastAsia="hi-IN" w:bidi="hi-IN"/>
              </w:rPr>
              <w:t>Количество</w:t>
            </w:r>
          </w:p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4874C8">
              <w:rPr>
                <w:rFonts w:eastAsia="Calibri"/>
                <w:b/>
                <w:color w:val="00000A"/>
                <w:lang w:eastAsia="hi-IN" w:bidi="hi-IN"/>
              </w:rPr>
              <w:t>часов в неделю</w:t>
            </w:r>
          </w:p>
        </w:tc>
      </w:tr>
      <w:tr w:rsidR="004874C8" w:rsidRPr="004874C8" w:rsidTr="00EE67C7">
        <w:trPr>
          <w:trHeight w:val="2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val="en-US" w:eastAsia="hi-IN" w:bidi="hi-IN"/>
              </w:rPr>
            </w:pPr>
            <w:r w:rsidRPr="004874C8">
              <w:rPr>
                <w:rFonts w:eastAsia="Calibri"/>
                <w:color w:val="00000A"/>
                <w:lang w:val="en-US" w:eastAsia="hi-IN" w:bidi="hi-IN"/>
              </w:rPr>
              <w:t xml:space="preserve">№ </w:t>
            </w:r>
            <w:proofErr w:type="spellStart"/>
            <w:r w:rsidRPr="004874C8">
              <w:rPr>
                <w:rFonts w:eastAsia="Calibri"/>
                <w:color w:val="00000A"/>
                <w:lang w:val="en-US" w:eastAsia="hi-IN" w:bidi="hi-IN"/>
              </w:rPr>
              <w:t>п.п</w:t>
            </w:r>
            <w:proofErr w:type="spellEnd"/>
            <w:r w:rsidRPr="004874C8">
              <w:rPr>
                <w:rFonts w:eastAsia="Calibri"/>
                <w:color w:val="00000A"/>
                <w:lang w:val="en-US" w:eastAsia="hi-IN" w:bidi="hi-IN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4874C8">
              <w:rPr>
                <w:rFonts w:eastAsia="Calibri"/>
                <w:b/>
                <w:color w:val="00000A"/>
                <w:lang w:eastAsia="hi-IN" w:bidi="hi-IN"/>
              </w:rPr>
              <w:t>Предметная область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4874C8">
              <w:rPr>
                <w:rFonts w:eastAsia="Calibri"/>
                <w:b/>
                <w:color w:val="00000A"/>
                <w:lang w:eastAsia="hi-IN" w:bidi="hi-IN"/>
              </w:rPr>
              <w:t xml:space="preserve">Общеобразовательные курсы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C8" w:rsidRPr="004874C8" w:rsidRDefault="00F74E46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>
              <w:rPr>
                <w:rFonts w:eastAsia="Calibri"/>
                <w:color w:val="00000A"/>
                <w:lang w:eastAsia="hi-IN" w:bidi="hi-IN"/>
              </w:rPr>
              <w:t>6</w:t>
            </w:r>
            <w:r w:rsidR="004874C8" w:rsidRPr="004874C8">
              <w:rPr>
                <w:rFonts w:eastAsia="Calibri"/>
                <w:color w:val="00000A"/>
                <w:lang w:eastAsia="hi-IN" w:bidi="hi-IN"/>
              </w:rPr>
              <w:t xml:space="preserve"> класс</w:t>
            </w:r>
          </w:p>
        </w:tc>
      </w:tr>
      <w:tr w:rsidR="004874C8" w:rsidRPr="004874C8" w:rsidTr="00EE67C7">
        <w:trPr>
          <w:trHeight w:val="410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4C8" w:rsidRPr="004874C8" w:rsidRDefault="004874C8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A"/>
                <w:lang w:eastAsia="hi-IN" w:bidi="hi-IN"/>
              </w:rPr>
              <w:t>Язык и речевая практика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0"/>
                <w:lang w:eastAsia="hi-IN" w:bidi="hi-IN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C8" w:rsidRPr="004874C8" w:rsidRDefault="00D06871" w:rsidP="004874C8">
            <w:pPr>
              <w:snapToGrid w:val="0"/>
              <w:spacing w:line="276" w:lineRule="auto"/>
              <w:jc w:val="both"/>
            </w:pPr>
            <w:r>
              <w:t>5</w:t>
            </w:r>
          </w:p>
        </w:tc>
      </w:tr>
      <w:tr w:rsidR="004874C8" w:rsidRPr="004874C8" w:rsidTr="00EE67C7">
        <w:trPr>
          <w:trHeight w:val="410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4C8" w:rsidRPr="004874C8" w:rsidRDefault="004874C8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</w:p>
        </w:tc>
        <w:tc>
          <w:tcPr>
            <w:tcW w:w="2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hi-IN" w:bidi="hi-IN"/>
              </w:rPr>
            </w:pPr>
            <w:r w:rsidRPr="004874C8">
              <w:rPr>
                <w:rFonts w:eastAsia="Calibri"/>
                <w:color w:val="000000"/>
                <w:lang w:eastAsia="hi-IN" w:bidi="hi-IN"/>
              </w:rPr>
              <w:t>Литературное чтение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C8" w:rsidRPr="004874C8" w:rsidRDefault="004874C8" w:rsidP="004874C8">
            <w:pPr>
              <w:snapToGrid w:val="0"/>
              <w:spacing w:line="276" w:lineRule="auto"/>
              <w:jc w:val="both"/>
            </w:pPr>
            <w:r w:rsidRPr="004874C8">
              <w:t>4</w:t>
            </w:r>
          </w:p>
        </w:tc>
      </w:tr>
      <w:tr w:rsidR="004874C8" w:rsidRPr="004874C8" w:rsidTr="00EE67C7">
        <w:trPr>
          <w:trHeight w:val="23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4C8" w:rsidRPr="004874C8" w:rsidRDefault="004874C8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A"/>
                <w:lang w:eastAsia="hi-IN" w:bidi="hi-IN"/>
              </w:rPr>
              <w:t>Математика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A"/>
                <w:lang w:eastAsia="hi-IN" w:bidi="hi-IN"/>
              </w:rPr>
              <w:t>Математика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C8" w:rsidRPr="004874C8" w:rsidRDefault="00D06871" w:rsidP="004874C8">
            <w:pPr>
              <w:snapToGrid w:val="0"/>
              <w:spacing w:line="276" w:lineRule="auto"/>
              <w:jc w:val="both"/>
            </w:pPr>
            <w:r>
              <w:t>5</w:t>
            </w:r>
          </w:p>
        </w:tc>
      </w:tr>
      <w:tr w:rsidR="008654E0" w:rsidRPr="004874C8" w:rsidTr="00A67067">
        <w:trPr>
          <w:trHeight w:val="2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4874C8" w:rsidRDefault="008654E0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654E0" w:rsidRPr="004874C8" w:rsidRDefault="008654E0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A"/>
                <w:lang w:eastAsia="hi-IN" w:bidi="hi-IN"/>
              </w:rPr>
              <w:t>Естествознание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4874C8" w:rsidRDefault="008654E0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A"/>
                <w:lang w:eastAsia="hi-IN" w:bidi="hi-IN"/>
              </w:rPr>
              <w:t>Природоведение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E0" w:rsidRPr="004874C8" w:rsidRDefault="00C93F84" w:rsidP="004874C8">
            <w:pPr>
              <w:snapToGrid w:val="0"/>
              <w:spacing w:line="276" w:lineRule="auto"/>
              <w:jc w:val="both"/>
            </w:pPr>
            <w:r>
              <w:t>2</w:t>
            </w:r>
          </w:p>
        </w:tc>
      </w:tr>
      <w:tr w:rsidR="008654E0" w:rsidRPr="004874C8" w:rsidTr="00A67067">
        <w:trPr>
          <w:trHeight w:val="23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4874C8" w:rsidRDefault="008654E0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E0" w:rsidRPr="004874C8" w:rsidRDefault="008654E0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4874C8" w:rsidRDefault="008654E0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>
              <w:rPr>
                <w:rFonts w:eastAsia="Calibri"/>
                <w:color w:val="00000A"/>
                <w:lang w:eastAsia="hi-IN" w:bidi="hi-IN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E0" w:rsidRDefault="00C93F84" w:rsidP="004874C8">
            <w:pPr>
              <w:snapToGrid w:val="0"/>
              <w:spacing w:line="276" w:lineRule="auto"/>
              <w:jc w:val="both"/>
            </w:pPr>
            <w:r>
              <w:t>2</w:t>
            </w:r>
          </w:p>
        </w:tc>
      </w:tr>
      <w:tr w:rsidR="008654E0" w:rsidRPr="004874C8" w:rsidTr="00A67067">
        <w:trPr>
          <w:trHeight w:val="2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4874C8" w:rsidRDefault="008654E0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654E0" w:rsidRPr="004874C8" w:rsidRDefault="008654E0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A"/>
                <w:lang w:eastAsia="hi-IN" w:bidi="hi-IN"/>
              </w:rPr>
              <w:t>Человек и общество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4874C8" w:rsidRDefault="008654E0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>
              <w:rPr>
                <w:rFonts w:eastAsia="Calibri"/>
                <w:color w:val="00000A"/>
                <w:lang w:eastAsia="hi-IN" w:bidi="hi-IN"/>
              </w:rPr>
              <w:t>Мир истории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E0" w:rsidRPr="004874C8" w:rsidRDefault="008654E0" w:rsidP="004874C8">
            <w:pPr>
              <w:snapToGrid w:val="0"/>
              <w:spacing w:line="276" w:lineRule="auto"/>
              <w:jc w:val="both"/>
            </w:pPr>
            <w:r>
              <w:t>1</w:t>
            </w:r>
          </w:p>
        </w:tc>
      </w:tr>
      <w:tr w:rsidR="008654E0" w:rsidRPr="004874C8" w:rsidTr="00A67067">
        <w:trPr>
          <w:trHeight w:val="23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4874C8" w:rsidRDefault="008654E0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E0" w:rsidRPr="004874C8" w:rsidRDefault="008654E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4874C8" w:rsidRDefault="008654E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A"/>
                <w:lang w:eastAsia="hi-IN" w:bidi="hi-IN"/>
              </w:rPr>
              <w:t>Основы социальной жизни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E0" w:rsidRPr="004874C8" w:rsidRDefault="008654E0" w:rsidP="008654E0">
            <w:pPr>
              <w:snapToGrid w:val="0"/>
              <w:spacing w:line="276" w:lineRule="auto"/>
              <w:jc w:val="both"/>
            </w:pPr>
            <w:r w:rsidRPr="004874C8">
              <w:t>1</w:t>
            </w:r>
          </w:p>
        </w:tc>
      </w:tr>
      <w:tr w:rsidR="008654E0" w:rsidRPr="004874C8" w:rsidTr="00EE67C7">
        <w:trPr>
          <w:trHeight w:val="2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4874C8" w:rsidRDefault="008654E0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E0" w:rsidRPr="004874C8" w:rsidRDefault="008654E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A"/>
                <w:lang w:eastAsia="hi-IN" w:bidi="hi-IN"/>
              </w:rPr>
              <w:t>Физическая культура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4874C8" w:rsidRDefault="008654E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A"/>
                <w:lang w:eastAsia="hi-IN" w:bidi="hi-IN"/>
              </w:rPr>
              <w:t>Адаптивная физкультура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E0" w:rsidRPr="004874C8" w:rsidRDefault="008654E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>
              <w:rPr>
                <w:rFonts w:eastAsia="Calibri"/>
                <w:color w:val="00000A"/>
                <w:lang w:eastAsia="hi-IN" w:bidi="hi-IN"/>
              </w:rPr>
              <w:t>3</w:t>
            </w:r>
          </w:p>
        </w:tc>
      </w:tr>
      <w:tr w:rsidR="008654E0" w:rsidRPr="004874C8" w:rsidTr="00EE67C7">
        <w:trPr>
          <w:trHeight w:val="23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4874C8" w:rsidRDefault="008654E0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E0" w:rsidRPr="004874C8" w:rsidRDefault="008654E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A"/>
                <w:lang w:eastAsia="hi-IN" w:bidi="hi-IN"/>
              </w:rPr>
              <w:t xml:space="preserve">Технологии 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4874C8" w:rsidRDefault="008654E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A"/>
                <w:lang w:eastAsia="hi-IN" w:bidi="hi-IN"/>
              </w:rPr>
              <w:t>Профильный труд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E0" w:rsidRPr="004874C8" w:rsidRDefault="008654E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A"/>
                <w:lang w:eastAsia="hi-IN" w:bidi="hi-IN"/>
              </w:rPr>
              <w:t>6</w:t>
            </w:r>
          </w:p>
        </w:tc>
      </w:tr>
      <w:tr w:rsidR="00C93F84" w:rsidRPr="004874C8" w:rsidTr="00DF6B23">
        <w:trPr>
          <w:trHeight w:val="23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84" w:rsidRPr="004874C8" w:rsidRDefault="00C93F84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A73127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84" w:rsidRPr="004874C8" w:rsidRDefault="00C93F84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>
              <w:rPr>
                <w:rFonts w:eastAsia="Calibri"/>
                <w:color w:val="00000A"/>
                <w:lang w:eastAsia="hi-IN" w:bidi="hi-IN"/>
              </w:rPr>
              <w:t>-</w:t>
            </w:r>
          </w:p>
        </w:tc>
      </w:tr>
      <w:tr w:rsidR="00D748A2" w:rsidRPr="004874C8" w:rsidTr="00EE67C7">
        <w:trPr>
          <w:trHeight w:val="23"/>
        </w:trPr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8A2" w:rsidRPr="004874C8" w:rsidRDefault="00D748A2" w:rsidP="00D748A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</w:rPr>
            </w:pPr>
            <w:r w:rsidRPr="004874C8">
              <w:rPr>
                <w:b/>
              </w:rPr>
              <w:t xml:space="preserve">Итого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2" w:rsidRPr="004874C8" w:rsidRDefault="00D748A2" w:rsidP="00D748A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color w:val="00000A"/>
                <w:lang w:eastAsia="hi-IN" w:bidi="hi-IN"/>
              </w:rPr>
              <w:t>30</w:t>
            </w:r>
          </w:p>
        </w:tc>
      </w:tr>
      <w:tr w:rsidR="00D748A2" w:rsidRPr="004874C8" w:rsidTr="00EE67C7">
        <w:trPr>
          <w:trHeight w:val="23"/>
        </w:trPr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8A2" w:rsidRPr="004874C8" w:rsidRDefault="00D748A2" w:rsidP="00D748A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</w:rPr>
            </w:pPr>
            <w:r w:rsidRPr="004874C8">
              <w:rPr>
                <w:b/>
              </w:rPr>
              <w:t>Максимально допустимая  недельная  нагрузка ( при 5-дневной учебной неделе)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2" w:rsidRPr="004874C8" w:rsidRDefault="00D748A2" w:rsidP="00D748A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color w:val="00000A"/>
                <w:lang w:eastAsia="hi-IN" w:bidi="hi-IN"/>
              </w:rPr>
              <w:t>30</w:t>
            </w:r>
          </w:p>
        </w:tc>
      </w:tr>
      <w:tr w:rsidR="00D748A2" w:rsidRPr="004874C8" w:rsidTr="00EE67C7">
        <w:trPr>
          <w:trHeight w:val="23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A2" w:rsidRPr="004874C8" w:rsidRDefault="00D748A2" w:rsidP="00D748A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4874C8">
              <w:rPr>
                <w:b/>
                <w:bCs/>
                <w:color w:val="000000"/>
              </w:rPr>
              <w:t xml:space="preserve">Формой промежуточной аттестации является интегрированный зачет по всем </w:t>
            </w:r>
          </w:p>
          <w:p w:rsidR="00D748A2" w:rsidRPr="004874C8" w:rsidRDefault="00D748A2" w:rsidP="00D748A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4874C8">
              <w:rPr>
                <w:b/>
                <w:bCs/>
                <w:color w:val="000000"/>
              </w:rPr>
              <w:t>предметам учебного плана.</w:t>
            </w:r>
          </w:p>
        </w:tc>
      </w:tr>
    </w:tbl>
    <w:p w:rsidR="00F74E46" w:rsidRPr="004874C8" w:rsidRDefault="00F74E46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suppressAutoHyphens/>
        <w:spacing w:line="100" w:lineRule="atLeast"/>
        <w:jc w:val="center"/>
        <w:rPr>
          <w:rFonts w:eastAsiaTheme="minorHAnsi"/>
          <w:b/>
          <w:bCs/>
          <w:lang w:eastAsia="hi-IN" w:bidi="hi-IN"/>
        </w:rPr>
      </w:pPr>
      <w:r w:rsidRPr="004874C8">
        <w:rPr>
          <w:rFonts w:eastAsiaTheme="minorHAnsi"/>
          <w:b/>
          <w:bCs/>
          <w:lang w:eastAsia="hi-IN" w:bidi="hi-IN"/>
        </w:rPr>
        <w:t>План внеурочной деятельности (включая коррекционно-развивающую работу)</w:t>
      </w:r>
    </w:p>
    <w:p w:rsidR="004874C8" w:rsidRPr="004874C8" w:rsidRDefault="004874C8" w:rsidP="004874C8">
      <w:pPr>
        <w:suppressAutoHyphens/>
        <w:spacing w:line="100" w:lineRule="atLeast"/>
        <w:jc w:val="center"/>
        <w:rPr>
          <w:rFonts w:eastAsiaTheme="minorHAnsi"/>
          <w:b/>
          <w:bCs/>
          <w:lang w:eastAsia="hi-IN" w:bidi="hi-IN"/>
        </w:rPr>
      </w:pPr>
      <w:r w:rsidRPr="004874C8">
        <w:rPr>
          <w:rFonts w:eastAsiaTheme="minorHAnsi"/>
          <w:b/>
          <w:bCs/>
          <w:lang w:eastAsia="hi-IN" w:bidi="hi-IN"/>
        </w:rPr>
        <w:t>Муниципального общеобразовательного учреждения Хмельниковская средняя общеобразовательная школа для обучающихся с ОВЗ основного</w:t>
      </w:r>
      <w:r w:rsidR="008654E0">
        <w:rPr>
          <w:rFonts w:eastAsiaTheme="minorHAnsi"/>
          <w:b/>
          <w:bCs/>
          <w:lang w:eastAsia="hi-IN" w:bidi="hi-IN"/>
        </w:rPr>
        <w:t xml:space="preserve"> общего образования (УО) на 2022-2023</w:t>
      </w:r>
      <w:r w:rsidR="00235C33">
        <w:rPr>
          <w:rFonts w:eastAsiaTheme="minorHAnsi"/>
          <w:b/>
          <w:bCs/>
          <w:lang w:eastAsia="hi-IN" w:bidi="hi-IN"/>
        </w:rPr>
        <w:t xml:space="preserve"> учебный год    6</w:t>
      </w:r>
      <w:r w:rsidRPr="004874C8">
        <w:rPr>
          <w:rFonts w:eastAsiaTheme="minorHAnsi"/>
          <w:b/>
          <w:bCs/>
          <w:lang w:eastAsia="hi-IN" w:bidi="hi-IN"/>
        </w:rPr>
        <w:t xml:space="preserve"> класс</w:t>
      </w:r>
    </w:p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7"/>
        <w:gridCol w:w="6020"/>
        <w:gridCol w:w="2433"/>
      </w:tblGrid>
      <w:tr w:rsidR="004874C8" w:rsidRPr="004874C8" w:rsidTr="00EE67C7">
        <w:tc>
          <w:tcPr>
            <w:tcW w:w="1317" w:type="dxa"/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 w:rsidRPr="004874C8">
              <w:rPr>
                <w:rFonts w:eastAsia="Calibri"/>
                <w:b/>
                <w:bCs/>
                <w:color w:val="00000A"/>
                <w:lang w:eastAsia="hi-IN" w:bidi="hi-IN"/>
              </w:rPr>
              <w:t>№ п/п</w:t>
            </w:r>
          </w:p>
        </w:tc>
        <w:tc>
          <w:tcPr>
            <w:tcW w:w="6020" w:type="dxa"/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 w:rsidRPr="004874C8">
              <w:rPr>
                <w:rFonts w:eastAsia="Calibri"/>
                <w:b/>
                <w:color w:val="00000A"/>
                <w:lang w:eastAsia="hi-IN" w:bidi="hi-IN"/>
              </w:rPr>
              <w:t xml:space="preserve">Внеурочная деятельность </w:t>
            </w:r>
            <w:r w:rsidRPr="004874C8">
              <w:rPr>
                <w:rFonts w:eastAsia="Calibri"/>
                <w:color w:val="00000A"/>
                <w:lang w:eastAsia="hi-IN" w:bidi="hi-IN"/>
              </w:rPr>
              <w:t>(включая коррекционно-развивающую работу)</w:t>
            </w:r>
          </w:p>
        </w:tc>
        <w:tc>
          <w:tcPr>
            <w:tcW w:w="2433" w:type="dxa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4874C8">
              <w:rPr>
                <w:rFonts w:eastAsia="Calibri"/>
                <w:b/>
                <w:color w:val="00000A"/>
                <w:lang w:eastAsia="hi-IN" w:bidi="hi-IN"/>
              </w:rPr>
              <w:t>Количество часов</w:t>
            </w:r>
          </w:p>
        </w:tc>
      </w:tr>
      <w:tr w:rsidR="004874C8" w:rsidRPr="004874C8" w:rsidTr="00EE67C7">
        <w:tc>
          <w:tcPr>
            <w:tcW w:w="7337" w:type="dxa"/>
            <w:gridSpan w:val="2"/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i/>
                <w:color w:val="00000A"/>
                <w:lang w:eastAsia="hi-IN" w:bidi="hi-IN"/>
              </w:rPr>
            </w:pPr>
            <w:r w:rsidRPr="004874C8">
              <w:rPr>
                <w:rFonts w:eastAsia="Calibri"/>
                <w:b/>
                <w:i/>
                <w:color w:val="00000A"/>
                <w:lang w:eastAsia="hi-IN" w:bidi="hi-IN"/>
              </w:rPr>
              <w:t>Коррекционно-развивающие занятия</w:t>
            </w:r>
          </w:p>
        </w:tc>
        <w:tc>
          <w:tcPr>
            <w:tcW w:w="2433" w:type="dxa"/>
            <w:vAlign w:val="center"/>
          </w:tcPr>
          <w:p w:rsidR="004874C8" w:rsidRPr="004874C8" w:rsidRDefault="00235C33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color w:val="00000A"/>
                <w:lang w:eastAsia="hi-IN" w:bidi="hi-IN"/>
              </w:rPr>
              <w:t>6</w:t>
            </w:r>
            <w:r w:rsidR="004874C8" w:rsidRPr="004874C8">
              <w:rPr>
                <w:rFonts w:eastAsia="Calibri"/>
                <w:b/>
                <w:color w:val="00000A"/>
                <w:lang w:eastAsia="hi-IN" w:bidi="hi-IN"/>
              </w:rPr>
              <w:t xml:space="preserve"> класс</w:t>
            </w:r>
          </w:p>
        </w:tc>
      </w:tr>
      <w:tr w:rsidR="004874C8" w:rsidRPr="004874C8" w:rsidTr="00EE67C7">
        <w:tc>
          <w:tcPr>
            <w:tcW w:w="1317" w:type="dxa"/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4874C8">
              <w:rPr>
                <w:rFonts w:eastAsia="Calibri"/>
                <w:bCs/>
                <w:color w:val="00000A"/>
                <w:lang w:eastAsia="hi-IN" w:bidi="hi-IN"/>
              </w:rPr>
              <w:lastRenderedPageBreak/>
              <w:t>1</w:t>
            </w:r>
          </w:p>
        </w:tc>
        <w:tc>
          <w:tcPr>
            <w:tcW w:w="6020" w:type="dxa"/>
            <w:vAlign w:val="center"/>
          </w:tcPr>
          <w:p w:rsidR="004874C8" w:rsidRPr="004874C8" w:rsidRDefault="004874C8" w:rsidP="004874C8">
            <w:pPr>
              <w:shd w:val="clear" w:color="auto" w:fill="FFFFFF"/>
              <w:snapToGrid w:val="0"/>
              <w:spacing w:line="276" w:lineRule="auto"/>
              <w:jc w:val="both"/>
            </w:pPr>
            <w:r w:rsidRPr="004874C8">
              <w:t xml:space="preserve">Занятия с </w:t>
            </w:r>
            <w:proofErr w:type="spellStart"/>
            <w:r w:rsidRPr="004874C8">
              <w:t>деффектологом</w:t>
            </w:r>
            <w:proofErr w:type="spellEnd"/>
          </w:p>
        </w:tc>
        <w:tc>
          <w:tcPr>
            <w:tcW w:w="2433" w:type="dxa"/>
            <w:vAlign w:val="center"/>
          </w:tcPr>
          <w:p w:rsidR="004874C8" w:rsidRPr="004874C8" w:rsidRDefault="00235C33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>
              <w:rPr>
                <w:rFonts w:eastAsia="Calibri"/>
                <w:color w:val="00000A"/>
                <w:lang w:eastAsia="hi-IN" w:bidi="hi-IN"/>
              </w:rPr>
              <w:t>2</w:t>
            </w:r>
          </w:p>
        </w:tc>
      </w:tr>
      <w:tr w:rsidR="004874C8" w:rsidRPr="004874C8" w:rsidTr="00EE67C7">
        <w:tc>
          <w:tcPr>
            <w:tcW w:w="1317" w:type="dxa"/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4874C8">
              <w:rPr>
                <w:rFonts w:eastAsia="Calibri"/>
                <w:bCs/>
                <w:color w:val="00000A"/>
                <w:lang w:eastAsia="hi-IN" w:bidi="hi-IN"/>
              </w:rPr>
              <w:t>2</w:t>
            </w:r>
          </w:p>
        </w:tc>
        <w:tc>
          <w:tcPr>
            <w:tcW w:w="6020" w:type="dxa"/>
            <w:vAlign w:val="center"/>
          </w:tcPr>
          <w:p w:rsidR="004874C8" w:rsidRPr="004874C8" w:rsidRDefault="004874C8" w:rsidP="004874C8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color w:val="000000"/>
              </w:rPr>
            </w:pPr>
            <w:r w:rsidRPr="004874C8">
              <w:rPr>
                <w:bCs/>
                <w:color w:val="000000"/>
              </w:rPr>
              <w:t>Занятия с психологом</w:t>
            </w:r>
          </w:p>
        </w:tc>
        <w:tc>
          <w:tcPr>
            <w:tcW w:w="2433" w:type="dxa"/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A"/>
                <w:lang w:eastAsia="hi-IN" w:bidi="hi-IN"/>
              </w:rPr>
              <w:t>2</w:t>
            </w:r>
          </w:p>
        </w:tc>
      </w:tr>
      <w:tr w:rsidR="004874C8" w:rsidRPr="004874C8" w:rsidTr="00EE67C7">
        <w:tc>
          <w:tcPr>
            <w:tcW w:w="1317" w:type="dxa"/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4874C8">
              <w:rPr>
                <w:rFonts w:eastAsia="Calibri"/>
                <w:bCs/>
                <w:color w:val="00000A"/>
                <w:lang w:eastAsia="hi-IN" w:bidi="hi-IN"/>
              </w:rPr>
              <w:t>3</w:t>
            </w:r>
          </w:p>
        </w:tc>
        <w:tc>
          <w:tcPr>
            <w:tcW w:w="6020" w:type="dxa"/>
            <w:vAlign w:val="center"/>
          </w:tcPr>
          <w:p w:rsidR="004874C8" w:rsidRPr="004874C8" w:rsidRDefault="004874C8" w:rsidP="004874C8">
            <w:pPr>
              <w:shd w:val="clear" w:color="auto" w:fill="FFFFFF"/>
              <w:snapToGrid w:val="0"/>
              <w:spacing w:line="276" w:lineRule="auto"/>
              <w:jc w:val="both"/>
            </w:pPr>
            <w:r w:rsidRPr="004874C8">
              <w:t>Уроки комплексной коррекции</w:t>
            </w:r>
          </w:p>
        </w:tc>
        <w:tc>
          <w:tcPr>
            <w:tcW w:w="2433" w:type="dxa"/>
            <w:vAlign w:val="center"/>
          </w:tcPr>
          <w:p w:rsidR="004874C8" w:rsidRPr="004874C8" w:rsidRDefault="00235C33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>
              <w:rPr>
                <w:rFonts w:eastAsia="Calibri"/>
                <w:color w:val="00000A"/>
                <w:lang w:eastAsia="hi-IN" w:bidi="hi-IN"/>
              </w:rPr>
              <w:t>2</w:t>
            </w:r>
          </w:p>
        </w:tc>
      </w:tr>
      <w:tr w:rsidR="004874C8" w:rsidRPr="004874C8" w:rsidTr="00EE67C7">
        <w:tc>
          <w:tcPr>
            <w:tcW w:w="7337" w:type="dxa"/>
            <w:gridSpan w:val="2"/>
            <w:vAlign w:val="center"/>
          </w:tcPr>
          <w:p w:rsidR="004874C8" w:rsidRPr="004874C8" w:rsidRDefault="004874C8" w:rsidP="004874C8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</w:rPr>
            </w:pPr>
            <w:r w:rsidRPr="004874C8">
              <w:rPr>
                <w:b/>
              </w:rPr>
              <w:t>Другие виды внеурочной деятельности</w:t>
            </w:r>
          </w:p>
        </w:tc>
        <w:tc>
          <w:tcPr>
            <w:tcW w:w="2433" w:type="dxa"/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</w:p>
        </w:tc>
      </w:tr>
      <w:tr w:rsidR="004874C8" w:rsidRPr="004874C8" w:rsidTr="00EE67C7">
        <w:tc>
          <w:tcPr>
            <w:tcW w:w="1317" w:type="dxa"/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4874C8">
              <w:rPr>
                <w:rFonts w:eastAsia="Calibri"/>
                <w:bCs/>
                <w:color w:val="00000A"/>
                <w:lang w:eastAsia="hi-IN" w:bidi="hi-IN"/>
              </w:rPr>
              <w:t>5</w:t>
            </w:r>
          </w:p>
        </w:tc>
        <w:tc>
          <w:tcPr>
            <w:tcW w:w="6020" w:type="dxa"/>
            <w:vAlign w:val="center"/>
          </w:tcPr>
          <w:p w:rsidR="004874C8" w:rsidRPr="004874C8" w:rsidRDefault="004874C8" w:rsidP="00235C33">
            <w:pPr>
              <w:shd w:val="clear" w:color="auto" w:fill="FFFFFF"/>
              <w:snapToGrid w:val="0"/>
              <w:spacing w:line="276" w:lineRule="auto"/>
              <w:jc w:val="both"/>
            </w:pPr>
            <w:r w:rsidRPr="004874C8">
              <w:t>Основы ф</w:t>
            </w:r>
            <w:r w:rsidR="00235C33">
              <w:t xml:space="preserve">ункциональной </w:t>
            </w:r>
            <w:r w:rsidRPr="004874C8">
              <w:t xml:space="preserve"> грамотности</w:t>
            </w:r>
          </w:p>
        </w:tc>
        <w:tc>
          <w:tcPr>
            <w:tcW w:w="2433" w:type="dxa"/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A"/>
                <w:lang w:eastAsia="hi-IN" w:bidi="hi-IN"/>
              </w:rPr>
              <w:t>1</w:t>
            </w:r>
          </w:p>
        </w:tc>
      </w:tr>
      <w:tr w:rsidR="004874C8" w:rsidRPr="004874C8" w:rsidTr="00EE67C7">
        <w:tc>
          <w:tcPr>
            <w:tcW w:w="1317" w:type="dxa"/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4874C8">
              <w:rPr>
                <w:rFonts w:eastAsia="Calibri"/>
                <w:bCs/>
                <w:color w:val="00000A"/>
                <w:lang w:eastAsia="hi-IN" w:bidi="hi-IN"/>
              </w:rPr>
              <w:t>6</w:t>
            </w:r>
          </w:p>
        </w:tc>
        <w:tc>
          <w:tcPr>
            <w:tcW w:w="6020" w:type="dxa"/>
            <w:vAlign w:val="center"/>
          </w:tcPr>
          <w:p w:rsidR="004874C8" w:rsidRPr="004874C8" w:rsidRDefault="004874C8" w:rsidP="004874C8">
            <w:pPr>
              <w:shd w:val="clear" w:color="auto" w:fill="FFFFFF"/>
              <w:snapToGrid w:val="0"/>
              <w:spacing w:line="276" w:lineRule="auto"/>
              <w:jc w:val="both"/>
            </w:pPr>
            <w:r w:rsidRPr="004874C8">
              <w:t>Наши школьные традиции</w:t>
            </w:r>
          </w:p>
        </w:tc>
        <w:tc>
          <w:tcPr>
            <w:tcW w:w="2433" w:type="dxa"/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A"/>
                <w:lang w:eastAsia="hi-IN" w:bidi="hi-IN"/>
              </w:rPr>
              <w:t>1</w:t>
            </w:r>
          </w:p>
        </w:tc>
      </w:tr>
      <w:tr w:rsidR="004874C8" w:rsidRPr="004874C8" w:rsidTr="00EE67C7">
        <w:tc>
          <w:tcPr>
            <w:tcW w:w="1317" w:type="dxa"/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4874C8">
              <w:rPr>
                <w:rFonts w:eastAsia="Calibri"/>
                <w:bCs/>
                <w:color w:val="00000A"/>
                <w:lang w:eastAsia="hi-IN" w:bidi="hi-IN"/>
              </w:rPr>
              <w:t>7</w:t>
            </w:r>
          </w:p>
        </w:tc>
        <w:tc>
          <w:tcPr>
            <w:tcW w:w="6020" w:type="dxa"/>
            <w:vAlign w:val="center"/>
          </w:tcPr>
          <w:p w:rsidR="004874C8" w:rsidRPr="004874C8" w:rsidRDefault="00235C33" w:rsidP="004874C8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t>Разговор о важном</w:t>
            </w:r>
          </w:p>
        </w:tc>
        <w:tc>
          <w:tcPr>
            <w:tcW w:w="2433" w:type="dxa"/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A"/>
                <w:lang w:eastAsia="hi-IN" w:bidi="hi-IN"/>
              </w:rPr>
              <w:t>1</w:t>
            </w:r>
          </w:p>
        </w:tc>
      </w:tr>
      <w:tr w:rsidR="004874C8" w:rsidRPr="004874C8" w:rsidTr="00EE67C7">
        <w:tc>
          <w:tcPr>
            <w:tcW w:w="1317" w:type="dxa"/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4874C8">
              <w:rPr>
                <w:rFonts w:eastAsia="Calibri"/>
                <w:bCs/>
                <w:color w:val="00000A"/>
                <w:lang w:eastAsia="hi-IN" w:bidi="hi-IN"/>
              </w:rPr>
              <w:t>9</w:t>
            </w:r>
          </w:p>
        </w:tc>
        <w:tc>
          <w:tcPr>
            <w:tcW w:w="6020" w:type="dxa"/>
            <w:vAlign w:val="center"/>
          </w:tcPr>
          <w:p w:rsidR="004874C8" w:rsidRPr="004874C8" w:rsidRDefault="00235C33" w:rsidP="004874C8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t>Основы безопасной жизнедеятельности</w:t>
            </w:r>
          </w:p>
        </w:tc>
        <w:tc>
          <w:tcPr>
            <w:tcW w:w="2433" w:type="dxa"/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4874C8">
              <w:rPr>
                <w:rFonts w:eastAsia="Calibri"/>
                <w:color w:val="00000A"/>
                <w:lang w:eastAsia="hi-IN" w:bidi="hi-IN"/>
              </w:rPr>
              <w:t>1</w:t>
            </w:r>
          </w:p>
        </w:tc>
      </w:tr>
      <w:tr w:rsidR="004874C8" w:rsidRPr="004874C8" w:rsidTr="00EE67C7">
        <w:tc>
          <w:tcPr>
            <w:tcW w:w="7337" w:type="dxa"/>
            <w:gridSpan w:val="2"/>
          </w:tcPr>
          <w:p w:rsidR="004874C8" w:rsidRPr="004874C8" w:rsidRDefault="004874C8" w:rsidP="004874C8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</w:rPr>
            </w:pPr>
            <w:r w:rsidRPr="004874C8">
              <w:rPr>
                <w:b/>
                <w:bCs/>
                <w:color w:val="333333"/>
                <w:shd w:val="clear" w:color="auto" w:fill="FFFFFF"/>
              </w:rPr>
              <w:t xml:space="preserve">Максимально допустимый недельный объем нагрузки </w:t>
            </w:r>
          </w:p>
        </w:tc>
        <w:tc>
          <w:tcPr>
            <w:tcW w:w="2433" w:type="dxa"/>
            <w:vAlign w:val="center"/>
          </w:tcPr>
          <w:p w:rsidR="004874C8" w:rsidRPr="004874C8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4874C8">
              <w:rPr>
                <w:rFonts w:eastAsia="Calibri"/>
                <w:b/>
                <w:color w:val="00000A"/>
                <w:lang w:eastAsia="hi-IN" w:bidi="hi-IN"/>
              </w:rPr>
              <w:t>4</w:t>
            </w:r>
            <w:r w:rsidR="00235C33">
              <w:rPr>
                <w:rFonts w:eastAsia="Calibri"/>
                <w:b/>
                <w:color w:val="00000A"/>
                <w:lang w:eastAsia="hi-IN" w:bidi="hi-IN"/>
              </w:rPr>
              <w:t>0</w:t>
            </w:r>
          </w:p>
        </w:tc>
      </w:tr>
    </w:tbl>
    <w:p w:rsidR="004874C8" w:rsidRP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4874C8" w:rsidRDefault="004874C8" w:rsidP="004874C8">
      <w:pPr>
        <w:jc w:val="both"/>
        <w:rPr>
          <w:color w:val="FF0000"/>
        </w:rPr>
      </w:pPr>
      <w:r w:rsidRPr="004874C8">
        <w:rPr>
          <w:color w:val="FF0000"/>
        </w:rPr>
        <w:t xml:space="preserve">             </w:t>
      </w:r>
    </w:p>
    <w:p w:rsidR="004874C8" w:rsidRDefault="004874C8" w:rsidP="004874C8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CD205C" w:rsidRDefault="00CD205C" w:rsidP="00685414">
      <w:pPr>
        <w:pStyle w:val="a9"/>
        <w:jc w:val="center"/>
        <w:rPr>
          <w:b/>
          <w:bCs/>
        </w:rPr>
      </w:pPr>
    </w:p>
    <w:p w:rsidR="00CD205C" w:rsidRPr="004874C8" w:rsidRDefault="00CD205C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D205C" w:rsidRPr="004874C8" w:rsidRDefault="00CD205C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D205C" w:rsidRPr="004874C8" w:rsidRDefault="00CD205C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D205C" w:rsidRPr="004874C8" w:rsidRDefault="00CD205C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D205C" w:rsidRPr="004874C8" w:rsidRDefault="00CD205C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D205C" w:rsidRPr="004874C8" w:rsidRDefault="00CD205C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D205C" w:rsidRPr="004874C8" w:rsidRDefault="00CD205C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D205C" w:rsidRPr="004874C8" w:rsidRDefault="00CD205C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D205C" w:rsidRPr="004874C8" w:rsidRDefault="00CD205C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D205C" w:rsidRDefault="00CD205C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93F84" w:rsidRDefault="00C93F84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93F84" w:rsidRDefault="00C93F84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93F84" w:rsidRDefault="00C93F84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93F84" w:rsidRDefault="00C93F84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93F84" w:rsidRDefault="00C93F84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93F84" w:rsidRPr="004874C8" w:rsidRDefault="00C93F84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D205C" w:rsidRPr="004874C8" w:rsidRDefault="00CD205C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685414" w:rsidRDefault="00222BA5" w:rsidP="00685414">
      <w:pPr>
        <w:pStyle w:val="a9"/>
        <w:jc w:val="both"/>
      </w:pPr>
      <w:r>
        <w:t xml:space="preserve"> </w:t>
      </w:r>
      <w:bookmarkStart w:id="0" w:name="_GoBack"/>
      <w:bookmarkEnd w:id="0"/>
    </w:p>
    <w:p w:rsidR="006E25BA" w:rsidRDefault="006E25BA"/>
    <w:sectPr w:rsidR="006E25BA" w:rsidSect="00C93F84">
      <w:footerReference w:type="default" r:id="rId8"/>
      <w:pgSz w:w="11906" w:h="16838"/>
      <w:pgMar w:top="567" w:right="850" w:bottom="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3EA" w:rsidRDefault="00BC33EA">
      <w:r>
        <w:separator/>
      </w:r>
    </w:p>
  </w:endnote>
  <w:endnote w:type="continuationSeparator" w:id="0">
    <w:p w:rsidR="00BC33EA" w:rsidRDefault="00BC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23" w:rsidRDefault="00DF6B23">
    <w:pPr>
      <w:pStyle w:val="af2"/>
    </w:pPr>
  </w:p>
  <w:p w:rsidR="00DF6B23" w:rsidRDefault="00DF6B23"/>
  <w:p w:rsidR="00DF6B23" w:rsidRDefault="00DF6B23"/>
  <w:p w:rsidR="00DF6B23" w:rsidRDefault="00DF6B23"/>
  <w:p w:rsidR="00DF6B23" w:rsidRDefault="00DF6B23"/>
  <w:p w:rsidR="00DF6B23" w:rsidRDefault="00DF6B2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3EA" w:rsidRDefault="00BC33EA">
      <w:r>
        <w:separator/>
      </w:r>
    </w:p>
  </w:footnote>
  <w:footnote w:type="continuationSeparator" w:id="0">
    <w:p w:rsidR="00BC33EA" w:rsidRDefault="00BC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DE7D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multi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4D81221"/>
    <w:multiLevelType w:val="multilevel"/>
    <w:tmpl w:val="81CC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041E33"/>
    <w:multiLevelType w:val="multilevel"/>
    <w:tmpl w:val="5DA05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59734F"/>
    <w:multiLevelType w:val="multilevel"/>
    <w:tmpl w:val="F3383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016B9C"/>
    <w:multiLevelType w:val="hybridMultilevel"/>
    <w:tmpl w:val="A1DE4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070"/>
    <w:multiLevelType w:val="hybridMultilevel"/>
    <w:tmpl w:val="C85ADD9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B312540"/>
    <w:multiLevelType w:val="multilevel"/>
    <w:tmpl w:val="9EB2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F5125"/>
    <w:multiLevelType w:val="hybridMultilevel"/>
    <w:tmpl w:val="986E21AA"/>
    <w:lvl w:ilvl="0" w:tplc="C4906B6A">
      <w:numFmt w:val="bullet"/>
      <w:lvlText w:val="•"/>
      <w:lvlJc w:val="left"/>
      <w:pPr>
        <w:ind w:left="102" w:hanging="147"/>
      </w:pPr>
      <w:rPr>
        <w:rFonts w:hint="default"/>
        <w:w w:val="99"/>
      </w:rPr>
    </w:lvl>
    <w:lvl w:ilvl="1" w:tplc="6066B8D2">
      <w:numFmt w:val="bullet"/>
      <w:lvlText w:val="•"/>
      <w:lvlJc w:val="left"/>
      <w:pPr>
        <w:ind w:left="1046" w:hanging="147"/>
      </w:pPr>
      <w:rPr>
        <w:rFonts w:hint="default"/>
      </w:rPr>
    </w:lvl>
    <w:lvl w:ilvl="2" w:tplc="F5487D88">
      <w:numFmt w:val="bullet"/>
      <w:lvlText w:val="•"/>
      <w:lvlJc w:val="left"/>
      <w:pPr>
        <w:ind w:left="1993" w:hanging="147"/>
      </w:pPr>
      <w:rPr>
        <w:rFonts w:hint="default"/>
      </w:rPr>
    </w:lvl>
    <w:lvl w:ilvl="3" w:tplc="6D086300">
      <w:numFmt w:val="bullet"/>
      <w:lvlText w:val="•"/>
      <w:lvlJc w:val="left"/>
      <w:pPr>
        <w:ind w:left="2939" w:hanging="147"/>
      </w:pPr>
      <w:rPr>
        <w:rFonts w:hint="default"/>
      </w:rPr>
    </w:lvl>
    <w:lvl w:ilvl="4" w:tplc="5D6EC18C">
      <w:numFmt w:val="bullet"/>
      <w:lvlText w:val="•"/>
      <w:lvlJc w:val="left"/>
      <w:pPr>
        <w:ind w:left="3886" w:hanging="147"/>
      </w:pPr>
      <w:rPr>
        <w:rFonts w:hint="default"/>
      </w:rPr>
    </w:lvl>
    <w:lvl w:ilvl="5" w:tplc="890CFF60">
      <w:numFmt w:val="bullet"/>
      <w:lvlText w:val="•"/>
      <w:lvlJc w:val="left"/>
      <w:pPr>
        <w:ind w:left="4833" w:hanging="147"/>
      </w:pPr>
      <w:rPr>
        <w:rFonts w:hint="default"/>
      </w:rPr>
    </w:lvl>
    <w:lvl w:ilvl="6" w:tplc="9462E71E">
      <w:numFmt w:val="bullet"/>
      <w:lvlText w:val="•"/>
      <w:lvlJc w:val="left"/>
      <w:pPr>
        <w:ind w:left="5779" w:hanging="147"/>
      </w:pPr>
      <w:rPr>
        <w:rFonts w:hint="default"/>
      </w:rPr>
    </w:lvl>
    <w:lvl w:ilvl="7" w:tplc="F5CE8010">
      <w:numFmt w:val="bullet"/>
      <w:lvlText w:val="•"/>
      <w:lvlJc w:val="left"/>
      <w:pPr>
        <w:ind w:left="6726" w:hanging="147"/>
      </w:pPr>
      <w:rPr>
        <w:rFonts w:hint="default"/>
      </w:rPr>
    </w:lvl>
    <w:lvl w:ilvl="8" w:tplc="682A6DFC">
      <w:numFmt w:val="bullet"/>
      <w:lvlText w:val="•"/>
      <w:lvlJc w:val="left"/>
      <w:pPr>
        <w:ind w:left="7673" w:hanging="147"/>
      </w:pPr>
      <w:rPr>
        <w:rFonts w:hint="default"/>
      </w:rPr>
    </w:lvl>
  </w:abstractNum>
  <w:abstractNum w:abstractNumId="10" w15:restartNumberingAfterBreak="0">
    <w:nsid w:val="2CE57D01"/>
    <w:multiLevelType w:val="hybridMultilevel"/>
    <w:tmpl w:val="E4ECBAC8"/>
    <w:lvl w:ilvl="0" w:tplc="BFA0F138">
      <w:start w:val="1"/>
      <w:numFmt w:val="bullet"/>
      <w:lvlText w:val="►"/>
      <w:lvlJc w:val="left"/>
      <w:pPr>
        <w:ind w:left="100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93A18C2"/>
    <w:multiLevelType w:val="hybridMultilevel"/>
    <w:tmpl w:val="DAAC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C40D3"/>
    <w:multiLevelType w:val="multilevel"/>
    <w:tmpl w:val="570CFAB6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abstractNum w:abstractNumId="13" w15:restartNumberingAfterBreak="0">
    <w:nsid w:val="430C6442"/>
    <w:multiLevelType w:val="hybridMultilevel"/>
    <w:tmpl w:val="F2E4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E4463"/>
    <w:multiLevelType w:val="multilevel"/>
    <w:tmpl w:val="B290E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9D6E85"/>
    <w:multiLevelType w:val="multilevel"/>
    <w:tmpl w:val="4AA06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C124A"/>
    <w:multiLevelType w:val="hybridMultilevel"/>
    <w:tmpl w:val="146AACA8"/>
    <w:lvl w:ilvl="0" w:tplc="BFA0F138">
      <w:start w:val="1"/>
      <w:numFmt w:val="bullet"/>
      <w:lvlText w:val="►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DB1CF1"/>
    <w:multiLevelType w:val="hybridMultilevel"/>
    <w:tmpl w:val="F4E0F64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5B12E0F"/>
    <w:multiLevelType w:val="multilevel"/>
    <w:tmpl w:val="87122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FC5A5C"/>
    <w:multiLevelType w:val="multilevel"/>
    <w:tmpl w:val="7674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8D06A97"/>
    <w:multiLevelType w:val="multilevel"/>
    <w:tmpl w:val="C44A057C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abstractNum w:abstractNumId="21" w15:restartNumberingAfterBreak="0">
    <w:nsid w:val="5AD73DE8"/>
    <w:multiLevelType w:val="multilevel"/>
    <w:tmpl w:val="59E8A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482746"/>
    <w:multiLevelType w:val="multilevel"/>
    <w:tmpl w:val="A8DE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AB6E58"/>
    <w:multiLevelType w:val="multilevel"/>
    <w:tmpl w:val="DD5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48C2B55"/>
    <w:multiLevelType w:val="multilevel"/>
    <w:tmpl w:val="0FD6C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CB11969"/>
    <w:multiLevelType w:val="hybridMultilevel"/>
    <w:tmpl w:val="0D92F79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35146ED"/>
    <w:multiLevelType w:val="multilevel"/>
    <w:tmpl w:val="BC0C94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27" w15:restartNumberingAfterBreak="0">
    <w:nsid w:val="74286CD3"/>
    <w:multiLevelType w:val="hybridMultilevel"/>
    <w:tmpl w:val="62388AF4"/>
    <w:lvl w:ilvl="0" w:tplc="4720F66A">
      <w:start w:val="1"/>
      <w:numFmt w:val="decimal"/>
      <w:lvlText w:val="%1."/>
      <w:lvlJc w:val="left"/>
      <w:pPr>
        <w:ind w:left="123" w:hanging="426"/>
      </w:pPr>
      <w:rPr>
        <w:rFonts w:hint="default"/>
        <w:w w:val="98"/>
      </w:rPr>
    </w:lvl>
    <w:lvl w:ilvl="1" w:tplc="ED8E1EF0">
      <w:numFmt w:val="bullet"/>
      <w:lvlText w:val="•"/>
      <w:lvlJc w:val="left"/>
      <w:pPr>
        <w:ind w:left="1071" w:hanging="426"/>
      </w:pPr>
      <w:rPr>
        <w:rFonts w:hint="default"/>
      </w:rPr>
    </w:lvl>
    <w:lvl w:ilvl="2" w:tplc="44B414D6">
      <w:numFmt w:val="bullet"/>
      <w:lvlText w:val="•"/>
      <w:lvlJc w:val="left"/>
      <w:pPr>
        <w:ind w:left="2022" w:hanging="426"/>
      </w:pPr>
      <w:rPr>
        <w:rFonts w:hint="default"/>
      </w:rPr>
    </w:lvl>
    <w:lvl w:ilvl="3" w:tplc="B88663B4">
      <w:numFmt w:val="bullet"/>
      <w:lvlText w:val="•"/>
      <w:lvlJc w:val="left"/>
      <w:pPr>
        <w:ind w:left="2974" w:hanging="426"/>
      </w:pPr>
      <w:rPr>
        <w:rFonts w:hint="default"/>
      </w:rPr>
    </w:lvl>
    <w:lvl w:ilvl="4" w:tplc="6E3A44F8">
      <w:numFmt w:val="bullet"/>
      <w:lvlText w:val="•"/>
      <w:lvlJc w:val="left"/>
      <w:pPr>
        <w:ind w:left="3925" w:hanging="426"/>
      </w:pPr>
      <w:rPr>
        <w:rFonts w:hint="default"/>
      </w:rPr>
    </w:lvl>
    <w:lvl w:ilvl="5" w:tplc="490A858E">
      <w:numFmt w:val="bullet"/>
      <w:lvlText w:val="•"/>
      <w:lvlJc w:val="left"/>
      <w:pPr>
        <w:ind w:left="4876" w:hanging="426"/>
      </w:pPr>
      <w:rPr>
        <w:rFonts w:hint="default"/>
      </w:rPr>
    </w:lvl>
    <w:lvl w:ilvl="6" w:tplc="F8AC95F0">
      <w:numFmt w:val="bullet"/>
      <w:lvlText w:val="•"/>
      <w:lvlJc w:val="left"/>
      <w:pPr>
        <w:ind w:left="5828" w:hanging="426"/>
      </w:pPr>
      <w:rPr>
        <w:rFonts w:hint="default"/>
      </w:rPr>
    </w:lvl>
    <w:lvl w:ilvl="7" w:tplc="AAAAB384">
      <w:numFmt w:val="bullet"/>
      <w:lvlText w:val="•"/>
      <w:lvlJc w:val="left"/>
      <w:pPr>
        <w:ind w:left="6779" w:hanging="426"/>
      </w:pPr>
      <w:rPr>
        <w:rFonts w:hint="default"/>
      </w:rPr>
    </w:lvl>
    <w:lvl w:ilvl="8" w:tplc="759C5FFA">
      <w:numFmt w:val="bullet"/>
      <w:lvlText w:val="•"/>
      <w:lvlJc w:val="left"/>
      <w:pPr>
        <w:ind w:left="7730" w:hanging="426"/>
      </w:pPr>
      <w:rPr>
        <w:rFonts w:hint="default"/>
      </w:rPr>
    </w:lvl>
  </w:abstractNum>
  <w:abstractNum w:abstractNumId="28" w15:restartNumberingAfterBreak="0">
    <w:nsid w:val="76B67070"/>
    <w:multiLevelType w:val="hybridMultilevel"/>
    <w:tmpl w:val="77CA1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06DF1"/>
    <w:multiLevelType w:val="hybridMultilevel"/>
    <w:tmpl w:val="1ECA88E8"/>
    <w:lvl w:ilvl="0" w:tplc="ABC05B4A">
      <w:numFmt w:val="bullet"/>
      <w:lvlText w:val="-"/>
      <w:lvlJc w:val="left"/>
      <w:pPr>
        <w:ind w:left="102" w:hanging="22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B948A8B0">
      <w:numFmt w:val="bullet"/>
      <w:lvlText w:val="•"/>
      <w:lvlJc w:val="left"/>
      <w:pPr>
        <w:ind w:left="1046" w:hanging="229"/>
      </w:pPr>
      <w:rPr>
        <w:rFonts w:hint="default"/>
      </w:rPr>
    </w:lvl>
    <w:lvl w:ilvl="2" w:tplc="DBCCC20C">
      <w:numFmt w:val="bullet"/>
      <w:lvlText w:val="•"/>
      <w:lvlJc w:val="left"/>
      <w:pPr>
        <w:ind w:left="1993" w:hanging="229"/>
      </w:pPr>
      <w:rPr>
        <w:rFonts w:hint="default"/>
      </w:rPr>
    </w:lvl>
    <w:lvl w:ilvl="3" w:tplc="F68CF8E2">
      <w:numFmt w:val="bullet"/>
      <w:lvlText w:val="•"/>
      <w:lvlJc w:val="left"/>
      <w:pPr>
        <w:ind w:left="2940" w:hanging="229"/>
      </w:pPr>
      <w:rPr>
        <w:rFonts w:hint="default"/>
      </w:rPr>
    </w:lvl>
    <w:lvl w:ilvl="4" w:tplc="80AE2C8C">
      <w:numFmt w:val="bullet"/>
      <w:lvlText w:val="•"/>
      <w:lvlJc w:val="left"/>
      <w:pPr>
        <w:ind w:left="3887" w:hanging="229"/>
      </w:pPr>
      <w:rPr>
        <w:rFonts w:hint="default"/>
      </w:rPr>
    </w:lvl>
    <w:lvl w:ilvl="5" w:tplc="62280DD2">
      <w:numFmt w:val="bullet"/>
      <w:lvlText w:val="•"/>
      <w:lvlJc w:val="left"/>
      <w:pPr>
        <w:ind w:left="4834" w:hanging="229"/>
      </w:pPr>
      <w:rPr>
        <w:rFonts w:hint="default"/>
      </w:rPr>
    </w:lvl>
    <w:lvl w:ilvl="6" w:tplc="8ED85A88">
      <w:numFmt w:val="bullet"/>
      <w:lvlText w:val="•"/>
      <w:lvlJc w:val="left"/>
      <w:pPr>
        <w:ind w:left="5780" w:hanging="229"/>
      </w:pPr>
      <w:rPr>
        <w:rFonts w:hint="default"/>
      </w:rPr>
    </w:lvl>
    <w:lvl w:ilvl="7" w:tplc="7A081228">
      <w:numFmt w:val="bullet"/>
      <w:lvlText w:val="•"/>
      <w:lvlJc w:val="left"/>
      <w:pPr>
        <w:ind w:left="6727" w:hanging="229"/>
      </w:pPr>
      <w:rPr>
        <w:rFonts w:hint="default"/>
      </w:rPr>
    </w:lvl>
    <w:lvl w:ilvl="8" w:tplc="EE3AC200">
      <w:numFmt w:val="bullet"/>
      <w:lvlText w:val="•"/>
      <w:lvlJc w:val="left"/>
      <w:pPr>
        <w:ind w:left="7674" w:hanging="229"/>
      </w:pPr>
      <w:rPr>
        <w:rFonts w:hint="default"/>
      </w:rPr>
    </w:lvl>
  </w:abstractNum>
  <w:abstractNum w:abstractNumId="30" w15:restartNumberingAfterBreak="0">
    <w:nsid w:val="7BAA75EA"/>
    <w:multiLevelType w:val="multilevel"/>
    <w:tmpl w:val="D46E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E794E6A"/>
    <w:multiLevelType w:val="hybridMultilevel"/>
    <w:tmpl w:val="8DE2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63B2F"/>
    <w:multiLevelType w:val="hybridMultilevel"/>
    <w:tmpl w:val="5406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2"/>
  </w:num>
  <w:num w:numId="4">
    <w:abstractNumId w:val="4"/>
  </w:num>
  <w:num w:numId="5">
    <w:abstractNumId w:val="12"/>
  </w:num>
  <w:num w:numId="6">
    <w:abstractNumId w:val="20"/>
  </w:num>
  <w:num w:numId="7">
    <w:abstractNumId w:val="18"/>
  </w:num>
  <w:num w:numId="8">
    <w:abstractNumId w:val="3"/>
  </w:num>
  <w:num w:numId="9">
    <w:abstractNumId w:val="5"/>
  </w:num>
  <w:num w:numId="10">
    <w:abstractNumId w:val="14"/>
  </w:num>
  <w:num w:numId="11">
    <w:abstractNumId w:val="2"/>
  </w:num>
  <w:num w:numId="12">
    <w:abstractNumId w:val="23"/>
  </w:num>
  <w:num w:numId="13">
    <w:abstractNumId w:val="19"/>
  </w:num>
  <w:num w:numId="14">
    <w:abstractNumId w:val="15"/>
  </w:num>
  <w:num w:numId="15">
    <w:abstractNumId w:val="24"/>
  </w:num>
  <w:num w:numId="16">
    <w:abstractNumId w:val="17"/>
  </w:num>
  <w:num w:numId="17">
    <w:abstractNumId w:val="11"/>
  </w:num>
  <w:num w:numId="18">
    <w:abstractNumId w:val="1"/>
  </w:num>
  <w:num w:numId="19">
    <w:abstractNumId w:val="13"/>
  </w:num>
  <w:num w:numId="20">
    <w:abstractNumId w:val="21"/>
  </w:num>
  <w:num w:numId="21">
    <w:abstractNumId w:val="3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7"/>
  </w:num>
  <w:num w:numId="25">
    <w:abstractNumId w:val="10"/>
  </w:num>
  <w:num w:numId="26">
    <w:abstractNumId w:val="27"/>
  </w:num>
  <w:num w:numId="27">
    <w:abstractNumId w:val="6"/>
  </w:num>
  <w:num w:numId="28">
    <w:abstractNumId w:val="25"/>
  </w:num>
  <w:num w:numId="29">
    <w:abstractNumId w:val="31"/>
  </w:num>
  <w:num w:numId="30">
    <w:abstractNumId w:val="0"/>
  </w:num>
  <w:num w:numId="31">
    <w:abstractNumId w:val="9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4"/>
    <w:rsid w:val="000B2284"/>
    <w:rsid w:val="000C3C75"/>
    <w:rsid w:val="000D745C"/>
    <w:rsid w:val="00192A93"/>
    <w:rsid w:val="001E706E"/>
    <w:rsid w:val="00222BA5"/>
    <w:rsid w:val="00235C33"/>
    <w:rsid w:val="003244B6"/>
    <w:rsid w:val="00361E5C"/>
    <w:rsid w:val="00390A28"/>
    <w:rsid w:val="003A2F25"/>
    <w:rsid w:val="003A3FE7"/>
    <w:rsid w:val="003A4C44"/>
    <w:rsid w:val="003C15D4"/>
    <w:rsid w:val="003F6791"/>
    <w:rsid w:val="00417644"/>
    <w:rsid w:val="004565BD"/>
    <w:rsid w:val="004874C8"/>
    <w:rsid w:val="004B34FA"/>
    <w:rsid w:val="004C0690"/>
    <w:rsid w:val="004E0003"/>
    <w:rsid w:val="0050260F"/>
    <w:rsid w:val="00524348"/>
    <w:rsid w:val="00585A21"/>
    <w:rsid w:val="00620A78"/>
    <w:rsid w:val="00630EAC"/>
    <w:rsid w:val="00670BB4"/>
    <w:rsid w:val="00685414"/>
    <w:rsid w:val="006951EB"/>
    <w:rsid w:val="006D7DF7"/>
    <w:rsid w:val="006E25BA"/>
    <w:rsid w:val="0072037D"/>
    <w:rsid w:val="008524F4"/>
    <w:rsid w:val="008654E0"/>
    <w:rsid w:val="0090258D"/>
    <w:rsid w:val="009778A2"/>
    <w:rsid w:val="00A05648"/>
    <w:rsid w:val="00A603CA"/>
    <w:rsid w:val="00A67067"/>
    <w:rsid w:val="00AD37BA"/>
    <w:rsid w:val="00AF15F7"/>
    <w:rsid w:val="00B95521"/>
    <w:rsid w:val="00BA7E37"/>
    <w:rsid w:val="00BC33EA"/>
    <w:rsid w:val="00C53443"/>
    <w:rsid w:val="00C64718"/>
    <w:rsid w:val="00C93F84"/>
    <w:rsid w:val="00CA7228"/>
    <w:rsid w:val="00CD205C"/>
    <w:rsid w:val="00D06871"/>
    <w:rsid w:val="00D3645F"/>
    <w:rsid w:val="00D64341"/>
    <w:rsid w:val="00D748A2"/>
    <w:rsid w:val="00DF6B23"/>
    <w:rsid w:val="00E45C96"/>
    <w:rsid w:val="00E54C59"/>
    <w:rsid w:val="00EA6880"/>
    <w:rsid w:val="00EE49BE"/>
    <w:rsid w:val="00EE67C7"/>
    <w:rsid w:val="00EE6A5F"/>
    <w:rsid w:val="00F00098"/>
    <w:rsid w:val="00F00EF3"/>
    <w:rsid w:val="00F027F5"/>
    <w:rsid w:val="00F74E46"/>
    <w:rsid w:val="00F92DED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2B79"/>
  <w15:chartTrackingRefBased/>
  <w15:docId w15:val="{8CE64C54-1D7B-41F4-840C-51958F10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85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685414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0"/>
    <w:next w:val="a0"/>
    <w:link w:val="30"/>
    <w:qFormat/>
    <w:rsid w:val="006854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6854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0"/>
    <w:next w:val="a0"/>
    <w:link w:val="60"/>
    <w:qFormat/>
    <w:rsid w:val="006854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854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8541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8541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8541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5414"/>
    <w:rPr>
      <w:rFonts w:ascii="Times New Roman" w:eastAsia="Times New Roman" w:hAnsi="Times New Roman" w:cs="Times New Roman"/>
      <w:b/>
      <w:bCs/>
      <w:lang w:eastAsia="ru-RU"/>
    </w:rPr>
  </w:style>
  <w:style w:type="table" w:styleId="a4">
    <w:name w:val="Table Grid"/>
    <w:basedOn w:val="a2"/>
    <w:uiPriority w:val="39"/>
    <w:rsid w:val="0068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rsid w:val="00685414"/>
    <w:pPr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685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0"/>
    <w:link w:val="a6"/>
    <w:qFormat/>
    <w:rsid w:val="00685414"/>
    <w:pPr>
      <w:jc w:val="center"/>
    </w:pPr>
    <w:rPr>
      <w:b/>
      <w:sz w:val="40"/>
      <w:szCs w:val="20"/>
    </w:rPr>
  </w:style>
  <w:style w:type="character" w:customStyle="1" w:styleId="a6">
    <w:name w:val="Заголовок Знак"/>
    <w:basedOn w:val="a1"/>
    <w:link w:val="a5"/>
    <w:rsid w:val="0068541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ody Text Indent"/>
    <w:basedOn w:val="a0"/>
    <w:link w:val="a8"/>
    <w:rsid w:val="00685414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685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685414"/>
    <w:pPr>
      <w:widowControl w:val="0"/>
      <w:autoSpaceDE w:val="0"/>
      <w:autoSpaceDN w:val="0"/>
      <w:spacing w:after="0" w:line="264" w:lineRule="auto"/>
      <w:ind w:left="1080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rsid w:val="00685414"/>
    <w:rPr>
      <w:rFonts w:ascii="Arial" w:hAnsi="Arial" w:cs="Arial" w:hint="default"/>
      <w:sz w:val="22"/>
      <w:szCs w:val="22"/>
    </w:rPr>
  </w:style>
  <w:style w:type="paragraph" w:styleId="a9">
    <w:name w:val="Normal (Web)"/>
    <w:basedOn w:val="a0"/>
    <w:unhideWhenUsed/>
    <w:qFormat/>
    <w:rsid w:val="00685414"/>
    <w:pPr>
      <w:spacing w:before="100" w:beforeAutospacing="1" w:after="100" w:afterAutospacing="1"/>
    </w:pPr>
  </w:style>
  <w:style w:type="paragraph" w:customStyle="1" w:styleId="11">
    <w:name w:val="Знак1"/>
    <w:basedOn w:val="a0"/>
    <w:rsid w:val="006854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Style2"/>
    <w:basedOn w:val="a0"/>
    <w:rsid w:val="00685414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3">
    <w:name w:val="Font Style63"/>
    <w:basedOn w:val="a1"/>
    <w:rsid w:val="006854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1"/>
    <w:rsid w:val="00685414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0"/>
    <w:uiPriority w:val="34"/>
    <w:qFormat/>
    <w:rsid w:val="006854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0"/>
    <w:link w:val="ac"/>
    <w:rsid w:val="00685414"/>
    <w:pPr>
      <w:spacing w:after="120"/>
    </w:pPr>
  </w:style>
  <w:style w:type="character" w:customStyle="1" w:styleId="ac">
    <w:name w:val="Основной текст Знак"/>
    <w:basedOn w:val="a1"/>
    <w:link w:val="ab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8541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">
    <w:name w:val="Iau?iue"/>
    <w:rsid w:val="006854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1"/>
    <w:uiPriority w:val="99"/>
    <w:unhideWhenUsed/>
    <w:rsid w:val="00685414"/>
    <w:rPr>
      <w:color w:val="0000FF"/>
      <w:u w:val="single"/>
    </w:rPr>
  </w:style>
  <w:style w:type="character" w:styleId="ae">
    <w:name w:val="Strong"/>
    <w:basedOn w:val="a1"/>
    <w:uiPriority w:val="22"/>
    <w:qFormat/>
    <w:rsid w:val="00685414"/>
    <w:rPr>
      <w:b/>
      <w:bCs/>
    </w:rPr>
  </w:style>
  <w:style w:type="paragraph" w:styleId="af">
    <w:name w:val="Block Text"/>
    <w:basedOn w:val="a0"/>
    <w:rsid w:val="00685414"/>
    <w:pPr>
      <w:ind w:left="2992" w:right="2981" w:firstLine="284"/>
      <w:jc w:val="both"/>
    </w:pPr>
    <w:rPr>
      <w:rFonts w:ascii="Arial" w:hAnsi="Arial"/>
      <w:sz w:val="18"/>
      <w:szCs w:val="20"/>
    </w:rPr>
  </w:style>
  <w:style w:type="paragraph" w:customStyle="1" w:styleId="Pa7">
    <w:name w:val="Pa7"/>
    <w:basedOn w:val="a0"/>
    <w:next w:val="a0"/>
    <w:rsid w:val="00685414"/>
    <w:pPr>
      <w:autoSpaceDE w:val="0"/>
      <w:autoSpaceDN w:val="0"/>
      <w:adjustRightInd w:val="0"/>
      <w:spacing w:line="241" w:lineRule="atLeast"/>
    </w:pPr>
  </w:style>
  <w:style w:type="paragraph" w:customStyle="1" w:styleId="Default">
    <w:name w:val="Default"/>
    <w:rsid w:val="006854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0"/>
    <w:link w:val="af1"/>
    <w:rsid w:val="0068541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68541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rsid w:val="006854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685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А ОСН ТЕКСТ"/>
    <w:basedOn w:val="a0"/>
    <w:link w:val="af7"/>
    <w:rsid w:val="00685414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7">
    <w:name w:val="А ОСН ТЕКСТ Знак"/>
    <w:basedOn w:val="a1"/>
    <w:link w:val="af6"/>
    <w:rsid w:val="00685414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9">
    <w:name w:val="Основной текст + Полужирный19"/>
    <w:aliases w:val="Курсив16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5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basedOn w:val="a1"/>
    <w:rsid w:val="00685414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+ Полужирный14"/>
    <w:aliases w:val="Курсив13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">
    <w:name w:val="Основной текст + Курсив5"/>
    <w:basedOn w:val="a1"/>
    <w:rsid w:val="0068541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HTML">
    <w:name w:val="HTML Preformatted"/>
    <w:basedOn w:val="a0"/>
    <w:link w:val="HTML0"/>
    <w:rsid w:val="00685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854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g11">
    <w:name w:val="Zag_11"/>
    <w:rsid w:val="00685414"/>
  </w:style>
  <w:style w:type="paragraph" w:customStyle="1" w:styleId="Style10">
    <w:name w:val="Style1"/>
    <w:basedOn w:val="a0"/>
    <w:uiPriority w:val="99"/>
    <w:rsid w:val="00685414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1">
    <w:name w:val="Font Style61"/>
    <w:basedOn w:val="a1"/>
    <w:uiPriority w:val="99"/>
    <w:rsid w:val="00685414"/>
    <w:rPr>
      <w:rFonts w:ascii="Tahoma" w:hAnsi="Tahoma" w:cs="Tahoma"/>
      <w:b/>
      <w:bCs/>
      <w:sz w:val="24"/>
      <w:szCs w:val="24"/>
    </w:rPr>
  </w:style>
  <w:style w:type="paragraph" w:customStyle="1" w:styleId="ConsPlusNormal">
    <w:name w:val="ConsPlusNormal"/>
    <w:rsid w:val="006854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54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5414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Message Header"/>
    <w:basedOn w:val="a0"/>
    <w:link w:val="af9"/>
    <w:rsid w:val="00685414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af9">
    <w:name w:val="Шапка Знак"/>
    <w:basedOn w:val="a1"/>
    <w:link w:val="af8"/>
    <w:rsid w:val="00685414"/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12">
    <w:name w:val="Основной текст1"/>
    <w:basedOn w:val="a1"/>
    <w:rsid w:val="0068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a1"/>
    <w:rsid w:val="00685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 с отступом Знак1"/>
    <w:basedOn w:val="a1"/>
    <w:locked/>
    <w:rsid w:val="00685414"/>
    <w:rPr>
      <w:sz w:val="24"/>
      <w:szCs w:val="24"/>
    </w:rPr>
  </w:style>
  <w:style w:type="paragraph" w:styleId="31">
    <w:name w:val="Body Text Indent 3"/>
    <w:basedOn w:val="a0"/>
    <w:link w:val="32"/>
    <w:rsid w:val="006854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854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7">
    <w:name w:val="p7"/>
    <w:basedOn w:val="a0"/>
    <w:rsid w:val="00685414"/>
    <w:pPr>
      <w:spacing w:before="100" w:beforeAutospacing="1" w:after="100" w:afterAutospacing="1"/>
    </w:pPr>
  </w:style>
  <w:style w:type="character" w:customStyle="1" w:styleId="s2">
    <w:name w:val="s2"/>
    <w:basedOn w:val="a1"/>
    <w:rsid w:val="00685414"/>
  </w:style>
  <w:style w:type="paragraph" w:styleId="afa">
    <w:name w:val="footnote text"/>
    <w:basedOn w:val="a0"/>
    <w:link w:val="afb"/>
    <w:uiPriority w:val="99"/>
    <w:unhideWhenUsed/>
    <w:rsid w:val="006854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1"/>
    <w:link w:val="afa"/>
    <w:uiPriority w:val="99"/>
    <w:rsid w:val="00685414"/>
    <w:rPr>
      <w:sz w:val="20"/>
      <w:szCs w:val="20"/>
    </w:rPr>
  </w:style>
  <w:style w:type="character" w:styleId="afc">
    <w:name w:val="footnote reference"/>
    <w:basedOn w:val="a1"/>
    <w:uiPriority w:val="99"/>
    <w:unhideWhenUsed/>
    <w:rsid w:val="00685414"/>
    <w:rPr>
      <w:vertAlign w:val="superscript"/>
    </w:rPr>
  </w:style>
  <w:style w:type="paragraph" w:styleId="afd">
    <w:name w:val="No Spacing"/>
    <w:uiPriority w:val="99"/>
    <w:qFormat/>
    <w:rsid w:val="006854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sh041e0431044b0447043d044b0439">
    <w:name w:val="dash041e0431044b0447043d044b0439"/>
    <w:basedOn w:val="a0"/>
    <w:rsid w:val="00685414"/>
    <w:pPr>
      <w:spacing w:before="100" w:beforeAutospacing="1" w:after="100" w:afterAutospacing="1"/>
    </w:pPr>
  </w:style>
  <w:style w:type="character" w:customStyle="1" w:styleId="dash041e0431044b0447043d044b0439char1">
    <w:name w:val="dash041e0431044b0447043d044b0439char1"/>
    <w:basedOn w:val="a1"/>
    <w:rsid w:val="00685414"/>
  </w:style>
  <w:style w:type="paragraph" w:customStyle="1" w:styleId="dash0410043104370430044600200441043f04380441043a0430">
    <w:name w:val="dash0410043104370430044600200441043f04380441043a0430"/>
    <w:basedOn w:val="a0"/>
    <w:rsid w:val="00685414"/>
    <w:pPr>
      <w:spacing w:before="100" w:beforeAutospacing="1" w:after="100" w:afterAutospacing="1"/>
    </w:pPr>
  </w:style>
  <w:style w:type="character" w:customStyle="1" w:styleId="dash0410043104370430044600200441043f04380441043a0430char1">
    <w:name w:val="dash0410043104370430044600200441043f04380441043a0430char1"/>
    <w:basedOn w:val="a1"/>
    <w:rsid w:val="00685414"/>
  </w:style>
  <w:style w:type="paragraph" w:customStyle="1" w:styleId="dash041d043e0432044b0439">
    <w:name w:val="dash041d043e0432044b0439"/>
    <w:basedOn w:val="a0"/>
    <w:rsid w:val="00685414"/>
    <w:pPr>
      <w:spacing w:before="100" w:beforeAutospacing="1" w:after="100" w:afterAutospacing="1"/>
    </w:pPr>
  </w:style>
  <w:style w:type="character" w:customStyle="1" w:styleId="dash041d043e0432044b0439char1">
    <w:name w:val="dash041d043e0432044b0439char1"/>
    <w:basedOn w:val="a1"/>
    <w:rsid w:val="00685414"/>
  </w:style>
  <w:style w:type="character" w:customStyle="1" w:styleId="achar1">
    <w:name w:val="achar1"/>
    <w:basedOn w:val="a1"/>
    <w:rsid w:val="00685414"/>
  </w:style>
  <w:style w:type="character" w:customStyle="1" w:styleId="c11">
    <w:name w:val="c11"/>
    <w:basedOn w:val="a1"/>
    <w:rsid w:val="0068541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54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1"/>
    <w:rsid w:val="00685414"/>
  </w:style>
  <w:style w:type="paragraph" w:customStyle="1" w:styleId="WW-2">
    <w:name w:val="WW-Основной текст с отступом 2"/>
    <w:basedOn w:val="a0"/>
    <w:rsid w:val="00685414"/>
    <w:pPr>
      <w:ind w:firstLine="426"/>
      <w:jc w:val="both"/>
    </w:pPr>
    <w:rPr>
      <w:rFonts w:eastAsia="Calibri"/>
      <w:sz w:val="26"/>
      <w:szCs w:val="20"/>
      <w:lang w:eastAsia="ar-SA"/>
    </w:rPr>
  </w:style>
  <w:style w:type="paragraph" w:styleId="15">
    <w:name w:val="toc 1"/>
    <w:basedOn w:val="a0"/>
    <w:next w:val="a0"/>
    <w:autoRedefine/>
    <w:uiPriority w:val="39"/>
    <w:unhideWhenUsed/>
    <w:rsid w:val="00685414"/>
    <w:pPr>
      <w:spacing w:after="100"/>
    </w:pPr>
  </w:style>
  <w:style w:type="character" w:customStyle="1" w:styleId="c8">
    <w:name w:val="c8"/>
    <w:basedOn w:val="a1"/>
    <w:rsid w:val="00685414"/>
  </w:style>
  <w:style w:type="paragraph" w:customStyle="1" w:styleId="c18">
    <w:name w:val="c18"/>
    <w:basedOn w:val="a0"/>
    <w:rsid w:val="00685414"/>
    <w:pPr>
      <w:spacing w:before="100" w:beforeAutospacing="1" w:after="100" w:afterAutospacing="1"/>
    </w:pPr>
  </w:style>
  <w:style w:type="character" w:customStyle="1" w:styleId="c26">
    <w:name w:val="c26"/>
    <w:basedOn w:val="a1"/>
    <w:rsid w:val="00685414"/>
  </w:style>
  <w:style w:type="character" w:customStyle="1" w:styleId="23">
    <w:name w:val="Основной текст (2)"/>
    <w:basedOn w:val="a1"/>
    <w:qFormat/>
    <w:rsid w:val="006854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 + Малые прописные"/>
    <w:basedOn w:val="a1"/>
    <w:qFormat/>
    <w:rsid w:val="006854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-">
    <w:name w:val="Интернет-ссылка"/>
    <w:uiPriority w:val="99"/>
    <w:rsid w:val="00685414"/>
    <w:rPr>
      <w:color w:val="000080"/>
      <w:u w:val="single"/>
    </w:rPr>
  </w:style>
  <w:style w:type="paragraph" w:customStyle="1" w:styleId="TableParagraph">
    <w:name w:val="Table Paragraph"/>
    <w:basedOn w:val="a0"/>
    <w:uiPriority w:val="1"/>
    <w:qFormat/>
    <w:rsid w:val="00685414"/>
    <w:pPr>
      <w:widowControl w:val="0"/>
      <w:jc w:val="center"/>
    </w:pPr>
    <w:rPr>
      <w:sz w:val="22"/>
      <w:szCs w:val="22"/>
      <w:lang w:val="en-US" w:eastAsia="en-US"/>
    </w:rPr>
  </w:style>
  <w:style w:type="paragraph" w:customStyle="1" w:styleId="17">
    <w:name w:val="Без интервала1"/>
    <w:qFormat/>
    <w:rsid w:val="00685414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character" w:customStyle="1" w:styleId="25">
    <w:name w:val="Основной текст (2)_"/>
    <w:basedOn w:val="a1"/>
    <w:qFormat/>
    <w:locked/>
    <w:rsid w:val="006854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9">
    <w:name w:val="ListLabel 9"/>
    <w:qFormat/>
    <w:rsid w:val="00685414"/>
    <w:rPr>
      <w:rFonts w:cs="Wingdings"/>
    </w:rPr>
  </w:style>
  <w:style w:type="paragraph" w:customStyle="1" w:styleId="1a">
    <w:name w:val="Абзац списка1"/>
    <w:basedOn w:val="a0"/>
    <w:qFormat/>
    <w:rsid w:val="00685414"/>
    <w:pPr>
      <w:widowControl w:val="0"/>
      <w:suppressAutoHyphens/>
      <w:ind w:left="720"/>
    </w:pPr>
    <w:rPr>
      <w:rFonts w:eastAsia="Calibri" w:cs="Mangal"/>
      <w:color w:val="00000A"/>
      <w:szCs w:val="22"/>
      <w:lang w:eastAsia="hi-IN" w:bidi="hi-IN"/>
    </w:rPr>
  </w:style>
  <w:style w:type="character" w:styleId="afe">
    <w:name w:val="Emphasis"/>
    <w:basedOn w:val="a1"/>
    <w:uiPriority w:val="20"/>
    <w:qFormat/>
    <w:rsid w:val="00685414"/>
    <w:rPr>
      <w:i/>
      <w:iCs/>
    </w:rPr>
  </w:style>
  <w:style w:type="paragraph" w:styleId="a">
    <w:name w:val="List Bullet"/>
    <w:basedOn w:val="a0"/>
    <w:unhideWhenUsed/>
    <w:rsid w:val="00685414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gosovz24.ru/assets/files/normativnye_dokumenty/federalnye/%D0%BF%D0%B8%D1%81%D1%8C%D0%BC%D0%BE-%D0%BC%D0%B8%D0%BD%D0%B8%D1%81%D1%82%D0%B5%D1%80%D1%81%D1%82%D0%B2%D0%B0-%D0%BF%D1%80%D0%BE%D1%81%D0%B2%D0%B5%D1%89%D0%B5%D0%BD%D0%B8%D1%8F-%D1%80%D1%84-%D0%BE%D1%82-20.02.2019-%E2%84%96-%D1%82%D1%81551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</cp:revision>
  <cp:lastPrinted>2022-09-20T09:12:00Z</cp:lastPrinted>
  <dcterms:created xsi:type="dcterms:W3CDTF">2022-11-09T08:27:00Z</dcterms:created>
  <dcterms:modified xsi:type="dcterms:W3CDTF">2022-11-09T08:27:00Z</dcterms:modified>
</cp:coreProperties>
</file>