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0275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0"/>
        <w:gridCol w:w="960"/>
        <w:gridCol w:w="105"/>
        <w:gridCol w:w="1800"/>
        <w:gridCol w:w="105"/>
        <w:gridCol w:w="2805"/>
        <w:tblGridChange w:id="0">
          <w:tblGrid>
            <w:gridCol w:w="4500"/>
            <w:gridCol w:w="960"/>
            <w:gridCol w:w="105"/>
            <w:gridCol w:w="1800"/>
            <w:gridCol w:w="105"/>
            <w:gridCol w:w="2805"/>
          </w:tblGrid>
        </w:tblGridChange>
      </w:tblGrid>
      <w:tr>
        <w:trPr>
          <w:cantSplit w:val="0"/>
          <w:trHeight w:val="3392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002">
            <w:pPr>
              <w:ind w:right="107"/>
              <w:jc w:val="right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Приложение №2 к приказу МОУ Хмельниковская СОШ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От 29.08.2024 №__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Календарный план воспитательной работы МОУ Хмельниковская СОШ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на 2024/2025 уч. 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для начального общего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b7dde8" w:val="clear"/>
              <w:ind w:left="179" w:right="107" w:firstLine="709"/>
              <w:jc w:val="both"/>
              <w:rPr>
                <w:b w:val="1"/>
                <w:color w:val="222222"/>
                <w:sz w:val="24"/>
                <w:szCs w:val="24"/>
                <w:shd w:fill="b7dde8" w:val="clear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Календарный план воспитательной работы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 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составлен в развитие рабочей программы воспитания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 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на уровень начального общего образования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с целью конкретизации форм и видов воспитательных мероприятий, проводимых работниками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в 2024/25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  </w:t>
            </w:r>
          </w:p>
          <w:p w:rsidR="00000000" w:rsidDel="00000000" w:rsidP="00000000" w:rsidRDefault="00000000" w:rsidRPr="00000000" w14:paraId="00000008">
            <w:pPr>
              <w:shd w:fill="b7dde8" w:val="clear"/>
              <w:ind w:left="179" w:right="107" w:firstLine="709"/>
              <w:jc w:val="center"/>
              <w:rPr>
                <w:b w:val="1"/>
                <w:color w:val="222222"/>
                <w:sz w:val="24"/>
                <w:szCs w:val="24"/>
                <w:shd w:fill="c2d69b" w:val="clear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b7dde8" w:val="clear"/>
                <w:rtl w:val="0"/>
              </w:rPr>
              <w:t xml:space="preserve">План мероприятий для 1-4 классов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80" w:right="16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«Урочная деятельность»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33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Виды, формы и содержание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9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84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94" w:right="8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148" w:right="13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</w:tabs>
              <w:spacing w:after="0" w:before="0" w:line="240" w:lineRule="auto"/>
              <w:ind w:left="107" w:right="14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Дни</w:t>
              <w:tab/>
              <w:t xml:space="preserve">финансовой грамотности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firstLine="59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" w:right="315" w:hanging="51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руководители, ЗДВР, учитель математики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открытый урок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«ОБЖ» (приуроченный ко Дню гражданской обороны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Российской Федерации)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октябрь, 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7" w:right="0" w:hanging="55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ОБЖ, классные 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  правовой грамотности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«Права человека»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декабрь, 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4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 и обществознания,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2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«Киноуроки в</w:t>
              <w:tab/>
              <w:t xml:space="preserve">школах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Всероссийская олимпиада школьников (школьный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Учителя- предметники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мужества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изо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заповедников и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национальных парков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памятников и исторических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35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«Внеурочная деятельность»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7" w:right="-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курса внеурочной деятельности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 неделю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«Спортивные игры»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Борисова В.Н.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Разговоры о важном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Формирование функциональной грамотности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Орлята России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Школа добрых дел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Малькова Н.В.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Музыкальная палитра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Молчанова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Школьный театр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Маркова М.С.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Шахматы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Игра, досуговое общение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tabs>
                <w:tab w:val="left" w:leader="none" w:pos="9923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Школьные традиции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Зеткина Г.Н.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75" w:right="16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«Классное руководство»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86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августа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Знакомство с классами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август-сентябрь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37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</w:t>
              <w:tab/>
              <w:t xml:space="preserve">социального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паспорта класса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август-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94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Соц.педагог, классные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9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школы, 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4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</w:t>
              <w:tab/>
              <w:t xml:space="preserve">семей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СОП + внутр. контроль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(по запросу)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</w:t>
              <w:tab/>
              <w:t xml:space="preserve">час  «День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9"/>
                <w:tab w:val="left" w:leader="none" w:pos="2290"/>
                <w:tab w:val="left" w:leader="none" w:pos="3317"/>
              </w:tabs>
              <w:spacing w:after="0" w:before="0" w:line="240" w:lineRule="auto"/>
              <w:ind w:left="107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солидарности</w:t>
              <w:tab/>
              <w:t xml:space="preserve">в</w:t>
              <w:tab/>
              <w:t xml:space="preserve">борьбе</w:t>
              <w:tab/>
              <w:t xml:space="preserve">с терроризмом»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обязанностей в классе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D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воспитательной работы с классом на 2024-2025 учебный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уроков мужества, кл. часов.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 в неделю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Индивидуальной работы с учащимися: Активом, «Группой риска»,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«ВШУ», «ОВЗ»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24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социометрии в классе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24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классных уголков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24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Планов воспитательной работы с классами на учебный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23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Дню учителя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0"/>
                <w:tab w:val="left" w:leader="none" w:pos="2255"/>
                <w:tab w:val="left" w:leader="none" w:pos="2730"/>
              </w:tabs>
              <w:spacing w:after="0" w:before="0" w:line="240" w:lineRule="auto"/>
              <w:ind w:left="107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</w:t>
              <w:tab/>
              <w:t xml:space="preserve">к</w:t>
              <w:tab/>
              <w:t xml:space="preserve">школьному конкурсу чтецов приуроченному</w:t>
              <w:tab/>
              <w:t xml:space="preserve">к международному</w:t>
              <w:tab/>
              <w:t xml:space="preserve">дню школьных библиотек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7"/>
                <w:tab w:val="left" w:leader="none" w:pos="1707"/>
                <w:tab w:val="left" w:leader="none" w:pos="1981"/>
                <w:tab w:val="left" w:leader="none" w:pos="2421"/>
                <w:tab w:val="left" w:leader="none" w:pos="3293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Поздравление</w:t>
              <w:tab/>
              <w:tab/>
              <w:t xml:space="preserve">бабушек</w:t>
              <w:tab/>
              <w:t xml:space="preserve">и дедушек ко Дню пожилого человека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1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28 октября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Поздравительная программа ко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Дню отца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18.10-19.10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Дню матери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4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ноября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рисунков «Герб моей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8"/>
                <w:tab w:val="left" w:leader="none" w:pos="2950"/>
              </w:tabs>
              <w:spacing w:after="0" w:before="0" w:line="240" w:lineRule="auto"/>
              <w:ind w:left="107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семьи»,</w:t>
              <w:tab/>
              <w:t xml:space="preserve">ко</w:t>
              <w:tab/>
              <w:t xml:space="preserve">Дню Государственного герба РФ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«Доброта спасет мир», к Международному дню инвалидов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  <w:tab w:val="left" w:leader="none" w:pos="2232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</w:t>
              <w:tab/>
              <w:t xml:space="preserve">на</w:t>
              <w:tab/>
              <w:t xml:space="preserve">тему: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«Конституция - основной закон моей страны».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12.12.2024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2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29 декабря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«День полного освобождения Ленинграда от фашистской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блокады (1944 год) – 81 год»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20-26.01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Просмотр презентации ко Дню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победы в Сталинградской битве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«День защитника Отечества»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17-21.02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8 марта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февраль-март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3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25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Педсовет по воспитательной работе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Прогноз летней занятости учащихся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информации о кандидатах на стенд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«Гордость школы»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18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01"/>
                <w:tab w:val="left" w:leader="none" w:pos="3183"/>
              </w:tabs>
              <w:spacing w:after="0" w:before="0" w:line="240" w:lineRule="auto"/>
              <w:ind w:left="107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Просмотр</w:t>
              <w:tab/>
              <w:t xml:space="preserve">мультфильмов</w:t>
              <w:tab/>
              <w:t xml:space="preserve">ко дню славянской письменности и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3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4 четверть Анализ ВР с классом за уч.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25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летней занятости учащихся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Май-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«Основные школьные дела»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before="3" w:lineRule="auto"/>
              <w:ind w:left="107" w:right="93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Общешкольная линейка, посвященная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«Первому звонку – 2024 года»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часы ко Дню Знаний</w:t>
            </w:r>
          </w:p>
          <w:p w:rsidR="00000000" w:rsidDel="00000000" w:rsidP="00000000" w:rsidRDefault="00000000" w:rsidRPr="00000000" w14:paraId="000001B3">
            <w:pPr>
              <w:ind w:left="107" w:right="541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 «Урок России».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before="3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Подъем Флага РФ и исполнение Гимна РФ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Каждый понедельник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Спуск Флага РФ и исполнение Гимна РФ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Каждая пятница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школьной акции «Zа наших» (сбор гуманитарной помощи в зону СВО)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9" w:right="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школьной акции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«Батарейки, сдавайтесь!»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0" w:lineRule="auto"/>
              <w:ind w:left="9" w:right="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Квиз к  Международному дню распространения грамотности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8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Общешкольный «День здоровья»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физкультуры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«Доброкрышка Ухтышка»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9" w:right="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«Подари цветок школе»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9" w:right="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ЗДВР, заведующий АХЧ,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для 1-х классов «Посвящение в первоклассники»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бега. «Кросс нации – 2024»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9" w:right="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физической культуры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4" w:right="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пожилых людей : Изготовление открыток бабушкам и дедушкам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Театральный фестиваль «Спектакль для мамы»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Посвящение в «Орлята России»!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70" w:lineRule="auto"/>
              <w:ind w:left="9" w:right="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 кл.рук. 3,4 класса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Школьный этап сдачи норм ГТО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before="3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 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физкультуры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школьных библиотек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учителя </w:t>
            </w:r>
          </w:p>
          <w:p w:rsidR="00000000" w:rsidDel="00000000" w:rsidP="00000000" w:rsidRDefault="00000000" w:rsidRPr="00000000" w14:paraId="0000021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-Выставка рисунков «Мой любимый учитель!»;</w:t>
            </w:r>
          </w:p>
          <w:p w:rsidR="00000000" w:rsidDel="00000000" w:rsidP="00000000" w:rsidRDefault="00000000" w:rsidRPr="00000000" w14:paraId="0000021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Подготовка к концертной программе;</w:t>
            </w:r>
          </w:p>
          <w:p w:rsidR="00000000" w:rsidDel="00000000" w:rsidP="00000000" w:rsidRDefault="00000000" w:rsidRPr="00000000" w14:paraId="0000021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День самоуправления.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1.10-5.10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  <w:p w:rsidR="00000000" w:rsidDel="00000000" w:rsidP="00000000" w:rsidRDefault="00000000" w:rsidRPr="00000000" w14:paraId="0000022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рисунков «Золотая волшебница осень» </w:t>
              <w:br w:type="textWrapping"/>
            </w:r>
          </w:p>
          <w:p w:rsidR="00000000" w:rsidDel="00000000" w:rsidP="00000000" w:rsidRDefault="00000000" w:rsidRPr="00000000" w14:paraId="0000022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22D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отца:</w:t>
            </w:r>
          </w:p>
          <w:p w:rsidR="00000000" w:rsidDel="00000000" w:rsidP="00000000" w:rsidRDefault="00000000" w:rsidRPr="00000000" w14:paraId="0000023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 фотографий «Отцово древо»</w:t>
            </w:r>
          </w:p>
          <w:p w:rsidR="00000000" w:rsidDel="00000000" w:rsidP="00000000" w:rsidRDefault="00000000" w:rsidRPr="00000000" w14:paraId="0000023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«Посади с отцом дерево»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3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23.10-28.10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</w:t>
            </w:r>
          </w:p>
          <w:p w:rsidR="00000000" w:rsidDel="00000000" w:rsidP="00000000" w:rsidRDefault="00000000" w:rsidRPr="00000000" w14:paraId="0000023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Беседа ко Дню памяти погибших при исполнении служебных обязанностей сотрудников органов внутренних дел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Общешкольная линейка ко Дню памяти погибших при исполнении служебных обязанностей сотрудников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органов внутренних дел России (с приглашением сотрудников органов внутренних дел)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9" w:right="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08.11.2024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советник по воспитанию,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" w:right="1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юнармейский отряд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матери:</w:t>
            </w:r>
          </w:p>
          <w:p w:rsidR="00000000" w:rsidDel="00000000" w:rsidP="00000000" w:rsidRDefault="00000000" w:rsidRPr="00000000" w14:paraId="0000024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-«Моя мама» -конкурсно-развлекательная программа;</w:t>
            </w:r>
          </w:p>
          <w:p w:rsidR="00000000" w:rsidDel="00000000" w:rsidP="00000000" w:rsidRDefault="00000000" w:rsidRPr="00000000" w14:paraId="0000024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-Подготовка поздравительных открыток для мам</w:t>
              <w:br w:type="textWrapping"/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21.11-25.11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Шуточный КВН «Грамотей»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Праздничная линейка ко Дню государственного герба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Российской Федерации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70" w:lineRule="auto"/>
              <w:ind w:left="12" w:right="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4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25.11.2024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советник по воспитанию,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юнармейский отряд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рисунков ко Дню Государственного герба РФ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E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Просмотр документального фильма «Неизвестный солдат» приуроченный ко Дню неизвестного солдата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12" w:right="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к международному дню инвалидов «С добрым сердцем к вам»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12" w:right="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ЗДВР, 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работ учащихся, родителей и педагогов школы к Международному дню художника «В искусстве –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жизнь»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12" w:right="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4-8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177" w:hanging="18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ЗДВР,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 Дню Героев Отечества:</w:t>
            </w:r>
          </w:p>
          <w:p w:rsidR="00000000" w:rsidDel="00000000" w:rsidP="00000000" w:rsidRDefault="00000000" w:rsidRPr="00000000" w14:paraId="0000027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-«Час чтения былин о русских богатырях»;</w:t>
            </w:r>
          </w:p>
          <w:p w:rsidR="00000000" w:rsidDel="00000000" w:rsidP="00000000" w:rsidRDefault="00000000" w:rsidRPr="00000000" w14:paraId="0000027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Просмотр мультфильма о богатырях.</w:t>
            </w:r>
          </w:p>
          <w:p w:rsidR="00000000" w:rsidDel="00000000" w:rsidP="00000000" w:rsidRDefault="00000000" w:rsidRPr="00000000" w14:paraId="0000027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рисунков «Мы дети твои, Россия»</w:t>
            </w:r>
          </w:p>
          <w:p w:rsidR="00000000" w:rsidDel="00000000" w:rsidP="00000000" w:rsidRDefault="00000000" w:rsidRPr="00000000" w14:paraId="0000027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 Дню конституции России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1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Мероприятия месячника эстетического воспитания в школе.</w:t>
              <w:br w:type="textWrapping"/>
              <w:t xml:space="preserve">-Новый год в школе: украшение кабинетов, оформление окон; </w:t>
              <w:br w:type="textWrapping"/>
              <w:t xml:space="preserve">-Конкурс рисунков «Наш любимый новый год»;</w:t>
            </w:r>
          </w:p>
          <w:p w:rsidR="00000000" w:rsidDel="00000000" w:rsidP="00000000" w:rsidRDefault="00000000" w:rsidRPr="00000000" w14:paraId="0000028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Новогодний утренник В гостях у новогодней сказки»</w:t>
              <w:br w:type="textWrapping"/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8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ст.вожатая,, 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Мастерская Деда Мороза: Изготовление новогоднего оформления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before="1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Актив РДДМ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Новогодние Ёлки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27-29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 Кл. рук. 9-11 кл.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«Неделя школьных наук», посвященная М.В. Ломоносову</w:t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before="1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16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КВН «Встреча с чудом»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2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A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-Час памяти «Блокада Ленинграда» </w:t>
            </w:r>
          </w:p>
          <w:p w:rsidR="00000000" w:rsidDel="00000000" w:rsidP="00000000" w:rsidRDefault="00000000" w:rsidRPr="00000000" w14:paraId="000002A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блокадный хлеб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Руководитель «Юнармия»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«Прощание с Азбукой»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российской науки, 301 год со времени основания Российской Академии наук (1724)</w:t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27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4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2" w:right="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для 1-х классов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«Посвящение в читатели»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 Кл. руководители 4 кл.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День памяти о россиянах, исполнявших служебный долг за пределами Отечества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юных чтецов к международному дню родного языка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before="1" w:line="25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C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Мероприятия к 23 февраля </w:t>
            </w:r>
          </w:p>
          <w:p w:rsidR="00000000" w:rsidDel="00000000" w:rsidP="00000000" w:rsidRDefault="00000000" w:rsidRPr="00000000" w14:paraId="000002C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-«Веселые старты»; </w:t>
              <w:br w:type="textWrapping"/>
              <w:t xml:space="preserve">-Акция по поздравлению пап и дедушек, мальчиков;</w:t>
              <w:br w:type="textWrapping"/>
              <w:t xml:space="preserve">-Конкурс рисунков «Защитники Отечества»</w:t>
            </w:r>
          </w:p>
          <w:p w:rsidR="00000000" w:rsidDel="00000000" w:rsidP="00000000" w:rsidRDefault="00000000" w:rsidRPr="00000000" w14:paraId="000002C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 «Смотр строя и песни»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F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классные руководители, учителя физкультуры,</w:t>
            </w:r>
          </w:p>
          <w:p w:rsidR="00000000" w:rsidDel="00000000" w:rsidP="00000000" w:rsidRDefault="00000000" w:rsidRPr="00000000" w14:paraId="000002D2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Лыжня России 2025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физической культуры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детской и юношеской книги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библиотекарь,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Марта в школе: </w:t>
              <w:br w:type="textWrapping"/>
              <w:t xml:space="preserve">-Конкурс рисунков ««Подари улыбку маме»;</w:t>
              <w:br w:type="textWrapping"/>
              <w:t xml:space="preserve">- Акция по поздравлению мам, бабушек, девочек;</w:t>
            </w:r>
          </w:p>
          <w:p w:rsidR="00000000" w:rsidDel="00000000" w:rsidP="00000000" w:rsidRDefault="00000000" w:rsidRPr="00000000" w14:paraId="000002E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-Конкурсная программа «Классные девчонки».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E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«Крым наш» - онлайн выставка рисунков ко Дню воссоединения Крыма с Россией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Фестиваль ученических портфолио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видео выставка пантомим к всемирному дню Театра</w:t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9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F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Игра «С нами смех»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E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Игровая программа «Полет в космос»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4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космонавтики: конкурс рисунков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A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КВЕСТ-Игра «Экологическая тропа»</w:t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before="3" w:line="25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Экологическая акция «Бумажный бум»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6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8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«Письмо водителю»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Итоговая выставка детского творчества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ст.вожатая, руководители кружков,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Районной выставке Детского творчества</w:t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before="1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Учителя технологии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1 мая «День весны и труда»</w:t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 «По страницам великой отечественной войны»</w:t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line="27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3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Победы: </w:t>
            </w:r>
          </w:p>
          <w:p w:rsidR="00000000" w:rsidDel="00000000" w:rsidP="00000000" w:rsidRDefault="00000000" w:rsidRPr="00000000" w14:paraId="0000033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-Акции «Бессмертный полк», </w:t>
            </w:r>
          </w:p>
          <w:p w:rsidR="00000000" w:rsidDel="00000000" w:rsidP="00000000" w:rsidRDefault="00000000" w:rsidRPr="00000000" w14:paraId="0000033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-«С праздником, ветеран!», </w:t>
              <w:br w:type="textWrapping"/>
              <w:t xml:space="preserve">-Проект «Окна Победы»</w:t>
            </w:r>
          </w:p>
          <w:p w:rsidR="00000000" w:rsidDel="00000000" w:rsidP="00000000" w:rsidRDefault="00000000" w:rsidRPr="00000000" w14:paraId="0000033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-Свеча памяти (видео)</w:t>
            </w:r>
          </w:p>
          <w:p w:rsidR="00000000" w:rsidDel="00000000" w:rsidP="00000000" w:rsidRDefault="00000000" w:rsidRPr="00000000" w14:paraId="0000033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«Георгиевская ленточка»</w:t>
              <w:br w:type="textWrapping"/>
              <w:t xml:space="preserve">-Изготовление открыток 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2">
            <w:pPr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4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линейка «Последний звонок 2024»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ст.вожатая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Концертная программа «Прощание с начальной школой»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line="258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рисунков на асфальте: «Соблюдая ПДД –не окажешься в беде»</w:t>
            </w:r>
          </w:p>
        </w:tc>
        <w:tc>
          <w:tcPr/>
          <w:p w:rsidR="00000000" w:rsidDel="00000000" w:rsidP="00000000" w:rsidRDefault="00000000" w:rsidRPr="00000000" w14:paraId="00000351">
            <w:pPr>
              <w:spacing w:line="27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4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Итоговые классные часы</w:t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line="275" w:lineRule="auto"/>
              <w:ind w:left="10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«Внешкольные мероприятия»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before="3" w:lineRule="auto"/>
              <w:ind w:left="89" w:right="93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краеведческ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муз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еев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 музеев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C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6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6F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центральной 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поселковой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библиотеки 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7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кинотеатра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ТРЦ “Рольма”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в  рамках проекта «Киноуроки»</w:t>
            </w:r>
          </w:p>
        </w:tc>
        <w:tc>
          <w:tcPr/>
          <w:p w:rsidR="00000000" w:rsidDel="00000000" w:rsidP="00000000" w:rsidRDefault="00000000" w:rsidRPr="00000000" w14:paraId="0000037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7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37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выездных мероприятий театральных представлений и цирковых представлений в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Ростов, г.Ярославль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мере поступления заявок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82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38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Походы для изучения историко-культурных ландшафтов, флоры и фауны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п.Хмельники и близлежащих территорий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6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Сентябрь,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89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Участие в фестивалях и конкурсах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района и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F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90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Мероприятия, организуемые социальными партнерами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п.Хмельники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6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акций «Георгиевская ленточка» и «Бессмертный полк» в микрорайоне школы</w:t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9E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Возложение цветов к мемориалу Победы и мемориалу воинам, погибшим в годы ВОВ, в ходе СВО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5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A6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Экскурсии в Пожарную часть, Центральную районную больницу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п.Петровское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AD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областных конкурсах  «Пожарная ярмарка», «Безопасная вода», «Рождественская звезда»; по финансовой грамотности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B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«Организация предметно-пространственной среды»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3BE">
            <w:pPr>
              <w:tabs>
                <w:tab w:val="left" w:leader="none" w:pos="288"/>
              </w:tabs>
              <w:spacing w:before="3" w:lineRule="auto"/>
              <w:ind w:left="107" w:right="94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Обновление стендов «Гордость школы» и «Государственной символики РФ, субъекта РФ, муниципального образования (флаг, герб), стенда «Новости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3C4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C9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/>
          <w:p w:rsidR="00000000" w:rsidDel="00000000" w:rsidP="00000000" w:rsidRDefault="00000000" w:rsidRPr="00000000" w14:paraId="000003CA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CF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1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</w:p>
          <w:p w:rsidR="00000000" w:rsidDel="00000000" w:rsidP="00000000" w:rsidRDefault="00000000" w:rsidRPr="00000000" w14:paraId="000003D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3D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организацию выставок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D7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Оформление классных уголков</w:t>
            </w:r>
          </w:p>
          <w:p w:rsidR="00000000" w:rsidDel="00000000" w:rsidP="00000000" w:rsidRDefault="00000000" w:rsidRPr="00000000" w14:paraId="000003D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 15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DE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Обновление классных уголков</w:t>
            </w:r>
          </w:p>
        </w:tc>
        <w:tc>
          <w:tcPr/>
          <w:p w:rsidR="00000000" w:rsidDel="00000000" w:rsidP="00000000" w:rsidRDefault="00000000" w:rsidRPr="00000000" w14:paraId="000003DF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E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Уход за растениями в кабинетах </w:t>
            </w:r>
          </w:p>
        </w:tc>
        <w:tc>
          <w:tcPr/>
          <w:p w:rsidR="00000000" w:rsidDel="00000000" w:rsidP="00000000" w:rsidRDefault="00000000" w:rsidRPr="00000000" w14:paraId="000003E5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E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и поддержание в порядке игровой реакриации в помещении начальной школы</w:t>
            </w:r>
          </w:p>
        </w:tc>
        <w:tc>
          <w:tcPr/>
          <w:p w:rsidR="00000000" w:rsidDel="00000000" w:rsidP="00000000" w:rsidRDefault="00000000" w:rsidRPr="00000000" w14:paraId="000003EB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F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/>
          <w:p w:rsidR="00000000" w:rsidDel="00000000" w:rsidP="00000000" w:rsidRDefault="00000000" w:rsidRPr="00000000" w14:paraId="000003F1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F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Памятной доски участников СВО, погибших при исполнении воинского долга</w:t>
            </w:r>
          </w:p>
        </w:tc>
        <w:tc>
          <w:tcPr/>
          <w:p w:rsidR="00000000" w:rsidDel="00000000" w:rsidP="00000000" w:rsidRDefault="00000000" w:rsidRPr="00000000" w14:paraId="000003F7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F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актового зала, кабинетов, коридоров, спортивного зала, холла школы к праздникам</w:t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0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стеллажа в холле школы свободного книгообмена «Книга каждому!»</w:t>
            </w:r>
          </w:p>
        </w:tc>
        <w:tc>
          <w:tcPr/>
          <w:p w:rsidR="00000000" w:rsidDel="00000000" w:rsidP="00000000" w:rsidRDefault="00000000" w:rsidRPr="00000000" w14:paraId="00000403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библиотекарь,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8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выставки в школьной библиотеке</w:t>
            </w:r>
          </w:p>
        </w:tc>
        <w:tc>
          <w:tcPr/>
          <w:p w:rsidR="00000000" w:rsidDel="00000000" w:rsidP="00000000" w:rsidRDefault="00000000" w:rsidRPr="00000000" w14:paraId="00000409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-май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/>
          <w:p w:rsidR="00000000" w:rsidDel="00000000" w:rsidP="00000000" w:rsidRDefault="00000000" w:rsidRPr="00000000" w14:paraId="0000040F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места в библиотеке для свободного выхода в интернет</w:t>
            </w:r>
          </w:p>
        </w:tc>
        <w:tc>
          <w:tcPr/>
          <w:p w:rsidR="00000000" w:rsidDel="00000000" w:rsidP="00000000" w:rsidRDefault="00000000" w:rsidRPr="00000000" w14:paraId="00000415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рисунков «Мы – Орлята России»</w:t>
            </w:r>
          </w:p>
        </w:tc>
        <w:tc>
          <w:tcPr/>
          <w:p w:rsidR="00000000" w:rsidDel="00000000" w:rsidP="00000000" w:rsidRDefault="00000000" w:rsidRPr="00000000" w14:paraId="0000041B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10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«Взаимодействие с родителями (законными представителями)»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427">
            <w:pPr>
              <w:tabs>
                <w:tab w:val="left" w:leader="none" w:pos="288"/>
              </w:tabs>
              <w:ind w:left="107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Заседания Родительских комитетов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классов</w:t>
            </w:r>
          </w:p>
        </w:tc>
        <w:tc>
          <w:tcPr/>
          <w:p w:rsidR="00000000" w:rsidDel="00000000" w:rsidP="00000000" w:rsidRDefault="00000000" w:rsidRPr="00000000" w14:paraId="0000042E">
            <w:pPr>
              <w:tabs>
                <w:tab w:val="left" w:leader="none" w:pos="288"/>
              </w:tabs>
              <w:spacing w:before="3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течении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Председатели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родительских комитетов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социально- педагогической службой школы</w:t>
            </w:r>
          </w:p>
        </w:tc>
        <w:tc>
          <w:tcPr/>
          <w:p w:rsidR="00000000" w:rsidDel="00000000" w:rsidP="00000000" w:rsidRDefault="00000000" w:rsidRPr="00000000" w14:paraId="00000436">
            <w:pPr>
              <w:tabs>
                <w:tab w:val="left" w:leader="none" w:pos="288"/>
              </w:tabs>
              <w:spacing w:before="3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-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и темы планируете для своего класса на год!</w:t>
            </w:r>
          </w:p>
        </w:tc>
        <w:tc>
          <w:tcPr/>
          <w:p w:rsidR="00000000" w:rsidDel="00000000" w:rsidP="00000000" w:rsidRDefault="00000000" w:rsidRPr="00000000" w14:paraId="0000043C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654" w:hRule="atLeast"/>
          <w:tblHeader w:val="0"/>
        </w:trPr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правонарушений и т.д.</w:t>
            </w:r>
          </w:p>
        </w:tc>
        <w:tc>
          <w:tcPr/>
          <w:p w:rsidR="00000000" w:rsidDel="00000000" w:rsidP="00000000" w:rsidRDefault="00000000" w:rsidRPr="00000000" w14:paraId="00000443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ВР, администратор сайта</w:t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7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семьями: в трудной жизненной ситуации,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малообеспеченными и многодетными,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«Группы риска»</w:t>
            </w:r>
          </w:p>
        </w:tc>
        <w:tc>
          <w:tcPr/>
          <w:p w:rsidR="00000000" w:rsidDel="00000000" w:rsidP="00000000" w:rsidRDefault="00000000" w:rsidRPr="00000000" w14:paraId="0000044B">
            <w:pPr>
              <w:tabs>
                <w:tab w:val="left" w:leader="none" w:pos="288"/>
              </w:tabs>
              <w:spacing w:before="3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течении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,социальный педагог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7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 по организации горячего питания</w:t>
            </w:r>
          </w:p>
        </w:tc>
        <w:tc>
          <w:tcPr/>
          <w:p w:rsidR="00000000" w:rsidDel="00000000" w:rsidP="00000000" w:rsidRDefault="00000000" w:rsidRPr="00000000" w14:paraId="00000451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-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7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5E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«Осознанное родительство»</w:t>
            </w:r>
          </w:p>
        </w:tc>
        <w:tc>
          <w:tcPr/>
          <w:p w:rsidR="00000000" w:rsidDel="00000000" w:rsidP="00000000" w:rsidRDefault="00000000" w:rsidRPr="00000000" w14:paraId="0000045F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64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/>
          <w:p w:rsidR="00000000" w:rsidDel="00000000" w:rsidP="00000000" w:rsidRDefault="00000000" w:rsidRPr="00000000" w14:paraId="00000465">
            <w:pPr>
              <w:tabs>
                <w:tab w:val="left" w:leader="none" w:pos="288"/>
              </w:tabs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открытых дверей для родителей будущих первоклассников</w:t>
            </w:r>
          </w:p>
        </w:tc>
        <w:tc>
          <w:tcPr/>
          <w:p w:rsidR="00000000" w:rsidDel="00000000" w:rsidP="00000000" w:rsidRDefault="00000000" w:rsidRPr="00000000" w14:paraId="0000046C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УВР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«Самоуправление»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478">
            <w:pPr>
              <w:tabs>
                <w:tab w:val="left" w:leader="none" w:pos="288"/>
              </w:tabs>
              <w:ind w:left="107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7D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Выборы старосты и актива в  классе, распределение обязанностей.</w:t>
            </w:r>
          </w:p>
        </w:tc>
        <w:tc>
          <w:tcPr/>
          <w:p w:rsidR="00000000" w:rsidDel="00000000" w:rsidP="00000000" w:rsidRDefault="00000000" w:rsidRPr="00000000" w14:paraId="0000047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F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1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классного уголка</w:t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Обучающиеся,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89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Планирование внутриклассных дел</w:t>
            </w:r>
          </w:p>
        </w:tc>
        <w:tc>
          <w:tcPr/>
          <w:p w:rsidR="00000000" w:rsidDel="00000000" w:rsidP="00000000" w:rsidRDefault="00000000" w:rsidRPr="00000000" w14:paraId="0000048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B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начале каждой недели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D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8F">
            <w:pPr>
              <w:widowControl w:val="1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Работа в соответствии с обязанностями</w:t>
            </w:r>
          </w:p>
        </w:tc>
        <w:tc>
          <w:tcPr/>
          <w:p w:rsidR="00000000" w:rsidDel="00000000" w:rsidP="00000000" w:rsidRDefault="00000000" w:rsidRPr="00000000" w14:paraId="0000049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1">
            <w:pPr>
              <w:widowControl w:val="1"/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3">
            <w:pPr>
              <w:widowControl w:val="1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Дежурство по классу </w:t>
            </w:r>
          </w:p>
        </w:tc>
        <w:tc>
          <w:tcPr/>
          <w:p w:rsidR="00000000" w:rsidDel="00000000" w:rsidP="00000000" w:rsidRDefault="00000000" w:rsidRPr="00000000" w14:paraId="0000049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9B">
            <w:pPr>
              <w:widowControl w:val="1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Отчет перед классом о проделанной работе</w:t>
            </w:r>
          </w:p>
        </w:tc>
        <w:tc>
          <w:tcPr/>
          <w:p w:rsidR="00000000" w:rsidDel="00000000" w:rsidP="00000000" w:rsidRDefault="00000000" w:rsidRPr="00000000" w14:paraId="0000049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D">
            <w:pPr>
              <w:widowControl w:val="1"/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Конец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F">
            <w:pPr>
              <w:widowControl w:val="1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A0">
            <w:pPr>
              <w:widowControl w:val="1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Лидеры советов класса,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«Профилактика и безопасность»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4A9">
            <w:pPr>
              <w:spacing w:line="275" w:lineRule="auto"/>
              <w:ind w:left="107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безопасности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before="3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4-9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 эвакуация «Угроза теракта»</w:t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line="274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безопасности. Общий урок ОБЖ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теме «Терроризм – угроза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обществу»</w:t>
            </w:r>
          </w:p>
        </w:tc>
        <w:tc>
          <w:tcPr/>
          <w:p w:rsidR="00000000" w:rsidDel="00000000" w:rsidP="00000000" w:rsidRDefault="00000000" w:rsidRPr="00000000" w14:paraId="000004BF">
            <w:pPr>
              <w:ind w:left="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02.09.-06.09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11" w:right="94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ЗДВР, учитель ОБЖ,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с учащимися Схемы безопасного пути «Дом-школа-дом»</w:t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before="3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8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Анкетирование учащихся на тему «Жестокое обращение в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семье» (1 – 4)</w:t>
            </w:r>
          </w:p>
        </w:tc>
        <w:tc>
          <w:tcPr/>
          <w:p w:rsidR="00000000" w:rsidDel="00000000" w:rsidP="00000000" w:rsidRDefault="00000000" w:rsidRPr="00000000" w14:paraId="000004CD">
            <w:pPr>
              <w:ind w:left="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3" w:right="745" w:firstLine="155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 соц.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профилактическая Операция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«Здоровье»</w:t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Соцпедагог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по безопасности учащихся в период осенних каникул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 1 четвери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правовых знаний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13-20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Декада по профилактики ДТП</w:t>
            </w:r>
          </w:p>
        </w:tc>
        <w:tc>
          <w:tcPr/>
          <w:p w:rsidR="00000000" w:rsidDel="00000000" w:rsidP="00000000" w:rsidRDefault="00000000" w:rsidRPr="00000000" w14:paraId="000004E6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Тренировка по экстренному выводу детей и персонала из школы.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директора,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профилактическая операция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«Условник»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Зам.директора по ВР Соц.педагог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 «Откуда берутся деньги»</w:t>
            </w:r>
          </w:p>
        </w:tc>
        <w:tc>
          <w:tcPr/>
          <w:p w:rsidR="00000000" w:rsidDel="00000000" w:rsidP="00000000" w:rsidRDefault="00000000" w:rsidRPr="00000000" w14:paraId="00000500">
            <w:pPr>
              <w:ind w:left="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графику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0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с учащимися по правилам безопасности в период весенних каникул и «Осторожно, гололед».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/>
          <w:p w:rsidR="00000000" w:rsidDel="00000000" w:rsidP="00000000" w:rsidRDefault="00000000" w:rsidRPr="00000000" w14:paraId="0000050D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«15 минут о безопасности»,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и темы планируете для своего класса на год!</w:t>
            </w:r>
          </w:p>
        </w:tc>
        <w:tc>
          <w:tcPr/>
          <w:p w:rsidR="00000000" w:rsidDel="00000000" w:rsidP="00000000" w:rsidRDefault="00000000" w:rsidRPr="00000000" w14:paraId="00000514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месяц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профилактики правонарушений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line="275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УВР , 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/>
          <w:p w:rsidR="00000000" w:rsidDel="00000000" w:rsidP="00000000" w:rsidRDefault="00000000" w:rsidRPr="00000000" w14:paraId="00000523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/>
          <w:p w:rsidR="00000000" w:rsidDel="00000000" w:rsidP="00000000" w:rsidRDefault="00000000" w:rsidRPr="00000000" w14:paraId="00000529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/>
          <w:p w:rsidR="00000000" w:rsidDel="00000000" w:rsidP="00000000" w:rsidRDefault="00000000" w:rsidRPr="00000000" w14:paraId="00000530">
            <w:pPr>
              <w:tabs>
                <w:tab w:val="left" w:leader="none" w:pos="288"/>
              </w:tabs>
              <w:spacing w:before="1" w:lineRule="auto"/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«Социальное партнерство»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82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before="3" w:line="255" w:lineRule="auto"/>
              <w:ind w:left="106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353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Социальные партнеры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«Соберем детей в школу», Акция «Дорогою добра»</w:t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before="3" w:line="255" w:lineRule="auto"/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БФ “ДоброЯр”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Осенний кросс</w:t>
            </w:r>
          </w:p>
        </w:tc>
        <w:tc>
          <w:tcPr/>
          <w:p w:rsidR="00000000" w:rsidDel="00000000" w:rsidP="00000000" w:rsidRDefault="00000000" w:rsidRPr="00000000" w14:paraId="0000054F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Спортшкола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«Помоги бездомным!» </w:t>
            </w:r>
          </w:p>
        </w:tc>
        <w:tc>
          <w:tcPr/>
          <w:p w:rsidR="00000000" w:rsidDel="00000000" w:rsidP="00000000" w:rsidRDefault="00000000" w:rsidRPr="00000000" w14:paraId="00000555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Приют для бездомных животных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талантов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Хмельниковские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звездочки»</w:t>
            </w:r>
          </w:p>
        </w:tc>
        <w:tc>
          <w:tcPr/>
          <w:p w:rsidR="00000000" w:rsidDel="00000000" w:rsidP="00000000" w:rsidRDefault="00000000" w:rsidRPr="00000000" w14:paraId="0000055B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ДК п.Хмельники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Патриотическая встреча</w:t>
            </w:r>
          </w:p>
        </w:tc>
        <w:tc>
          <w:tcPr/>
          <w:p w:rsidR="00000000" w:rsidDel="00000000" w:rsidP="00000000" w:rsidRDefault="00000000" w:rsidRPr="00000000" w14:paraId="00000561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Боевое братство ветеранов Афганской войны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РМР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Семейный квест</w:t>
            </w:r>
          </w:p>
        </w:tc>
        <w:tc>
          <w:tcPr/>
          <w:p w:rsidR="00000000" w:rsidDel="00000000" w:rsidP="00000000" w:rsidRDefault="00000000" w:rsidRPr="00000000" w14:paraId="00000567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ДК п.Хмельники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открытых дверей для воспитанников Детского сада</w:t>
            </w:r>
          </w:p>
        </w:tc>
        <w:tc>
          <w:tcPr/>
          <w:p w:rsidR="00000000" w:rsidDel="00000000" w:rsidP="00000000" w:rsidRDefault="00000000" w:rsidRPr="00000000" w14:paraId="0000056E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Детский сад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№24 п.Хмельники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Сдача нормативов ГТО</w:t>
            </w:r>
          </w:p>
        </w:tc>
        <w:tc>
          <w:tcPr/>
          <w:p w:rsidR="00000000" w:rsidDel="00000000" w:rsidP="00000000" w:rsidRDefault="00000000" w:rsidRPr="00000000" w14:paraId="00000574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Спортшкола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беседы, викторины, игры, квизы, квесты</w:t>
            </w:r>
          </w:p>
        </w:tc>
        <w:tc>
          <w:tcPr/>
          <w:p w:rsidR="00000000" w:rsidDel="00000000" w:rsidP="00000000" w:rsidRDefault="00000000" w:rsidRPr="00000000" w14:paraId="0000057A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по плану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библиотека п.Хмельники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«Поздравление ветерана»</w:t>
            </w:r>
          </w:p>
        </w:tc>
        <w:tc>
          <w:tcPr/>
          <w:p w:rsidR="00000000" w:rsidDel="00000000" w:rsidP="00000000" w:rsidRDefault="00000000" w:rsidRPr="00000000" w14:paraId="00000581">
            <w:pPr>
              <w:tabs>
                <w:tab w:val="left" w:leader="none" w:pos="288"/>
              </w:tabs>
              <w:spacing w:before="1" w:lineRule="auto"/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ветеранов Великой Отечественной Войны г.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«Профориентация»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/>
          <w:p w:rsidR="00000000" w:rsidDel="00000000" w:rsidP="00000000" w:rsidRDefault="00000000" w:rsidRPr="00000000" w14:paraId="0000058D">
            <w:pPr>
              <w:tabs>
                <w:tab w:val="left" w:leader="none" w:pos="288"/>
              </w:tabs>
              <w:spacing w:before="3" w:lineRule="auto"/>
              <w:ind w:left="179" w:right="142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 «Азбука профессий»,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темы планируете для своего класса на год!</w:t>
            </w:r>
          </w:p>
        </w:tc>
        <w:tc>
          <w:tcPr/>
          <w:p w:rsidR="00000000" w:rsidDel="00000000" w:rsidP="00000000" w:rsidRDefault="00000000" w:rsidRPr="00000000" w14:paraId="00000594">
            <w:pPr>
              <w:tabs>
                <w:tab w:val="left" w:leader="none" w:pos="142"/>
              </w:tabs>
              <w:ind w:right="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Декада профориентации: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выставка рисунков «Кем работает мая мама и папа»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-Конкурс рисунков «Профессия моей мечты!»</w:t>
            </w:r>
          </w:p>
        </w:tc>
        <w:tc>
          <w:tcPr/>
          <w:p w:rsidR="00000000" w:rsidDel="00000000" w:rsidP="00000000" w:rsidRDefault="00000000" w:rsidRPr="00000000" w14:paraId="0000059C">
            <w:pPr>
              <w:tabs>
                <w:tab w:val="left" w:leader="none" w:pos="142"/>
              </w:tabs>
              <w:ind w:right="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классные часы: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«Мир моих интересов»,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«Профессии наших родителей», «Путь в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профессию начинается в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школе», «Моя мечта о будущей профессии», «Труд на радость себе и людям».</w:t>
            </w:r>
          </w:p>
        </w:tc>
        <w:tc>
          <w:tcPr/>
          <w:p w:rsidR="00000000" w:rsidDel="00000000" w:rsidP="00000000" w:rsidRDefault="00000000" w:rsidRPr="00000000" w14:paraId="000005A6">
            <w:pPr>
              <w:tabs>
                <w:tab w:val="left" w:leader="none" w:pos="142"/>
              </w:tabs>
              <w:ind w:left="7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 классные руководители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экскурсии на предприятия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Ростов, РМР, п.Хмельники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tabs>
                <w:tab w:val="left" w:leader="none" w:pos="142"/>
              </w:tabs>
              <w:spacing w:before="3" w:lineRule="auto"/>
              <w:ind w:right="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цикле открытых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уроков ПроеКТОриЯ</w:t>
            </w:r>
          </w:p>
        </w:tc>
        <w:tc>
          <w:tcPr/>
          <w:p w:rsidR="00000000" w:rsidDel="00000000" w:rsidP="00000000" w:rsidRDefault="00000000" w:rsidRPr="00000000" w14:paraId="000005B3">
            <w:pPr>
              <w:tabs>
                <w:tab w:val="left" w:leader="none" w:pos="142"/>
              </w:tabs>
              <w:ind w:right="14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-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8" w:right="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декабрь, 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79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Выступление на внеклассных мероприятиях родителей,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представителей различных профессий</w:t>
            </w:r>
          </w:p>
        </w:tc>
        <w:tc>
          <w:tcPr/>
          <w:p w:rsidR="00000000" w:rsidDel="00000000" w:rsidP="00000000" w:rsidRDefault="00000000" w:rsidRPr="00000000" w14:paraId="000005BC">
            <w:pPr>
              <w:tabs>
                <w:tab w:val="left" w:leader="none" w:pos="142"/>
              </w:tabs>
              <w:ind w:left="7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(вариативные) модули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«Школьные и социальные 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наполнении содержания школьной газеты «Школьная жизнь»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Совет старшеклассников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всероссийских конкурсах школьных медиа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фотографий,  сочинений, стихов собственного сочинения и сказок, репортажей на сайте школы и в социальных сетях.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сектор «Медиа»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DF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Видео-, фотосъемка классных и общешкольных мероприятий.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E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E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сектор «Медиа»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E5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E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E8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A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сектор «Медиа»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6"/>
            <w:shd w:fill="b7dde8" w:val="clear"/>
          </w:tcPr>
          <w:p w:rsidR="00000000" w:rsidDel="00000000" w:rsidP="00000000" w:rsidRDefault="00000000" w:rsidRPr="00000000" w14:paraId="000005EB">
            <w:pPr>
              <w:tabs>
                <w:tab w:val="left" w:leader="none" w:pos="288"/>
              </w:tabs>
              <w:ind w:left="179" w:right="14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«Школьный музей»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-Размещение экспозиции школьного музея на площадке Музея Победы;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– экскурсии.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заместитель директора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конкурсах различных уровней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мероприятий, посвященных Памятным датам в истории школы,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605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Уроков Мужества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8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A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C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Библиотекарь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Музейных уроков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E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613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5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7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9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61A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и проведение классных часов на базе музея, либо с использованием материалов музея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C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E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0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621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</w:tbl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62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61576F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1576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List Paragraph"/>
    <w:basedOn w:val="a"/>
    <w:link w:val="a4"/>
    <w:uiPriority w:val="1"/>
    <w:qFormat w:val="1"/>
    <w:rsid w:val="0061576F"/>
  </w:style>
  <w:style w:type="paragraph" w:styleId="TableParagraph" w:customStyle="1">
    <w:name w:val="Table Paragraph"/>
    <w:basedOn w:val="a"/>
    <w:uiPriority w:val="1"/>
    <w:qFormat w:val="1"/>
    <w:rsid w:val="0061576F"/>
    <w:pPr>
      <w:ind w:left="107"/>
    </w:pPr>
  </w:style>
  <w:style w:type="paragraph" w:styleId="a5" w:customStyle="1">
    <w:name w:val="Содержимое таблицы"/>
    <w:basedOn w:val="a"/>
    <w:rsid w:val="00F73E20"/>
    <w:pPr>
      <w:widowControl w:val="1"/>
      <w:suppressLineNumbers w:val="1"/>
      <w:suppressAutoHyphens w:val="1"/>
      <w:autoSpaceDE w:val="1"/>
      <w:autoSpaceDN w:val="1"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 w:val="1"/>
    <w:unhideWhenUsed w:val="1"/>
    <w:rsid w:val="0066155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661550"/>
    <w:rPr>
      <w:rFonts w:ascii="Times New Roman" w:cs="Times New Roman" w:eastAsia="Times New Roman" w:hAnsi="Times New Roman"/>
      <w:lang w:val="ru-RU"/>
    </w:rPr>
  </w:style>
  <w:style w:type="paragraph" w:styleId="a8">
    <w:name w:val="footer"/>
    <w:basedOn w:val="a"/>
    <w:link w:val="a9"/>
    <w:uiPriority w:val="99"/>
    <w:unhideWhenUsed w:val="1"/>
    <w:rsid w:val="0066155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661550"/>
    <w:rPr>
      <w:rFonts w:ascii="Times New Roman" w:cs="Times New Roman" w:eastAsia="Times New Roman" w:hAnsi="Times New Roman"/>
      <w:lang w:val="ru-RU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61550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61550"/>
    <w:rPr>
      <w:rFonts w:ascii="Tahoma" w:cs="Tahoma" w:eastAsia="Times New Roman" w:hAnsi="Tahoma"/>
      <w:sz w:val="16"/>
      <w:szCs w:val="16"/>
      <w:lang w:val="ru-RU"/>
    </w:rPr>
  </w:style>
  <w:style w:type="character" w:styleId="a4" w:customStyle="1">
    <w:name w:val="Абзац списка Знак"/>
    <w:link w:val="a3"/>
    <w:uiPriority w:val="1"/>
    <w:qFormat w:val="1"/>
    <w:locked w:val="1"/>
    <w:rsid w:val="006C76D3"/>
    <w:rPr>
      <w:rFonts w:ascii="Times New Roman" w:cs="Times New Roman" w:eastAsia="Times New Roman" w:hAnsi="Times New Roman"/>
      <w:lang w:val="ru-RU"/>
    </w:rPr>
  </w:style>
  <w:style w:type="character" w:styleId="ac" w:customStyle="1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 w:val="1"/>
    <w:rsid w:val="00755D7A"/>
    <w:pPr>
      <w:wordWrap w:val="0"/>
      <w:jc w:val="both"/>
    </w:pPr>
    <w:rPr>
      <w:rFonts w:ascii="Batang" w:eastAsia="Batang"/>
      <w:kern w:val="2"/>
      <w:lang w:eastAsia="ko-K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9JCvfcVq5EXkvygNTaHVYWPVXg==">CgMxLjAyCGguZ2pkZ3hzOAByITFQOWZsbUZmTHBYM3hHWl9vX3hBekUxNHZvMWlmU1Jmdg==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2024-07-16T18:11:00Z</dcterms:created>
  <dc:creator>СОШ №3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2023-06-10T00:00:00Z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2023-06-15T00:00:00Z</vt:lpwstr>
  </property>
</Properties>
</file>